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6F350" w14:textId="77777777" w:rsidR="00664082" w:rsidRPr="00A66DB8" w:rsidRDefault="00664082" w:rsidP="0066408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6DB8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№2</w:t>
      </w:r>
    </w:p>
    <w:p w14:paraId="65E12CE3" w14:textId="77777777" w:rsidR="00664082" w:rsidRPr="00A66DB8" w:rsidRDefault="00664082" w:rsidP="0066408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6DB8">
        <w:rPr>
          <w:rFonts w:ascii="Times New Roman" w:hAnsi="Times New Roman" w:cs="Times New Roman"/>
          <w:b/>
          <w:bCs/>
          <w:sz w:val="28"/>
          <w:szCs w:val="28"/>
        </w:rPr>
        <w:t>Оптимизация изображения</w:t>
      </w:r>
    </w:p>
    <w:p w14:paraId="0A83DEBA" w14:textId="77777777" w:rsidR="00664082" w:rsidRPr="00A66DB8" w:rsidRDefault="00664082" w:rsidP="006640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>Цель: Изучение методов оптимизации изображений для улучшения производительности веб-приложений</w:t>
      </w:r>
    </w:p>
    <w:p w14:paraId="0B66DF05" w14:textId="0E9BEB3C" w:rsidR="00664082" w:rsidRDefault="00664082">
      <w:r>
        <w:t>Шаг 1:</w:t>
      </w:r>
    </w:p>
    <w:p w14:paraId="1556F186" w14:textId="37F31FE9" w:rsidR="00664082" w:rsidRDefault="00664082">
      <w:r>
        <w:rPr>
          <w:noProof/>
        </w:rPr>
        <w:drawing>
          <wp:inline distT="0" distB="0" distL="0" distR="0" wp14:anchorId="0CBBF882" wp14:editId="7E8B230A">
            <wp:extent cx="5929630" cy="3393440"/>
            <wp:effectExtent l="0" t="0" r="0" b="0"/>
            <wp:docPr id="2111813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9884E" w14:textId="767833C8" w:rsidR="00664082" w:rsidRPr="00F21382" w:rsidRDefault="00664082">
      <w:r>
        <w:t xml:space="preserve">Шаг 2: 5,65 МБ, 5600х3200, </w:t>
      </w:r>
      <w:r>
        <w:rPr>
          <w:lang w:val="en-AU"/>
        </w:rPr>
        <w:t>jpg</w:t>
      </w:r>
    </w:p>
    <w:p w14:paraId="29EE8941" w14:textId="164EA161" w:rsidR="00664082" w:rsidRDefault="00664082">
      <w:r>
        <w:t xml:space="preserve">Шаг 3: </w:t>
      </w:r>
    </w:p>
    <w:p w14:paraId="2E01997E" w14:textId="4F39FC6C" w:rsidR="00664082" w:rsidRDefault="00664082" w:rsidP="00664082">
      <w:pPr>
        <w:jc w:val="center"/>
      </w:pPr>
      <w:r w:rsidRPr="00664082">
        <w:rPr>
          <w:noProof/>
        </w:rPr>
        <w:drawing>
          <wp:inline distT="0" distB="0" distL="0" distR="0" wp14:anchorId="7E9587BC" wp14:editId="49852298">
            <wp:extent cx="3562847" cy="809738"/>
            <wp:effectExtent l="0" t="0" r="0" b="9525"/>
            <wp:docPr id="1659532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32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38E2" w14:textId="56E6F859" w:rsidR="00664082" w:rsidRDefault="00664082" w:rsidP="00664082">
      <w:pPr>
        <w:jc w:val="both"/>
      </w:pPr>
      <w:r>
        <w:t>Шаг 4: Новый размер файла 251,48 Кб, 5600х3200</w:t>
      </w:r>
    </w:p>
    <w:p w14:paraId="1E921862" w14:textId="1F05DA2A" w:rsidR="00664082" w:rsidRPr="00F21382" w:rsidRDefault="00664082" w:rsidP="00664082">
      <w:pPr>
        <w:jc w:val="both"/>
        <w:rPr>
          <w:lang w:val="en-AU"/>
        </w:rPr>
      </w:pPr>
      <w:r>
        <w:t>Шаг</w:t>
      </w:r>
      <w:r w:rsidRPr="00F21382">
        <w:rPr>
          <w:lang w:val="en-AU"/>
        </w:rPr>
        <w:t xml:space="preserve"> 5:</w:t>
      </w:r>
    </w:p>
    <w:p w14:paraId="2C18BF2F" w14:textId="20D74BFE" w:rsidR="00664082" w:rsidRPr="00664082" w:rsidRDefault="00664082" w:rsidP="006640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 w:rsidRPr="00A66DB8">
        <w:rPr>
          <w:rFonts w:ascii="Times New Roman" w:hAnsi="Times New Roman" w:cs="Times New Roman"/>
          <w:sz w:val="28"/>
          <w:szCs w:val="28"/>
        </w:rPr>
        <w:t>Входное</w:t>
      </w:r>
      <w:r w:rsidRPr="00664082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A66DB8">
        <w:rPr>
          <w:rFonts w:ascii="Times New Roman" w:hAnsi="Times New Roman" w:cs="Times New Roman"/>
          <w:sz w:val="28"/>
          <w:szCs w:val="28"/>
        </w:rPr>
        <w:t>изображение</w:t>
      </w:r>
      <w:r w:rsidRPr="00664082">
        <w:rPr>
          <w:rFonts w:ascii="Times New Roman" w:hAnsi="Times New Roman" w:cs="Times New Roman"/>
          <w:sz w:val="28"/>
          <w:szCs w:val="28"/>
          <w:lang w:val="en-AU"/>
        </w:rPr>
        <w:t xml:space="preserve"> fresh-yellow-daisy-single-flower-close-up-beauty-generated-by-ai (</w:t>
      </w:r>
      <w:r w:rsidRPr="00A66DB8">
        <w:rPr>
          <w:rFonts w:ascii="Times New Roman" w:hAnsi="Times New Roman" w:cs="Times New Roman"/>
          <w:sz w:val="28"/>
          <w:szCs w:val="28"/>
        </w:rPr>
        <w:t>размер</w:t>
      </w:r>
      <w:r w:rsidRPr="00664082">
        <w:rPr>
          <w:rFonts w:ascii="Times New Roman" w:hAnsi="Times New Roman" w:cs="Times New Roman"/>
          <w:sz w:val="28"/>
          <w:szCs w:val="28"/>
          <w:lang w:val="en-AU"/>
        </w:rPr>
        <w:t xml:space="preserve"> 5,65 </w:t>
      </w:r>
      <w:r>
        <w:rPr>
          <w:rFonts w:ascii="Times New Roman" w:hAnsi="Times New Roman" w:cs="Times New Roman"/>
          <w:sz w:val="28"/>
          <w:szCs w:val="28"/>
          <w:lang w:val="en-AU"/>
        </w:rPr>
        <w:t>M</w:t>
      </w:r>
      <w:r w:rsidRPr="00A66DB8">
        <w:rPr>
          <w:rFonts w:ascii="Times New Roman" w:hAnsi="Times New Roman" w:cs="Times New Roman"/>
          <w:sz w:val="28"/>
          <w:szCs w:val="28"/>
          <w:lang w:val="en-AU"/>
        </w:rPr>
        <w:t>B</w:t>
      </w:r>
      <w:r w:rsidRPr="00664082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r w:rsidRPr="00A66DB8">
        <w:rPr>
          <w:rFonts w:ascii="Times New Roman" w:hAnsi="Times New Roman" w:cs="Times New Roman"/>
          <w:sz w:val="28"/>
          <w:szCs w:val="28"/>
        </w:rPr>
        <w:t>формат</w:t>
      </w:r>
      <w:r w:rsidRPr="00664082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A66DB8">
        <w:rPr>
          <w:rFonts w:ascii="Times New Roman" w:hAnsi="Times New Roman" w:cs="Times New Roman"/>
          <w:sz w:val="28"/>
          <w:szCs w:val="28"/>
          <w:lang w:val="en-AU"/>
        </w:rPr>
        <w:t>jpg</w:t>
      </w:r>
      <w:r w:rsidRPr="00664082">
        <w:rPr>
          <w:rFonts w:ascii="Times New Roman" w:hAnsi="Times New Roman" w:cs="Times New Roman"/>
          <w:sz w:val="28"/>
          <w:szCs w:val="28"/>
          <w:lang w:val="en-AU"/>
        </w:rPr>
        <w:t>)</w:t>
      </w:r>
    </w:p>
    <w:p w14:paraId="4C6B4285" w14:textId="5E16B8B0" w:rsidR="00664082" w:rsidRPr="00F21382" w:rsidRDefault="00664082" w:rsidP="006640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 xml:space="preserve">Оптимизированное изображение: (размер </w:t>
      </w:r>
      <w:r w:rsidRPr="00664082">
        <w:rPr>
          <w:rFonts w:ascii="Times New Roman" w:hAnsi="Times New Roman" w:cs="Times New Roman"/>
          <w:sz w:val="28"/>
          <w:szCs w:val="28"/>
        </w:rPr>
        <w:t>251</w:t>
      </w:r>
      <w:r w:rsidRPr="00A66DB8">
        <w:rPr>
          <w:rFonts w:ascii="Times New Roman" w:hAnsi="Times New Roman" w:cs="Times New Roman"/>
          <w:sz w:val="28"/>
          <w:szCs w:val="28"/>
        </w:rPr>
        <w:t>,</w:t>
      </w:r>
      <w:r w:rsidRPr="00664082">
        <w:rPr>
          <w:rFonts w:ascii="Times New Roman" w:hAnsi="Times New Roman" w:cs="Times New Roman"/>
          <w:sz w:val="28"/>
          <w:szCs w:val="28"/>
        </w:rPr>
        <w:t>48</w:t>
      </w:r>
      <w:r w:rsidRPr="00A66DB8">
        <w:rPr>
          <w:rFonts w:ascii="Times New Roman" w:hAnsi="Times New Roman" w:cs="Times New Roman"/>
          <w:sz w:val="28"/>
          <w:szCs w:val="28"/>
        </w:rPr>
        <w:t xml:space="preserve"> </w:t>
      </w:r>
      <w:r w:rsidRPr="00A66DB8">
        <w:rPr>
          <w:rFonts w:ascii="Times New Roman" w:hAnsi="Times New Roman" w:cs="Times New Roman"/>
          <w:sz w:val="28"/>
          <w:szCs w:val="28"/>
          <w:lang w:val="en-AU"/>
        </w:rPr>
        <w:t>KB</w:t>
      </w:r>
      <w:r w:rsidRPr="00A66DB8">
        <w:rPr>
          <w:rFonts w:ascii="Times New Roman" w:hAnsi="Times New Roman" w:cs="Times New Roman"/>
          <w:sz w:val="28"/>
          <w:szCs w:val="28"/>
        </w:rPr>
        <w:t xml:space="preserve">, формат </w:t>
      </w:r>
      <w:r w:rsidRPr="00A66DB8">
        <w:rPr>
          <w:rFonts w:ascii="Times New Roman" w:hAnsi="Times New Roman" w:cs="Times New Roman"/>
          <w:sz w:val="28"/>
          <w:szCs w:val="28"/>
          <w:lang w:val="en-AU"/>
        </w:rPr>
        <w:t>jpg</w:t>
      </w:r>
      <w:r w:rsidRPr="00A66DB8">
        <w:rPr>
          <w:rFonts w:ascii="Times New Roman" w:hAnsi="Times New Roman" w:cs="Times New Roman"/>
          <w:sz w:val="28"/>
          <w:szCs w:val="28"/>
        </w:rPr>
        <w:t>)</w:t>
      </w:r>
    </w:p>
    <w:p w14:paraId="4783D0D6" w14:textId="06963BFF" w:rsidR="00FD3BF8" w:rsidRDefault="00FD3BF8" w:rsidP="006640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вопросы:</w:t>
      </w:r>
    </w:p>
    <w:p w14:paraId="23D37938" w14:textId="77777777" w:rsidR="00FD3BF8" w:rsidRPr="00A66DB8" w:rsidRDefault="00FD3BF8" w:rsidP="00FD3BF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 xml:space="preserve">Главная цель оптимизации изображений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66DB8">
        <w:rPr>
          <w:rFonts w:ascii="Times New Roman" w:hAnsi="Times New Roman" w:cs="Times New Roman"/>
          <w:sz w:val="28"/>
          <w:szCs w:val="28"/>
        </w:rPr>
        <w:t xml:space="preserve"> уменьшить вес файлов без заметной потери качества. Это ускоряет загрузку страницы, снижает </w:t>
      </w:r>
      <w:r w:rsidRPr="00A66DB8">
        <w:rPr>
          <w:rFonts w:ascii="Times New Roman" w:hAnsi="Times New Roman" w:cs="Times New Roman"/>
          <w:sz w:val="28"/>
          <w:szCs w:val="28"/>
        </w:rPr>
        <w:lastRenderedPageBreak/>
        <w:t>трафик и улучшает UX: пользователь быстрее видит контент, особенно на мобильных и медленных сетях.</w:t>
      </w:r>
    </w:p>
    <w:p w14:paraId="02DE15E4" w14:textId="77777777" w:rsidR="00FD3BF8" w:rsidRPr="00A66DB8" w:rsidRDefault="00FD3BF8" w:rsidP="00FD3BF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 xml:space="preserve">Скорее всего, сжатие с потерями. Уменьшение с 2 МБ до 200 КБ при тех же ширине и высоте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66DB8">
        <w:rPr>
          <w:rFonts w:ascii="Times New Roman" w:hAnsi="Times New Roman" w:cs="Times New Roman"/>
          <w:sz w:val="28"/>
          <w:szCs w:val="28"/>
        </w:rPr>
        <w:t xml:space="preserve"> это ~10-кратное сокращение. Без потерь для фотографий/сложной графики такое обычно недостижимо без сильной потери качества, поэтому применяют JPEG/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/AVIF в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lossy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-режиме.</w:t>
      </w:r>
    </w:p>
    <w:p w14:paraId="1CFA7651" w14:textId="77777777" w:rsidR="00FD3BF8" w:rsidRPr="00A66DB8" w:rsidRDefault="00FD3BF8" w:rsidP="00FD3BF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 xml:space="preserve">Альтернативы </w:t>
      </w:r>
      <w:hyperlink r:id="rId7" w:tgtFrame="_blank" w:history="1">
        <w:r w:rsidRPr="00A66DB8">
          <w:rPr>
            <w:rStyle w:val="ac"/>
            <w:rFonts w:ascii="Times New Roman" w:hAnsi="Times New Roman" w:cs="Times New Roman"/>
            <w:sz w:val="28"/>
            <w:szCs w:val="28"/>
          </w:rPr>
          <w:t>Paint.NET</w:t>
        </w:r>
      </w:hyperlink>
      <w:r w:rsidRPr="00A66DB8">
        <w:rPr>
          <w:rFonts w:ascii="Times New Roman" w:hAnsi="Times New Roman" w:cs="Times New Roman"/>
          <w:sz w:val="28"/>
          <w:szCs w:val="28"/>
        </w:rPr>
        <w:t>:</w:t>
      </w:r>
    </w:p>
    <w:p w14:paraId="4F99B487" w14:textId="77777777" w:rsidR="00FD3BF8" w:rsidRPr="00A66DB8" w:rsidRDefault="00FD3BF8" w:rsidP="00FD3BF8">
      <w:pPr>
        <w:numPr>
          <w:ilvl w:val="1"/>
          <w:numId w:val="1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 w:rsidRPr="00A66DB8">
        <w:rPr>
          <w:rFonts w:ascii="Times New Roman" w:hAnsi="Times New Roman" w:cs="Times New Roman"/>
          <w:sz w:val="28"/>
          <w:szCs w:val="28"/>
        </w:rPr>
        <w:t>Онлайн</w:t>
      </w:r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: Squoosh, </w:t>
      </w:r>
      <w:proofErr w:type="spellStart"/>
      <w:r w:rsidRPr="00A66DB8">
        <w:rPr>
          <w:rFonts w:ascii="Times New Roman" w:hAnsi="Times New Roman" w:cs="Times New Roman"/>
          <w:sz w:val="28"/>
          <w:szCs w:val="28"/>
          <w:lang w:val="en-AU"/>
        </w:rPr>
        <w:t>TinyPNG</w:t>
      </w:r>
      <w:proofErr w:type="spellEnd"/>
      <w:r w:rsidRPr="00A66DB8">
        <w:rPr>
          <w:rFonts w:ascii="Times New Roman" w:hAnsi="Times New Roman" w:cs="Times New Roman"/>
          <w:sz w:val="28"/>
          <w:szCs w:val="28"/>
          <w:lang w:val="en-AU"/>
        </w:rPr>
        <w:t>/</w:t>
      </w:r>
      <w:proofErr w:type="spellStart"/>
      <w:r w:rsidRPr="00A66DB8">
        <w:rPr>
          <w:rFonts w:ascii="Times New Roman" w:hAnsi="Times New Roman" w:cs="Times New Roman"/>
          <w:sz w:val="28"/>
          <w:szCs w:val="28"/>
          <w:lang w:val="en-AU"/>
        </w:rPr>
        <w:t>Tinify</w:t>
      </w:r>
      <w:proofErr w:type="spellEnd"/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A66DB8">
        <w:rPr>
          <w:rFonts w:ascii="Times New Roman" w:hAnsi="Times New Roman" w:cs="Times New Roman"/>
          <w:sz w:val="28"/>
          <w:szCs w:val="28"/>
          <w:lang w:val="en-AU"/>
        </w:rPr>
        <w:t>Optimizilla</w:t>
      </w:r>
      <w:proofErr w:type="spellEnd"/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A66DB8">
        <w:rPr>
          <w:rFonts w:ascii="Times New Roman" w:hAnsi="Times New Roman" w:cs="Times New Roman"/>
          <w:sz w:val="28"/>
          <w:szCs w:val="28"/>
          <w:lang w:val="en-AU"/>
        </w:rPr>
        <w:t>Photopea</w:t>
      </w:r>
      <w:proofErr w:type="spellEnd"/>
      <w:r w:rsidRPr="00A66DB8">
        <w:rPr>
          <w:rFonts w:ascii="Times New Roman" w:hAnsi="Times New Roman" w:cs="Times New Roman"/>
          <w:sz w:val="28"/>
          <w:szCs w:val="28"/>
          <w:lang w:val="en-AU"/>
        </w:rPr>
        <w:t>.</w:t>
      </w:r>
    </w:p>
    <w:p w14:paraId="56AF8B3D" w14:textId="77777777" w:rsidR="00FD3BF8" w:rsidRPr="00A66DB8" w:rsidRDefault="00FD3BF8" w:rsidP="00FD3BF8">
      <w:pPr>
        <w:numPr>
          <w:ilvl w:val="1"/>
          <w:numId w:val="1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 w:rsidRPr="00A66DB8">
        <w:rPr>
          <w:rFonts w:ascii="Times New Roman" w:hAnsi="Times New Roman" w:cs="Times New Roman"/>
          <w:sz w:val="28"/>
          <w:szCs w:val="28"/>
        </w:rPr>
        <w:t>Десктоп</w:t>
      </w:r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: GIMP, </w:t>
      </w:r>
      <w:proofErr w:type="spellStart"/>
      <w:r w:rsidRPr="00A66DB8">
        <w:rPr>
          <w:rFonts w:ascii="Times New Roman" w:hAnsi="Times New Roman" w:cs="Times New Roman"/>
          <w:sz w:val="28"/>
          <w:szCs w:val="28"/>
          <w:lang w:val="en-AU"/>
        </w:rPr>
        <w:t>ImageMagick</w:t>
      </w:r>
      <w:proofErr w:type="spellEnd"/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A66DB8">
        <w:rPr>
          <w:rFonts w:ascii="Times New Roman" w:hAnsi="Times New Roman" w:cs="Times New Roman"/>
          <w:sz w:val="28"/>
          <w:szCs w:val="28"/>
          <w:lang w:val="en-AU"/>
        </w:rPr>
        <w:t>XnConvert</w:t>
      </w:r>
      <w:proofErr w:type="spellEnd"/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A66DB8">
        <w:rPr>
          <w:rFonts w:ascii="Times New Roman" w:hAnsi="Times New Roman" w:cs="Times New Roman"/>
          <w:sz w:val="28"/>
          <w:szCs w:val="28"/>
          <w:lang w:val="en-AU"/>
        </w:rPr>
        <w:t>IrfanView</w:t>
      </w:r>
      <w:proofErr w:type="spellEnd"/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, Caesium, RIOT, </w:t>
      </w:r>
      <w:proofErr w:type="spellStart"/>
      <w:r w:rsidRPr="00A66DB8">
        <w:rPr>
          <w:rFonts w:ascii="Times New Roman" w:hAnsi="Times New Roman" w:cs="Times New Roman"/>
          <w:sz w:val="28"/>
          <w:szCs w:val="28"/>
          <w:lang w:val="en-AU"/>
        </w:rPr>
        <w:t>FileOptimizer</w:t>
      </w:r>
      <w:proofErr w:type="spellEnd"/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proofErr w:type="spellStart"/>
      <w:r w:rsidRPr="00A66DB8">
        <w:rPr>
          <w:rFonts w:ascii="Times New Roman" w:hAnsi="Times New Roman" w:cs="Times New Roman"/>
          <w:sz w:val="28"/>
          <w:szCs w:val="28"/>
          <w:lang w:val="en-AU"/>
        </w:rPr>
        <w:t>ImageOptim</w:t>
      </w:r>
      <w:proofErr w:type="spellEnd"/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 (macOS).</w:t>
      </w:r>
    </w:p>
    <w:p w14:paraId="277D8817" w14:textId="77777777" w:rsidR="00FD3BF8" w:rsidRPr="00A66DB8" w:rsidRDefault="00FD3BF8" w:rsidP="00FD3BF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 xml:space="preserve">Артефакты JPEG при сильном сжатии: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блочность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, «звон» вокруг контуров, размытие мелких деталей, полосы на градиентах, цветовые ореолы.</w:t>
      </w:r>
      <w:r w:rsidRPr="00A66DB8">
        <w:rPr>
          <w:rFonts w:ascii="Times New Roman" w:hAnsi="Times New Roman" w:cs="Times New Roman"/>
          <w:sz w:val="28"/>
          <w:szCs w:val="28"/>
        </w:rPr>
        <w:br/>
        <w:t xml:space="preserve">Минимизация: качество 70–85, не пережимать повторно, использовать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progressive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JPEG, аккуратно подбирать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chroma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subsampling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, применять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/AVIF, сравнивать качество визуально/по SSIM.</w:t>
      </w:r>
    </w:p>
    <w:p w14:paraId="15DAA789" w14:textId="77777777" w:rsidR="00FD3BF8" w:rsidRPr="00A66DB8" w:rsidRDefault="00FD3BF8" w:rsidP="00FD3BF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 xml:space="preserve">Метрики эффективности: коэффициент сжатия, SSIM/MS-SSIM, PSNR, VMAF, визуальное качество, время загрузки, LCP, общий вес страницы, число запросов, время декодирования,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Lighthouse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PageSpeed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, экономия трафика.</w:t>
      </w:r>
    </w:p>
    <w:p w14:paraId="0059E9B2" w14:textId="77777777" w:rsidR="00FD3BF8" w:rsidRPr="00A66DB8" w:rsidRDefault="00FD3BF8" w:rsidP="00FD3BF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>Да, содержание влияет.</w:t>
      </w:r>
    </w:p>
    <w:p w14:paraId="14670A9D" w14:textId="77777777" w:rsidR="00FD3BF8" w:rsidRPr="00A66DB8" w:rsidRDefault="00FD3BF8" w:rsidP="00FD3BF8">
      <w:pPr>
        <w:numPr>
          <w:ilvl w:val="1"/>
          <w:numId w:val="1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>Фото, градиенты, сложные сцены → JPEG/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/AVIF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lossy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.</w:t>
      </w:r>
    </w:p>
    <w:p w14:paraId="500EDE4F" w14:textId="77777777" w:rsidR="00FD3BF8" w:rsidRPr="00A66DB8" w:rsidRDefault="00FD3BF8" w:rsidP="00FD3BF8">
      <w:pPr>
        <w:numPr>
          <w:ilvl w:val="1"/>
          <w:numId w:val="1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>Иконки, текст, четкие края, прозрачность → PNG/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lossless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или SVG.</w:t>
      </w:r>
      <w:r w:rsidRPr="00A66DB8">
        <w:rPr>
          <w:rFonts w:ascii="Times New Roman" w:hAnsi="Times New Roman" w:cs="Times New Roman"/>
          <w:sz w:val="28"/>
          <w:szCs w:val="28"/>
        </w:rPr>
        <w:br/>
        <w:t xml:space="preserve">JPEG плохо подходит для резких краев и прозрачности, PNG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66DB8">
        <w:rPr>
          <w:rFonts w:ascii="Times New Roman" w:hAnsi="Times New Roman" w:cs="Times New Roman"/>
          <w:sz w:val="28"/>
          <w:szCs w:val="28"/>
        </w:rPr>
        <w:t xml:space="preserve"> для фотографий.</w:t>
      </w:r>
    </w:p>
    <w:p w14:paraId="65736A86" w14:textId="77777777" w:rsidR="00FD3BF8" w:rsidRPr="00A66DB8" w:rsidRDefault="00FD3BF8" w:rsidP="00FD3BF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PageSpeed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Insights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напрямую улучшается LCP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66D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Largest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Contentful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Paint, если изображение является крупным элементом. Также</w:t>
      </w:r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A66DB8">
        <w:rPr>
          <w:rFonts w:ascii="Times New Roman" w:hAnsi="Times New Roman" w:cs="Times New Roman"/>
          <w:sz w:val="28"/>
          <w:szCs w:val="28"/>
        </w:rPr>
        <w:t>влияют</w:t>
      </w:r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A66DB8">
        <w:rPr>
          <w:rFonts w:ascii="Times New Roman" w:hAnsi="Times New Roman" w:cs="Times New Roman"/>
          <w:sz w:val="28"/>
          <w:szCs w:val="28"/>
        </w:rPr>
        <w:t>аудиты</w:t>
      </w:r>
      <w:r w:rsidRPr="00A66DB8">
        <w:rPr>
          <w:rFonts w:ascii="Times New Roman" w:hAnsi="Times New Roman" w:cs="Times New Roman"/>
          <w:sz w:val="28"/>
          <w:szCs w:val="28"/>
          <w:lang w:val="en-AU"/>
        </w:rPr>
        <w:t xml:space="preserve"> «Properly size images», «Serve images in next-gen formats», «Efficiently encode images». </w:t>
      </w:r>
      <w:r w:rsidRPr="00A66DB8">
        <w:rPr>
          <w:rFonts w:ascii="Times New Roman" w:hAnsi="Times New Roman" w:cs="Times New Roman"/>
          <w:sz w:val="28"/>
          <w:szCs w:val="28"/>
        </w:rPr>
        <w:t>Для пользователя это быстрее появляющийся главный контент.</w:t>
      </w:r>
    </w:p>
    <w:p w14:paraId="17CA8354" w14:textId="77777777" w:rsidR="00FD3BF8" w:rsidRPr="00A66DB8" w:rsidRDefault="00FD3BF8" w:rsidP="00FD3BF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lastRenderedPageBreak/>
        <w:t xml:space="preserve">Дополнительные методы для 50 изображений: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lazy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srcset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sizes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, CDN, HTTP/2/3, кэширование,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preload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для критичных изображений, LQIP/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placeholders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, спрайты для иконок, отложенная загрузка вне первого экрана.</w:t>
      </w:r>
    </w:p>
    <w:p w14:paraId="4F1CEF87" w14:textId="77777777" w:rsidR="00FD3BF8" w:rsidRPr="00A66DB8" w:rsidRDefault="00FD3BF8" w:rsidP="00FD3BF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>Да, отличается.</w:t>
      </w:r>
    </w:p>
    <w:p w14:paraId="241DE8DC" w14:textId="77777777" w:rsidR="00FD3BF8" w:rsidRPr="00A66DB8" w:rsidRDefault="00FD3BF8" w:rsidP="00FD3BF8">
      <w:pPr>
        <w:numPr>
          <w:ilvl w:val="1"/>
          <w:numId w:val="1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 xml:space="preserve">PNG с прозрачностью: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lossless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палитровая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оптимизация, квантование цветов, сохранение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, удаление метаданных.</w:t>
      </w:r>
    </w:p>
    <w:p w14:paraId="2A7AF918" w14:textId="77777777" w:rsidR="00FD3BF8" w:rsidRPr="00A66DB8" w:rsidRDefault="00FD3BF8" w:rsidP="00FD3BF8">
      <w:pPr>
        <w:numPr>
          <w:ilvl w:val="1"/>
          <w:numId w:val="1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 xml:space="preserve">JPEG-фото: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lossy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-сжатие, подбор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chroma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subsampling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, нет прозрачности.</w:t>
      </w:r>
      <w:r w:rsidRPr="00A66DB8">
        <w:rPr>
          <w:rFonts w:ascii="Times New Roman" w:hAnsi="Times New Roman" w:cs="Times New Roman"/>
          <w:sz w:val="28"/>
          <w:szCs w:val="28"/>
        </w:rPr>
        <w:br/>
        <w:t xml:space="preserve">Для PNG важнее не испортить резкие края и альфа-канал; для JPEG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66DB8">
        <w:rPr>
          <w:rFonts w:ascii="Times New Roman" w:hAnsi="Times New Roman" w:cs="Times New Roman"/>
          <w:sz w:val="28"/>
          <w:szCs w:val="28"/>
        </w:rPr>
        <w:t xml:space="preserve"> баланс качества и размера.</w:t>
      </w:r>
    </w:p>
    <w:p w14:paraId="4AB2D7E6" w14:textId="77777777" w:rsidR="00FD3BF8" w:rsidRPr="00A66DB8" w:rsidRDefault="00FD3BF8" w:rsidP="00FD3BF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>Два шага:</w:t>
      </w:r>
    </w:p>
    <w:p w14:paraId="4A1165A6" w14:textId="77777777" w:rsidR="00FD3BF8" w:rsidRPr="00A66DB8" w:rsidRDefault="00FD3BF8" w:rsidP="00FD3BF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 xml:space="preserve">Уменьшить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/увеличить степень сжатия в JPEG/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/AVIF.</w:t>
      </w:r>
    </w:p>
    <w:p w14:paraId="18757C01" w14:textId="77777777" w:rsidR="00FD3BF8" w:rsidRDefault="00FD3BF8" w:rsidP="00FD3BF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DB8">
        <w:rPr>
          <w:rFonts w:ascii="Times New Roman" w:hAnsi="Times New Roman" w:cs="Times New Roman"/>
          <w:sz w:val="28"/>
          <w:szCs w:val="28"/>
        </w:rPr>
        <w:t>Удалить метаданные и/или перекодировать в более эффективный формат/энкодер (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 xml:space="preserve">/AVIF, 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oxipng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66DB8">
        <w:rPr>
          <w:rFonts w:ascii="Times New Roman" w:hAnsi="Times New Roman" w:cs="Times New Roman"/>
          <w:sz w:val="28"/>
          <w:szCs w:val="28"/>
        </w:rPr>
        <w:t>mozjpeg</w:t>
      </w:r>
      <w:proofErr w:type="spellEnd"/>
      <w:r w:rsidRPr="00A66DB8">
        <w:rPr>
          <w:rFonts w:ascii="Times New Roman" w:hAnsi="Times New Roman" w:cs="Times New Roman"/>
          <w:sz w:val="28"/>
          <w:szCs w:val="28"/>
        </w:rPr>
        <w:t>), не меняя ширину и высоту.</w:t>
      </w:r>
    </w:p>
    <w:p w14:paraId="28BADD96" w14:textId="51C7FB10" w:rsidR="00E70052" w:rsidRDefault="00E700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2910AB" w14:textId="77777777" w:rsidR="00E70052" w:rsidRDefault="00E70052" w:rsidP="00E700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Практическая работа №3</w:t>
      </w:r>
    </w:p>
    <w:p w14:paraId="0C7146F7" w14:textId="77777777" w:rsidR="00E70052" w:rsidRDefault="00E70052" w:rsidP="00E700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Мобильная оптимизация и адаптивность</w:t>
      </w:r>
    </w:p>
    <w:p w14:paraId="70BC3936" w14:textId="77777777" w:rsidR="00E70052" w:rsidRDefault="00E70052" w:rsidP="00E7005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Исследование методов оптимизации для мобильных устройств и адаптивного дизайна веб-приложений</w:t>
      </w:r>
    </w:p>
    <w:p w14:paraId="7FF76D4D" w14:textId="5254C4B1" w:rsidR="00FD3BF8" w:rsidRDefault="00E70052" w:rsidP="006640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1:</w:t>
      </w:r>
    </w:p>
    <w:p w14:paraId="234431D6" w14:textId="2F690F83" w:rsidR="00F21382" w:rsidRDefault="00F21382" w:rsidP="006640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13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84ED61" wp14:editId="7AB1D026">
            <wp:extent cx="5940425" cy="4041775"/>
            <wp:effectExtent l="0" t="0" r="3175" b="0"/>
            <wp:docPr id="653637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37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3996" w14:textId="3693286E" w:rsidR="00F21382" w:rsidRDefault="00F21382" w:rsidP="006640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2:</w:t>
      </w:r>
    </w:p>
    <w:p w14:paraId="26C5C4A9" w14:textId="7A686752" w:rsidR="00F21382" w:rsidRDefault="00F21382" w:rsidP="00F213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13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50B3CC" wp14:editId="1ED9843A">
            <wp:extent cx="1960775" cy="2788565"/>
            <wp:effectExtent l="0" t="0" r="1905" b="0"/>
            <wp:docPr id="764253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53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9308" cy="280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9B36" w14:textId="2A33F277" w:rsidR="00F21382" w:rsidRDefault="00F21382" w:rsidP="00F213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138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E97A33" wp14:editId="56920F79">
            <wp:extent cx="2818615" cy="3365035"/>
            <wp:effectExtent l="0" t="0" r="1270" b="6985"/>
            <wp:docPr id="244196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96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6845" cy="337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838B" w14:textId="1199AE99" w:rsidR="00E70052" w:rsidRPr="00FD3BF8" w:rsidRDefault="00F21382" w:rsidP="00F213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13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CBEAB0" wp14:editId="42DB78FC">
            <wp:extent cx="2988297" cy="2451646"/>
            <wp:effectExtent l="0" t="0" r="3175" b="6350"/>
            <wp:docPr id="1608842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42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0797" cy="246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47C2" w14:textId="48927CDD" w:rsidR="00664082" w:rsidRPr="00295C60" w:rsidRDefault="00F21382" w:rsidP="00295C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C60">
        <w:rPr>
          <w:rFonts w:ascii="Times New Roman" w:hAnsi="Times New Roman" w:cs="Times New Roman"/>
          <w:sz w:val="28"/>
          <w:szCs w:val="28"/>
        </w:rPr>
        <w:t>Шаг 3:</w:t>
      </w:r>
    </w:p>
    <w:p w14:paraId="70948345" w14:textId="0028CBD9" w:rsidR="00F21382" w:rsidRDefault="00F21382" w:rsidP="00664082">
      <w:pPr>
        <w:jc w:val="both"/>
      </w:pPr>
      <w:r w:rsidRPr="00F21382">
        <w:lastRenderedPageBreak/>
        <w:drawing>
          <wp:inline distT="0" distB="0" distL="0" distR="0" wp14:anchorId="382100AD" wp14:editId="035BBF62">
            <wp:extent cx="5940425" cy="3335655"/>
            <wp:effectExtent l="0" t="0" r="3175" b="0"/>
            <wp:docPr id="88225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5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754F" w14:textId="11F444C7" w:rsidR="00F21382" w:rsidRDefault="00F21382" w:rsidP="00664082">
      <w:pPr>
        <w:jc w:val="both"/>
      </w:pPr>
      <w:r w:rsidRPr="00F21382">
        <w:drawing>
          <wp:inline distT="0" distB="0" distL="0" distR="0" wp14:anchorId="62FF48D4" wp14:editId="6FCE785B">
            <wp:extent cx="5940425" cy="573405"/>
            <wp:effectExtent l="0" t="0" r="3175" b="0"/>
            <wp:docPr id="1610498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98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29D9" w14:textId="754B5318" w:rsidR="00F21382" w:rsidRPr="00295C60" w:rsidRDefault="00295C60" w:rsidP="00295C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C60">
        <w:rPr>
          <w:rFonts w:ascii="Times New Roman" w:hAnsi="Times New Roman" w:cs="Times New Roman"/>
          <w:sz w:val="28"/>
          <w:szCs w:val="28"/>
        </w:rPr>
        <w:t>Шаг 4:</w:t>
      </w:r>
    </w:p>
    <w:p w14:paraId="04390044" w14:textId="75435069" w:rsidR="00295C60" w:rsidRDefault="00295C60" w:rsidP="00295C60">
      <w:pPr>
        <w:jc w:val="center"/>
      </w:pPr>
      <w:r w:rsidRPr="00295C60">
        <w:lastRenderedPageBreak/>
        <w:drawing>
          <wp:inline distT="0" distB="0" distL="0" distR="0" wp14:anchorId="3270BEF0" wp14:editId="0AB93C54">
            <wp:extent cx="4095857" cy="5712643"/>
            <wp:effectExtent l="0" t="0" r="0" b="2540"/>
            <wp:docPr id="1383628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8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0164" cy="571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AD0B" w14:textId="06E2D258" w:rsidR="00295C60" w:rsidRDefault="00295C60" w:rsidP="00295C60">
      <w:pPr>
        <w:jc w:val="center"/>
      </w:pPr>
      <w:r w:rsidRPr="00295C60">
        <w:lastRenderedPageBreak/>
        <w:drawing>
          <wp:inline distT="0" distB="0" distL="0" distR="0" wp14:anchorId="46AC20DB" wp14:editId="4D60A443">
            <wp:extent cx="3535052" cy="4730281"/>
            <wp:effectExtent l="0" t="0" r="8255" b="0"/>
            <wp:docPr id="1652749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499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5970" cy="474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9AAE" w14:textId="7D8C9F71" w:rsidR="00295C60" w:rsidRDefault="00295C60" w:rsidP="00664082">
      <w:pPr>
        <w:jc w:val="both"/>
      </w:pPr>
      <w:r w:rsidRPr="00295C60">
        <w:drawing>
          <wp:inline distT="0" distB="0" distL="0" distR="0" wp14:anchorId="16CDA4EB" wp14:editId="61660934">
            <wp:extent cx="5940425" cy="4130675"/>
            <wp:effectExtent l="0" t="0" r="3175" b="3175"/>
            <wp:docPr id="2008837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379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5F95" w14:textId="6C121876" w:rsidR="00295C60" w:rsidRDefault="00295C60" w:rsidP="00295C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C60">
        <w:rPr>
          <w:rFonts w:ascii="Times New Roman" w:hAnsi="Times New Roman" w:cs="Times New Roman"/>
          <w:sz w:val="28"/>
          <w:szCs w:val="28"/>
        </w:rPr>
        <w:lastRenderedPageBreak/>
        <w:t>Ответы на вопросы:</w:t>
      </w:r>
    </w:p>
    <w:p w14:paraId="0514E451" w14:textId="77777777" w:rsidR="00295C60" w:rsidRPr="00295C60" w:rsidRDefault="00295C60" w:rsidP="00295C6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C60">
        <w:rPr>
          <w:rFonts w:ascii="Times New Roman" w:hAnsi="Times New Roman" w:cs="Times New Roman"/>
          <w:b/>
          <w:bCs/>
          <w:sz w:val="28"/>
          <w:szCs w:val="28"/>
        </w:rPr>
        <w:t>Adaptive</w:t>
      </w:r>
      <w:proofErr w:type="spellEnd"/>
      <w:r w:rsidRPr="00295C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5C60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295C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5C60">
        <w:rPr>
          <w:rFonts w:ascii="Times New Roman" w:hAnsi="Times New Roman" w:cs="Times New Roman"/>
          <w:b/>
          <w:bCs/>
          <w:sz w:val="28"/>
          <w:szCs w:val="28"/>
        </w:rPr>
        <w:t>Responsive</w:t>
      </w:r>
      <w:proofErr w:type="spellEnd"/>
      <w:r w:rsidRPr="00295C6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95C6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Adaptive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– несколько фиксированных макетов под конкретные диапазоны/устройства;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Responsive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– один гибкий макет, который непрерывно подстраивается за счёт «резиновой» сетки, гибких изображений и медиа-запросов. В данной работе медиа-запросы с жёсткими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breakpoint’ами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реализуют скорее адаптивное переключение макетов, хотя медиа-запросы являются и частью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responsive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>-подхода.</w:t>
      </w:r>
    </w:p>
    <w:p w14:paraId="0D87B519" w14:textId="77777777" w:rsidR="00295C60" w:rsidRPr="00295C60" w:rsidRDefault="00295C60" w:rsidP="00295C6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C60">
        <w:rPr>
          <w:rFonts w:ascii="Times New Roman" w:hAnsi="Times New Roman" w:cs="Times New Roman"/>
          <w:sz w:val="28"/>
          <w:szCs w:val="28"/>
        </w:rPr>
        <w:t xml:space="preserve">Как браузер читает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queries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>.</w:t>
      </w:r>
      <w:r w:rsidRPr="00295C60">
        <w:rPr>
          <w:rFonts w:ascii="Times New Roman" w:hAnsi="Times New Roman" w:cs="Times New Roman"/>
          <w:sz w:val="28"/>
          <w:szCs w:val="28"/>
        </w:rPr>
        <w:br/>
        <w:t xml:space="preserve">Он проверяет каждое условие @media относительно текущего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viewport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>. При ширине 750px:</w:t>
      </w:r>
    </w:p>
    <w:p w14:paraId="2A3B2B80" w14:textId="77777777" w:rsidR="00295C60" w:rsidRPr="00295C60" w:rsidRDefault="00295C60" w:rsidP="00295C6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C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max-width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: 600px) → ложно, </w:t>
      </w:r>
      <w:proofErr w:type="gramStart"/>
      <w:r w:rsidRPr="00295C60">
        <w:rPr>
          <w:rFonts w:ascii="Times New Roman" w:hAnsi="Times New Roman" w:cs="Times New Roman"/>
          <w:sz w:val="28"/>
          <w:szCs w:val="28"/>
        </w:rPr>
        <w:t>т.к.</w:t>
      </w:r>
      <w:proofErr w:type="gramEnd"/>
      <w:r w:rsidRPr="00295C60">
        <w:rPr>
          <w:rFonts w:ascii="Times New Roman" w:hAnsi="Times New Roman" w:cs="Times New Roman"/>
          <w:sz w:val="28"/>
          <w:szCs w:val="28"/>
        </w:rPr>
        <w:t xml:space="preserve"> 750 &gt; 600;</w:t>
      </w:r>
    </w:p>
    <w:p w14:paraId="3B009689" w14:textId="77777777" w:rsidR="00295C60" w:rsidRPr="00295C60" w:rsidRDefault="00295C60" w:rsidP="00295C6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C60">
        <w:rPr>
          <w:rFonts w:ascii="Times New Roman" w:hAnsi="Times New Roman" w:cs="Times New Roman"/>
          <w:sz w:val="28"/>
          <w:szCs w:val="28"/>
          <w:lang w:val="en-AU"/>
        </w:rPr>
        <w:t xml:space="preserve">(min-width: 768px) and (max-width: 959px) → </w:t>
      </w:r>
      <w:r w:rsidRPr="00295C60">
        <w:rPr>
          <w:rFonts w:ascii="Times New Roman" w:hAnsi="Times New Roman" w:cs="Times New Roman"/>
          <w:sz w:val="28"/>
          <w:szCs w:val="28"/>
        </w:rPr>
        <w:t>ложно</w:t>
      </w:r>
      <w:r w:rsidRPr="00295C60">
        <w:rPr>
          <w:rFonts w:ascii="Times New Roman" w:hAnsi="Times New Roman" w:cs="Times New Roman"/>
          <w:sz w:val="28"/>
          <w:szCs w:val="28"/>
          <w:lang w:val="en-AU"/>
        </w:rPr>
        <w:t xml:space="preserve">, </w:t>
      </w:r>
      <w:r w:rsidRPr="00295C60">
        <w:rPr>
          <w:rFonts w:ascii="Times New Roman" w:hAnsi="Times New Roman" w:cs="Times New Roman"/>
          <w:sz w:val="28"/>
          <w:szCs w:val="28"/>
        </w:rPr>
        <w:t>т</w:t>
      </w:r>
      <w:r w:rsidRPr="00295C60">
        <w:rPr>
          <w:rFonts w:ascii="Times New Roman" w:hAnsi="Times New Roman" w:cs="Times New Roman"/>
          <w:sz w:val="28"/>
          <w:szCs w:val="28"/>
          <w:lang w:val="en-AU"/>
        </w:rPr>
        <w:t>.</w:t>
      </w:r>
      <w:r w:rsidRPr="00295C60">
        <w:rPr>
          <w:rFonts w:ascii="Times New Roman" w:hAnsi="Times New Roman" w:cs="Times New Roman"/>
          <w:sz w:val="28"/>
          <w:szCs w:val="28"/>
        </w:rPr>
        <w:t>к</w:t>
      </w:r>
      <w:r w:rsidRPr="00295C60">
        <w:rPr>
          <w:rFonts w:ascii="Times New Roman" w:hAnsi="Times New Roman" w:cs="Times New Roman"/>
          <w:sz w:val="28"/>
          <w:szCs w:val="28"/>
          <w:lang w:val="en-AU"/>
        </w:rPr>
        <w:t>. 750 &lt; 768.</w:t>
      </w:r>
      <w:r w:rsidRPr="00295C60">
        <w:rPr>
          <w:rFonts w:ascii="Times New Roman" w:hAnsi="Times New Roman" w:cs="Times New Roman"/>
          <w:sz w:val="28"/>
          <w:szCs w:val="28"/>
          <w:lang w:val="en-AU"/>
        </w:rPr>
        <w:br/>
      </w:r>
      <w:r w:rsidRPr="00295C60">
        <w:rPr>
          <w:rFonts w:ascii="Times New Roman" w:hAnsi="Times New Roman" w:cs="Times New Roman"/>
          <w:sz w:val="28"/>
          <w:szCs w:val="28"/>
        </w:rPr>
        <w:t>Значит, ни один из этих запросов не активен. Если бы несколько запросов были истинны, применились бы все, а конфликты решил бы каскад/порядок правил.</w:t>
      </w:r>
    </w:p>
    <w:p w14:paraId="209BEB4D" w14:textId="77777777" w:rsidR="00295C60" w:rsidRPr="00295C60" w:rsidRDefault="00295C60" w:rsidP="00295C6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C60">
        <w:rPr>
          <w:rFonts w:ascii="Times New Roman" w:hAnsi="Times New Roman" w:cs="Times New Roman"/>
          <w:sz w:val="28"/>
          <w:szCs w:val="28"/>
        </w:rPr>
        <w:t>Почему</w:t>
      </w:r>
      <w:r w:rsidRPr="00295C60">
        <w:rPr>
          <w:rFonts w:ascii="Times New Roman" w:hAnsi="Times New Roman" w:cs="Times New Roman"/>
          <w:sz w:val="28"/>
          <w:szCs w:val="28"/>
          <w:lang w:val="en-AU"/>
        </w:rPr>
        <w:t xml:space="preserve"> Mobile First </w:t>
      </w:r>
      <w:r w:rsidRPr="00295C60">
        <w:rPr>
          <w:rFonts w:ascii="Times New Roman" w:hAnsi="Times New Roman" w:cs="Times New Roman"/>
          <w:sz w:val="28"/>
          <w:szCs w:val="28"/>
        </w:rPr>
        <w:t>с</w:t>
      </w:r>
      <w:r w:rsidRPr="00295C60">
        <w:rPr>
          <w:rFonts w:ascii="Times New Roman" w:hAnsi="Times New Roman" w:cs="Times New Roman"/>
          <w:sz w:val="28"/>
          <w:szCs w:val="28"/>
          <w:lang w:val="en-AU"/>
        </w:rPr>
        <w:t xml:space="preserve"> min-width </w:t>
      </w:r>
      <w:r w:rsidRPr="00295C60">
        <w:rPr>
          <w:rFonts w:ascii="Times New Roman" w:hAnsi="Times New Roman" w:cs="Times New Roman"/>
          <w:sz w:val="28"/>
          <w:szCs w:val="28"/>
        </w:rPr>
        <w:t>чаще</w:t>
      </w:r>
      <w:r w:rsidRPr="00295C60">
        <w:rPr>
          <w:rFonts w:ascii="Times New Roman" w:hAnsi="Times New Roman" w:cs="Times New Roman"/>
          <w:sz w:val="28"/>
          <w:szCs w:val="28"/>
          <w:lang w:val="en-AU"/>
        </w:rPr>
        <w:t>.</w:t>
      </w:r>
      <w:r w:rsidRPr="00295C60">
        <w:rPr>
          <w:rFonts w:ascii="Times New Roman" w:hAnsi="Times New Roman" w:cs="Times New Roman"/>
          <w:sz w:val="28"/>
          <w:szCs w:val="28"/>
          <w:lang w:val="en-AU"/>
        </w:rPr>
        <w:br/>
      </w:r>
      <w:r w:rsidRPr="00295C60">
        <w:rPr>
          <w:rFonts w:ascii="Times New Roman" w:hAnsi="Times New Roman" w:cs="Times New Roman"/>
          <w:sz w:val="28"/>
          <w:szCs w:val="28"/>
        </w:rPr>
        <w:t xml:space="preserve">Сначала проектируют простой мобильный макет, затем на больших экранах его улучшают. Это проще поддерживать, меньше переопределений, меньше лишнего CSS на мобильных, лучше производительность и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progressive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enhancement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. Desktop First с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max-width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часто требует «отменять» сложные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>-стили.</w:t>
      </w:r>
    </w:p>
    <w:p w14:paraId="189EA12C" w14:textId="77777777" w:rsidR="00295C60" w:rsidRPr="00295C60" w:rsidRDefault="00295C60" w:rsidP="00295C6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C60">
        <w:rPr>
          <w:rFonts w:ascii="Times New Roman" w:hAnsi="Times New Roman" w:cs="Times New Roman"/>
          <w:sz w:val="28"/>
          <w:szCs w:val="28"/>
        </w:rPr>
        <w:t xml:space="preserve">Влияние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queries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на блоки .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qw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>.</w:t>
      </w:r>
      <w:r w:rsidRPr="00295C60">
        <w:rPr>
          <w:rFonts w:ascii="Times New Roman" w:hAnsi="Times New Roman" w:cs="Times New Roman"/>
          <w:sz w:val="28"/>
          <w:szCs w:val="28"/>
        </w:rPr>
        <w:br/>
        <w:t xml:space="preserve">Media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queries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переопределяют базовые стили: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flex-basis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flex-direction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. При уменьшении экрана блоки обычно перестраиваются из ряда в несколько колонок, затем в одну; часть блоков может скрываться через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меняет их визуальный порядок. Конкретика зависит от кода, но логика – на каждом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breakpoint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меняется раскладка.</w:t>
      </w:r>
    </w:p>
    <w:p w14:paraId="1899D14E" w14:textId="77777777" w:rsidR="00295C60" w:rsidRPr="00295C60" w:rsidRDefault="00295C60" w:rsidP="00295C6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C60">
        <w:rPr>
          <w:rFonts w:ascii="Times New Roman" w:hAnsi="Times New Roman" w:cs="Times New Roman"/>
          <w:sz w:val="28"/>
          <w:szCs w:val="28"/>
        </w:rPr>
        <w:t xml:space="preserve">Пример реального интерфейса с важным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>.</w:t>
      </w:r>
      <w:r w:rsidRPr="00295C60">
        <w:rPr>
          <w:rFonts w:ascii="Times New Roman" w:hAnsi="Times New Roman" w:cs="Times New Roman"/>
          <w:sz w:val="28"/>
          <w:szCs w:val="28"/>
        </w:rPr>
        <w:br/>
        <w:t xml:space="preserve">Интернет-магазин: на десктопе блок «Купить» может быть справа, а на </w:t>
      </w:r>
      <w:r w:rsidRPr="00295C60">
        <w:rPr>
          <w:rFonts w:ascii="Times New Roman" w:hAnsi="Times New Roman" w:cs="Times New Roman"/>
          <w:sz w:val="28"/>
          <w:szCs w:val="28"/>
        </w:rPr>
        <w:lastRenderedPageBreak/>
        <w:t>мобильном его нужно поднять сразу под цену/название, до длинного описания и характеристик. Иначе пользователь не видит ключевое действие и уходит.</w:t>
      </w:r>
    </w:p>
    <w:p w14:paraId="5FFF5947" w14:textId="77777777" w:rsidR="00295C60" w:rsidRPr="00295C60" w:rsidRDefault="00295C60" w:rsidP="00295C6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C60">
        <w:rPr>
          <w:rFonts w:ascii="Times New Roman" w:hAnsi="Times New Roman" w:cs="Times New Roman"/>
          <w:sz w:val="28"/>
          <w:szCs w:val="28"/>
        </w:rPr>
        <w:t xml:space="preserve">Почему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не экономит загрузку.</w:t>
      </w:r>
      <w:r w:rsidRPr="00295C6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убирает элемент из отрисовки, но HTML, CSS, JS, шрифты и часто &lt;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&gt; всё равно загружаются. Экономия – только на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paint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, не на сети. Нужны дополнительные техники: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lazy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>, &lt;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picture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>&gt;/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srcset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, условная загрузка,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content-visibility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, серверная отдача и </w:t>
      </w:r>
      <w:proofErr w:type="gramStart"/>
      <w:r w:rsidRPr="00295C60">
        <w:rPr>
          <w:rFonts w:ascii="Times New Roman" w:hAnsi="Times New Roman" w:cs="Times New Roman"/>
          <w:sz w:val="28"/>
          <w:szCs w:val="28"/>
        </w:rPr>
        <w:t>т.п.</w:t>
      </w:r>
      <w:proofErr w:type="gramEnd"/>
    </w:p>
    <w:p w14:paraId="6210DE9E" w14:textId="77777777" w:rsidR="00295C60" w:rsidRPr="00295C60" w:rsidRDefault="00295C60" w:rsidP="00295C6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C60">
        <w:rPr>
          <w:rFonts w:ascii="Times New Roman" w:hAnsi="Times New Roman" w:cs="Times New Roman"/>
          <w:sz w:val="28"/>
          <w:szCs w:val="28"/>
        </w:rPr>
        <w:t xml:space="preserve">Изображения для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Retina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и мобильных.</w:t>
      </w:r>
      <w:r w:rsidRPr="00295C60">
        <w:rPr>
          <w:rFonts w:ascii="Times New Roman" w:hAnsi="Times New Roman" w:cs="Times New Roman"/>
          <w:sz w:val="28"/>
          <w:szCs w:val="28"/>
        </w:rPr>
        <w:br/>
        <w:t xml:space="preserve">Использовать адаптивные изображения: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srcset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sizes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>, &lt;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picture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&gt; для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art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direction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, форматы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/AVIF,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lazy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", указание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, а также базовое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max-width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: 100%;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Retina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– подбирать 2x/3x-ресурсы только при необходимости, а не всегда грузить максимальное разрешение.</w:t>
      </w:r>
    </w:p>
    <w:p w14:paraId="3C394DD5" w14:textId="77777777" w:rsidR="00295C60" w:rsidRPr="00295C60" w:rsidRDefault="00295C60" w:rsidP="00295C6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C60">
        <w:rPr>
          <w:rFonts w:ascii="Times New Roman" w:hAnsi="Times New Roman" w:cs="Times New Roman"/>
          <w:sz w:val="28"/>
          <w:szCs w:val="28"/>
        </w:rPr>
        <w:t>Иконочные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шрифты/SVG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PNG.</w:t>
      </w:r>
      <w:r w:rsidRPr="00295C60">
        <w:rPr>
          <w:rFonts w:ascii="Times New Roman" w:hAnsi="Times New Roman" w:cs="Times New Roman"/>
          <w:sz w:val="28"/>
          <w:szCs w:val="28"/>
        </w:rPr>
        <w:br/>
        <w:t xml:space="preserve">SVG и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иконочные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шрифты векторные: чёткие на любом DPI, масштабируются без потерь, легко меняют цвет/размер через CSS, часто меньше по весу для набора иконок. PNG – растровый: требует нескольких размеров, на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Retina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может мылиться, тяжелее для мелких UI-элементов.</w:t>
      </w:r>
    </w:p>
    <w:p w14:paraId="7D6BB692" w14:textId="77777777" w:rsidR="00295C60" w:rsidRPr="00295C60" w:rsidRDefault="00295C60" w:rsidP="00295C6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C6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viewport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>"&gt;.</w:t>
      </w:r>
      <w:r w:rsidRPr="00295C60">
        <w:rPr>
          <w:rFonts w:ascii="Times New Roman" w:hAnsi="Times New Roman" w:cs="Times New Roman"/>
          <w:sz w:val="28"/>
          <w:szCs w:val="28"/>
        </w:rPr>
        <w:br/>
        <w:t xml:space="preserve">Если удалить тег, мобильный браузер применит дефолтный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viewport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(~980px) и масштабирует страницу. Адаптивный макет будет выглядеть как уменьшённая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-версия, а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queries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для узких экранов могут не сработать.</w:t>
      </w:r>
      <w:r w:rsidRPr="00295C6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device-width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– ширина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viewport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равна логической ширине устройства;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initial-scale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=1.0 – начальный масштаб 1:1 без автоматического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zoom-out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>.</w:t>
      </w:r>
    </w:p>
    <w:p w14:paraId="28480935" w14:textId="77777777" w:rsidR="00295C60" w:rsidRPr="00295C60" w:rsidRDefault="00295C60" w:rsidP="00295C6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C60">
        <w:rPr>
          <w:rFonts w:ascii="Times New Roman" w:hAnsi="Times New Roman" w:cs="Times New Roman"/>
          <w:sz w:val="28"/>
          <w:szCs w:val="28"/>
        </w:rPr>
        <w:t>Эмуляция</w:t>
      </w:r>
      <w:r w:rsidRPr="00295C60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295C60">
        <w:rPr>
          <w:rFonts w:ascii="Times New Roman" w:hAnsi="Times New Roman" w:cs="Times New Roman"/>
          <w:sz w:val="28"/>
          <w:szCs w:val="28"/>
        </w:rPr>
        <w:t>мобильных</w:t>
      </w:r>
      <w:r w:rsidRPr="00295C60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295C60">
        <w:rPr>
          <w:rFonts w:ascii="Times New Roman" w:hAnsi="Times New Roman" w:cs="Times New Roman"/>
          <w:sz w:val="28"/>
          <w:szCs w:val="28"/>
        </w:rPr>
        <w:t>в</w:t>
      </w:r>
      <w:r w:rsidRPr="00295C60">
        <w:rPr>
          <w:rFonts w:ascii="Times New Roman" w:hAnsi="Times New Roman" w:cs="Times New Roman"/>
          <w:sz w:val="28"/>
          <w:szCs w:val="28"/>
          <w:lang w:val="en-AU"/>
        </w:rPr>
        <w:t xml:space="preserve"> </w:t>
      </w:r>
      <w:r w:rsidRPr="00295C60">
        <w:rPr>
          <w:rFonts w:ascii="Times New Roman" w:hAnsi="Times New Roman" w:cs="Times New Roman"/>
          <w:sz w:val="28"/>
          <w:szCs w:val="28"/>
        </w:rPr>
        <w:t>браузере</w:t>
      </w:r>
      <w:r w:rsidRPr="00295C60">
        <w:rPr>
          <w:rFonts w:ascii="Times New Roman" w:hAnsi="Times New Roman" w:cs="Times New Roman"/>
          <w:sz w:val="28"/>
          <w:szCs w:val="28"/>
          <w:lang w:val="en-AU"/>
        </w:rPr>
        <w:t>.</w:t>
      </w:r>
      <w:r w:rsidRPr="00295C60">
        <w:rPr>
          <w:rFonts w:ascii="Times New Roman" w:hAnsi="Times New Roman" w:cs="Times New Roman"/>
          <w:sz w:val="28"/>
          <w:szCs w:val="28"/>
          <w:lang w:val="en-AU"/>
        </w:rPr>
        <w:br/>
      </w:r>
      <w:r w:rsidRPr="00295C60">
        <w:rPr>
          <w:rFonts w:ascii="Times New Roman" w:hAnsi="Times New Roman" w:cs="Times New Roman"/>
          <w:sz w:val="28"/>
          <w:szCs w:val="28"/>
        </w:rPr>
        <w:t>Способы</w:t>
      </w:r>
      <w:r w:rsidRPr="00295C60">
        <w:rPr>
          <w:rFonts w:ascii="Times New Roman" w:hAnsi="Times New Roman" w:cs="Times New Roman"/>
          <w:sz w:val="28"/>
          <w:szCs w:val="28"/>
          <w:lang w:val="en-AU"/>
        </w:rPr>
        <w:t xml:space="preserve">: Chrome </w:t>
      </w:r>
      <w:proofErr w:type="spellStart"/>
      <w:r w:rsidRPr="00295C60">
        <w:rPr>
          <w:rFonts w:ascii="Times New Roman" w:hAnsi="Times New Roman" w:cs="Times New Roman"/>
          <w:sz w:val="28"/>
          <w:szCs w:val="28"/>
          <w:lang w:val="en-AU"/>
        </w:rPr>
        <w:t>DevTools</w:t>
      </w:r>
      <w:proofErr w:type="spellEnd"/>
      <w:r w:rsidRPr="00295C60">
        <w:rPr>
          <w:rFonts w:ascii="Times New Roman" w:hAnsi="Times New Roman" w:cs="Times New Roman"/>
          <w:sz w:val="28"/>
          <w:szCs w:val="28"/>
          <w:lang w:val="en-AU"/>
        </w:rPr>
        <w:t xml:space="preserve"> → Device Toolbar; Firefox → Responsive Design Mode; Safari → Responsive Design Mode.</w:t>
      </w:r>
      <w:r w:rsidRPr="00295C60">
        <w:rPr>
          <w:rFonts w:ascii="Times New Roman" w:hAnsi="Times New Roman" w:cs="Times New Roman"/>
          <w:sz w:val="28"/>
          <w:szCs w:val="28"/>
          <w:lang w:val="en-AU"/>
        </w:rPr>
        <w:br/>
      </w:r>
      <w:r w:rsidRPr="00295C60">
        <w:rPr>
          <w:rFonts w:ascii="Times New Roman" w:hAnsi="Times New Roman" w:cs="Times New Roman"/>
          <w:sz w:val="28"/>
          <w:szCs w:val="28"/>
        </w:rPr>
        <w:t xml:space="preserve">Главное ограничение: эмулятор не воспроизводит реальное железо и среду – производительность CPU/GPU, память, точный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touch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, сеть, сенсоры, </w:t>
      </w:r>
      <w:r w:rsidRPr="00295C60">
        <w:rPr>
          <w:rFonts w:ascii="Times New Roman" w:hAnsi="Times New Roman" w:cs="Times New Roman"/>
          <w:sz w:val="28"/>
          <w:szCs w:val="28"/>
        </w:rPr>
        <w:lastRenderedPageBreak/>
        <w:t xml:space="preserve">особенности мобильного браузера/версии, </w:t>
      </w:r>
      <w:proofErr w:type="spellStart"/>
      <w:r w:rsidRPr="00295C60">
        <w:rPr>
          <w:rFonts w:ascii="Times New Roman" w:hAnsi="Times New Roman" w:cs="Times New Roman"/>
          <w:sz w:val="28"/>
          <w:szCs w:val="28"/>
        </w:rPr>
        <w:t>шрифтовый</w:t>
      </w:r>
      <w:proofErr w:type="spellEnd"/>
      <w:r w:rsidRPr="00295C60">
        <w:rPr>
          <w:rFonts w:ascii="Times New Roman" w:hAnsi="Times New Roman" w:cs="Times New Roman"/>
          <w:sz w:val="28"/>
          <w:szCs w:val="28"/>
        </w:rPr>
        <w:t xml:space="preserve"> рендеринг и поведение UI. Поэтому финальная проверка – на реальных устройствах.</w:t>
      </w:r>
    </w:p>
    <w:p w14:paraId="7D9E2D9A" w14:textId="77777777" w:rsidR="00295C60" w:rsidRPr="00295C60" w:rsidRDefault="00295C60" w:rsidP="00295C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95C60" w:rsidRPr="00295C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854EA"/>
    <w:multiLevelType w:val="multilevel"/>
    <w:tmpl w:val="B5286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BF3A2A"/>
    <w:multiLevelType w:val="multilevel"/>
    <w:tmpl w:val="5DC48A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3776E"/>
    <w:multiLevelType w:val="multilevel"/>
    <w:tmpl w:val="0AA60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516019"/>
    <w:multiLevelType w:val="multilevel"/>
    <w:tmpl w:val="DD48A0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2511B2"/>
    <w:multiLevelType w:val="multilevel"/>
    <w:tmpl w:val="00647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31565">
    <w:abstractNumId w:val="2"/>
  </w:num>
  <w:num w:numId="2" w16cid:durableId="2010867972">
    <w:abstractNumId w:val="4"/>
  </w:num>
  <w:num w:numId="3" w16cid:durableId="581066425">
    <w:abstractNumId w:val="0"/>
  </w:num>
  <w:num w:numId="4" w16cid:durableId="1872497466">
    <w:abstractNumId w:val="1"/>
  </w:num>
  <w:num w:numId="5" w16cid:durableId="402535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D1"/>
    <w:rsid w:val="000F54D1"/>
    <w:rsid w:val="00295C60"/>
    <w:rsid w:val="00445350"/>
    <w:rsid w:val="00664082"/>
    <w:rsid w:val="00682105"/>
    <w:rsid w:val="007D5703"/>
    <w:rsid w:val="00900DF6"/>
    <w:rsid w:val="00E70052"/>
    <w:rsid w:val="00F21382"/>
    <w:rsid w:val="00F312C6"/>
    <w:rsid w:val="00FD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1F7C8"/>
  <w15:chartTrackingRefBased/>
  <w15:docId w15:val="{80A8BF47-5F14-48E2-B6FB-140E67301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082"/>
  </w:style>
  <w:style w:type="paragraph" w:styleId="1">
    <w:name w:val="heading 1"/>
    <w:basedOn w:val="a"/>
    <w:next w:val="a"/>
    <w:link w:val="10"/>
    <w:uiPriority w:val="9"/>
    <w:qFormat/>
    <w:rsid w:val="000F5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5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5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5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54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54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54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54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54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54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5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5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5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5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54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54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54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5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54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54D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D3BF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aint.net/" TargetMode="Externa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993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Krivorutchenko Lilia</dc:creator>
  <cp:keywords/>
  <dc:description/>
  <cp:lastModifiedBy>Krivorutchenko Lilia</cp:lastModifiedBy>
  <cp:revision>6</cp:revision>
  <dcterms:created xsi:type="dcterms:W3CDTF">2026-10-06T18:58:00Z</dcterms:created>
  <dcterms:modified xsi:type="dcterms:W3CDTF">2026-10-07T06:12:00Z</dcterms:modified>
</cp:coreProperties>
</file>