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08AFD" w14:textId="7AB1A85B" w:rsidR="00AF54CE" w:rsidRDefault="000A7FDE" w:rsidP="00AF54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Бриф на </w:t>
      </w:r>
      <w:r w:rsidR="00255EE9">
        <w:rPr>
          <w:rFonts w:ascii="Times New Roman" w:hAnsi="Times New Roman" w:cs="Times New Roman"/>
          <w:b/>
          <w:bCs/>
          <w:sz w:val="24"/>
          <w:szCs w:val="24"/>
          <w:lang w:val="ru-RU"/>
        </w:rPr>
        <w:t>участие в хакатоне</w:t>
      </w:r>
    </w:p>
    <w:p w14:paraId="187CA436" w14:textId="77777777" w:rsidR="000A7FDE" w:rsidRPr="00AF54CE" w:rsidRDefault="000A7FDE" w:rsidP="00AF54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9035CA0" w14:textId="69679C8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 xml:space="preserve">Название </w:t>
      </w:r>
      <w:r w:rsidR="00255EE9">
        <w:rPr>
          <w:rFonts w:ascii="Times New Roman" w:hAnsi="Times New Roman" w:cs="Times New Roman"/>
          <w:sz w:val="24"/>
          <w:szCs w:val="24"/>
          <w:lang w:val="ru-RU"/>
        </w:rPr>
        <w:t>компании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15A66" w:rsidRPr="00215A66">
        <w:rPr>
          <w:rFonts w:ascii="Times New Roman" w:hAnsi="Times New Roman" w:cs="Times New Roman"/>
          <w:sz w:val="24"/>
          <w:szCs w:val="24"/>
          <w:lang w:val="ru-RU"/>
        </w:rPr>
        <w:t xml:space="preserve">Администрация Вахитовского и Приволжского районов Исполнительного комитета </w:t>
      </w:r>
      <w:proofErr w:type="spellStart"/>
      <w:r w:rsidR="00215A66" w:rsidRPr="00215A66">
        <w:rPr>
          <w:rFonts w:ascii="Times New Roman" w:hAnsi="Times New Roman" w:cs="Times New Roman"/>
          <w:sz w:val="24"/>
          <w:szCs w:val="24"/>
          <w:lang w:val="ru-RU"/>
        </w:rPr>
        <w:t>г.Казани</w:t>
      </w:r>
      <w:proofErr w:type="spellEnd"/>
      <w:r w:rsidR="00215A6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1518F70" w14:textId="527A4603" w:rsid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>Контактное лицо</w:t>
      </w:r>
      <w:r w:rsidR="00255EE9" w:rsidRPr="00255EE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255EE9">
        <w:rPr>
          <w:rFonts w:ascii="Times New Roman" w:hAnsi="Times New Roman" w:cs="Times New Roman"/>
          <w:sz w:val="24"/>
          <w:szCs w:val="24"/>
          <w:lang w:val="ru-RU"/>
        </w:rPr>
        <w:t>кто будет участвовать в проекте от вас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14:paraId="37DCB815" w14:textId="7361D9A0" w:rsidR="00B034EB" w:rsidRDefault="00B034EB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034EB"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Хусаинов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Нияз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Наилевич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, начальник отдела благоустройства, 89872965284</w:t>
      </w:r>
    </w:p>
    <w:p w14:paraId="0BE6B2A2" w14:textId="44C00066" w:rsidR="00B034EB" w:rsidRPr="00B034EB" w:rsidRDefault="00B034EB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Алиев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Азамат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Джумабоевич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зам. начальника </w:t>
      </w:r>
      <w:r w:rsidRPr="00B034EB">
        <w:rPr>
          <w:rFonts w:ascii="Times New Roman" w:hAnsi="Times New Roman" w:cs="Times New Roman"/>
          <w:sz w:val="24"/>
          <w:szCs w:val="24"/>
          <w:lang w:val="ru-RU"/>
        </w:rPr>
        <w:t>отдела благоустройства,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89518990881</w:t>
      </w:r>
    </w:p>
    <w:p w14:paraId="2E7DBAAB" w14:textId="3A3BAAFD" w:rsid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>---</w:t>
      </w:r>
    </w:p>
    <w:p w14:paraId="7D420303" w14:textId="46F75CCF" w:rsidR="000A7FDE" w:rsidRPr="000A7FDE" w:rsidRDefault="000A7FDE" w:rsidP="00B034EB">
      <w:pPr>
        <w:pStyle w:val="a8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Концепция проекта </w:t>
      </w:r>
    </w:p>
    <w:p w14:paraId="7FBB13E6" w14:textId="77777777" w:rsidR="000A7FDE" w:rsidRPr="000A7FDE" w:rsidRDefault="000A7FDE" w:rsidP="000A7FDE">
      <w:pPr>
        <w:pStyle w:val="a8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14:paraId="4FD859ED" w14:textId="77777777" w:rsidTr="000A7FDE">
        <w:tc>
          <w:tcPr>
            <w:tcW w:w="4744" w:type="dxa"/>
          </w:tcPr>
          <w:p w14:paraId="250809EA" w14:textId="1A2643A0" w:rsidR="000A7FDE" w:rsidRDefault="00255EE9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 кейса / проблемы</w:t>
            </w:r>
          </w:p>
        </w:tc>
        <w:tc>
          <w:tcPr>
            <w:tcW w:w="4744" w:type="dxa"/>
          </w:tcPr>
          <w:p w14:paraId="6B7FB6CB" w14:textId="77777777" w:rsidR="00215A66" w:rsidRPr="00215A66" w:rsidRDefault="00215A66" w:rsidP="00215A6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В настоящее время планирование работ по содержанию территорий Вахитовского и Приволжского районов осуществляется вручную, что приводит к:</w:t>
            </w:r>
          </w:p>
          <w:p w14:paraId="6412FCC1" w14:textId="77777777" w:rsidR="00215A66" w:rsidRPr="00215A66" w:rsidRDefault="00215A66" w:rsidP="00215A6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Неэффективному использованию ресурсов</w:t>
            </w:r>
          </w:p>
          <w:p w14:paraId="78E4D2BF" w14:textId="44478D13" w:rsidR="00215A66" w:rsidRPr="00215A66" w:rsidRDefault="00215A66" w:rsidP="00215A6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ч</w:t>
            </w:r>
            <w:r w:rsidRPr="00215A6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елове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ческим ошибкам при планировании</w:t>
            </w:r>
          </w:p>
          <w:p w14:paraId="7D75EE15" w14:textId="77777777" w:rsidR="00215A66" w:rsidRPr="00215A66" w:rsidRDefault="00215A66" w:rsidP="00215A6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215A6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Отсутствию</w:t>
            </w:r>
            <w:proofErr w:type="spellEnd"/>
            <w:r w:rsidRPr="00215A6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оперативного реагирования на изменения условий</w:t>
            </w:r>
          </w:p>
          <w:p w14:paraId="40712655" w14:textId="780A20D1" w:rsidR="00255EE9" w:rsidRPr="000A7FDE" w:rsidRDefault="00215A66" w:rsidP="00215A6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Сложности учета всех факторов при составлении планов</w:t>
            </w:r>
          </w:p>
        </w:tc>
      </w:tr>
      <w:tr w:rsidR="00255EE9" w14:paraId="1837BE0F" w14:textId="77777777" w:rsidTr="000A7FDE">
        <w:tc>
          <w:tcPr>
            <w:tcW w:w="4744" w:type="dxa"/>
          </w:tcPr>
          <w:p w14:paraId="5488673E" w14:textId="77777777" w:rsidR="00255EE9" w:rsidRDefault="00255EE9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Описание образа результата </w:t>
            </w:r>
          </w:p>
          <w:p w14:paraId="78C692C3" w14:textId="232309D7" w:rsidR="00255EE9" w:rsidRDefault="00255EE9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744" w:type="dxa"/>
          </w:tcPr>
          <w:p w14:paraId="74F93A1F" w14:textId="230C43F3" w:rsidR="00255EE9" w:rsidRPr="000C5100" w:rsidRDefault="00215A66" w:rsidP="000A7FD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Создание интеллектуальной системы планирования, которая автоматически формирует оптимальные суточные планы работ с учетом всех необходимых параметров и условий.</w:t>
            </w:r>
          </w:p>
        </w:tc>
      </w:tr>
      <w:tr w:rsidR="000A7FDE" w14:paraId="01B647FA" w14:textId="77777777" w:rsidTr="000A7FDE">
        <w:tc>
          <w:tcPr>
            <w:tcW w:w="4744" w:type="dxa"/>
          </w:tcPr>
          <w:p w14:paraId="590B6BC8" w14:textId="027BD9C4" w:rsidR="000A7FDE" w:rsidRDefault="000A7FDE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Целевая аудитория</w:t>
            </w:r>
          </w:p>
        </w:tc>
        <w:tc>
          <w:tcPr>
            <w:tcW w:w="4744" w:type="dxa"/>
          </w:tcPr>
          <w:p w14:paraId="2632B0D3" w14:textId="6B765AE1" w:rsidR="000A7FDE" w:rsidRDefault="00215A66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ГВЗХ, Администрация</w:t>
            </w:r>
          </w:p>
        </w:tc>
      </w:tr>
    </w:tbl>
    <w:p w14:paraId="38922196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1F4CFC" w14:textId="0FF05F4C" w:rsidR="000A7FDE" w:rsidRP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>2. Цели и задачи</w:t>
      </w:r>
    </w:p>
    <w:p w14:paraId="20D9430E" w14:textId="77777777" w:rsid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14:paraId="421842CC" w14:textId="77777777" w:rsidTr="00DF52C8">
        <w:tc>
          <w:tcPr>
            <w:tcW w:w="4744" w:type="dxa"/>
          </w:tcPr>
          <w:p w14:paraId="30BCA02E" w14:textId="65FCBFF0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Бизнес-цели</w:t>
            </w:r>
          </w:p>
        </w:tc>
        <w:tc>
          <w:tcPr>
            <w:tcW w:w="4744" w:type="dxa"/>
          </w:tcPr>
          <w:p w14:paraId="1B728E73" w14:textId="5C256C0C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Оптимизация расходов на содержание территор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ий</w:t>
            </w:r>
          </w:p>
          <w:p w14:paraId="7CE3AA7B" w14:textId="2EF1191C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Повышение эффек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тивности использования ресурсов</w:t>
            </w:r>
          </w:p>
          <w:p w14:paraId="1AEAF24C" w14:textId="7555F4F9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Сокращени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 времени на планирование работ</w:t>
            </w:r>
          </w:p>
          <w:p w14:paraId="4F59C646" w14:textId="425E1923" w:rsidR="000A7FDE" w:rsidRPr="000A7FDE" w:rsidRDefault="00215A66" w:rsidP="00215A6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Минимизация ошибок при составлении планов</w:t>
            </w:r>
          </w:p>
        </w:tc>
      </w:tr>
      <w:tr w:rsidR="000A7FDE" w14:paraId="74819EC0" w14:textId="77777777" w:rsidTr="00DF52C8">
        <w:tc>
          <w:tcPr>
            <w:tcW w:w="4744" w:type="dxa"/>
          </w:tcPr>
          <w:p w14:paraId="4B5B56EE" w14:textId="491ECC6B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Пользовательские цели:</w:t>
            </w:r>
          </w:p>
        </w:tc>
        <w:tc>
          <w:tcPr>
            <w:tcW w:w="4744" w:type="dxa"/>
          </w:tcPr>
          <w:p w14:paraId="34797F6B" w14:textId="519B2751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Получение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оптимальных маршрутов и заданий</w:t>
            </w:r>
          </w:p>
          <w:p w14:paraId="61E4909F" w14:textId="6107C25B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Оперативное ре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агирование на изменения условий</w:t>
            </w:r>
          </w:p>
          <w:p w14:paraId="745709B3" w14:textId="0B6A9181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Автоматич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еское формирование документации</w:t>
            </w:r>
          </w:p>
          <w:p w14:paraId="0A22CF91" w14:textId="4A1C14A2" w:rsidR="000A7FDE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Удобный интерфейс для работы</w:t>
            </w:r>
          </w:p>
        </w:tc>
      </w:tr>
    </w:tbl>
    <w:p w14:paraId="6C6C8096" w14:textId="0B71E9F2" w:rsidR="000A7FDE" w:rsidRDefault="000A7FDE" w:rsidP="000A7FDE">
      <w:pPr>
        <w:rPr>
          <w:rFonts w:ascii="Times New Roman" w:hAnsi="Times New Roman" w:cs="Times New Roman"/>
          <w:sz w:val="24"/>
          <w:szCs w:val="24"/>
        </w:rPr>
      </w:pPr>
    </w:p>
    <w:p w14:paraId="2C289546" w14:textId="2BF3664A" w:rsidR="00215A66" w:rsidRDefault="00215A66" w:rsidP="000A7FDE">
      <w:pPr>
        <w:rPr>
          <w:rFonts w:ascii="Times New Roman" w:hAnsi="Times New Roman" w:cs="Times New Roman"/>
          <w:sz w:val="24"/>
          <w:szCs w:val="24"/>
        </w:rPr>
      </w:pPr>
    </w:p>
    <w:p w14:paraId="33A7DFC7" w14:textId="4A40A64A" w:rsidR="00215A66" w:rsidRDefault="00215A66" w:rsidP="000A7FDE">
      <w:pPr>
        <w:rPr>
          <w:rFonts w:ascii="Times New Roman" w:hAnsi="Times New Roman" w:cs="Times New Roman"/>
          <w:sz w:val="24"/>
          <w:szCs w:val="24"/>
        </w:rPr>
      </w:pPr>
    </w:p>
    <w:p w14:paraId="2D384C49" w14:textId="63D35978" w:rsidR="00215A66" w:rsidRDefault="00215A66" w:rsidP="000A7FDE">
      <w:pPr>
        <w:rPr>
          <w:rFonts w:ascii="Times New Roman" w:hAnsi="Times New Roman" w:cs="Times New Roman"/>
          <w:sz w:val="24"/>
          <w:szCs w:val="24"/>
        </w:rPr>
      </w:pPr>
    </w:p>
    <w:p w14:paraId="3E1C3F57" w14:textId="5CB6B1EA" w:rsidR="00215A66" w:rsidRDefault="00215A66" w:rsidP="000A7FDE">
      <w:pPr>
        <w:rPr>
          <w:rFonts w:ascii="Times New Roman" w:hAnsi="Times New Roman" w:cs="Times New Roman"/>
          <w:sz w:val="24"/>
          <w:szCs w:val="24"/>
        </w:rPr>
      </w:pPr>
    </w:p>
    <w:p w14:paraId="67D43885" w14:textId="53893057" w:rsidR="00215A66" w:rsidRDefault="00215A66" w:rsidP="000A7FDE">
      <w:pPr>
        <w:rPr>
          <w:rFonts w:ascii="Times New Roman" w:hAnsi="Times New Roman" w:cs="Times New Roman"/>
          <w:sz w:val="24"/>
          <w:szCs w:val="24"/>
        </w:rPr>
      </w:pPr>
    </w:p>
    <w:p w14:paraId="51105445" w14:textId="7A7DACA9" w:rsidR="00215A66" w:rsidRDefault="00215A66" w:rsidP="000A7FDE">
      <w:pPr>
        <w:rPr>
          <w:rFonts w:ascii="Times New Roman" w:hAnsi="Times New Roman" w:cs="Times New Roman"/>
          <w:sz w:val="24"/>
          <w:szCs w:val="24"/>
        </w:rPr>
      </w:pPr>
    </w:p>
    <w:p w14:paraId="4255C82E" w14:textId="6FED5F0E" w:rsidR="00215A66" w:rsidRDefault="00215A66" w:rsidP="000A7FDE">
      <w:pPr>
        <w:rPr>
          <w:rFonts w:ascii="Times New Roman" w:hAnsi="Times New Roman" w:cs="Times New Roman"/>
          <w:sz w:val="24"/>
          <w:szCs w:val="24"/>
        </w:rPr>
      </w:pPr>
    </w:p>
    <w:p w14:paraId="00648DD5" w14:textId="2CA1CDAA" w:rsidR="00215A66" w:rsidRDefault="00215A66" w:rsidP="000A7FDE">
      <w:pPr>
        <w:rPr>
          <w:rFonts w:ascii="Times New Roman" w:hAnsi="Times New Roman" w:cs="Times New Roman"/>
          <w:sz w:val="24"/>
          <w:szCs w:val="24"/>
        </w:rPr>
      </w:pPr>
    </w:p>
    <w:p w14:paraId="565BCFD2" w14:textId="1B408415" w:rsidR="00215A66" w:rsidRDefault="00215A66" w:rsidP="000A7FDE">
      <w:pPr>
        <w:rPr>
          <w:rFonts w:ascii="Times New Roman" w:hAnsi="Times New Roman" w:cs="Times New Roman"/>
          <w:sz w:val="24"/>
          <w:szCs w:val="24"/>
        </w:rPr>
      </w:pPr>
    </w:p>
    <w:p w14:paraId="1517D679" w14:textId="4E8BA650" w:rsidR="00215A66" w:rsidRDefault="00215A66" w:rsidP="000A7FDE">
      <w:pPr>
        <w:rPr>
          <w:rFonts w:ascii="Times New Roman" w:hAnsi="Times New Roman" w:cs="Times New Roman"/>
          <w:sz w:val="24"/>
          <w:szCs w:val="24"/>
        </w:rPr>
      </w:pPr>
    </w:p>
    <w:p w14:paraId="7456C528" w14:textId="3FD67EE0" w:rsidR="00215A66" w:rsidRPr="00255EE9" w:rsidRDefault="00215A66" w:rsidP="000A7FDE">
      <w:pPr>
        <w:rPr>
          <w:rFonts w:ascii="Times New Roman" w:hAnsi="Times New Roman" w:cs="Times New Roman"/>
          <w:sz w:val="24"/>
          <w:szCs w:val="24"/>
        </w:rPr>
      </w:pPr>
    </w:p>
    <w:p w14:paraId="198DE6D7" w14:textId="0848C546" w:rsidR="000A7FDE" w:rsidRP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3. Функциональность </w:t>
      </w:r>
    </w:p>
    <w:p w14:paraId="73DD929B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64E2F9C" w14:textId="56C6BF9C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 xml:space="preserve"> приоритету: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14:paraId="55ACD085" w14:textId="77777777" w:rsidTr="00DF52C8">
        <w:tc>
          <w:tcPr>
            <w:tcW w:w="4744" w:type="dxa"/>
          </w:tcPr>
          <w:p w14:paraId="51E32B6B" w14:textId="1A915794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MVP (Минимально жизнеспособный продукт</w:t>
            </w:r>
            <w:r w:rsidR="00255EE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/ решение</w:t>
            </w: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):</w:t>
            </w:r>
          </w:p>
        </w:tc>
        <w:tc>
          <w:tcPr>
            <w:tcW w:w="4744" w:type="dxa"/>
          </w:tcPr>
          <w:p w14:paraId="57835BAC" w14:textId="593B970D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Загруз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 и хранение данных о ресурсах</w:t>
            </w:r>
          </w:p>
          <w:p w14:paraId="4DB0A118" w14:textId="5E1EB2CD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Анализ погодных условий</w:t>
            </w:r>
          </w:p>
          <w:p w14:paraId="66AFD153" w14:textId="5ABE3D96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Формирование базовых маршрутов</w:t>
            </w:r>
          </w:p>
          <w:p w14:paraId="15D1C36C" w14:textId="6A15FFD3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Расчет необходимого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количества техники и персонала</w:t>
            </w:r>
          </w:p>
          <w:p w14:paraId="13058430" w14:textId="2B42D523" w:rsidR="000A7FDE" w:rsidRPr="000A7FDE" w:rsidRDefault="00215A66" w:rsidP="00215A6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 суточного плана работ</w:t>
            </w:r>
          </w:p>
        </w:tc>
      </w:tr>
      <w:tr w:rsidR="000A7FDE" w14:paraId="168F9137" w14:textId="77777777" w:rsidTr="00DF52C8">
        <w:tc>
          <w:tcPr>
            <w:tcW w:w="4744" w:type="dxa"/>
          </w:tcPr>
          <w:p w14:paraId="5A045A26" w14:textId="77777777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Будущие возможности</w:t>
            </w:r>
          </w:p>
          <w:p w14:paraId="02757C5D" w14:textId="77C58B6B" w:rsidR="000A7FDE" w:rsidRP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744" w:type="dxa"/>
          </w:tcPr>
          <w:p w14:paraId="4E22D04B" w14:textId="2DB4D561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Прогнозирование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эффективности выполнения задач</w:t>
            </w:r>
          </w:p>
          <w:p w14:paraId="41651C95" w14:textId="16EF2C66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Уче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 пробок и дорожных ограничений</w:t>
            </w:r>
          </w:p>
          <w:p w14:paraId="0F046FCF" w14:textId="40AADF1E" w:rsidR="00215A66" w:rsidRPr="00B034EB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Интеграция с 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истемами мониторинга транспорта</w:t>
            </w:r>
            <w:r w:rsidR="00B034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proofErr w:type="spellStart"/>
            <w:r w:rsidR="00B034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Яндекс.Зеркала</w:t>
            </w:r>
            <w:proofErr w:type="spellEnd"/>
            <w:r w:rsidR="00B034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Монитор Города)</w:t>
            </w:r>
          </w:p>
          <w:p w14:paraId="57738CC7" w14:textId="50C407F4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Автоматическое оповещение ответственных лиц</w:t>
            </w:r>
          </w:p>
          <w:p w14:paraId="7030ADFC" w14:textId="06ECA19D" w:rsidR="000A7FDE" w:rsidRPr="000A7FDE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Формирование аналитических отчетов</w:t>
            </w:r>
          </w:p>
        </w:tc>
      </w:tr>
    </w:tbl>
    <w:p w14:paraId="4334E3C4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12B79C" w14:textId="465FD1A7" w:rsid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>4. Дизайн и пользовательский опыт</w:t>
      </w:r>
      <w:r w:rsidR="00255EE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(если это необходимо учесть)</w:t>
      </w:r>
    </w:p>
    <w:p w14:paraId="2140046A" w14:textId="77777777" w:rsid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14:paraId="7EE2244A" w14:textId="77777777" w:rsidTr="000A7FDE">
        <w:tc>
          <w:tcPr>
            <w:tcW w:w="4744" w:type="dxa"/>
          </w:tcPr>
          <w:p w14:paraId="228B7750" w14:textId="65A87F0D" w:rsidR="000A7FDE" w:rsidRDefault="000A7FDE" w:rsidP="000A7F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Корпоративный стиль</w:t>
            </w:r>
          </w:p>
        </w:tc>
        <w:tc>
          <w:tcPr>
            <w:tcW w:w="4744" w:type="dxa"/>
          </w:tcPr>
          <w:p w14:paraId="3467B48B" w14:textId="707FC4A0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Соответствие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фирменному стилю города Казани</w:t>
            </w:r>
          </w:p>
          <w:p w14:paraId="758EB507" w14:textId="558162AD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Использование официальных цветов админист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рации</w:t>
            </w:r>
          </w:p>
          <w:p w14:paraId="5B6CFAE6" w14:textId="7EC3B517" w:rsidR="000A7FDE" w:rsidRPr="000A7FDE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Современный интуитивно понятный интерфейс</w:t>
            </w:r>
          </w:p>
        </w:tc>
      </w:tr>
    </w:tbl>
    <w:p w14:paraId="10B28EA4" w14:textId="34ACE420" w:rsidR="000A7FDE" w:rsidRPr="000A7FDE" w:rsidRDefault="000A7FDE" w:rsidP="000C5100">
      <w:pPr>
        <w:tabs>
          <w:tab w:val="left" w:pos="2520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507E1C69" w14:textId="7139700F" w:rsidR="000A7FDE" w:rsidRP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>5. Технические требования</w:t>
      </w:r>
    </w:p>
    <w:p w14:paraId="0E65C75A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89"/>
        <w:gridCol w:w="6799"/>
      </w:tblGrid>
      <w:tr w:rsidR="000A7FDE" w14:paraId="7AE1CBA6" w14:textId="77777777" w:rsidTr="00700759">
        <w:tc>
          <w:tcPr>
            <w:tcW w:w="2689" w:type="dxa"/>
          </w:tcPr>
          <w:p w14:paraId="1302F859" w14:textId="7BCBCABE" w:rsidR="000A7FDE" w:rsidRDefault="000A7FDE" w:rsidP="00DF52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Платфор</w:t>
            </w:r>
            <w:r w:rsidR="000C510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мы </w:t>
            </w:r>
          </w:p>
        </w:tc>
        <w:tc>
          <w:tcPr>
            <w:tcW w:w="6799" w:type="dxa"/>
          </w:tcPr>
          <w:p w14:paraId="31FEEF33" w14:textId="2F4FF2FD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Веб-верс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ия для компьютеров</w:t>
            </w:r>
          </w:p>
          <w:p w14:paraId="73FE391C" w14:textId="1C2B3FD6" w:rsidR="000A7FDE" w:rsidRDefault="00215A66" w:rsidP="00215A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Мобильное приложение для ответственных лиц</w:t>
            </w:r>
          </w:p>
        </w:tc>
      </w:tr>
      <w:tr w:rsidR="00700759" w14:paraId="048F9EBB" w14:textId="77777777" w:rsidTr="00700759">
        <w:tc>
          <w:tcPr>
            <w:tcW w:w="2689" w:type="dxa"/>
          </w:tcPr>
          <w:p w14:paraId="6BBDAB9A" w14:textId="2E4DF13F" w:rsidR="00700759" w:rsidRPr="000A7FDE" w:rsidRDefault="00700759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Интеграции с </w:t>
            </w:r>
            <w:r w:rsidR="000C510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внутренними или </w:t>
            </w: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внешними сервисами</w:t>
            </w:r>
          </w:p>
        </w:tc>
        <w:tc>
          <w:tcPr>
            <w:tcW w:w="6799" w:type="dxa"/>
          </w:tcPr>
          <w:p w14:paraId="5A106135" w14:textId="76760D00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Системы метеоданных</w:t>
            </w:r>
          </w:p>
          <w:p w14:paraId="39699928" w14:textId="29DD9DC8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Навигационные сервисы</w:t>
            </w:r>
          </w:p>
          <w:p w14:paraId="6C0FFC22" w14:textId="35FAC0F9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Базы данных техники и персонала</w:t>
            </w:r>
          </w:p>
          <w:p w14:paraId="465CD5AF" w14:textId="5FF72E4A" w:rsidR="00215A66" w:rsidRPr="00215A66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Системы мониторинга транспорта</w:t>
            </w:r>
            <w:r w:rsidR="00B034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B034EB" w:rsidRPr="00B034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="00B034EB" w:rsidRPr="00B034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Яндекс.Зеркала</w:t>
            </w:r>
            <w:proofErr w:type="spellEnd"/>
            <w:r w:rsidR="00B034EB" w:rsidRPr="00B034E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Монитор Города)</w:t>
            </w:r>
            <w:bookmarkStart w:id="0" w:name="_GoBack"/>
            <w:bookmarkEnd w:id="0"/>
          </w:p>
          <w:p w14:paraId="666D2775" w14:textId="727E6859" w:rsidR="00700759" w:rsidRPr="000A7FDE" w:rsidRDefault="00215A66" w:rsidP="00215A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15A6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Документооборот администрации</w:t>
            </w:r>
          </w:p>
        </w:tc>
      </w:tr>
    </w:tbl>
    <w:p w14:paraId="2A53EA3B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>---</w:t>
      </w:r>
    </w:p>
    <w:p w14:paraId="704DAC14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0A4CCB" w14:textId="67B874D1" w:rsidR="00700759" w:rsidRPr="00700759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00759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Дополнительные материалы:</w:t>
      </w:r>
    </w:p>
    <w:p w14:paraId="25034755" w14:textId="4D30DAD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700759">
        <w:rPr>
          <w:rFonts w:ascii="Times New Roman" w:hAnsi="Times New Roman" w:cs="Times New Roman"/>
          <w:i/>
          <w:iCs/>
          <w:sz w:val="24"/>
          <w:szCs w:val="24"/>
          <w:lang w:val="ru-RU"/>
        </w:rPr>
        <w:t>Здесь вы можете приложить любые другие файлы, которые помогут проиллюстрировать вашу идею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14:paraId="60A5DE8E" w14:textId="4CA8F7C3" w:rsidR="00B57756" w:rsidRPr="00877576" w:rsidRDefault="00B57756" w:rsidP="00AF54CE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B57756" w:rsidRPr="00877576" w:rsidSect="000C5100">
      <w:pgSz w:w="11909" w:h="16834"/>
      <w:pgMar w:top="376" w:right="971" w:bottom="4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5C4FDB"/>
    <w:multiLevelType w:val="hybridMultilevel"/>
    <w:tmpl w:val="A1AEF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1FF"/>
    <w:rsid w:val="000007D3"/>
    <w:rsid w:val="00007B2D"/>
    <w:rsid w:val="00040E00"/>
    <w:rsid w:val="00076439"/>
    <w:rsid w:val="000A7FDE"/>
    <w:rsid w:val="000C5100"/>
    <w:rsid w:val="00137959"/>
    <w:rsid w:val="00185183"/>
    <w:rsid w:val="001D411C"/>
    <w:rsid w:val="001D52FE"/>
    <w:rsid w:val="001E0105"/>
    <w:rsid w:val="00215A66"/>
    <w:rsid w:val="00224D71"/>
    <w:rsid w:val="00245DC7"/>
    <w:rsid w:val="00254AA2"/>
    <w:rsid w:val="00255EE9"/>
    <w:rsid w:val="00284192"/>
    <w:rsid w:val="002A20D6"/>
    <w:rsid w:val="002C6C96"/>
    <w:rsid w:val="002D31E3"/>
    <w:rsid w:val="002F7819"/>
    <w:rsid w:val="003276EC"/>
    <w:rsid w:val="00390365"/>
    <w:rsid w:val="003C29CB"/>
    <w:rsid w:val="003E1E4F"/>
    <w:rsid w:val="00414D93"/>
    <w:rsid w:val="00485DAB"/>
    <w:rsid w:val="00491BA3"/>
    <w:rsid w:val="00596F92"/>
    <w:rsid w:val="005F23B2"/>
    <w:rsid w:val="00610416"/>
    <w:rsid w:val="00617457"/>
    <w:rsid w:val="00624AA8"/>
    <w:rsid w:val="00633A65"/>
    <w:rsid w:val="00642DEF"/>
    <w:rsid w:val="00653F68"/>
    <w:rsid w:val="0066654C"/>
    <w:rsid w:val="006F3B83"/>
    <w:rsid w:val="00700759"/>
    <w:rsid w:val="0070677E"/>
    <w:rsid w:val="00737285"/>
    <w:rsid w:val="00771CE4"/>
    <w:rsid w:val="00772198"/>
    <w:rsid w:val="00795865"/>
    <w:rsid w:val="007B4055"/>
    <w:rsid w:val="007D4033"/>
    <w:rsid w:val="00811078"/>
    <w:rsid w:val="00865EC9"/>
    <w:rsid w:val="00877576"/>
    <w:rsid w:val="008A4794"/>
    <w:rsid w:val="00937514"/>
    <w:rsid w:val="00945534"/>
    <w:rsid w:val="009646B8"/>
    <w:rsid w:val="009E4076"/>
    <w:rsid w:val="009F7D67"/>
    <w:rsid w:val="00A965AC"/>
    <w:rsid w:val="00AA7C4D"/>
    <w:rsid w:val="00AD1E14"/>
    <w:rsid w:val="00AF54CE"/>
    <w:rsid w:val="00B034EB"/>
    <w:rsid w:val="00B57756"/>
    <w:rsid w:val="00BC5455"/>
    <w:rsid w:val="00BE61FF"/>
    <w:rsid w:val="00BF598C"/>
    <w:rsid w:val="00C07F40"/>
    <w:rsid w:val="00C21C10"/>
    <w:rsid w:val="00C4093E"/>
    <w:rsid w:val="00C45DC2"/>
    <w:rsid w:val="00C67C21"/>
    <w:rsid w:val="00D363CF"/>
    <w:rsid w:val="00DB015D"/>
    <w:rsid w:val="00DB3C71"/>
    <w:rsid w:val="00E27BF5"/>
    <w:rsid w:val="00E75CB3"/>
    <w:rsid w:val="00E93F23"/>
    <w:rsid w:val="00FA64E6"/>
    <w:rsid w:val="00FE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C3E63"/>
  <w15:docId w15:val="{A07D9859-5E72-FF4E-8CE9-D49214DC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List Paragraph"/>
    <w:basedOn w:val="a"/>
    <w:uiPriority w:val="34"/>
    <w:qFormat/>
    <w:rsid w:val="00C21C10"/>
    <w:pPr>
      <w:ind w:left="720"/>
      <w:contextualSpacing/>
    </w:pPr>
  </w:style>
  <w:style w:type="table" w:styleId="a9">
    <w:name w:val="Table Grid"/>
    <w:basedOn w:val="a1"/>
    <w:uiPriority w:val="39"/>
    <w:rsid w:val="000764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AD1E14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D1E14"/>
    <w:rPr>
      <w:color w:val="605E5C"/>
      <w:shd w:val="clear" w:color="auto" w:fill="E1DFDD"/>
    </w:rPr>
  </w:style>
  <w:style w:type="paragraph" w:customStyle="1" w:styleId="Default">
    <w:name w:val="Default"/>
    <w:rsid w:val="00937514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8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7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3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55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3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85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6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5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8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07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1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0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33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4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2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82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6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8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1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9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2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7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2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2016">
          <w:marLeft w:val="39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5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8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4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6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26</cp:revision>
  <cp:lastPrinted>2025-10-22T12:58:00Z</cp:lastPrinted>
  <dcterms:created xsi:type="dcterms:W3CDTF">2024-05-15T12:53:00Z</dcterms:created>
  <dcterms:modified xsi:type="dcterms:W3CDTF">2025-10-22T14:45:00Z</dcterms:modified>
</cp:coreProperties>
</file>