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B44B25" w14:textId="77777777" w:rsidR="00AD66DF" w:rsidRDefault="00AD66DF" w:rsidP="00AD66DF">
      <w:pPr>
        <w:jc w:val="center"/>
        <w:rPr>
          <w:rFonts w:ascii="Algerian" w:hAnsi="Algerian"/>
          <w:b/>
          <w:bCs/>
          <w:sz w:val="80"/>
          <w:szCs w:val="80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sectPr w:rsidR="00AD66D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B8AFDF" w14:textId="5C8998B5" w:rsidR="00AD66DF" w:rsidRPr="00AD66DF" w:rsidRDefault="00AD66DF" w:rsidP="00AD66DF">
      <w:pPr>
        <w:jc w:val="center"/>
        <w:rPr>
          <w:rFonts w:ascii="Algerian" w:hAnsi="Algerian"/>
          <w:b/>
          <w:bCs/>
          <w:sz w:val="80"/>
          <w:szCs w:val="80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AD66DF">
        <w:rPr>
          <w:rFonts w:ascii="Algerian" w:hAnsi="Algerian"/>
          <w:b/>
          <w:bCs/>
          <w:sz w:val="80"/>
          <w:szCs w:val="80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Hyperloop</w:t>
      </w:r>
    </w:p>
    <w:p w14:paraId="01C66424" w14:textId="77777777" w:rsidR="00AD66DF" w:rsidRDefault="00AD66DF"/>
    <w:p w14:paraId="18FA13F8" w14:textId="77777777" w:rsidR="00AD66DF" w:rsidRDefault="00AD66DF"/>
    <w:p w14:paraId="0FCB87C8" w14:textId="77777777" w:rsidR="00AD66DF" w:rsidRDefault="00AD66DF"/>
    <w:p w14:paraId="3466C46F" w14:textId="77777777" w:rsidR="00AD66DF" w:rsidRDefault="00AD66DF"/>
    <w:p w14:paraId="5975B170" w14:textId="0E24CA04" w:rsidR="00AD66DF" w:rsidRDefault="00AD66DF">
      <w:r>
        <w:rPr>
          <w:noProof/>
        </w:rPr>
        <w:drawing>
          <wp:inline distT="0" distB="0" distL="0" distR="0" wp14:anchorId="456FC20B" wp14:editId="551FC1EF">
            <wp:extent cx="5943600" cy="2971800"/>
            <wp:effectExtent l="57150" t="57150" r="361950" b="361950"/>
            <wp:docPr id="1" name="Picture 1" descr="C:\Users\DJ NASI\AppData\Local\Microsoft\Windows\INetCache\Content.MSO\573B92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J NASI\AppData\Local\Microsoft\Windows\INetCache\Content.MSO\573B9284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dist="228600" dir="270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inline>
        </w:drawing>
      </w:r>
    </w:p>
    <w:p w14:paraId="0A174A74" w14:textId="77777777" w:rsidR="00AD66DF" w:rsidRDefault="00AD66DF"/>
    <w:p w14:paraId="3F8E6068" w14:textId="77777777" w:rsidR="00AD66DF" w:rsidRDefault="00AD66DF"/>
    <w:p w14:paraId="198BE6E9" w14:textId="77777777" w:rsidR="00AD66DF" w:rsidRDefault="00AD66DF">
      <w:pPr>
        <w:sectPr w:rsidR="00AD66DF" w:rsidSect="00AD66D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E4D6BDC" w14:textId="7E6F93F4" w:rsidR="00AD66DF" w:rsidRDefault="00AD66DF"/>
    <w:p w14:paraId="54292622" w14:textId="77777777" w:rsidR="00AD66DF" w:rsidRDefault="00AD66DF"/>
    <w:p w14:paraId="6CA7E987" w14:textId="77777777" w:rsidR="00AD66DF" w:rsidRDefault="00AD66DF" w:rsidP="009B16DB">
      <w:pPr>
        <w:spacing w:after="0"/>
      </w:pPr>
    </w:p>
    <w:p w14:paraId="66536C7E" w14:textId="73478012" w:rsidR="005E21D9" w:rsidRPr="00AD66DF" w:rsidRDefault="005E21D9" w:rsidP="009B16DB">
      <w:pPr>
        <w:spacing w:after="0" w:line="480" w:lineRule="auto"/>
        <w:jc w:val="center"/>
        <w:rPr>
          <w:b/>
          <w:bCs/>
          <w:sz w:val="30"/>
          <w:szCs w:val="30"/>
        </w:rPr>
      </w:pPr>
      <w:r w:rsidRPr="00AD66DF">
        <w:rPr>
          <w:b/>
          <w:bCs/>
          <w:sz w:val="30"/>
          <w:szCs w:val="30"/>
        </w:rPr>
        <w:t>It's 2020 and it's time to invent something that will be really useful and ecological!</w:t>
      </w:r>
      <w:r w:rsidR="003A69D3" w:rsidRPr="003A69D3">
        <w:rPr>
          <w:rFonts w:ascii="Calibri" w:hAnsi="Calibri" w:cs="Calibri"/>
          <w:noProof/>
        </w:rPr>
        <w:t xml:space="preserve"> </w:t>
      </w:r>
      <w:r w:rsidR="003336B1">
        <w:rPr>
          <w:rFonts w:ascii="Calibri" w:hAnsi="Calibri" w:cs="Calibri"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190932D2" wp14:editId="5669A5EA">
            <wp:extent cx="5943600" cy="3141980"/>
            <wp:effectExtent l="152400" t="152400" r="361950" b="3632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EFEF78" w14:textId="2E0EE3B7" w:rsidR="00612A80" w:rsidRPr="003336B1" w:rsidRDefault="00612A80" w:rsidP="003336B1">
      <w:pPr>
        <w:spacing w:before="200" w:after="20" w:line="480" w:lineRule="auto"/>
        <w:ind w:left="720"/>
        <w:jc w:val="center"/>
        <w:rPr>
          <w:rFonts w:ascii="Cambria" w:hAnsi="Cambria" w:cs="Calibri"/>
          <w:color w:val="111111"/>
          <w:sz w:val="24"/>
          <w:szCs w:val="24"/>
          <w:shd w:val="clear" w:color="auto" w:fill="FFFFFF"/>
        </w:rPr>
      </w:pPr>
      <w:r w:rsidRPr="003336B1">
        <w:rPr>
          <w:rFonts w:ascii="Cambria" w:hAnsi="Cambria" w:cs="Calibri"/>
          <w:sz w:val="24"/>
          <w:szCs w:val="24"/>
        </w:rPr>
        <w:t xml:space="preserve">As we know transport is a worldwide global problem. There is a lot of </w:t>
      </w:r>
      <w:r w:rsidRPr="003336B1">
        <w:rPr>
          <w:rFonts w:ascii="Cambria" w:hAnsi="Cambria" w:cs="Calibri"/>
          <w:color w:val="111111"/>
          <w:sz w:val="24"/>
          <w:szCs w:val="24"/>
          <w:shd w:val="clear" w:color="auto" w:fill="FFFFFF"/>
        </w:rPr>
        <w:t>traffic congestion, crashes, noise, air pollution, landscape destruction, or greenhouse gas emissions and</w:t>
      </w:r>
      <w:proofErr w:type="gramStart"/>
      <w:r w:rsidRPr="003336B1">
        <w:rPr>
          <w:rFonts w:ascii="Cambria" w:hAnsi="Cambria" w:cs="Calibri"/>
          <w:color w:val="111111"/>
          <w:sz w:val="24"/>
          <w:szCs w:val="24"/>
          <w:shd w:val="clear" w:color="auto" w:fill="FFFFFF"/>
        </w:rPr>
        <w:t>..</w:t>
      </w:r>
      <w:proofErr w:type="gramEnd"/>
      <w:r w:rsidRPr="003336B1">
        <w:rPr>
          <w:rFonts w:ascii="Cambria" w:hAnsi="Cambria" w:cs="Calibri"/>
          <w:color w:val="111111"/>
          <w:sz w:val="24"/>
          <w:szCs w:val="24"/>
          <w:shd w:val="clear" w:color="auto" w:fill="FFFFFF"/>
        </w:rPr>
        <w:t xml:space="preserve"> </w:t>
      </w:r>
      <w:r w:rsidR="000870A6" w:rsidRPr="003336B1">
        <w:rPr>
          <w:rFonts w:ascii="Cambria" w:hAnsi="Cambria" w:cs="Calibri"/>
          <w:color w:val="111111"/>
          <w:sz w:val="24"/>
          <w:szCs w:val="24"/>
          <w:shd w:val="clear" w:color="auto" w:fill="FFFFFF"/>
        </w:rPr>
        <w:t>The costs from our current forms of transport are dangerously high and getting worse.</w:t>
      </w:r>
    </w:p>
    <w:p w14:paraId="6D5CE299" w14:textId="738AB4E3" w:rsidR="005761F8" w:rsidRDefault="005761F8" w:rsidP="005761F8">
      <w:pPr>
        <w:spacing w:after="400"/>
        <w:rPr>
          <w:rFonts w:ascii="Calibri" w:hAnsi="Calibri" w:cs="Calibri"/>
        </w:rPr>
        <w:sectPr w:rsidR="005761F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06CC761" w14:textId="5B6E95C8" w:rsidR="000870A6" w:rsidRPr="00AD66DF" w:rsidRDefault="00D01285" w:rsidP="00D01285">
      <w:pPr>
        <w:spacing w:after="480" w:line="480" w:lineRule="auto"/>
        <w:rPr>
          <w:rFonts w:ascii="Calibri" w:hAnsi="Calibri" w:cs="Calibri"/>
        </w:rPr>
      </w:pPr>
      <w:r>
        <w:rPr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22001D88" wp14:editId="7B45695A">
            <wp:simplePos x="0" y="0"/>
            <wp:positionH relativeFrom="margin">
              <wp:posOffset>28575</wp:posOffset>
            </wp:positionH>
            <wp:positionV relativeFrom="margin">
              <wp:align>top</wp:align>
            </wp:positionV>
            <wp:extent cx="5943600" cy="3183255"/>
            <wp:effectExtent l="152400" t="152400" r="361950" b="3600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yperloo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E4F67ED" w14:textId="30D8EC7C" w:rsidR="00D01285" w:rsidRDefault="0085262F" w:rsidP="003336B1">
      <w:pPr>
        <w:spacing w:line="480" w:lineRule="auto"/>
        <w:jc w:val="center"/>
        <w:rPr>
          <w:rFonts w:ascii="Cambria" w:hAnsi="Cambria" w:cs="Calibri"/>
          <w:color w:val="222222"/>
          <w:sz w:val="24"/>
          <w:szCs w:val="24"/>
          <w:shd w:val="clear" w:color="auto" w:fill="FFFFFF"/>
        </w:rPr>
        <w:sectPr w:rsidR="00D0128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3336B1">
        <w:rPr>
          <w:rFonts w:ascii="Cambria" w:hAnsi="Cambria" w:cs="Calibri"/>
          <w:sz w:val="24"/>
          <w:szCs w:val="24"/>
        </w:rPr>
        <w:t>Luckily our team “</w:t>
      </w:r>
      <w:r w:rsidR="005E21D9" w:rsidRPr="003336B1">
        <w:rPr>
          <w:rFonts w:ascii="Cambria" w:hAnsi="Cambria" w:cs="Calibri"/>
          <w:sz w:val="24"/>
          <w:szCs w:val="24"/>
        </w:rPr>
        <w:t>Future Technology</w:t>
      </w:r>
      <w:r w:rsidRPr="003336B1">
        <w:rPr>
          <w:rFonts w:ascii="Cambria" w:hAnsi="Cambria" w:cs="Calibri"/>
          <w:sz w:val="24"/>
          <w:szCs w:val="24"/>
        </w:rPr>
        <w:t>”</w:t>
      </w:r>
      <w:r w:rsidR="005E21D9" w:rsidRPr="003336B1">
        <w:rPr>
          <w:rFonts w:ascii="Cambria" w:hAnsi="Cambria" w:cs="Calibri"/>
          <w:sz w:val="24"/>
          <w:szCs w:val="24"/>
        </w:rPr>
        <w:t xml:space="preserve"> is delighted to </w:t>
      </w:r>
      <w:r w:rsidR="00AD66DF" w:rsidRPr="003336B1">
        <w:rPr>
          <w:rFonts w:ascii="Cambria" w:hAnsi="Cambria" w:cs="Calibri"/>
          <w:sz w:val="24"/>
          <w:szCs w:val="24"/>
        </w:rPr>
        <w:t>present</w:t>
      </w:r>
      <w:r w:rsidR="005E21D9" w:rsidRPr="003336B1">
        <w:rPr>
          <w:rFonts w:ascii="Cambria" w:hAnsi="Cambria" w:cs="Calibri"/>
          <w:sz w:val="24"/>
          <w:szCs w:val="24"/>
        </w:rPr>
        <w:t xml:space="preserve"> you The Hyperloop! </w:t>
      </w:r>
      <w:r w:rsidR="00621351" w:rsidRPr="003336B1">
        <w:rPr>
          <w:rFonts w:ascii="Cambria" w:hAnsi="Cambria" w:cs="Calibri"/>
          <w:sz w:val="24"/>
          <w:szCs w:val="24"/>
        </w:rPr>
        <w:t>It'</w:t>
      </w:r>
      <w:r w:rsidR="00621351" w:rsidRPr="003336B1">
        <w:rPr>
          <w:rFonts w:ascii="Cambria" w:hAnsi="Cambria" w:cs="Calibri"/>
          <w:color w:val="222222"/>
          <w:sz w:val="24"/>
          <w:szCs w:val="24"/>
          <w:shd w:val="clear" w:color="auto" w:fill="FFFFFF"/>
        </w:rPr>
        <w:t xml:space="preserve">s a </w:t>
      </w:r>
      <w:r w:rsidR="00362FAA" w:rsidRPr="00362FAA">
        <w:rPr>
          <w:rFonts w:ascii="Cambria" w:hAnsi="Cambria" w:cs="Calibri"/>
          <w:color w:val="222222"/>
          <w:sz w:val="24"/>
          <w:szCs w:val="24"/>
          <w:shd w:val="clear" w:color="auto" w:fill="FFFFFF"/>
        </w:rPr>
        <w:t xml:space="preserve">transport </w:t>
      </w:r>
      <w:r w:rsidR="00362FAA" w:rsidRPr="00D01285">
        <w:rPr>
          <w:rFonts w:ascii="Cambria" w:hAnsi="Cambria"/>
          <w:sz w:val="24"/>
          <w:szCs w:val="24"/>
        </w:rPr>
        <w:t>capsule</w:t>
      </w:r>
      <w:r w:rsidR="00362FAA" w:rsidRPr="00362FAA">
        <w:rPr>
          <w:rFonts w:ascii="Cambria" w:hAnsi="Cambria" w:cs="Calibri"/>
          <w:color w:val="222222"/>
          <w:sz w:val="24"/>
          <w:szCs w:val="24"/>
          <w:shd w:val="clear" w:color="auto" w:fill="FFFFFF"/>
        </w:rPr>
        <w:t xml:space="preserve"> </w:t>
      </w:r>
      <w:r w:rsidR="00621351" w:rsidRPr="003336B1">
        <w:rPr>
          <w:rFonts w:ascii="Cambria" w:hAnsi="Cambria" w:cs="Calibri"/>
          <w:color w:val="222222"/>
          <w:sz w:val="24"/>
          <w:szCs w:val="24"/>
          <w:shd w:val="clear" w:color="auto" w:fill="FFFFFF"/>
        </w:rPr>
        <w:t xml:space="preserve">or system of </w:t>
      </w:r>
      <w:r w:rsidR="00362FAA" w:rsidRPr="00D01285">
        <w:rPr>
          <w:rFonts w:ascii="Cambria" w:hAnsi="Cambria"/>
          <w:sz w:val="24"/>
          <w:szCs w:val="24"/>
        </w:rPr>
        <w:t>capsule</w:t>
      </w:r>
      <w:r w:rsidR="00294A27">
        <w:rPr>
          <w:rFonts w:ascii="Cambria" w:hAnsi="Cambria"/>
          <w:sz w:val="24"/>
          <w:szCs w:val="24"/>
        </w:rPr>
        <w:t>s</w:t>
      </w:r>
      <w:r w:rsidR="00621351" w:rsidRPr="003336B1">
        <w:rPr>
          <w:rFonts w:ascii="Cambria" w:hAnsi="Cambria" w:cs="Calibri"/>
          <w:color w:val="222222"/>
          <w:sz w:val="24"/>
          <w:szCs w:val="24"/>
          <w:shd w:val="clear" w:color="auto" w:fill="FFFFFF"/>
        </w:rPr>
        <w:t xml:space="preserve"> through which a pod may travel free of </w:t>
      </w:r>
      <w:hyperlink r:id="rId8" w:tooltip="Air resistance" w:history="1">
        <w:r w:rsidR="00621351" w:rsidRPr="003336B1">
          <w:rPr>
            <w:rStyle w:val="Hyperlink"/>
            <w:rFonts w:ascii="Cambria" w:hAnsi="Cambria" w:cs="Calibri"/>
            <w:color w:val="000000" w:themeColor="text1"/>
            <w:sz w:val="24"/>
            <w:szCs w:val="24"/>
            <w:u w:val="none"/>
            <w:shd w:val="clear" w:color="auto" w:fill="FFFFFF"/>
          </w:rPr>
          <w:t>air resistance</w:t>
        </w:r>
      </w:hyperlink>
      <w:r w:rsidR="00621351" w:rsidRPr="003336B1">
        <w:rPr>
          <w:rFonts w:ascii="Cambria" w:hAnsi="Cambria" w:cs="Calibri"/>
          <w:color w:val="222222"/>
          <w:sz w:val="24"/>
          <w:szCs w:val="24"/>
          <w:shd w:val="clear" w:color="auto" w:fill="FFFFFF"/>
        </w:rPr>
        <w:t xml:space="preserve"> or friction conveying people or objects at high speed while being very efficient, </w:t>
      </w:r>
      <w:r w:rsidR="00F641E1" w:rsidRPr="00F641E1">
        <w:rPr>
          <w:rFonts w:ascii="Cambria" w:hAnsi="Cambria" w:cs="Calibri"/>
          <w:color w:val="222222"/>
          <w:sz w:val="24"/>
          <w:szCs w:val="24"/>
          <w:shd w:val="clear" w:color="auto" w:fill="FFFFFF"/>
        </w:rPr>
        <w:t>thereby drastically reducing travel times over medium and big-range distances.</w:t>
      </w:r>
    </w:p>
    <w:p w14:paraId="0752CCC3" w14:textId="4600BAD9" w:rsidR="00D01285" w:rsidRPr="00E56309" w:rsidRDefault="00D01285" w:rsidP="00D01285">
      <w:pPr>
        <w:spacing w:after="720" w:line="480" w:lineRule="auto"/>
        <w:jc w:val="center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7D948590" wp14:editId="385B423B">
            <wp:extent cx="5657850" cy="3038072"/>
            <wp:effectExtent l="152400" t="152400" r="361950" b="3530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yper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14" cy="30465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 xml:space="preserve"> </w:t>
      </w:r>
    </w:p>
    <w:p w14:paraId="3207FC4A" w14:textId="44F5C247" w:rsidR="00F641E1" w:rsidRDefault="00D01285" w:rsidP="00D01285">
      <w:pPr>
        <w:spacing w:line="480" w:lineRule="auto"/>
        <w:jc w:val="center"/>
        <w:rPr>
          <w:rFonts w:ascii="Cambria" w:hAnsi="Cambria"/>
          <w:sz w:val="24"/>
          <w:szCs w:val="24"/>
        </w:rPr>
        <w:sectPr w:rsidR="00F641E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D01285">
        <w:rPr>
          <w:rFonts w:ascii="Cambria" w:hAnsi="Cambria"/>
          <w:sz w:val="24"/>
          <w:szCs w:val="24"/>
        </w:rPr>
        <w:t xml:space="preserve">Instead of slowly and uncomfortable city’s busses we will be using </w:t>
      </w:r>
      <w:r w:rsidR="00061EDB">
        <w:rPr>
          <w:rFonts w:ascii="Cambria" w:hAnsi="Cambria"/>
          <w:sz w:val="24"/>
          <w:szCs w:val="24"/>
        </w:rPr>
        <w:t>t</w:t>
      </w:r>
      <w:r w:rsidRPr="00D01285">
        <w:rPr>
          <w:rFonts w:ascii="Cambria" w:hAnsi="Cambria"/>
          <w:sz w:val="24"/>
          <w:szCs w:val="24"/>
        </w:rPr>
        <w:t xml:space="preserve">he </w:t>
      </w:r>
      <w:r w:rsidR="00061EDB">
        <w:rPr>
          <w:rFonts w:ascii="Cambria" w:hAnsi="Cambria"/>
          <w:sz w:val="24"/>
          <w:szCs w:val="24"/>
        </w:rPr>
        <w:t>“</w:t>
      </w:r>
      <w:proofErr w:type="spellStart"/>
      <w:r w:rsidRPr="00D01285">
        <w:rPr>
          <w:rFonts w:ascii="Cambria" w:hAnsi="Cambria"/>
          <w:sz w:val="24"/>
          <w:szCs w:val="24"/>
        </w:rPr>
        <w:t>HyperLoop</w:t>
      </w:r>
      <w:proofErr w:type="spellEnd"/>
      <w:r w:rsidR="00061EDB">
        <w:rPr>
          <w:rFonts w:ascii="Cambria" w:hAnsi="Cambria"/>
          <w:sz w:val="24"/>
          <w:szCs w:val="24"/>
        </w:rPr>
        <w:t>”</w:t>
      </w:r>
      <w:r w:rsidRPr="00D01285">
        <w:rPr>
          <w:rFonts w:ascii="Cambria" w:hAnsi="Cambria"/>
          <w:sz w:val="24"/>
          <w:szCs w:val="24"/>
        </w:rPr>
        <w:t xml:space="preserve">. We won’t be waiting for it for a long time, because it will be travelling with 1200km/h. About the amenities </w:t>
      </w:r>
      <w:proofErr w:type="gramStart"/>
      <w:r w:rsidRPr="00D01285">
        <w:rPr>
          <w:rFonts w:ascii="Cambria" w:hAnsi="Cambria"/>
          <w:sz w:val="24"/>
          <w:szCs w:val="24"/>
        </w:rPr>
        <w:t>It</w:t>
      </w:r>
      <w:proofErr w:type="gramEnd"/>
      <w:r w:rsidRPr="00D01285">
        <w:rPr>
          <w:rFonts w:ascii="Cambria" w:hAnsi="Cambria"/>
          <w:sz w:val="24"/>
          <w:szCs w:val="24"/>
        </w:rPr>
        <w:t xml:space="preserve"> will be more comfortable, because there are more than 20 self-warming seats in one capsule. Of the fully natural movement, the costs will be </w:t>
      </w:r>
      <w:r w:rsidR="00362FAA">
        <w:rPr>
          <w:rFonts w:ascii="Cambria" w:hAnsi="Cambria"/>
          <w:sz w:val="24"/>
          <w:szCs w:val="24"/>
        </w:rPr>
        <w:t xml:space="preserve">cheaper </w:t>
      </w:r>
      <w:proofErr w:type="gramStart"/>
      <w:r w:rsidR="00362FAA">
        <w:rPr>
          <w:rFonts w:ascii="Cambria" w:hAnsi="Cambria"/>
          <w:sz w:val="24"/>
          <w:szCs w:val="24"/>
        </w:rPr>
        <w:t xml:space="preserve">and  </w:t>
      </w:r>
      <w:r w:rsidR="00362FAA" w:rsidRPr="00D01285">
        <w:rPr>
          <w:rFonts w:ascii="Cambria" w:hAnsi="Cambria"/>
          <w:sz w:val="24"/>
          <w:szCs w:val="24"/>
        </w:rPr>
        <w:t>really</w:t>
      </w:r>
      <w:proofErr w:type="gramEnd"/>
      <w:r w:rsidR="00362FAA" w:rsidRPr="00D01285">
        <w:rPr>
          <w:rFonts w:ascii="Cambria" w:hAnsi="Cambria"/>
          <w:sz w:val="24"/>
          <w:szCs w:val="24"/>
        </w:rPr>
        <w:t xml:space="preserve"> decreased </w:t>
      </w:r>
      <w:r w:rsidR="00362FAA">
        <w:rPr>
          <w:rFonts w:ascii="Cambria" w:hAnsi="Cambria"/>
          <w:sz w:val="24"/>
          <w:szCs w:val="24"/>
        </w:rPr>
        <w:t>.</w:t>
      </w:r>
    </w:p>
    <w:p w14:paraId="425B00E1" w14:textId="77777777" w:rsidR="00F641E1" w:rsidRPr="00362FAA" w:rsidRDefault="00F641E1" w:rsidP="00F641E1">
      <w:pPr>
        <w:spacing w:line="480" w:lineRule="auto"/>
        <w:rPr>
          <w:rFonts w:ascii="Cambria" w:hAnsi="Cambria"/>
          <w:b/>
          <w:bCs/>
          <w:sz w:val="44"/>
          <w:szCs w:val="44"/>
        </w:rPr>
      </w:pPr>
      <w:r w:rsidRPr="00362FAA">
        <w:rPr>
          <w:rFonts w:ascii="Cambria" w:hAnsi="Cambria"/>
          <w:b/>
          <w:bCs/>
          <w:sz w:val="44"/>
          <w:szCs w:val="44"/>
          <w:lang w:val="bg-BG"/>
        </w:rPr>
        <w:lastRenderedPageBreak/>
        <w:t>Изготвили</w:t>
      </w:r>
      <w:r w:rsidRPr="00362FAA">
        <w:rPr>
          <w:rFonts w:ascii="Cambria" w:hAnsi="Cambria"/>
          <w:b/>
          <w:bCs/>
          <w:sz w:val="44"/>
          <w:szCs w:val="44"/>
        </w:rPr>
        <w:t>:</w:t>
      </w:r>
    </w:p>
    <w:p w14:paraId="2E3ED4A1" w14:textId="0CF48503" w:rsidR="00621351" w:rsidRPr="00F641E1" w:rsidRDefault="00F641E1" w:rsidP="00F641E1">
      <w:pPr>
        <w:spacing w:line="480" w:lineRule="auto"/>
        <w:rPr>
          <w:rFonts w:ascii="Cambria" w:hAnsi="Cambria" w:cs="Calibri"/>
          <w:color w:val="222222"/>
          <w:sz w:val="28"/>
          <w:szCs w:val="28"/>
          <w:shd w:val="clear" w:color="auto" w:fill="FFFFFF"/>
          <w:lang w:val="bg-BG"/>
        </w:rPr>
      </w:pPr>
      <w:r w:rsidRPr="00F641E1">
        <w:rPr>
          <w:rFonts w:ascii="Cambria" w:hAnsi="Cambria" w:cs="Calibri"/>
          <w:color w:val="222222"/>
          <w:sz w:val="32"/>
          <w:szCs w:val="32"/>
          <w:shd w:val="clear" w:color="auto" w:fill="FFFFFF"/>
          <w:lang w:val="bg-BG"/>
        </w:rPr>
        <w:t>Име</w:t>
      </w:r>
      <w:r w:rsidRPr="00F641E1">
        <w:rPr>
          <w:rFonts w:ascii="Cambria" w:hAnsi="Cambria" w:cs="Calibri"/>
          <w:color w:val="222222"/>
          <w:sz w:val="32"/>
          <w:szCs w:val="32"/>
          <w:shd w:val="clear" w:color="auto" w:fill="FFFFFF"/>
        </w:rPr>
        <w:t>:</w:t>
      </w:r>
      <w:r>
        <w:rPr>
          <w:rFonts w:ascii="Cambria" w:hAnsi="Cambria" w:cs="Calibri"/>
          <w:color w:val="222222"/>
          <w:sz w:val="32"/>
          <w:szCs w:val="32"/>
          <w:shd w:val="clear" w:color="auto" w:fill="FFFFFF"/>
          <w:lang w:val="bg-BG"/>
        </w:rPr>
        <w:t xml:space="preserve"> </w:t>
      </w:r>
      <w:r w:rsidRPr="00F641E1">
        <w:rPr>
          <w:rFonts w:ascii="Cambria" w:hAnsi="Cambria" w:cs="Calibri"/>
          <w:color w:val="222222"/>
          <w:sz w:val="28"/>
          <w:szCs w:val="28"/>
          <w:shd w:val="clear" w:color="auto" w:fill="FFFFFF"/>
          <w:lang w:val="bg-BG"/>
        </w:rPr>
        <w:t>Атанас Бурмов</w:t>
      </w:r>
    </w:p>
    <w:p w14:paraId="45E699F5" w14:textId="77777777" w:rsidR="00061EDB" w:rsidRPr="00061EDB" w:rsidRDefault="00061EDB" w:rsidP="00061EDB">
      <w:pPr>
        <w:spacing w:line="480" w:lineRule="auto"/>
        <w:rPr>
          <w:rFonts w:ascii="Cambria" w:hAnsi="Cambria"/>
          <w:sz w:val="26"/>
          <w:szCs w:val="26"/>
          <w:lang w:val="bg-BG"/>
        </w:rPr>
      </w:pPr>
      <w:r w:rsidRPr="00061EDB">
        <w:rPr>
          <w:rFonts w:ascii="Cambria" w:hAnsi="Cambria"/>
          <w:sz w:val="26"/>
          <w:szCs w:val="26"/>
          <w:lang w:val="bg-BG"/>
        </w:rPr>
        <w:t>Клас</w:t>
      </w:r>
      <w:r w:rsidRPr="00061EDB">
        <w:rPr>
          <w:rFonts w:ascii="Cambria" w:hAnsi="Cambria"/>
          <w:sz w:val="26"/>
          <w:szCs w:val="26"/>
        </w:rPr>
        <w:t>:</w:t>
      </w:r>
      <w:r>
        <w:rPr>
          <w:rFonts w:ascii="Cambria" w:hAnsi="Cambria"/>
          <w:sz w:val="26"/>
          <w:szCs w:val="26"/>
        </w:rPr>
        <w:t xml:space="preserve"> 9</w:t>
      </w:r>
      <w:r>
        <w:rPr>
          <w:rFonts w:ascii="Cambria" w:hAnsi="Cambria"/>
          <w:sz w:val="26"/>
          <w:szCs w:val="26"/>
          <w:lang w:val="bg-BG"/>
        </w:rPr>
        <w:t>А</w:t>
      </w:r>
    </w:p>
    <w:p w14:paraId="6B88076D" w14:textId="76695F0E" w:rsidR="00F641E1" w:rsidRPr="00F641E1" w:rsidRDefault="00F641E1" w:rsidP="00F641E1">
      <w:pPr>
        <w:spacing w:line="480" w:lineRule="auto"/>
        <w:rPr>
          <w:rFonts w:ascii="Cambria" w:hAnsi="Cambria" w:cs="Calibri"/>
          <w:color w:val="222222"/>
          <w:sz w:val="24"/>
          <w:szCs w:val="24"/>
          <w:shd w:val="clear" w:color="auto" w:fill="FFFFFF"/>
        </w:rPr>
      </w:pPr>
      <w:r w:rsidRPr="00F641E1">
        <w:rPr>
          <w:rFonts w:ascii="Cambria" w:hAnsi="Cambria" w:cs="Calibri"/>
          <w:color w:val="222222"/>
          <w:sz w:val="24"/>
          <w:szCs w:val="24"/>
          <w:shd w:val="clear" w:color="auto" w:fill="FFFFFF"/>
        </w:rPr>
        <w:t>E-mail:</w:t>
      </w:r>
      <w:r w:rsidRPr="00F641E1">
        <w:rPr>
          <w:rFonts w:ascii="Cambria" w:hAnsi="Cambria" w:cs="Calibri"/>
          <w:color w:val="222222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Cambria" w:hAnsi="Cambria" w:cs="Calibri"/>
          <w:color w:val="222222"/>
          <w:sz w:val="24"/>
          <w:szCs w:val="24"/>
          <w:shd w:val="clear" w:color="auto" w:fill="FFFFFF"/>
        </w:rPr>
        <w:t>AABurmov18@codingburgas.bg</w:t>
      </w:r>
    </w:p>
    <w:p w14:paraId="42D6D26B" w14:textId="465328D0" w:rsidR="0085262F" w:rsidRPr="00D01285" w:rsidRDefault="0085262F" w:rsidP="00D01285">
      <w:pPr>
        <w:spacing w:line="480" w:lineRule="auto"/>
        <w:rPr>
          <w:rFonts w:ascii="Cambria" w:hAnsi="Cambria" w:cs="Arial"/>
          <w:color w:val="222222"/>
          <w:sz w:val="21"/>
          <w:szCs w:val="21"/>
          <w:shd w:val="clear" w:color="auto" w:fill="FFFFFF"/>
        </w:rPr>
      </w:pPr>
    </w:p>
    <w:p w14:paraId="2D9BB624" w14:textId="6FD9D660" w:rsidR="00F641E1" w:rsidRPr="00061EDB" w:rsidRDefault="00F641E1" w:rsidP="00F641E1">
      <w:pPr>
        <w:spacing w:line="480" w:lineRule="auto"/>
        <w:rPr>
          <w:rFonts w:ascii="Cambria" w:hAnsi="Cambria" w:cs="Calibri"/>
          <w:color w:val="222222"/>
          <w:sz w:val="28"/>
          <w:szCs w:val="28"/>
          <w:shd w:val="clear" w:color="auto" w:fill="FFFFFF"/>
        </w:rPr>
      </w:pPr>
      <w:r w:rsidRPr="00F641E1">
        <w:rPr>
          <w:rFonts w:ascii="Cambria" w:hAnsi="Cambria" w:cs="Calibri"/>
          <w:color w:val="222222"/>
          <w:sz w:val="32"/>
          <w:szCs w:val="32"/>
          <w:shd w:val="clear" w:color="auto" w:fill="FFFFFF"/>
          <w:lang w:val="bg-BG"/>
        </w:rPr>
        <w:t>Име</w:t>
      </w:r>
      <w:r w:rsidRPr="00F641E1">
        <w:rPr>
          <w:rFonts w:ascii="Cambria" w:hAnsi="Cambria" w:cs="Calibri"/>
          <w:color w:val="222222"/>
          <w:sz w:val="32"/>
          <w:szCs w:val="32"/>
          <w:shd w:val="clear" w:color="auto" w:fill="FFFFFF"/>
        </w:rPr>
        <w:t>:</w:t>
      </w:r>
      <w:r>
        <w:rPr>
          <w:rFonts w:ascii="Cambria" w:hAnsi="Cambria" w:cs="Calibri"/>
          <w:color w:val="222222"/>
          <w:sz w:val="32"/>
          <w:szCs w:val="32"/>
          <w:shd w:val="clear" w:color="auto" w:fill="FFFFFF"/>
          <w:lang w:val="bg-BG"/>
        </w:rPr>
        <w:t xml:space="preserve"> </w:t>
      </w:r>
      <w:r w:rsidRPr="00F641E1">
        <w:rPr>
          <w:rFonts w:ascii="Cambria" w:hAnsi="Cambria" w:cs="Calibri"/>
          <w:color w:val="222222"/>
          <w:sz w:val="28"/>
          <w:szCs w:val="28"/>
          <w:shd w:val="clear" w:color="auto" w:fill="FFFFFF"/>
          <w:lang w:val="bg-BG"/>
        </w:rPr>
        <w:t>Ангел Желязков</w:t>
      </w:r>
      <w:r w:rsidR="00061EDB">
        <w:rPr>
          <w:rFonts w:ascii="Cambria" w:hAnsi="Cambria" w:cs="Calibri"/>
          <w:color w:val="222222"/>
          <w:sz w:val="28"/>
          <w:szCs w:val="28"/>
          <w:shd w:val="clear" w:color="auto" w:fill="FFFFFF"/>
        </w:rPr>
        <w:t xml:space="preserve"> </w:t>
      </w:r>
    </w:p>
    <w:p w14:paraId="0C410349" w14:textId="6FDD9EDB" w:rsidR="00061EDB" w:rsidRPr="00061EDB" w:rsidRDefault="00061EDB" w:rsidP="00061EDB">
      <w:pPr>
        <w:spacing w:line="480" w:lineRule="auto"/>
        <w:rPr>
          <w:rFonts w:ascii="Cambria" w:hAnsi="Cambria"/>
          <w:sz w:val="26"/>
          <w:szCs w:val="26"/>
          <w:lang w:val="bg-BG"/>
        </w:rPr>
      </w:pPr>
      <w:r w:rsidRPr="00061EDB">
        <w:rPr>
          <w:rFonts w:ascii="Cambria" w:hAnsi="Cambria"/>
          <w:sz w:val="26"/>
          <w:szCs w:val="26"/>
          <w:lang w:val="bg-BG"/>
        </w:rPr>
        <w:t>Клас</w:t>
      </w:r>
      <w:r w:rsidRPr="00061EDB">
        <w:rPr>
          <w:rFonts w:ascii="Cambria" w:hAnsi="Cambria"/>
          <w:sz w:val="26"/>
          <w:szCs w:val="26"/>
        </w:rPr>
        <w:t>:</w:t>
      </w:r>
      <w:r>
        <w:rPr>
          <w:rFonts w:ascii="Cambria" w:hAnsi="Cambria"/>
          <w:sz w:val="26"/>
          <w:szCs w:val="26"/>
        </w:rPr>
        <w:t xml:space="preserve"> 9</w:t>
      </w:r>
      <w:r>
        <w:rPr>
          <w:rFonts w:ascii="Cambria" w:hAnsi="Cambria"/>
          <w:sz w:val="26"/>
          <w:szCs w:val="26"/>
          <w:lang w:val="bg-BG"/>
        </w:rPr>
        <w:t>Б</w:t>
      </w:r>
    </w:p>
    <w:p w14:paraId="1F9D2338" w14:textId="77777777" w:rsidR="005B3E6D" w:rsidRDefault="00F641E1" w:rsidP="00F641E1">
      <w:pPr>
        <w:spacing w:line="480" w:lineRule="auto"/>
        <w:rPr>
          <w:rFonts w:ascii="Cambria" w:hAnsi="Cambria"/>
          <w:color w:val="000000" w:themeColor="text1"/>
          <w:sz w:val="24"/>
          <w:szCs w:val="24"/>
        </w:rPr>
        <w:sectPr w:rsidR="005B3E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Cambria" w:hAnsi="Cambria" w:cs="Calibri"/>
          <w:color w:val="222222"/>
          <w:sz w:val="24"/>
          <w:szCs w:val="24"/>
          <w:shd w:val="clear" w:color="auto" w:fill="FFFFFF"/>
        </w:rPr>
        <w:t xml:space="preserve">E-mail: </w:t>
      </w:r>
      <w:r w:rsidR="009B16DB" w:rsidRPr="009B16DB">
        <w:rPr>
          <w:rFonts w:ascii="Cambria" w:hAnsi="Cambria"/>
          <w:color w:val="000000" w:themeColor="text1"/>
          <w:sz w:val="24"/>
          <w:szCs w:val="24"/>
        </w:rPr>
        <w:t>AVZhelyazkov18@codingburgas.bg</w:t>
      </w:r>
    </w:p>
    <w:p w14:paraId="49A742B1" w14:textId="6603172E" w:rsidR="00F641E1" w:rsidRPr="00F641E1" w:rsidRDefault="00F641E1" w:rsidP="00F641E1">
      <w:pPr>
        <w:spacing w:line="480" w:lineRule="auto"/>
        <w:rPr>
          <w:rFonts w:ascii="Cambria" w:hAnsi="Cambria" w:cs="Calibri"/>
          <w:color w:val="222222"/>
          <w:sz w:val="24"/>
          <w:szCs w:val="24"/>
          <w:shd w:val="clear" w:color="auto" w:fill="FFFFFF"/>
        </w:rPr>
      </w:pPr>
    </w:p>
    <w:p w14:paraId="58F735B4" w14:textId="6A5CD736" w:rsidR="00061EDB" w:rsidRDefault="005B3E6D">
      <w:pPr>
        <w:spacing w:line="480" w:lineRule="auto"/>
        <w:rPr>
          <w:rFonts w:ascii="Cambria" w:hAnsi="Cambria"/>
          <w:b/>
          <w:sz w:val="44"/>
          <w:szCs w:val="44"/>
        </w:rPr>
      </w:pPr>
      <w:r w:rsidRPr="005B3E6D">
        <w:rPr>
          <w:rFonts w:ascii="Cambria" w:hAnsi="Cambria"/>
          <w:b/>
          <w:sz w:val="44"/>
          <w:szCs w:val="44"/>
        </w:rPr>
        <w:t>Credits</w:t>
      </w:r>
    </w:p>
    <w:p w14:paraId="06B9117B" w14:textId="743B344C" w:rsidR="005B3E6D" w:rsidRDefault="005B3E6D">
      <w:pPr>
        <w:spacing w:line="480" w:lineRule="auto"/>
        <w:rPr>
          <w:rFonts w:ascii="Cambria" w:hAnsi="Cambria"/>
          <w:sz w:val="32"/>
          <w:szCs w:val="32"/>
        </w:rPr>
      </w:pPr>
      <w:r w:rsidRPr="005B3E6D">
        <w:rPr>
          <w:rFonts w:ascii="Cambria" w:hAnsi="Cambria"/>
          <w:sz w:val="32"/>
          <w:szCs w:val="32"/>
        </w:rPr>
        <w:t>Video: Tesla</w:t>
      </w:r>
    </w:p>
    <w:p w14:paraId="1E524DE2" w14:textId="1CEE7279" w:rsidR="005B3E6D" w:rsidRPr="005B3E6D" w:rsidRDefault="005B3E6D">
      <w:pPr>
        <w:spacing w:line="480" w:lineRule="auto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Photos: </w:t>
      </w:r>
      <w:proofErr w:type="spellStart"/>
      <w:r>
        <w:rPr>
          <w:rFonts w:ascii="Cambria" w:hAnsi="Cambria"/>
          <w:sz w:val="32"/>
          <w:szCs w:val="32"/>
        </w:rPr>
        <w:t>Arguma</w:t>
      </w:r>
      <w:bookmarkStart w:id="0" w:name="_GoBack"/>
      <w:bookmarkEnd w:id="0"/>
      <w:proofErr w:type="spellEnd"/>
    </w:p>
    <w:sectPr w:rsidR="005B3E6D" w:rsidRPr="005B3E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1D9"/>
    <w:rsid w:val="00061EDB"/>
    <w:rsid w:val="000870A6"/>
    <w:rsid w:val="00137E86"/>
    <w:rsid w:val="00294A27"/>
    <w:rsid w:val="003336B1"/>
    <w:rsid w:val="00362FAA"/>
    <w:rsid w:val="003A69D3"/>
    <w:rsid w:val="005227A7"/>
    <w:rsid w:val="005761F8"/>
    <w:rsid w:val="005B3E6D"/>
    <w:rsid w:val="005E21D9"/>
    <w:rsid w:val="00612A80"/>
    <w:rsid w:val="00621351"/>
    <w:rsid w:val="006D4304"/>
    <w:rsid w:val="00780C27"/>
    <w:rsid w:val="0085262F"/>
    <w:rsid w:val="00896147"/>
    <w:rsid w:val="009B16DB"/>
    <w:rsid w:val="009D3063"/>
    <w:rsid w:val="00AD66DF"/>
    <w:rsid w:val="00C8320C"/>
    <w:rsid w:val="00D01285"/>
    <w:rsid w:val="00F64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1385A"/>
  <w15:chartTrackingRefBased/>
  <w15:docId w15:val="{7B97EDB1-2EBF-463F-957E-9B9FEA6F1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12A8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612A8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E21D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12A8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12A8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e24kjd">
    <w:name w:val="e24kjd"/>
    <w:basedOn w:val="DefaultParagraphFont"/>
    <w:rsid w:val="00612A80"/>
  </w:style>
  <w:style w:type="paragraph" w:styleId="ListParagraph">
    <w:name w:val="List Paragraph"/>
    <w:basedOn w:val="Normal"/>
    <w:uiPriority w:val="34"/>
    <w:qFormat/>
    <w:rsid w:val="005761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39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206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1032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763719">
                      <w:marLeft w:val="-300"/>
                      <w:marRight w:val="-300"/>
                      <w:marTop w:val="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141119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0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3774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831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005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1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9930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6338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372862">
                      <w:marLeft w:val="-300"/>
                      <w:marRight w:val="-300"/>
                      <w:marTop w:val="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414714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016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5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68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565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Air_resistanc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265B8-77F0-439E-8B75-D0785A7A3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6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 NASI</dc:creator>
  <cp:keywords/>
  <dc:description/>
  <cp:lastModifiedBy>Атанас Ангелов Бурмов</cp:lastModifiedBy>
  <cp:revision>8</cp:revision>
  <dcterms:created xsi:type="dcterms:W3CDTF">2020-01-31T09:47:00Z</dcterms:created>
  <dcterms:modified xsi:type="dcterms:W3CDTF">2020-02-06T09:20:00Z</dcterms:modified>
</cp:coreProperties>
</file>