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4vrkmtngp16m" w:id="0"/>
      <w:bookmarkEnd w:id="0"/>
      <w:r w:rsidDel="00000000" w:rsidR="00000000" w:rsidRPr="00000000">
        <w:rPr>
          <w:b w:val="1"/>
          <w:color w:val="24292e"/>
          <w:sz w:val="46"/>
          <w:szCs w:val="46"/>
          <w:rtl w:val="0"/>
        </w:rPr>
        <w:t xml:space="preserve">System Design Document For Dependency Graph</w:t>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i w:val="1"/>
          <w:color w:val="24292e"/>
          <w:sz w:val="34"/>
          <w:szCs w:val="34"/>
        </w:rPr>
      </w:pPr>
      <w:bookmarkStart w:colFirst="0" w:colLast="0" w:name="_nldh5h62r719" w:id="1"/>
      <w:bookmarkEnd w:id="1"/>
      <w:r w:rsidDel="00000000" w:rsidR="00000000" w:rsidRPr="00000000">
        <w:rPr>
          <w:b w:val="1"/>
          <w:i w:val="1"/>
          <w:color w:val="24292e"/>
          <w:sz w:val="34"/>
          <w:szCs w:val="34"/>
          <w:rtl w:val="0"/>
        </w:rPr>
        <w:t xml:space="preserve">Team Members:</w:t>
      </w:r>
    </w:p>
    <w:p w:rsidR="00000000" w:rsidDel="00000000" w:rsidP="00000000" w:rsidRDefault="00000000" w:rsidRPr="00000000" w14:paraId="00000003">
      <w:pPr>
        <w:numPr>
          <w:ilvl w:val="0"/>
          <w:numId w:val="17"/>
        </w:numPr>
        <w:shd w:fill="ffffff" w:val="clear"/>
        <w:spacing w:after="0" w:afterAutospacing="0" w:lineRule="auto"/>
        <w:ind w:left="720" w:hanging="360"/>
      </w:pPr>
      <w:r w:rsidDel="00000000" w:rsidR="00000000" w:rsidRPr="00000000">
        <w:rPr>
          <w:color w:val="24292e"/>
          <w:sz w:val="24"/>
          <w:szCs w:val="24"/>
          <w:rtl w:val="0"/>
        </w:rPr>
        <w:t xml:space="preserve">Corrina Del Greco</w:t>
      </w:r>
    </w:p>
    <w:p w:rsidR="00000000" w:rsidDel="00000000" w:rsidP="00000000" w:rsidRDefault="00000000" w:rsidRPr="00000000" w14:paraId="00000004">
      <w:pPr>
        <w:numPr>
          <w:ilvl w:val="0"/>
          <w:numId w:val="1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Luis Mora</w:t>
      </w:r>
    </w:p>
    <w:p w:rsidR="00000000" w:rsidDel="00000000" w:rsidP="00000000" w:rsidRDefault="00000000" w:rsidRPr="00000000" w14:paraId="00000005">
      <w:pPr>
        <w:numPr>
          <w:ilvl w:val="0"/>
          <w:numId w:val="1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Samantha Shultz</w:t>
      </w:r>
    </w:p>
    <w:p w:rsidR="00000000" w:rsidDel="00000000" w:rsidP="00000000" w:rsidRDefault="00000000" w:rsidRPr="00000000" w14:paraId="00000006">
      <w:pPr>
        <w:numPr>
          <w:ilvl w:val="0"/>
          <w:numId w:val="17"/>
        </w:numPr>
        <w:shd w:fill="ffffff" w:val="clear"/>
        <w:spacing w:after="240" w:before="0" w:beforeAutospacing="0" w:lineRule="auto"/>
        <w:ind w:left="720" w:hanging="360"/>
      </w:pPr>
      <w:r w:rsidDel="00000000" w:rsidR="00000000" w:rsidRPr="00000000">
        <w:rPr>
          <w:color w:val="24292e"/>
          <w:sz w:val="24"/>
          <w:szCs w:val="24"/>
          <w:rtl w:val="0"/>
        </w:rPr>
        <w:t xml:space="preserve">Aaron Van De Brook</w:t>
      </w:r>
    </w:p>
    <w:tbl>
      <w:tblPr>
        <w:tblStyle w:val="Table1"/>
        <w:tblW w:w="354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1395"/>
        <w:tblGridChange w:id="0">
          <w:tblGrid>
            <w:gridCol w:w="2145"/>
            <w:gridCol w:w="1395"/>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7">
            <w:pPr>
              <w:spacing w:after="240" w:lineRule="auto"/>
              <w:jc w:val="center"/>
              <w:rPr>
                <w:color w:val="24292e"/>
                <w:sz w:val="24"/>
                <w:szCs w:val="24"/>
              </w:rPr>
            </w:pPr>
            <w:r w:rsidDel="00000000" w:rsidR="00000000" w:rsidRPr="00000000">
              <w:rPr>
                <w:b w:val="1"/>
                <w:color w:val="24292e"/>
                <w:sz w:val="24"/>
                <w:szCs w:val="24"/>
                <w:rtl w:val="0"/>
              </w:rPr>
              <w:t xml:space="preserve">Version/Author</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8">
            <w:pPr>
              <w:spacing w:after="240" w:lineRule="auto"/>
              <w:jc w:val="center"/>
              <w:rPr>
                <w:color w:val="24292e"/>
                <w:sz w:val="24"/>
                <w:szCs w:val="24"/>
              </w:rPr>
            </w:pPr>
            <w:r w:rsidDel="00000000" w:rsidR="00000000" w:rsidRPr="00000000">
              <w:rPr>
                <w:b w:val="1"/>
                <w:color w:val="24292e"/>
                <w:sz w:val="24"/>
                <w:szCs w:val="24"/>
                <w:rtl w:val="0"/>
              </w:rPr>
              <w:t xml:space="preserve">Date</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9">
            <w:pPr>
              <w:spacing w:after="240" w:lineRule="auto"/>
              <w:rPr>
                <w:color w:val="24292e"/>
                <w:sz w:val="24"/>
                <w:szCs w:val="24"/>
              </w:rPr>
            </w:pPr>
            <w:r w:rsidDel="00000000" w:rsidR="00000000" w:rsidRPr="00000000">
              <w:rPr>
                <w:color w:val="24292e"/>
                <w:sz w:val="24"/>
                <w:szCs w:val="24"/>
                <w:rtl w:val="0"/>
              </w:rPr>
              <w:t xml:space="preserve">1.0</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A">
            <w:pPr>
              <w:spacing w:after="240" w:lineRule="auto"/>
              <w:rPr>
                <w:color w:val="24292e"/>
                <w:sz w:val="24"/>
                <w:szCs w:val="24"/>
              </w:rPr>
            </w:pPr>
            <w:r w:rsidDel="00000000" w:rsidR="00000000" w:rsidRPr="00000000">
              <w:rPr>
                <w:color w:val="24292e"/>
                <w:sz w:val="24"/>
                <w:szCs w:val="24"/>
                <w:rtl w:val="0"/>
              </w:rPr>
              <w:t xml:space="preserve">10.1.20</w:t>
            </w:r>
          </w:p>
        </w:tc>
      </w:tr>
    </w:tbl>
    <w:p w:rsidR="00000000" w:rsidDel="00000000" w:rsidP="00000000" w:rsidRDefault="00000000" w:rsidRPr="00000000" w14:paraId="0000000B">
      <w:pPr>
        <w:pStyle w:val="Heading2"/>
        <w:keepNext w:val="0"/>
        <w:keepLines w:val="0"/>
        <w:pBdr>
          <w:bottom w:color="eaecef" w:space="5" w:sz="6" w:val="single"/>
        </w:pBdr>
        <w:shd w:fill="ffffff" w:val="clear"/>
        <w:spacing w:after="240" w:line="240" w:lineRule="auto"/>
        <w:ind w:left="-300" w:firstLine="0"/>
        <w:rPr>
          <w:b w:val="1"/>
          <w:i w:val="1"/>
          <w:color w:val="24292e"/>
          <w:sz w:val="34"/>
          <w:szCs w:val="34"/>
        </w:rPr>
      </w:pPr>
      <w:bookmarkStart w:colFirst="0" w:colLast="0" w:name="_bi1q7vgydnp4" w:id="2"/>
      <w:bookmarkEnd w:id="2"/>
      <w:r w:rsidDel="00000000" w:rsidR="00000000" w:rsidRPr="00000000">
        <w:rPr>
          <w:b w:val="1"/>
          <w:i w:val="1"/>
          <w:color w:val="24292e"/>
          <w:sz w:val="34"/>
          <w:szCs w:val="34"/>
          <w:rtl w:val="0"/>
        </w:rPr>
        <w:t xml:space="preserve">Table of Contents</w:t>
      </w:r>
    </w:p>
    <w:p w:rsidR="00000000" w:rsidDel="00000000" w:rsidP="00000000" w:rsidRDefault="00000000" w:rsidRPr="00000000" w14:paraId="0000000C">
      <w:pPr>
        <w:shd w:fill="ffffff" w:val="clear"/>
        <w:spacing w:after="240" w:lineRule="auto"/>
        <w:rPr>
          <w:color w:val="0366d6"/>
          <w:sz w:val="24"/>
          <w:szCs w:val="24"/>
        </w:rPr>
      </w:pPr>
      <w:hyperlink r:id="rId6">
        <w:r w:rsidDel="00000000" w:rsidR="00000000" w:rsidRPr="00000000">
          <w:rPr>
            <w:color w:val="0366d6"/>
            <w:sz w:val="24"/>
            <w:szCs w:val="24"/>
            <w:rtl w:val="0"/>
          </w:rPr>
          <w:t xml:space="preserve">1. Introduction</w:t>
        </w:r>
      </w:hyperlink>
      <w:r w:rsidDel="00000000" w:rsidR="00000000" w:rsidRPr="00000000">
        <w:rPr>
          <w:rtl w:val="0"/>
        </w:rPr>
      </w:r>
    </w:p>
    <w:p w:rsidR="00000000" w:rsidDel="00000000" w:rsidP="00000000" w:rsidRDefault="00000000" w:rsidRPr="00000000" w14:paraId="0000000D">
      <w:pPr>
        <w:numPr>
          <w:ilvl w:val="0"/>
          <w:numId w:val="23"/>
        </w:numPr>
        <w:shd w:fill="ffffff" w:val="clear"/>
        <w:spacing w:after="0" w:afterAutospacing="0" w:lineRule="auto"/>
        <w:ind w:left="720" w:hanging="360"/>
      </w:pPr>
      <w:hyperlink r:id="rId7">
        <w:r w:rsidDel="00000000" w:rsidR="00000000" w:rsidRPr="00000000">
          <w:rPr>
            <w:color w:val="0366d6"/>
            <w:sz w:val="24"/>
            <w:szCs w:val="24"/>
            <w:rtl w:val="0"/>
          </w:rPr>
          <w:t xml:space="preserve">1.1 Purpose and Scope</w:t>
        </w:r>
      </w:hyperlink>
      <w:r w:rsidDel="00000000" w:rsidR="00000000" w:rsidRPr="00000000">
        <w:rPr>
          <w:rtl w:val="0"/>
        </w:rPr>
      </w:r>
    </w:p>
    <w:p w:rsidR="00000000" w:rsidDel="00000000" w:rsidP="00000000" w:rsidRDefault="00000000" w:rsidRPr="00000000" w14:paraId="0000000E">
      <w:pPr>
        <w:numPr>
          <w:ilvl w:val="0"/>
          <w:numId w:val="23"/>
        </w:numPr>
        <w:shd w:fill="ffffff" w:val="clear"/>
        <w:spacing w:after="0" w:afterAutospacing="0" w:before="0" w:beforeAutospacing="0" w:lineRule="auto"/>
        <w:ind w:left="720" w:hanging="360"/>
      </w:pPr>
      <w:hyperlink r:id="rId8">
        <w:r w:rsidDel="00000000" w:rsidR="00000000" w:rsidRPr="00000000">
          <w:rPr>
            <w:color w:val="0366d6"/>
            <w:sz w:val="24"/>
            <w:szCs w:val="24"/>
            <w:rtl w:val="0"/>
          </w:rPr>
          <w:t xml:space="preserve">1.2 Project Executive Summary</w:t>
        </w:r>
      </w:hyperlink>
      <w:r w:rsidDel="00000000" w:rsidR="00000000" w:rsidRPr="00000000">
        <w:rPr>
          <w:rtl w:val="0"/>
        </w:rPr>
      </w:r>
    </w:p>
    <w:p w:rsidR="00000000" w:rsidDel="00000000" w:rsidP="00000000" w:rsidRDefault="00000000" w:rsidRPr="00000000" w14:paraId="0000000F">
      <w:pPr>
        <w:numPr>
          <w:ilvl w:val="1"/>
          <w:numId w:val="23"/>
        </w:numPr>
        <w:spacing w:after="0" w:afterAutospacing="0" w:before="0" w:beforeAutospacing="0" w:lineRule="auto"/>
        <w:ind w:left="1440" w:hanging="360"/>
      </w:pPr>
      <w:hyperlink r:id="rId9">
        <w:r w:rsidDel="00000000" w:rsidR="00000000" w:rsidRPr="00000000">
          <w:rPr>
            <w:color w:val="0366d6"/>
            <w:sz w:val="24"/>
            <w:szCs w:val="24"/>
            <w:rtl w:val="0"/>
          </w:rPr>
          <w:t xml:space="preserve">1.2.1 System Overview</w:t>
        </w:r>
      </w:hyperlink>
      <w:r w:rsidDel="00000000" w:rsidR="00000000" w:rsidRPr="00000000">
        <w:rPr>
          <w:rtl w:val="0"/>
        </w:rPr>
      </w:r>
    </w:p>
    <w:p w:rsidR="00000000" w:rsidDel="00000000" w:rsidP="00000000" w:rsidRDefault="00000000" w:rsidRPr="00000000" w14:paraId="00000010">
      <w:pPr>
        <w:numPr>
          <w:ilvl w:val="1"/>
          <w:numId w:val="23"/>
        </w:numPr>
        <w:spacing w:after="0" w:afterAutospacing="0" w:before="0" w:beforeAutospacing="0" w:lineRule="auto"/>
        <w:ind w:left="1440" w:hanging="360"/>
      </w:pPr>
      <w:hyperlink r:id="rId10">
        <w:r w:rsidDel="00000000" w:rsidR="00000000" w:rsidRPr="00000000">
          <w:rPr>
            <w:color w:val="0366d6"/>
            <w:sz w:val="24"/>
            <w:szCs w:val="24"/>
            <w:rtl w:val="0"/>
          </w:rPr>
          <w:t xml:space="preserve">1.2.2 Design Constraints</w:t>
        </w:r>
      </w:hyperlink>
      <w:r w:rsidDel="00000000" w:rsidR="00000000" w:rsidRPr="00000000">
        <w:rPr>
          <w:rtl w:val="0"/>
        </w:rPr>
      </w:r>
    </w:p>
    <w:p w:rsidR="00000000" w:rsidDel="00000000" w:rsidP="00000000" w:rsidRDefault="00000000" w:rsidRPr="00000000" w14:paraId="00000011">
      <w:pPr>
        <w:numPr>
          <w:ilvl w:val="1"/>
          <w:numId w:val="23"/>
        </w:numPr>
        <w:spacing w:after="0" w:afterAutospacing="0" w:before="0" w:beforeAutospacing="0" w:lineRule="auto"/>
        <w:ind w:left="1440" w:hanging="360"/>
      </w:pPr>
      <w:hyperlink r:id="rId11">
        <w:r w:rsidDel="00000000" w:rsidR="00000000" w:rsidRPr="00000000">
          <w:rPr>
            <w:color w:val="0366d6"/>
            <w:sz w:val="24"/>
            <w:szCs w:val="24"/>
            <w:rtl w:val="0"/>
          </w:rPr>
          <w:t xml:space="preserve">1.2.3 Future Contingencies</w:t>
        </w:r>
      </w:hyperlink>
      <w:r w:rsidDel="00000000" w:rsidR="00000000" w:rsidRPr="00000000">
        <w:rPr>
          <w:rtl w:val="0"/>
        </w:rPr>
      </w:r>
    </w:p>
    <w:p w:rsidR="00000000" w:rsidDel="00000000" w:rsidP="00000000" w:rsidRDefault="00000000" w:rsidRPr="00000000" w14:paraId="00000012">
      <w:pPr>
        <w:numPr>
          <w:ilvl w:val="0"/>
          <w:numId w:val="23"/>
        </w:numPr>
        <w:shd w:fill="ffffff" w:val="clear"/>
        <w:spacing w:after="0" w:afterAutospacing="0" w:before="0" w:beforeAutospacing="0" w:lineRule="auto"/>
        <w:ind w:left="720" w:hanging="360"/>
      </w:pPr>
      <w:hyperlink r:id="rId12">
        <w:r w:rsidDel="00000000" w:rsidR="00000000" w:rsidRPr="00000000">
          <w:rPr>
            <w:color w:val="0366d6"/>
            <w:sz w:val="24"/>
            <w:szCs w:val="24"/>
            <w:rtl w:val="0"/>
          </w:rPr>
          <w:t xml:space="preserve">1.3 Document Organization</w:t>
        </w:r>
      </w:hyperlink>
      <w:r w:rsidDel="00000000" w:rsidR="00000000" w:rsidRPr="00000000">
        <w:rPr>
          <w:rtl w:val="0"/>
        </w:rPr>
      </w:r>
    </w:p>
    <w:p w:rsidR="00000000" w:rsidDel="00000000" w:rsidP="00000000" w:rsidRDefault="00000000" w:rsidRPr="00000000" w14:paraId="00000013">
      <w:pPr>
        <w:numPr>
          <w:ilvl w:val="0"/>
          <w:numId w:val="23"/>
        </w:numPr>
        <w:shd w:fill="ffffff" w:val="clear"/>
        <w:spacing w:after="0" w:afterAutospacing="0" w:before="0" w:beforeAutospacing="0" w:lineRule="auto"/>
        <w:ind w:left="720" w:hanging="360"/>
      </w:pPr>
      <w:hyperlink r:id="rId13">
        <w:r w:rsidDel="00000000" w:rsidR="00000000" w:rsidRPr="00000000">
          <w:rPr>
            <w:color w:val="0366d6"/>
            <w:sz w:val="24"/>
            <w:szCs w:val="24"/>
            <w:rtl w:val="0"/>
          </w:rPr>
          <w:t xml:space="preserve">1.4 Project References</w:t>
        </w:r>
      </w:hyperlink>
      <w:r w:rsidDel="00000000" w:rsidR="00000000" w:rsidRPr="00000000">
        <w:rPr>
          <w:rtl w:val="0"/>
        </w:rPr>
      </w:r>
    </w:p>
    <w:p w:rsidR="00000000" w:rsidDel="00000000" w:rsidP="00000000" w:rsidRDefault="00000000" w:rsidRPr="00000000" w14:paraId="00000014">
      <w:pPr>
        <w:numPr>
          <w:ilvl w:val="0"/>
          <w:numId w:val="23"/>
        </w:numPr>
        <w:shd w:fill="ffffff" w:val="clear"/>
        <w:spacing w:after="240" w:before="0" w:beforeAutospacing="0" w:lineRule="auto"/>
        <w:ind w:left="720" w:hanging="360"/>
      </w:pPr>
      <w:hyperlink r:id="rId14">
        <w:r w:rsidDel="00000000" w:rsidR="00000000" w:rsidRPr="00000000">
          <w:rPr>
            <w:color w:val="0366d6"/>
            <w:sz w:val="24"/>
            <w:szCs w:val="24"/>
            <w:rtl w:val="0"/>
          </w:rPr>
          <w:t xml:space="preserve">1.5 Glossary</w:t>
        </w:r>
      </w:hyperlink>
      <w:r w:rsidDel="00000000" w:rsidR="00000000" w:rsidRPr="00000000">
        <w:rPr>
          <w:rtl w:val="0"/>
        </w:rPr>
      </w:r>
    </w:p>
    <w:p w:rsidR="00000000" w:rsidDel="00000000" w:rsidP="00000000" w:rsidRDefault="00000000" w:rsidRPr="00000000" w14:paraId="00000015">
      <w:pPr>
        <w:shd w:fill="ffffff" w:val="clear"/>
        <w:spacing w:after="240" w:lineRule="auto"/>
        <w:rPr>
          <w:color w:val="0366d6"/>
          <w:sz w:val="24"/>
          <w:szCs w:val="24"/>
        </w:rPr>
      </w:pPr>
      <w:hyperlink r:id="rId15">
        <w:r w:rsidDel="00000000" w:rsidR="00000000" w:rsidRPr="00000000">
          <w:rPr>
            <w:color w:val="0366d6"/>
            <w:sz w:val="24"/>
            <w:szCs w:val="24"/>
            <w:rtl w:val="0"/>
          </w:rPr>
          <w:t xml:space="preserve">2. System Architecture</w:t>
        </w:r>
      </w:hyperlink>
      <w:r w:rsidDel="00000000" w:rsidR="00000000" w:rsidRPr="00000000">
        <w:rPr>
          <w:rtl w:val="0"/>
        </w:rPr>
      </w:r>
    </w:p>
    <w:p w:rsidR="00000000" w:rsidDel="00000000" w:rsidP="00000000" w:rsidRDefault="00000000" w:rsidRPr="00000000" w14:paraId="00000016">
      <w:pPr>
        <w:numPr>
          <w:ilvl w:val="0"/>
          <w:numId w:val="1"/>
        </w:numPr>
        <w:shd w:fill="ffffff" w:val="clear"/>
        <w:spacing w:after="0" w:afterAutospacing="0" w:lineRule="auto"/>
        <w:ind w:left="720" w:hanging="360"/>
      </w:pPr>
      <w:hyperlink r:id="rId16">
        <w:r w:rsidDel="00000000" w:rsidR="00000000" w:rsidRPr="00000000">
          <w:rPr>
            <w:color w:val="0366d6"/>
            <w:sz w:val="24"/>
            <w:szCs w:val="24"/>
            <w:rtl w:val="0"/>
          </w:rPr>
          <w:t xml:space="preserve">2.1 System Hardware Architecture</w:t>
        </w:r>
      </w:hyperlink>
      <w:r w:rsidDel="00000000" w:rsidR="00000000" w:rsidRPr="00000000">
        <w:rPr>
          <w:rtl w:val="0"/>
        </w:rPr>
      </w:r>
    </w:p>
    <w:p w:rsidR="00000000" w:rsidDel="00000000" w:rsidP="00000000" w:rsidRDefault="00000000" w:rsidRPr="00000000" w14:paraId="00000017">
      <w:pPr>
        <w:numPr>
          <w:ilvl w:val="0"/>
          <w:numId w:val="1"/>
        </w:numPr>
        <w:shd w:fill="ffffff" w:val="clear"/>
        <w:spacing w:after="0" w:afterAutospacing="0" w:before="0" w:beforeAutospacing="0" w:lineRule="auto"/>
        <w:ind w:left="720" w:hanging="360"/>
      </w:pPr>
      <w:hyperlink r:id="rId17">
        <w:r w:rsidDel="00000000" w:rsidR="00000000" w:rsidRPr="00000000">
          <w:rPr>
            <w:color w:val="0366d6"/>
            <w:sz w:val="24"/>
            <w:szCs w:val="24"/>
            <w:rtl w:val="0"/>
          </w:rPr>
          <w:t xml:space="preserve">2.2 System Software Architecture</w:t>
        </w:r>
      </w:hyperlink>
      <w:r w:rsidDel="00000000" w:rsidR="00000000" w:rsidRPr="00000000">
        <w:rPr>
          <w:rtl w:val="0"/>
        </w:rPr>
      </w:r>
    </w:p>
    <w:p w:rsidR="00000000" w:rsidDel="00000000" w:rsidP="00000000" w:rsidRDefault="00000000" w:rsidRPr="00000000" w14:paraId="00000018">
      <w:pPr>
        <w:numPr>
          <w:ilvl w:val="0"/>
          <w:numId w:val="1"/>
        </w:numPr>
        <w:shd w:fill="ffffff" w:val="clear"/>
        <w:spacing w:after="240" w:before="0" w:beforeAutospacing="0" w:lineRule="auto"/>
        <w:ind w:left="720" w:hanging="360"/>
      </w:pPr>
      <w:hyperlink r:id="rId18">
        <w:r w:rsidDel="00000000" w:rsidR="00000000" w:rsidRPr="00000000">
          <w:rPr>
            <w:color w:val="0366d6"/>
            <w:sz w:val="24"/>
            <w:szCs w:val="24"/>
            <w:rtl w:val="0"/>
          </w:rPr>
          <w:t xml:space="preserve">2.3 Internal Communications Architecture</w:t>
        </w:r>
      </w:hyperlink>
      <w:r w:rsidDel="00000000" w:rsidR="00000000" w:rsidRPr="00000000">
        <w:rPr>
          <w:rtl w:val="0"/>
        </w:rPr>
      </w:r>
    </w:p>
    <w:p w:rsidR="00000000" w:rsidDel="00000000" w:rsidP="00000000" w:rsidRDefault="00000000" w:rsidRPr="00000000" w14:paraId="00000019">
      <w:pPr>
        <w:shd w:fill="ffffff" w:val="clear"/>
        <w:spacing w:after="240" w:lineRule="auto"/>
        <w:rPr>
          <w:color w:val="0366d6"/>
          <w:sz w:val="24"/>
          <w:szCs w:val="24"/>
        </w:rPr>
      </w:pPr>
      <w:hyperlink r:id="rId19">
        <w:r w:rsidDel="00000000" w:rsidR="00000000" w:rsidRPr="00000000">
          <w:rPr>
            <w:color w:val="0366d6"/>
            <w:sz w:val="24"/>
            <w:szCs w:val="24"/>
            <w:rtl w:val="0"/>
          </w:rPr>
          <w:t xml:space="preserve">3. Human-Machine Interface</w:t>
        </w:r>
      </w:hyperlink>
      <w:r w:rsidDel="00000000" w:rsidR="00000000" w:rsidRPr="00000000">
        <w:rPr>
          <w:rtl w:val="0"/>
        </w:rPr>
      </w:r>
    </w:p>
    <w:p w:rsidR="00000000" w:rsidDel="00000000" w:rsidP="00000000" w:rsidRDefault="00000000" w:rsidRPr="00000000" w14:paraId="0000001A">
      <w:pPr>
        <w:numPr>
          <w:ilvl w:val="0"/>
          <w:numId w:val="19"/>
        </w:numPr>
        <w:shd w:fill="ffffff" w:val="clear"/>
        <w:spacing w:after="0" w:afterAutospacing="0" w:lineRule="auto"/>
        <w:ind w:left="720" w:hanging="360"/>
      </w:pPr>
      <w:hyperlink r:id="rId20">
        <w:r w:rsidDel="00000000" w:rsidR="00000000" w:rsidRPr="00000000">
          <w:rPr>
            <w:color w:val="0366d6"/>
            <w:sz w:val="24"/>
            <w:szCs w:val="24"/>
            <w:rtl w:val="0"/>
          </w:rPr>
          <w:t xml:space="preserve">3.1 Inputs</w:t>
        </w:r>
      </w:hyperlink>
      <w:r w:rsidDel="00000000" w:rsidR="00000000" w:rsidRPr="00000000">
        <w:rPr>
          <w:rtl w:val="0"/>
        </w:rPr>
      </w:r>
    </w:p>
    <w:p w:rsidR="00000000" w:rsidDel="00000000" w:rsidP="00000000" w:rsidRDefault="00000000" w:rsidRPr="00000000" w14:paraId="0000001B">
      <w:pPr>
        <w:numPr>
          <w:ilvl w:val="0"/>
          <w:numId w:val="19"/>
        </w:numPr>
        <w:shd w:fill="ffffff" w:val="clear"/>
        <w:spacing w:after="240" w:before="0" w:beforeAutospacing="0" w:lineRule="auto"/>
        <w:ind w:left="720" w:hanging="360"/>
      </w:pPr>
      <w:hyperlink r:id="rId21">
        <w:r w:rsidDel="00000000" w:rsidR="00000000" w:rsidRPr="00000000">
          <w:rPr>
            <w:color w:val="0366d6"/>
            <w:sz w:val="24"/>
            <w:szCs w:val="24"/>
            <w:rtl w:val="0"/>
          </w:rPr>
          <w:t xml:space="preserve">3.2 Outputs</w:t>
        </w:r>
      </w:hyperlink>
      <w:r w:rsidDel="00000000" w:rsidR="00000000" w:rsidRPr="00000000">
        <w:rPr>
          <w:rtl w:val="0"/>
        </w:rPr>
      </w:r>
    </w:p>
    <w:p w:rsidR="00000000" w:rsidDel="00000000" w:rsidP="00000000" w:rsidRDefault="00000000" w:rsidRPr="00000000" w14:paraId="0000001C">
      <w:pPr>
        <w:shd w:fill="ffffff" w:val="clear"/>
        <w:spacing w:after="240" w:lineRule="auto"/>
        <w:rPr>
          <w:color w:val="0366d6"/>
          <w:sz w:val="24"/>
          <w:szCs w:val="24"/>
        </w:rPr>
      </w:pPr>
      <w:hyperlink r:id="rId22">
        <w:r w:rsidDel="00000000" w:rsidR="00000000" w:rsidRPr="00000000">
          <w:rPr>
            <w:color w:val="0366d6"/>
            <w:sz w:val="24"/>
            <w:szCs w:val="24"/>
            <w:rtl w:val="0"/>
          </w:rPr>
          <w:t xml:space="preserve">4. Detailed Design</w:t>
        </w:r>
      </w:hyperlink>
      <w:r w:rsidDel="00000000" w:rsidR="00000000" w:rsidRPr="00000000">
        <w:rPr>
          <w:rtl w:val="0"/>
        </w:rPr>
      </w:r>
    </w:p>
    <w:p w:rsidR="00000000" w:rsidDel="00000000" w:rsidP="00000000" w:rsidRDefault="00000000" w:rsidRPr="00000000" w14:paraId="0000001D">
      <w:pPr>
        <w:numPr>
          <w:ilvl w:val="0"/>
          <w:numId w:val="21"/>
        </w:numPr>
        <w:shd w:fill="ffffff" w:val="clear"/>
        <w:spacing w:after="0" w:afterAutospacing="0" w:lineRule="auto"/>
        <w:ind w:left="720" w:hanging="360"/>
      </w:pPr>
      <w:hyperlink r:id="rId23">
        <w:r w:rsidDel="00000000" w:rsidR="00000000" w:rsidRPr="00000000">
          <w:rPr>
            <w:color w:val="0366d6"/>
            <w:sz w:val="24"/>
            <w:szCs w:val="24"/>
            <w:rtl w:val="0"/>
          </w:rPr>
          <w:t xml:space="preserve">4.1 Hardware Detailed Design</w:t>
        </w:r>
      </w:hyperlink>
      <w:r w:rsidDel="00000000" w:rsidR="00000000" w:rsidRPr="00000000">
        <w:rPr>
          <w:rtl w:val="0"/>
        </w:rPr>
      </w:r>
    </w:p>
    <w:p w:rsidR="00000000" w:rsidDel="00000000" w:rsidP="00000000" w:rsidRDefault="00000000" w:rsidRPr="00000000" w14:paraId="0000001E">
      <w:pPr>
        <w:numPr>
          <w:ilvl w:val="0"/>
          <w:numId w:val="21"/>
        </w:numPr>
        <w:shd w:fill="ffffff" w:val="clear"/>
        <w:spacing w:after="0" w:afterAutospacing="0" w:before="0" w:beforeAutospacing="0" w:lineRule="auto"/>
        <w:ind w:left="720" w:hanging="360"/>
      </w:pPr>
      <w:hyperlink r:id="rId24">
        <w:r w:rsidDel="00000000" w:rsidR="00000000" w:rsidRPr="00000000">
          <w:rPr>
            <w:color w:val="0366d6"/>
            <w:sz w:val="24"/>
            <w:szCs w:val="24"/>
            <w:rtl w:val="0"/>
          </w:rPr>
          <w:t xml:space="preserve">4.2 Software Detailed Design</w:t>
        </w:r>
      </w:hyperlink>
      <w:r w:rsidDel="00000000" w:rsidR="00000000" w:rsidRPr="00000000">
        <w:rPr>
          <w:rtl w:val="0"/>
        </w:rPr>
      </w:r>
    </w:p>
    <w:p w:rsidR="00000000" w:rsidDel="00000000" w:rsidP="00000000" w:rsidRDefault="00000000" w:rsidRPr="00000000" w14:paraId="0000001F">
      <w:pPr>
        <w:numPr>
          <w:ilvl w:val="0"/>
          <w:numId w:val="21"/>
        </w:numPr>
        <w:shd w:fill="ffffff" w:val="clear"/>
        <w:spacing w:after="240" w:before="0" w:beforeAutospacing="0" w:lineRule="auto"/>
        <w:ind w:left="720" w:hanging="360"/>
      </w:pPr>
      <w:hyperlink r:id="rId25">
        <w:r w:rsidDel="00000000" w:rsidR="00000000" w:rsidRPr="00000000">
          <w:rPr>
            <w:color w:val="0366d6"/>
            <w:sz w:val="24"/>
            <w:szCs w:val="24"/>
            <w:rtl w:val="0"/>
          </w:rPr>
          <w:t xml:space="preserve">4.3 Internal Communications Detailed Design</w:t>
        </w:r>
      </w:hyperlink>
      <w:r w:rsidDel="00000000" w:rsidR="00000000" w:rsidRPr="00000000">
        <w:rPr>
          <w:rtl w:val="0"/>
        </w:rPr>
      </w:r>
    </w:p>
    <w:p w:rsidR="00000000" w:rsidDel="00000000" w:rsidP="00000000" w:rsidRDefault="00000000" w:rsidRPr="00000000" w14:paraId="00000020">
      <w:pPr>
        <w:shd w:fill="ffffff" w:val="clear"/>
        <w:spacing w:after="240" w:lineRule="auto"/>
        <w:rPr>
          <w:color w:val="0366d6"/>
          <w:sz w:val="24"/>
          <w:szCs w:val="24"/>
        </w:rPr>
      </w:pPr>
      <w:hyperlink r:id="rId26">
        <w:r w:rsidDel="00000000" w:rsidR="00000000" w:rsidRPr="00000000">
          <w:rPr>
            <w:color w:val="0366d6"/>
            <w:sz w:val="24"/>
            <w:szCs w:val="24"/>
            <w:rtl w:val="0"/>
          </w:rPr>
          <w:t xml:space="preserve">5. External Interfaces</w:t>
        </w:r>
      </w:hyperlink>
      <w:r w:rsidDel="00000000" w:rsidR="00000000" w:rsidRPr="00000000">
        <w:rPr>
          <w:rtl w:val="0"/>
        </w:rPr>
      </w:r>
    </w:p>
    <w:p w:rsidR="00000000" w:rsidDel="00000000" w:rsidP="00000000" w:rsidRDefault="00000000" w:rsidRPr="00000000" w14:paraId="00000021">
      <w:pPr>
        <w:numPr>
          <w:ilvl w:val="0"/>
          <w:numId w:val="11"/>
        </w:numPr>
        <w:shd w:fill="ffffff" w:val="clear"/>
        <w:spacing w:after="0" w:afterAutospacing="0" w:lineRule="auto"/>
        <w:ind w:left="720" w:hanging="360"/>
      </w:pPr>
      <w:hyperlink r:id="rId27">
        <w:r w:rsidDel="00000000" w:rsidR="00000000" w:rsidRPr="00000000">
          <w:rPr>
            <w:color w:val="0366d6"/>
            <w:sz w:val="24"/>
            <w:szCs w:val="24"/>
            <w:rtl w:val="0"/>
          </w:rPr>
          <w:t xml:space="preserve">5.1 Interface Architecture</w:t>
        </w:r>
      </w:hyperlink>
      <w:r w:rsidDel="00000000" w:rsidR="00000000" w:rsidRPr="00000000">
        <w:rPr>
          <w:rtl w:val="0"/>
        </w:rPr>
      </w:r>
    </w:p>
    <w:p w:rsidR="00000000" w:rsidDel="00000000" w:rsidP="00000000" w:rsidRDefault="00000000" w:rsidRPr="00000000" w14:paraId="00000022">
      <w:pPr>
        <w:numPr>
          <w:ilvl w:val="0"/>
          <w:numId w:val="11"/>
        </w:numPr>
        <w:shd w:fill="ffffff" w:val="clear"/>
        <w:spacing w:after="240" w:before="0" w:beforeAutospacing="0" w:lineRule="auto"/>
        <w:ind w:left="720" w:hanging="360"/>
      </w:pPr>
      <w:hyperlink r:id="rId28">
        <w:r w:rsidDel="00000000" w:rsidR="00000000" w:rsidRPr="00000000">
          <w:rPr>
            <w:color w:val="0366d6"/>
            <w:sz w:val="24"/>
            <w:szCs w:val="24"/>
            <w:rtl w:val="0"/>
          </w:rPr>
          <w:t xml:space="preserve">5.2 Interface Detailed Design</w:t>
        </w:r>
      </w:hyperlink>
      <w:r w:rsidDel="00000000" w:rsidR="00000000" w:rsidRPr="00000000">
        <w:rPr>
          <w:rtl w:val="0"/>
        </w:rPr>
      </w:r>
    </w:p>
    <w:p w:rsidR="00000000" w:rsidDel="00000000" w:rsidP="00000000" w:rsidRDefault="00000000" w:rsidRPr="00000000" w14:paraId="00000023">
      <w:pPr>
        <w:shd w:fill="ffffff" w:val="clear"/>
        <w:spacing w:after="240" w:lineRule="auto"/>
        <w:rPr>
          <w:color w:val="0366d6"/>
          <w:sz w:val="24"/>
          <w:szCs w:val="24"/>
        </w:rPr>
      </w:pPr>
      <w:hyperlink r:id="rId29">
        <w:r w:rsidDel="00000000" w:rsidR="00000000" w:rsidRPr="00000000">
          <w:rPr>
            <w:color w:val="0366d6"/>
            <w:sz w:val="24"/>
            <w:szCs w:val="24"/>
            <w:rtl w:val="0"/>
          </w:rPr>
          <w:t xml:space="preserve">6. System Integrity Controls</w:t>
        </w:r>
      </w:hyperlink>
      <w:r w:rsidDel="00000000" w:rsidR="00000000" w:rsidRPr="00000000">
        <w:rPr>
          <w:rtl w:val="0"/>
        </w:rPr>
      </w:r>
    </w:p>
    <w:p w:rsidR="00000000" w:rsidDel="00000000" w:rsidP="00000000" w:rsidRDefault="00000000" w:rsidRPr="00000000" w14:paraId="00000024">
      <w:pPr>
        <w:pStyle w:val="Heading2"/>
        <w:keepNext w:val="0"/>
        <w:keepLines w:val="0"/>
        <w:pBdr>
          <w:bottom w:color="eaecef" w:space="5" w:sz="6" w:val="single"/>
        </w:pBdr>
        <w:shd w:fill="ffffff" w:val="clear"/>
        <w:spacing w:after="240" w:line="240" w:lineRule="auto"/>
        <w:ind w:left="-300" w:firstLine="0"/>
        <w:rPr>
          <w:b w:val="1"/>
          <w:i w:val="1"/>
          <w:color w:val="24292e"/>
          <w:sz w:val="34"/>
          <w:szCs w:val="34"/>
        </w:rPr>
      </w:pPr>
      <w:bookmarkStart w:colFirst="0" w:colLast="0" w:name="_mc3dv7caonqz" w:id="3"/>
      <w:bookmarkEnd w:id="3"/>
      <w:r w:rsidDel="00000000" w:rsidR="00000000" w:rsidRPr="00000000">
        <w:rPr>
          <w:b w:val="1"/>
          <w:i w:val="1"/>
          <w:color w:val="24292e"/>
          <w:sz w:val="34"/>
          <w:szCs w:val="34"/>
          <w:rtl w:val="0"/>
        </w:rPr>
        <w:t xml:space="preserve">Overview</w:t>
      </w:r>
    </w:p>
    <w:p w:rsidR="00000000" w:rsidDel="00000000" w:rsidP="00000000" w:rsidRDefault="00000000" w:rsidRPr="00000000" w14:paraId="00000025">
      <w:pPr>
        <w:numPr>
          <w:ilvl w:val="0"/>
          <w:numId w:val="9"/>
        </w:numPr>
        <w:shd w:fill="ffffff" w:val="clear"/>
        <w:spacing w:after="240" w:lineRule="auto"/>
        <w:ind w:left="720" w:hanging="360"/>
      </w:pPr>
      <w:r w:rsidDel="00000000" w:rsidR="00000000" w:rsidRPr="00000000">
        <w:rPr>
          <w:color w:val="24292e"/>
          <w:sz w:val="24"/>
          <w:szCs w:val="24"/>
          <w:rtl w:val="0"/>
        </w:rPr>
        <w:t xml:space="preserve">The System Design Document describes the system requirements, operating environment, system and subsystem architecture, files and database design, input formats, output layouts, human-machine interfaces, detailed design, processing logic, and external interfaces.</w:t>
      </w:r>
    </w:p>
    <w:p w:rsidR="00000000" w:rsidDel="00000000" w:rsidP="00000000" w:rsidRDefault="00000000" w:rsidRPr="00000000" w14:paraId="00000026">
      <w:pPr>
        <w:pStyle w:val="Heading2"/>
        <w:keepNext w:val="0"/>
        <w:keepLines w:val="0"/>
        <w:pBdr>
          <w:bottom w:color="eaecef" w:space="5" w:sz="6" w:val="single"/>
        </w:pBdr>
        <w:shd w:fill="ffffff" w:val="clear"/>
        <w:spacing w:after="240" w:line="240" w:lineRule="auto"/>
        <w:ind w:left="-300" w:firstLine="0"/>
        <w:rPr>
          <w:b w:val="1"/>
          <w:i w:val="1"/>
          <w:color w:val="24292e"/>
          <w:sz w:val="34"/>
          <w:szCs w:val="34"/>
        </w:rPr>
      </w:pPr>
      <w:bookmarkStart w:colFirst="0" w:colLast="0" w:name="_otlaoq8h6iol" w:id="4"/>
      <w:bookmarkEnd w:id="4"/>
      <w:r w:rsidDel="00000000" w:rsidR="00000000" w:rsidRPr="00000000">
        <w:rPr>
          <w:b w:val="1"/>
          <w:i w:val="1"/>
          <w:color w:val="24292e"/>
          <w:sz w:val="34"/>
          <w:szCs w:val="34"/>
          <w:rtl w:val="0"/>
        </w:rPr>
        <w:t xml:space="preserve">1. Introduction</w:t>
      </w:r>
    </w:p>
    <w:p w:rsidR="00000000" w:rsidDel="00000000" w:rsidP="00000000" w:rsidRDefault="00000000" w:rsidRPr="00000000" w14:paraId="00000027">
      <w:pPr>
        <w:pStyle w:val="Heading3"/>
        <w:keepNext w:val="0"/>
        <w:keepLines w:val="0"/>
        <w:shd w:fill="ffffff" w:val="clear"/>
        <w:spacing w:after="240" w:before="360" w:line="240" w:lineRule="auto"/>
        <w:ind w:left="-300" w:firstLine="0"/>
        <w:rPr>
          <w:b w:val="1"/>
          <w:color w:val="24292e"/>
          <w:sz w:val="33"/>
          <w:szCs w:val="33"/>
        </w:rPr>
      </w:pPr>
      <w:bookmarkStart w:colFirst="0" w:colLast="0" w:name="_1ieab4f6d8iq" w:id="5"/>
      <w:bookmarkEnd w:id="5"/>
      <w:r w:rsidDel="00000000" w:rsidR="00000000" w:rsidRPr="00000000">
        <w:rPr>
          <w:b w:val="1"/>
          <w:color w:val="24292e"/>
          <w:sz w:val="33"/>
          <w:szCs w:val="33"/>
          <w:rtl w:val="0"/>
        </w:rPr>
        <w:t xml:space="preserve">1.1 Purpose and Scope</w:t>
      </w:r>
    </w:p>
    <w:p w:rsidR="00000000" w:rsidDel="00000000" w:rsidP="00000000" w:rsidRDefault="00000000" w:rsidRPr="00000000" w14:paraId="00000028">
      <w:pPr>
        <w:numPr>
          <w:ilvl w:val="0"/>
          <w:numId w:val="14"/>
        </w:numPr>
        <w:shd w:fill="ffffff" w:val="clear"/>
        <w:spacing w:after="240" w:lineRule="auto"/>
        <w:ind w:left="720" w:hanging="360"/>
      </w:pPr>
      <w:r w:rsidDel="00000000" w:rsidR="00000000" w:rsidRPr="00000000">
        <w:rPr>
          <w:color w:val="24292e"/>
          <w:sz w:val="24"/>
          <w:szCs w:val="24"/>
          <w:rtl w:val="0"/>
        </w:rPr>
        <w:t xml:space="preserve">The purpose of the system is to create visual representations of the dependencies between modules to reduce the amount of work necessary to refractor modules.</w:t>
      </w:r>
    </w:p>
    <w:p w:rsidR="00000000" w:rsidDel="00000000" w:rsidP="00000000" w:rsidRDefault="00000000" w:rsidRPr="00000000" w14:paraId="00000029">
      <w:pPr>
        <w:pStyle w:val="Heading3"/>
        <w:keepNext w:val="0"/>
        <w:keepLines w:val="0"/>
        <w:shd w:fill="ffffff" w:val="clear"/>
        <w:spacing w:after="240" w:before="360" w:line="240" w:lineRule="auto"/>
        <w:ind w:left="-300" w:firstLine="0"/>
        <w:rPr>
          <w:b w:val="1"/>
          <w:color w:val="24292e"/>
          <w:sz w:val="33"/>
          <w:szCs w:val="33"/>
        </w:rPr>
      </w:pPr>
      <w:bookmarkStart w:colFirst="0" w:colLast="0" w:name="_7oaf43b2sqbv" w:id="6"/>
      <w:bookmarkEnd w:id="6"/>
      <w:r w:rsidDel="00000000" w:rsidR="00000000" w:rsidRPr="00000000">
        <w:rPr>
          <w:b w:val="1"/>
          <w:color w:val="24292e"/>
          <w:sz w:val="33"/>
          <w:szCs w:val="33"/>
          <w:rtl w:val="0"/>
        </w:rPr>
        <w:t xml:space="preserve">1.2 Project Executive Summary</w:t>
      </w:r>
    </w:p>
    <w:p w:rsidR="00000000" w:rsidDel="00000000" w:rsidP="00000000" w:rsidRDefault="00000000" w:rsidRPr="00000000" w14:paraId="0000002A">
      <w:pPr>
        <w:numPr>
          <w:ilvl w:val="0"/>
          <w:numId w:val="26"/>
        </w:numPr>
        <w:shd w:fill="ffffff" w:val="clear"/>
        <w:spacing w:after="240" w:lineRule="auto"/>
        <w:ind w:left="720" w:hanging="360"/>
      </w:pPr>
      <w:r w:rsidDel="00000000" w:rsidR="00000000" w:rsidRPr="00000000">
        <w:rPr>
          <w:color w:val="24292e"/>
          <w:sz w:val="24"/>
          <w:szCs w:val="24"/>
          <w:rtl w:val="0"/>
        </w:rPr>
        <w:t xml:space="preserve">The project creates a visual representation of a software project through a dependency graph between modules.</w:t>
      </w:r>
    </w:p>
    <w:p w:rsidR="00000000" w:rsidDel="00000000" w:rsidP="00000000" w:rsidRDefault="00000000" w:rsidRPr="00000000" w14:paraId="0000002B">
      <w:pPr>
        <w:pStyle w:val="Heading4"/>
        <w:keepNext w:val="0"/>
        <w:keepLines w:val="0"/>
        <w:shd w:fill="ffffff" w:val="clear"/>
        <w:spacing w:after="240" w:before="360" w:line="240" w:lineRule="auto"/>
        <w:ind w:left="-300" w:firstLine="0"/>
        <w:rPr>
          <w:b w:val="1"/>
          <w:color w:val="24292e"/>
        </w:rPr>
      </w:pPr>
      <w:bookmarkStart w:colFirst="0" w:colLast="0" w:name="_fhfa6fqk2tzl" w:id="7"/>
      <w:bookmarkEnd w:id="7"/>
      <w:r w:rsidDel="00000000" w:rsidR="00000000" w:rsidRPr="00000000">
        <w:rPr>
          <w:b w:val="1"/>
          <w:color w:val="24292e"/>
          <w:rtl w:val="0"/>
        </w:rPr>
        <w:t xml:space="preserve">1.2.1 System Overview</w:t>
      </w:r>
    </w:p>
    <w:p w:rsidR="00000000" w:rsidDel="00000000" w:rsidP="00000000" w:rsidRDefault="00000000" w:rsidRPr="00000000" w14:paraId="0000002C">
      <w:pPr>
        <w:numPr>
          <w:ilvl w:val="0"/>
          <w:numId w:val="25"/>
        </w:numPr>
        <w:shd w:fill="ffffff" w:val="clear"/>
        <w:spacing w:after="240" w:lineRule="auto"/>
        <w:ind w:left="720" w:hanging="360"/>
      </w:pPr>
      <w:r w:rsidDel="00000000" w:rsidR="00000000" w:rsidRPr="00000000">
        <w:rPr>
          <w:color w:val="24292e"/>
          <w:sz w:val="24"/>
          <w:szCs w:val="24"/>
          <w:rtl w:val="0"/>
        </w:rPr>
        <w:t xml:space="preserve">The system takes in generated .dot files (from Doxygen) and then reads/parses them to find the different relationships between each of the modules. The system uses these relationships to output a new .dot file with the reformatted graph. The system then takes these generated text files and uses Dot to create an actual dependency graph image (png). The system is required to only take in applicable files.</w:t>
      </w:r>
    </w:p>
    <w:p w:rsidR="00000000" w:rsidDel="00000000" w:rsidP="00000000" w:rsidRDefault="00000000" w:rsidRPr="00000000" w14:paraId="0000002D">
      <w:pPr>
        <w:pStyle w:val="Heading4"/>
        <w:keepNext w:val="0"/>
        <w:keepLines w:val="0"/>
        <w:shd w:fill="ffffff" w:val="clear"/>
        <w:spacing w:after="240" w:before="360" w:line="240" w:lineRule="auto"/>
        <w:ind w:left="-300" w:firstLine="0"/>
        <w:rPr>
          <w:b w:val="1"/>
          <w:color w:val="24292e"/>
        </w:rPr>
      </w:pPr>
      <w:bookmarkStart w:colFirst="0" w:colLast="0" w:name="_aoqsy53ydqx1" w:id="8"/>
      <w:bookmarkEnd w:id="8"/>
      <w:r w:rsidDel="00000000" w:rsidR="00000000" w:rsidRPr="00000000">
        <w:rPr>
          <w:b w:val="1"/>
          <w:color w:val="24292e"/>
          <w:rtl w:val="0"/>
        </w:rPr>
        <w:t xml:space="preserve">1.2.2 Design Constraints</w:t>
      </w:r>
    </w:p>
    <w:p w:rsidR="00000000" w:rsidDel="00000000" w:rsidP="00000000" w:rsidRDefault="00000000" w:rsidRPr="00000000" w14:paraId="0000002E">
      <w:pPr>
        <w:numPr>
          <w:ilvl w:val="0"/>
          <w:numId w:val="12"/>
        </w:numPr>
        <w:shd w:fill="ffffff" w:val="clear"/>
        <w:spacing w:after="240" w:lineRule="auto"/>
        <w:ind w:left="720" w:hanging="360"/>
      </w:pPr>
      <w:r w:rsidDel="00000000" w:rsidR="00000000" w:rsidRPr="00000000">
        <w:rPr>
          <w:color w:val="24292e"/>
          <w:sz w:val="24"/>
          <w:szCs w:val="24"/>
          <w:rtl w:val="0"/>
        </w:rPr>
        <w:t xml:space="preserve">The assumptions made by the project team in developing the system design include that the user has generated the Doxygen .dot file(s) and that the user will run with Windows. As long as these assumptions are followed through, there are no conflicts between systems.</w:t>
      </w:r>
    </w:p>
    <w:p w:rsidR="00000000" w:rsidDel="00000000" w:rsidP="00000000" w:rsidRDefault="00000000" w:rsidRPr="00000000" w14:paraId="0000002F">
      <w:pPr>
        <w:pStyle w:val="Heading4"/>
        <w:keepNext w:val="0"/>
        <w:keepLines w:val="0"/>
        <w:shd w:fill="ffffff" w:val="clear"/>
        <w:spacing w:after="240" w:before="360" w:line="240" w:lineRule="auto"/>
        <w:ind w:left="-300" w:firstLine="0"/>
        <w:rPr>
          <w:b w:val="1"/>
          <w:color w:val="24292e"/>
        </w:rPr>
      </w:pPr>
      <w:bookmarkStart w:colFirst="0" w:colLast="0" w:name="_hefwtbdo0kk5" w:id="9"/>
      <w:bookmarkEnd w:id="9"/>
      <w:r w:rsidDel="00000000" w:rsidR="00000000" w:rsidRPr="00000000">
        <w:rPr>
          <w:b w:val="1"/>
          <w:color w:val="24292e"/>
          <w:rtl w:val="0"/>
        </w:rPr>
        <w:t xml:space="preserve">1.2.3 Future Contingencies</w:t>
      </w:r>
    </w:p>
    <w:p w:rsidR="00000000" w:rsidDel="00000000" w:rsidP="00000000" w:rsidRDefault="00000000" w:rsidRPr="00000000" w14:paraId="00000030">
      <w:pPr>
        <w:numPr>
          <w:ilvl w:val="0"/>
          <w:numId w:val="5"/>
        </w:numPr>
        <w:shd w:fill="ffffff" w:val="clear"/>
        <w:spacing w:after="240" w:lineRule="auto"/>
        <w:ind w:left="720" w:hanging="360"/>
      </w:pPr>
      <w:r w:rsidDel="00000000" w:rsidR="00000000" w:rsidRPr="00000000">
        <w:rPr>
          <w:color w:val="24292e"/>
          <w:sz w:val="24"/>
          <w:szCs w:val="24"/>
          <w:rtl w:val="0"/>
        </w:rPr>
        <w:t xml:space="preserve">Future contingencies include the addition of a graphical user interface (GUI). The GUI will be used to facilitate a user’s interaction with the system. If the GUI cannot be built, the system shall use command line arguments to generate output.</w:t>
      </w:r>
    </w:p>
    <w:p w:rsidR="00000000" w:rsidDel="00000000" w:rsidP="00000000" w:rsidRDefault="00000000" w:rsidRPr="00000000" w14:paraId="00000031">
      <w:pPr>
        <w:pStyle w:val="Heading3"/>
        <w:keepNext w:val="0"/>
        <w:keepLines w:val="0"/>
        <w:shd w:fill="ffffff" w:val="clear"/>
        <w:spacing w:after="240" w:before="360" w:line="240" w:lineRule="auto"/>
        <w:ind w:left="-300" w:firstLine="0"/>
        <w:rPr>
          <w:b w:val="1"/>
          <w:color w:val="24292e"/>
          <w:sz w:val="33"/>
          <w:szCs w:val="33"/>
        </w:rPr>
      </w:pPr>
      <w:bookmarkStart w:colFirst="0" w:colLast="0" w:name="_843bwp28xtnv" w:id="10"/>
      <w:bookmarkEnd w:id="10"/>
      <w:r w:rsidDel="00000000" w:rsidR="00000000" w:rsidRPr="00000000">
        <w:rPr>
          <w:b w:val="1"/>
          <w:color w:val="24292e"/>
          <w:sz w:val="33"/>
          <w:szCs w:val="33"/>
          <w:rtl w:val="0"/>
        </w:rPr>
        <w:t xml:space="preserve">1.3 Document Organization</w:t>
      </w:r>
    </w:p>
    <w:p w:rsidR="00000000" w:rsidDel="00000000" w:rsidP="00000000" w:rsidRDefault="00000000" w:rsidRPr="00000000" w14:paraId="00000032">
      <w:pPr>
        <w:numPr>
          <w:ilvl w:val="0"/>
          <w:numId w:val="13"/>
        </w:numPr>
        <w:shd w:fill="ffffff" w:val="clear"/>
        <w:spacing w:after="240" w:lineRule="auto"/>
        <w:ind w:left="720" w:hanging="360"/>
      </w:pPr>
      <w:r w:rsidDel="00000000" w:rsidR="00000000" w:rsidRPr="00000000">
        <w:rPr>
          <w:color w:val="24292e"/>
          <w:sz w:val="24"/>
          <w:szCs w:val="24"/>
          <w:rtl w:val="0"/>
        </w:rPr>
        <w:t xml:space="preserve">This System Design Document is organized into six sections, including this introduction section. Following this, the document will go over the system architecture, the human-machine interface, the software/hardware and internal communications design, external interfaces, and the system integrity controls.</w:t>
      </w:r>
    </w:p>
    <w:p w:rsidR="00000000" w:rsidDel="00000000" w:rsidP="00000000" w:rsidRDefault="00000000" w:rsidRPr="00000000" w14:paraId="00000033">
      <w:pPr>
        <w:pStyle w:val="Heading3"/>
        <w:keepNext w:val="0"/>
        <w:keepLines w:val="0"/>
        <w:shd w:fill="ffffff" w:val="clear"/>
        <w:spacing w:after="240" w:before="360" w:line="240" w:lineRule="auto"/>
        <w:ind w:left="-300" w:firstLine="0"/>
        <w:rPr>
          <w:b w:val="1"/>
          <w:color w:val="24292e"/>
          <w:sz w:val="33"/>
          <w:szCs w:val="33"/>
        </w:rPr>
      </w:pPr>
      <w:bookmarkStart w:colFirst="0" w:colLast="0" w:name="_xlu695c0nhd1" w:id="11"/>
      <w:bookmarkEnd w:id="11"/>
      <w:r w:rsidDel="00000000" w:rsidR="00000000" w:rsidRPr="00000000">
        <w:rPr>
          <w:b w:val="1"/>
          <w:color w:val="24292e"/>
          <w:sz w:val="33"/>
          <w:szCs w:val="33"/>
          <w:rtl w:val="0"/>
        </w:rPr>
        <w:t xml:space="preserve">1.4 Project References</w:t>
      </w:r>
    </w:p>
    <w:p w:rsidR="00000000" w:rsidDel="00000000" w:rsidP="00000000" w:rsidRDefault="00000000" w:rsidRPr="00000000" w14:paraId="00000034">
      <w:pPr>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Product Backlog - 9.8.20</w:t>
      </w:r>
    </w:p>
    <w:p w:rsidR="00000000" w:rsidDel="00000000" w:rsidP="00000000" w:rsidRDefault="00000000" w:rsidRPr="00000000" w14:paraId="00000035">
      <w:pPr>
        <w:numPr>
          <w:ilvl w:val="0"/>
          <w:numId w:val="6"/>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Product Vision Statement - 9.15.20</w:t>
      </w:r>
    </w:p>
    <w:p w:rsidR="00000000" w:rsidDel="00000000" w:rsidP="00000000" w:rsidRDefault="00000000" w:rsidRPr="00000000" w14:paraId="00000036">
      <w:pPr>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System Requirements Specification - 9.25.20</w:t>
      </w:r>
    </w:p>
    <w:p w:rsidR="00000000" w:rsidDel="00000000" w:rsidP="00000000" w:rsidRDefault="00000000" w:rsidRPr="00000000" w14:paraId="00000037">
      <w:pPr>
        <w:pStyle w:val="Heading3"/>
        <w:keepNext w:val="0"/>
        <w:keepLines w:val="0"/>
        <w:shd w:fill="ffffff" w:val="clear"/>
        <w:spacing w:after="240" w:before="360" w:line="240" w:lineRule="auto"/>
        <w:ind w:left="-300" w:firstLine="0"/>
        <w:rPr>
          <w:b w:val="1"/>
          <w:color w:val="24292e"/>
          <w:sz w:val="33"/>
          <w:szCs w:val="33"/>
        </w:rPr>
      </w:pPr>
      <w:bookmarkStart w:colFirst="0" w:colLast="0" w:name="_rttc8lxrlq9d" w:id="12"/>
      <w:bookmarkEnd w:id="12"/>
      <w:r w:rsidDel="00000000" w:rsidR="00000000" w:rsidRPr="00000000">
        <w:rPr>
          <w:b w:val="1"/>
          <w:color w:val="24292e"/>
          <w:sz w:val="33"/>
          <w:szCs w:val="33"/>
          <w:rtl w:val="0"/>
        </w:rPr>
        <w:t xml:space="preserve">1.5 Glossary</w:t>
      </w:r>
    </w:p>
    <w:p w:rsidR="00000000" w:rsidDel="00000000" w:rsidP="00000000" w:rsidRDefault="00000000" w:rsidRPr="00000000" w14:paraId="00000038">
      <w:pPr>
        <w:numPr>
          <w:ilvl w:val="0"/>
          <w:numId w:val="15"/>
        </w:numPr>
        <w:shd w:fill="ffffff" w:val="clear"/>
        <w:spacing w:after="0" w:afterAutospacing="0" w:lineRule="auto"/>
        <w:ind w:left="720" w:hanging="360"/>
      </w:pPr>
      <w:r w:rsidDel="00000000" w:rsidR="00000000" w:rsidRPr="00000000">
        <w:rPr>
          <w:color w:val="24292e"/>
          <w:sz w:val="24"/>
          <w:szCs w:val="24"/>
          <w:rtl w:val="0"/>
        </w:rPr>
        <w:t xml:space="preserve">Doxygen - a documentation generator, a tool for writing software reference documentation</w:t>
      </w:r>
    </w:p>
    <w:p w:rsidR="00000000" w:rsidDel="00000000" w:rsidP="00000000" w:rsidRDefault="00000000" w:rsidRPr="00000000" w14:paraId="00000039">
      <w:pPr>
        <w:numPr>
          <w:ilvl w:val="0"/>
          <w:numId w:val="1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Dot - a graph generator, a tool for processing text files with the .dot extension and converting them to PNG images</w:t>
      </w:r>
    </w:p>
    <w:p w:rsidR="00000000" w:rsidDel="00000000" w:rsidP="00000000" w:rsidRDefault="00000000" w:rsidRPr="00000000" w14:paraId="0000003A">
      <w:pPr>
        <w:numPr>
          <w:ilvl w:val="0"/>
          <w:numId w:val="1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PNG - portable network graphic</w:t>
      </w:r>
    </w:p>
    <w:p w:rsidR="00000000" w:rsidDel="00000000" w:rsidP="00000000" w:rsidRDefault="00000000" w:rsidRPr="00000000" w14:paraId="0000003B">
      <w:pPr>
        <w:numPr>
          <w:ilvl w:val="0"/>
          <w:numId w:val="15"/>
        </w:numPr>
        <w:shd w:fill="ffffff" w:val="clear"/>
        <w:spacing w:after="240" w:before="0" w:beforeAutospacing="0" w:lineRule="auto"/>
        <w:ind w:left="720" w:hanging="360"/>
      </w:pPr>
      <w:r w:rsidDel="00000000" w:rsidR="00000000" w:rsidRPr="00000000">
        <w:rPr>
          <w:color w:val="24292e"/>
          <w:sz w:val="24"/>
          <w:szCs w:val="24"/>
          <w:rtl w:val="0"/>
        </w:rPr>
        <w:t xml:space="preserve">.dot - . template files created by Microsoft Word to have pre-formatted settings for generation of further DOC or DOCX files</w:t>
      </w:r>
    </w:p>
    <w:p w:rsidR="00000000" w:rsidDel="00000000" w:rsidP="00000000" w:rsidRDefault="00000000" w:rsidRPr="00000000" w14:paraId="0000003C">
      <w:pPr>
        <w:pStyle w:val="Heading2"/>
        <w:keepNext w:val="0"/>
        <w:keepLines w:val="0"/>
        <w:pBdr>
          <w:bottom w:color="eaecef" w:space="5" w:sz="6" w:val="single"/>
        </w:pBdr>
        <w:shd w:fill="ffffff" w:val="clear"/>
        <w:spacing w:after="240" w:line="240" w:lineRule="auto"/>
        <w:ind w:left="-300" w:firstLine="0"/>
        <w:rPr>
          <w:b w:val="1"/>
          <w:i w:val="1"/>
          <w:color w:val="24292e"/>
          <w:sz w:val="34"/>
          <w:szCs w:val="34"/>
        </w:rPr>
      </w:pPr>
      <w:bookmarkStart w:colFirst="0" w:colLast="0" w:name="_jufjyk1eauhq" w:id="13"/>
      <w:bookmarkEnd w:id="13"/>
      <w:r w:rsidDel="00000000" w:rsidR="00000000" w:rsidRPr="00000000">
        <w:rPr>
          <w:b w:val="1"/>
          <w:i w:val="1"/>
          <w:color w:val="24292e"/>
          <w:sz w:val="34"/>
          <w:szCs w:val="34"/>
          <w:rtl w:val="0"/>
        </w:rPr>
        <w:t xml:space="preserve">2. System Architecture</w:t>
      </w:r>
    </w:p>
    <w:p w:rsidR="00000000" w:rsidDel="00000000" w:rsidP="00000000" w:rsidRDefault="00000000" w:rsidRPr="00000000" w14:paraId="0000003D">
      <w:pPr>
        <w:numPr>
          <w:ilvl w:val="0"/>
          <w:numId w:val="10"/>
        </w:numPr>
        <w:shd w:fill="ffffff" w:val="clear"/>
        <w:spacing w:after="240" w:lineRule="auto"/>
        <w:ind w:left="720" w:hanging="360"/>
      </w:pPr>
      <w:r w:rsidDel="00000000" w:rsidR="00000000" w:rsidRPr="00000000">
        <w:rPr>
          <w:color w:val="24292e"/>
          <w:sz w:val="24"/>
          <w:szCs w:val="24"/>
          <w:rtl w:val="0"/>
        </w:rPr>
        <w:t xml:space="preserve">The system is able to take in applicable .dot files to understand the relationship between modules. Once that is produced, it can then develop a dependency graph for the user to better understand the relationships within their system.</w:t>
      </w:r>
    </w:p>
    <w:p w:rsidR="00000000" w:rsidDel="00000000" w:rsidP="00000000" w:rsidRDefault="00000000" w:rsidRPr="00000000" w14:paraId="0000003E">
      <w:pPr>
        <w:pStyle w:val="Heading3"/>
        <w:keepNext w:val="0"/>
        <w:keepLines w:val="0"/>
        <w:shd w:fill="ffffff" w:val="clear"/>
        <w:spacing w:after="240" w:before="360" w:line="240" w:lineRule="auto"/>
        <w:ind w:left="-300" w:firstLine="0"/>
        <w:rPr>
          <w:b w:val="1"/>
          <w:color w:val="24292e"/>
          <w:sz w:val="33"/>
          <w:szCs w:val="33"/>
        </w:rPr>
      </w:pPr>
      <w:bookmarkStart w:colFirst="0" w:colLast="0" w:name="_m8w8qyswdurs" w:id="14"/>
      <w:bookmarkEnd w:id="14"/>
      <w:r w:rsidDel="00000000" w:rsidR="00000000" w:rsidRPr="00000000">
        <w:rPr>
          <w:b w:val="1"/>
          <w:color w:val="24292e"/>
          <w:sz w:val="33"/>
          <w:szCs w:val="33"/>
          <w:rtl w:val="0"/>
        </w:rPr>
        <w:t xml:space="preserve">2.1 System Hardware Architecture</w:t>
      </w:r>
    </w:p>
    <w:p w:rsidR="00000000" w:rsidDel="00000000" w:rsidP="00000000" w:rsidRDefault="00000000" w:rsidRPr="00000000" w14:paraId="0000003F">
      <w:pPr>
        <w:numPr>
          <w:ilvl w:val="0"/>
          <w:numId w:val="4"/>
        </w:numPr>
        <w:shd w:fill="ffffff" w:val="clear"/>
        <w:spacing w:after="240" w:lineRule="auto"/>
        <w:ind w:left="720" w:hanging="360"/>
      </w:pPr>
      <w:r w:rsidDel="00000000" w:rsidR="00000000" w:rsidRPr="00000000">
        <w:rPr>
          <w:color w:val="24292e"/>
          <w:sz w:val="24"/>
          <w:szCs w:val="24"/>
          <w:rtl w:val="0"/>
        </w:rPr>
        <w:t xml:space="preserve">This system requires no hardware.</w:t>
      </w:r>
    </w:p>
    <w:p w:rsidR="00000000" w:rsidDel="00000000" w:rsidP="00000000" w:rsidRDefault="00000000" w:rsidRPr="00000000" w14:paraId="00000040">
      <w:pPr>
        <w:pStyle w:val="Heading3"/>
        <w:keepNext w:val="0"/>
        <w:keepLines w:val="0"/>
        <w:shd w:fill="ffffff" w:val="clear"/>
        <w:spacing w:after="240" w:before="360" w:line="240" w:lineRule="auto"/>
        <w:ind w:left="-300" w:firstLine="0"/>
        <w:rPr>
          <w:b w:val="1"/>
          <w:color w:val="24292e"/>
          <w:sz w:val="33"/>
          <w:szCs w:val="33"/>
        </w:rPr>
      </w:pPr>
      <w:bookmarkStart w:colFirst="0" w:colLast="0" w:name="_fsgczw4pvyrm" w:id="15"/>
      <w:bookmarkEnd w:id="15"/>
      <w:r w:rsidDel="00000000" w:rsidR="00000000" w:rsidRPr="00000000">
        <w:rPr>
          <w:b w:val="1"/>
          <w:color w:val="24292e"/>
          <w:sz w:val="33"/>
          <w:szCs w:val="33"/>
          <w:rtl w:val="0"/>
        </w:rPr>
        <w:t xml:space="preserve">2.2 System Software Architecture</w:t>
      </w:r>
    </w:p>
    <w:p w:rsidR="00000000" w:rsidDel="00000000" w:rsidP="00000000" w:rsidRDefault="00000000" w:rsidRPr="00000000" w14:paraId="00000041">
      <w:pPr>
        <w:numPr>
          <w:ilvl w:val="0"/>
          <w:numId w:val="16"/>
        </w:numPr>
        <w:shd w:fill="ffffff" w:val="clear"/>
        <w:spacing w:after="240" w:lineRule="auto"/>
        <w:ind w:left="720" w:hanging="360"/>
      </w:pPr>
      <w:r w:rsidDel="00000000" w:rsidR="00000000" w:rsidRPr="00000000">
        <w:rPr>
          <w:color w:val="24292e"/>
          <w:sz w:val="24"/>
          <w:szCs w:val="24"/>
          <w:rtl w:val="0"/>
        </w:rPr>
        <w:t xml:space="preserve">This system is programmed in Java and has various classes. The Manager class acts as an intermediary system that passes along necessary data for lower classes to handle. The Configurator class takes in the file or directory location and ensures that these paths exist. The Configurator then passes these along to the Reader class that then checks to see if these files are valid .dot files and converts their contents into strings which are added to a list. The Parser class then processes this list to figure out the relationships between modules with the help of the Graph Manipulator class. This information is then given to the Writer class to output reformatted .dot files that will be used to create the images of the dependency graph.</w:t>
      </w:r>
    </w:p>
    <w:p w:rsidR="00000000" w:rsidDel="00000000" w:rsidP="00000000" w:rsidRDefault="00000000" w:rsidRPr="00000000" w14:paraId="00000042">
      <w:pPr>
        <w:pStyle w:val="Heading3"/>
        <w:keepNext w:val="0"/>
        <w:keepLines w:val="0"/>
        <w:shd w:fill="ffffff" w:val="clear"/>
        <w:spacing w:after="240" w:before="360" w:line="240" w:lineRule="auto"/>
        <w:ind w:left="-300" w:firstLine="0"/>
        <w:rPr>
          <w:b w:val="1"/>
          <w:color w:val="24292e"/>
          <w:sz w:val="33"/>
          <w:szCs w:val="33"/>
        </w:rPr>
      </w:pPr>
      <w:bookmarkStart w:colFirst="0" w:colLast="0" w:name="_ir3pip9j62ih" w:id="16"/>
      <w:bookmarkEnd w:id="16"/>
      <w:r w:rsidDel="00000000" w:rsidR="00000000" w:rsidRPr="00000000">
        <w:rPr>
          <w:b w:val="1"/>
          <w:color w:val="24292e"/>
          <w:sz w:val="33"/>
          <w:szCs w:val="33"/>
          <w:rtl w:val="0"/>
        </w:rPr>
        <w:t xml:space="preserve">2.3 Internal Communications Architecture</w:t>
      </w:r>
    </w:p>
    <w:p w:rsidR="00000000" w:rsidDel="00000000" w:rsidP="00000000" w:rsidRDefault="00000000" w:rsidRPr="00000000" w14:paraId="00000043">
      <w:pPr>
        <w:numPr>
          <w:ilvl w:val="0"/>
          <w:numId w:val="2"/>
        </w:numPr>
        <w:shd w:fill="ffffff" w:val="clear"/>
        <w:spacing w:after="240" w:lineRule="auto"/>
        <w:ind w:left="720" w:hanging="360"/>
      </w:pPr>
      <w:r w:rsidDel="00000000" w:rsidR="00000000" w:rsidRPr="00000000">
        <w:rPr>
          <w:color w:val="24292e"/>
          <w:sz w:val="24"/>
          <w:szCs w:val="24"/>
          <w:rtl w:val="0"/>
        </w:rPr>
        <w:t xml:space="preserve">The system utilizes the Manager class to be a major communication between all of the various classes. When the program is run, each class depends on the class before it to run because it passes the appropriate information that is needed. Just as shown in the Use Case Diagram in the System Requirements Specification Document, at a high level, the program sequence can be viewed sequentially (predictably from one class to the next), but the Manager will serve as an intermediary between classes so that they do not pass data directly between the two.</w:t>
      </w:r>
    </w:p>
    <w:p w:rsidR="00000000" w:rsidDel="00000000" w:rsidP="00000000" w:rsidRDefault="00000000" w:rsidRPr="00000000" w14:paraId="00000044">
      <w:pPr>
        <w:pStyle w:val="Heading2"/>
        <w:keepNext w:val="0"/>
        <w:keepLines w:val="0"/>
        <w:pBdr>
          <w:bottom w:color="eaecef" w:space="5" w:sz="6" w:val="single"/>
        </w:pBdr>
        <w:shd w:fill="ffffff" w:val="clear"/>
        <w:spacing w:after="240" w:line="240" w:lineRule="auto"/>
        <w:ind w:left="-300" w:firstLine="0"/>
        <w:rPr>
          <w:b w:val="1"/>
          <w:i w:val="1"/>
          <w:color w:val="24292e"/>
          <w:sz w:val="34"/>
          <w:szCs w:val="34"/>
        </w:rPr>
      </w:pPr>
      <w:bookmarkStart w:colFirst="0" w:colLast="0" w:name="_410mgweucyqv" w:id="17"/>
      <w:bookmarkEnd w:id="17"/>
      <w:r w:rsidDel="00000000" w:rsidR="00000000" w:rsidRPr="00000000">
        <w:rPr>
          <w:b w:val="1"/>
          <w:i w:val="1"/>
          <w:color w:val="24292e"/>
          <w:sz w:val="34"/>
          <w:szCs w:val="34"/>
          <w:rtl w:val="0"/>
        </w:rPr>
        <w:t xml:space="preserve">3. Human-Machine Interface</w:t>
      </w:r>
    </w:p>
    <w:p w:rsidR="00000000" w:rsidDel="00000000" w:rsidP="00000000" w:rsidRDefault="00000000" w:rsidRPr="00000000" w14:paraId="00000045">
      <w:pPr>
        <w:numPr>
          <w:ilvl w:val="0"/>
          <w:numId w:val="29"/>
        </w:numPr>
        <w:shd w:fill="ffffff" w:val="clear"/>
        <w:spacing w:after="240" w:lineRule="auto"/>
        <w:ind w:left="720" w:hanging="360"/>
      </w:pPr>
      <w:r w:rsidDel="00000000" w:rsidR="00000000" w:rsidRPr="00000000">
        <w:rPr>
          <w:color w:val="24292e"/>
          <w:sz w:val="24"/>
          <w:szCs w:val="24"/>
          <w:rtl w:val="0"/>
        </w:rPr>
        <w:t xml:space="preserve">Since there is no need for user input between the input and output stages of the program the user will interact with the program through the command-line. There will be a well-defined list and format of arguments that can be passed to and processed by the program, which are detailed below.</w:t>
      </w:r>
    </w:p>
    <w:p w:rsidR="00000000" w:rsidDel="00000000" w:rsidP="00000000" w:rsidRDefault="00000000" w:rsidRPr="00000000" w14:paraId="00000046">
      <w:pPr>
        <w:pStyle w:val="Heading3"/>
        <w:keepNext w:val="0"/>
        <w:keepLines w:val="0"/>
        <w:shd w:fill="ffffff" w:val="clear"/>
        <w:spacing w:after="240" w:before="360" w:line="240" w:lineRule="auto"/>
        <w:ind w:left="-300" w:firstLine="0"/>
        <w:rPr>
          <w:b w:val="1"/>
          <w:color w:val="24292e"/>
          <w:sz w:val="33"/>
          <w:szCs w:val="33"/>
        </w:rPr>
      </w:pPr>
      <w:bookmarkStart w:colFirst="0" w:colLast="0" w:name="_dpsgmjn4k23k" w:id="18"/>
      <w:bookmarkEnd w:id="18"/>
      <w:r w:rsidDel="00000000" w:rsidR="00000000" w:rsidRPr="00000000">
        <w:rPr>
          <w:b w:val="1"/>
          <w:color w:val="24292e"/>
          <w:sz w:val="33"/>
          <w:szCs w:val="33"/>
          <w:rtl w:val="0"/>
        </w:rPr>
        <w:t xml:space="preserve">3.1 Inputs</w:t>
      </w:r>
    </w:p>
    <w:p w:rsidR="00000000" w:rsidDel="00000000" w:rsidP="00000000" w:rsidRDefault="00000000" w:rsidRPr="00000000" w14:paraId="00000047">
      <w:pPr>
        <w:numPr>
          <w:ilvl w:val="0"/>
          <w:numId w:val="27"/>
        </w:numPr>
        <w:shd w:fill="ffffff" w:val="clear"/>
        <w:spacing w:after="0" w:afterAutospacing="0" w:lineRule="auto"/>
        <w:ind w:left="720" w:hanging="360"/>
      </w:pPr>
      <w:r w:rsidDel="00000000" w:rsidR="00000000" w:rsidRPr="00000000">
        <w:rPr>
          <w:color w:val="24292e"/>
          <w:sz w:val="24"/>
          <w:szCs w:val="24"/>
          <w:rtl w:val="0"/>
        </w:rPr>
        <w:t xml:space="preserve">The user will input command line arguments to control the program. There are three main commands the system may process, but it can only process one at a time. The syntax for the usage would be:</w:t>
      </w:r>
    </w:p>
    <w:p w:rsidR="00000000" w:rsidDel="00000000" w:rsidP="00000000" w:rsidRDefault="00000000" w:rsidRPr="00000000" w14:paraId="00000048">
      <w:pPr>
        <w:numPr>
          <w:ilvl w:val="0"/>
          <w:numId w:val="2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-h : help functions</w:t>
      </w:r>
    </w:p>
    <w:p w:rsidR="00000000" w:rsidDel="00000000" w:rsidP="00000000" w:rsidRDefault="00000000" w:rsidRPr="00000000" w14:paraId="00000049">
      <w:pPr>
        <w:numPr>
          <w:ilvl w:val="0"/>
          <w:numId w:val="2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-s : option to process single file with the path to file provided as argument</w:t>
      </w:r>
    </w:p>
    <w:p w:rsidR="00000000" w:rsidDel="00000000" w:rsidP="00000000" w:rsidRDefault="00000000" w:rsidRPr="00000000" w14:paraId="0000004A">
      <w:pPr>
        <w:numPr>
          <w:ilvl w:val="0"/>
          <w:numId w:val="2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-d : option to process directory with path to directory provided</w:t>
      </w:r>
    </w:p>
    <w:p w:rsidR="00000000" w:rsidDel="00000000" w:rsidP="00000000" w:rsidRDefault="00000000" w:rsidRPr="00000000" w14:paraId="0000004B">
      <w:pPr>
        <w:numPr>
          <w:ilvl w:val="0"/>
          <w:numId w:val="27"/>
        </w:numPr>
        <w:shd w:fill="ffffff" w:val="clear"/>
        <w:spacing w:after="240" w:before="0" w:beforeAutospacing="0" w:lineRule="auto"/>
        <w:ind w:left="720" w:hanging="360"/>
      </w:pPr>
      <w:r w:rsidDel="00000000" w:rsidR="00000000" w:rsidRPr="00000000">
        <w:rPr>
          <w:color w:val="24292e"/>
          <w:sz w:val="24"/>
          <w:szCs w:val="24"/>
          <w:rtl w:val="0"/>
        </w:rPr>
        <w:t xml:space="preserve">A help function can be invoked by the system when the user inputs a -h command. The user can also provide a single input file or a single directory location following the command -s and -d respectively. The program processes these arguments, and if they exist and are valid, stores the location for the next class.</w:t>
      </w:r>
    </w:p>
    <w:p w:rsidR="00000000" w:rsidDel="00000000" w:rsidP="00000000" w:rsidRDefault="00000000" w:rsidRPr="00000000" w14:paraId="0000004C">
      <w:pPr>
        <w:pStyle w:val="Heading3"/>
        <w:keepNext w:val="0"/>
        <w:keepLines w:val="0"/>
        <w:shd w:fill="ffffff" w:val="clear"/>
        <w:spacing w:after="240" w:before="360" w:line="240" w:lineRule="auto"/>
        <w:ind w:left="-300" w:firstLine="0"/>
        <w:rPr>
          <w:b w:val="1"/>
          <w:color w:val="24292e"/>
          <w:sz w:val="33"/>
          <w:szCs w:val="33"/>
        </w:rPr>
      </w:pPr>
      <w:bookmarkStart w:colFirst="0" w:colLast="0" w:name="_ftnegqe1ojkr" w:id="19"/>
      <w:bookmarkEnd w:id="19"/>
      <w:r w:rsidDel="00000000" w:rsidR="00000000" w:rsidRPr="00000000">
        <w:rPr>
          <w:b w:val="1"/>
          <w:color w:val="24292e"/>
          <w:sz w:val="33"/>
          <w:szCs w:val="33"/>
          <w:rtl w:val="0"/>
        </w:rPr>
        <w:t xml:space="preserve">3.2 Outputs</w:t>
      </w:r>
    </w:p>
    <w:p w:rsidR="00000000" w:rsidDel="00000000" w:rsidP="00000000" w:rsidRDefault="00000000" w:rsidRPr="00000000" w14:paraId="0000004D">
      <w:pPr>
        <w:numPr>
          <w:ilvl w:val="0"/>
          <w:numId w:val="8"/>
        </w:numPr>
        <w:shd w:fill="ffffff" w:val="clear"/>
        <w:spacing w:after="240" w:lineRule="auto"/>
        <w:ind w:left="720" w:hanging="360"/>
      </w:pPr>
      <w:r w:rsidDel="00000000" w:rsidR="00000000" w:rsidRPr="00000000">
        <w:rPr>
          <w:color w:val="24292e"/>
          <w:sz w:val="24"/>
          <w:szCs w:val="24"/>
          <w:rtl w:val="0"/>
        </w:rPr>
        <w:t xml:space="preserve">The program will output a text file formatted according to the Dot language specification (see Appendix A), which will then be processed by the Dot program and converted into an image file with a graphical representation of the dependencies between graphs that were input. The generated image will conform to the following format (Appendix B).</w:t>
      </w:r>
    </w:p>
    <w:p w:rsidR="00000000" w:rsidDel="00000000" w:rsidP="00000000" w:rsidRDefault="00000000" w:rsidRPr="00000000" w14:paraId="0000004E">
      <w:pPr>
        <w:pStyle w:val="Heading2"/>
        <w:keepNext w:val="0"/>
        <w:keepLines w:val="0"/>
        <w:pBdr>
          <w:bottom w:color="eaecef" w:space="5" w:sz="6" w:val="single"/>
        </w:pBdr>
        <w:shd w:fill="ffffff" w:val="clear"/>
        <w:spacing w:after="240" w:line="240" w:lineRule="auto"/>
        <w:ind w:left="-300" w:firstLine="0"/>
        <w:rPr>
          <w:b w:val="1"/>
          <w:i w:val="1"/>
          <w:color w:val="24292e"/>
          <w:sz w:val="34"/>
          <w:szCs w:val="34"/>
        </w:rPr>
      </w:pPr>
      <w:bookmarkStart w:colFirst="0" w:colLast="0" w:name="_say9jiqaauro" w:id="20"/>
      <w:bookmarkEnd w:id="20"/>
      <w:r w:rsidDel="00000000" w:rsidR="00000000" w:rsidRPr="00000000">
        <w:rPr>
          <w:b w:val="1"/>
          <w:i w:val="1"/>
          <w:color w:val="24292e"/>
          <w:sz w:val="34"/>
          <w:szCs w:val="34"/>
          <w:rtl w:val="0"/>
        </w:rPr>
        <w:t xml:space="preserve">4. Detailed Design</w:t>
      </w:r>
    </w:p>
    <w:p w:rsidR="00000000" w:rsidDel="00000000" w:rsidP="00000000" w:rsidRDefault="00000000" w:rsidRPr="00000000" w14:paraId="0000004F">
      <w:pPr>
        <w:pStyle w:val="Heading3"/>
        <w:keepNext w:val="0"/>
        <w:keepLines w:val="0"/>
        <w:shd w:fill="ffffff" w:val="clear"/>
        <w:spacing w:after="240" w:before="360" w:line="240" w:lineRule="auto"/>
        <w:ind w:left="-300" w:firstLine="0"/>
        <w:rPr>
          <w:b w:val="1"/>
          <w:color w:val="24292e"/>
          <w:sz w:val="33"/>
          <w:szCs w:val="33"/>
        </w:rPr>
      </w:pPr>
      <w:bookmarkStart w:colFirst="0" w:colLast="0" w:name="_2ginv9ewpbys" w:id="21"/>
      <w:bookmarkEnd w:id="21"/>
      <w:r w:rsidDel="00000000" w:rsidR="00000000" w:rsidRPr="00000000">
        <w:rPr>
          <w:b w:val="1"/>
          <w:color w:val="24292e"/>
          <w:sz w:val="33"/>
          <w:szCs w:val="33"/>
          <w:rtl w:val="0"/>
        </w:rPr>
        <w:t xml:space="preserve">4.1 Hardware Detailed Design</w:t>
      </w:r>
    </w:p>
    <w:p w:rsidR="00000000" w:rsidDel="00000000" w:rsidP="00000000" w:rsidRDefault="00000000" w:rsidRPr="00000000" w14:paraId="00000050">
      <w:pPr>
        <w:numPr>
          <w:ilvl w:val="0"/>
          <w:numId w:val="28"/>
        </w:numPr>
        <w:shd w:fill="ffffff" w:val="clear"/>
        <w:spacing w:after="240" w:lineRule="auto"/>
        <w:ind w:left="720" w:hanging="360"/>
      </w:pPr>
      <w:r w:rsidDel="00000000" w:rsidR="00000000" w:rsidRPr="00000000">
        <w:rPr>
          <w:color w:val="24292e"/>
          <w:sz w:val="24"/>
          <w:szCs w:val="24"/>
          <w:rtl w:val="0"/>
        </w:rPr>
        <w:t xml:space="preserve">C-Dependency Graph is a software project; there is no hardware.</w:t>
      </w:r>
    </w:p>
    <w:p w:rsidR="00000000" w:rsidDel="00000000" w:rsidP="00000000" w:rsidRDefault="00000000" w:rsidRPr="00000000" w14:paraId="00000051">
      <w:pPr>
        <w:pStyle w:val="Heading3"/>
        <w:keepNext w:val="0"/>
        <w:keepLines w:val="0"/>
        <w:shd w:fill="ffffff" w:val="clear"/>
        <w:spacing w:after="240" w:before="360" w:line="240" w:lineRule="auto"/>
        <w:ind w:left="-300" w:firstLine="0"/>
        <w:rPr>
          <w:b w:val="1"/>
          <w:color w:val="24292e"/>
          <w:sz w:val="33"/>
          <w:szCs w:val="33"/>
        </w:rPr>
      </w:pPr>
      <w:bookmarkStart w:colFirst="0" w:colLast="0" w:name="_cn7u2zptj0fh" w:id="22"/>
      <w:bookmarkEnd w:id="22"/>
      <w:r w:rsidDel="00000000" w:rsidR="00000000" w:rsidRPr="00000000">
        <w:rPr>
          <w:b w:val="1"/>
          <w:color w:val="24292e"/>
          <w:sz w:val="33"/>
          <w:szCs w:val="33"/>
          <w:rtl w:val="0"/>
        </w:rPr>
        <w:t xml:space="preserve">4.2 Software Detailed Design</w:t>
      </w:r>
    </w:p>
    <w:p w:rsidR="00000000" w:rsidDel="00000000" w:rsidP="00000000" w:rsidRDefault="00000000" w:rsidRPr="00000000" w14:paraId="00000052">
      <w:pPr>
        <w:numPr>
          <w:ilvl w:val="0"/>
          <w:numId w:val="7"/>
        </w:numPr>
        <w:shd w:fill="ffffff" w:val="clear"/>
        <w:spacing w:after="0" w:afterAutospacing="0" w:lineRule="auto"/>
        <w:ind w:left="720" w:hanging="360"/>
      </w:pPr>
      <w:r w:rsidDel="00000000" w:rsidR="00000000" w:rsidRPr="00000000">
        <w:rPr>
          <w:color w:val="24292e"/>
          <w:sz w:val="24"/>
          <w:szCs w:val="24"/>
          <w:rtl w:val="0"/>
        </w:rPr>
        <w:t xml:space="preserve">At a high level, the program flow can be viewed sequentially--that is, from one module to the next in a predictable sequence. Each module serves to perform some kind of transformation which gets the input, DOT file(s), closer to the desired output, an image of a graph.</w:t>
      </w:r>
    </w:p>
    <w:p w:rsidR="00000000" w:rsidDel="00000000" w:rsidP="00000000" w:rsidRDefault="00000000" w:rsidRPr="00000000" w14:paraId="00000053">
      <w:pPr>
        <w:numPr>
          <w:ilvl w:val="0"/>
          <w:numId w:val="7"/>
        </w:numPr>
        <w:shd w:fill="ffffff" w:val="clear"/>
        <w:spacing w:after="0" w:afterAutospacing="0" w:before="0" w:beforeAutospacing="0" w:lineRule="auto"/>
        <w:ind w:left="720" w:hanging="360"/>
      </w:pPr>
      <w:r w:rsidDel="00000000" w:rsidR="00000000" w:rsidRPr="00000000">
        <w:rPr>
          <w:b w:val="1"/>
          <w:i w:val="1"/>
          <w:color w:val="24292e"/>
          <w:sz w:val="24"/>
          <w:szCs w:val="24"/>
          <w:rtl w:val="0"/>
        </w:rPr>
        <w:t xml:space="preserve">Manager</w:t>
      </w:r>
      <w:r w:rsidDel="00000000" w:rsidR="00000000" w:rsidRPr="00000000">
        <w:rPr>
          <w:color w:val="24292e"/>
          <w:sz w:val="24"/>
          <w:szCs w:val="24"/>
          <w:rtl w:val="0"/>
        </w:rPr>
        <w:t xml:space="preserve"> - will serve as an intermediary between the modules. They do not pass information to each other; instead they give it to the Manager which will provide it to the next class in the sequence.</w:t>
      </w:r>
    </w:p>
    <w:p w:rsidR="00000000" w:rsidDel="00000000" w:rsidP="00000000" w:rsidRDefault="00000000" w:rsidRPr="00000000" w14:paraId="00000054">
      <w:pPr>
        <w:numPr>
          <w:ilvl w:val="0"/>
          <w:numId w:val="7"/>
        </w:numPr>
        <w:shd w:fill="ffffff" w:val="clear"/>
        <w:spacing w:after="0" w:afterAutospacing="0" w:before="0" w:beforeAutospacing="0" w:lineRule="auto"/>
        <w:ind w:left="720" w:hanging="360"/>
      </w:pPr>
      <w:r w:rsidDel="00000000" w:rsidR="00000000" w:rsidRPr="00000000">
        <w:rPr>
          <w:b w:val="1"/>
          <w:i w:val="1"/>
          <w:color w:val="24292e"/>
          <w:sz w:val="24"/>
          <w:szCs w:val="24"/>
          <w:rtl w:val="0"/>
        </w:rPr>
        <w:t xml:space="preserve">Configurator</w:t>
      </w:r>
      <w:r w:rsidDel="00000000" w:rsidR="00000000" w:rsidRPr="00000000">
        <w:rPr>
          <w:color w:val="24292e"/>
          <w:sz w:val="24"/>
          <w:szCs w:val="24"/>
          <w:rtl w:val="0"/>
        </w:rPr>
        <w:t xml:space="preserve"> - This is the first module in the sequence. Here, the command-line arguments from the user are used to determine the location of a single DOT file or directory containing DOT files. A string containing either the file path or directory is passed (through the Manager) to the Reader.</w:t>
      </w:r>
    </w:p>
    <w:p w:rsidR="00000000" w:rsidDel="00000000" w:rsidP="00000000" w:rsidRDefault="00000000" w:rsidRPr="00000000" w14:paraId="00000055">
      <w:pPr>
        <w:numPr>
          <w:ilvl w:val="0"/>
          <w:numId w:val="7"/>
        </w:numPr>
        <w:shd w:fill="ffffff" w:val="clear"/>
        <w:spacing w:after="0" w:afterAutospacing="0" w:before="0" w:beforeAutospacing="0" w:lineRule="auto"/>
        <w:ind w:left="720" w:hanging="360"/>
      </w:pPr>
      <w:r w:rsidDel="00000000" w:rsidR="00000000" w:rsidRPr="00000000">
        <w:rPr>
          <w:b w:val="1"/>
          <w:i w:val="1"/>
          <w:color w:val="24292e"/>
          <w:sz w:val="24"/>
          <w:szCs w:val="24"/>
          <w:rtl w:val="0"/>
        </w:rPr>
        <w:t xml:space="preserve">Reader</w:t>
      </w:r>
      <w:r w:rsidDel="00000000" w:rsidR="00000000" w:rsidRPr="00000000">
        <w:rPr>
          <w:color w:val="24292e"/>
          <w:sz w:val="24"/>
          <w:szCs w:val="24"/>
          <w:rtl w:val="0"/>
        </w:rPr>
        <w:t xml:space="preserve"> - If a single DOT file’s path is received, that file is read. If a directory is received, every file determined to be a DOT file in that directory is read. File contents are converted to a string. A file to a string is a one-to-one relationship. These strings are collected into a list passed (through the Manager) to the Parser.</w:t>
      </w:r>
    </w:p>
    <w:p w:rsidR="00000000" w:rsidDel="00000000" w:rsidP="00000000" w:rsidRDefault="00000000" w:rsidRPr="00000000" w14:paraId="00000056">
      <w:pPr>
        <w:numPr>
          <w:ilvl w:val="0"/>
          <w:numId w:val="7"/>
        </w:numPr>
        <w:shd w:fill="ffffff" w:val="clear"/>
        <w:spacing w:after="0" w:afterAutospacing="0" w:before="0" w:beforeAutospacing="0" w:lineRule="auto"/>
        <w:ind w:left="720" w:hanging="360"/>
      </w:pPr>
      <w:r w:rsidDel="00000000" w:rsidR="00000000" w:rsidRPr="00000000">
        <w:rPr>
          <w:b w:val="1"/>
          <w:i w:val="1"/>
          <w:color w:val="24292e"/>
          <w:sz w:val="24"/>
          <w:szCs w:val="24"/>
          <w:rtl w:val="0"/>
        </w:rPr>
        <w:t xml:space="preserve">Parser</w:t>
      </w:r>
      <w:r w:rsidDel="00000000" w:rsidR="00000000" w:rsidRPr="00000000">
        <w:rPr>
          <w:color w:val="24292e"/>
          <w:sz w:val="24"/>
          <w:szCs w:val="24"/>
          <w:rtl w:val="0"/>
        </w:rPr>
        <w:t xml:space="preserve"> - The Parser module receives a list of strings, where each string represents the contents of one DOT file. In this case, to parse means to use the string to create objects which represent the connections, modules, and nodes. Only one string (file) will be parsed at a time. The Parser will loop through the list of strings to parse them one by one and collect the resultant graph object into a list of graph objects. The list of graph objects is the output of the Parser, and it will be passed (through the Manager) to the Manipulator to be cleaned up.</w:t>
      </w:r>
    </w:p>
    <w:p w:rsidR="00000000" w:rsidDel="00000000" w:rsidP="00000000" w:rsidRDefault="00000000" w:rsidRPr="00000000" w14:paraId="00000057">
      <w:pPr>
        <w:numPr>
          <w:ilvl w:val="0"/>
          <w:numId w:val="7"/>
        </w:numPr>
        <w:shd w:fill="ffffff" w:val="clear"/>
        <w:spacing w:after="0" w:afterAutospacing="0" w:before="0" w:beforeAutospacing="0" w:lineRule="auto"/>
        <w:ind w:left="720" w:hanging="360"/>
      </w:pPr>
      <w:r w:rsidDel="00000000" w:rsidR="00000000" w:rsidRPr="00000000">
        <w:rPr>
          <w:b w:val="1"/>
          <w:i w:val="1"/>
          <w:color w:val="24292e"/>
          <w:sz w:val="24"/>
          <w:szCs w:val="24"/>
          <w:rtl w:val="0"/>
        </w:rPr>
        <w:t xml:space="preserve">Graph Manipulator</w:t>
      </w:r>
      <w:r w:rsidDel="00000000" w:rsidR="00000000" w:rsidRPr="00000000">
        <w:rPr>
          <w:color w:val="24292e"/>
          <w:sz w:val="24"/>
          <w:szCs w:val="24"/>
          <w:rtl w:val="0"/>
        </w:rPr>
        <w:t xml:space="preserve"> - The Manipulator requires all of the graph objects at once, hence the Parser collecting them into a list. It removes connections within a graph object and adds connections between functions in separate modules (not functions inside the module).</w:t>
      </w:r>
    </w:p>
    <w:p w:rsidR="00000000" w:rsidDel="00000000" w:rsidP="00000000" w:rsidRDefault="00000000" w:rsidRPr="00000000" w14:paraId="00000058">
      <w:pPr>
        <w:numPr>
          <w:ilvl w:val="0"/>
          <w:numId w:val="7"/>
        </w:numPr>
        <w:shd w:fill="ffffff" w:val="clear"/>
        <w:spacing w:after="240" w:before="0" w:beforeAutospacing="0" w:lineRule="auto"/>
        <w:ind w:left="720" w:hanging="360"/>
      </w:pPr>
      <w:r w:rsidDel="00000000" w:rsidR="00000000" w:rsidRPr="00000000">
        <w:rPr>
          <w:b w:val="1"/>
          <w:i w:val="1"/>
          <w:color w:val="24292e"/>
          <w:sz w:val="24"/>
          <w:szCs w:val="24"/>
          <w:rtl w:val="0"/>
        </w:rPr>
        <w:t xml:space="preserve">Writer</w:t>
      </w:r>
      <w:r w:rsidDel="00000000" w:rsidR="00000000" w:rsidRPr="00000000">
        <w:rPr>
          <w:color w:val="24292e"/>
          <w:sz w:val="24"/>
          <w:szCs w:val="24"/>
          <w:rtl w:val="0"/>
        </w:rPr>
        <w:t xml:space="preserve"> - The writer takes the final modified graph objects and writes a file which Dot can create a visual image of. This is the output to the user.</w:t>
      </w:r>
    </w:p>
    <w:tbl>
      <w:tblPr>
        <w:tblStyle w:val="Table2"/>
        <w:tblW w:w="9495.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325"/>
        <w:gridCol w:w="1725"/>
        <w:gridCol w:w="1845"/>
        <w:gridCol w:w="1845"/>
        <w:tblGridChange w:id="0">
          <w:tblGrid>
            <w:gridCol w:w="1755"/>
            <w:gridCol w:w="2325"/>
            <w:gridCol w:w="1725"/>
            <w:gridCol w:w="1845"/>
            <w:gridCol w:w="1845"/>
          </w:tblGrid>
        </w:tblGridChange>
      </w:tblGrid>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9">
            <w:pPr>
              <w:spacing w:after="240" w:lineRule="auto"/>
              <w:jc w:val="center"/>
              <w:rPr>
                <w:color w:val="24292e"/>
                <w:sz w:val="24"/>
                <w:szCs w:val="24"/>
              </w:rPr>
            </w:pPr>
            <w:r w:rsidDel="00000000" w:rsidR="00000000" w:rsidRPr="00000000">
              <w:rPr>
                <w:b w:val="1"/>
                <w:color w:val="24292e"/>
                <w:sz w:val="24"/>
                <w:szCs w:val="24"/>
                <w:rtl w:val="0"/>
              </w:rPr>
              <w:t xml:space="preserve">Module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A">
            <w:pPr>
              <w:spacing w:after="240" w:lineRule="auto"/>
              <w:jc w:val="center"/>
              <w:rPr>
                <w:color w:val="24292e"/>
                <w:sz w:val="24"/>
                <w:szCs w:val="24"/>
              </w:rPr>
            </w:pPr>
            <w:r w:rsidDel="00000000" w:rsidR="00000000" w:rsidRPr="00000000">
              <w:rPr>
                <w:b w:val="1"/>
                <w:color w:val="24292e"/>
                <w:sz w:val="24"/>
                <w:szCs w:val="24"/>
                <w:rtl w:val="0"/>
              </w:rPr>
              <w:t xml:space="preserve">In</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B">
            <w:pPr>
              <w:spacing w:after="240" w:lineRule="auto"/>
              <w:jc w:val="center"/>
              <w:rPr>
                <w:color w:val="24292e"/>
                <w:sz w:val="24"/>
                <w:szCs w:val="24"/>
              </w:rPr>
            </w:pPr>
            <w:r w:rsidDel="00000000" w:rsidR="00000000" w:rsidRPr="00000000">
              <w:rPr>
                <w:b w:val="1"/>
                <w:color w:val="24292e"/>
                <w:sz w:val="24"/>
                <w:szCs w:val="24"/>
                <w:rtl w:val="0"/>
              </w:rPr>
              <w:t xml:space="preserve">In Data</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C">
            <w:pPr>
              <w:spacing w:after="240" w:lineRule="auto"/>
              <w:jc w:val="center"/>
              <w:rPr>
                <w:color w:val="24292e"/>
                <w:sz w:val="24"/>
                <w:szCs w:val="24"/>
              </w:rPr>
            </w:pPr>
            <w:r w:rsidDel="00000000" w:rsidR="00000000" w:rsidRPr="00000000">
              <w:rPr>
                <w:b w:val="1"/>
                <w:color w:val="24292e"/>
                <w:sz w:val="24"/>
                <w:szCs w:val="24"/>
                <w:rtl w:val="0"/>
              </w:rPr>
              <w:t xml:space="preserve">Out</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D">
            <w:pPr>
              <w:spacing w:after="240" w:lineRule="auto"/>
              <w:jc w:val="center"/>
              <w:rPr>
                <w:color w:val="24292e"/>
                <w:sz w:val="24"/>
                <w:szCs w:val="24"/>
              </w:rPr>
            </w:pPr>
            <w:r w:rsidDel="00000000" w:rsidR="00000000" w:rsidRPr="00000000">
              <w:rPr>
                <w:b w:val="1"/>
                <w:color w:val="24292e"/>
                <w:sz w:val="24"/>
                <w:szCs w:val="24"/>
                <w:rtl w:val="0"/>
              </w:rPr>
              <w:t xml:space="preserve">Out Data</w:t>
            </w:r>
            <w:r w:rsidDel="00000000" w:rsidR="00000000" w:rsidRPr="00000000">
              <w:rPr>
                <w:rtl w:val="0"/>
              </w:rPr>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E">
            <w:pPr>
              <w:spacing w:after="240" w:lineRule="auto"/>
              <w:rPr>
                <w:color w:val="24292e"/>
                <w:sz w:val="24"/>
                <w:szCs w:val="24"/>
              </w:rPr>
            </w:pPr>
            <w:r w:rsidDel="00000000" w:rsidR="00000000" w:rsidRPr="00000000">
              <w:rPr>
                <w:color w:val="24292e"/>
                <w:sz w:val="24"/>
                <w:szCs w:val="24"/>
                <w:rtl w:val="0"/>
              </w:rPr>
              <w:t xml:space="preserve">Configurator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5F">
            <w:pPr>
              <w:spacing w:after="240" w:lineRule="auto"/>
              <w:rPr>
                <w:color w:val="24292e"/>
                <w:sz w:val="24"/>
                <w:szCs w:val="24"/>
              </w:rPr>
            </w:pPr>
            <w:r w:rsidDel="00000000" w:rsidR="00000000" w:rsidRPr="00000000">
              <w:rPr>
                <w:color w:val="24292e"/>
                <w:sz w:val="24"/>
                <w:szCs w:val="24"/>
                <w:rtl w:val="0"/>
              </w:rPr>
              <w:t xml:space="preserve">Command line argument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0">
            <w:pPr>
              <w:spacing w:after="240" w:lineRule="auto"/>
              <w:rPr>
                <w:color w:val="24292e"/>
                <w:sz w:val="24"/>
                <w:szCs w:val="24"/>
              </w:rPr>
            </w:pPr>
            <w:r w:rsidDel="00000000" w:rsidR="00000000" w:rsidRPr="00000000">
              <w:rPr>
                <w:color w:val="24292e"/>
                <w:sz w:val="24"/>
                <w:szCs w:val="24"/>
                <w:rtl w:val="0"/>
              </w:rPr>
              <w:t xml:space="preserve">Args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1">
            <w:pPr>
              <w:spacing w:after="240" w:lineRule="auto"/>
              <w:rPr>
                <w:color w:val="24292e"/>
                <w:sz w:val="24"/>
                <w:szCs w:val="24"/>
              </w:rPr>
            </w:pPr>
            <w:r w:rsidDel="00000000" w:rsidR="00000000" w:rsidRPr="00000000">
              <w:rPr>
                <w:color w:val="24292e"/>
                <w:sz w:val="24"/>
                <w:szCs w:val="24"/>
                <w:rtl w:val="0"/>
              </w:rPr>
              <w:t xml:space="preserve">Location of DOT file(s)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2">
            <w:pPr>
              <w:spacing w:after="240" w:lineRule="auto"/>
              <w:rPr>
                <w:color w:val="24292e"/>
                <w:sz w:val="24"/>
                <w:szCs w:val="24"/>
              </w:rPr>
            </w:pPr>
            <w:r w:rsidDel="00000000" w:rsidR="00000000" w:rsidRPr="00000000">
              <w:rPr>
                <w:color w:val="24292e"/>
                <w:sz w:val="24"/>
                <w:szCs w:val="24"/>
                <w:rtl w:val="0"/>
              </w:rPr>
              <w:t xml:space="preserve">String</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3">
            <w:pPr>
              <w:spacing w:after="240" w:lineRule="auto"/>
              <w:rPr>
                <w:color w:val="24292e"/>
                <w:sz w:val="24"/>
                <w:szCs w:val="24"/>
              </w:rPr>
            </w:pPr>
            <w:r w:rsidDel="00000000" w:rsidR="00000000" w:rsidRPr="00000000">
              <w:rPr>
                <w:color w:val="24292e"/>
                <w:sz w:val="24"/>
                <w:szCs w:val="24"/>
                <w:rtl w:val="0"/>
              </w:rPr>
              <w:t xml:space="preserve">Reader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4">
            <w:pPr>
              <w:spacing w:after="240" w:lineRule="auto"/>
              <w:rPr>
                <w:color w:val="24292e"/>
                <w:sz w:val="24"/>
                <w:szCs w:val="24"/>
              </w:rPr>
            </w:pPr>
            <w:r w:rsidDel="00000000" w:rsidR="00000000" w:rsidRPr="00000000">
              <w:rPr>
                <w:color w:val="24292e"/>
                <w:sz w:val="24"/>
                <w:szCs w:val="24"/>
                <w:rtl w:val="0"/>
              </w:rPr>
              <w:t xml:space="preserve">Location of DOT file(s)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5">
            <w:pPr>
              <w:spacing w:after="240" w:lineRule="auto"/>
              <w:rPr>
                <w:color w:val="24292e"/>
                <w:sz w:val="24"/>
                <w:szCs w:val="24"/>
              </w:rPr>
            </w:pPr>
            <w:r w:rsidDel="00000000" w:rsidR="00000000" w:rsidRPr="00000000">
              <w:rPr>
                <w:color w:val="24292e"/>
                <w:sz w:val="24"/>
                <w:szCs w:val="24"/>
                <w:rtl w:val="0"/>
              </w:rPr>
              <w:t xml:space="preserve">String</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6">
            <w:pPr>
              <w:spacing w:after="240" w:lineRule="auto"/>
              <w:rPr>
                <w:color w:val="24292e"/>
                <w:sz w:val="24"/>
                <w:szCs w:val="24"/>
              </w:rPr>
            </w:pPr>
            <w:r w:rsidDel="00000000" w:rsidR="00000000" w:rsidRPr="00000000">
              <w:rPr>
                <w:color w:val="24292e"/>
                <w:sz w:val="24"/>
                <w:szCs w:val="24"/>
                <w:rtl w:val="0"/>
              </w:rPr>
              <w:t xml:space="preserve">Content of file(s)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7">
            <w:pPr>
              <w:spacing w:after="240" w:lineRule="auto"/>
              <w:rPr>
                <w:color w:val="24292e"/>
                <w:sz w:val="24"/>
                <w:szCs w:val="24"/>
              </w:rPr>
            </w:pPr>
            <w:r w:rsidDel="00000000" w:rsidR="00000000" w:rsidRPr="00000000">
              <w:rPr>
                <w:color w:val="24292e"/>
                <w:sz w:val="24"/>
                <w:szCs w:val="24"/>
                <w:rtl w:val="0"/>
              </w:rPr>
              <w:t xml:space="preserve">List&lt;String&gt;</w:t>
            </w:r>
          </w:p>
        </w:tc>
      </w:tr>
      <w:tr>
        <w:trPr>
          <w:trHeight w:val="825"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8">
            <w:pPr>
              <w:spacing w:after="240" w:lineRule="auto"/>
              <w:rPr>
                <w:color w:val="24292e"/>
                <w:sz w:val="24"/>
                <w:szCs w:val="24"/>
              </w:rPr>
            </w:pPr>
            <w:r w:rsidDel="00000000" w:rsidR="00000000" w:rsidRPr="00000000">
              <w:rPr>
                <w:color w:val="24292e"/>
                <w:sz w:val="24"/>
                <w:szCs w:val="24"/>
                <w:rtl w:val="0"/>
              </w:rPr>
              <w:t xml:space="preserve">Parser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9">
            <w:pPr>
              <w:spacing w:after="240" w:lineRule="auto"/>
              <w:rPr>
                <w:color w:val="24292e"/>
                <w:sz w:val="24"/>
                <w:szCs w:val="24"/>
              </w:rPr>
            </w:pPr>
            <w:r w:rsidDel="00000000" w:rsidR="00000000" w:rsidRPr="00000000">
              <w:rPr>
                <w:color w:val="24292e"/>
                <w:sz w:val="24"/>
                <w:szCs w:val="24"/>
                <w:rtl w:val="0"/>
              </w:rPr>
              <w:t xml:space="preserve">Content of files(s)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A">
            <w:pPr>
              <w:spacing w:after="240" w:lineRule="auto"/>
              <w:rPr>
                <w:color w:val="24292e"/>
                <w:sz w:val="24"/>
                <w:szCs w:val="24"/>
              </w:rPr>
            </w:pPr>
            <w:r w:rsidDel="00000000" w:rsidR="00000000" w:rsidRPr="00000000">
              <w:rPr>
                <w:color w:val="24292e"/>
                <w:sz w:val="24"/>
                <w:szCs w:val="24"/>
                <w:rtl w:val="0"/>
              </w:rPr>
              <w:t xml:space="preserve">List&lt;String&gt;</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B">
            <w:pPr>
              <w:spacing w:after="240" w:lineRule="auto"/>
              <w:rPr>
                <w:color w:val="24292e"/>
                <w:sz w:val="24"/>
                <w:szCs w:val="24"/>
              </w:rPr>
            </w:pPr>
            <w:r w:rsidDel="00000000" w:rsidR="00000000" w:rsidRPr="00000000">
              <w:rPr>
                <w:color w:val="24292e"/>
                <w:sz w:val="24"/>
                <w:szCs w:val="24"/>
                <w:rtl w:val="0"/>
              </w:rPr>
              <w:t xml:space="preserve">Graph Objects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C">
            <w:pPr>
              <w:spacing w:after="240" w:lineRule="auto"/>
              <w:rPr>
                <w:color w:val="24292e"/>
                <w:sz w:val="24"/>
                <w:szCs w:val="24"/>
              </w:rPr>
            </w:pPr>
            <w:r w:rsidDel="00000000" w:rsidR="00000000" w:rsidRPr="00000000">
              <w:rPr>
                <w:color w:val="24292e"/>
                <w:sz w:val="24"/>
                <w:szCs w:val="24"/>
                <w:rtl w:val="0"/>
              </w:rPr>
              <w:t xml:space="preserve">Objects</w:t>
            </w:r>
          </w:p>
        </w:tc>
      </w:tr>
      <w:tr>
        <w:trPr>
          <w:trHeight w:val="11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D">
            <w:pPr>
              <w:spacing w:after="240" w:lineRule="auto"/>
              <w:rPr>
                <w:color w:val="24292e"/>
                <w:sz w:val="24"/>
                <w:szCs w:val="24"/>
              </w:rPr>
            </w:pPr>
            <w:r w:rsidDel="00000000" w:rsidR="00000000" w:rsidRPr="00000000">
              <w:rPr>
                <w:color w:val="24292e"/>
                <w:sz w:val="24"/>
                <w:szCs w:val="24"/>
                <w:rtl w:val="0"/>
              </w:rPr>
              <w:t xml:space="preserve">Graph Manipulator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E">
            <w:pPr>
              <w:spacing w:after="240" w:lineRule="auto"/>
              <w:rPr>
                <w:color w:val="24292e"/>
                <w:sz w:val="24"/>
                <w:szCs w:val="24"/>
              </w:rPr>
            </w:pPr>
            <w:r w:rsidDel="00000000" w:rsidR="00000000" w:rsidRPr="00000000">
              <w:rPr>
                <w:color w:val="24292e"/>
                <w:sz w:val="24"/>
                <w:szCs w:val="24"/>
                <w:rtl w:val="0"/>
              </w:rPr>
              <w:t xml:space="preserve">A collection of graph objects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6F">
            <w:pPr>
              <w:spacing w:after="240" w:lineRule="auto"/>
              <w:rPr>
                <w:color w:val="24292e"/>
                <w:sz w:val="24"/>
                <w:szCs w:val="24"/>
              </w:rPr>
            </w:pPr>
            <w:r w:rsidDel="00000000" w:rsidR="00000000" w:rsidRPr="00000000">
              <w:rPr>
                <w:color w:val="24292e"/>
                <w:sz w:val="24"/>
                <w:szCs w:val="24"/>
                <w:rtl w:val="0"/>
              </w:rPr>
              <w:t xml:space="preserve">Objects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0">
            <w:pPr>
              <w:spacing w:after="240" w:lineRule="auto"/>
              <w:rPr>
                <w:color w:val="24292e"/>
                <w:sz w:val="24"/>
                <w:szCs w:val="24"/>
              </w:rPr>
            </w:pPr>
            <w:r w:rsidDel="00000000" w:rsidR="00000000" w:rsidRPr="00000000">
              <w:rPr>
                <w:color w:val="24292e"/>
                <w:sz w:val="24"/>
                <w:szCs w:val="24"/>
                <w:rtl w:val="0"/>
              </w:rPr>
              <w:t xml:space="preserve">A collection of modified graph objects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1">
            <w:pPr>
              <w:spacing w:after="240" w:lineRule="auto"/>
              <w:rPr>
                <w:color w:val="24292e"/>
                <w:sz w:val="24"/>
                <w:szCs w:val="24"/>
              </w:rPr>
            </w:pPr>
            <w:r w:rsidDel="00000000" w:rsidR="00000000" w:rsidRPr="00000000">
              <w:rPr>
                <w:color w:val="24292e"/>
                <w:sz w:val="24"/>
                <w:szCs w:val="24"/>
                <w:rtl w:val="0"/>
              </w:rPr>
              <w:t xml:space="preserve">Objects</w:t>
            </w:r>
          </w:p>
        </w:tc>
      </w:tr>
      <w:tr>
        <w:trPr>
          <w:trHeight w:val="114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2">
            <w:pPr>
              <w:spacing w:after="240" w:lineRule="auto"/>
              <w:rPr>
                <w:color w:val="24292e"/>
                <w:sz w:val="24"/>
                <w:szCs w:val="24"/>
              </w:rPr>
            </w:pPr>
            <w:r w:rsidDel="00000000" w:rsidR="00000000" w:rsidRPr="00000000">
              <w:rPr>
                <w:color w:val="24292e"/>
                <w:sz w:val="24"/>
                <w:szCs w:val="24"/>
                <w:rtl w:val="0"/>
              </w:rPr>
              <w:t xml:space="preserve">Writer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3">
            <w:pPr>
              <w:spacing w:after="240" w:lineRule="auto"/>
              <w:rPr>
                <w:color w:val="24292e"/>
                <w:sz w:val="24"/>
                <w:szCs w:val="24"/>
              </w:rPr>
            </w:pPr>
            <w:r w:rsidDel="00000000" w:rsidR="00000000" w:rsidRPr="00000000">
              <w:rPr>
                <w:color w:val="24292e"/>
                <w:sz w:val="24"/>
                <w:szCs w:val="24"/>
                <w:rtl w:val="0"/>
              </w:rPr>
              <w:t xml:space="preserve">The final collection of graph objects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4">
            <w:pPr>
              <w:spacing w:after="240" w:lineRule="auto"/>
              <w:rPr>
                <w:color w:val="24292e"/>
                <w:sz w:val="24"/>
                <w:szCs w:val="24"/>
              </w:rPr>
            </w:pPr>
            <w:r w:rsidDel="00000000" w:rsidR="00000000" w:rsidRPr="00000000">
              <w:rPr>
                <w:color w:val="24292e"/>
                <w:sz w:val="24"/>
                <w:szCs w:val="24"/>
                <w:rtl w:val="0"/>
              </w:rPr>
              <w:t xml:space="preserve">Objects</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5">
            <w:pPr>
              <w:spacing w:after="240" w:lineRule="auto"/>
              <w:rPr>
                <w:color w:val="24292e"/>
                <w:sz w:val="24"/>
                <w:szCs w:val="24"/>
              </w:rPr>
            </w:pPr>
            <w:r w:rsidDel="00000000" w:rsidR="00000000" w:rsidRPr="00000000">
              <w:rPr>
                <w:color w:val="24292e"/>
                <w:sz w:val="24"/>
                <w:szCs w:val="24"/>
                <w:rtl w:val="0"/>
              </w:rPr>
              <w:t xml:space="preserve">File for Dot to create image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76">
            <w:pPr>
              <w:spacing w:after="240" w:lineRule="auto"/>
              <w:rPr>
                <w:color w:val="24292e"/>
                <w:sz w:val="24"/>
                <w:szCs w:val="24"/>
              </w:rPr>
            </w:pPr>
            <w:r w:rsidDel="00000000" w:rsidR="00000000" w:rsidRPr="00000000">
              <w:rPr>
                <w:color w:val="24292e"/>
                <w:sz w:val="24"/>
                <w:szCs w:val="24"/>
                <w:rtl w:val="0"/>
              </w:rPr>
              <w:t xml:space="preserve">File</w:t>
            </w:r>
          </w:p>
        </w:tc>
      </w:tr>
    </w:tbl>
    <w:p w:rsidR="00000000" w:rsidDel="00000000" w:rsidP="00000000" w:rsidRDefault="00000000" w:rsidRPr="00000000" w14:paraId="00000077">
      <w:pPr>
        <w:shd w:fill="ffffff" w:val="clear"/>
        <w:spacing w:after="240" w:lineRule="auto"/>
        <w:ind w:left="0" w:firstLine="0"/>
        <w:rPr>
          <w:i w:val="1"/>
          <w:color w:val="24292e"/>
          <w:sz w:val="24"/>
          <w:szCs w:val="24"/>
        </w:rPr>
      </w:pPr>
      <w:r w:rsidDel="00000000" w:rsidR="00000000" w:rsidRPr="00000000">
        <w:rPr>
          <w:i w:val="1"/>
          <w:color w:val="24292e"/>
          <w:sz w:val="24"/>
          <w:szCs w:val="24"/>
          <w:rtl w:val="0"/>
        </w:rPr>
        <w:t xml:space="preserve">Note: "Objects" refers to developer created Java objects representing needed attributes of the graph (node, connection, etc).</w:t>
      </w:r>
    </w:p>
    <w:p w:rsidR="00000000" w:rsidDel="00000000" w:rsidP="00000000" w:rsidRDefault="00000000" w:rsidRPr="00000000" w14:paraId="00000078">
      <w:pPr>
        <w:pStyle w:val="Heading3"/>
        <w:keepNext w:val="0"/>
        <w:keepLines w:val="0"/>
        <w:shd w:fill="ffffff" w:val="clear"/>
        <w:spacing w:after="240" w:before="360" w:line="240" w:lineRule="auto"/>
        <w:ind w:left="-300" w:firstLine="0"/>
        <w:rPr>
          <w:b w:val="1"/>
          <w:color w:val="24292e"/>
          <w:sz w:val="33"/>
          <w:szCs w:val="33"/>
        </w:rPr>
      </w:pPr>
      <w:bookmarkStart w:colFirst="0" w:colLast="0" w:name="_dkguqa20pi9j" w:id="23"/>
      <w:bookmarkEnd w:id="23"/>
      <w:r w:rsidDel="00000000" w:rsidR="00000000" w:rsidRPr="00000000">
        <w:rPr>
          <w:b w:val="1"/>
          <w:color w:val="24292e"/>
          <w:sz w:val="33"/>
          <w:szCs w:val="33"/>
          <w:rtl w:val="0"/>
        </w:rPr>
        <w:t xml:space="preserve">4.3 Internal Communications Detailed Design</w:t>
      </w:r>
    </w:p>
    <w:p w:rsidR="00000000" w:rsidDel="00000000" w:rsidP="00000000" w:rsidRDefault="00000000" w:rsidRPr="00000000" w14:paraId="00000079">
      <w:pPr>
        <w:numPr>
          <w:ilvl w:val="0"/>
          <w:numId w:val="24"/>
        </w:numPr>
        <w:shd w:fill="ffffff" w:val="clear"/>
        <w:spacing w:after="240" w:lineRule="auto"/>
        <w:ind w:left="720" w:hanging="360"/>
      </w:pPr>
      <w:r w:rsidDel="00000000" w:rsidR="00000000" w:rsidRPr="00000000">
        <w:rPr>
          <w:color w:val="24292e"/>
          <w:sz w:val="24"/>
          <w:szCs w:val="24"/>
          <w:rtl w:val="0"/>
        </w:rPr>
        <w:t xml:space="preserve">Communications between the modules within the system will be done through Java primitive types, built-in classes (such as Strings), and well-defined enumerators that will be defined within the specified module package (e.g. Configurator package, which contains the ConfigReturnType enumerator). Otherwise, communication from within modules will be to the user in standard out through Java’s built-in logging functions.</w:t>
      </w:r>
    </w:p>
    <w:p w:rsidR="00000000" w:rsidDel="00000000" w:rsidP="00000000" w:rsidRDefault="00000000" w:rsidRPr="00000000" w14:paraId="0000007A">
      <w:pPr>
        <w:pStyle w:val="Heading2"/>
        <w:keepNext w:val="0"/>
        <w:keepLines w:val="0"/>
        <w:pBdr>
          <w:bottom w:color="eaecef" w:space="5" w:sz="6" w:val="single"/>
        </w:pBdr>
        <w:shd w:fill="ffffff" w:val="clear"/>
        <w:spacing w:after="240" w:line="240" w:lineRule="auto"/>
        <w:ind w:left="-300" w:firstLine="0"/>
        <w:rPr>
          <w:b w:val="1"/>
          <w:i w:val="1"/>
          <w:color w:val="24292e"/>
          <w:sz w:val="34"/>
          <w:szCs w:val="34"/>
        </w:rPr>
      </w:pPr>
      <w:bookmarkStart w:colFirst="0" w:colLast="0" w:name="_f13jok5jremd" w:id="24"/>
      <w:bookmarkEnd w:id="24"/>
      <w:r w:rsidDel="00000000" w:rsidR="00000000" w:rsidRPr="00000000">
        <w:rPr>
          <w:b w:val="1"/>
          <w:i w:val="1"/>
          <w:color w:val="24292e"/>
          <w:sz w:val="34"/>
          <w:szCs w:val="34"/>
          <w:rtl w:val="0"/>
        </w:rPr>
        <w:t xml:space="preserve">5. External Interfaces</w:t>
      </w:r>
    </w:p>
    <w:p w:rsidR="00000000" w:rsidDel="00000000" w:rsidP="00000000" w:rsidRDefault="00000000" w:rsidRPr="00000000" w14:paraId="0000007B">
      <w:pPr>
        <w:numPr>
          <w:ilvl w:val="0"/>
          <w:numId w:val="20"/>
        </w:numPr>
        <w:shd w:fill="ffffff" w:val="clear"/>
        <w:spacing w:after="240" w:lineRule="auto"/>
        <w:ind w:left="720" w:hanging="360"/>
      </w:pPr>
      <w:r w:rsidDel="00000000" w:rsidR="00000000" w:rsidRPr="00000000">
        <w:rPr>
          <w:color w:val="24292e"/>
          <w:sz w:val="24"/>
          <w:szCs w:val="24"/>
          <w:rtl w:val="0"/>
        </w:rPr>
        <w:t xml:space="preserve">The external interface, that is outside of the scope of the system and under development, is the graphical visualization program Dot. Dot is a program that takes in the text files (.dot) that will create the png image of the relationship between modules.</w:t>
      </w:r>
    </w:p>
    <w:p w:rsidR="00000000" w:rsidDel="00000000" w:rsidP="00000000" w:rsidRDefault="00000000" w:rsidRPr="00000000" w14:paraId="0000007C">
      <w:pPr>
        <w:pStyle w:val="Heading3"/>
        <w:keepNext w:val="0"/>
        <w:keepLines w:val="0"/>
        <w:shd w:fill="ffffff" w:val="clear"/>
        <w:spacing w:after="240" w:before="360" w:line="240" w:lineRule="auto"/>
        <w:ind w:left="-300" w:firstLine="0"/>
        <w:rPr>
          <w:b w:val="1"/>
          <w:color w:val="24292e"/>
          <w:sz w:val="33"/>
          <w:szCs w:val="33"/>
        </w:rPr>
      </w:pPr>
      <w:bookmarkStart w:colFirst="0" w:colLast="0" w:name="_qqoq9lhfpkns" w:id="25"/>
      <w:bookmarkEnd w:id="25"/>
      <w:r w:rsidDel="00000000" w:rsidR="00000000" w:rsidRPr="00000000">
        <w:rPr>
          <w:b w:val="1"/>
          <w:color w:val="24292e"/>
          <w:sz w:val="33"/>
          <w:szCs w:val="33"/>
          <w:rtl w:val="0"/>
        </w:rPr>
        <w:t xml:space="preserve">5.1 Interface Architecture</w:t>
      </w:r>
    </w:p>
    <w:p w:rsidR="00000000" w:rsidDel="00000000" w:rsidP="00000000" w:rsidRDefault="00000000" w:rsidRPr="00000000" w14:paraId="0000007D">
      <w:pPr>
        <w:numPr>
          <w:ilvl w:val="0"/>
          <w:numId w:val="18"/>
        </w:numPr>
        <w:shd w:fill="ffffff" w:val="clear"/>
        <w:spacing w:after="240" w:lineRule="auto"/>
        <w:ind w:left="720" w:hanging="360"/>
      </w:pPr>
      <w:r w:rsidDel="00000000" w:rsidR="00000000" w:rsidRPr="00000000">
        <w:rPr>
          <w:color w:val="24292e"/>
          <w:sz w:val="24"/>
          <w:szCs w:val="24"/>
          <w:rtl w:val="0"/>
        </w:rPr>
        <w:t xml:space="preserve">Dot is contained within its own binary file. The interactions in our program with the Dot API will be primarily through loading and running the dot binary on the text (.dot) file that the program (Doxygen) has generated to create an image.</w:t>
      </w:r>
    </w:p>
    <w:p w:rsidR="00000000" w:rsidDel="00000000" w:rsidP="00000000" w:rsidRDefault="00000000" w:rsidRPr="00000000" w14:paraId="0000007E">
      <w:pPr>
        <w:pStyle w:val="Heading3"/>
        <w:keepNext w:val="0"/>
        <w:keepLines w:val="0"/>
        <w:shd w:fill="ffffff" w:val="clear"/>
        <w:spacing w:after="240" w:before="360" w:line="240" w:lineRule="auto"/>
        <w:ind w:left="-300" w:firstLine="0"/>
        <w:rPr>
          <w:b w:val="1"/>
          <w:color w:val="24292e"/>
          <w:sz w:val="33"/>
          <w:szCs w:val="33"/>
        </w:rPr>
      </w:pPr>
      <w:bookmarkStart w:colFirst="0" w:colLast="0" w:name="_gdybglif2o4x" w:id="26"/>
      <w:bookmarkEnd w:id="26"/>
      <w:r w:rsidDel="00000000" w:rsidR="00000000" w:rsidRPr="00000000">
        <w:rPr>
          <w:b w:val="1"/>
          <w:color w:val="24292e"/>
          <w:sz w:val="33"/>
          <w:szCs w:val="33"/>
          <w:rtl w:val="0"/>
        </w:rPr>
        <w:t xml:space="preserve">5.2 Interface Detailed Design</w:t>
      </w:r>
    </w:p>
    <w:p w:rsidR="00000000" w:rsidDel="00000000" w:rsidP="00000000" w:rsidRDefault="00000000" w:rsidRPr="00000000" w14:paraId="0000007F">
      <w:pPr>
        <w:numPr>
          <w:ilvl w:val="0"/>
          <w:numId w:val="3"/>
        </w:numPr>
        <w:shd w:fill="ffffff" w:val="clear"/>
        <w:spacing w:after="240" w:lineRule="auto"/>
        <w:ind w:left="720" w:hanging="360"/>
      </w:pPr>
      <w:r w:rsidDel="00000000" w:rsidR="00000000" w:rsidRPr="00000000">
        <w:rPr>
          <w:color w:val="24292e"/>
          <w:sz w:val="24"/>
          <w:szCs w:val="24"/>
          <w:rtl w:val="0"/>
        </w:rPr>
        <w:t xml:space="preserve">Input files must have a file extension of “dot” in order for the program to recognize them as input files. Additionally, input files must adhere to the dot language syntax in order to be processed by the program’s parser. Errors detected by the program will result in exceptions raised in their respective modules and handled by the main statement in the Manager module. If, for whatever reason, the error cannot be reconciled by the Manager, the user will be alerted of the error, be provided with any additional error information, and the program will exit. [Program Flowchart Here (?)]</w:t>
      </w:r>
    </w:p>
    <w:p w:rsidR="00000000" w:rsidDel="00000000" w:rsidP="00000000" w:rsidRDefault="00000000" w:rsidRPr="00000000" w14:paraId="00000080">
      <w:pPr>
        <w:pStyle w:val="Heading2"/>
        <w:keepNext w:val="0"/>
        <w:keepLines w:val="0"/>
        <w:pBdr>
          <w:bottom w:color="eaecef" w:space="5" w:sz="6" w:val="single"/>
        </w:pBdr>
        <w:shd w:fill="ffffff" w:val="clear"/>
        <w:spacing w:after="240" w:line="240" w:lineRule="auto"/>
        <w:ind w:left="-300" w:firstLine="0"/>
        <w:rPr>
          <w:b w:val="1"/>
          <w:i w:val="1"/>
          <w:color w:val="24292e"/>
          <w:sz w:val="34"/>
          <w:szCs w:val="34"/>
        </w:rPr>
      </w:pPr>
      <w:bookmarkStart w:colFirst="0" w:colLast="0" w:name="_wvsaqdbve950" w:id="27"/>
      <w:bookmarkEnd w:id="27"/>
      <w:r w:rsidDel="00000000" w:rsidR="00000000" w:rsidRPr="00000000">
        <w:rPr>
          <w:b w:val="1"/>
          <w:i w:val="1"/>
          <w:color w:val="24292e"/>
          <w:sz w:val="34"/>
          <w:szCs w:val="34"/>
          <w:rtl w:val="0"/>
        </w:rPr>
        <w:t xml:space="preserve">6. System Integrity Controls</w:t>
      </w:r>
    </w:p>
    <w:p w:rsidR="00000000" w:rsidDel="00000000" w:rsidP="00000000" w:rsidRDefault="00000000" w:rsidRPr="00000000" w14:paraId="00000081">
      <w:pPr>
        <w:numPr>
          <w:ilvl w:val="0"/>
          <w:numId w:val="22"/>
        </w:numPr>
        <w:shd w:fill="ffffff" w:val="clear"/>
        <w:spacing w:after="0" w:afterAutospacing="0" w:lineRule="auto"/>
        <w:ind w:left="720" w:hanging="360"/>
      </w:pPr>
      <w:r w:rsidDel="00000000" w:rsidR="00000000" w:rsidRPr="00000000">
        <w:rPr>
          <w:color w:val="24292e"/>
          <w:sz w:val="24"/>
          <w:szCs w:val="24"/>
          <w:rtl w:val="0"/>
        </w:rPr>
        <w:t xml:space="preserve">All files handled by this program will make copies of the contents in those files and will never be modifying them directly. The only case in which the contents of a file are modified is upon the creation of the output file. Therefore integrity of data on the system does not need to be addressed.</w:t>
      </w:r>
    </w:p>
    <w:p w:rsidR="00000000" w:rsidDel="00000000" w:rsidP="00000000" w:rsidRDefault="00000000" w:rsidRPr="00000000" w14:paraId="00000082">
      <w:pPr>
        <w:numPr>
          <w:ilvl w:val="0"/>
          <w:numId w:val="22"/>
        </w:numPr>
        <w:shd w:fill="ffffff" w:val="clear"/>
        <w:spacing w:after="240" w:before="0" w:beforeAutospacing="0" w:lineRule="auto"/>
        <w:ind w:left="720" w:hanging="360"/>
      </w:pPr>
      <w:r w:rsidDel="00000000" w:rsidR="00000000" w:rsidRPr="00000000">
        <w:rPr>
          <w:color w:val="24292e"/>
          <w:sz w:val="24"/>
          <w:szCs w:val="24"/>
          <w:rtl w:val="0"/>
        </w:rPr>
        <w:t xml:space="preserve">Test cases have been written to ensure proper function of the Reader system. Beyond that, there is no concern over loss of data integrity with this system.</w:t>
      </w:r>
    </w:p>
    <w:p w:rsidR="00000000" w:rsidDel="00000000" w:rsidP="00000000" w:rsidRDefault="00000000" w:rsidRPr="00000000" w14:paraId="00000083">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pwv2wsxmb8b2" w:id="28"/>
      <w:bookmarkEnd w:id="28"/>
      <w:r w:rsidDel="00000000" w:rsidR="00000000" w:rsidRPr="00000000">
        <w:rPr>
          <w:b w:val="1"/>
          <w:i w:val="1"/>
          <w:color w:val="24292e"/>
          <w:sz w:val="34"/>
          <w:szCs w:val="34"/>
          <w:rtl w:val="0"/>
        </w:rPr>
        <w:t xml:space="preserve">Appendix A: Dot Language Specification</w:t>
      </w:r>
    </w:p>
    <w:p w:rsidR="00000000" w:rsidDel="00000000" w:rsidP="00000000" w:rsidRDefault="00000000" w:rsidRPr="00000000" w14:paraId="00000084">
      <w:pPr>
        <w:rPr/>
      </w:pPr>
      <w:r w:rsidDel="00000000" w:rsidR="00000000" w:rsidRPr="00000000">
        <w:rPr>
          <w:rtl w:val="0"/>
        </w:rPr>
        <w:t xml:space="preserve">The formal specification of the Dot Language can be found here: </w:t>
      </w:r>
      <w:hyperlink r:id="rId30">
        <w:r w:rsidDel="00000000" w:rsidR="00000000" w:rsidRPr="00000000">
          <w:rPr>
            <w:color w:val="1155cc"/>
            <w:u w:val="single"/>
            <w:rtl w:val="0"/>
          </w:rPr>
          <w:t xml:space="preserve">https://www.graphviz.org/doc/info/lang.html</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1dnlp1j0qaga" w:id="29"/>
      <w:bookmarkEnd w:id="29"/>
      <w:r w:rsidDel="00000000" w:rsidR="00000000" w:rsidRPr="00000000">
        <w:rPr>
          <w:rtl w:val="0"/>
        </w:rPr>
      </w:r>
    </w:p>
    <w:p w:rsidR="00000000" w:rsidDel="00000000" w:rsidP="00000000" w:rsidRDefault="00000000" w:rsidRPr="00000000" w14:paraId="00000087">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ss3ndsirkjoc" w:id="30"/>
      <w:bookmarkEnd w:id="30"/>
      <w:r w:rsidDel="00000000" w:rsidR="00000000" w:rsidRPr="00000000">
        <w:rPr>
          <w:rtl w:val="0"/>
        </w:rPr>
      </w:r>
    </w:p>
    <w:p w:rsidR="00000000" w:rsidDel="00000000" w:rsidP="00000000" w:rsidRDefault="00000000" w:rsidRPr="00000000" w14:paraId="00000088">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m5a9ckr4bmwr" w:id="31"/>
      <w:bookmarkEnd w:id="31"/>
      <w:r w:rsidDel="00000000" w:rsidR="00000000" w:rsidRPr="00000000">
        <w:rPr>
          <w:rtl w:val="0"/>
        </w:rPr>
      </w:r>
    </w:p>
    <w:p w:rsidR="00000000" w:rsidDel="00000000" w:rsidP="00000000" w:rsidRDefault="00000000" w:rsidRPr="00000000" w14:paraId="00000089">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rwwxhqpwg4ft" w:id="32"/>
      <w:bookmarkEnd w:id="32"/>
      <w:r w:rsidDel="00000000" w:rsidR="00000000" w:rsidRPr="00000000">
        <w:rPr>
          <w:rtl w:val="0"/>
        </w:rPr>
      </w:r>
    </w:p>
    <w:p w:rsidR="00000000" w:rsidDel="00000000" w:rsidP="00000000" w:rsidRDefault="00000000" w:rsidRPr="00000000" w14:paraId="0000008A">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2mz0l4zffl5o" w:id="33"/>
      <w:bookmarkEnd w:id="33"/>
      <w:r w:rsidDel="00000000" w:rsidR="00000000" w:rsidRPr="00000000">
        <w:rPr>
          <w:rtl w:val="0"/>
        </w:rPr>
      </w:r>
    </w:p>
    <w:p w:rsidR="00000000" w:rsidDel="00000000" w:rsidP="00000000" w:rsidRDefault="00000000" w:rsidRPr="00000000" w14:paraId="0000008B">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a1d5n3g563ri" w:id="34"/>
      <w:bookmarkEnd w:id="34"/>
      <w:r w:rsidDel="00000000" w:rsidR="00000000" w:rsidRPr="00000000">
        <w:rPr>
          <w:rtl w:val="0"/>
        </w:rPr>
      </w:r>
    </w:p>
    <w:p w:rsidR="00000000" w:rsidDel="00000000" w:rsidP="00000000" w:rsidRDefault="00000000" w:rsidRPr="00000000" w14:paraId="0000008C">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8h7qx3r2q50l" w:id="35"/>
      <w:bookmarkEnd w:id="35"/>
      <w:r w:rsidDel="00000000" w:rsidR="00000000" w:rsidRPr="00000000">
        <w:rPr>
          <w:rtl w:val="0"/>
        </w:rPr>
      </w:r>
    </w:p>
    <w:p w:rsidR="00000000" w:rsidDel="00000000" w:rsidP="00000000" w:rsidRDefault="00000000" w:rsidRPr="00000000" w14:paraId="0000008D">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mmqy6wluzxps" w:id="36"/>
      <w:bookmarkEnd w:id="36"/>
      <w:r w:rsidDel="00000000" w:rsidR="00000000" w:rsidRPr="00000000">
        <w:rPr>
          <w:rtl w:val="0"/>
        </w:rPr>
      </w:r>
    </w:p>
    <w:p w:rsidR="00000000" w:rsidDel="00000000" w:rsidP="00000000" w:rsidRDefault="00000000" w:rsidRPr="00000000" w14:paraId="0000008E">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8lnve2bgo7zn" w:id="37"/>
      <w:bookmarkEnd w:id="37"/>
      <w:r w:rsidDel="00000000" w:rsidR="00000000" w:rsidRPr="00000000">
        <w:rPr>
          <w:rtl w:val="0"/>
        </w:rPr>
      </w:r>
    </w:p>
    <w:p w:rsidR="00000000" w:rsidDel="00000000" w:rsidP="00000000" w:rsidRDefault="00000000" w:rsidRPr="00000000" w14:paraId="0000008F">
      <w:pPr>
        <w:pStyle w:val="Heading2"/>
        <w:keepNext w:val="0"/>
        <w:keepLines w:val="0"/>
        <w:pBdr>
          <w:bottom w:color="eaecef" w:space="5" w:sz="6" w:val="single"/>
        </w:pBdr>
        <w:shd w:fill="ffffff" w:val="clear"/>
        <w:spacing w:after="80" w:line="240" w:lineRule="auto"/>
        <w:ind w:left="-300" w:firstLine="0"/>
        <w:rPr>
          <w:b w:val="1"/>
          <w:i w:val="1"/>
          <w:color w:val="24292e"/>
          <w:sz w:val="34"/>
          <w:szCs w:val="34"/>
        </w:rPr>
      </w:pPr>
      <w:bookmarkStart w:colFirst="0" w:colLast="0" w:name="_cj6hzlv4b98b" w:id="38"/>
      <w:bookmarkEnd w:id="38"/>
      <w:r w:rsidDel="00000000" w:rsidR="00000000" w:rsidRPr="00000000">
        <w:rPr>
          <w:b w:val="1"/>
          <w:i w:val="1"/>
          <w:color w:val="24292e"/>
          <w:sz w:val="34"/>
          <w:szCs w:val="34"/>
          <w:rtl w:val="0"/>
        </w:rPr>
        <w:t xml:space="preserve">Appendix B: Manually Generated Graph</w:t>
      </w:r>
    </w:p>
    <w:p w:rsidR="00000000" w:rsidDel="00000000" w:rsidP="00000000" w:rsidRDefault="00000000" w:rsidRPr="00000000" w14:paraId="00000090">
      <w:pPr>
        <w:rPr/>
      </w:pPr>
      <w:r w:rsidDel="00000000" w:rsidR="00000000" w:rsidRPr="00000000">
        <w:rPr/>
        <w:drawing>
          <wp:inline distB="114300" distT="114300" distL="114300" distR="114300">
            <wp:extent cx="5943600" cy="7797800"/>
            <wp:effectExtent b="0" l="0" r="0" t="0"/>
            <wp:docPr id="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5943600" cy="77978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VanDeBrook/c-dependency-graph/wiki/SDS-Document#31-inputs" TargetMode="External"/><Relationship Id="rId22" Type="http://schemas.openxmlformats.org/officeDocument/2006/relationships/hyperlink" Target="https://github.com/AVanDeBrook/c-dependency-graph/wiki/SDS-Document#4-detailed-design" TargetMode="External"/><Relationship Id="rId21" Type="http://schemas.openxmlformats.org/officeDocument/2006/relationships/hyperlink" Target="https://github.com/AVanDeBrook/c-dependency-graph/wiki/SDS-Document#32-outputs" TargetMode="External"/><Relationship Id="rId24" Type="http://schemas.openxmlformats.org/officeDocument/2006/relationships/hyperlink" Target="https://github.com/AVanDeBrook/c-dependency-graph/wiki/SDS-Document#42-software-detailed-design" TargetMode="External"/><Relationship Id="rId23" Type="http://schemas.openxmlformats.org/officeDocument/2006/relationships/hyperlink" Target="https://github.com/AVanDeBrook/c-dependency-graph/wiki/SDS-Document#41-hardware-detailed-desig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VanDeBrook/c-dependency-graph/wiki/SDS-Document#121-system-overview" TargetMode="External"/><Relationship Id="rId26" Type="http://schemas.openxmlformats.org/officeDocument/2006/relationships/hyperlink" Target="https://github.com/AVanDeBrook/c-dependency-graph/wiki/SDS-Document#5-external-interfaces" TargetMode="External"/><Relationship Id="rId25" Type="http://schemas.openxmlformats.org/officeDocument/2006/relationships/hyperlink" Target="https://github.com/AVanDeBrook/c-dependency-graph/wiki/SDS-Document#43-internal-communications-detailed-design" TargetMode="External"/><Relationship Id="rId28" Type="http://schemas.openxmlformats.org/officeDocument/2006/relationships/hyperlink" Target="https://github.com/AVanDeBrook/c-dependency-graph/wiki/SDS-Document#52-interface-detailed-design" TargetMode="External"/><Relationship Id="rId27" Type="http://schemas.openxmlformats.org/officeDocument/2006/relationships/hyperlink" Target="https://github.com/AVanDeBrook/c-dependency-graph/wiki/SDS-Document#51-interface-architecture" TargetMode="External"/><Relationship Id="rId5" Type="http://schemas.openxmlformats.org/officeDocument/2006/relationships/styles" Target="styles.xml"/><Relationship Id="rId6" Type="http://schemas.openxmlformats.org/officeDocument/2006/relationships/hyperlink" Target="https://github.com/AVanDeBrook/c-dependency-graph/wiki/SDS-Document#1-introduction" TargetMode="External"/><Relationship Id="rId29" Type="http://schemas.openxmlformats.org/officeDocument/2006/relationships/hyperlink" Target="https://github.com/AVanDeBrook/c-dependency-graph/wiki/SDS-Document#6-system-integrity-controls" TargetMode="External"/><Relationship Id="rId7" Type="http://schemas.openxmlformats.org/officeDocument/2006/relationships/hyperlink" Target="https://github.com/AVanDeBrook/c-dependency-graph/wiki/SDS-Document#11-purpose-and-scope" TargetMode="External"/><Relationship Id="rId8" Type="http://schemas.openxmlformats.org/officeDocument/2006/relationships/hyperlink" Target="https://github.com/AVanDeBrook/c-dependency-graph/wiki/SDS-Document#12-project-executive-summary" TargetMode="External"/><Relationship Id="rId31" Type="http://schemas.openxmlformats.org/officeDocument/2006/relationships/image" Target="media/image1.png"/><Relationship Id="rId30" Type="http://schemas.openxmlformats.org/officeDocument/2006/relationships/hyperlink" Target="https://www.graphviz.org/doc/info/lang.html" TargetMode="External"/><Relationship Id="rId11" Type="http://schemas.openxmlformats.org/officeDocument/2006/relationships/hyperlink" Target="https://github.com/AVanDeBrook/c-dependency-graph/wiki/SDS-Document#123-future-contingencies" TargetMode="External"/><Relationship Id="rId10" Type="http://schemas.openxmlformats.org/officeDocument/2006/relationships/hyperlink" Target="https://github.com/AVanDeBrook/c-dependency-graph/wiki/SDS-Document#122-design-constraints" TargetMode="External"/><Relationship Id="rId13" Type="http://schemas.openxmlformats.org/officeDocument/2006/relationships/hyperlink" Target="https://github.com/AVanDeBrook/c-dependency-graph/wiki/SDS-Document#14-project-references" TargetMode="External"/><Relationship Id="rId12" Type="http://schemas.openxmlformats.org/officeDocument/2006/relationships/hyperlink" Target="https://github.com/AVanDeBrook/c-dependency-graph/wiki/SDS-Document#13-document-organization" TargetMode="External"/><Relationship Id="rId15" Type="http://schemas.openxmlformats.org/officeDocument/2006/relationships/hyperlink" Target="https://github.com/AVanDeBrook/c-dependency-graph/wiki/SDS-Document#2-system-architecture" TargetMode="External"/><Relationship Id="rId14" Type="http://schemas.openxmlformats.org/officeDocument/2006/relationships/hyperlink" Target="https://github.com/AVanDeBrook/c-dependency-graph/wiki/SDS-Document#15-glossary" TargetMode="External"/><Relationship Id="rId17" Type="http://schemas.openxmlformats.org/officeDocument/2006/relationships/hyperlink" Target="https://github.com/AVanDeBrook/c-dependency-graph/wiki/SDS-Document#22-system-software-architecture" TargetMode="External"/><Relationship Id="rId16" Type="http://schemas.openxmlformats.org/officeDocument/2006/relationships/hyperlink" Target="https://github.com/AVanDeBrook/c-dependency-graph/wiki/SDS-Document#21-system-hardware-architecture" TargetMode="External"/><Relationship Id="rId19" Type="http://schemas.openxmlformats.org/officeDocument/2006/relationships/hyperlink" Target="https://github.com/AVanDeBrook/c-dependency-graph/wiki/SDS-Document#3-human-machine-interface" TargetMode="External"/><Relationship Id="rId18" Type="http://schemas.openxmlformats.org/officeDocument/2006/relationships/hyperlink" Target="https://github.com/AVanDeBrook/c-dependency-graph/wiki/SDS-Document#23-internal-communication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