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e63bszrpjlph" w:id="0"/>
      <w:bookmarkEnd w:id="0"/>
      <w:r w:rsidDel="00000000" w:rsidR="00000000" w:rsidRPr="00000000">
        <w:rPr>
          <w:b w:val="1"/>
          <w:color w:val="24292e"/>
          <w:sz w:val="46"/>
          <w:szCs w:val="46"/>
          <w:rtl w:val="0"/>
        </w:rPr>
        <w:t xml:space="preserve">System Requirements Specification</w:t>
      </w:r>
    </w:p>
    <w:p w:rsidR="00000000" w:rsidDel="00000000" w:rsidP="00000000" w:rsidRDefault="00000000" w:rsidRPr="00000000" w14:paraId="00000002">
      <w:pPr>
        <w:pStyle w:val="Heading3"/>
        <w:keepNext w:val="0"/>
        <w:keepLines w:val="0"/>
        <w:shd w:fill="ffffff" w:val="clear"/>
        <w:spacing w:after="240" w:before="360" w:line="240" w:lineRule="auto"/>
        <w:ind w:left="-300" w:firstLine="0"/>
        <w:rPr>
          <w:b w:val="1"/>
          <w:color w:val="24292e"/>
          <w:sz w:val="33"/>
          <w:szCs w:val="33"/>
        </w:rPr>
      </w:pPr>
      <w:bookmarkStart w:colFirst="0" w:colLast="0" w:name="_gk3zs3m37un9" w:id="1"/>
      <w:bookmarkEnd w:id="1"/>
      <w:r w:rsidDel="00000000" w:rsidR="00000000" w:rsidRPr="00000000">
        <w:rPr>
          <w:b w:val="1"/>
          <w:color w:val="24292e"/>
          <w:sz w:val="33"/>
          <w:szCs w:val="33"/>
          <w:rtl w:val="0"/>
        </w:rPr>
        <w:t xml:space="preserve">Dependency Graph</w:t>
      </w:r>
    </w:p>
    <w:p w:rsidR="00000000" w:rsidDel="00000000" w:rsidP="00000000" w:rsidRDefault="00000000" w:rsidRPr="00000000" w14:paraId="00000003">
      <w:pPr>
        <w:pStyle w:val="Heading3"/>
        <w:keepNext w:val="0"/>
        <w:keepLines w:val="0"/>
        <w:shd w:fill="ffffff" w:val="clear"/>
        <w:spacing w:after="240" w:before="360" w:line="240" w:lineRule="auto"/>
        <w:ind w:left="-300" w:firstLine="0"/>
        <w:rPr>
          <w:b w:val="1"/>
          <w:color w:val="24292e"/>
          <w:sz w:val="33"/>
          <w:szCs w:val="33"/>
        </w:rPr>
      </w:pPr>
      <w:bookmarkStart w:colFirst="0" w:colLast="0" w:name="_h21fvraif9ev" w:id="2"/>
      <w:bookmarkEnd w:id="2"/>
      <w:r w:rsidDel="00000000" w:rsidR="00000000" w:rsidRPr="00000000">
        <w:rPr>
          <w:b w:val="1"/>
          <w:color w:val="24292e"/>
          <w:sz w:val="33"/>
          <w:szCs w:val="33"/>
          <w:rtl w:val="0"/>
        </w:rPr>
        <w:t xml:space="preserve">CS490, Fall 2020</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i w:val="1"/>
          <w:color w:val="24292e"/>
          <w:sz w:val="24"/>
          <w:szCs w:val="24"/>
          <w:rtl w:val="0"/>
        </w:rPr>
        <w:t xml:space="preserve">Team Name:</w:t>
      </w:r>
      <w:r w:rsidDel="00000000" w:rsidR="00000000" w:rsidRPr="00000000">
        <w:rPr>
          <w:color w:val="24292e"/>
          <w:sz w:val="24"/>
          <w:szCs w:val="24"/>
          <w:rtl w:val="0"/>
        </w:rPr>
        <w:t xml:space="preserve"> The Configurators</w:t>
      </w:r>
    </w:p>
    <w:p w:rsidR="00000000" w:rsidDel="00000000" w:rsidP="00000000" w:rsidRDefault="00000000" w:rsidRPr="00000000" w14:paraId="00000005">
      <w:pPr>
        <w:shd w:fill="ffffff" w:val="clear"/>
        <w:spacing w:after="240" w:lineRule="auto"/>
        <w:rPr>
          <w:i w:val="1"/>
          <w:color w:val="24292e"/>
          <w:sz w:val="24"/>
          <w:szCs w:val="24"/>
        </w:rPr>
      </w:pPr>
      <w:r w:rsidDel="00000000" w:rsidR="00000000" w:rsidRPr="00000000">
        <w:rPr>
          <w:i w:val="1"/>
          <w:color w:val="24292e"/>
          <w:sz w:val="24"/>
          <w:szCs w:val="24"/>
          <w:rtl w:val="0"/>
        </w:rPr>
        <w:t xml:space="preserve">Team Members:</w:t>
      </w:r>
    </w:p>
    <w:p w:rsidR="00000000" w:rsidDel="00000000" w:rsidP="00000000" w:rsidRDefault="00000000" w:rsidRPr="00000000" w14:paraId="00000006">
      <w:pPr>
        <w:numPr>
          <w:ilvl w:val="0"/>
          <w:numId w:val="8"/>
        </w:numPr>
        <w:shd w:fill="ffffff" w:val="clear"/>
        <w:spacing w:after="0" w:afterAutospacing="0" w:lineRule="auto"/>
        <w:ind w:left="720" w:hanging="360"/>
      </w:pPr>
      <w:r w:rsidDel="00000000" w:rsidR="00000000" w:rsidRPr="00000000">
        <w:rPr>
          <w:color w:val="24292e"/>
          <w:sz w:val="24"/>
          <w:szCs w:val="24"/>
          <w:rtl w:val="0"/>
        </w:rPr>
        <w:t xml:space="preserve">Corrina Del Greco</w:t>
      </w:r>
    </w:p>
    <w:p w:rsidR="00000000" w:rsidDel="00000000" w:rsidP="00000000" w:rsidRDefault="00000000" w:rsidRPr="00000000" w14:paraId="00000007">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Luis Mora</w:t>
      </w:r>
    </w:p>
    <w:p w:rsidR="00000000" w:rsidDel="00000000" w:rsidP="00000000" w:rsidRDefault="00000000" w:rsidRPr="00000000" w14:paraId="00000008">
      <w:pPr>
        <w:numPr>
          <w:ilvl w:val="0"/>
          <w:numId w:val="8"/>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Samantha Shultz</w:t>
      </w:r>
    </w:p>
    <w:p w:rsidR="00000000" w:rsidDel="00000000" w:rsidP="00000000" w:rsidRDefault="00000000" w:rsidRPr="00000000" w14:paraId="00000009">
      <w:pPr>
        <w:numPr>
          <w:ilvl w:val="0"/>
          <w:numId w:val="8"/>
        </w:numPr>
        <w:shd w:fill="ffffff" w:val="clear"/>
        <w:spacing w:after="240" w:before="0" w:beforeAutospacing="0" w:lineRule="auto"/>
        <w:ind w:left="720" w:hanging="360"/>
      </w:pPr>
      <w:r w:rsidDel="00000000" w:rsidR="00000000" w:rsidRPr="00000000">
        <w:rPr>
          <w:color w:val="24292e"/>
          <w:sz w:val="24"/>
          <w:szCs w:val="24"/>
          <w:rtl w:val="0"/>
        </w:rPr>
        <w:t xml:space="preserve">Aaron Van De Brook</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Contents of this Document</w:t>
      </w:r>
    </w:p>
    <w:p w:rsidR="00000000" w:rsidDel="00000000" w:rsidP="00000000" w:rsidRDefault="00000000" w:rsidRPr="00000000" w14:paraId="0000000B">
      <w:pPr>
        <w:numPr>
          <w:ilvl w:val="0"/>
          <w:numId w:val="1"/>
        </w:numPr>
        <w:shd w:fill="ffffff" w:val="clear"/>
        <w:spacing w:after="0" w:afterAutospacing="0" w:lineRule="auto"/>
        <w:ind w:left="720" w:hanging="360"/>
      </w:pPr>
      <w:hyperlink r:id="rId6">
        <w:r w:rsidDel="00000000" w:rsidR="00000000" w:rsidRPr="00000000">
          <w:rPr>
            <w:color w:val="0366d6"/>
            <w:sz w:val="24"/>
            <w:szCs w:val="24"/>
            <w:rtl w:val="0"/>
          </w:rPr>
          <w:t xml:space="preserve">Introduction</w:t>
        </w:r>
      </w:hyperlink>
      <w:r w:rsidDel="00000000" w:rsidR="00000000" w:rsidRPr="00000000">
        <w:rPr>
          <w:rtl w:val="0"/>
        </w:rPr>
      </w:r>
    </w:p>
    <w:p w:rsidR="00000000" w:rsidDel="00000000" w:rsidP="00000000" w:rsidRDefault="00000000" w:rsidRPr="00000000" w14:paraId="0000000C">
      <w:pPr>
        <w:numPr>
          <w:ilvl w:val="1"/>
          <w:numId w:val="1"/>
        </w:numPr>
        <w:spacing w:after="0" w:afterAutospacing="0" w:lineRule="auto"/>
        <w:ind w:left="1440" w:hanging="360"/>
      </w:pPr>
      <w:hyperlink r:id="rId7">
        <w:r w:rsidDel="00000000" w:rsidR="00000000" w:rsidRPr="00000000">
          <w:rPr>
            <w:color w:val="0366d6"/>
            <w:sz w:val="24"/>
            <w:szCs w:val="24"/>
            <w:rtl w:val="0"/>
          </w:rPr>
          <w:t xml:space="preserve">System to be Produced</w:t>
        </w:r>
      </w:hyperlink>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Rule="auto"/>
        <w:ind w:left="1440" w:hanging="360"/>
      </w:pPr>
      <w:hyperlink r:id="rId8">
        <w:r w:rsidDel="00000000" w:rsidR="00000000" w:rsidRPr="00000000">
          <w:rPr>
            <w:color w:val="0366d6"/>
            <w:sz w:val="24"/>
            <w:szCs w:val="24"/>
            <w:rtl w:val="0"/>
          </w:rPr>
          <w:t xml:space="preserve">Applicable Standards</w:t>
        </w:r>
      </w:hyperlink>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hyperlink r:id="rId9">
        <w:r w:rsidDel="00000000" w:rsidR="00000000" w:rsidRPr="00000000">
          <w:rPr>
            <w:color w:val="0366d6"/>
            <w:sz w:val="24"/>
            <w:szCs w:val="24"/>
            <w:rtl w:val="0"/>
          </w:rPr>
          <w:t xml:space="preserve">Definitions, Acronyms, and Abbreviations</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hyperlink r:id="rId10">
        <w:r w:rsidDel="00000000" w:rsidR="00000000" w:rsidRPr="00000000">
          <w:rPr>
            <w:color w:val="0366d6"/>
            <w:sz w:val="24"/>
            <w:szCs w:val="24"/>
            <w:rtl w:val="0"/>
          </w:rPr>
          <w:t xml:space="preserve">Product Overview</w:t>
        </w:r>
      </w:hyperlink>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Rule="auto"/>
        <w:ind w:left="1440" w:hanging="360"/>
      </w:pPr>
      <w:hyperlink r:id="rId11">
        <w:r w:rsidDel="00000000" w:rsidR="00000000" w:rsidRPr="00000000">
          <w:rPr>
            <w:color w:val="0366d6"/>
            <w:sz w:val="24"/>
            <w:szCs w:val="24"/>
            <w:rtl w:val="0"/>
          </w:rPr>
          <w:t xml:space="preserve">Assumptions</w:t>
        </w:r>
      </w:hyperlink>
      <w:r w:rsidDel="00000000" w:rsidR="00000000" w:rsidRPr="00000000">
        <w:rPr>
          <w:rtl w:val="0"/>
        </w:rPr>
      </w:r>
    </w:p>
    <w:p w:rsidR="00000000" w:rsidDel="00000000" w:rsidP="00000000" w:rsidRDefault="00000000" w:rsidRPr="00000000" w14:paraId="00000011">
      <w:pPr>
        <w:numPr>
          <w:ilvl w:val="1"/>
          <w:numId w:val="1"/>
        </w:numPr>
        <w:spacing w:after="0" w:afterAutospacing="0" w:before="0" w:beforeAutospacing="0" w:lineRule="auto"/>
        <w:ind w:left="1440" w:hanging="360"/>
      </w:pPr>
      <w:hyperlink r:id="rId12">
        <w:r w:rsidDel="00000000" w:rsidR="00000000" w:rsidRPr="00000000">
          <w:rPr>
            <w:color w:val="0366d6"/>
            <w:sz w:val="24"/>
            <w:szCs w:val="24"/>
            <w:rtl w:val="0"/>
          </w:rPr>
          <w:t xml:space="preserve">Stakeholders</w:t>
        </w:r>
      </w:hyperlink>
      <w:r w:rsidDel="00000000" w:rsidR="00000000" w:rsidRPr="00000000">
        <w:rPr>
          <w:rtl w:val="0"/>
        </w:rPr>
      </w:r>
    </w:p>
    <w:p w:rsidR="00000000" w:rsidDel="00000000" w:rsidP="00000000" w:rsidRDefault="00000000" w:rsidRPr="00000000" w14:paraId="00000012">
      <w:pPr>
        <w:numPr>
          <w:ilvl w:val="1"/>
          <w:numId w:val="1"/>
        </w:numPr>
        <w:spacing w:after="0" w:afterAutospacing="0" w:before="0" w:beforeAutospacing="0" w:lineRule="auto"/>
        <w:ind w:left="1440" w:hanging="360"/>
      </w:pPr>
      <w:hyperlink r:id="rId13">
        <w:r w:rsidDel="00000000" w:rsidR="00000000" w:rsidRPr="00000000">
          <w:rPr>
            <w:color w:val="0366d6"/>
            <w:sz w:val="24"/>
            <w:szCs w:val="24"/>
            <w:rtl w:val="0"/>
          </w:rPr>
          <w:t xml:space="preserve">Event Table</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Rule="auto"/>
        <w:ind w:left="1440" w:hanging="360"/>
      </w:pPr>
      <w:hyperlink r:id="rId14">
        <w:r w:rsidDel="00000000" w:rsidR="00000000" w:rsidRPr="00000000">
          <w:rPr>
            <w:color w:val="0366d6"/>
            <w:sz w:val="24"/>
            <w:szCs w:val="24"/>
            <w:rtl w:val="0"/>
          </w:rPr>
          <w:t xml:space="preserve">Use Case Diagram</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Rule="auto"/>
        <w:ind w:left="1440" w:hanging="360"/>
      </w:pPr>
      <w:hyperlink r:id="rId15">
        <w:r w:rsidDel="00000000" w:rsidR="00000000" w:rsidRPr="00000000">
          <w:rPr>
            <w:color w:val="0366d6"/>
            <w:sz w:val="24"/>
            <w:szCs w:val="24"/>
            <w:rtl w:val="0"/>
          </w:rPr>
          <w:t xml:space="preserve">Use Case Descriptions</w:t>
        </w:r>
      </w:hyperlink>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hyperlink r:id="rId16">
        <w:r w:rsidDel="00000000" w:rsidR="00000000" w:rsidRPr="00000000">
          <w:rPr>
            <w:color w:val="0366d6"/>
            <w:sz w:val="24"/>
            <w:szCs w:val="24"/>
            <w:rtl w:val="0"/>
          </w:rPr>
          <w:t xml:space="preserve">Specific Requirements</w:t>
        </w:r>
      </w:hyperlink>
      <w:r w:rsidDel="00000000" w:rsidR="00000000" w:rsidRPr="00000000">
        <w:rPr>
          <w:rtl w:val="0"/>
        </w:rPr>
      </w:r>
    </w:p>
    <w:p w:rsidR="00000000" w:rsidDel="00000000" w:rsidP="00000000" w:rsidRDefault="00000000" w:rsidRPr="00000000" w14:paraId="00000016">
      <w:pPr>
        <w:numPr>
          <w:ilvl w:val="1"/>
          <w:numId w:val="1"/>
        </w:numPr>
        <w:spacing w:after="0" w:afterAutospacing="0" w:before="0" w:beforeAutospacing="0" w:lineRule="auto"/>
        <w:ind w:left="1440" w:hanging="360"/>
      </w:pPr>
      <w:hyperlink r:id="rId17">
        <w:r w:rsidDel="00000000" w:rsidR="00000000" w:rsidRPr="00000000">
          <w:rPr>
            <w:color w:val="0366d6"/>
            <w:sz w:val="24"/>
            <w:szCs w:val="24"/>
            <w:rtl w:val="0"/>
          </w:rPr>
          <w:t xml:space="preserve">Functional Requirements</w:t>
        </w:r>
      </w:hyperlink>
      <w:r w:rsidDel="00000000" w:rsidR="00000000" w:rsidRPr="00000000">
        <w:rPr>
          <w:rtl w:val="0"/>
        </w:rPr>
      </w:r>
    </w:p>
    <w:p w:rsidR="00000000" w:rsidDel="00000000" w:rsidP="00000000" w:rsidRDefault="00000000" w:rsidRPr="00000000" w14:paraId="00000017">
      <w:pPr>
        <w:numPr>
          <w:ilvl w:val="1"/>
          <w:numId w:val="1"/>
        </w:numPr>
        <w:spacing w:after="0" w:afterAutospacing="0" w:before="0" w:beforeAutospacing="0" w:lineRule="auto"/>
        <w:ind w:left="1440" w:hanging="360"/>
      </w:pPr>
      <w:hyperlink r:id="rId18">
        <w:r w:rsidDel="00000000" w:rsidR="00000000" w:rsidRPr="00000000">
          <w:rPr>
            <w:color w:val="0366d6"/>
            <w:sz w:val="24"/>
            <w:szCs w:val="24"/>
            <w:rtl w:val="0"/>
          </w:rPr>
          <w:t xml:space="preserve">Interface Requirements</w:t>
        </w:r>
      </w:hyperlink>
      <w:r w:rsidDel="00000000" w:rsidR="00000000" w:rsidRPr="00000000">
        <w:rPr>
          <w:rtl w:val="0"/>
        </w:rPr>
      </w:r>
    </w:p>
    <w:p w:rsidR="00000000" w:rsidDel="00000000" w:rsidP="00000000" w:rsidRDefault="00000000" w:rsidRPr="00000000" w14:paraId="00000018">
      <w:pPr>
        <w:numPr>
          <w:ilvl w:val="1"/>
          <w:numId w:val="1"/>
        </w:numPr>
        <w:spacing w:after="0" w:afterAutospacing="0" w:before="0" w:beforeAutospacing="0" w:lineRule="auto"/>
        <w:ind w:left="1440" w:hanging="360"/>
      </w:pPr>
      <w:hyperlink r:id="rId19">
        <w:r w:rsidDel="00000000" w:rsidR="00000000" w:rsidRPr="00000000">
          <w:rPr>
            <w:color w:val="0366d6"/>
            <w:sz w:val="24"/>
            <w:szCs w:val="24"/>
            <w:rtl w:val="0"/>
          </w:rPr>
          <w:t xml:space="preserve">Physical Environment Requirements</w:t>
        </w:r>
      </w:hyperlink>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lineRule="auto"/>
        <w:ind w:left="1440" w:hanging="360"/>
      </w:pPr>
      <w:hyperlink r:id="rId20">
        <w:r w:rsidDel="00000000" w:rsidR="00000000" w:rsidRPr="00000000">
          <w:rPr>
            <w:color w:val="0366d6"/>
            <w:sz w:val="24"/>
            <w:szCs w:val="24"/>
            <w:rtl w:val="0"/>
          </w:rPr>
          <w:t xml:space="preserve">User and Human Factors Requirements</w:t>
        </w:r>
      </w:hyperlink>
      <w:r w:rsidDel="00000000" w:rsidR="00000000" w:rsidRPr="00000000">
        <w:rPr>
          <w:rtl w:val="0"/>
        </w:rPr>
      </w:r>
    </w:p>
    <w:p w:rsidR="00000000" w:rsidDel="00000000" w:rsidP="00000000" w:rsidRDefault="00000000" w:rsidRPr="00000000" w14:paraId="0000001A">
      <w:pPr>
        <w:numPr>
          <w:ilvl w:val="1"/>
          <w:numId w:val="1"/>
        </w:numPr>
        <w:spacing w:after="0" w:afterAutospacing="0" w:before="0" w:beforeAutospacing="0" w:lineRule="auto"/>
        <w:ind w:left="1440" w:hanging="360"/>
      </w:pPr>
      <w:hyperlink r:id="rId21">
        <w:r w:rsidDel="00000000" w:rsidR="00000000" w:rsidRPr="00000000">
          <w:rPr>
            <w:color w:val="0366d6"/>
            <w:sz w:val="24"/>
            <w:szCs w:val="24"/>
            <w:rtl w:val="0"/>
          </w:rPr>
          <w:t xml:space="preserve">Documentation Requirements</w:t>
        </w:r>
      </w:hyperlink>
      <w:r w:rsidDel="00000000" w:rsidR="00000000" w:rsidRPr="00000000">
        <w:rPr>
          <w:rtl w:val="0"/>
        </w:rPr>
      </w:r>
    </w:p>
    <w:p w:rsidR="00000000" w:rsidDel="00000000" w:rsidP="00000000" w:rsidRDefault="00000000" w:rsidRPr="00000000" w14:paraId="0000001B">
      <w:pPr>
        <w:numPr>
          <w:ilvl w:val="1"/>
          <w:numId w:val="1"/>
        </w:numPr>
        <w:spacing w:after="0" w:afterAutospacing="0" w:before="0" w:beforeAutospacing="0" w:lineRule="auto"/>
        <w:ind w:left="1440" w:hanging="360"/>
      </w:pPr>
      <w:hyperlink r:id="rId22">
        <w:r w:rsidDel="00000000" w:rsidR="00000000" w:rsidRPr="00000000">
          <w:rPr>
            <w:color w:val="0366d6"/>
            <w:sz w:val="24"/>
            <w:szCs w:val="24"/>
            <w:rtl w:val="0"/>
          </w:rPr>
          <w:t xml:space="preserve">Data Requirements</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before="0" w:beforeAutospacing="0" w:lineRule="auto"/>
        <w:ind w:left="1440" w:hanging="360"/>
      </w:pPr>
      <w:hyperlink r:id="rId23">
        <w:r w:rsidDel="00000000" w:rsidR="00000000" w:rsidRPr="00000000">
          <w:rPr>
            <w:color w:val="0366d6"/>
            <w:sz w:val="24"/>
            <w:szCs w:val="24"/>
            <w:rtl w:val="0"/>
          </w:rPr>
          <w:t xml:space="preserve">Resource Requirements</w:t>
        </w:r>
      </w:hyperlink>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lineRule="auto"/>
        <w:ind w:left="1440" w:hanging="360"/>
      </w:pPr>
      <w:hyperlink r:id="rId24">
        <w:r w:rsidDel="00000000" w:rsidR="00000000" w:rsidRPr="00000000">
          <w:rPr>
            <w:color w:val="0366d6"/>
            <w:sz w:val="24"/>
            <w:szCs w:val="24"/>
            <w:rtl w:val="0"/>
          </w:rPr>
          <w:t xml:space="preserve">Security Requirements</w:t>
        </w:r>
      </w:hyperlink>
      <w:r w:rsidDel="00000000" w:rsidR="00000000" w:rsidRPr="00000000">
        <w:rPr>
          <w:rtl w:val="0"/>
        </w:rPr>
      </w:r>
    </w:p>
    <w:p w:rsidR="00000000" w:rsidDel="00000000" w:rsidP="00000000" w:rsidRDefault="00000000" w:rsidRPr="00000000" w14:paraId="0000001E">
      <w:pPr>
        <w:numPr>
          <w:ilvl w:val="1"/>
          <w:numId w:val="1"/>
        </w:numPr>
        <w:spacing w:after="0" w:afterAutospacing="0" w:before="0" w:beforeAutospacing="0" w:lineRule="auto"/>
        <w:ind w:left="1440" w:hanging="360"/>
      </w:pPr>
      <w:hyperlink r:id="rId25">
        <w:r w:rsidDel="00000000" w:rsidR="00000000" w:rsidRPr="00000000">
          <w:rPr>
            <w:color w:val="0366d6"/>
            <w:sz w:val="24"/>
            <w:szCs w:val="24"/>
            <w:rtl w:val="0"/>
          </w:rPr>
          <w:t xml:space="preserve">Quality Assurance Requirements</w:t>
        </w:r>
      </w:hyperlink>
      <w:r w:rsidDel="00000000" w:rsidR="00000000" w:rsidRPr="00000000">
        <w:rPr>
          <w:rtl w:val="0"/>
        </w:rPr>
      </w:r>
    </w:p>
    <w:p w:rsidR="00000000" w:rsidDel="00000000" w:rsidP="00000000" w:rsidRDefault="00000000" w:rsidRPr="00000000" w14:paraId="0000001F">
      <w:pPr>
        <w:numPr>
          <w:ilvl w:val="0"/>
          <w:numId w:val="1"/>
        </w:numPr>
        <w:shd w:fill="ffffff" w:val="clear"/>
        <w:spacing w:after="240" w:before="0" w:beforeAutospacing="0" w:lineRule="auto"/>
        <w:ind w:left="720" w:hanging="360"/>
      </w:pPr>
      <w:hyperlink r:id="rId26">
        <w:r w:rsidDel="00000000" w:rsidR="00000000" w:rsidRPr="00000000">
          <w:rPr>
            <w:color w:val="0366d6"/>
            <w:sz w:val="24"/>
            <w:szCs w:val="24"/>
            <w:rtl w:val="0"/>
          </w:rPr>
          <w:t xml:space="preserve">Supporting Material</w:t>
        </w:r>
      </w:hyperlink>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240" w:before="360" w:line="240" w:lineRule="auto"/>
        <w:ind w:left="-300" w:firstLine="0"/>
        <w:rPr>
          <w:b w:val="1"/>
          <w:color w:val="24292e"/>
          <w:sz w:val="33"/>
          <w:szCs w:val="33"/>
        </w:rPr>
      </w:pPr>
      <w:bookmarkStart w:colFirst="0" w:colLast="0" w:name="_ngzndogcgu6r" w:id="3"/>
      <w:bookmarkEnd w:id="3"/>
      <w:r w:rsidDel="00000000" w:rsidR="00000000" w:rsidRPr="00000000">
        <w:rPr>
          <w:b w:val="1"/>
          <w:color w:val="24292e"/>
          <w:sz w:val="33"/>
          <w:szCs w:val="33"/>
          <w:rtl w:val="0"/>
        </w:rPr>
        <w:t xml:space="preserve">Section 1: Introduction</w:t>
      </w:r>
    </w:p>
    <w:p w:rsidR="00000000" w:rsidDel="00000000" w:rsidP="00000000" w:rsidRDefault="00000000" w:rsidRPr="00000000" w14:paraId="00000021">
      <w:pPr>
        <w:pStyle w:val="Heading4"/>
        <w:keepNext w:val="0"/>
        <w:keepLines w:val="0"/>
        <w:shd w:fill="ffffff" w:val="clear"/>
        <w:spacing w:after="240" w:before="360" w:line="240" w:lineRule="auto"/>
        <w:ind w:left="-300" w:firstLine="0"/>
        <w:rPr>
          <w:b w:val="1"/>
          <w:color w:val="24292e"/>
        </w:rPr>
      </w:pPr>
      <w:bookmarkStart w:colFirst="0" w:colLast="0" w:name="_ik50fgmhkanw" w:id="4"/>
      <w:bookmarkEnd w:id="4"/>
      <w:r w:rsidDel="00000000" w:rsidR="00000000" w:rsidRPr="00000000">
        <w:rPr>
          <w:b w:val="1"/>
          <w:color w:val="24292e"/>
          <w:rtl w:val="0"/>
        </w:rPr>
        <w:t xml:space="preserve">System to be Produced</w:t>
      </w:r>
    </w:p>
    <w:p w:rsidR="00000000" w:rsidDel="00000000" w:rsidP="00000000" w:rsidRDefault="00000000" w:rsidRPr="00000000" w14:paraId="00000022">
      <w:pPr>
        <w:numPr>
          <w:ilvl w:val="0"/>
          <w:numId w:val="4"/>
        </w:numPr>
        <w:shd w:fill="ffffff" w:val="clear"/>
        <w:spacing w:after="240" w:lineRule="auto"/>
        <w:ind w:left="720" w:hanging="360"/>
      </w:pPr>
      <w:r w:rsidDel="00000000" w:rsidR="00000000" w:rsidRPr="00000000">
        <w:rPr>
          <w:color w:val="24292e"/>
          <w:sz w:val="24"/>
          <w:szCs w:val="24"/>
          <w:rtl w:val="0"/>
        </w:rPr>
        <w:t xml:space="preserve">A system that has the capability to create visual representations of the dependencies between modules to reduce the amount of work necessary to refactor modules. The system shall generate dependency graphs based on Graphviz dot file(s).</w:t>
      </w:r>
    </w:p>
    <w:p w:rsidR="00000000" w:rsidDel="00000000" w:rsidP="00000000" w:rsidRDefault="00000000" w:rsidRPr="00000000" w14:paraId="00000023">
      <w:pPr>
        <w:pStyle w:val="Heading4"/>
        <w:keepNext w:val="0"/>
        <w:keepLines w:val="0"/>
        <w:shd w:fill="ffffff" w:val="clear"/>
        <w:spacing w:after="240" w:before="360" w:line="240" w:lineRule="auto"/>
        <w:ind w:left="-300" w:firstLine="0"/>
        <w:rPr>
          <w:b w:val="1"/>
          <w:color w:val="24292e"/>
        </w:rPr>
      </w:pPr>
      <w:bookmarkStart w:colFirst="0" w:colLast="0" w:name="_248wcepa3wau" w:id="5"/>
      <w:bookmarkEnd w:id="5"/>
      <w:r w:rsidDel="00000000" w:rsidR="00000000" w:rsidRPr="00000000">
        <w:rPr>
          <w:b w:val="1"/>
          <w:color w:val="24292e"/>
          <w:rtl w:val="0"/>
        </w:rPr>
        <w:t xml:space="preserve">Applicable Standards</w:t>
      </w:r>
    </w:p>
    <w:p w:rsidR="00000000" w:rsidDel="00000000" w:rsidP="00000000" w:rsidRDefault="00000000" w:rsidRPr="00000000" w14:paraId="00000024">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Open JDK must be 14 or later</w:t>
      </w:r>
    </w:p>
    <w:p w:rsidR="00000000" w:rsidDel="00000000" w:rsidP="00000000" w:rsidRDefault="00000000" w:rsidRPr="00000000" w14:paraId="00000025">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Must run with Windows</w:t>
      </w:r>
    </w:p>
    <w:p w:rsidR="00000000" w:rsidDel="00000000" w:rsidP="00000000" w:rsidRDefault="00000000" w:rsidRPr="00000000" w14:paraId="00000026">
      <w:pPr>
        <w:pStyle w:val="Heading3"/>
        <w:keepNext w:val="0"/>
        <w:keepLines w:val="0"/>
        <w:shd w:fill="ffffff" w:val="clear"/>
        <w:spacing w:after="240" w:before="360" w:line="240" w:lineRule="auto"/>
        <w:ind w:left="-300" w:firstLine="0"/>
        <w:rPr>
          <w:b w:val="1"/>
          <w:color w:val="24292e"/>
          <w:sz w:val="33"/>
          <w:szCs w:val="33"/>
        </w:rPr>
      </w:pPr>
      <w:bookmarkStart w:colFirst="0" w:colLast="0" w:name="_xcs1krcyh3c7" w:id="6"/>
      <w:bookmarkEnd w:id="6"/>
      <w:r w:rsidDel="00000000" w:rsidR="00000000" w:rsidRPr="00000000">
        <w:rPr>
          <w:b w:val="1"/>
          <w:color w:val="24292e"/>
          <w:sz w:val="33"/>
          <w:szCs w:val="33"/>
          <w:rtl w:val="0"/>
        </w:rPr>
        <w:t xml:space="preserve">Definitions, Acronyms, and Abbreviations</w:t>
      </w:r>
    </w:p>
    <w:p w:rsidR="00000000" w:rsidDel="00000000" w:rsidP="00000000" w:rsidRDefault="00000000" w:rsidRPr="00000000" w14:paraId="00000027">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JDK - Java Development Kit</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Doxygen - a documentation generator, a tool for writing software reference documentation</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Javadoc - a documentation generator for generating API documentation in HTML format from Java source code</w:t>
      </w:r>
    </w:p>
    <w:p w:rsidR="00000000" w:rsidDel="00000000" w:rsidP="00000000" w:rsidRDefault="00000000" w:rsidRPr="00000000" w14:paraId="0000002A">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Hardcode - fix (data or parameters) in a program in such a way that they cannot be altered without modifying the program</w:t>
      </w:r>
    </w:p>
    <w:p w:rsidR="00000000" w:rsidDel="00000000" w:rsidP="00000000" w:rsidRDefault="00000000" w:rsidRPr="00000000" w14:paraId="0000002B">
      <w:pPr>
        <w:pStyle w:val="Heading3"/>
        <w:keepNext w:val="0"/>
        <w:keepLines w:val="0"/>
        <w:shd w:fill="ffffff" w:val="clear"/>
        <w:spacing w:after="240" w:before="360" w:line="240" w:lineRule="auto"/>
        <w:ind w:left="-300" w:firstLine="0"/>
        <w:rPr>
          <w:b w:val="1"/>
          <w:color w:val="24292e"/>
          <w:sz w:val="33"/>
          <w:szCs w:val="33"/>
        </w:rPr>
      </w:pPr>
      <w:bookmarkStart w:colFirst="0" w:colLast="0" w:name="_75m2qmx29rgl" w:id="7"/>
      <w:bookmarkEnd w:id="7"/>
      <w:r w:rsidDel="00000000" w:rsidR="00000000" w:rsidRPr="00000000">
        <w:rPr>
          <w:b w:val="1"/>
          <w:color w:val="24292e"/>
          <w:sz w:val="33"/>
          <w:szCs w:val="33"/>
          <w:rtl w:val="0"/>
        </w:rPr>
        <w:t xml:space="preserve">Section 2: Product Overview</w:t>
      </w:r>
    </w:p>
    <w:p w:rsidR="00000000" w:rsidDel="00000000" w:rsidP="00000000" w:rsidRDefault="00000000" w:rsidRPr="00000000" w14:paraId="0000002C">
      <w:pPr>
        <w:pStyle w:val="Heading4"/>
        <w:keepNext w:val="0"/>
        <w:keepLines w:val="0"/>
        <w:shd w:fill="ffffff" w:val="clear"/>
        <w:spacing w:after="240" w:before="360" w:line="240" w:lineRule="auto"/>
        <w:ind w:left="-300" w:firstLine="0"/>
        <w:rPr>
          <w:b w:val="1"/>
          <w:color w:val="24292e"/>
        </w:rPr>
      </w:pPr>
      <w:bookmarkStart w:colFirst="0" w:colLast="0" w:name="_lmcq5vx9oxtr" w:id="8"/>
      <w:bookmarkEnd w:id="8"/>
      <w:r w:rsidDel="00000000" w:rsidR="00000000" w:rsidRPr="00000000">
        <w:rPr>
          <w:b w:val="1"/>
          <w:color w:val="24292e"/>
          <w:rtl w:val="0"/>
        </w:rPr>
        <w:t xml:space="preserve">Assumptions</w:t>
      </w:r>
    </w:p>
    <w:p w:rsidR="00000000" w:rsidDel="00000000" w:rsidP="00000000" w:rsidRDefault="00000000" w:rsidRPr="00000000" w14:paraId="0000002D">
      <w:pPr>
        <w:numPr>
          <w:ilvl w:val="0"/>
          <w:numId w:val="9"/>
        </w:numPr>
        <w:shd w:fill="ffffff" w:val="clear"/>
        <w:spacing w:after="0" w:afterAutospacing="0" w:lineRule="auto"/>
        <w:ind w:left="720" w:hanging="360"/>
      </w:pPr>
      <w:r w:rsidDel="00000000" w:rsidR="00000000" w:rsidRPr="00000000">
        <w:rPr>
          <w:color w:val="24292e"/>
          <w:sz w:val="24"/>
          <w:szCs w:val="24"/>
          <w:rtl w:val="0"/>
        </w:rPr>
        <w:t xml:space="preserve">The user has generated the Doxygen dot file(s)</w:t>
      </w:r>
    </w:p>
    <w:p w:rsidR="00000000" w:rsidDel="00000000" w:rsidP="00000000" w:rsidRDefault="00000000" w:rsidRPr="00000000" w14:paraId="0000002E">
      <w:pPr>
        <w:numPr>
          <w:ilvl w:val="0"/>
          <w:numId w:val="9"/>
        </w:numPr>
        <w:shd w:fill="ffffff" w:val="clear"/>
        <w:spacing w:after="240" w:before="0" w:beforeAutospacing="0" w:lineRule="auto"/>
        <w:ind w:left="720" w:hanging="360"/>
      </w:pPr>
      <w:r w:rsidDel="00000000" w:rsidR="00000000" w:rsidRPr="00000000">
        <w:rPr>
          <w:color w:val="24292e"/>
          <w:sz w:val="24"/>
          <w:szCs w:val="24"/>
          <w:rtl w:val="0"/>
        </w:rPr>
        <w:t xml:space="preserve">The user will run with Windows</w:t>
      </w:r>
    </w:p>
    <w:p w:rsidR="00000000" w:rsidDel="00000000" w:rsidP="00000000" w:rsidRDefault="00000000" w:rsidRPr="00000000" w14:paraId="0000002F">
      <w:pPr>
        <w:pStyle w:val="Heading4"/>
        <w:keepNext w:val="0"/>
        <w:keepLines w:val="0"/>
        <w:shd w:fill="ffffff" w:val="clear"/>
        <w:spacing w:after="240" w:before="360" w:line="240" w:lineRule="auto"/>
        <w:ind w:left="-300" w:firstLine="0"/>
        <w:rPr>
          <w:b w:val="1"/>
          <w:color w:val="24292e"/>
        </w:rPr>
      </w:pPr>
      <w:bookmarkStart w:colFirst="0" w:colLast="0" w:name="_ndte2uo5tuej" w:id="9"/>
      <w:bookmarkEnd w:id="9"/>
      <w:r w:rsidDel="00000000" w:rsidR="00000000" w:rsidRPr="00000000">
        <w:rPr>
          <w:b w:val="1"/>
          <w:color w:val="24292e"/>
          <w:rtl w:val="0"/>
        </w:rPr>
        <w:t xml:space="preserve">Stakeholders</w:t>
      </w:r>
    </w:p>
    <w:p w:rsidR="00000000" w:rsidDel="00000000" w:rsidP="00000000" w:rsidRDefault="00000000" w:rsidRPr="00000000" w14:paraId="00000030">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Jianhua Liu (Customer) - Wants to clean up personal research code, and plans to use this program to help with that</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Ilhan Akbas (Senior Management) - Comes from a professor standpoint, wants success of group</w:t>
      </w:r>
    </w:p>
    <w:p w:rsidR="00000000" w:rsidDel="00000000" w:rsidP="00000000" w:rsidRDefault="00000000" w:rsidRPr="00000000" w14:paraId="00000032">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Shafagh Jafer (Senior Management) - Comes from a professor standpoint, wants success of group</w:t>
      </w:r>
    </w:p>
    <w:p w:rsidR="00000000" w:rsidDel="00000000" w:rsidP="00000000" w:rsidRDefault="00000000" w:rsidRPr="00000000" w14:paraId="00000033">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34">
      <w:pPr>
        <w:pStyle w:val="Heading4"/>
        <w:keepNext w:val="0"/>
        <w:keepLines w:val="0"/>
        <w:shd w:fill="ffffff" w:val="clear"/>
        <w:spacing w:after="240" w:before="360" w:line="240" w:lineRule="auto"/>
        <w:ind w:left="-300" w:firstLine="0"/>
        <w:rPr>
          <w:b w:val="1"/>
          <w:color w:val="24292e"/>
        </w:rPr>
      </w:pPr>
      <w:bookmarkStart w:colFirst="0" w:colLast="0" w:name="_vje8y3gnourv" w:id="10"/>
      <w:bookmarkEnd w:id="10"/>
      <w:r w:rsidDel="00000000" w:rsidR="00000000" w:rsidRPr="00000000">
        <w:rPr>
          <w:b w:val="1"/>
          <w:color w:val="24292e"/>
          <w:rtl w:val="0"/>
        </w:rPr>
        <w:t xml:space="preserve">Event Table</w:t>
      </w:r>
    </w:p>
    <w:tbl>
      <w:tblPr>
        <w:tblStyle w:val="Table1"/>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845"/>
        <w:gridCol w:w="2205"/>
        <w:gridCol w:w="3195"/>
        <w:tblGridChange w:id="0">
          <w:tblGrid>
            <w:gridCol w:w="1620"/>
            <w:gridCol w:w="1845"/>
            <w:gridCol w:w="2205"/>
            <w:gridCol w:w="3195"/>
          </w:tblGrid>
        </w:tblGridChange>
      </w:tblGrid>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5">
            <w:pPr>
              <w:spacing w:after="240" w:lineRule="auto"/>
              <w:jc w:val="center"/>
              <w:rPr>
                <w:color w:val="24292e"/>
                <w:sz w:val="24"/>
                <w:szCs w:val="24"/>
              </w:rPr>
            </w:pPr>
            <w:r w:rsidDel="00000000" w:rsidR="00000000" w:rsidRPr="00000000">
              <w:rPr>
                <w:b w:val="1"/>
                <w:color w:val="24292e"/>
                <w:sz w:val="24"/>
                <w:szCs w:val="24"/>
                <w:rtl w:val="0"/>
              </w:rPr>
              <w:t xml:space="preserve">Event 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6">
            <w:pPr>
              <w:spacing w:after="240" w:lineRule="auto"/>
              <w:jc w:val="center"/>
              <w:rPr>
                <w:color w:val="24292e"/>
                <w:sz w:val="24"/>
                <w:szCs w:val="24"/>
              </w:rPr>
            </w:pPr>
            <w:r w:rsidDel="00000000" w:rsidR="00000000" w:rsidRPr="00000000">
              <w:rPr>
                <w:b w:val="1"/>
                <w:color w:val="24292e"/>
                <w:sz w:val="24"/>
                <w:szCs w:val="24"/>
                <w:rtl w:val="0"/>
              </w:rPr>
              <w:t xml:space="preserve">External Stimuli</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7">
            <w:pPr>
              <w:spacing w:after="240" w:lineRule="auto"/>
              <w:jc w:val="center"/>
              <w:rPr>
                <w:color w:val="24292e"/>
                <w:sz w:val="24"/>
                <w:szCs w:val="24"/>
              </w:rPr>
            </w:pPr>
            <w:r w:rsidDel="00000000" w:rsidR="00000000" w:rsidRPr="00000000">
              <w:rPr>
                <w:b w:val="1"/>
                <w:color w:val="24292e"/>
                <w:sz w:val="24"/>
                <w:szCs w:val="24"/>
                <w:rtl w:val="0"/>
              </w:rPr>
              <w:t xml:space="preserve">External Responses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jc w:val="center"/>
              <w:rPr>
                <w:color w:val="24292e"/>
                <w:sz w:val="24"/>
                <w:szCs w:val="24"/>
              </w:rPr>
            </w:pPr>
            <w:r w:rsidDel="00000000" w:rsidR="00000000" w:rsidRPr="00000000">
              <w:rPr>
                <w:b w:val="1"/>
                <w:color w:val="24292e"/>
                <w:sz w:val="24"/>
                <w:szCs w:val="24"/>
                <w:rtl w:val="0"/>
              </w:rPr>
              <w:t xml:space="preserve">Internal Data and State</w:t>
            </w:r>
            <w:r w:rsidDel="00000000" w:rsidR="00000000" w:rsidRPr="00000000">
              <w:rPr>
                <w:rtl w:val="0"/>
              </w:rPr>
            </w:r>
          </w:p>
        </w:tc>
      </w:tr>
      <w:tr>
        <w:trPr>
          <w:trHeight w:val="11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rPr>
                <w:color w:val="24292e"/>
                <w:sz w:val="24"/>
                <w:szCs w:val="24"/>
              </w:rPr>
            </w:pPr>
            <w:r w:rsidDel="00000000" w:rsidR="00000000" w:rsidRPr="00000000">
              <w:rPr>
                <w:color w:val="24292e"/>
                <w:sz w:val="24"/>
                <w:szCs w:val="24"/>
                <w:rtl w:val="0"/>
              </w:rPr>
              <w:t xml:space="preserve">Gives a Single File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A">
            <w:pPr>
              <w:spacing w:after="240" w:lineRule="auto"/>
              <w:rPr>
                <w:color w:val="24292e"/>
                <w:sz w:val="24"/>
                <w:szCs w:val="24"/>
              </w:rPr>
            </w:pPr>
            <w:r w:rsidDel="00000000" w:rsidR="00000000" w:rsidRPr="00000000">
              <w:rPr>
                <w:color w:val="24292e"/>
                <w:sz w:val="24"/>
                <w:szCs w:val="24"/>
                <w:rtl w:val="0"/>
              </w:rPr>
              <w:t xml:space="preserve">Command line argument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B">
            <w:pPr>
              <w:spacing w:after="240" w:lineRule="auto"/>
              <w:rPr>
                <w:color w:val="24292e"/>
                <w:sz w:val="24"/>
                <w:szCs w:val="24"/>
              </w:rPr>
            </w:pPr>
            <w:r w:rsidDel="00000000" w:rsidR="00000000" w:rsidRPr="00000000">
              <w:rPr>
                <w:color w:val="24292e"/>
                <w:sz w:val="24"/>
                <w:szCs w:val="24"/>
                <w:rtl w:val="0"/>
              </w:rPr>
              <w:t xml:space="preserve">Produce dependency graph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C">
            <w:pPr>
              <w:spacing w:after="240" w:lineRule="auto"/>
              <w:rPr>
                <w:color w:val="24292e"/>
                <w:sz w:val="24"/>
                <w:szCs w:val="24"/>
              </w:rPr>
            </w:pPr>
            <w:r w:rsidDel="00000000" w:rsidR="00000000" w:rsidRPr="00000000">
              <w:rPr>
                <w:color w:val="24292e"/>
                <w:sz w:val="24"/>
                <w:szCs w:val="24"/>
                <w:rtl w:val="0"/>
              </w:rPr>
              <w:t xml:space="preserve">Single file passes to the reader class</w:t>
            </w:r>
          </w:p>
        </w:tc>
      </w:tr>
      <w:tr>
        <w:trPr>
          <w:trHeight w:val="11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D">
            <w:pPr>
              <w:spacing w:after="240" w:lineRule="auto"/>
              <w:rPr>
                <w:color w:val="24292e"/>
                <w:sz w:val="24"/>
                <w:szCs w:val="24"/>
              </w:rPr>
            </w:pPr>
            <w:r w:rsidDel="00000000" w:rsidR="00000000" w:rsidRPr="00000000">
              <w:rPr>
                <w:color w:val="24292e"/>
                <w:sz w:val="24"/>
                <w:szCs w:val="24"/>
                <w:rtl w:val="0"/>
              </w:rPr>
              <w:t xml:space="preserve">Gives a Folder of Files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E">
            <w:pPr>
              <w:spacing w:after="240" w:lineRule="auto"/>
              <w:rPr>
                <w:color w:val="24292e"/>
                <w:sz w:val="24"/>
                <w:szCs w:val="24"/>
              </w:rPr>
            </w:pPr>
            <w:r w:rsidDel="00000000" w:rsidR="00000000" w:rsidRPr="00000000">
              <w:rPr>
                <w:color w:val="24292e"/>
                <w:sz w:val="24"/>
                <w:szCs w:val="24"/>
                <w:rtl w:val="0"/>
              </w:rPr>
              <w:t xml:space="preserve">Command line argument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F">
            <w:pPr>
              <w:spacing w:after="240" w:lineRule="auto"/>
              <w:rPr>
                <w:color w:val="24292e"/>
                <w:sz w:val="24"/>
                <w:szCs w:val="24"/>
              </w:rPr>
            </w:pPr>
            <w:r w:rsidDel="00000000" w:rsidR="00000000" w:rsidRPr="00000000">
              <w:rPr>
                <w:color w:val="24292e"/>
                <w:sz w:val="24"/>
                <w:szCs w:val="24"/>
                <w:rtl w:val="0"/>
              </w:rPr>
              <w:t xml:space="preserve">Produce dependency graph</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0">
            <w:pPr>
              <w:spacing w:after="240" w:lineRule="auto"/>
              <w:rPr>
                <w:color w:val="24292e"/>
                <w:sz w:val="24"/>
                <w:szCs w:val="24"/>
              </w:rPr>
            </w:pPr>
            <w:r w:rsidDel="00000000" w:rsidR="00000000" w:rsidRPr="00000000">
              <w:rPr>
                <w:color w:val="24292e"/>
                <w:sz w:val="24"/>
                <w:szCs w:val="24"/>
                <w:rtl w:val="0"/>
              </w:rPr>
              <w:t xml:space="preserve">Name of directory passes to the reader class</w:t>
            </w:r>
          </w:p>
        </w:tc>
      </w:tr>
      <w:tr>
        <w:trPr>
          <w:trHeight w:val="11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1">
            <w:pPr>
              <w:spacing w:after="240" w:lineRule="auto"/>
              <w:rPr>
                <w:color w:val="24292e"/>
                <w:sz w:val="24"/>
                <w:szCs w:val="24"/>
              </w:rPr>
            </w:pPr>
            <w:r w:rsidDel="00000000" w:rsidR="00000000" w:rsidRPr="00000000">
              <w:rPr>
                <w:color w:val="24292e"/>
                <w:sz w:val="24"/>
                <w:szCs w:val="24"/>
                <w:rtl w:val="0"/>
              </w:rPr>
              <w:t xml:space="preserve">Gives Wrong File(s)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2">
            <w:pPr>
              <w:spacing w:after="240" w:lineRule="auto"/>
              <w:rPr>
                <w:color w:val="24292e"/>
                <w:sz w:val="24"/>
                <w:szCs w:val="24"/>
              </w:rPr>
            </w:pPr>
            <w:r w:rsidDel="00000000" w:rsidR="00000000" w:rsidRPr="00000000">
              <w:rPr>
                <w:color w:val="24292e"/>
                <w:sz w:val="24"/>
                <w:szCs w:val="24"/>
                <w:rtl w:val="0"/>
              </w:rPr>
              <w:t xml:space="preserve">Command line argument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spacing w:after="240" w:lineRule="auto"/>
              <w:rPr>
                <w:color w:val="24292e"/>
                <w:sz w:val="24"/>
                <w:szCs w:val="24"/>
              </w:rPr>
            </w:pPr>
            <w:r w:rsidDel="00000000" w:rsidR="00000000" w:rsidRPr="00000000">
              <w:rPr>
                <w:color w:val="24292e"/>
                <w:sz w:val="24"/>
                <w:szCs w:val="24"/>
                <w:rtl w:val="0"/>
              </w:rPr>
              <w:t xml:space="preserve">Inform user of wrong file input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spacing w:after="240" w:lineRule="auto"/>
              <w:rPr>
                <w:color w:val="24292e"/>
                <w:sz w:val="24"/>
                <w:szCs w:val="24"/>
              </w:rPr>
            </w:pPr>
            <w:r w:rsidDel="00000000" w:rsidR="00000000" w:rsidRPr="00000000">
              <w:rPr>
                <w:color w:val="24292e"/>
                <w:sz w:val="24"/>
                <w:szCs w:val="24"/>
                <w:rtl w:val="0"/>
              </w:rPr>
              <w:t xml:space="preserve">Reader class will return back to Manager class</w:t>
            </w:r>
          </w:p>
        </w:tc>
      </w:tr>
    </w:tbl>
    <w:p w:rsidR="00000000" w:rsidDel="00000000" w:rsidP="00000000" w:rsidRDefault="00000000" w:rsidRPr="00000000" w14:paraId="00000045">
      <w:pPr>
        <w:pStyle w:val="Heading4"/>
        <w:keepNext w:val="0"/>
        <w:keepLines w:val="0"/>
        <w:shd w:fill="ffffff" w:val="clear"/>
        <w:spacing w:after="240" w:before="360" w:line="240" w:lineRule="auto"/>
        <w:ind w:left="-300" w:firstLine="0"/>
        <w:rPr>
          <w:b w:val="1"/>
          <w:color w:val="24292e"/>
        </w:rPr>
      </w:pPr>
      <w:bookmarkStart w:colFirst="0" w:colLast="0" w:name="_72vwylgvob02" w:id="11"/>
      <w:bookmarkEnd w:id="11"/>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240" w:before="360" w:line="240" w:lineRule="auto"/>
        <w:ind w:left="-300" w:firstLine="0"/>
        <w:rPr>
          <w:b w:val="1"/>
          <w:color w:val="24292e"/>
        </w:rPr>
      </w:pPr>
      <w:bookmarkStart w:colFirst="0" w:colLast="0" w:name="_j5wimrvuo7e" w:id="12"/>
      <w:bookmarkEnd w:id="12"/>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240" w:before="360" w:line="240" w:lineRule="auto"/>
        <w:ind w:left="-300" w:firstLine="0"/>
        <w:rPr>
          <w:b w:val="1"/>
          <w:color w:val="24292e"/>
        </w:rPr>
      </w:pPr>
      <w:bookmarkStart w:colFirst="0" w:colLast="0" w:name="_li1sts4007eq" w:id="13"/>
      <w:bookmarkEnd w:id="13"/>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240" w:before="360" w:line="240" w:lineRule="auto"/>
        <w:ind w:left="-300" w:firstLine="0"/>
        <w:rPr>
          <w:b w:val="1"/>
          <w:color w:val="24292e"/>
        </w:rPr>
      </w:pPr>
      <w:bookmarkStart w:colFirst="0" w:colLast="0" w:name="_abgh01lrhzb4" w:id="14"/>
      <w:bookmarkEnd w:id="14"/>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240" w:before="360" w:line="240" w:lineRule="auto"/>
        <w:ind w:left="-300" w:firstLine="0"/>
        <w:rPr>
          <w:b w:val="1"/>
          <w:color w:val="24292e"/>
        </w:rPr>
      </w:pPr>
      <w:bookmarkStart w:colFirst="0" w:colLast="0" w:name="_hl91k95baitv" w:id="15"/>
      <w:bookmarkEnd w:id="15"/>
      <w:r w:rsidDel="00000000" w:rsidR="00000000" w:rsidRPr="00000000">
        <w:rPr>
          <w:rtl w:val="0"/>
        </w:rPr>
      </w:r>
    </w:p>
    <w:p w:rsidR="00000000" w:rsidDel="00000000" w:rsidP="00000000" w:rsidRDefault="00000000" w:rsidRPr="00000000" w14:paraId="0000004A">
      <w:pPr>
        <w:pStyle w:val="Heading4"/>
        <w:keepNext w:val="0"/>
        <w:keepLines w:val="0"/>
        <w:shd w:fill="ffffff" w:val="clear"/>
        <w:spacing w:after="240" w:before="360" w:line="240" w:lineRule="auto"/>
        <w:ind w:left="-300" w:firstLine="0"/>
        <w:rPr>
          <w:b w:val="1"/>
          <w:color w:val="24292e"/>
        </w:rPr>
      </w:pPr>
      <w:bookmarkStart w:colFirst="0" w:colLast="0" w:name="_36f9o7d5axcg" w:id="16"/>
      <w:bookmarkEnd w:id="16"/>
      <w:r w:rsidDel="00000000" w:rsidR="00000000" w:rsidRPr="00000000">
        <w:rPr>
          <w:rtl w:val="0"/>
        </w:rPr>
      </w:r>
    </w:p>
    <w:p w:rsidR="00000000" w:rsidDel="00000000" w:rsidP="00000000" w:rsidRDefault="00000000" w:rsidRPr="00000000" w14:paraId="0000004B">
      <w:pPr>
        <w:pStyle w:val="Heading4"/>
        <w:keepNext w:val="0"/>
        <w:keepLines w:val="0"/>
        <w:shd w:fill="ffffff" w:val="clear"/>
        <w:spacing w:after="240" w:before="360" w:line="240" w:lineRule="auto"/>
        <w:ind w:left="-300" w:firstLine="0"/>
        <w:rPr>
          <w:b w:val="1"/>
          <w:color w:val="24292e"/>
        </w:rPr>
      </w:pPr>
      <w:bookmarkStart w:colFirst="0" w:colLast="0" w:name="_fdwovcr61qr" w:id="17"/>
      <w:bookmarkEnd w:id="17"/>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240" w:before="360" w:line="240" w:lineRule="auto"/>
        <w:ind w:left="-300" w:firstLine="0"/>
        <w:rPr>
          <w:b w:val="1"/>
          <w:color w:val="24292e"/>
        </w:rPr>
      </w:pPr>
      <w:bookmarkStart w:colFirst="0" w:colLast="0" w:name="_pvq7lby3ijpm" w:id="18"/>
      <w:bookmarkEnd w:id="18"/>
      <w:r w:rsidDel="00000000" w:rsidR="00000000" w:rsidRPr="00000000">
        <w:rPr>
          <w:rtl w:val="0"/>
        </w:rPr>
      </w:r>
    </w:p>
    <w:p w:rsidR="00000000" w:rsidDel="00000000" w:rsidP="00000000" w:rsidRDefault="00000000" w:rsidRPr="00000000" w14:paraId="0000004D">
      <w:pPr>
        <w:pStyle w:val="Heading4"/>
        <w:keepNext w:val="0"/>
        <w:keepLines w:val="0"/>
        <w:shd w:fill="ffffff" w:val="clear"/>
        <w:spacing w:after="240" w:before="360" w:line="240" w:lineRule="auto"/>
        <w:ind w:left="-300" w:firstLine="0"/>
        <w:rPr>
          <w:b w:val="1"/>
          <w:color w:val="24292e"/>
        </w:rPr>
      </w:pPr>
      <w:bookmarkStart w:colFirst="0" w:colLast="0" w:name="_l26dit1v7ytk" w:id="19"/>
      <w:bookmarkEnd w:id="19"/>
      <w:r w:rsidDel="00000000" w:rsidR="00000000" w:rsidRPr="00000000">
        <w:rPr>
          <w:rtl w:val="0"/>
        </w:rPr>
      </w:r>
    </w:p>
    <w:p w:rsidR="00000000" w:rsidDel="00000000" w:rsidP="00000000" w:rsidRDefault="00000000" w:rsidRPr="00000000" w14:paraId="0000004E">
      <w:pPr>
        <w:pStyle w:val="Heading4"/>
        <w:keepNext w:val="0"/>
        <w:keepLines w:val="0"/>
        <w:shd w:fill="ffffff" w:val="clear"/>
        <w:spacing w:after="240" w:before="360" w:line="240" w:lineRule="auto"/>
        <w:ind w:left="-300" w:firstLine="0"/>
        <w:rPr>
          <w:b w:val="1"/>
          <w:color w:val="24292e"/>
        </w:rPr>
      </w:pPr>
      <w:bookmarkStart w:colFirst="0" w:colLast="0" w:name="_8qdmefj85acb" w:id="20"/>
      <w:bookmarkEnd w:id="20"/>
      <w:r w:rsidDel="00000000" w:rsidR="00000000" w:rsidRPr="00000000">
        <w:rPr>
          <w:rtl w:val="0"/>
        </w:rPr>
      </w:r>
    </w:p>
    <w:p w:rsidR="00000000" w:rsidDel="00000000" w:rsidP="00000000" w:rsidRDefault="00000000" w:rsidRPr="00000000" w14:paraId="0000004F">
      <w:pPr>
        <w:pStyle w:val="Heading4"/>
        <w:keepNext w:val="0"/>
        <w:keepLines w:val="0"/>
        <w:shd w:fill="ffffff" w:val="clear"/>
        <w:spacing w:after="240" w:before="360" w:line="240" w:lineRule="auto"/>
        <w:ind w:left="-300" w:firstLine="0"/>
        <w:rPr>
          <w:b w:val="1"/>
          <w:color w:val="24292e"/>
        </w:rPr>
      </w:pPr>
      <w:bookmarkStart w:colFirst="0" w:colLast="0" w:name="_jgtagygsktzt" w:id="21"/>
      <w:bookmarkEnd w:id="21"/>
      <w:r w:rsidDel="00000000" w:rsidR="00000000" w:rsidRPr="00000000">
        <w:rPr>
          <w:rtl w:val="0"/>
        </w:rPr>
      </w:r>
    </w:p>
    <w:p w:rsidR="00000000" w:rsidDel="00000000" w:rsidP="00000000" w:rsidRDefault="00000000" w:rsidRPr="00000000" w14:paraId="00000050">
      <w:pPr>
        <w:pStyle w:val="Heading4"/>
        <w:keepNext w:val="0"/>
        <w:keepLines w:val="0"/>
        <w:shd w:fill="ffffff" w:val="clear"/>
        <w:spacing w:after="240" w:before="360" w:line="240" w:lineRule="auto"/>
        <w:ind w:left="-300" w:firstLine="0"/>
        <w:rPr>
          <w:b w:val="1"/>
          <w:color w:val="24292e"/>
        </w:rPr>
      </w:pPr>
      <w:bookmarkStart w:colFirst="0" w:colLast="0" w:name="_nvzctl73w087" w:id="22"/>
      <w:bookmarkEnd w:id="22"/>
      <w:r w:rsidDel="00000000" w:rsidR="00000000" w:rsidRPr="00000000">
        <w:rPr>
          <w:b w:val="1"/>
          <w:color w:val="24292e"/>
          <w:rtl w:val="0"/>
        </w:rPr>
        <w:t xml:space="preserve">Use Case Diagram</w:t>
      </w:r>
    </w:p>
    <w:p w:rsidR="00000000" w:rsidDel="00000000" w:rsidP="00000000" w:rsidRDefault="00000000" w:rsidRPr="00000000" w14:paraId="00000051">
      <w:pPr>
        <w:shd w:fill="ffffff" w:val="clear"/>
        <w:spacing w:after="240" w:lineRule="auto"/>
        <w:rPr>
          <w:b w:val="1"/>
          <w:color w:val="24292e"/>
          <w:sz w:val="24"/>
          <w:szCs w:val="24"/>
        </w:rPr>
      </w:pPr>
      <w:r w:rsidDel="00000000" w:rsidR="00000000" w:rsidRPr="00000000">
        <w:rPr>
          <w:b w:val="1"/>
          <w:color w:val="24292e"/>
          <w:sz w:val="24"/>
          <w:szCs w:val="24"/>
        </w:rPr>
        <w:drawing>
          <wp:inline distB="114300" distT="114300" distL="114300" distR="114300">
            <wp:extent cx="5153025" cy="4400550"/>
            <wp:effectExtent b="0" l="0" r="0" t="0"/>
            <wp:docPr descr="Use Case Diagram" id="1" name="image1.png"/>
            <a:graphic>
              <a:graphicData uri="http://schemas.openxmlformats.org/drawingml/2006/picture">
                <pic:pic>
                  <pic:nvPicPr>
                    <pic:cNvPr descr="Use Case Diagram" id="0" name="image1.png"/>
                    <pic:cNvPicPr preferRelativeResize="0"/>
                  </pic:nvPicPr>
                  <pic:blipFill>
                    <a:blip r:embed="rId27"/>
                    <a:srcRect b="0" l="0" r="0" t="0"/>
                    <a:stretch>
                      <a:fillRect/>
                    </a:stretch>
                  </pic:blipFill>
                  <pic:spPr>
                    <a:xfrm>
                      <a:off x="0" y="0"/>
                      <a:ext cx="51530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shd w:fill="ffffff" w:val="clear"/>
        <w:spacing w:after="240" w:before="360" w:line="240" w:lineRule="auto"/>
        <w:ind w:left="-300" w:firstLine="0"/>
        <w:rPr>
          <w:b w:val="1"/>
          <w:color w:val="24292e"/>
        </w:rPr>
      </w:pPr>
      <w:bookmarkStart w:colFirst="0" w:colLast="0" w:name="_jbypis38ueio" w:id="23"/>
      <w:bookmarkEnd w:id="23"/>
      <w:r w:rsidDel="00000000" w:rsidR="00000000" w:rsidRPr="00000000">
        <w:rPr>
          <w:b w:val="1"/>
          <w:color w:val="24292e"/>
          <w:rtl w:val="0"/>
        </w:rPr>
        <w:t xml:space="preserve">Use Case Descriptions</w:t>
      </w:r>
    </w:p>
    <w:p w:rsidR="00000000" w:rsidDel="00000000" w:rsidP="00000000" w:rsidRDefault="00000000" w:rsidRPr="00000000" w14:paraId="00000053">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Notably, our program does not have a variety of actors, only the general user provides a value through the command line to the program.</w:t>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This command line argument provides either a single DOT file or a directory containing DOT files. Internally, these are manipulated into something that dot may create a desirable output image of.</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At a high level, program sequence can be viewed sequentially (predictably from one class to the next), but the Manager will serve as an intermediary between classes so that they do not pass data directly between the two. For readability purposes, the Use Case Diagram does not include this detail. Instead, the manager is only showed where plays a role in transforming the data for the next class.</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User gives single file argument to program through command line. Configurator accepts this.</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User gives directory argument to program through command line. Configurator accepts this.</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Configurator gives a file path to the Reader.</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Reader reads the dot file(s) at the file path and provides the file contents to the Manager.</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The Manager feeds the file contents one by one to the Parser.</w:t>
      </w:r>
    </w:p>
    <w:p w:rsidR="00000000" w:rsidDel="00000000" w:rsidP="00000000" w:rsidRDefault="00000000" w:rsidRPr="00000000" w14:paraId="0000005B">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The Parser creates graph objects from the file contents, the Graph Manipulator alters these objects to remove and add connections as needed.</w:t>
      </w:r>
    </w:p>
    <w:p w:rsidR="00000000" w:rsidDel="00000000" w:rsidP="00000000" w:rsidRDefault="00000000" w:rsidRPr="00000000" w14:paraId="0000005C">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The final graph objects are provided to the Writer.</w:t>
      </w:r>
    </w:p>
    <w:p w:rsidR="00000000" w:rsidDel="00000000" w:rsidP="00000000" w:rsidRDefault="00000000" w:rsidRPr="00000000" w14:paraId="0000005D">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Use Case: The Writer writes a file which Dot can create a visual image of as output.</w:t>
      </w:r>
    </w:p>
    <w:p w:rsidR="00000000" w:rsidDel="00000000" w:rsidP="00000000" w:rsidRDefault="00000000" w:rsidRPr="00000000" w14:paraId="0000005E">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See the </w:t>
      </w:r>
      <w:hyperlink r:id="rId28">
        <w:r w:rsidDel="00000000" w:rsidR="00000000" w:rsidRPr="00000000">
          <w:rPr>
            <w:color w:val="0366d6"/>
            <w:sz w:val="24"/>
            <w:szCs w:val="24"/>
            <w:rtl w:val="0"/>
          </w:rPr>
          <w:t xml:space="preserve">Program Flow Design</w:t>
        </w:r>
      </w:hyperlink>
      <w:r w:rsidDel="00000000" w:rsidR="00000000" w:rsidRPr="00000000">
        <w:rPr>
          <w:color w:val="24292e"/>
          <w:sz w:val="24"/>
          <w:szCs w:val="24"/>
          <w:rtl w:val="0"/>
        </w:rPr>
        <w:t xml:space="preserve"> wiki for more.</w:t>
      </w:r>
    </w:p>
    <w:p w:rsidR="00000000" w:rsidDel="00000000" w:rsidP="00000000" w:rsidRDefault="00000000" w:rsidRPr="00000000" w14:paraId="0000005F">
      <w:pPr>
        <w:pStyle w:val="Heading3"/>
        <w:keepNext w:val="0"/>
        <w:keepLines w:val="0"/>
        <w:shd w:fill="ffffff" w:val="clear"/>
        <w:spacing w:after="240" w:before="360" w:line="240" w:lineRule="auto"/>
        <w:ind w:left="-300" w:firstLine="0"/>
        <w:rPr>
          <w:b w:val="1"/>
          <w:color w:val="24292e"/>
          <w:sz w:val="33"/>
          <w:szCs w:val="33"/>
        </w:rPr>
      </w:pPr>
      <w:bookmarkStart w:colFirst="0" w:colLast="0" w:name="_dxefdpqfljf8" w:id="24"/>
      <w:bookmarkEnd w:id="24"/>
      <w:r w:rsidDel="00000000" w:rsidR="00000000" w:rsidRPr="00000000">
        <w:rPr>
          <w:b w:val="1"/>
          <w:color w:val="24292e"/>
          <w:sz w:val="33"/>
          <w:szCs w:val="33"/>
          <w:rtl w:val="0"/>
        </w:rPr>
        <w:t xml:space="preserve">Section 3: Specific Requirements</w:t>
      </w:r>
    </w:p>
    <w:p w:rsidR="00000000" w:rsidDel="00000000" w:rsidP="00000000" w:rsidRDefault="00000000" w:rsidRPr="00000000" w14:paraId="00000060">
      <w:pPr>
        <w:pStyle w:val="Heading4"/>
        <w:keepNext w:val="0"/>
        <w:keepLines w:val="0"/>
        <w:shd w:fill="ffffff" w:val="clear"/>
        <w:spacing w:after="240" w:before="360" w:line="240" w:lineRule="auto"/>
        <w:ind w:left="-300" w:firstLine="0"/>
        <w:rPr>
          <w:b w:val="1"/>
          <w:color w:val="24292e"/>
        </w:rPr>
      </w:pPr>
      <w:bookmarkStart w:colFirst="0" w:colLast="0" w:name="_obtao0ilieh" w:id="25"/>
      <w:bookmarkEnd w:id="25"/>
      <w:r w:rsidDel="00000000" w:rsidR="00000000" w:rsidRPr="00000000">
        <w:rPr>
          <w:b w:val="1"/>
          <w:color w:val="24292e"/>
          <w:rtl w:val="0"/>
        </w:rPr>
        <w:t xml:space="preserve">3.1 Functional Requirements</w:t>
      </w:r>
    </w:p>
    <w:tbl>
      <w:tblPr>
        <w:tblStyle w:val="Table2"/>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45"/>
        <w:tblGridChange w:id="0">
          <w:tblGrid>
            <w:gridCol w:w="1920"/>
            <w:gridCol w:w="694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jc w:val="center"/>
              <w:rPr>
                <w:color w:val="24292e"/>
                <w:sz w:val="24"/>
                <w:szCs w:val="24"/>
              </w:rPr>
            </w:pPr>
            <w:r w:rsidDel="00000000" w:rsidR="00000000" w:rsidRPr="00000000">
              <w:rPr>
                <w:b w:val="1"/>
                <w:color w:val="24292e"/>
                <w:sz w:val="24"/>
                <w:szCs w:val="24"/>
                <w:rtl w:val="0"/>
              </w:rPr>
              <w:t xml:space="preserve">FR1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24292e"/>
                <w:sz w:val="24"/>
                <w:szCs w:val="24"/>
              </w:rPr>
            </w:pPr>
            <w:r w:rsidDel="00000000" w:rsidR="00000000" w:rsidRPr="00000000">
              <w:rPr>
                <w:color w:val="24292e"/>
                <w:sz w:val="24"/>
                <w:szCs w:val="24"/>
                <w:rtl w:val="0"/>
              </w:rPr>
              <w:t xml:space="preserve">The program shall return a statement informing the user of wrongly inputted file(s)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6">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7">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color w:val="24292e"/>
                <w:sz w:val="24"/>
                <w:szCs w:val="24"/>
              </w:rPr>
            </w:pPr>
            <w:r w:rsidDel="00000000" w:rsidR="00000000" w:rsidRPr="00000000">
              <w:rPr>
                <w:color w:val="24292e"/>
                <w:sz w:val="24"/>
                <w:szCs w:val="24"/>
                <w:rtl w:val="0"/>
              </w:rPr>
              <w:t xml:space="preserve">Use Case Diagram</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pacing w:after="240" w:lineRule="auto"/>
              <w:rPr>
                <w:color w:val="24292e"/>
                <w:sz w:val="24"/>
                <w:szCs w:val="24"/>
              </w:rPr>
            </w:pPr>
            <w:r w:rsidDel="00000000" w:rsidR="00000000" w:rsidRPr="00000000">
              <w:rPr>
                <w:color w:val="24292e"/>
                <w:sz w:val="24"/>
                <w:szCs w:val="24"/>
                <w:rtl w:val="0"/>
              </w:rPr>
              <w:t xml:space="preserve">By putting in a non-dot file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71">
      <w:pPr>
        <w:rPr/>
      </w:pPr>
      <w:r w:rsidDel="00000000" w:rsidR="00000000" w:rsidRPr="00000000">
        <w:rPr>
          <w:rtl w:val="0"/>
        </w:rPr>
      </w:r>
    </w:p>
    <w:tbl>
      <w:tblPr>
        <w:tblStyle w:val="Table3"/>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2">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3">
            <w:pPr>
              <w:spacing w:after="240" w:lineRule="auto"/>
              <w:jc w:val="center"/>
              <w:rPr>
                <w:color w:val="24292e"/>
                <w:sz w:val="24"/>
                <w:szCs w:val="24"/>
              </w:rPr>
            </w:pPr>
            <w:r w:rsidDel="00000000" w:rsidR="00000000" w:rsidRPr="00000000">
              <w:rPr>
                <w:b w:val="1"/>
                <w:color w:val="24292e"/>
                <w:sz w:val="24"/>
                <w:szCs w:val="24"/>
                <w:rtl w:val="0"/>
              </w:rPr>
              <w:t xml:space="preserve">FR2</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4">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5">
            <w:pPr>
              <w:spacing w:after="240" w:lineRule="auto"/>
              <w:rPr>
                <w:color w:val="24292e"/>
                <w:sz w:val="24"/>
                <w:szCs w:val="24"/>
              </w:rPr>
            </w:pPr>
            <w:r w:rsidDel="00000000" w:rsidR="00000000" w:rsidRPr="00000000">
              <w:rPr>
                <w:color w:val="24292e"/>
                <w:sz w:val="24"/>
                <w:szCs w:val="24"/>
                <w:rtl w:val="0"/>
              </w:rPr>
              <w:t xml:space="preserve">The program shall have a way of checking if a public function is really public</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6">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7">
            <w:pPr>
              <w:spacing w:after="240" w:lineRule="auto"/>
              <w:rPr>
                <w:color w:val="24292e"/>
                <w:sz w:val="24"/>
                <w:szCs w:val="24"/>
              </w:rPr>
            </w:pPr>
            <w:r w:rsidDel="00000000" w:rsidR="00000000" w:rsidRPr="00000000">
              <w:rPr>
                <w:color w:val="24292e"/>
                <w:sz w:val="24"/>
                <w:szCs w:val="24"/>
                <w:rtl w:val="0"/>
              </w:rPr>
              <w:t xml:space="preserve">The Customer</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8">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9">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A">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B">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C">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D">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E">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F">
            <w:pPr>
              <w:spacing w:after="240" w:lineRule="auto"/>
              <w:rPr>
                <w:color w:val="24292e"/>
                <w:sz w:val="24"/>
                <w:szCs w:val="24"/>
              </w:rPr>
            </w:pPr>
            <w:r w:rsidDel="00000000" w:rsidR="00000000" w:rsidRPr="00000000">
              <w:rPr>
                <w:color w:val="24292e"/>
                <w:sz w:val="24"/>
                <w:szCs w:val="24"/>
                <w:rtl w:val="0"/>
              </w:rPr>
              <w:t xml:space="preserve">By running written program to search for public functions in a module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0">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1">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82">
      <w:pPr>
        <w:rPr/>
      </w:pPr>
      <w:r w:rsidDel="00000000" w:rsidR="00000000" w:rsidRPr="00000000">
        <w:rPr>
          <w:rtl w:val="0"/>
        </w:rPr>
      </w:r>
    </w:p>
    <w:tbl>
      <w:tblPr>
        <w:tblStyle w:val="Table4"/>
        <w:tblW w:w="775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5220"/>
        <w:tblGridChange w:id="0">
          <w:tblGrid>
            <w:gridCol w:w="2535"/>
            <w:gridCol w:w="52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3">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4">
            <w:pPr>
              <w:spacing w:after="240" w:lineRule="auto"/>
              <w:jc w:val="center"/>
              <w:rPr>
                <w:color w:val="24292e"/>
                <w:sz w:val="24"/>
                <w:szCs w:val="24"/>
              </w:rPr>
            </w:pPr>
            <w:r w:rsidDel="00000000" w:rsidR="00000000" w:rsidRPr="00000000">
              <w:rPr>
                <w:b w:val="1"/>
                <w:color w:val="24292e"/>
                <w:sz w:val="24"/>
                <w:szCs w:val="24"/>
                <w:rtl w:val="0"/>
              </w:rPr>
              <w:t xml:space="preserve">FR3</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5">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6">
            <w:pPr>
              <w:spacing w:after="240" w:lineRule="auto"/>
              <w:rPr>
                <w:color w:val="24292e"/>
                <w:sz w:val="24"/>
                <w:szCs w:val="24"/>
              </w:rPr>
            </w:pPr>
            <w:r w:rsidDel="00000000" w:rsidR="00000000" w:rsidRPr="00000000">
              <w:rPr>
                <w:color w:val="24292e"/>
                <w:sz w:val="24"/>
                <w:szCs w:val="24"/>
                <w:rtl w:val="0"/>
              </w:rPr>
              <w:t xml:space="preserve">The program shall remove all global variables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7">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8">
            <w:pPr>
              <w:spacing w:after="240" w:lineRule="auto"/>
              <w:rPr>
                <w:color w:val="24292e"/>
                <w:sz w:val="24"/>
                <w:szCs w:val="24"/>
              </w:rPr>
            </w:pPr>
            <w:r w:rsidDel="00000000" w:rsidR="00000000" w:rsidRPr="00000000">
              <w:rPr>
                <w:color w:val="24292e"/>
                <w:sz w:val="24"/>
                <w:szCs w:val="24"/>
                <w:rtl w:val="0"/>
              </w:rPr>
              <w:t xml:space="preserve">The Costumer</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9">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A">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B">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C">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D">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E">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8F">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0">
            <w:pPr>
              <w:spacing w:after="240" w:lineRule="auto"/>
              <w:rPr>
                <w:color w:val="24292e"/>
                <w:sz w:val="24"/>
                <w:szCs w:val="24"/>
              </w:rPr>
            </w:pPr>
            <w:r w:rsidDel="00000000" w:rsidR="00000000" w:rsidRPr="00000000">
              <w:rPr>
                <w:color w:val="24292e"/>
                <w:sz w:val="24"/>
                <w:szCs w:val="24"/>
                <w:rtl w:val="0"/>
              </w:rPr>
              <w:t xml:space="preserve">By checking for the getter/setter functions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1">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2">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93">
      <w:pPr>
        <w:pStyle w:val="Heading4"/>
        <w:keepNext w:val="0"/>
        <w:keepLines w:val="0"/>
        <w:shd w:fill="ffffff" w:val="clear"/>
        <w:spacing w:after="240" w:before="360" w:line="240" w:lineRule="auto"/>
        <w:ind w:left="-300" w:firstLine="0"/>
        <w:rPr>
          <w:b w:val="1"/>
          <w:color w:val="24292e"/>
        </w:rPr>
      </w:pPr>
      <w:bookmarkStart w:colFirst="0" w:colLast="0" w:name="_oqaaejuhddtj" w:id="26"/>
      <w:bookmarkEnd w:id="26"/>
      <w:r w:rsidDel="00000000" w:rsidR="00000000" w:rsidRPr="00000000">
        <w:rPr>
          <w:b w:val="1"/>
          <w:color w:val="24292e"/>
          <w:rtl w:val="0"/>
        </w:rPr>
        <w:t xml:space="preserve">3.2 Interface Requirements</w:t>
      </w:r>
    </w:p>
    <w:tbl>
      <w:tblPr>
        <w:tblStyle w:val="Table5"/>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4">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5">
            <w:pPr>
              <w:spacing w:after="240" w:lineRule="auto"/>
              <w:jc w:val="center"/>
              <w:rPr>
                <w:color w:val="24292e"/>
                <w:sz w:val="24"/>
                <w:szCs w:val="24"/>
              </w:rPr>
            </w:pPr>
            <w:r w:rsidDel="00000000" w:rsidR="00000000" w:rsidRPr="00000000">
              <w:rPr>
                <w:b w:val="1"/>
                <w:color w:val="24292e"/>
                <w:sz w:val="24"/>
                <w:szCs w:val="24"/>
                <w:rtl w:val="0"/>
              </w:rPr>
              <w:t xml:space="preserve">IR1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6">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7">
            <w:pPr>
              <w:spacing w:after="240" w:lineRule="auto"/>
              <w:rPr>
                <w:color w:val="24292e"/>
                <w:sz w:val="24"/>
                <w:szCs w:val="24"/>
              </w:rPr>
            </w:pPr>
            <w:r w:rsidDel="00000000" w:rsidR="00000000" w:rsidRPr="00000000">
              <w:rPr>
                <w:color w:val="24292e"/>
                <w:sz w:val="24"/>
                <w:szCs w:val="24"/>
                <w:rtl w:val="0"/>
              </w:rPr>
              <w:t xml:space="preserve">The user shall be able to use the program in its entirety through the command line interface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8">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9">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A">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B">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C">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D">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E">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9F">
            <w:pPr>
              <w:spacing w:after="240" w:lineRule="auto"/>
              <w:rPr>
                <w:color w:val="24292e"/>
                <w:sz w:val="24"/>
                <w:szCs w:val="24"/>
              </w:rPr>
            </w:pPr>
            <w:r w:rsidDel="00000000" w:rsidR="00000000" w:rsidRPr="00000000">
              <w:rPr>
                <w:color w:val="24292e"/>
                <w:sz w:val="24"/>
                <w:szCs w:val="24"/>
                <w:rtl w:val="0"/>
              </w:rPr>
              <w:t xml:space="preserve">Use Case Diagram</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0">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1">
            <w:pPr>
              <w:spacing w:after="240" w:lineRule="auto"/>
              <w:rPr>
                <w:color w:val="24292e"/>
                <w:sz w:val="24"/>
                <w:szCs w:val="24"/>
              </w:rPr>
            </w:pPr>
            <w:r w:rsidDel="00000000" w:rsidR="00000000" w:rsidRPr="00000000">
              <w:rPr>
                <w:color w:val="24292e"/>
                <w:sz w:val="24"/>
                <w:szCs w:val="24"/>
                <w:rtl w:val="0"/>
              </w:rPr>
              <w:t xml:space="preserve">By running the program</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2">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3">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A4">
      <w:pPr>
        <w:rPr/>
      </w:pPr>
      <w:r w:rsidDel="00000000" w:rsidR="00000000" w:rsidRPr="00000000">
        <w:rPr>
          <w:rtl w:val="0"/>
        </w:rPr>
      </w:r>
    </w:p>
    <w:tbl>
      <w:tblPr>
        <w:tblStyle w:val="Table6"/>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65"/>
        <w:tblGridChange w:id="0">
          <w:tblGrid>
            <w:gridCol w:w="2100"/>
            <w:gridCol w:w="676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5">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6">
            <w:pPr>
              <w:spacing w:after="240" w:lineRule="auto"/>
              <w:jc w:val="center"/>
              <w:rPr>
                <w:color w:val="24292e"/>
                <w:sz w:val="24"/>
                <w:szCs w:val="24"/>
              </w:rPr>
            </w:pPr>
            <w:r w:rsidDel="00000000" w:rsidR="00000000" w:rsidRPr="00000000">
              <w:rPr>
                <w:b w:val="1"/>
                <w:color w:val="24292e"/>
                <w:sz w:val="24"/>
                <w:szCs w:val="24"/>
                <w:rtl w:val="0"/>
              </w:rPr>
              <w:t xml:space="preserve">IR2</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7">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8">
            <w:pPr>
              <w:spacing w:after="240" w:lineRule="auto"/>
              <w:rPr>
                <w:color w:val="24292e"/>
                <w:sz w:val="24"/>
                <w:szCs w:val="24"/>
              </w:rPr>
            </w:pPr>
            <w:r w:rsidDel="00000000" w:rsidR="00000000" w:rsidRPr="00000000">
              <w:rPr>
                <w:color w:val="24292e"/>
                <w:sz w:val="24"/>
                <w:szCs w:val="24"/>
                <w:rtl w:val="0"/>
              </w:rPr>
              <w:t xml:space="preserve">The program shall organize the functions listed in a module in a neat way</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9">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A">
            <w:pPr>
              <w:spacing w:after="240" w:lineRule="auto"/>
              <w:rPr>
                <w:color w:val="24292e"/>
                <w:sz w:val="24"/>
                <w:szCs w:val="24"/>
              </w:rPr>
            </w:pPr>
            <w:r w:rsidDel="00000000" w:rsidR="00000000" w:rsidRPr="00000000">
              <w:rPr>
                <w:color w:val="24292e"/>
                <w:sz w:val="24"/>
                <w:szCs w:val="24"/>
                <w:rtl w:val="0"/>
              </w:rPr>
              <w:t xml:space="preserve">The Customer</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B">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C">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D">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E">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AF">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0">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1">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2">
            <w:pPr>
              <w:spacing w:after="240" w:lineRule="auto"/>
              <w:rPr>
                <w:color w:val="24292e"/>
                <w:sz w:val="24"/>
                <w:szCs w:val="24"/>
              </w:rPr>
            </w:pPr>
            <w:r w:rsidDel="00000000" w:rsidR="00000000" w:rsidRPr="00000000">
              <w:rPr>
                <w:color w:val="24292e"/>
                <w:sz w:val="24"/>
                <w:szCs w:val="24"/>
                <w:rtl w:val="0"/>
              </w:rPr>
              <w:t xml:space="preserve">By looking at printed modules and analyzing display</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3">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4">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B5">
      <w:pPr>
        <w:pStyle w:val="Heading4"/>
        <w:keepNext w:val="0"/>
        <w:keepLines w:val="0"/>
        <w:shd w:fill="ffffff" w:val="clear"/>
        <w:spacing w:after="240" w:before="360" w:line="240" w:lineRule="auto"/>
        <w:ind w:left="-300" w:firstLine="0"/>
        <w:rPr>
          <w:b w:val="1"/>
          <w:color w:val="24292e"/>
        </w:rPr>
      </w:pPr>
      <w:bookmarkStart w:colFirst="0" w:colLast="0" w:name="_gs17acfyzlp6" w:id="27"/>
      <w:bookmarkEnd w:id="27"/>
      <w:r w:rsidDel="00000000" w:rsidR="00000000" w:rsidRPr="00000000">
        <w:rPr>
          <w:b w:val="1"/>
          <w:color w:val="24292e"/>
          <w:rtl w:val="0"/>
        </w:rPr>
        <w:t xml:space="preserve">3.3 Physical Environment Requirements</w:t>
      </w:r>
    </w:p>
    <w:tbl>
      <w:tblPr>
        <w:tblStyle w:val="Table7"/>
        <w:tblW w:w="775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5220"/>
        <w:tblGridChange w:id="0">
          <w:tblGrid>
            <w:gridCol w:w="2535"/>
            <w:gridCol w:w="522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6">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7">
            <w:pPr>
              <w:spacing w:after="240" w:lineRule="auto"/>
              <w:jc w:val="center"/>
              <w:rPr>
                <w:color w:val="24292e"/>
                <w:sz w:val="24"/>
                <w:szCs w:val="24"/>
              </w:rPr>
            </w:pPr>
            <w:r w:rsidDel="00000000" w:rsidR="00000000" w:rsidRPr="00000000">
              <w:rPr>
                <w:b w:val="1"/>
                <w:color w:val="24292e"/>
                <w:sz w:val="24"/>
                <w:szCs w:val="24"/>
                <w:rtl w:val="0"/>
              </w:rPr>
              <w:t xml:space="preserve">PER1</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8">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9">
            <w:pPr>
              <w:spacing w:after="240" w:lineRule="auto"/>
              <w:rPr>
                <w:color w:val="24292e"/>
                <w:sz w:val="24"/>
                <w:szCs w:val="24"/>
              </w:rPr>
            </w:pPr>
            <w:r w:rsidDel="00000000" w:rsidR="00000000" w:rsidRPr="00000000">
              <w:rPr>
                <w:color w:val="24292e"/>
                <w:sz w:val="24"/>
                <w:szCs w:val="24"/>
                <w:rtl w:val="0"/>
              </w:rPr>
              <w:t xml:space="preserve">The user shall run the program with Windows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A">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B">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C">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D">
            <w:pPr>
              <w:spacing w:after="240" w:lineRule="auto"/>
              <w:rPr>
                <w:color w:val="24292e"/>
                <w:sz w:val="24"/>
                <w:szCs w:val="24"/>
              </w:rPr>
            </w:pPr>
            <w:r w:rsidDel="00000000" w:rsidR="00000000" w:rsidRPr="00000000">
              <w:rPr>
                <w:color w:val="24292e"/>
                <w:sz w:val="24"/>
                <w:szCs w:val="24"/>
                <w:rtl w:val="0"/>
              </w:rPr>
              <w:t xml:space="preserve">All</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E">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BF">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0">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1">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2">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3">
            <w:pPr>
              <w:spacing w:after="240" w:lineRule="auto"/>
              <w:rPr>
                <w:color w:val="24292e"/>
                <w:sz w:val="24"/>
                <w:szCs w:val="24"/>
              </w:rPr>
            </w:pPr>
            <w:r w:rsidDel="00000000" w:rsidR="00000000" w:rsidRPr="00000000">
              <w:rPr>
                <w:color w:val="24292e"/>
                <w:sz w:val="24"/>
                <w:szCs w:val="24"/>
                <w:rtl w:val="0"/>
              </w:rPr>
              <w:t xml:space="preserve">By running the program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4">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5">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C6">
      <w:pPr>
        <w:rPr/>
      </w:pPr>
      <w:r w:rsidDel="00000000" w:rsidR="00000000" w:rsidRPr="00000000">
        <w:rPr>
          <w:rtl w:val="0"/>
        </w:rPr>
      </w:r>
    </w:p>
    <w:tbl>
      <w:tblPr>
        <w:tblStyle w:val="Table8"/>
        <w:tblW w:w="724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710"/>
        <w:tblGridChange w:id="0">
          <w:tblGrid>
            <w:gridCol w:w="2535"/>
            <w:gridCol w:w="471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7">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8">
            <w:pPr>
              <w:spacing w:after="240" w:lineRule="auto"/>
              <w:jc w:val="center"/>
              <w:rPr>
                <w:color w:val="24292e"/>
                <w:sz w:val="24"/>
                <w:szCs w:val="24"/>
              </w:rPr>
            </w:pPr>
            <w:r w:rsidDel="00000000" w:rsidR="00000000" w:rsidRPr="00000000">
              <w:rPr>
                <w:b w:val="1"/>
                <w:color w:val="24292e"/>
                <w:sz w:val="24"/>
                <w:szCs w:val="24"/>
                <w:rtl w:val="0"/>
              </w:rPr>
              <w:t xml:space="preserve">PER2</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9">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A">
            <w:pPr>
              <w:spacing w:after="240" w:lineRule="auto"/>
              <w:rPr>
                <w:color w:val="24292e"/>
                <w:sz w:val="24"/>
                <w:szCs w:val="24"/>
              </w:rPr>
            </w:pPr>
            <w:r w:rsidDel="00000000" w:rsidR="00000000" w:rsidRPr="00000000">
              <w:rPr>
                <w:color w:val="24292e"/>
                <w:sz w:val="24"/>
                <w:szCs w:val="24"/>
                <w:rtl w:val="0"/>
              </w:rPr>
              <w:t xml:space="preserve">The user shall have a JDK of 14 or higher</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B">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C">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D">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E">
            <w:pPr>
              <w:spacing w:after="240" w:lineRule="auto"/>
              <w:rPr>
                <w:color w:val="24292e"/>
                <w:sz w:val="24"/>
                <w:szCs w:val="24"/>
              </w:rPr>
            </w:pPr>
            <w:r w:rsidDel="00000000" w:rsidR="00000000" w:rsidRPr="00000000">
              <w:rPr>
                <w:color w:val="24292e"/>
                <w:sz w:val="24"/>
                <w:szCs w:val="24"/>
                <w:rtl w:val="0"/>
              </w:rPr>
              <w:t xml:space="preserve">All except PE1</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CF">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0">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1">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2">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3">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4">
            <w:pPr>
              <w:spacing w:after="240" w:lineRule="auto"/>
              <w:rPr>
                <w:color w:val="24292e"/>
                <w:sz w:val="24"/>
                <w:szCs w:val="24"/>
              </w:rPr>
            </w:pPr>
            <w:r w:rsidDel="00000000" w:rsidR="00000000" w:rsidRPr="00000000">
              <w:rPr>
                <w:color w:val="24292e"/>
                <w:sz w:val="24"/>
                <w:szCs w:val="24"/>
                <w:rtl w:val="0"/>
              </w:rPr>
              <w:t xml:space="preserve">By running the Java version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5">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6">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D7">
      <w:pPr>
        <w:pStyle w:val="Heading4"/>
        <w:keepNext w:val="0"/>
        <w:keepLines w:val="0"/>
        <w:shd w:fill="ffffff" w:val="clear"/>
        <w:spacing w:after="240" w:before="360" w:line="240" w:lineRule="auto"/>
        <w:ind w:left="-300" w:firstLine="0"/>
        <w:rPr>
          <w:b w:val="1"/>
          <w:color w:val="24292e"/>
        </w:rPr>
      </w:pPr>
      <w:bookmarkStart w:colFirst="0" w:colLast="0" w:name="_aaf14krqdh3d" w:id="28"/>
      <w:bookmarkEnd w:id="28"/>
      <w:r w:rsidDel="00000000" w:rsidR="00000000" w:rsidRPr="00000000">
        <w:rPr>
          <w:b w:val="1"/>
          <w:color w:val="24292e"/>
          <w:rtl w:val="0"/>
        </w:rPr>
        <w:t xml:space="preserve">3.4 User and Human Factors Requirements</w:t>
      </w:r>
    </w:p>
    <w:tbl>
      <w:tblPr>
        <w:tblStyle w:val="Table9"/>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825"/>
        <w:tblGridChange w:id="0">
          <w:tblGrid>
            <w:gridCol w:w="2040"/>
            <w:gridCol w:w="682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8">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9">
            <w:pPr>
              <w:spacing w:after="240" w:lineRule="auto"/>
              <w:jc w:val="center"/>
              <w:rPr>
                <w:color w:val="24292e"/>
                <w:sz w:val="24"/>
                <w:szCs w:val="24"/>
              </w:rPr>
            </w:pPr>
            <w:r w:rsidDel="00000000" w:rsidR="00000000" w:rsidRPr="00000000">
              <w:rPr>
                <w:b w:val="1"/>
                <w:color w:val="24292e"/>
                <w:sz w:val="24"/>
                <w:szCs w:val="24"/>
                <w:rtl w:val="0"/>
              </w:rPr>
              <w:t xml:space="preserve">UHR1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A">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B">
            <w:pPr>
              <w:spacing w:after="240" w:lineRule="auto"/>
              <w:rPr>
                <w:color w:val="24292e"/>
                <w:sz w:val="24"/>
                <w:szCs w:val="24"/>
              </w:rPr>
            </w:pPr>
            <w:r w:rsidDel="00000000" w:rsidR="00000000" w:rsidRPr="00000000">
              <w:rPr>
                <w:color w:val="24292e"/>
                <w:sz w:val="24"/>
                <w:szCs w:val="24"/>
                <w:rtl w:val="0"/>
              </w:rPr>
              <w:t xml:space="preserve">The user shall be able to access the “help” menu through the command line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C">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D">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E">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DF">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0">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1">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2">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3">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4">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5">
            <w:pPr>
              <w:spacing w:after="240" w:lineRule="auto"/>
              <w:rPr>
                <w:color w:val="24292e"/>
                <w:sz w:val="24"/>
                <w:szCs w:val="24"/>
              </w:rPr>
            </w:pPr>
            <w:r w:rsidDel="00000000" w:rsidR="00000000" w:rsidRPr="00000000">
              <w:rPr>
                <w:color w:val="24292e"/>
                <w:sz w:val="24"/>
                <w:szCs w:val="24"/>
                <w:rtl w:val="0"/>
              </w:rPr>
              <w:t xml:space="preserve">Run the argument in the command line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6">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7">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E8">
      <w:pPr>
        <w:pStyle w:val="Heading4"/>
        <w:keepNext w:val="0"/>
        <w:keepLines w:val="0"/>
        <w:shd w:fill="ffffff" w:val="clear"/>
        <w:spacing w:after="240" w:before="360" w:line="240" w:lineRule="auto"/>
        <w:ind w:left="-300" w:firstLine="0"/>
        <w:rPr>
          <w:b w:val="1"/>
          <w:color w:val="24292e"/>
        </w:rPr>
      </w:pPr>
      <w:bookmarkStart w:colFirst="0" w:colLast="0" w:name="_imt072noap5o" w:id="29"/>
      <w:bookmarkEnd w:id="29"/>
      <w:r w:rsidDel="00000000" w:rsidR="00000000" w:rsidRPr="00000000">
        <w:rPr>
          <w:b w:val="1"/>
          <w:color w:val="24292e"/>
          <w:rtl w:val="0"/>
        </w:rPr>
        <w:t xml:space="preserve">3.5 Documentation Requirements</w:t>
      </w:r>
    </w:p>
    <w:tbl>
      <w:tblPr>
        <w:tblStyle w:val="Table10"/>
        <w:tblW w:w="705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515"/>
        <w:tblGridChange w:id="0">
          <w:tblGrid>
            <w:gridCol w:w="2535"/>
            <w:gridCol w:w="451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9">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A">
            <w:pPr>
              <w:spacing w:after="240" w:lineRule="auto"/>
              <w:jc w:val="center"/>
              <w:rPr>
                <w:color w:val="24292e"/>
                <w:sz w:val="24"/>
                <w:szCs w:val="24"/>
              </w:rPr>
            </w:pPr>
            <w:r w:rsidDel="00000000" w:rsidR="00000000" w:rsidRPr="00000000">
              <w:rPr>
                <w:b w:val="1"/>
                <w:color w:val="24292e"/>
                <w:sz w:val="24"/>
                <w:szCs w:val="24"/>
                <w:rtl w:val="0"/>
              </w:rPr>
              <w:t xml:space="preserve">DoR1</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B">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C">
            <w:pPr>
              <w:spacing w:after="240" w:lineRule="auto"/>
              <w:rPr>
                <w:color w:val="24292e"/>
                <w:sz w:val="24"/>
                <w:szCs w:val="24"/>
              </w:rPr>
            </w:pPr>
            <w:r w:rsidDel="00000000" w:rsidR="00000000" w:rsidRPr="00000000">
              <w:rPr>
                <w:color w:val="24292e"/>
                <w:sz w:val="24"/>
                <w:szCs w:val="24"/>
                <w:rtl w:val="0"/>
              </w:rPr>
              <w:t xml:space="preserve">The programmers shall write a Javadoc</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D">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E">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EF">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0">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1">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2">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3">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4">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5">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6">
            <w:pPr>
              <w:spacing w:after="240" w:lineRule="auto"/>
              <w:rPr>
                <w:color w:val="24292e"/>
                <w:sz w:val="24"/>
                <w:szCs w:val="24"/>
              </w:rPr>
            </w:pPr>
            <w:r w:rsidDel="00000000" w:rsidR="00000000" w:rsidRPr="00000000">
              <w:rPr>
                <w:color w:val="24292e"/>
                <w:sz w:val="24"/>
                <w:szCs w:val="24"/>
                <w:rtl w:val="0"/>
              </w:rPr>
              <w:t xml:space="preserve">View generated documentation</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7">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8">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0F9">
      <w:pPr>
        <w:pStyle w:val="Heading4"/>
        <w:keepNext w:val="0"/>
        <w:keepLines w:val="0"/>
        <w:shd w:fill="ffffff" w:val="clear"/>
        <w:spacing w:after="240" w:before="360" w:line="240" w:lineRule="auto"/>
        <w:ind w:left="-300" w:firstLine="0"/>
        <w:rPr>
          <w:b w:val="1"/>
          <w:color w:val="24292e"/>
        </w:rPr>
      </w:pPr>
      <w:bookmarkStart w:colFirst="0" w:colLast="0" w:name="_gjup9q5q8na6" w:id="30"/>
      <w:bookmarkEnd w:id="30"/>
      <w:r w:rsidDel="00000000" w:rsidR="00000000" w:rsidRPr="00000000">
        <w:rPr>
          <w:b w:val="1"/>
          <w:color w:val="24292e"/>
          <w:rtl w:val="0"/>
        </w:rPr>
        <w:t xml:space="preserve">3.6 Data Requirements</w:t>
      </w:r>
    </w:p>
    <w:tbl>
      <w:tblPr>
        <w:tblStyle w:val="Table11"/>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A">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B">
            <w:pPr>
              <w:spacing w:after="240" w:lineRule="auto"/>
              <w:jc w:val="center"/>
              <w:rPr>
                <w:color w:val="24292e"/>
                <w:sz w:val="24"/>
                <w:szCs w:val="24"/>
              </w:rPr>
            </w:pPr>
            <w:r w:rsidDel="00000000" w:rsidR="00000000" w:rsidRPr="00000000">
              <w:rPr>
                <w:b w:val="1"/>
                <w:color w:val="24292e"/>
                <w:sz w:val="24"/>
                <w:szCs w:val="24"/>
                <w:rtl w:val="0"/>
              </w:rPr>
              <w:t xml:space="preserve">DR1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C">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D">
            <w:pPr>
              <w:spacing w:after="240" w:lineRule="auto"/>
              <w:rPr>
                <w:color w:val="24292e"/>
                <w:sz w:val="24"/>
                <w:szCs w:val="24"/>
              </w:rPr>
            </w:pPr>
            <w:r w:rsidDel="00000000" w:rsidR="00000000" w:rsidRPr="00000000">
              <w:rPr>
                <w:color w:val="24292e"/>
                <w:sz w:val="24"/>
                <w:szCs w:val="24"/>
                <w:rtl w:val="0"/>
              </w:rPr>
              <w:t xml:space="preserve">The programmers shall have a general knowledge of tree data structures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E">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FF">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0">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1">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2">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3">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4">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5">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6">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7">
            <w:pPr>
              <w:spacing w:after="240" w:lineRule="auto"/>
              <w:rPr>
                <w:color w:val="24292e"/>
                <w:sz w:val="24"/>
                <w:szCs w:val="24"/>
              </w:rPr>
            </w:pPr>
            <w:r w:rsidDel="00000000" w:rsidR="00000000" w:rsidRPr="00000000">
              <w:rPr>
                <w:color w:val="24292e"/>
                <w:sz w:val="24"/>
                <w:szCs w:val="24"/>
                <w:rtl w:val="0"/>
              </w:rPr>
              <w:t xml:space="preserve">Syntactically correct dot files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8">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9">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0A">
      <w:pPr>
        <w:pStyle w:val="Heading4"/>
        <w:keepNext w:val="0"/>
        <w:keepLines w:val="0"/>
        <w:shd w:fill="ffffff" w:val="clear"/>
        <w:spacing w:after="240" w:before="360" w:line="240" w:lineRule="auto"/>
        <w:ind w:left="-300" w:firstLine="0"/>
        <w:rPr>
          <w:b w:val="1"/>
          <w:color w:val="24292e"/>
        </w:rPr>
      </w:pPr>
      <w:bookmarkStart w:colFirst="0" w:colLast="0" w:name="_pwp7m97wl9cb" w:id="31"/>
      <w:bookmarkEnd w:id="31"/>
      <w:r w:rsidDel="00000000" w:rsidR="00000000" w:rsidRPr="00000000">
        <w:rPr>
          <w:b w:val="1"/>
          <w:color w:val="24292e"/>
          <w:rtl w:val="0"/>
        </w:rPr>
        <w:t xml:space="preserve">3.7 Resource Requirements</w:t>
      </w:r>
    </w:p>
    <w:tbl>
      <w:tblPr>
        <w:tblStyle w:val="Table12"/>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900"/>
        <w:tblGridChange w:id="0">
          <w:tblGrid>
            <w:gridCol w:w="1965"/>
            <w:gridCol w:w="690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B">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C">
            <w:pPr>
              <w:spacing w:after="240" w:lineRule="auto"/>
              <w:jc w:val="center"/>
              <w:rPr>
                <w:color w:val="24292e"/>
                <w:sz w:val="24"/>
                <w:szCs w:val="24"/>
              </w:rPr>
            </w:pPr>
            <w:r w:rsidDel="00000000" w:rsidR="00000000" w:rsidRPr="00000000">
              <w:rPr>
                <w:b w:val="1"/>
                <w:color w:val="24292e"/>
                <w:sz w:val="24"/>
                <w:szCs w:val="24"/>
                <w:rtl w:val="0"/>
              </w:rPr>
              <w:t xml:space="preserve">RR1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D">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E">
            <w:pPr>
              <w:spacing w:after="240" w:lineRule="auto"/>
              <w:rPr>
                <w:color w:val="24292e"/>
                <w:sz w:val="24"/>
                <w:szCs w:val="24"/>
              </w:rPr>
            </w:pPr>
            <w:r w:rsidDel="00000000" w:rsidR="00000000" w:rsidRPr="00000000">
              <w:rPr>
                <w:color w:val="24292e"/>
                <w:sz w:val="24"/>
                <w:szCs w:val="24"/>
                <w:rtl w:val="0"/>
              </w:rPr>
              <w:t xml:space="preserve">The programmers shall package the end project into a Java archive (JAR)</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0F">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0">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1">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2">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3">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4">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5">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6">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7">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8">
            <w:pPr>
              <w:spacing w:after="240" w:lineRule="auto"/>
              <w:rPr>
                <w:color w:val="24292e"/>
                <w:sz w:val="24"/>
                <w:szCs w:val="24"/>
              </w:rPr>
            </w:pPr>
            <w:r w:rsidDel="00000000" w:rsidR="00000000" w:rsidRPr="00000000">
              <w:rPr>
                <w:color w:val="24292e"/>
                <w:sz w:val="24"/>
                <w:szCs w:val="24"/>
                <w:rtl w:val="0"/>
              </w:rPr>
              <w:t xml:space="preserve">Running the program without having to download/install any external programs</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9">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A">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1B">
      <w:pPr>
        <w:pStyle w:val="Heading4"/>
        <w:keepNext w:val="0"/>
        <w:keepLines w:val="0"/>
        <w:shd w:fill="ffffff" w:val="clear"/>
        <w:spacing w:after="240" w:before="360" w:line="240" w:lineRule="auto"/>
        <w:ind w:left="-300" w:firstLine="0"/>
        <w:rPr>
          <w:b w:val="1"/>
          <w:color w:val="24292e"/>
        </w:rPr>
      </w:pPr>
      <w:bookmarkStart w:colFirst="0" w:colLast="0" w:name="_hufarbkvarzp" w:id="32"/>
      <w:bookmarkEnd w:id="32"/>
      <w:r w:rsidDel="00000000" w:rsidR="00000000" w:rsidRPr="00000000">
        <w:rPr>
          <w:b w:val="1"/>
          <w:color w:val="24292e"/>
          <w:rtl w:val="0"/>
        </w:rPr>
        <w:t xml:space="preserve">3.8 Security Requirements</w:t>
      </w:r>
    </w:p>
    <w:tbl>
      <w:tblPr>
        <w:tblStyle w:val="Table13"/>
        <w:tblW w:w="672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185"/>
        <w:tblGridChange w:id="0">
          <w:tblGrid>
            <w:gridCol w:w="2535"/>
            <w:gridCol w:w="418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C">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D">
            <w:pPr>
              <w:spacing w:after="240" w:lineRule="auto"/>
              <w:jc w:val="center"/>
              <w:rPr>
                <w:color w:val="24292e"/>
                <w:sz w:val="24"/>
                <w:szCs w:val="24"/>
              </w:rPr>
            </w:pPr>
            <w:r w:rsidDel="00000000" w:rsidR="00000000" w:rsidRPr="00000000">
              <w:rPr>
                <w:b w:val="1"/>
                <w:color w:val="24292e"/>
                <w:sz w:val="24"/>
                <w:szCs w:val="24"/>
                <w:rtl w:val="0"/>
              </w:rPr>
              <w:t xml:space="preserve">SR1</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E">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1F">
            <w:pPr>
              <w:spacing w:after="240" w:lineRule="auto"/>
              <w:rPr>
                <w:color w:val="24292e"/>
                <w:sz w:val="24"/>
                <w:szCs w:val="24"/>
              </w:rPr>
            </w:pPr>
            <w:r w:rsidDel="00000000" w:rsidR="00000000" w:rsidRPr="00000000">
              <w:rPr>
                <w:color w:val="24292e"/>
                <w:sz w:val="24"/>
                <w:szCs w:val="24"/>
                <w:rtl w:val="0"/>
              </w:rPr>
              <w:t xml:space="preserve">The program shall log file accesses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0">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1">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2">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3">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4">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5">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6">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7">
            <w:pPr>
              <w:spacing w:after="240" w:lineRule="auto"/>
              <w:rPr>
                <w:color w:val="24292e"/>
                <w:sz w:val="24"/>
                <w:szCs w:val="24"/>
              </w:rPr>
            </w:pPr>
            <w:r w:rsidDel="00000000" w:rsidR="00000000" w:rsidRPr="00000000">
              <w:rPr>
                <w:color w:val="24292e"/>
                <w:sz w:val="24"/>
                <w:szCs w:val="24"/>
                <w:rtl w:val="0"/>
              </w:rPr>
              <w:t xml:space="preserve">Use Case Diagram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8">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9">
            <w:pPr>
              <w:spacing w:after="240" w:lineRule="auto"/>
              <w:rPr>
                <w:color w:val="24292e"/>
                <w:sz w:val="24"/>
                <w:szCs w:val="24"/>
              </w:rPr>
            </w:pPr>
            <w:r w:rsidDel="00000000" w:rsidR="00000000" w:rsidRPr="00000000">
              <w:rPr>
                <w:color w:val="24292e"/>
                <w:sz w:val="24"/>
                <w:szCs w:val="24"/>
                <w:rtl w:val="0"/>
              </w:rPr>
              <w:t xml:space="preserve">Run program, read standard output</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A">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B">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2C">
      <w:pPr>
        <w:rPr/>
      </w:pPr>
      <w:r w:rsidDel="00000000" w:rsidR="00000000" w:rsidRPr="00000000">
        <w:rPr>
          <w:rtl w:val="0"/>
        </w:rPr>
      </w:r>
    </w:p>
    <w:tbl>
      <w:tblPr>
        <w:tblStyle w:val="Table14"/>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990"/>
        <w:tblGridChange w:id="0">
          <w:tblGrid>
            <w:gridCol w:w="1875"/>
            <w:gridCol w:w="699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D">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E">
            <w:pPr>
              <w:spacing w:after="240" w:lineRule="auto"/>
              <w:jc w:val="center"/>
              <w:rPr>
                <w:color w:val="24292e"/>
                <w:sz w:val="24"/>
                <w:szCs w:val="24"/>
              </w:rPr>
            </w:pPr>
            <w:r w:rsidDel="00000000" w:rsidR="00000000" w:rsidRPr="00000000">
              <w:rPr>
                <w:b w:val="1"/>
                <w:color w:val="24292e"/>
                <w:sz w:val="24"/>
                <w:szCs w:val="24"/>
                <w:rtl w:val="0"/>
              </w:rPr>
              <w:t xml:space="preserve">SR2</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2F">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0">
            <w:pPr>
              <w:spacing w:after="240" w:lineRule="auto"/>
              <w:rPr>
                <w:color w:val="24292e"/>
                <w:sz w:val="24"/>
                <w:szCs w:val="24"/>
              </w:rPr>
            </w:pPr>
            <w:r w:rsidDel="00000000" w:rsidR="00000000" w:rsidRPr="00000000">
              <w:rPr>
                <w:color w:val="24292e"/>
                <w:sz w:val="24"/>
                <w:szCs w:val="24"/>
                <w:rtl w:val="0"/>
              </w:rPr>
              <w:t xml:space="preserve">The Development Team shall close all open file buffers when they are not using them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1">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2">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3">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4">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5">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6">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7">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8">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9">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A">
            <w:pPr>
              <w:spacing w:after="240" w:lineRule="auto"/>
              <w:rPr>
                <w:color w:val="24292e"/>
                <w:sz w:val="24"/>
                <w:szCs w:val="24"/>
              </w:rPr>
            </w:pPr>
            <w:r w:rsidDel="00000000" w:rsidR="00000000" w:rsidRPr="00000000">
              <w:rPr>
                <w:color w:val="24292e"/>
                <w:sz w:val="24"/>
                <w:szCs w:val="24"/>
                <w:rtl w:val="0"/>
              </w:rPr>
              <w:t xml:space="preserve">Check the code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B">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C">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3D">
      <w:pPr>
        <w:pStyle w:val="Heading4"/>
        <w:keepNext w:val="0"/>
        <w:keepLines w:val="0"/>
        <w:shd w:fill="ffffff" w:val="clear"/>
        <w:spacing w:after="240" w:before="360" w:line="240" w:lineRule="auto"/>
        <w:ind w:left="-300" w:firstLine="0"/>
        <w:rPr>
          <w:b w:val="1"/>
          <w:color w:val="24292e"/>
        </w:rPr>
      </w:pPr>
      <w:bookmarkStart w:colFirst="0" w:colLast="0" w:name="_vm0bls42k3mt" w:id="33"/>
      <w:bookmarkEnd w:id="33"/>
      <w:r w:rsidDel="00000000" w:rsidR="00000000" w:rsidRPr="00000000">
        <w:rPr>
          <w:b w:val="1"/>
          <w:color w:val="24292e"/>
          <w:rtl w:val="0"/>
        </w:rPr>
        <w:t xml:space="preserve">3.9 Quality Assurance Requirements</w:t>
      </w:r>
    </w:p>
    <w:tbl>
      <w:tblPr>
        <w:tblStyle w:val="Table15"/>
        <w:tblW w:w="886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870"/>
        <w:tblGridChange w:id="0">
          <w:tblGrid>
            <w:gridCol w:w="1995"/>
            <w:gridCol w:w="687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E">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3F">
            <w:pPr>
              <w:spacing w:after="240" w:lineRule="auto"/>
              <w:jc w:val="center"/>
              <w:rPr>
                <w:color w:val="24292e"/>
                <w:sz w:val="24"/>
                <w:szCs w:val="24"/>
              </w:rPr>
            </w:pPr>
            <w:r w:rsidDel="00000000" w:rsidR="00000000" w:rsidRPr="00000000">
              <w:rPr>
                <w:b w:val="1"/>
                <w:color w:val="24292e"/>
                <w:sz w:val="24"/>
                <w:szCs w:val="24"/>
                <w:rtl w:val="0"/>
              </w:rPr>
              <w:t xml:space="preserve">QA1</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0">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1">
            <w:pPr>
              <w:spacing w:after="240" w:lineRule="auto"/>
              <w:rPr>
                <w:color w:val="24292e"/>
                <w:sz w:val="24"/>
                <w:szCs w:val="24"/>
              </w:rPr>
            </w:pPr>
            <w:r w:rsidDel="00000000" w:rsidR="00000000" w:rsidRPr="00000000">
              <w:rPr>
                <w:color w:val="24292e"/>
                <w:sz w:val="24"/>
                <w:szCs w:val="24"/>
                <w:rtl w:val="0"/>
              </w:rPr>
              <w:t xml:space="preserve">The system shall detect and isolate incorrect file(s) and/or directory/directories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2">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3">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4">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5">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6">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7">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8">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9">
            <w:pPr>
              <w:spacing w:after="240" w:lineRule="auto"/>
              <w:rPr>
                <w:color w:val="24292e"/>
                <w:sz w:val="24"/>
                <w:szCs w:val="24"/>
              </w:rPr>
            </w:pPr>
            <w:r w:rsidDel="00000000" w:rsidR="00000000" w:rsidRPr="00000000">
              <w:rPr>
                <w:color w:val="24292e"/>
                <w:sz w:val="24"/>
                <w:szCs w:val="24"/>
                <w:rtl w:val="0"/>
              </w:rPr>
              <w:t xml:space="preserve">None</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A">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B">
            <w:pPr>
              <w:spacing w:after="240" w:lineRule="auto"/>
              <w:rPr>
                <w:color w:val="24292e"/>
                <w:sz w:val="24"/>
                <w:szCs w:val="24"/>
              </w:rPr>
            </w:pPr>
            <w:r w:rsidDel="00000000" w:rsidR="00000000" w:rsidRPr="00000000">
              <w:rPr>
                <w:color w:val="24292e"/>
                <w:sz w:val="24"/>
                <w:szCs w:val="24"/>
                <w:rtl w:val="0"/>
              </w:rPr>
              <w:t xml:space="preserve">Run program with faulty file(s)</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C">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D">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4E">
      <w:pPr>
        <w:rPr/>
      </w:pPr>
      <w:r w:rsidDel="00000000" w:rsidR="00000000" w:rsidRPr="00000000">
        <w:rPr>
          <w:rtl w:val="0"/>
        </w:rPr>
      </w:r>
    </w:p>
    <w:tbl>
      <w:tblPr>
        <w:tblStyle w:val="Table16"/>
        <w:tblW w:w="790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5370"/>
        <w:tblGridChange w:id="0">
          <w:tblGrid>
            <w:gridCol w:w="2535"/>
            <w:gridCol w:w="537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4F">
            <w:pPr>
              <w:spacing w:after="240" w:lineRule="auto"/>
              <w:jc w:val="center"/>
              <w:rPr>
                <w:color w:val="24292e"/>
                <w:sz w:val="24"/>
                <w:szCs w:val="24"/>
              </w:rPr>
            </w:pPr>
            <w:r w:rsidDel="00000000" w:rsidR="00000000" w:rsidRPr="00000000">
              <w:rPr>
                <w:b w:val="1"/>
                <w:color w:val="24292e"/>
                <w:sz w:val="24"/>
                <w:szCs w:val="24"/>
                <w:rtl w:val="0"/>
              </w:rPr>
              <w:t xml:space="preserve">No.</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0">
            <w:pPr>
              <w:spacing w:after="240" w:lineRule="auto"/>
              <w:jc w:val="center"/>
              <w:rPr>
                <w:color w:val="24292e"/>
                <w:sz w:val="24"/>
                <w:szCs w:val="24"/>
              </w:rPr>
            </w:pPr>
            <w:r w:rsidDel="00000000" w:rsidR="00000000" w:rsidRPr="00000000">
              <w:rPr>
                <w:b w:val="1"/>
                <w:color w:val="24292e"/>
                <w:sz w:val="24"/>
                <w:szCs w:val="24"/>
                <w:rtl w:val="0"/>
              </w:rPr>
              <w:t xml:space="preserve">QA2</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1">
            <w:pPr>
              <w:spacing w:after="240" w:lineRule="auto"/>
              <w:rPr>
                <w:color w:val="24292e"/>
                <w:sz w:val="24"/>
                <w:szCs w:val="24"/>
              </w:rPr>
            </w:pPr>
            <w:r w:rsidDel="00000000" w:rsidR="00000000" w:rsidRPr="00000000">
              <w:rPr>
                <w:color w:val="24292e"/>
                <w:sz w:val="24"/>
                <w:szCs w:val="24"/>
                <w:rtl w:val="0"/>
              </w:rPr>
              <w:t xml:space="preserve">Statement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2">
            <w:pPr>
              <w:spacing w:after="240" w:lineRule="auto"/>
              <w:rPr>
                <w:color w:val="24292e"/>
                <w:sz w:val="24"/>
                <w:szCs w:val="24"/>
              </w:rPr>
            </w:pPr>
            <w:r w:rsidDel="00000000" w:rsidR="00000000" w:rsidRPr="00000000">
              <w:rPr>
                <w:color w:val="24292e"/>
                <w:sz w:val="24"/>
                <w:szCs w:val="24"/>
                <w:rtl w:val="0"/>
              </w:rPr>
              <w:t xml:space="preserve">The programmers shall not hardcode file paths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3">
            <w:pPr>
              <w:spacing w:after="240" w:lineRule="auto"/>
              <w:rPr>
                <w:color w:val="24292e"/>
                <w:sz w:val="24"/>
                <w:szCs w:val="24"/>
              </w:rPr>
            </w:pPr>
            <w:r w:rsidDel="00000000" w:rsidR="00000000" w:rsidRPr="00000000">
              <w:rPr>
                <w:color w:val="24292e"/>
                <w:sz w:val="24"/>
                <w:szCs w:val="24"/>
                <w:rtl w:val="0"/>
              </w:rPr>
              <w:t xml:space="preserve">Source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4">
            <w:pPr>
              <w:spacing w:after="240" w:lineRule="auto"/>
              <w:rPr>
                <w:color w:val="24292e"/>
                <w:sz w:val="24"/>
                <w:szCs w:val="24"/>
              </w:rPr>
            </w:pPr>
            <w:r w:rsidDel="00000000" w:rsidR="00000000" w:rsidRPr="00000000">
              <w:rPr>
                <w:color w:val="24292e"/>
                <w:sz w:val="24"/>
                <w:szCs w:val="24"/>
                <w:rtl w:val="0"/>
              </w:rPr>
              <w:t xml:space="preserve">The Development Team</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5">
            <w:pPr>
              <w:spacing w:after="240" w:lineRule="auto"/>
              <w:rPr>
                <w:color w:val="24292e"/>
                <w:sz w:val="24"/>
                <w:szCs w:val="24"/>
              </w:rPr>
            </w:pPr>
            <w:r w:rsidDel="00000000" w:rsidR="00000000" w:rsidRPr="00000000">
              <w:rPr>
                <w:color w:val="24292e"/>
                <w:sz w:val="24"/>
                <w:szCs w:val="24"/>
                <w:rtl w:val="0"/>
              </w:rPr>
              <w:t xml:space="preserve">Dependency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6">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7">
            <w:pPr>
              <w:spacing w:after="240" w:lineRule="auto"/>
              <w:rPr>
                <w:color w:val="24292e"/>
                <w:sz w:val="24"/>
                <w:szCs w:val="24"/>
              </w:rPr>
            </w:pPr>
            <w:r w:rsidDel="00000000" w:rsidR="00000000" w:rsidRPr="00000000">
              <w:rPr>
                <w:color w:val="24292e"/>
                <w:sz w:val="24"/>
                <w:szCs w:val="24"/>
                <w:rtl w:val="0"/>
              </w:rPr>
              <w:t xml:space="preserve">Conflicts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8">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9">
            <w:pPr>
              <w:spacing w:after="240" w:lineRule="auto"/>
              <w:rPr>
                <w:color w:val="24292e"/>
                <w:sz w:val="24"/>
                <w:szCs w:val="24"/>
              </w:rPr>
            </w:pPr>
            <w:r w:rsidDel="00000000" w:rsidR="00000000" w:rsidRPr="00000000">
              <w:rPr>
                <w:color w:val="24292e"/>
                <w:sz w:val="24"/>
                <w:szCs w:val="24"/>
                <w:rtl w:val="0"/>
              </w:rPr>
              <w:t xml:space="preserve">Supporting Material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A">
            <w:pPr>
              <w:spacing w:after="240" w:lineRule="auto"/>
              <w:rPr>
                <w:color w:val="24292e"/>
                <w:sz w:val="24"/>
                <w:szCs w:val="24"/>
              </w:rPr>
            </w:pPr>
            <w:r w:rsidDel="00000000" w:rsidR="00000000" w:rsidRPr="00000000">
              <w:rPr>
                <w:color w:val="24292e"/>
                <w:sz w:val="24"/>
                <w:szCs w:val="24"/>
                <w:rtl w:val="0"/>
              </w:rPr>
              <w:t xml:space="preserve">None</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B">
            <w:pPr>
              <w:spacing w:after="240" w:lineRule="auto"/>
              <w:rPr>
                <w:color w:val="24292e"/>
                <w:sz w:val="24"/>
                <w:szCs w:val="24"/>
              </w:rPr>
            </w:pPr>
            <w:r w:rsidDel="00000000" w:rsidR="00000000" w:rsidRPr="00000000">
              <w:rPr>
                <w:color w:val="24292e"/>
                <w:sz w:val="24"/>
                <w:szCs w:val="24"/>
                <w:rtl w:val="0"/>
              </w:rPr>
              <w:t xml:space="preserve">Evaluation Method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C">
            <w:pPr>
              <w:spacing w:after="240" w:lineRule="auto"/>
              <w:rPr>
                <w:color w:val="24292e"/>
                <w:sz w:val="24"/>
                <w:szCs w:val="24"/>
              </w:rPr>
            </w:pPr>
            <w:r w:rsidDel="00000000" w:rsidR="00000000" w:rsidRPr="00000000">
              <w:rPr>
                <w:color w:val="24292e"/>
                <w:sz w:val="24"/>
                <w:szCs w:val="24"/>
                <w:rtl w:val="0"/>
              </w:rPr>
              <w:t xml:space="preserve">Run program on several different computers</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D">
            <w:pPr>
              <w:spacing w:after="240" w:lineRule="auto"/>
              <w:rPr>
                <w:color w:val="24292e"/>
                <w:sz w:val="24"/>
                <w:szCs w:val="24"/>
              </w:rPr>
            </w:pPr>
            <w:r w:rsidDel="00000000" w:rsidR="00000000" w:rsidRPr="00000000">
              <w:rPr>
                <w:color w:val="24292e"/>
                <w:sz w:val="24"/>
                <w:szCs w:val="24"/>
                <w:rtl w:val="0"/>
              </w:rPr>
              <w:t xml:space="preserve">Revision History</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15E">
            <w:pPr>
              <w:spacing w:after="240" w:lineRule="auto"/>
              <w:rPr>
                <w:color w:val="24292e"/>
                <w:sz w:val="24"/>
                <w:szCs w:val="24"/>
              </w:rPr>
            </w:pPr>
            <w:r w:rsidDel="00000000" w:rsidR="00000000" w:rsidRPr="00000000">
              <w:rPr>
                <w:color w:val="24292e"/>
                <w:sz w:val="24"/>
                <w:szCs w:val="24"/>
                <w:rtl w:val="0"/>
              </w:rPr>
              <w:t xml:space="preserve">TBD</w:t>
            </w:r>
          </w:p>
        </w:tc>
      </w:tr>
    </w:tbl>
    <w:p w:rsidR="00000000" w:rsidDel="00000000" w:rsidP="00000000" w:rsidRDefault="00000000" w:rsidRPr="00000000" w14:paraId="0000015F">
      <w:pPr>
        <w:pStyle w:val="Heading3"/>
        <w:keepNext w:val="0"/>
        <w:keepLines w:val="0"/>
        <w:shd w:fill="ffffff" w:val="clear"/>
        <w:spacing w:after="240" w:before="360" w:line="240" w:lineRule="auto"/>
        <w:ind w:left="-300" w:firstLine="0"/>
        <w:rPr>
          <w:b w:val="1"/>
          <w:color w:val="24292e"/>
          <w:sz w:val="33"/>
          <w:szCs w:val="33"/>
        </w:rPr>
      </w:pPr>
      <w:bookmarkStart w:colFirst="0" w:colLast="0" w:name="_y7qofx67jop4" w:id="34"/>
      <w:bookmarkEnd w:id="34"/>
      <w:r w:rsidDel="00000000" w:rsidR="00000000" w:rsidRPr="00000000">
        <w:rPr>
          <w:b w:val="1"/>
          <w:color w:val="24292e"/>
          <w:sz w:val="33"/>
          <w:szCs w:val="33"/>
          <w:rtl w:val="0"/>
        </w:rPr>
        <w:t xml:space="preserve">Section 4: Supporting Material</w:t>
      </w:r>
    </w:p>
    <w:p w:rsidR="00000000" w:rsidDel="00000000" w:rsidP="00000000" w:rsidRDefault="00000000" w:rsidRPr="00000000" w14:paraId="00000160">
      <w:pPr>
        <w:numPr>
          <w:ilvl w:val="0"/>
          <w:numId w:val="5"/>
        </w:numPr>
        <w:shd w:fill="ffffff" w:val="clear"/>
        <w:ind w:left="720" w:hanging="360"/>
      </w:pPr>
      <w:hyperlink r:id="rId29">
        <w:r w:rsidDel="00000000" w:rsidR="00000000" w:rsidRPr="00000000">
          <w:rPr>
            <w:color w:val="0366d6"/>
            <w:sz w:val="24"/>
            <w:szCs w:val="24"/>
            <w:rtl w:val="0"/>
          </w:rPr>
          <w:t xml:space="preserve">Abstract Program Flowchart</w:t>
        </w:r>
      </w:hyperlink>
      <w:r w:rsidDel="00000000" w:rsidR="00000000" w:rsidRPr="00000000">
        <w:rPr>
          <w:rtl w:val="0"/>
        </w:rPr>
      </w:r>
    </w:p>
    <w:p w:rsidR="00000000" w:rsidDel="00000000" w:rsidP="00000000" w:rsidRDefault="00000000" w:rsidRPr="00000000" w14:paraId="00000161">
      <w:pPr>
        <w:numPr>
          <w:ilvl w:val="1"/>
          <w:numId w:val="5"/>
        </w:numPr>
        <w:spacing w:after="0" w:afterAutospacing="0"/>
        <w:ind w:left="1440" w:hanging="360"/>
      </w:pPr>
      <w:r w:rsidDel="00000000" w:rsidR="00000000" w:rsidRPr="00000000">
        <w:rPr>
          <w:color w:val="24292e"/>
          <w:sz w:val="24"/>
          <w:szCs w:val="24"/>
          <w:rtl w:val="0"/>
        </w:rPr>
        <w:t xml:space="preserve">Lays out the basic structure of the main method</w:t>
      </w:r>
    </w:p>
    <w:p w:rsidR="00000000" w:rsidDel="00000000" w:rsidP="00000000" w:rsidRDefault="00000000" w:rsidRPr="00000000" w14:paraId="00000162">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Also, a good jumping off point for creating classes</w:t>
      </w:r>
    </w:p>
    <w:p w:rsidR="00000000" w:rsidDel="00000000" w:rsidP="00000000" w:rsidRDefault="00000000" w:rsidRPr="00000000" w14:paraId="00000163">
      <w:pPr>
        <w:numPr>
          <w:ilvl w:val="0"/>
          <w:numId w:val="5"/>
        </w:numPr>
        <w:shd w:fill="ffffff" w:val="clear"/>
        <w:spacing w:after="0" w:afterAutospacing="0" w:before="0" w:beforeAutospacing="0" w:lineRule="auto"/>
        <w:ind w:left="720" w:hanging="360"/>
      </w:pPr>
      <w:hyperlink r:id="rId30">
        <w:r w:rsidDel="00000000" w:rsidR="00000000" w:rsidRPr="00000000">
          <w:rPr>
            <w:color w:val="0366d6"/>
            <w:sz w:val="24"/>
            <w:szCs w:val="24"/>
            <w:rtl w:val="0"/>
          </w:rPr>
          <w:t xml:space="preserve">Dot Language Notes</w:t>
        </w:r>
      </w:hyperlink>
      <w:r w:rsidDel="00000000" w:rsidR="00000000" w:rsidRPr="00000000">
        <w:rPr>
          <w:rtl w:val="0"/>
        </w:rPr>
      </w:r>
    </w:p>
    <w:p w:rsidR="00000000" w:rsidDel="00000000" w:rsidP="00000000" w:rsidRDefault="00000000" w:rsidRPr="00000000" w14:paraId="00000164">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Important for designing the parser and creating an example format for the graphs</w:t>
      </w:r>
    </w:p>
    <w:p w:rsidR="00000000" w:rsidDel="00000000" w:rsidP="00000000" w:rsidRDefault="00000000" w:rsidRPr="00000000" w14:paraId="00000165">
      <w:pPr>
        <w:numPr>
          <w:ilvl w:val="0"/>
          <w:numId w:val="5"/>
        </w:numPr>
        <w:shd w:fill="ffffff" w:val="clear"/>
        <w:spacing w:after="0" w:afterAutospacing="0" w:before="0" w:beforeAutospacing="0" w:lineRule="auto"/>
        <w:ind w:left="720" w:hanging="360"/>
      </w:pPr>
      <w:hyperlink r:id="rId31">
        <w:r w:rsidDel="00000000" w:rsidR="00000000" w:rsidRPr="00000000">
          <w:rPr>
            <w:color w:val="0366d6"/>
            <w:sz w:val="24"/>
            <w:szCs w:val="24"/>
            <w:rtl w:val="0"/>
          </w:rPr>
          <w:t xml:space="preserve">Parser Design</w:t>
        </w:r>
      </w:hyperlink>
      <w:r w:rsidDel="00000000" w:rsidR="00000000" w:rsidRPr="00000000">
        <w:rPr>
          <w:rtl w:val="0"/>
        </w:rPr>
      </w:r>
    </w:p>
    <w:p w:rsidR="00000000" w:rsidDel="00000000" w:rsidP="00000000" w:rsidRDefault="00000000" w:rsidRPr="00000000" w14:paraId="00000166">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Lays out at least a basic design for the parser</w:t>
      </w:r>
    </w:p>
    <w:p w:rsidR="00000000" w:rsidDel="00000000" w:rsidP="00000000" w:rsidRDefault="00000000" w:rsidRPr="00000000" w14:paraId="00000167">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The parsers design will have an influence on the design of other classes such as Reader and Manipulator as well as the Manager</w:t>
      </w:r>
    </w:p>
    <w:p w:rsidR="00000000" w:rsidDel="00000000" w:rsidP="00000000" w:rsidRDefault="00000000" w:rsidRPr="00000000" w14:paraId="00000168">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Parser is complex and easy to screw up, so having a detailed and thorough design will prevent future pains</w:t>
      </w:r>
    </w:p>
    <w:p w:rsidR="00000000" w:rsidDel="00000000" w:rsidP="00000000" w:rsidRDefault="00000000" w:rsidRPr="00000000" w14:paraId="00000169">
      <w:pPr>
        <w:numPr>
          <w:ilvl w:val="0"/>
          <w:numId w:val="5"/>
        </w:numPr>
        <w:shd w:fill="ffffff" w:val="clear"/>
        <w:spacing w:after="0" w:afterAutospacing="0" w:before="0" w:beforeAutospacing="0" w:lineRule="auto"/>
        <w:ind w:left="720" w:hanging="360"/>
      </w:pPr>
      <w:hyperlink r:id="rId32">
        <w:r w:rsidDel="00000000" w:rsidR="00000000" w:rsidRPr="00000000">
          <w:rPr>
            <w:color w:val="0366d6"/>
            <w:sz w:val="24"/>
            <w:szCs w:val="24"/>
            <w:rtl w:val="0"/>
          </w:rPr>
          <w:t xml:space="preserve">Dot Language Notes</w:t>
        </w:r>
      </w:hyperlink>
      <w:r w:rsidDel="00000000" w:rsidR="00000000" w:rsidRPr="00000000">
        <w:rPr>
          <w:rtl w:val="0"/>
        </w:rPr>
      </w:r>
    </w:p>
    <w:p w:rsidR="00000000" w:rsidDel="00000000" w:rsidP="00000000" w:rsidRDefault="00000000" w:rsidRPr="00000000" w14:paraId="0000016A">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Formal language definition of dot</w:t>
      </w:r>
    </w:p>
    <w:p w:rsidR="00000000" w:rsidDel="00000000" w:rsidP="00000000" w:rsidRDefault="00000000" w:rsidRPr="00000000" w14:paraId="0000016B">
      <w:pPr>
        <w:numPr>
          <w:ilvl w:val="1"/>
          <w:numId w:val="5"/>
        </w:numPr>
        <w:spacing w:before="0" w:beforeAutospacing="0" w:lineRule="auto"/>
        <w:ind w:left="1440" w:hanging="360"/>
      </w:pPr>
      <w:r w:rsidDel="00000000" w:rsidR="00000000" w:rsidRPr="00000000">
        <w:rPr>
          <w:color w:val="24292e"/>
          <w:sz w:val="24"/>
          <w:szCs w:val="24"/>
          <w:rtl w:val="0"/>
        </w:rPr>
        <w:t xml:space="preserve">Influences the design of the parser and writer, both need to conform to dot's language specification</w:t>
      </w:r>
    </w:p>
    <w:p w:rsidR="00000000" w:rsidDel="00000000" w:rsidP="00000000" w:rsidRDefault="00000000" w:rsidRPr="00000000" w14:paraId="0000016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VanDeBrook/c-dependency-graph/wiki/SRS-Document#34-user-and-human-factors-requirements" TargetMode="External"/><Relationship Id="rId22" Type="http://schemas.openxmlformats.org/officeDocument/2006/relationships/hyperlink" Target="https://github.com/AVanDeBrook/c-dependency-graph/wiki/SRS-Document#36-data-requirements" TargetMode="External"/><Relationship Id="rId21" Type="http://schemas.openxmlformats.org/officeDocument/2006/relationships/hyperlink" Target="https://github.com/AVanDeBrook/c-dependency-graph/wiki/SRS-Document#35-documentation-requirements" TargetMode="External"/><Relationship Id="rId24" Type="http://schemas.openxmlformats.org/officeDocument/2006/relationships/hyperlink" Target="https://github.com/AVanDeBrook/c-dependency-graph/wiki/SRS-Document#38-security-requirements" TargetMode="External"/><Relationship Id="rId23" Type="http://schemas.openxmlformats.org/officeDocument/2006/relationships/hyperlink" Target="https://github.com/AVanDeBrook/c-dependency-graph/wiki/SRS-Document#37-resource-requir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VanDeBrook/c-dependency-graph/wiki/SRS-Document#definitions-acronyms-and-abbreviations" TargetMode="External"/><Relationship Id="rId26" Type="http://schemas.openxmlformats.org/officeDocument/2006/relationships/hyperlink" Target="https://github.com/AVanDeBrook/c-dependency-graph/wiki/SRS-Document#section-4-supporting-material" TargetMode="External"/><Relationship Id="rId25" Type="http://schemas.openxmlformats.org/officeDocument/2006/relationships/hyperlink" Target="https://github.com/AVanDeBrook/c-dependency-graph/wiki/SRS-Document#39-quality-assurance-requirements" TargetMode="External"/><Relationship Id="rId28" Type="http://schemas.openxmlformats.org/officeDocument/2006/relationships/hyperlink" Target="https://github.com/AVanDeBrook/c-dependency-graph/wiki/Program-Flow-Design"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VanDeBrook/c-dependency-graph/wiki/SRS-Document#section-1-introduction" TargetMode="External"/><Relationship Id="rId29" Type="http://schemas.openxmlformats.org/officeDocument/2006/relationships/hyperlink" Target="https://github.com/AVanDeBrook/c-dependency-graph/wiki/Abstract-Program-Flowchart" TargetMode="External"/><Relationship Id="rId7" Type="http://schemas.openxmlformats.org/officeDocument/2006/relationships/hyperlink" Target="https://github.com/AVanDeBrook/c-dependency-graph/wiki/SRS-Document#system-to-be-produced" TargetMode="External"/><Relationship Id="rId8" Type="http://schemas.openxmlformats.org/officeDocument/2006/relationships/hyperlink" Target="https://github.com/AVanDeBrook/c-dependency-graph/wiki/SRS-Document#applicable-standards" TargetMode="External"/><Relationship Id="rId31" Type="http://schemas.openxmlformats.org/officeDocument/2006/relationships/hyperlink" Target="https://github.com/AVanDeBrook/c-dependency-graph/wiki/Parser-Design" TargetMode="External"/><Relationship Id="rId30" Type="http://schemas.openxmlformats.org/officeDocument/2006/relationships/hyperlink" Target="https://github.com/AVanDeBrook/c-dependency-graph/wiki/The-DOT-Language-Notes" TargetMode="External"/><Relationship Id="rId11" Type="http://schemas.openxmlformats.org/officeDocument/2006/relationships/hyperlink" Target="https://github.com/AVanDeBrook/c-dependency-graph/wiki/SRS-Document#assumptions" TargetMode="External"/><Relationship Id="rId10" Type="http://schemas.openxmlformats.org/officeDocument/2006/relationships/hyperlink" Target="https://github.com/AVanDeBrook/c-dependency-graph/wiki/SRS-Document#section-2-product-overview" TargetMode="External"/><Relationship Id="rId32" Type="http://schemas.openxmlformats.org/officeDocument/2006/relationships/hyperlink" Target="https://github.com/AVanDeBrook/c-dependency-graph/wiki/The-DOT-Language-Notes" TargetMode="External"/><Relationship Id="rId13" Type="http://schemas.openxmlformats.org/officeDocument/2006/relationships/hyperlink" Target="https://github.com/AVanDeBrook/c-dependency-graph/wiki/SRS-Document#event-table" TargetMode="External"/><Relationship Id="rId12" Type="http://schemas.openxmlformats.org/officeDocument/2006/relationships/hyperlink" Target="https://github.com/AVanDeBrook/c-dependency-graph/wiki/SRS-Document#stakeholders" TargetMode="External"/><Relationship Id="rId15" Type="http://schemas.openxmlformats.org/officeDocument/2006/relationships/hyperlink" Target="https://github.com/AVanDeBrook/c-dependency-graph/wiki/SRS-Document#use-case-descriptions" TargetMode="External"/><Relationship Id="rId14" Type="http://schemas.openxmlformats.org/officeDocument/2006/relationships/hyperlink" Target="https://github.com/AVanDeBrook/c-dependency-graph/wiki/SRS-Document#use-case-diagram" TargetMode="External"/><Relationship Id="rId17" Type="http://schemas.openxmlformats.org/officeDocument/2006/relationships/hyperlink" Target="https://github.com/AVanDeBrook/c-dependency-graph/wiki/SRS-Document#31-functional-requirements" TargetMode="External"/><Relationship Id="rId16" Type="http://schemas.openxmlformats.org/officeDocument/2006/relationships/hyperlink" Target="https://github.com/AVanDeBrook/c-dependency-graph/wiki/SRS-Document#section-3-specific-requirements" TargetMode="External"/><Relationship Id="rId19" Type="http://schemas.openxmlformats.org/officeDocument/2006/relationships/hyperlink" Target="https://github.com/AVanDeBrook/c-dependency-graph/wiki/SRS-Document#33-physical-environment-requirements" TargetMode="External"/><Relationship Id="rId18" Type="http://schemas.openxmlformats.org/officeDocument/2006/relationships/hyperlink" Target="https://github.com/AVanDeBrook/c-dependency-graph/wiki/SRS-Document#32-interface-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