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7BB" w:rsidRPr="00FE6CFB" w:rsidRDefault="00DE7BA0" w:rsidP="00894FC5">
      <w:pPr>
        <w:spacing w:line="240" w:lineRule="auto"/>
        <w:jc w:val="left"/>
        <w:rPr>
          <w:rFonts w:asciiTheme="majorHAnsi" w:eastAsia="Times New Roman" w:hAnsiTheme="majorHAnsi" w:cs="Times New Roman"/>
        </w:rPr>
      </w:pPr>
      <w:r w:rsidRPr="00FE6CFB">
        <w:rPr>
          <w:rFonts w:asciiTheme="majorHAnsi" w:eastAsia="Times New Roman" w:hAnsiTheme="majorHAnsi" w:cs="Times New Roman"/>
        </w:rPr>
        <w:t>CS</w:t>
      </w:r>
      <w:r w:rsidR="001A2BAC" w:rsidRPr="00FE6CFB">
        <w:rPr>
          <w:rFonts w:asciiTheme="majorHAnsi" w:eastAsia="Times New Roman" w:hAnsiTheme="majorHAnsi" w:cs="Times New Roman"/>
        </w:rPr>
        <w:t>225</w:t>
      </w:r>
      <w:r w:rsidR="00C477EC" w:rsidRPr="00FE6CFB">
        <w:rPr>
          <w:rFonts w:asciiTheme="majorHAnsi" w:eastAsia="Times New Roman" w:hAnsiTheme="majorHAnsi" w:cs="Times New Roman"/>
        </w:rPr>
        <w:t xml:space="preserve"> H</w:t>
      </w:r>
      <w:r w:rsidR="00894FC5" w:rsidRPr="00FE6CFB">
        <w:rPr>
          <w:rFonts w:asciiTheme="majorHAnsi" w:eastAsia="Times New Roman" w:hAnsiTheme="majorHAnsi" w:cs="Times New Roman"/>
        </w:rPr>
        <w:t xml:space="preserve">omework </w:t>
      </w:r>
      <w:r w:rsidR="00E51BE4">
        <w:rPr>
          <w:rFonts w:asciiTheme="majorHAnsi" w:eastAsia="Times New Roman" w:hAnsiTheme="majorHAnsi" w:cs="Times New Roman"/>
        </w:rPr>
        <w:t>7</w:t>
      </w:r>
      <w:r w:rsidR="005F57A9" w:rsidRPr="00FE6CFB">
        <w:rPr>
          <w:rFonts w:asciiTheme="majorHAnsi" w:eastAsia="Times New Roman" w:hAnsiTheme="majorHAnsi" w:cs="Times New Roman"/>
        </w:rPr>
        <w:t xml:space="preserve"> </w:t>
      </w:r>
    </w:p>
    <w:p w:rsidR="00894FC5" w:rsidRPr="00FE6CFB" w:rsidRDefault="00577683" w:rsidP="00894FC5">
      <w:pPr>
        <w:spacing w:line="240" w:lineRule="auto"/>
        <w:jc w:val="left"/>
        <w:rPr>
          <w:rFonts w:asciiTheme="majorHAnsi" w:eastAsia="Times New Roman" w:hAnsiTheme="majorHAnsi" w:cs="Times New Roman"/>
        </w:rPr>
      </w:pPr>
      <w:r>
        <w:rPr>
          <w:rFonts w:asciiTheme="majorHAnsi" w:eastAsia="Times New Roman" w:hAnsiTheme="majorHAnsi" w:cs="Times New Roman"/>
        </w:rPr>
        <w:t>Hare and Hound</w:t>
      </w:r>
      <w:r w:rsidR="00E51BE4">
        <w:rPr>
          <w:rFonts w:asciiTheme="majorHAnsi" w:eastAsia="Times New Roman" w:hAnsiTheme="majorHAnsi" w:cs="Times New Roman"/>
        </w:rPr>
        <w:t>: Requirements and Test Cases</w:t>
      </w:r>
    </w:p>
    <w:p w:rsidR="00894FC5" w:rsidRDefault="00894FC5" w:rsidP="00894FC5">
      <w:pPr>
        <w:spacing w:line="240" w:lineRule="auto"/>
        <w:jc w:val="left"/>
        <w:rPr>
          <w:rFonts w:asciiTheme="majorHAnsi" w:eastAsia="Times New Roman" w:hAnsiTheme="majorHAnsi" w:cs="Times New Roman"/>
        </w:rPr>
      </w:pPr>
    </w:p>
    <w:p w:rsidR="002C116E" w:rsidRPr="00AC0505" w:rsidRDefault="002C116E" w:rsidP="002C116E">
      <w:pPr>
        <w:spacing w:line="240" w:lineRule="auto"/>
        <w:jc w:val="left"/>
        <w:rPr>
          <w:rFonts w:asciiTheme="majorHAnsi" w:eastAsia="Times New Roman" w:hAnsiTheme="majorHAnsi" w:cs="Times New Roman"/>
        </w:rPr>
      </w:pPr>
      <w:r w:rsidRPr="00450F70">
        <w:rPr>
          <w:rFonts w:asciiTheme="majorHAnsi" w:hAnsiTheme="majorHAnsi" w:cstheme="minorHAnsi"/>
          <w:smallCaps/>
          <w:u w:val="single"/>
        </w:rPr>
        <w:t>Deliverables:</w:t>
      </w:r>
      <w:r>
        <w:rPr>
          <w:rFonts w:asciiTheme="majorHAnsi" w:eastAsia="Times New Roman" w:hAnsiTheme="majorHAnsi" w:cs="Times New Roman"/>
        </w:rPr>
        <w:t xml:space="preserve"> You will deliver a single file containing requirements and test cases as described below.</w:t>
      </w:r>
    </w:p>
    <w:p w:rsidR="002C116E" w:rsidRDefault="002C116E" w:rsidP="002C116E">
      <w:pPr>
        <w:spacing w:line="240" w:lineRule="auto"/>
        <w:jc w:val="left"/>
        <w:rPr>
          <w:rFonts w:asciiTheme="majorHAnsi" w:eastAsia="Times New Roman" w:hAnsiTheme="majorHAnsi" w:cs="Times New Roman"/>
        </w:rPr>
      </w:pPr>
    </w:p>
    <w:p w:rsidR="002C116E" w:rsidRDefault="002C116E" w:rsidP="002C116E">
      <w:pPr>
        <w:spacing w:line="240" w:lineRule="auto"/>
        <w:jc w:val="both"/>
        <w:rPr>
          <w:rFonts w:asciiTheme="majorHAnsi" w:eastAsia="Times New Roman" w:hAnsiTheme="majorHAnsi" w:cs="Times New Roman"/>
        </w:rPr>
      </w:pPr>
      <w:r w:rsidRPr="009C4286">
        <w:rPr>
          <w:rFonts w:asciiTheme="majorHAnsi" w:eastAsia="Times New Roman" w:hAnsiTheme="majorHAnsi" w:cs="Times New Roman"/>
        </w:rPr>
        <w:t xml:space="preserve">Only electronic documents submitted via Canvas are acceptable. </w:t>
      </w:r>
      <w:r>
        <w:rPr>
          <w:rFonts w:asciiTheme="majorHAnsi" w:eastAsia="Times New Roman" w:hAnsiTheme="majorHAnsi" w:cs="Times New Roman"/>
        </w:rPr>
        <w:t xml:space="preserve">Hand written and scanned documents are not acceptable. </w:t>
      </w:r>
      <w:r w:rsidRPr="009C4286">
        <w:rPr>
          <w:rFonts w:asciiTheme="majorHAnsi" w:eastAsia="Times New Roman" w:hAnsiTheme="majorHAnsi" w:cs="Times New Roman"/>
        </w:rPr>
        <w:t>Do not submit a hard copy of your assignment. Do not email your assignment to t</w:t>
      </w:r>
      <w:r w:rsidR="00C463DB">
        <w:rPr>
          <w:rFonts w:asciiTheme="majorHAnsi" w:eastAsia="Times New Roman" w:hAnsiTheme="majorHAnsi" w:cs="Times New Roman"/>
        </w:rPr>
        <w:t>he course instructor or grader.</w:t>
      </w:r>
      <w:r w:rsidRPr="009C4286">
        <w:rPr>
          <w:rFonts w:asciiTheme="majorHAnsi" w:eastAsia="Times New Roman" w:hAnsiTheme="majorHAnsi" w:cs="Times New Roman"/>
        </w:rPr>
        <w:t xml:space="preserve"> Late assignments will not be graded. </w:t>
      </w:r>
    </w:p>
    <w:p w:rsidR="002C116E" w:rsidRPr="00FE6CFB" w:rsidRDefault="002C116E" w:rsidP="00894FC5">
      <w:pPr>
        <w:spacing w:line="240" w:lineRule="auto"/>
        <w:jc w:val="left"/>
        <w:rPr>
          <w:rFonts w:asciiTheme="majorHAnsi" w:eastAsia="Times New Roman" w:hAnsiTheme="majorHAnsi" w:cs="Times New Roman"/>
        </w:rPr>
      </w:pPr>
    </w:p>
    <w:p w:rsidR="00C463DB" w:rsidRDefault="001A2938" w:rsidP="00F95FE0">
      <w:pPr>
        <w:spacing w:line="240" w:lineRule="auto"/>
        <w:jc w:val="both"/>
        <w:rPr>
          <w:rFonts w:asciiTheme="majorHAnsi" w:eastAsia="Times New Roman" w:hAnsiTheme="majorHAnsi" w:cs="Times New Roman"/>
        </w:rPr>
      </w:pPr>
      <w:r w:rsidRPr="00C463DB">
        <w:rPr>
          <w:rFonts w:asciiTheme="majorHAnsi" w:eastAsia="Times New Roman" w:hAnsiTheme="majorHAnsi" w:cs="Times New Roman"/>
          <w:smallCaps/>
          <w:u w:val="single"/>
        </w:rPr>
        <w:t>Problem Description:</w:t>
      </w:r>
      <w:r>
        <w:rPr>
          <w:rFonts w:asciiTheme="majorHAnsi" w:eastAsia="Times New Roman" w:hAnsiTheme="majorHAnsi" w:cs="Times New Roman"/>
        </w:rPr>
        <w:t xml:space="preserve"> </w:t>
      </w:r>
      <w:r w:rsidR="00C463DB">
        <w:rPr>
          <w:rFonts w:asciiTheme="majorHAnsi" w:eastAsia="Times New Roman" w:hAnsiTheme="majorHAnsi" w:cs="Times New Roman"/>
        </w:rPr>
        <w:t xml:space="preserve">You are to provide functional software requirements and test cases for the software application described below. Note: There is no GUI required for the software. Requirements </w:t>
      </w:r>
      <w:r w:rsidR="00C7360E">
        <w:rPr>
          <w:rFonts w:asciiTheme="majorHAnsi" w:eastAsia="Times New Roman" w:hAnsiTheme="majorHAnsi" w:cs="Times New Roman"/>
        </w:rPr>
        <w:t xml:space="preserve">and test case </w:t>
      </w:r>
      <w:r w:rsidR="00C463DB">
        <w:rPr>
          <w:rFonts w:asciiTheme="majorHAnsi" w:eastAsia="Times New Roman" w:hAnsiTheme="majorHAnsi" w:cs="Times New Roman"/>
        </w:rPr>
        <w:t>related to a GUI will not be graded.</w:t>
      </w:r>
    </w:p>
    <w:p w:rsidR="00C463DB" w:rsidRDefault="00C463DB" w:rsidP="00F95FE0">
      <w:pPr>
        <w:spacing w:line="240" w:lineRule="auto"/>
        <w:jc w:val="both"/>
        <w:rPr>
          <w:rFonts w:asciiTheme="majorHAnsi" w:eastAsia="Times New Roman" w:hAnsiTheme="majorHAnsi" w:cs="Times New Roman"/>
        </w:rPr>
      </w:pPr>
    </w:p>
    <w:p w:rsidR="00F153C3" w:rsidRDefault="00F95FE0" w:rsidP="00F95FE0">
      <w:pPr>
        <w:spacing w:line="240" w:lineRule="auto"/>
        <w:jc w:val="both"/>
        <w:rPr>
          <w:rFonts w:asciiTheme="majorHAnsi" w:eastAsia="Times New Roman" w:hAnsiTheme="majorHAnsi" w:cs="Times New Roman"/>
        </w:rPr>
      </w:pPr>
      <w:r>
        <w:rPr>
          <w:rFonts w:asciiTheme="majorHAnsi" w:eastAsia="Times New Roman" w:hAnsiTheme="majorHAnsi" w:cs="Times New Roman"/>
        </w:rPr>
        <w:t>A Hare and Hound race is any race in which one player (the Hound)</w:t>
      </w:r>
      <w:r w:rsidR="001674D6">
        <w:rPr>
          <w:rFonts w:asciiTheme="majorHAnsi" w:eastAsia="Times New Roman" w:hAnsiTheme="majorHAnsi" w:cs="Times New Roman"/>
        </w:rPr>
        <w:t xml:space="preserve"> chases another player (the Hare). </w:t>
      </w:r>
      <w:r w:rsidR="00E51BE4">
        <w:rPr>
          <w:rFonts w:asciiTheme="majorHAnsi" w:eastAsia="Times New Roman" w:hAnsiTheme="majorHAnsi" w:cs="Times New Roman"/>
        </w:rPr>
        <w:t>For purposes of this assignment, the Hare and Hound game is a turn based game having one hare and one hound. Both are controlled by the computer, and use the following rules:</w:t>
      </w:r>
    </w:p>
    <w:p w:rsidR="001674D6" w:rsidRDefault="001674D6" w:rsidP="00E51BE4">
      <w:pPr>
        <w:pStyle w:val="ListParagraph"/>
        <w:numPr>
          <w:ilvl w:val="0"/>
          <w:numId w:val="17"/>
        </w:numPr>
        <w:spacing w:line="240" w:lineRule="auto"/>
        <w:jc w:val="both"/>
        <w:rPr>
          <w:rFonts w:asciiTheme="majorHAnsi" w:eastAsia="Times New Roman" w:hAnsiTheme="majorHAnsi" w:cs="Times New Roman"/>
        </w:rPr>
      </w:pPr>
      <w:r>
        <w:rPr>
          <w:rFonts w:asciiTheme="majorHAnsi" w:eastAsia="Times New Roman" w:hAnsiTheme="majorHAnsi" w:cs="Times New Roman"/>
        </w:rPr>
        <w:t>The game is played in turns. Both the H</w:t>
      </w:r>
      <w:r w:rsidR="00E51BE4">
        <w:rPr>
          <w:rFonts w:asciiTheme="majorHAnsi" w:eastAsia="Times New Roman" w:hAnsiTheme="majorHAnsi" w:cs="Times New Roman"/>
        </w:rPr>
        <w:t xml:space="preserve">are and Hound move simultaneously each turn. </w:t>
      </w:r>
    </w:p>
    <w:p w:rsidR="00D85D34" w:rsidRPr="001674D6" w:rsidRDefault="00D85D34" w:rsidP="00E51BE4">
      <w:pPr>
        <w:pStyle w:val="ListParagraph"/>
        <w:numPr>
          <w:ilvl w:val="0"/>
          <w:numId w:val="17"/>
        </w:numPr>
        <w:spacing w:line="240" w:lineRule="auto"/>
        <w:jc w:val="both"/>
        <w:rPr>
          <w:rFonts w:asciiTheme="majorHAnsi" w:eastAsia="Times New Roman" w:hAnsiTheme="majorHAnsi" w:cs="Times New Roman"/>
        </w:rPr>
      </w:pPr>
      <w:r>
        <w:rPr>
          <w:rFonts w:asciiTheme="majorHAnsi" w:eastAsia="Times New Roman" w:hAnsiTheme="majorHAnsi" w:cs="Times New Roman"/>
        </w:rPr>
        <w:t>Both the Hound and Hare move in a straight line during a single turn. They may move in any direction, as long as they meet the rules given below.</w:t>
      </w:r>
    </w:p>
    <w:p w:rsidR="001674D6" w:rsidRDefault="002D0326" w:rsidP="00E51BE4">
      <w:pPr>
        <w:pStyle w:val="ListParagraph"/>
        <w:numPr>
          <w:ilvl w:val="0"/>
          <w:numId w:val="17"/>
        </w:numPr>
        <w:spacing w:line="240" w:lineRule="auto"/>
        <w:jc w:val="both"/>
        <w:rPr>
          <w:rFonts w:asciiTheme="majorHAnsi" w:eastAsia="Times New Roman" w:hAnsiTheme="majorHAnsi" w:cs="Times New Roman"/>
        </w:rPr>
      </w:pPr>
      <w:r>
        <w:rPr>
          <w:rFonts w:asciiTheme="majorHAnsi" w:eastAsia="Times New Roman" w:hAnsiTheme="majorHAnsi" w:cs="Times New Roman"/>
        </w:rPr>
        <w:t>The Hare</w:t>
      </w:r>
      <w:r w:rsidR="001674D6">
        <w:rPr>
          <w:rFonts w:asciiTheme="majorHAnsi" w:eastAsia="Times New Roman" w:hAnsiTheme="majorHAnsi" w:cs="Times New Roman"/>
        </w:rPr>
        <w:t xml:space="preserve"> moves at a constant speed of 5 units/turn.</w:t>
      </w:r>
    </w:p>
    <w:p w:rsidR="002D0326" w:rsidRDefault="00E51BE4" w:rsidP="00E51BE4">
      <w:pPr>
        <w:pStyle w:val="ListParagraph"/>
        <w:numPr>
          <w:ilvl w:val="0"/>
          <w:numId w:val="17"/>
        </w:numPr>
        <w:spacing w:line="240" w:lineRule="auto"/>
        <w:jc w:val="both"/>
        <w:rPr>
          <w:rFonts w:asciiTheme="majorHAnsi" w:eastAsia="Times New Roman" w:hAnsiTheme="majorHAnsi" w:cs="Times New Roman"/>
        </w:rPr>
      </w:pPr>
      <w:r>
        <w:rPr>
          <w:rFonts w:asciiTheme="majorHAnsi" w:eastAsia="Times New Roman" w:hAnsiTheme="majorHAnsi" w:cs="Times New Roman"/>
        </w:rPr>
        <w:t xml:space="preserve">The Hare must move in a straight line for 3 turns, then </w:t>
      </w:r>
      <w:r w:rsidR="002D0326">
        <w:rPr>
          <w:rFonts w:asciiTheme="majorHAnsi" w:eastAsia="Times New Roman" w:hAnsiTheme="majorHAnsi" w:cs="Times New Roman"/>
        </w:rPr>
        <w:t>randomly change</w:t>
      </w:r>
      <w:r>
        <w:rPr>
          <w:rFonts w:asciiTheme="majorHAnsi" w:eastAsia="Times New Roman" w:hAnsiTheme="majorHAnsi" w:cs="Times New Roman"/>
        </w:rPr>
        <w:t>s direction</w:t>
      </w:r>
      <w:r w:rsidR="002D0326">
        <w:rPr>
          <w:rFonts w:asciiTheme="majorHAnsi" w:eastAsia="Times New Roman" w:hAnsiTheme="majorHAnsi" w:cs="Times New Roman"/>
        </w:rPr>
        <w:t xml:space="preserve">. </w:t>
      </w:r>
      <w:r>
        <w:rPr>
          <w:rFonts w:asciiTheme="majorHAnsi" w:eastAsia="Times New Roman" w:hAnsiTheme="majorHAnsi" w:cs="Times New Roman"/>
        </w:rPr>
        <w:t xml:space="preserve">The new direction is followed for 3 turns without turning, and a new random direction is chosen, and so on throughout the game. </w:t>
      </w:r>
      <w:r w:rsidR="002D0326">
        <w:rPr>
          <w:rFonts w:asciiTheme="majorHAnsi" w:eastAsia="Times New Roman" w:hAnsiTheme="majorHAnsi" w:cs="Times New Roman"/>
        </w:rPr>
        <w:t>The initial direction of motion for the Hare is determined randomly.</w:t>
      </w:r>
    </w:p>
    <w:p w:rsidR="002D0326" w:rsidRDefault="00E51BE4" w:rsidP="00E51BE4">
      <w:pPr>
        <w:pStyle w:val="ListParagraph"/>
        <w:numPr>
          <w:ilvl w:val="0"/>
          <w:numId w:val="17"/>
        </w:numPr>
        <w:spacing w:line="240" w:lineRule="auto"/>
        <w:jc w:val="both"/>
        <w:rPr>
          <w:rFonts w:asciiTheme="majorHAnsi" w:eastAsia="Times New Roman" w:hAnsiTheme="majorHAnsi" w:cs="Times New Roman"/>
        </w:rPr>
      </w:pPr>
      <w:r>
        <w:rPr>
          <w:rFonts w:asciiTheme="majorHAnsi" w:eastAsia="Times New Roman" w:hAnsiTheme="majorHAnsi" w:cs="Times New Roman"/>
        </w:rPr>
        <w:t>T</w:t>
      </w:r>
      <w:r w:rsidR="00D85D34">
        <w:rPr>
          <w:rFonts w:asciiTheme="majorHAnsi" w:eastAsia="Times New Roman" w:hAnsiTheme="majorHAnsi" w:cs="Times New Roman"/>
        </w:rPr>
        <w:t>he H</w:t>
      </w:r>
      <w:r>
        <w:rPr>
          <w:rFonts w:asciiTheme="majorHAnsi" w:eastAsia="Times New Roman" w:hAnsiTheme="majorHAnsi" w:cs="Times New Roman"/>
        </w:rPr>
        <w:t>ound may move at any speed from 0 to</w:t>
      </w:r>
      <w:r w:rsidR="00D85D34">
        <w:rPr>
          <w:rFonts w:asciiTheme="majorHAnsi" w:eastAsia="Times New Roman" w:hAnsiTheme="majorHAnsi" w:cs="Times New Roman"/>
        </w:rPr>
        <w:t xml:space="preserve"> 8 units/turn. There is no restriction on speed changes for the Hound.</w:t>
      </w:r>
    </w:p>
    <w:p w:rsidR="00D85D34" w:rsidRDefault="002C116E" w:rsidP="00E51BE4">
      <w:pPr>
        <w:pStyle w:val="ListParagraph"/>
        <w:numPr>
          <w:ilvl w:val="0"/>
          <w:numId w:val="17"/>
        </w:numPr>
        <w:spacing w:line="240" w:lineRule="auto"/>
        <w:jc w:val="both"/>
        <w:rPr>
          <w:rFonts w:asciiTheme="majorHAnsi" w:eastAsia="Times New Roman" w:hAnsiTheme="majorHAnsi" w:cs="Times New Roman"/>
        </w:rPr>
      </w:pPr>
      <w:r>
        <w:rPr>
          <w:rFonts w:asciiTheme="majorHAnsi" w:eastAsia="Times New Roman" w:hAnsiTheme="majorHAnsi" w:cs="Times New Roman"/>
        </w:rPr>
        <w:t xml:space="preserve">The </w:t>
      </w:r>
      <w:r w:rsidR="00D85D34">
        <w:rPr>
          <w:rFonts w:asciiTheme="majorHAnsi" w:eastAsia="Times New Roman" w:hAnsiTheme="majorHAnsi" w:cs="Times New Roman"/>
        </w:rPr>
        <w:t>Ho</w:t>
      </w:r>
      <w:r>
        <w:rPr>
          <w:rFonts w:asciiTheme="majorHAnsi" w:eastAsia="Times New Roman" w:hAnsiTheme="majorHAnsi" w:cs="Times New Roman"/>
        </w:rPr>
        <w:t>und</w:t>
      </w:r>
      <w:r w:rsidR="00D85D34">
        <w:rPr>
          <w:rFonts w:asciiTheme="majorHAnsi" w:eastAsia="Times New Roman" w:hAnsiTheme="majorHAnsi" w:cs="Times New Roman"/>
        </w:rPr>
        <w:t xml:space="preserve"> </w:t>
      </w:r>
      <w:r>
        <w:rPr>
          <w:rFonts w:asciiTheme="majorHAnsi" w:eastAsia="Times New Roman" w:hAnsiTheme="majorHAnsi" w:cs="Times New Roman"/>
        </w:rPr>
        <w:t>may change direction every turn, but may only change from -45 to +45 degrees. For example,</w:t>
      </w:r>
      <w:r w:rsidR="00D85D34">
        <w:rPr>
          <w:rFonts w:asciiTheme="majorHAnsi" w:eastAsia="Times New Roman" w:hAnsiTheme="majorHAnsi" w:cs="Times New Roman"/>
        </w:rPr>
        <w:t xml:space="preserve"> if the Ho</w:t>
      </w:r>
      <w:r>
        <w:rPr>
          <w:rFonts w:asciiTheme="majorHAnsi" w:eastAsia="Times New Roman" w:hAnsiTheme="majorHAnsi" w:cs="Times New Roman"/>
        </w:rPr>
        <w:t>und is currently moving at</w:t>
      </w:r>
      <w:r w:rsidR="00D85D34">
        <w:rPr>
          <w:rFonts w:asciiTheme="majorHAnsi" w:eastAsia="Times New Roman" w:hAnsiTheme="majorHAnsi" w:cs="Times New Roman"/>
        </w:rPr>
        <w:t xml:space="preserve"> 90 degrees, then the Ho</w:t>
      </w:r>
      <w:r>
        <w:rPr>
          <w:rFonts w:asciiTheme="majorHAnsi" w:eastAsia="Times New Roman" w:hAnsiTheme="majorHAnsi" w:cs="Times New Roman"/>
        </w:rPr>
        <w:t>und may go from 45 to 135 degrees in the next turn. There are no restrictions on the initial direction for the Hound.</w:t>
      </w:r>
    </w:p>
    <w:p w:rsidR="001674D6" w:rsidRDefault="001674D6" w:rsidP="00E51BE4">
      <w:pPr>
        <w:pStyle w:val="ListParagraph"/>
        <w:numPr>
          <w:ilvl w:val="0"/>
          <w:numId w:val="17"/>
        </w:numPr>
        <w:spacing w:line="240" w:lineRule="auto"/>
        <w:jc w:val="both"/>
        <w:rPr>
          <w:rFonts w:asciiTheme="majorHAnsi" w:eastAsia="Times New Roman" w:hAnsiTheme="majorHAnsi" w:cs="Times New Roman"/>
        </w:rPr>
      </w:pPr>
      <w:r>
        <w:rPr>
          <w:rFonts w:asciiTheme="majorHAnsi" w:eastAsia="Times New Roman" w:hAnsiTheme="majorHAnsi" w:cs="Times New Roman"/>
        </w:rPr>
        <w:t>Both the Hare and Hound start at the origin of the map (x, y) = (0, 0).</w:t>
      </w:r>
    </w:p>
    <w:p w:rsidR="00D85D34" w:rsidRDefault="00D85D34" w:rsidP="00E51BE4">
      <w:pPr>
        <w:pStyle w:val="ListParagraph"/>
        <w:numPr>
          <w:ilvl w:val="0"/>
          <w:numId w:val="17"/>
        </w:numPr>
        <w:spacing w:line="240" w:lineRule="auto"/>
        <w:jc w:val="both"/>
        <w:rPr>
          <w:rFonts w:asciiTheme="majorHAnsi" w:eastAsia="Times New Roman" w:hAnsiTheme="majorHAnsi" w:cs="Times New Roman"/>
        </w:rPr>
      </w:pPr>
      <w:r>
        <w:rPr>
          <w:rFonts w:asciiTheme="majorHAnsi" w:eastAsia="Times New Roman" w:hAnsiTheme="majorHAnsi" w:cs="Times New Roman"/>
        </w:rPr>
        <w:t>The Hare is given a three turn head start. The Hound does not move until the fourth turn of the game.</w:t>
      </w:r>
    </w:p>
    <w:p w:rsidR="00D85D34" w:rsidRDefault="00D85D34" w:rsidP="00E51BE4">
      <w:pPr>
        <w:pStyle w:val="ListParagraph"/>
        <w:numPr>
          <w:ilvl w:val="0"/>
          <w:numId w:val="17"/>
        </w:numPr>
        <w:spacing w:line="240" w:lineRule="auto"/>
        <w:jc w:val="both"/>
        <w:rPr>
          <w:rFonts w:asciiTheme="majorHAnsi" w:eastAsia="Times New Roman" w:hAnsiTheme="majorHAnsi" w:cs="Times New Roman"/>
        </w:rPr>
      </w:pPr>
      <w:r>
        <w:rPr>
          <w:rFonts w:asciiTheme="majorHAnsi" w:eastAsia="Times New Roman" w:hAnsiTheme="majorHAnsi" w:cs="Times New Roman"/>
        </w:rPr>
        <w:t xml:space="preserve">If the Hound is ever within 2 </w:t>
      </w:r>
      <w:proofErr w:type="gramStart"/>
      <w:r>
        <w:rPr>
          <w:rFonts w:asciiTheme="majorHAnsi" w:eastAsia="Times New Roman" w:hAnsiTheme="majorHAnsi" w:cs="Times New Roman"/>
        </w:rPr>
        <w:t>units</w:t>
      </w:r>
      <w:proofErr w:type="gramEnd"/>
      <w:r>
        <w:rPr>
          <w:rFonts w:asciiTheme="majorHAnsi" w:eastAsia="Times New Roman" w:hAnsiTheme="majorHAnsi" w:cs="Times New Roman"/>
        </w:rPr>
        <w:t xml:space="preserve"> distance from the Hare, then the Hound has “caught” that Hare and wins the game. If the Hound does not catch the Hare within 100 turns, then the Hare escapes and wins the game. </w:t>
      </w:r>
    </w:p>
    <w:p w:rsidR="00095029" w:rsidRPr="001674D6" w:rsidRDefault="00095029" w:rsidP="00E51BE4">
      <w:pPr>
        <w:pStyle w:val="ListParagraph"/>
        <w:numPr>
          <w:ilvl w:val="0"/>
          <w:numId w:val="17"/>
        </w:numPr>
        <w:spacing w:line="240" w:lineRule="auto"/>
        <w:jc w:val="both"/>
        <w:rPr>
          <w:rFonts w:asciiTheme="majorHAnsi" w:eastAsia="Times New Roman" w:hAnsiTheme="majorHAnsi" w:cs="Times New Roman"/>
        </w:rPr>
      </w:pPr>
      <w:r>
        <w:rPr>
          <w:rFonts w:asciiTheme="majorHAnsi" w:eastAsia="Times New Roman" w:hAnsiTheme="majorHAnsi" w:cs="Times New Roman"/>
        </w:rPr>
        <w:t>Anything not specified above is left to the programmer as a design choice.</w:t>
      </w:r>
      <w:bookmarkStart w:id="0" w:name="_GoBack"/>
      <w:bookmarkEnd w:id="0"/>
    </w:p>
    <w:p w:rsidR="002C116E" w:rsidRPr="00F00834" w:rsidRDefault="002C116E" w:rsidP="002C116E">
      <w:pPr>
        <w:spacing w:line="240" w:lineRule="auto"/>
        <w:jc w:val="both"/>
        <w:rPr>
          <w:rFonts w:asciiTheme="majorHAnsi" w:eastAsia="Times New Roman" w:hAnsiTheme="majorHAnsi" w:cs="Times New Roman"/>
        </w:rPr>
      </w:pPr>
    </w:p>
    <w:p w:rsidR="0087544B" w:rsidRDefault="002C116E" w:rsidP="002C116E">
      <w:pPr>
        <w:spacing w:line="240" w:lineRule="auto"/>
        <w:jc w:val="both"/>
        <w:rPr>
          <w:rFonts w:asciiTheme="majorHAnsi" w:eastAsia="Times New Roman" w:hAnsiTheme="majorHAnsi" w:cs="Times New Roman"/>
        </w:rPr>
      </w:pPr>
      <w:r w:rsidRPr="00F00834">
        <w:rPr>
          <w:rFonts w:asciiTheme="majorHAnsi" w:hAnsiTheme="majorHAnsi" w:cstheme="minorHAnsi"/>
          <w:smallCaps/>
          <w:u w:val="single"/>
        </w:rPr>
        <w:t>Instructions:</w:t>
      </w:r>
      <w:r>
        <w:rPr>
          <w:rFonts w:asciiTheme="majorHAnsi" w:eastAsia="Times New Roman" w:hAnsiTheme="majorHAnsi" w:cs="Times New Roman"/>
        </w:rPr>
        <w:t xml:space="preserve">  </w:t>
      </w:r>
      <w:r w:rsidR="0087544B">
        <w:rPr>
          <w:rFonts w:asciiTheme="majorHAnsi" w:eastAsia="Times New Roman" w:hAnsiTheme="majorHAnsi" w:cs="Times New Roman"/>
        </w:rPr>
        <w:t>Provide the following for the Hound and Hare problem:</w:t>
      </w:r>
    </w:p>
    <w:p w:rsidR="002C116E" w:rsidRDefault="0087544B" w:rsidP="0087544B">
      <w:pPr>
        <w:pStyle w:val="ListParagraph"/>
        <w:numPr>
          <w:ilvl w:val="0"/>
          <w:numId w:val="19"/>
        </w:numPr>
        <w:spacing w:line="240" w:lineRule="auto"/>
        <w:jc w:val="both"/>
        <w:rPr>
          <w:rFonts w:asciiTheme="majorHAnsi" w:eastAsia="Times New Roman" w:hAnsiTheme="majorHAnsi" w:cs="Times New Roman"/>
        </w:rPr>
      </w:pPr>
      <w:r>
        <w:rPr>
          <w:rFonts w:asciiTheme="majorHAnsi" w:eastAsia="Times New Roman" w:hAnsiTheme="majorHAnsi" w:cs="Times New Roman"/>
        </w:rPr>
        <w:t>Three requirements. Note</w:t>
      </w:r>
      <w:r w:rsidR="00C463DB">
        <w:rPr>
          <w:rFonts w:asciiTheme="majorHAnsi" w:eastAsia="Times New Roman" w:hAnsiTheme="majorHAnsi" w:cs="Times New Roman"/>
        </w:rPr>
        <w:t>s</w:t>
      </w:r>
      <w:r>
        <w:rPr>
          <w:rFonts w:asciiTheme="majorHAnsi" w:eastAsia="Times New Roman" w:hAnsiTheme="majorHAnsi" w:cs="Times New Roman"/>
        </w:rPr>
        <w:t>: These are not user stories, but atomic and testable requirements.</w:t>
      </w:r>
      <w:r w:rsidR="00C463DB">
        <w:rPr>
          <w:rFonts w:asciiTheme="majorHAnsi" w:eastAsia="Times New Roman" w:hAnsiTheme="majorHAnsi" w:cs="Times New Roman"/>
        </w:rPr>
        <w:t xml:space="preserve"> Do not provide requirements relating to a GUI or display.</w:t>
      </w:r>
    </w:p>
    <w:p w:rsidR="0087544B" w:rsidRPr="0087544B" w:rsidRDefault="0087544B" w:rsidP="0087544B">
      <w:pPr>
        <w:pStyle w:val="ListParagraph"/>
        <w:numPr>
          <w:ilvl w:val="0"/>
          <w:numId w:val="19"/>
        </w:numPr>
        <w:spacing w:line="240" w:lineRule="auto"/>
        <w:jc w:val="both"/>
        <w:rPr>
          <w:rFonts w:asciiTheme="majorHAnsi" w:eastAsia="Times New Roman" w:hAnsiTheme="majorHAnsi" w:cs="Times New Roman"/>
        </w:rPr>
      </w:pPr>
      <w:r>
        <w:rPr>
          <w:rFonts w:asciiTheme="majorHAnsi" w:eastAsia="Times New Roman" w:hAnsiTheme="majorHAnsi" w:cs="Times New Roman"/>
        </w:rPr>
        <w:t>Three test cases per requirement.</w:t>
      </w:r>
      <w:r w:rsidR="00C7360E">
        <w:rPr>
          <w:rFonts w:asciiTheme="majorHAnsi" w:eastAsia="Times New Roman" w:hAnsiTheme="majorHAnsi" w:cs="Times New Roman"/>
        </w:rPr>
        <w:t xml:space="preserve"> Use the format provided in the project assignment.</w:t>
      </w:r>
    </w:p>
    <w:p w:rsidR="002C116E" w:rsidRDefault="002C116E" w:rsidP="002C116E">
      <w:pPr>
        <w:spacing w:line="240" w:lineRule="auto"/>
        <w:jc w:val="left"/>
        <w:rPr>
          <w:rFonts w:asciiTheme="majorHAnsi" w:hAnsiTheme="majorHAnsi"/>
        </w:rPr>
      </w:pPr>
    </w:p>
    <w:p w:rsidR="002C116E" w:rsidRPr="00314C9B" w:rsidRDefault="002C116E" w:rsidP="002C116E">
      <w:pPr>
        <w:spacing w:line="240" w:lineRule="auto"/>
        <w:jc w:val="left"/>
        <w:rPr>
          <w:rFonts w:asciiTheme="majorHAnsi" w:hAnsiTheme="majorHAnsi"/>
        </w:rPr>
      </w:pPr>
      <w:r>
        <w:rPr>
          <w:rFonts w:asciiTheme="majorHAnsi" w:hAnsiTheme="majorHAnsi" w:cstheme="minorHAnsi"/>
          <w:smallCaps/>
          <w:u w:val="single"/>
        </w:rPr>
        <w:t>Rubric</w:t>
      </w:r>
      <w:r w:rsidRPr="00FE6CFB">
        <w:rPr>
          <w:rFonts w:asciiTheme="majorHAnsi" w:hAnsiTheme="majorHAnsi" w:cstheme="minorHAnsi"/>
          <w:smallCaps/>
          <w:u w:val="single"/>
        </w:rPr>
        <w:t>:</w:t>
      </w:r>
      <w:r w:rsidRPr="00FE6CFB">
        <w:rPr>
          <w:rFonts w:asciiTheme="majorHAnsi" w:eastAsia="Times New Roman" w:hAnsiTheme="majorHAnsi" w:cs="Times New Roman"/>
        </w:rPr>
        <w:t xml:space="preserve"> Pe</w:t>
      </w:r>
      <w:r>
        <w:rPr>
          <w:rFonts w:asciiTheme="majorHAnsi" w:eastAsia="Times New Roman" w:hAnsiTheme="majorHAnsi" w:cs="Times New Roman"/>
        </w:rPr>
        <w:t>r that grading rubric below.</w:t>
      </w:r>
    </w:p>
    <w:p w:rsidR="00894FC5" w:rsidRDefault="00894FC5" w:rsidP="00894FC5">
      <w:pPr>
        <w:spacing w:line="240" w:lineRule="auto"/>
        <w:jc w:val="left"/>
        <w:rPr>
          <w:rFonts w:asciiTheme="majorHAnsi" w:hAnsiTheme="majorHAnsi" w:cs="Arial"/>
          <w:sz w:val="24"/>
          <w:szCs w:val="24"/>
        </w:rPr>
      </w:pPr>
    </w:p>
    <w:tbl>
      <w:tblPr>
        <w:tblStyle w:val="TableGrid"/>
        <w:tblW w:w="0" w:type="auto"/>
        <w:jc w:val="center"/>
        <w:tblLook w:val="04A0" w:firstRow="1" w:lastRow="0" w:firstColumn="1" w:lastColumn="0" w:noHBand="0" w:noVBand="1"/>
      </w:tblPr>
      <w:tblGrid>
        <w:gridCol w:w="5193"/>
        <w:gridCol w:w="1350"/>
        <w:gridCol w:w="1323"/>
      </w:tblGrid>
      <w:tr w:rsidR="002C116E" w:rsidRPr="0088694F" w:rsidTr="007E5586">
        <w:trPr>
          <w:jc w:val="center"/>
        </w:trPr>
        <w:tc>
          <w:tcPr>
            <w:tcW w:w="5193" w:type="dxa"/>
          </w:tcPr>
          <w:p w:rsidR="002C116E" w:rsidRPr="0088694F" w:rsidRDefault="002C116E" w:rsidP="007E5586">
            <w:pPr>
              <w:rPr>
                <w:rFonts w:asciiTheme="majorHAnsi" w:hAnsiTheme="majorHAnsi" w:cstheme="minorHAnsi"/>
                <w:b/>
                <w:sz w:val="24"/>
                <w:szCs w:val="24"/>
              </w:rPr>
            </w:pPr>
            <w:r w:rsidRPr="0088694F">
              <w:rPr>
                <w:rFonts w:asciiTheme="majorHAnsi" w:hAnsiTheme="majorHAnsi" w:cstheme="minorHAnsi"/>
                <w:b/>
                <w:sz w:val="24"/>
                <w:szCs w:val="24"/>
              </w:rPr>
              <w:t>Deliverable</w:t>
            </w:r>
          </w:p>
        </w:tc>
        <w:tc>
          <w:tcPr>
            <w:tcW w:w="1350" w:type="dxa"/>
          </w:tcPr>
          <w:p w:rsidR="002C116E" w:rsidRPr="0088694F" w:rsidRDefault="002C116E" w:rsidP="007E5586">
            <w:pPr>
              <w:rPr>
                <w:rFonts w:asciiTheme="majorHAnsi" w:hAnsiTheme="majorHAnsi" w:cstheme="minorHAnsi"/>
                <w:b/>
                <w:sz w:val="24"/>
                <w:szCs w:val="24"/>
              </w:rPr>
            </w:pPr>
            <w:r w:rsidRPr="0088694F">
              <w:rPr>
                <w:rFonts w:asciiTheme="majorHAnsi" w:hAnsiTheme="majorHAnsi" w:cstheme="minorHAnsi"/>
                <w:b/>
                <w:sz w:val="24"/>
                <w:szCs w:val="24"/>
              </w:rPr>
              <w:t>Points</w:t>
            </w:r>
          </w:p>
        </w:tc>
        <w:tc>
          <w:tcPr>
            <w:tcW w:w="1323" w:type="dxa"/>
          </w:tcPr>
          <w:p w:rsidR="002C116E" w:rsidRPr="0088694F" w:rsidRDefault="002C116E" w:rsidP="007E5586">
            <w:pPr>
              <w:rPr>
                <w:rFonts w:asciiTheme="majorHAnsi" w:hAnsiTheme="majorHAnsi" w:cs="Arial"/>
                <w:sz w:val="24"/>
                <w:szCs w:val="24"/>
              </w:rPr>
            </w:pPr>
            <w:r w:rsidRPr="0088694F">
              <w:rPr>
                <w:rFonts w:asciiTheme="majorHAnsi" w:hAnsiTheme="majorHAnsi" w:cstheme="minorHAnsi"/>
                <w:b/>
                <w:sz w:val="24"/>
                <w:szCs w:val="24"/>
              </w:rPr>
              <w:t>Awarded</w:t>
            </w:r>
          </w:p>
        </w:tc>
      </w:tr>
      <w:tr w:rsidR="002C116E" w:rsidRPr="0088694F" w:rsidTr="007E5586">
        <w:trPr>
          <w:jc w:val="center"/>
        </w:trPr>
        <w:tc>
          <w:tcPr>
            <w:tcW w:w="5193" w:type="dxa"/>
          </w:tcPr>
          <w:p w:rsidR="002C116E" w:rsidRPr="00773769" w:rsidRDefault="0087544B" w:rsidP="007E5586">
            <w:pPr>
              <w:jc w:val="left"/>
              <w:rPr>
                <w:rFonts w:asciiTheme="majorHAnsi" w:eastAsia="Times New Roman" w:hAnsiTheme="majorHAnsi" w:cs="Times New Roman"/>
              </w:rPr>
            </w:pPr>
            <w:r>
              <w:rPr>
                <w:rFonts w:asciiTheme="majorHAnsi" w:eastAsia="Times New Roman" w:hAnsiTheme="majorHAnsi" w:cs="Times New Roman"/>
              </w:rPr>
              <w:t>3 Requirements</w:t>
            </w:r>
            <w:r w:rsidR="002C116E">
              <w:rPr>
                <w:rFonts w:asciiTheme="majorHAnsi" w:eastAsia="Times New Roman" w:hAnsiTheme="majorHAnsi" w:cs="Times New Roman"/>
              </w:rPr>
              <w:t xml:space="preserve"> </w:t>
            </w:r>
          </w:p>
        </w:tc>
        <w:tc>
          <w:tcPr>
            <w:tcW w:w="1350" w:type="dxa"/>
          </w:tcPr>
          <w:p w:rsidR="002C116E" w:rsidRPr="00773769" w:rsidRDefault="0087544B" w:rsidP="007E5586">
            <w:pPr>
              <w:rPr>
                <w:rFonts w:asciiTheme="majorHAnsi" w:eastAsia="Times New Roman" w:hAnsiTheme="majorHAnsi" w:cs="Times New Roman"/>
              </w:rPr>
            </w:pPr>
            <w:r>
              <w:rPr>
                <w:rFonts w:asciiTheme="majorHAnsi" w:eastAsia="Times New Roman" w:hAnsiTheme="majorHAnsi" w:cs="Times New Roman"/>
              </w:rPr>
              <w:t>10</w:t>
            </w:r>
          </w:p>
        </w:tc>
        <w:tc>
          <w:tcPr>
            <w:tcW w:w="1323" w:type="dxa"/>
          </w:tcPr>
          <w:p w:rsidR="002C116E" w:rsidRPr="0088694F" w:rsidRDefault="002C116E" w:rsidP="007E5586">
            <w:pPr>
              <w:jc w:val="left"/>
              <w:rPr>
                <w:rFonts w:asciiTheme="majorHAnsi" w:hAnsiTheme="majorHAnsi" w:cs="Arial"/>
                <w:sz w:val="24"/>
                <w:szCs w:val="24"/>
              </w:rPr>
            </w:pPr>
          </w:p>
        </w:tc>
      </w:tr>
      <w:tr w:rsidR="002C116E" w:rsidRPr="0088694F" w:rsidTr="007E5586">
        <w:trPr>
          <w:jc w:val="center"/>
        </w:trPr>
        <w:tc>
          <w:tcPr>
            <w:tcW w:w="5193" w:type="dxa"/>
          </w:tcPr>
          <w:p w:rsidR="002C116E" w:rsidRPr="00773769" w:rsidRDefault="0087544B" w:rsidP="007E5586">
            <w:pPr>
              <w:jc w:val="left"/>
              <w:rPr>
                <w:rFonts w:asciiTheme="majorHAnsi" w:eastAsia="Times New Roman" w:hAnsiTheme="majorHAnsi" w:cs="Times New Roman"/>
              </w:rPr>
            </w:pPr>
            <w:r>
              <w:rPr>
                <w:rFonts w:asciiTheme="majorHAnsi" w:eastAsia="Times New Roman" w:hAnsiTheme="majorHAnsi" w:cs="Times New Roman"/>
              </w:rPr>
              <w:t>9 Test Cases</w:t>
            </w:r>
            <w:r w:rsidR="00E51DC1">
              <w:rPr>
                <w:rFonts w:asciiTheme="majorHAnsi" w:eastAsia="Times New Roman" w:hAnsiTheme="majorHAnsi" w:cs="Times New Roman"/>
              </w:rPr>
              <w:t xml:space="preserve"> (3 per requirement)</w:t>
            </w:r>
          </w:p>
        </w:tc>
        <w:tc>
          <w:tcPr>
            <w:tcW w:w="1350" w:type="dxa"/>
          </w:tcPr>
          <w:p w:rsidR="002C116E" w:rsidRPr="00773769" w:rsidRDefault="0087544B" w:rsidP="007E5586">
            <w:pPr>
              <w:rPr>
                <w:rFonts w:asciiTheme="majorHAnsi" w:eastAsia="Times New Roman" w:hAnsiTheme="majorHAnsi" w:cs="Times New Roman"/>
              </w:rPr>
            </w:pPr>
            <w:r>
              <w:rPr>
                <w:rFonts w:asciiTheme="majorHAnsi" w:eastAsia="Times New Roman" w:hAnsiTheme="majorHAnsi" w:cs="Times New Roman"/>
              </w:rPr>
              <w:t>20</w:t>
            </w:r>
          </w:p>
        </w:tc>
        <w:tc>
          <w:tcPr>
            <w:tcW w:w="1323" w:type="dxa"/>
          </w:tcPr>
          <w:p w:rsidR="002C116E" w:rsidRPr="0088694F" w:rsidRDefault="002C116E" w:rsidP="007E5586">
            <w:pPr>
              <w:jc w:val="left"/>
              <w:rPr>
                <w:rFonts w:asciiTheme="majorHAnsi" w:hAnsiTheme="majorHAnsi" w:cs="Arial"/>
                <w:sz w:val="24"/>
                <w:szCs w:val="24"/>
              </w:rPr>
            </w:pPr>
          </w:p>
        </w:tc>
      </w:tr>
      <w:tr w:rsidR="002C116E" w:rsidRPr="0088694F" w:rsidTr="007E5586">
        <w:trPr>
          <w:jc w:val="center"/>
        </w:trPr>
        <w:tc>
          <w:tcPr>
            <w:tcW w:w="5193" w:type="dxa"/>
            <w:tcBorders>
              <w:top w:val="single" w:sz="4" w:space="0" w:color="auto"/>
              <w:left w:val="single" w:sz="4" w:space="0" w:color="auto"/>
              <w:bottom w:val="single" w:sz="4" w:space="0" w:color="auto"/>
              <w:right w:val="single" w:sz="4" w:space="0" w:color="auto"/>
            </w:tcBorders>
          </w:tcPr>
          <w:p w:rsidR="002C116E" w:rsidRPr="00773769" w:rsidRDefault="002C116E" w:rsidP="007E5586">
            <w:pPr>
              <w:jc w:val="right"/>
              <w:rPr>
                <w:rFonts w:asciiTheme="majorHAnsi" w:eastAsia="Times New Roman" w:hAnsiTheme="majorHAnsi" w:cs="Times New Roman"/>
              </w:rPr>
            </w:pPr>
            <w:r w:rsidRPr="00773769">
              <w:rPr>
                <w:rFonts w:asciiTheme="majorHAnsi" w:eastAsia="Times New Roman" w:hAnsiTheme="majorHAnsi" w:cs="Times New Roman"/>
              </w:rPr>
              <w:t>Totals</w:t>
            </w:r>
          </w:p>
        </w:tc>
        <w:tc>
          <w:tcPr>
            <w:tcW w:w="1350" w:type="dxa"/>
            <w:tcBorders>
              <w:top w:val="single" w:sz="4" w:space="0" w:color="auto"/>
              <w:left w:val="single" w:sz="4" w:space="0" w:color="auto"/>
              <w:bottom w:val="single" w:sz="4" w:space="0" w:color="auto"/>
              <w:right w:val="single" w:sz="4" w:space="0" w:color="auto"/>
            </w:tcBorders>
          </w:tcPr>
          <w:p w:rsidR="002C116E" w:rsidRPr="00773769" w:rsidRDefault="0087544B" w:rsidP="007E5586">
            <w:pPr>
              <w:rPr>
                <w:rFonts w:asciiTheme="majorHAnsi" w:eastAsia="Times New Roman" w:hAnsiTheme="majorHAnsi" w:cs="Times New Roman"/>
              </w:rPr>
            </w:pPr>
            <w:r>
              <w:rPr>
                <w:rFonts w:asciiTheme="majorHAnsi" w:eastAsia="Times New Roman" w:hAnsiTheme="majorHAnsi" w:cs="Times New Roman"/>
              </w:rPr>
              <w:t>3</w:t>
            </w:r>
            <w:r w:rsidR="002C116E">
              <w:rPr>
                <w:rFonts w:asciiTheme="majorHAnsi" w:eastAsia="Times New Roman" w:hAnsiTheme="majorHAnsi" w:cs="Times New Roman"/>
              </w:rPr>
              <w:t>0</w:t>
            </w:r>
          </w:p>
        </w:tc>
        <w:tc>
          <w:tcPr>
            <w:tcW w:w="1323" w:type="dxa"/>
            <w:tcBorders>
              <w:top w:val="single" w:sz="4" w:space="0" w:color="auto"/>
              <w:left w:val="single" w:sz="4" w:space="0" w:color="auto"/>
              <w:bottom w:val="single" w:sz="4" w:space="0" w:color="auto"/>
              <w:right w:val="single" w:sz="4" w:space="0" w:color="auto"/>
            </w:tcBorders>
          </w:tcPr>
          <w:p w:rsidR="002C116E" w:rsidRPr="0088694F" w:rsidRDefault="002C116E" w:rsidP="007E5586">
            <w:pPr>
              <w:jc w:val="left"/>
              <w:rPr>
                <w:rFonts w:asciiTheme="majorHAnsi" w:hAnsiTheme="majorHAnsi" w:cs="Arial"/>
                <w:sz w:val="24"/>
                <w:szCs w:val="24"/>
              </w:rPr>
            </w:pPr>
          </w:p>
        </w:tc>
      </w:tr>
    </w:tbl>
    <w:p w:rsidR="00F966E3" w:rsidRDefault="00F966E3" w:rsidP="0087544B">
      <w:pPr>
        <w:spacing w:line="240" w:lineRule="auto"/>
        <w:jc w:val="both"/>
        <w:rPr>
          <w:rFonts w:asciiTheme="majorHAnsi" w:hAnsiTheme="majorHAnsi" w:cs="Arial"/>
          <w:sz w:val="24"/>
          <w:szCs w:val="24"/>
        </w:rPr>
      </w:pPr>
    </w:p>
    <w:sectPr w:rsidR="00F966E3" w:rsidSect="001A2938">
      <w:pgSz w:w="12240" w:h="15840"/>
      <w:pgMar w:top="1152"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80920"/>
    <w:multiLevelType w:val="hybridMultilevel"/>
    <w:tmpl w:val="A1C0DC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85363"/>
    <w:multiLevelType w:val="hybridMultilevel"/>
    <w:tmpl w:val="89E0D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F178D"/>
    <w:multiLevelType w:val="hybridMultilevel"/>
    <w:tmpl w:val="9F8408C2"/>
    <w:lvl w:ilvl="0" w:tplc="CCFC8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660E4"/>
    <w:multiLevelType w:val="hybridMultilevel"/>
    <w:tmpl w:val="CE8090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85E31"/>
    <w:multiLevelType w:val="hybridMultilevel"/>
    <w:tmpl w:val="5C28FCA4"/>
    <w:lvl w:ilvl="0" w:tplc="40509F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24F88"/>
    <w:multiLevelType w:val="hybridMultilevel"/>
    <w:tmpl w:val="BA62BA36"/>
    <w:lvl w:ilvl="0" w:tplc="94E229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811BE"/>
    <w:multiLevelType w:val="hybridMultilevel"/>
    <w:tmpl w:val="C21E9A84"/>
    <w:lvl w:ilvl="0" w:tplc="04090017">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 w15:restartNumberingAfterBreak="0">
    <w:nsid w:val="2EB338CB"/>
    <w:multiLevelType w:val="hybridMultilevel"/>
    <w:tmpl w:val="E2D8F4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84801"/>
    <w:multiLevelType w:val="hybridMultilevel"/>
    <w:tmpl w:val="22BA8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2F4B1B"/>
    <w:multiLevelType w:val="hybridMultilevel"/>
    <w:tmpl w:val="0A62C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9E3D52"/>
    <w:multiLevelType w:val="hybridMultilevel"/>
    <w:tmpl w:val="8B70D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31ED3"/>
    <w:multiLevelType w:val="hybridMultilevel"/>
    <w:tmpl w:val="A074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BD50A2"/>
    <w:multiLevelType w:val="hybridMultilevel"/>
    <w:tmpl w:val="409E5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4261FB"/>
    <w:multiLevelType w:val="multilevel"/>
    <w:tmpl w:val="3E44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EB027D"/>
    <w:multiLevelType w:val="hybridMultilevel"/>
    <w:tmpl w:val="E8BC2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D12BFF"/>
    <w:multiLevelType w:val="hybridMultilevel"/>
    <w:tmpl w:val="1A2448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6C1C45"/>
    <w:multiLevelType w:val="hybridMultilevel"/>
    <w:tmpl w:val="57F24F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500279"/>
    <w:multiLevelType w:val="hybridMultilevel"/>
    <w:tmpl w:val="FB9068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520E56"/>
    <w:multiLevelType w:val="hybridMultilevel"/>
    <w:tmpl w:val="45E49630"/>
    <w:lvl w:ilvl="0" w:tplc="BBE4BA4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5"/>
  </w:num>
  <w:num w:numId="2">
    <w:abstractNumId w:val="2"/>
  </w:num>
  <w:num w:numId="3">
    <w:abstractNumId w:val="13"/>
  </w:num>
  <w:num w:numId="4">
    <w:abstractNumId w:val="11"/>
  </w:num>
  <w:num w:numId="5">
    <w:abstractNumId w:val="4"/>
  </w:num>
  <w:num w:numId="6">
    <w:abstractNumId w:val="12"/>
  </w:num>
  <w:num w:numId="7">
    <w:abstractNumId w:val="18"/>
  </w:num>
  <w:num w:numId="8">
    <w:abstractNumId w:val="14"/>
  </w:num>
  <w:num w:numId="9">
    <w:abstractNumId w:val="1"/>
  </w:num>
  <w:num w:numId="10">
    <w:abstractNumId w:val="3"/>
  </w:num>
  <w:num w:numId="11">
    <w:abstractNumId w:val="0"/>
  </w:num>
  <w:num w:numId="12">
    <w:abstractNumId w:val="10"/>
  </w:num>
  <w:num w:numId="13">
    <w:abstractNumId w:val="7"/>
  </w:num>
  <w:num w:numId="14">
    <w:abstractNumId w:val="15"/>
  </w:num>
  <w:num w:numId="15">
    <w:abstractNumId w:val="8"/>
  </w:num>
  <w:num w:numId="16">
    <w:abstractNumId w:val="9"/>
  </w:num>
  <w:num w:numId="17">
    <w:abstractNumId w:val="16"/>
  </w:num>
  <w:num w:numId="18">
    <w:abstractNumId w:val="17"/>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F9E"/>
    <w:rsid w:val="000171E3"/>
    <w:rsid w:val="00033726"/>
    <w:rsid w:val="00095029"/>
    <w:rsid w:val="000A403D"/>
    <w:rsid w:val="001674D6"/>
    <w:rsid w:val="001A2938"/>
    <w:rsid w:val="001A2BAC"/>
    <w:rsid w:val="002C116E"/>
    <w:rsid w:val="002C2E51"/>
    <w:rsid w:val="002D0326"/>
    <w:rsid w:val="002E64FC"/>
    <w:rsid w:val="00344F55"/>
    <w:rsid w:val="003F67CB"/>
    <w:rsid w:val="00475202"/>
    <w:rsid w:val="0049610C"/>
    <w:rsid w:val="00497FDF"/>
    <w:rsid w:val="004F3031"/>
    <w:rsid w:val="00565A12"/>
    <w:rsid w:val="00577683"/>
    <w:rsid w:val="00582AB9"/>
    <w:rsid w:val="005A6ADD"/>
    <w:rsid w:val="005C2A08"/>
    <w:rsid w:val="005F57A9"/>
    <w:rsid w:val="00614848"/>
    <w:rsid w:val="00677502"/>
    <w:rsid w:val="006B0E5B"/>
    <w:rsid w:val="006B1C7B"/>
    <w:rsid w:val="006F2DC9"/>
    <w:rsid w:val="006F4AC4"/>
    <w:rsid w:val="006F5550"/>
    <w:rsid w:val="007B07BB"/>
    <w:rsid w:val="007D3D29"/>
    <w:rsid w:val="0087544B"/>
    <w:rsid w:val="0088694F"/>
    <w:rsid w:val="00886CCD"/>
    <w:rsid w:val="00894FC5"/>
    <w:rsid w:val="008A22DC"/>
    <w:rsid w:val="009715B8"/>
    <w:rsid w:val="009A4F06"/>
    <w:rsid w:val="009E5FBA"/>
    <w:rsid w:val="00A276F9"/>
    <w:rsid w:val="00AC4EF5"/>
    <w:rsid w:val="00B12075"/>
    <w:rsid w:val="00B27961"/>
    <w:rsid w:val="00BA663A"/>
    <w:rsid w:val="00BD09C1"/>
    <w:rsid w:val="00BF08A5"/>
    <w:rsid w:val="00C37F9E"/>
    <w:rsid w:val="00C4281D"/>
    <w:rsid w:val="00C463DB"/>
    <w:rsid w:val="00C477EC"/>
    <w:rsid w:val="00C7360E"/>
    <w:rsid w:val="00C87517"/>
    <w:rsid w:val="00D07D05"/>
    <w:rsid w:val="00D70EE8"/>
    <w:rsid w:val="00D85D34"/>
    <w:rsid w:val="00DC5093"/>
    <w:rsid w:val="00DE094C"/>
    <w:rsid w:val="00DE7BA0"/>
    <w:rsid w:val="00E51BE4"/>
    <w:rsid w:val="00E51DC1"/>
    <w:rsid w:val="00EA7B7C"/>
    <w:rsid w:val="00EF43AB"/>
    <w:rsid w:val="00F153C3"/>
    <w:rsid w:val="00F95FE0"/>
    <w:rsid w:val="00F966E3"/>
    <w:rsid w:val="00FE6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8EF71"/>
  <w15:docId w15:val="{0CA4518B-E7D7-4E17-B429-9DD8427E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F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F9E"/>
    <w:pPr>
      <w:ind w:left="720"/>
      <w:contextualSpacing/>
    </w:pPr>
  </w:style>
  <w:style w:type="character" w:styleId="Hyperlink">
    <w:name w:val="Hyperlink"/>
    <w:basedOn w:val="DefaultParagraphFont"/>
    <w:uiPriority w:val="99"/>
    <w:unhideWhenUsed/>
    <w:rsid w:val="00A276F9"/>
    <w:rPr>
      <w:color w:val="0000FF"/>
      <w:u w:val="single"/>
    </w:rPr>
  </w:style>
  <w:style w:type="paragraph" w:styleId="BalloonText">
    <w:name w:val="Balloon Text"/>
    <w:basedOn w:val="Normal"/>
    <w:link w:val="BalloonTextChar"/>
    <w:uiPriority w:val="99"/>
    <w:semiHidden/>
    <w:unhideWhenUsed/>
    <w:rsid w:val="007B07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7BB"/>
    <w:rPr>
      <w:rFonts w:ascii="Tahoma" w:hAnsi="Tahoma" w:cs="Tahoma"/>
      <w:sz w:val="16"/>
      <w:szCs w:val="16"/>
    </w:rPr>
  </w:style>
  <w:style w:type="table" w:styleId="TableGrid">
    <w:name w:val="Table Grid"/>
    <w:basedOn w:val="TableNormal"/>
    <w:uiPriority w:val="59"/>
    <w:rsid w:val="00894F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dc:creator>
  <cp:lastModifiedBy>Garfield, Keith A.</cp:lastModifiedBy>
  <cp:revision>7</cp:revision>
  <dcterms:created xsi:type="dcterms:W3CDTF">2018-11-13T19:20:00Z</dcterms:created>
  <dcterms:modified xsi:type="dcterms:W3CDTF">2018-11-14T14:24:00Z</dcterms:modified>
</cp:coreProperties>
</file>