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after="0" w:line="240" w:lineRule="auto"/>
        <w:ind w:left="360"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Name:-Avdhesh Kumar Sharma    Class:-Btech Cse Aiml-4A</w:t>
      </w:r>
    </w:p>
    <w:p>
      <w:pPr>
        <w:pStyle w:val="4"/>
        <w:numPr>
          <w:numId w:val="0"/>
        </w:numPr>
        <w:spacing w:after="0" w:line="240" w:lineRule="auto"/>
        <w:ind w:left="360"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Rollno-2K21CSUNO4008                  Subject:-PT1 of DBMS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="Calibri"/>
          <w:bCs/>
          <w:iCs/>
        </w:rPr>
        <w:t xml:space="preserve">Dependent (eno char(3), dpname varchar(20), dpdob date, dprelation varchar(20)) 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4"/>
        <w:jc w:val="both"/>
        <w:rPr>
          <w:sz w:val="28"/>
          <w:szCs w:val="28"/>
        </w:rPr>
      </w:pPr>
      <w:r>
        <w:rPr>
          <w:rFonts w:eastAsia="Calibri"/>
          <w:bCs/>
          <w:iCs/>
        </w:rPr>
        <w:t>ENO DPNAME             DPDOB        DPRELATION</w:t>
      </w:r>
    </w:p>
    <w:p>
      <w:pPr>
        <w:pStyle w:val="4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</w:t>
      </w:r>
    </w:p>
    <w:p>
      <w:pPr>
        <w:pStyle w:val="4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e02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ab                        01-MAR-65  father</w:t>
      </w:r>
    </w:p>
    <w:p>
      <w:pPr>
        <w:pStyle w:val="4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e02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bc                          02-AUG-80  brother</w:t>
      </w:r>
    </w:p>
    <w:p>
      <w:pPr>
        <w:pStyle w:val="4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e03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dc                          02-JUL-89   son</w:t>
      </w:r>
    </w:p>
    <w:p>
      <w:pPr>
        <w:pStyle w:val="4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e03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bc                          02-JUL-89   daughter</w:t>
      </w:r>
    </w:p>
    <w:p>
      <w:pPr>
        <w:pStyle w:val="4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e05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ef                           06-JAN-60    mother</w:t>
      </w:r>
    </w:p>
    <w:p>
      <w:pPr>
        <w:pStyle w:val="4"/>
        <w:jc w:val="both"/>
        <w:rPr>
          <w:rFonts w:eastAsia="Calibri"/>
          <w:bCs/>
          <w:iCs/>
        </w:rPr>
      </w:pPr>
      <w:r>
        <w:rPr>
          <w:rFonts w:eastAsia="Calibri"/>
          <w:bCs/>
          <w:iCs/>
        </w:rPr>
        <w:t>e06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fg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>07-JUL-50   daughter</w:t>
      </w:r>
    </w:p>
    <w:p>
      <w:pPr>
        <w:pStyle w:val="4"/>
        <w:jc w:val="both"/>
        <w:rPr>
          <w:rFonts w:eastAsia="Calibri"/>
          <w:bCs/>
          <w:iCs/>
        </w:rPr>
      </w:pP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Sol:-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create database practical;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use practical;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 xml:space="preserve">Create table Dependent (eno char(3), dpname varchar(20), dpdob date, dprelation varchar(20)); 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desc Dependent;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Insert into Dependent(ENO,DPNAME,DPDOB,DPRELATION)values('e01','ab','1965-03-01','father'),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('e02','bc','1980-08-02','brother'),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('e03','dc','1989-07-02','son'),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('e04','bcd','1989-07-02','daughter'),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('e05','ef','1960-01-06','mother'),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('e06','fg','1950-07-07','daughter');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select *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rPr>
          <w:rFonts w:hint="default" w:eastAsia="Calibri"/>
          <w:bCs/>
          <w:iCs/>
          <w:lang w:val="en-IN"/>
        </w:rPr>
        <w:t>from Dependent;</w:t>
      </w: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</w:p>
    <w:p>
      <w:pPr>
        <w:pStyle w:val="4"/>
        <w:ind w:left="0" w:leftChars="0" w:firstLine="0" w:firstLineChars="0"/>
        <w:jc w:val="both"/>
        <w:rPr>
          <w:rFonts w:hint="default" w:eastAsia="Calibri"/>
          <w:bCs/>
          <w:iCs/>
          <w:lang w:val="en-IN"/>
        </w:rPr>
      </w:pPr>
      <w:r>
        <w:drawing>
          <wp:inline distT="0" distB="0" distL="114300" distR="114300">
            <wp:extent cx="4163060" cy="2028190"/>
            <wp:effectExtent l="0" t="0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sz w:val="28"/>
          <w:szCs w:val="28"/>
        </w:rPr>
      </w:pPr>
    </w:p>
    <w:p>
      <w:pPr>
        <w:pStyle w:val="4"/>
        <w:jc w:val="both"/>
        <w:rPr>
          <w:rFonts w:hint="default"/>
          <w:sz w:val="28"/>
          <w:szCs w:val="28"/>
        </w:rPr>
      </w:pPr>
    </w:p>
    <w:p>
      <w:pPr>
        <w:pStyle w:val="4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ALTER table Dependent</w:t>
      </w:r>
    </w:p>
    <w:p>
      <w:pPr>
        <w:pStyle w:val="4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ADD PRIMARY KEY (eno);</w:t>
      </w:r>
    </w:p>
    <w:p>
      <w:pPr>
        <w:pStyle w:val="4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desc Dependent;</w:t>
      </w:r>
    </w:p>
    <w:p>
      <w:pPr>
        <w:pStyle w:val="4"/>
        <w:jc w:val="both"/>
        <w:rPr>
          <w:rFonts w:hint="default"/>
          <w:b/>
          <w:bCs/>
          <w:sz w:val="36"/>
          <w:szCs w:val="36"/>
        </w:rPr>
      </w:pPr>
    </w:p>
    <w:p>
      <w:pPr>
        <w:pStyle w:val="4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4277360" cy="123063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ALTER TABLE Dependent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ADD CONSTRAINT c1 UNIQUE (dpname);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desc Dependent;</w:t>
      </w:r>
    </w:p>
    <w:p>
      <w:r>
        <w:drawing>
          <wp:inline distT="0" distB="0" distL="114300" distR="114300">
            <wp:extent cx="4750435" cy="1496695"/>
            <wp:effectExtent l="0" t="0" r="444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UPDATE dependent SET dpname= 'fg1' WHERE eno = 'e03' ;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select * from dependent;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3963035" cy="2186305"/>
            <wp:effectExtent l="0" t="0" r="146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5337EA"/>
    <w:multiLevelType w:val="multilevel"/>
    <w:tmpl w:val="205337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60D21"/>
    <w:rsid w:val="4406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eastAsia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2023-03-10T08:14:00Z</dcterms:created>
  <dc:creator>Avdhesh Kumar Sharma</dc:creator>
  <cp:lastModifiedBy>Avdhesh Kumar Sharma</cp:lastModifiedBy>
  <dcterms:modified xsi:type="dcterms:W3CDTF">2023-03-10T08:25:54Z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9B184CE1A8944FC6A5EA8AAE46811945</vt:lpwstr>
  </property>
</Properties>
</file>