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6E52" w14:textId="77777777" w:rsidR="004B2091" w:rsidRPr="004B2091" w:rsidRDefault="004B2091" w:rsidP="004B2091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8"/>
        </w:rPr>
      </w:pPr>
      <w:r w:rsidRPr="004B2091">
        <w:rPr>
          <w:rFonts w:eastAsia="Times New Roman"/>
          <w:b/>
          <w:color w:val="000000"/>
          <w:sz w:val="28"/>
          <w:szCs w:val="28"/>
        </w:rPr>
        <w:t>Практическая работа №1</w:t>
      </w:r>
    </w:p>
    <w:p w14:paraId="3C732EAF" w14:textId="155EBD48" w:rsidR="004B2091" w:rsidRDefault="00C407A1" w:rsidP="00C407A1">
      <w:pPr>
        <w:spacing w:before="100" w:beforeAutospacing="1" w:after="100" w:afterAutospacing="1"/>
        <w:rPr>
          <w:rFonts w:eastAsia="Times New Roman"/>
          <w:b/>
          <w:color w:val="000000"/>
          <w:sz w:val="28"/>
          <w:szCs w:val="28"/>
        </w:rPr>
      </w:pPr>
      <w:r w:rsidRPr="00C407A1">
        <w:rPr>
          <w:rFonts w:eastAsia="Times New Roman"/>
          <w:b/>
          <w:color w:val="000000"/>
          <w:sz w:val="28"/>
          <w:szCs w:val="28"/>
        </w:rPr>
        <w:t>Тема: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="004B2091" w:rsidRPr="00C407A1">
        <w:rPr>
          <w:rFonts w:eastAsia="Times New Roman"/>
          <w:bCs/>
          <w:color w:val="000000"/>
          <w:sz w:val="28"/>
          <w:szCs w:val="28"/>
        </w:rPr>
        <w:t>«</w:t>
      </w:r>
      <w:r w:rsidRPr="00C407A1">
        <w:rPr>
          <w:bCs/>
          <w:sz w:val="28"/>
          <w:szCs w:val="28"/>
        </w:rPr>
        <w:t xml:space="preserve">Начальная конфигурация коммутатора </w:t>
      </w:r>
      <w:r w:rsidRPr="00C407A1">
        <w:rPr>
          <w:bCs/>
          <w:sz w:val="28"/>
          <w:szCs w:val="28"/>
          <w:lang w:val="en-US"/>
        </w:rPr>
        <w:t>CISCO</w:t>
      </w:r>
      <w:r w:rsidR="004B2091" w:rsidRPr="00C407A1">
        <w:rPr>
          <w:rFonts w:eastAsia="Times New Roman"/>
          <w:bCs/>
          <w:color w:val="000000"/>
          <w:sz w:val="28"/>
          <w:szCs w:val="28"/>
        </w:rPr>
        <w:t>»</w:t>
      </w:r>
    </w:p>
    <w:p w14:paraId="59F1E76E" w14:textId="77777777" w:rsidR="00C407A1" w:rsidRDefault="00C407A1" w:rsidP="00C407A1">
      <w:pPr>
        <w:suppressAutoHyphens/>
        <w:spacing w:line="360" w:lineRule="auto"/>
        <w:jc w:val="both"/>
        <w:rPr>
          <w:sz w:val="28"/>
          <w:szCs w:val="28"/>
        </w:rPr>
      </w:pPr>
      <w:r w:rsidRPr="00C407A1">
        <w:rPr>
          <w:rFonts w:eastAsia="Times New Roman"/>
          <w:b/>
          <w:color w:val="000000"/>
          <w:sz w:val="28"/>
          <w:szCs w:val="28"/>
        </w:rPr>
        <w:t>Цель работы:</w:t>
      </w:r>
      <w:r>
        <w:rPr>
          <w:rFonts w:eastAsia="Times New Roman"/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Проверка конфигурации коммутатора по умолчанию. Настройка базовых параметров коммутатора. Настройка баннера </w:t>
      </w:r>
      <w:r>
        <w:rPr>
          <w:sz w:val="28"/>
          <w:szCs w:val="28"/>
          <w:lang w:val="en-US"/>
        </w:rPr>
        <w:t>MOTD</w:t>
      </w:r>
      <w:r>
        <w:rPr>
          <w:sz w:val="28"/>
          <w:szCs w:val="28"/>
        </w:rPr>
        <w:t xml:space="preserve">. Сохранение файлов конфигурации в </w:t>
      </w:r>
      <w:r>
        <w:rPr>
          <w:sz w:val="28"/>
          <w:szCs w:val="28"/>
          <w:lang w:val="en-US"/>
        </w:rPr>
        <w:t>NVRAM</w:t>
      </w:r>
      <w:r w:rsidRPr="00475D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Настройка коммутатора </w:t>
      </w:r>
      <w:r>
        <w:rPr>
          <w:sz w:val="28"/>
          <w:szCs w:val="28"/>
          <w:lang w:val="en-US"/>
        </w:rPr>
        <w:t>S</w:t>
      </w:r>
      <w:r w:rsidRPr="00475DB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0485ED9" w14:textId="2C8C59C3" w:rsidR="00C407A1" w:rsidRDefault="00C407A1" w:rsidP="00C407A1">
      <w:pPr>
        <w:suppressAutoHyphens/>
        <w:spacing w:line="360" w:lineRule="auto"/>
        <w:jc w:val="both"/>
        <w:rPr>
          <w:sz w:val="28"/>
          <w:szCs w:val="28"/>
        </w:rPr>
      </w:pPr>
      <w:r w:rsidRPr="00A33D9A">
        <w:rPr>
          <w:b/>
          <w:sz w:val="28"/>
          <w:szCs w:val="28"/>
        </w:rPr>
        <w:t>Используемые средства и оборудование: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IBM</w:t>
      </w:r>
      <w:r w:rsidRPr="00A33D9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PC</w:t>
      </w:r>
      <w:r w:rsidRPr="00A33D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совместимый компьютер с пакетом </w:t>
      </w:r>
      <w:r>
        <w:rPr>
          <w:sz w:val="28"/>
          <w:szCs w:val="28"/>
          <w:lang w:val="en-US"/>
        </w:rPr>
        <w:t>Cisco</w:t>
      </w:r>
      <w:r w:rsidRPr="00A33D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Packet</w:t>
      </w:r>
      <w:r w:rsidRPr="00A33D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Tracer</w:t>
      </w:r>
      <w:r w:rsidRPr="00A33D9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лабораторный стенд </w:t>
      </w:r>
      <w:r>
        <w:rPr>
          <w:sz w:val="28"/>
          <w:szCs w:val="28"/>
          <w:lang w:val="en-US"/>
        </w:rPr>
        <w:t>Cisco</w:t>
      </w:r>
      <w:r w:rsidRPr="00A33D9A">
        <w:rPr>
          <w:sz w:val="28"/>
          <w:szCs w:val="28"/>
        </w:rPr>
        <w:t>.</w:t>
      </w:r>
    </w:p>
    <w:p w14:paraId="42230003" w14:textId="77777777" w:rsidR="008722B5" w:rsidRPr="008722B5" w:rsidRDefault="008722B5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  <w:szCs w:val="22"/>
        </w:rPr>
      </w:pPr>
      <w:r w:rsidRPr="008722B5">
        <w:rPr>
          <w:rFonts w:eastAsia="Times New Roman"/>
          <w:b/>
          <w:color w:val="000000"/>
          <w:sz w:val="32"/>
          <w:szCs w:val="22"/>
        </w:rPr>
        <w:t xml:space="preserve">1.КРАТКАЯ ТЕОРИЯ </w:t>
      </w:r>
    </w:p>
    <w:p w14:paraId="53C447FC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Сетевой коммутатор (жарг. свитч, </w:t>
      </w:r>
      <w:proofErr w:type="spellStart"/>
      <w:r w:rsidRPr="008722B5">
        <w:rPr>
          <w:rFonts w:eastAsia="Times New Roman"/>
          <w:color w:val="000000"/>
          <w:sz w:val="28"/>
        </w:rPr>
        <w:t>свич</w:t>
      </w:r>
      <w:proofErr w:type="spellEnd"/>
      <w:r w:rsidRPr="008722B5">
        <w:rPr>
          <w:rFonts w:eastAsia="Times New Roman"/>
          <w:color w:val="000000"/>
          <w:sz w:val="28"/>
        </w:rPr>
        <w:t xml:space="preserve"> от англ. </w:t>
      </w:r>
      <w:proofErr w:type="spellStart"/>
      <w:r w:rsidRPr="008722B5">
        <w:rPr>
          <w:rFonts w:eastAsia="Times New Roman"/>
          <w:color w:val="000000"/>
          <w:sz w:val="28"/>
        </w:rPr>
        <w:t>switch</w:t>
      </w:r>
      <w:proofErr w:type="spellEnd"/>
      <w:r w:rsidRPr="008722B5">
        <w:rPr>
          <w:rFonts w:eastAsia="Times New Roman"/>
          <w:color w:val="000000"/>
          <w:sz w:val="28"/>
        </w:rPr>
        <w:t xml:space="preserve"> — переключатель) — устройство, предназначенное для соединения нескольких узлов компьютерной сети в пределах одного или нескольких сегментов сети. Коммутатор работает на канальном (втором) уровне модели OSI. Коммутаторы были разработаны с использованием мостовых технологий и часто рассматриваются как </w:t>
      </w:r>
      <w:proofErr w:type="spellStart"/>
      <w:r w:rsidRPr="008722B5">
        <w:rPr>
          <w:rFonts w:eastAsia="Times New Roman"/>
          <w:color w:val="000000"/>
          <w:sz w:val="28"/>
        </w:rPr>
        <w:t>многопортовые</w:t>
      </w:r>
      <w:proofErr w:type="spellEnd"/>
      <w:r w:rsidRPr="008722B5">
        <w:rPr>
          <w:rFonts w:eastAsia="Times New Roman"/>
          <w:color w:val="000000"/>
          <w:sz w:val="28"/>
        </w:rPr>
        <w:t xml:space="preserve"> мосты. Для соединения нескольких сетей на основе сетевого уровня служат маршрутизаторы (3 уровень OSI). </w:t>
      </w:r>
    </w:p>
    <w:p w14:paraId="2C0A60AB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В отличие от концентратора (1 уровень OSI), который распространяет трафик от одного подключённого устройства ко всем остальным, коммутатор передаёт данные только непосредственно получателю (исключение составляет широковещательный трафик всем узлам сети и трафик для устройств, для которых неизвестен исходящий порт коммутатора).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 </w:t>
      </w:r>
    </w:p>
    <w:p w14:paraId="00B5C344" w14:textId="331B55C6" w:rsidR="006E043D" w:rsidRDefault="008722B5" w:rsidP="004716CF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  <w:u w:val="single" w:color="000000"/>
        </w:rPr>
        <w:t>Принцип работы коммутатора.</w:t>
      </w:r>
      <w:r w:rsidRPr="008722B5">
        <w:rPr>
          <w:rFonts w:eastAsia="Times New Roman"/>
          <w:color w:val="000000"/>
          <w:sz w:val="28"/>
        </w:rPr>
        <w:t xml:space="preserve"> Коммутатор хранит в памяти (т.н. ассоциативной памяти) таблицу коммутации, в которой указывается соответствие MAC-адреса узла порту коммутатора. При включении коммутатора эта таблица пуста, и он работает в режиме обучения. В этом режиме поступающие на какой-либо порт данные передаются на все остальные порты коммутатора. При этом коммутатор анализирует фреймы (кадры) и, определив MAC-адрес хоста-</w:t>
      </w:r>
    </w:p>
    <w:p w14:paraId="055C6E08" w14:textId="77777777" w:rsidR="004716CF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отправителя, заносит его в таблицу на некоторое время. Впоследствии, </w:t>
      </w:r>
    </w:p>
    <w:p w14:paraId="00555EFA" w14:textId="77777777" w:rsidR="004716CF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если на один из портов коммутатора поступит кадр, предназначенный для хоста, </w:t>
      </w:r>
      <w:proofErr w:type="spellStart"/>
      <w:r w:rsidRPr="008722B5">
        <w:rPr>
          <w:rFonts w:eastAsia="Times New Roman"/>
          <w:color w:val="000000"/>
          <w:sz w:val="28"/>
        </w:rPr>
        <w:t>MACадрес</w:t>
      </w:r>
      <w:proofErr w:type="spellEnd"/>
      <w:r w:rsidRPr="008722B5">
        <w:rPr>
          <w:rFonts w:eastAsia="Times New Roman"/>
          <w:color w:val="000000"/>
          <w:sz w:val="28"/>
        </w:rPr>
        <w:t xml:space="preserve"> которого уже есть в таблице, то этот кадр будет передан </w:t>
      </w:r>
    </w:p>
    <w:p w14:paraId="5C13CD19" w14:textId="77777777" w:rsidR="004716CF" w:rsidRDefault="004716CF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</w:p>
    <w:p w14:paraId="4541AA2C" w14:textId="77777777" w:rsidR="004716CF" w:rsidRDefault="004716CF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</w:p>
    <w:p w14:paraId="252B5CF6" w14:textId="7EB01C7C" w:rsidR="008722B5" w:rsidRPr="008722B5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lastRenderedPageBreak/>
        <w:t xml:space="preserve">только через порт, указанный в таблице. Если MAC-адрес </w:t>
      </w:r>
      <w:proofErr w:type="spellStart"/>
      <w:r w:rsidRPr="008722B5">
        <w:rPr>
          <w:rFonts w:eastAsia="Times New Roman"/>
          <w:color w:val="000000"/>
          <w:sz w:val="28"/>
        </w:rPr>
        <w:t>хостаполучателя</w:t>
      </w:r>
      <w:proofErr w:type="spellEnd"/>
      <w:r w:rsidRPr="008722B5">
        <w:rPr>
          <w:rFonts w:eastAsia="Times New Roman"/>
          <w:color w:val="000000"/>
          <w:sz w:val="28"/>
        </w:rPr>
        <w:t xml:space="preserve"> не ассоциирован с каким-либо портом коммутатора, то кадр будет отправлен на все порты, за исключением того порта, с которого он был получен. Со временем коммутатор строит таблицу для всех активных MAC-адресов, в результате трафик локализуется. </w:t>
      </w:r>
    </w:p>
    <w:p w14:paraId="0B99FEDF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Стоит отметить малую латентность (задержку) и высокую скорость пересылки на каждом порту интерфейса. </w:t>
      </w:r>
    </w:p>
    <w:p w14:paraId="2DD358A6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  <w:u w:val="single" w:color="000000"/>
        </w:rPr>
        <w:t>Режимы коммутации.</w:t>
      </w:r>
      <w:r w:rsidRPr="008722B5">
        <w:rPr>
          <w:rFonts w:eastAsia="Times New Roman"/>
          <w:color w:val="000000"/>
          <w:sz w:val="28"/>
        </w:rPr>
        <w:t xml:space="preserve"> Существует три способа коммутации. Каждый из них — это комбинация таких параметров, как время ожидания и надёжность передачи. </w:t>
      </w:r>
    </w:p>
    <w:p w14:paraId="1FFCB585" w14:textId="77777777" w:rsidR="008722B5" w:rsidRPr="008722B5" w:rsidRDefault="008722B5" w:rsidP="00B45382">
      <w:pPr>
        <w:numPr>
          <w:ilvl w:val="0"/>
          <w:numId w:val="1"/>
        </w:numPr>
        <w:spacing w:after="33" w:line="269" w:lineRule="auto"/>
        <w:ind w:right="1126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>С промежуточным хранением (</w:t>
      </w:r>
      <w:proofErr w:type="spellStart"/>
      <w:r w:rsidRPr="008722B5">
        <w:rPr>
          <w:rFonts w:eastAsia="Times New Roman"/>
          <w:color w:val="000000"/>
          <w:sz w:val="28"/>
        </w:rPr>
        <w:t>Store</w:t>
      </w:r>
      <w:proofErr w:type="spellEnd"/>
      <w:r w:rsidRPr="008722B5">
        <w:rPr>
          <w:rFonts w:eastAsia="Times New Roman"/>
          <w:color w:val="000000"/>
          <w:sz w:val="28"/>
        </w:rPr>
        <w:t xml:space="preserve"> </w:t>
      </w:r>
      <w:proofErr w:type="spellStart"/>
      <w:r w:rsidRPr="008722B5">
        <w:rPr>
          <w:rFonts w:eastAsia="Times New Roman"/>
          <w:color w:val="000000"/>
          <w:sz w:val="28"/>
        </w:rPr>
        <w:t>and</w:t>
      </w:r>
      <w:proofErr w:type="spellEnd"/>
      <w:r w:rsidRPr="008722B5">
        <w:rPr>
          <w:rFonts w:eastAsia="Times New Roman"/>
          <w:color w:val="000000"/>
          <w:sz w:val="28"/>
        </w:rPr>
        <w:t xml:space="preserve"> </w:t>
      </w:r>
      <w:proofErr w:type="spellStart"/>
      <w:r w:rsidRPr="008722B5">
        <w:rPr>
          <w:rFonts w:eastAsia="Times New Roman"/>
          <w:color w:val="000000"/>
          <w:sz w:val="28"/>
        </w:rPr>
        <w:t>Forward</w:t>
      </w:r>
      <w:proofErr w:type="spellEnd"/>
      <w:r w:rsidRPr="008722B5">
        <w:rPr>
          <w:rFonts w:eastAsia="Times New Roman"/>
          <w:color w:val="000000"/>
          <w:sz w:val="28"/>
        </w:rPr>
        <w:t xml:space="preserve">). Коммутатор читает всю информацию в кадре, проверяет его на отсутствие ошибок, выбирает порт коммутации и после этого посылает в него кадр. </w:t>
      </w:r>
    </w:p>
    <w:p w14:paraId="3CCC614B" w14:textId="77777777" w:rsidR="008722B5" w:rsidRPr="008722B5" w:rsidRDefault="008722B5" w:rsidP="00B45382">
      <w:pPr>
        <w:numPr>
          <w:ilvl w:val="0"/>
          <w:numId w:val="1"/>
        </w:numPr>
        <w:spacing w:after="31" w:line="269" w:lineRule="auto"/>
        <w:ind w:right="1126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>Сквозной (</w:t>
      </w:r>
      <w:proofErr w:type="spellStart"/>
      <w:r w:rsidRPr="008722B5">
        <w:rPr>
          <w:rFonts w:eastAsia="Times New Roman"/>
          <w:color w:val="000000"/>
          <w:sz w:val="28"/>
        </w:rPr>
        <w:t>cut-through</w:t>
      </w:r>
      <w:proofErr w:type="spellEnd"/>
      <w:r w:rsidRPr="008722B5">
        <w:rPr>
          <w:rFonts w:eastAsia="Times New Roman"/>
          <w:color w:val="000000"/>
          <w:sz w:val="28"/>
        </w:rPr>
        <w:t xml:space="preserve">). Коммутатор считывает в кадре только адрес назначения и после выполняет коммутацию. Этот режим уменьшает задержки при передаче, но в нём нет метода обнаружения ошибок. </w:t>
      </w:r>
    </w:p>
    <w:p w14:paraId="07BD5A02" w14:textId="77777777" w:rsidR="008722B5" w:rsidRPr="008722B5" w:rsidRDefault="008722B5" w:rsidP="00B45382">
      <w:pPr>
        <w:numPr>
          <w:ilvl w:val="0"/>
          <w:numId w:val="1"/>
        </w:numPr>
        <w:spacing w:after="5" w:line="269" w:lineRule="auto"/>
        <w:ind w:right="1126"/>
        <w:jc w:val="both"/>
        <w:rPr>
          <w:rFonts w:eastAsia="Times New Roman"/>
          <w:color w:val="000000"/>
          <w:sz w:val="28"/>
        </w:rPr>
      </w:pPr>
      <w:proofErr w:type="spellStart"/>
      <w:r w:rsidRPr="008722B5">
        <w:rPr>
          <w:rFonts w:eastAsia="Times New Roman"/>
          <w:color w:val="000000"/>
          <w:sz w:val="28"/>
        </w:rPr>
        <w:t>Бесфрагментный</w:t>
      </w:r>
      <w:proofErr w:type="spellEnd"/>
      <w:r w:rsidRPr="008722B5">
        <w:rPr>
          <w:rFonts w:eastAsia="Times New Roman"/>
          <w:color w:val="000000"/>
          <w:sz w:val="28"/>
        </w:rPr>
        <w:t xml:space="preserve"> (</w:t>
      </w:r>
      <w:proofErr w:type="spellStart"/>
      <w:r w:rsidRPr="008722B5">
        <w:rPr>
          <w:rFonts w:eastAsia="Times New Roman"/>
          <w:color w:val="000000"/>
          <w:sz w:val="28"/>
        </w:rPr>
        <w:t>fragment-free</w:t>
      </w:r>
      <w:proofErr w:type="spellEnd"/>
      <w:r w:rsidRPr="008722B5">
        <w:rPr>
          <w:rFonts w:eastAsia="Times New Roman"/>
          <w:color w:val="000000"/>
          <w:sz w:val="28"/>
        </w:rPr>
        <w:t xml:space="preserve">) или гибридный. Этот режим является модификацией сквозного режима. Передача осуществляется после фильтрации фрагментов коллизий (первые 64 байта кадра анализируются на наличие ошибки и при её отсутствии кадр обрабатывается в сквозном режиме). </w:t>
      </w:r>
    </w:p>
    <w:p w14:paraId="0632B773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Задержка, связанная с «принятием коммутатором решения», добавляется к времени, которое требуется кадру для входа на порт коммутатора и выхода с него, и вместе с ним определяет общую задержку коммутатора. </w:t>
      </w:r>
    </w:p>
    <w:p w14:paraId="62B47D82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  <w:u w:val="single" w:color="000000"/>
        </w:rPr>
        <w:t>Буфер памяти.</w:t>
      </w:r>
      <w:r w:rsidRPr="008722B5">
        <w:rPr>
          <w:rFonts w:eastAsia="Times New Roman"/>
          <w:color w:val="000000"/>
          <w:sz w:val="28"/>
        </w:rPr>
        <w:t xml:space="preserve"> Для временного хранения фреймов и последующей их отправки по нужному адресу коммутатор может использовать буферизацию. Буферизация может быть также использована в том случае, когда порт пункта назначения занят. Буфером называется область памяти, в которой коммутатор хранит передаваемые данные. </w:t>
      </w:r>
    </w:p>
    <w:p w14:paraId="413FD00C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>Буфер памяти может использовать два метода хранения и отправки фреймов: буферизация по портам и буферизация с общей памятью. При буферизации по портам пакеты хранятся в очередях (</w:t>
      </w:r>
      <w:proofErr w:type="spellStart"/>
      <w:r w:rsidRPr="008722B5">
        <w:rPr>
          <w:rFonts w:eastAsia="Times New Roman"/>
          <w:color w:val="000000"/>
          <w:sz w:val="28"/>
        </w:rPr>
        <w:t>queue</w:t>
      </w:r>
      <w:proofErr w:type="spellEnd"/>
      <w:r w:rsidRPr="008722B5">
        <w:rPr>
          <w:rFonts w:eastAsia="Times New Roman"/>
          <w:color w:val="000000"/>
          <w:sz w:val="28"/>
        </w:rPr>
        <w:t xml:space="preserve">), которые связаны с отдельными входными портами. Пакет передаётся на выходной порт только тогда, когда все фреймы, находившиеся впереди него в очереди, были успешно переданы. При этом возможна ситуация, когда один фрейм задерживает всю очередь из-за занятости порта его пункта назначения. Эта задержка может происходить даже в том случае, когда остальные фреймы могут быть переданы на открытые порты их пунктов назначения. </w:t>
      </w:r>
    </w:p>
    <w:p w14:paraId="481D44CF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lastRenderedPageBreak/>
        <w:t xml:space="preserve">При буферизации в общей памяти все фреймы хранятся в общем буфере памяти, который используется всеми портами коммутатора. Количество памяти, отводимой порту, определяется требуемым ему количеством. Такой метод называется динамическим распределением буферной памяти. После этого фреймы, находившиеся в буфере, динамически распределяются по выходным портам. Это позволяет получить фрейм на одном порте и отправить его с другого порта, не устанавливая его в очередь. </w:t>
      </w:r>
    </w:p>
    <w:p w14:paraId="25E59AFC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Коммутатор поддерживает карту портов, в которые требуется отправить фреймы. Очистка этой карты происходит только после того, как фрейм успешно отправлен. </w:t>
      </w:r>
    </w:p>
    <w:p w14:paraId="74776A98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Поскольку память буфера является общей, размер фрейма ограничивается всем размером буфера, а не долей, предназначенной для конкретного порта. Это означает, что крупные фреймы могут быть переданы с меньшими потерями, что особенно важно при асимметричной коммутации, то есть, когда порт с шириной полосы пропускания 100 Мб/с должен отправлять пакеты на порт 10 Мб/с. </w:t>
      </w:r>
    </w:p>
    <w:p w14:paraId="24413A23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  <w:u w:val="single" w:color="000000"/>
        </w:rPr>
        <w:t>Возможности и разновидности коммутаторов.</w:t>
      </w:r>
      <w:r w:rsidRPr="008722B5">
        <w:rPr>
          <w:rFonts w:eastAsia="Times New Roman"/>
          <w:color w:val="000000"/>
          <w:sz w:val="28"/>
        </w:rPr>
        <w:t xml:space="preserve"> Коммутаторы подразделяются на управляемые и неуправляемые (наиболее простые). </w:t>
      </w:r>
    </w:p>
    <w:p w14:paraId="7560205C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например, «</w:t>
      </w:r>
      <w:proofErr w:type="spellStart"/>
      <w:r w:rsidRPr="008722B5">
        <w:rPr>
          <w:rFonts w:eastAsia="Times New Roman"/>
          <w:color w:val="000000"/>
          <w:sz w:val="28"/>
        </w:rPr>
        <w:t>Layer</w:t>
      </w:r>
      <w:proofErr w:type="spellEnd"/>
      <w:r w:rsidRPr="008722B5">
        <w:rPr>
          <w:rFonts w:eastAsia="Times New Roman"/>
          <w:color w:val="000000"/>
          <w:sz w:val="28"/>
        </w:rPr>
        <w:t xml:space="preserve"> 3 </w:t>
      </w:r>
      <w:proofErr w:type="spellStart"/>
      <w:r w:rsidRPr="008722B5">
        <w:rPr>
          <w:rFonts w:eastAsia="Times New Roman"/>
          <w:color w:val="000000"/>
          <w:sz w:val="28"/>
        </w:rPr>
        <w:t>Switch</w:t>
      </w:r>
      <w:proofErr w:type="spellEnd"/>
      <w:r w:rsidRPr="008722B5">
        <w:rPr>
          <w:rFonts w:eastAsia="Times New Roman"/>
          <w:color w:val="000000"/>
          <w:sz w:val="28"/>
        </w:rPr>
        <w:t xml:space="preserve">» или сокращенно «L3 </w:t>
      </w:r>
      <w:proofErr w:type="spellStart"/>
      <w:r w:rsidRPr="008722B5">
        <w:rPr>
          <w:rFonts w:eastAsia="Times New Roman"/>
          <w:color w:val="000000"/>
          <w:sz w:val="28"/>
        </w:rPr>
        <w:t>Switch</w:t>
      </w:r>
      <w:proofErr w:type="spellEnd"/>
      <w:r w:rsidRPr="008722B5">
        <w:rPr>
          <w:rFonts w:eastAsia="Times New Roman"/>
          <w:color w:val="000000"/>
          <w:sz w:val="28"/>
        </w:rPr>
        <w:t xml:space="preserve">». Управление коммутатором может осуществляться посредством </w:t>
      </w:r>
      <w:proofErr w:type="spellStart"/>
      <w:r w:rsidRPr="008722B5">
        <w:rPr>
          <w:rFonts w:eastAsia="Times New Roman"/>
          <w:color w:val="000000"/>
          <w:sz w:val="28"/>
        </w:rPr>
        <w:t>Web</w:t>
      </w:r>
      <w:proofErr w:type="spellEnd"/>
      <w:r w:rsidRPr="008722B5">
        <w:rPr>
          <w:rFonts w:eastAsia="Times New Roman"/>
          <w:color w:val="000000"/>
          <w:sz w:val="28"/>
        </w:rPr>
        <w:t xml:space="preserve">-интерфейса, интерфейса командной строки (CLI), протокола SNMP, RMON и т. п. </w:t>
      </w:r>
    </w:p>
    <w:p w14:paraId="03C66CDA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Многие управляемые коммутаторы позволяют настраивать дополнительные функции: VLAN, </w:t>
      </w:r>
      <w:proofErr w:type="spellStart"/>
      <w:r w:rsidRPr="008722B5">
        <w:rPr>
          <w:rFonts w:eastAsia="Times New Roman"/>
          <w:color w:val="000000"/>
          <w:sz w:val="28"/>
        </w:rPr>
        <w:t>QoS</w:t>
      </w:r>
      <w:proofErr w:type="spellEnd"/>
      <w:r w:rsidRPr="008722B5">
        <w:rPr>
          <w:rFonts w:eastAsia="Times New Roman"/>
          <w:color w:val="000000"/>
          <w:sz w:val="28"/>
        </w:rPr>
        <w:t xml:space="preserve">, агрегирование, </w:t>
      </w:r>
      <w:proofErr w:type="spellStart"/>
      <w:r w:rsidRPr="008722B5">
        <w:rPr>
          <w:rFonts w:eastAsia="Times New Roman"/>
          <w:color w:val="000000"/>
          <w:sz w:val="28"/>
        </w:rPr>
        <w:t>зеркалирование</w:t>
      </w:r>
      <w:proofErr w:type="spellEnd"/>
      <w:r w:rsidRPr="008722B5">
        <w:rPr>
          <w:rFonts w:eastAsia="Times New Roman"/>
          <w:color w:val="000000"/>
          <w:sz w:val="28"/>
        </w:rPr>
        <w:t xml:space="preserve">. Многие коммутаторы уровня доступа обладают такими расширенными возможностями, как сегментация трафика между портами, контроль трафика на предмет штормов, обнаружение петель, ограничение количества изучаемых </w:t>
      </w:r>
      <w:proofErr w:type="spellStart"/>
      <w:r w:rsidRPr="008722B5">
        <w:rPr>
          <w:rFonts w:eastAsia="Times New Roman"/>
          <w:color w:val="000000"/>
          <w:sz w:val="28"/>
        </w:rPr>
        <w:t>macадресов</w:t>
      </w:r>
      <w:proofErr w:type="spellEnd"/>
      <w:r w:rsidRPr="008722B5">
        <w:rPr>
          <w:rFonts w:eastAsia="Times New Roman"/>
          <w:color w:val="000000"/>
          <w:sz w:val="28"/>
        </w:rPr>
        <w:t xml:space="preserve">, ограничение входящей/исходящей скорости на портах, функции списков доступа и т.п. </w:t>
      </w:r>
    </w:p>
    <w:p w14:paraId="6E4A8B62" w14:textId="77777777" w:rsidR="008722B5" w:rsidRPr="008722B5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28"/>
        </w:rPr>
      </w:pPr>
      <w:r w:rsidRPr="008722B5">
        <w:rPr>
          <w:rFonts w:eastAsia="Times New Roman"/>
          <w:color w:val="000000"/>
          <w:sz w:val="28"/>
        </w:rPr>
        <w:t xml:space="preserve">Сложные коммутаторы можно объединять в одно логическое устройство — стек — с целью увеличения числа портов. Например, можно объединить 4 коммутатора с 24 портами и получить логический коммутатор с 90 ((4*24)-6=90) портами либо с 96 портами (если для </w:t>
      </w:r>
      <w:proofErr w:type="spellStart"/>
      <w:r w:rsidRPr="008722B5">
        <w:rPr>
          <w:rFonts w:eastAsia="Times New Roman"/>
          <w:color w:val="000000"/>
          <w:sz w:val="28"/>
        </w:rPr>
        <w:t>стекирования</w:t>
      </w:r>
      <w:proofErr w:type="spellEnd"/>
      <w:r w:rsidRPr="008722B5">
        <w:rPr>
          <w:rFonts w:eastAsia="Times New Roman"/>
          <w:color w:val="000000"/>
          <w:sz w:val="28"/>
        </w:rPr>
        <w:t xml:space="preserve"> используются специальные порты). </w:t>
      </w:r>
    </w:p>
    <w:p w14:paraId="3CD2248A" w14:textId="77777777" w:rsidR="008722B5" w:rsidRPr="008722B5" w:rsidRDefault="008722B5" w:rsidP="008722B5">
      <w:pPr>
        <w:spacing w:after="25" w:line="259" w:lineRule="auto"/>
        <w:ind w:left="24"/>
        <w:rPr>
          <w:rFonts w:eastAsia="Times New Roman"/>
          <w:color w:val="000000"/>
          <w:sz w:val="32"/>
          <w:szCs w:val="22"/>
        </w:rPr>
      </w:pPr>
      <w:r w:rsidRPr="008722B5">
        <w:rPr>
          <w:rFonts w:eastAsia="Times New Roman"/>
          <w:b/>
          <w:color w:val="000000"/>
          <w:sz w:val="32"/>
          <w:szCs w:val="22"/>
        </w:rPr>
        <w:t xml:space="preserve"> </w:t>
      </w:r>
    </w:p>
    <w:p w14:paraId="64D09860" w14:textId="77777777" w:rsidR="008722B5" w:rsidRPr="008722B5" w:rsidRDefault="008722B5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  <w:szCs w:val="22"/>
        </w:rPr>
      </w:pPr>
      <w:r w:rsidRPr="008722B5">
        <w:rPr>
          <w:rFonts w:eastAsia="Times New Roman"/>
          <w:b/>
          <w:color w:val="000000"/>
          <w:sz w:val="32"/>
          <w:szCs w:val="22"/>
        </w:rPr>
        <w:lastRenderedPageBreak/>
        <w:t xml:space="preserve">2. ХОД РАБОТЫ </w:t>
      </w:r>
    </w:p>
    <w:p w14:paraId="31727756" w14:textId="77777777" w:rsidR="008722B5" w:rsidRPr="008722B5" w:rsidRDefault="008722B5" w:rsidP="008722B5">
      <w:pPr>
        <w:keepNext/>
        <w:keepLines/>
        <w:spacing w:after="5" w:line="271" w:lineRule="auto"/>
        <w:ind w:left="24" w:right="564" w:firstLine="708"/>
        <w:outlineLvl w:val="2"/>
        <w:rPr>
          <w:rFonts w:eastAsia="Times New Roman"/>
          <w:b/>
          <w:color w:val="000000"/>
          <w:sz w:val="28"/>
          <w:szCs w:val="22"/>
        </w:rPr>
      </w:pPr>
      <w:r w:rsidRPr="008722B5">
        <w:rPr>
          <w:rFonts w:eastAsia="Times New Roman"/>
          <w:b/>
          <w:color w:val="000000"/>
          <w:sz w:val="32"/>
          <w:szCs w:val="22"/>
        </w:rPr>
        <w:t>2.1.</w:t>
      </w:r>
      <w:r w:rsidRPr="008722B5">
        <w:rPr>
          <w:rFonts w:eastAsia="Times New Roman"/>
          <w:color w:val="000000"/>
          <w:sz w:val="32"/>
          <w:szCs w:val="22"/>
        </w:rPr>
        <w:t xml:space="preserve"> </w:t>
      </w:r>
      <w:r w:rsidRPr="008722B5">
        <w:rPr>
          <w:rFonts w:eastAsia="Times New Roman"/>
          <w:b/>
          <w:color w:val="000000"/>
          <w:sz w:val="32"/>
          <w:szCs w:val="22"/>
        </w:rPr>
        <w:t>ПРОВЕРКА КОНФИГУРАЦИИ КОММУТАТОРА ПО УМОЛЧАНИЮ</w:t>
      </w:r>
      <w:r w:rsidRPr="008722B5">
        <w:rPr>
          <w:rFonts w:eastAsia="Times New Roman"/>
          <w:color w:val="000000"/>
          <w:sz w:val="32"/>
          <w:szCs w:val="22"/>
        </w:rPr>
        <w:t xml:space="preserve"> </w:t>
      </w:r>
    </w:p>
    <w:p w14:paraId="77727E91" w14:textId="77777777" w:rsidR="008722B5" w:rsidRPr="00A33D9A" w:rsidRDefault="008722B5" w:rsidP="00B45382">
      <w:pPr>
        <w:pStyle w:val="ae"/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33D9A">
        <w:rPr>
          <w:rFonts w:ascii="Times New Roman" w:hAnsi="Times New Roman"/>
          <w:b/>
          <w:sz w:val="28"/>
          <w:szCs w:val="28"/>
        </w:rPr>
        <w:t>Проверка конфигурации коммутатора по умолчанию.</w:t>
      </w:r>
    </w:p>
    <w:p w14:paraId="7E6E69F2" w14:textId="77777777" w:rsidR="008722B5" w:rsidRDefault="008722B5" w:rsidP="008722B5">
      <w:pPr>
        <w:suppressAutoHyphens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Шаг 1: Вход в привилегированный режим.</w:t>
      </w:r>
    </w:p>
    <w:p w14:paraId="6CE3710E" w14:textId="77777777" w:rsidR="008722B5" w:rsidRPr="00A33D9A" w:rsidRDefault="008722B5" w:rsidP="008722B5">
      <w:pPr>
        <w:suppressAutoHyphens/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7A61A0" wp14:editId="6D22207A">
            <wp:extent cx="4063117" cy="3291755"/>
            <wp:effectExtent l="0" t="0" r="0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711" cy="33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27EF" w14:textId="77777777" w:rsidR="008722B5" w:rsidRDefault="008722B5" w:rsidP="008722B5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1.1. Топология</w:t>
      </w:r>
    </w:p>
    <w:p w14:paraId="6589F3C8" w14:textId="77777777" w:rsidR="008722B5" w:rsidRDefault="008722B5" w:rsidP="008722B5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Щёлкаем </w:t>
      </w:r>
      <w:r>
        <w:rPr>
          <w:sz w:val="28"/>
          <w:szCs w:val="28"/>
          <w:lang w:val="en-US"/>
        </w:rPr>
        <w:t>Switch</w:t>
      </w:r>
      <w:r w:rsidRPr="00E837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открываем вкладку </w:t>
      </w:r>
      <w:r>
        <w:rPr>
          <w:sz w:val="28"/>
          <w:szCs w:val="28"/>
          <w:lang w:val="en-US"/>
        </w:rPr>
        <w:t>CLI</w:t>
      </w:r>
      <w:r w:rsidRPr="00E837B6">
        <w:rPr>
          <w:sz w:val="28"/>
          <w:szCs w:val="28"/>
        </w:rPr>
        <w:t>.</w:t>
      </w:r>
      <w:r>
        <w:rPr>
          <w:sz w:val="28"/>
          <w:szCs w:val="28"/>
        </w:rPr>
        <w:t xml:space="preserve"> Нажимаем клавишу ВВОД</w:t>
      </w:r>
      <w:r w:rsidRPr="00E837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Переходим в привилегированный режим, выполнив команду </w:t>
      </w:r>
      <w:r>
        <w:rPr>
          <w:sz w:val="28"/>
          <w:szCs w:val="28"/>
          <w:lang w:val="en-US"/>
        </w:rPr>
        <w:t>enable</w:t>
      </w:r>
      <w:r>
        <w:rPr>
          <w:sz w:val="28"/>
          <w:szCs w:val="28"/>
        </w:rPr>
        <w:t>.</w:t>
      </w:r>
    </w:p>
    <w:p w14:paraId="785A3883" w14:textId="77777777" w:rsidR="008722B5" w:rsidRDefault="008722B5" w:rsidP="008722B5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017E17" wp14:editId="724EF891">
            <wp:extent cx="3849953" cy="3087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590" cy="31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F945" w14:textId="77777777" w:rsidR="008722B5" w:rsidRDefault="008722B5" w:rsidP="008722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1.2. Вход в привилегированный режим.</w:t>
      </w:r>
    </w:p>
    <w:p w14:paraId="30059353" w14:textId="77777777" w:rsidR="008722B5" w:rsidRDefault="008722B5" w:rsidP="008722B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Шаг 2</w:t>
      </w:r>
      <w:proofErr w:type="gramStart"/>
      <w:r>
        <w:rPr>
          <w:sz w:val="28"/>
          <w:szCs w:val="28"/>
        </w:rPr>
        <w:t>: Просматриваем</w:t>
      </w:r>
      <w:proofErr w:type="gramEnd"/>
      <w:r>
        <w:rPr>
          <w:sz w:val="28"/>
          <w:szCs w:val="28"/>
        </w:rPr>
        <w:t xml:space="preserve"> текущую конфигурацию коммутатора.</w:t>
      </w:r>
    </w:p>
    <w:p w14:paraId="60F1A706" w14:textId="77777777" w:rsidR="008722B5" w:rsidRDefault="008722B5" w:rsidP="008722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Выполним</w:t>
      </w:r>
      <w:r w:rsidRPr="00B07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B07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show running-config.</w:t>
      </w:r>
    </w:p>
    <w:p w14:paraId="31A18326" w14:textId="77777777" w:rsidR="008722B5" w:rsidRDefault="008722B5" w:rsidP="008722B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2C610" wp14:editId="31954987">
            <wp:extent cx="4143375" cy="331337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702" cy="33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6D9" w14:textId="77777777" w:rsidR="008722B5" w:rsidRPr="008705C8" w:rsidRDefault="008722B5" w:rsidP="008722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B07DF9">
        <w:rPr>
          <w:sz w:val="28"/>
          <w:szCs w:val="28"/>
          <w:lang w:val="en-US"/>
        </w:rPr>
        <w:t xml:space="preserve"> 1.3. </w:t>
      </w:r>
      <w:r>
        <w:rPr>
          <w:sz w:val="28"/>
          <w:szCs w:val="28"/>
        </w:rPr>
        <w:t>Команда</w:t>
      </w:r>
      <w:r w:rsidRPr="00B07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show running-config.</w:t>
      </w:r>
    </w:p>
    <w:p w14:paraId="1FE53A6B" w14:textId="77777777" w:rsidR="00BB1ACA" w:rsidRPr="004716CF" w:rsidRDefault="00BB1ACA" w:rsidP="008722B5">
      <w:pPr>
        <w:jc w:val="both"/>
        <w:rPr>
          <w:b/>
          <w:sz w:val="28"/>
          <w:szCs w:val="28"/>
          <w:lang w:val="en-US"/>
        </w:rPr>
      </w:pPr>
    </w:p>
    <w:p w14:paraId="1FE07598" w14:textId="49E98D79" w:rsidR="008722B5" w:rsidRDefault="008722B5" w:rsidP="008722B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 Создание базовой конфигурации коммутатора</w:t>
      </w:r>
    </w:p>
    <w:p w14:paraId="479AA2D8" w14:textId="77777777" w:rsidR="00BB1ACA" w:rsidRDefault="00BB1ACA" w:rsidP="008722B5">
      <w:pPr>
        <w:jc w:val="both"/>
        <w:rPr>
          <w:sz w:val="28"/>
          <w:szCs w:val="28"/>
        </w:rPr>
      </w:pPr>
    </w:p>
    <w:p w14:paraId="010C1BFE" w14:textId="37FEDE15" w:rsidR="008722B5" w:rsidRPr="00B07DF9" w:rsidRDefault="008722B5" w:rsidP="008722B5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1: Назначение коммутатору имени.</w:t>
      </w:r>
    </w:p>
    <w:p w14:paraId="489A9599" w14:textId="77777777" w:rsidR="008722B5" w:rsidRDefault="008722B5" w:rsidP="008722B5">
      <w:pPr>
        <w:jc w:val="center"/>
        <w:rPr>
          <w:sz w:val="28"/>
          <w:szCs w:val="28"/>
        </w:rPr>
      </w:pPr>
      <w:r w:rsidRPr="00B45BF6">
        <w:rPr>
          <w:noProof/>
        </w:rPr>
        <w:drawing>
          <wp:inline distT="0" distB="0" distL="0" distR="0" wp14:anchorId="4732813B" wp14:editId="77948F52">
            <wp:extent cx="4352925" cy="348513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064" cy="35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C82" w14:textId="77777777" w:rsidR="008722B5" w:rsidRDefault="008722B5" w:rsidP="008722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1.4. Назначение коммутатору имени.</w:t>
      </w:r>
    </w:p>
    <w:p w14:paraId="328F8157" w14:textId="77777777" w:rsidR="00BB1ACA" w:rsidRDefault="00BB1ACA" w:rsidP="008722B5">
      <w:pPr>
        <w:jc w:val="both"/>
        <w:rPr>
          <w:sz w:val="28"/>
          <w:szCs w:val="28"/>
        </w:rPr>
      </w:pPr>
    </w:p>
    <w:p w14:paraId="113D48F0" w14:textId="26D77425" w:rsidR="008722B5" w:rsidRDefault="008722B5" w:rsidP="006E043D">
      <w:pPr>
        <w:rPr>
          <w:sz w:val="28"/>
          <w:szCs w:val="28"/>
        </w:rPr>
      </w:pPr>
      <w:r>
        <w:rPr>
          <w:sz w:val="28"/>
          <w:szCs w:val="28"/>
        </w:rPr>
        <w:t>Шаг 2: Безопасный доступ к консоли.</w:t>
      </w:r>
    </w:p>
    <w:p w14:paraId="7723CD44" w14:textId="77777777" w:rsidR="008722B5" w:rsidRDefault="008722B5" w:rsidP="008722B5">
      <w:pPr>
        <w:jc w:val="center"/>
        <w:rPr>
          <w:sz w:val="28"/>
          <w:szCs w:val="28"/>
        </w:rPr>
      </w:pPr>
      <w:r w:rsidRPr="00B45BF6">
        <w:rPr>
          <w:noProof/>
        </w:rPr>
        <w:lastRenderedPageBreak/>
        <w:drawing>
          <wp:inline distT="0" distB="0" distL="0" distR="0" wp14:anchorId="194B234B" wp14:editId="7295BA4D">
            <wp:extent cx="4362450" cy="35062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172" cy="35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EBE" w14:textId="77777777" w:rsidR="008722B5" w:rsidRDefault="008722B5" w:rsidP="008722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1.5 Безопасный доступ к консоли</w:t>
      </w:r>
    </w:p>
    <w:p w14:paraId="5DD19944" w14:textId="77777777" w:rsidR="00BB1ACA" w:rsidRDefault="00BB1ACA" w:rsidP="008722B5">
      <w:pPr>
        <w:rPr>
          <w:sz w:val="28"/>
          <w:szCs w:val="28"/>
        </w:rPr>
      </w:pPr>
    </w:p>
    <w:p w14:paraId="4E84AE5F" w14:textId="24897EDD" w:rsidR="008722B5" w:rsidRDefault="008722B5" w:rsidP="008722B5">
      <w:pPr>
        <w:rPr>
          <w:sz w:val="28"/>
          <w:szCs w:val="28"/>
        </w:rPr>
      </w:pPr>
      <w:r>
        <w:rPr>
          <w:sz w:val="28"/>
          <w:szCs w:val="28"/>
        </w:rPr>
        <w:t>Шаг 3</w:t>
      </w:r>
      <w:proofErr w:type="gramStart"/>
      <w:r>
        <w:rPr>
          <w:sz w:val="28"/>
          <w:szCs w:val="28"/>
        </w:rPr>
        <w:t>:</w:t>
      </w:r>
      <w:r w:rsidR="00BB1ACA" w:rsidRPr="00BB1ACA">
        <w:rPr>
          <w:sz w:val="28"/>
          <w:szCs w:val="28"/>
        </w:rPr>
        <w:t xml:space="preserve"> </w:t>
      </w:r>
      <w:r>
        <w:rPr>
          <w:sz w:val="28"/>
          <w:szCs w:val="28"/>
        </w:rPr>
        <w:t>Убедимся</w:t>
      </w:r>
      <w:proofErr w:type="gramEnd"/>
      <w:r>
        <w:rPr>
          <w:sz w:val="28"/>
          <w:szCs w:val="28"/>
        </w:rPr>
        <w:t xml:space="preserve"> что доступ к консоли защищён паролем.</w:t>
      </w:r>
    </w:p>
    <w:p w14:paraId="2FE41E4B" w14:textId="77777777" w:rsidR="00BB1ACA" w:rsidRDefault="00BB1ACA" w:rsidP="008722B5">
      <w:pPr>
        <w:rPr>
          <w:sz w:val="28"/>
          <w:szCs w:val="28"/>
        </w:rPr>
      </w:pPr>
    </w:p>
    <w:p w14:paraId="53225A10" w14:textId="77777777" w:rsidR="008722B5" w:rsidRDefault="008722B5" w:rsidP="008722B5">
      <w:pPr>
        <w:jc w:val="center"/>
        <w:rPr>
          <w:sz w:val="28"/>
          <w:szCs w:val="28"/>
        </w:rPr>
      </w:pPr>
      <w:r w:rsidRPr="009A17CB">
        <w:rPr>
          <w:noProof/>
        </w:rPr>
        <w:drawing>
          <wp:inline distT="0" distB="0" distL="0" distR="0" wp14:anchorId="751915CE" wp14:editId="5E666729">
            <wp:extent cx="4219575" cy="33743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079" cy="33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F2B3" w14:textId="77777777" w:rsidR="008722B5" w:rsidRDefault="008722B5" w:rsidP="008722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1.6. Проверка доступа к консоли.</w:t>
      </w:r>
    </w:p>
    <w:p w14:paraId="6E3195C4" w14:textId="77777777" w:rsidR="00BB1ACA" w:rsidRDefault="00BB1ACA" w:rsidP="008722B5">
      <w:pPr>
        <w:jc w:val="both"/>
        <w:rPr>
          <w:sz w:val="28"/>
          <w:szCs w:val="28"/>
        </w:rPr>
      </w:pPr>
    </w:p>
    <w:p w14:paraId="7B9CA387" w14:textId="4CF1AAC8" w:rsidR="008722B5" w:rsidRDefault="008722B5" w:rsidP="008722B5">
      <w:pPr>
        <w:jc w:val="both"/>
        <w:rPr>
          <w:sz w:val="28"/>
          <w:szCs w:val="28"/>
        </w:rPr>
      </w:pPr>
      <w:r>
        <w:rPr>
          <w:sz w:val="28"/>
          <w:szCs w:val="28"/>
        </w:rPr>
        <w:t>Шаг 4: Безопасный доступ в привилегированном режиме.</w:t>
      </w:r>
    </w:p>
    <w:p w14:paraId="433A5E77" w14:textId="77777777" w:rsidR="008722B5" w:rsidRDefault="008722B5" w:rsidP="008722B5">
      <w:pPr>
        <w:jc w:val="center"/>
        <w:rPr>
          <w:sz w:val="28"/>
          <w:szCs w:val="28"/>
          <w:lang w:val="en-US"/>
        </w:rPr>
      </w:pPr>
      <w:r w:rsidRPr="009A17CB">
        <w:rPr>
          <w:noProof/>
        </w:rPr>
        <w:lastRenderedPageBreak/>
        <w:drawing>
          <wp:inline distT="0" distB="0" distL="0" distR="0" wp14:anchorId="19907C52" wp14:editId="56FE02E5">
            <wp:extent cx="4333875" cy="3480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934" cy="35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EC7" w14:textId="3294125B" w:rsidR="008722B5" w:rsidRDefault="008722B5" w:rsidP="008722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1.7. Установка пароля для привилегированного режима.</w:t>
      </w:r>
    </w:p>
    <w:p w14:paraId="15A38B4E" w14:textId="77777777" w:rsidR="006E043D" w:rsidRDefault="006E043D" w:rsidP="008722B5">
      <w:pPr>
        <w:spacing w:after="3"/>
        <w:ind w:left="24" w:right="704" w:firstLine="708"/>
        <w:rPr>
          <w:sz w:val="28"/>
          <w:szCs w:val="28"/>
        </w:rPr>
      </w:pPr>
    </w:p>
    <w:p w14:paraId="04777014" w14:textId="56BFC2DD" w:rsidR="008722B5" w:rsidRPr="008705C8" w:rsidRDefault="008722B5" w:rsidP="008722B5">
      <w:pPr>
        <w:spacing w:after="3"/>
        <w:ind w:left="24" w:right="704" w:firstLine="708"/>
        <w:rPr>
          <w:rFonts w:eastAsia="Times New Roman"/>
          <w:iCs/>
          <w:color w:val="000000"/>
          <w:sz w:val="32"/>
        </w:rPr>
      </w:pPr>
      <w:r>
        <w:rPr>
          <w:sz w:val="28"/>
          <w:szCs w:val="28"/>
        </w:rPr>
        <w:t>Шаг 5</w:t>
      </w:r>
      <w:proofErr w:type="gramStart"/>
      <w:r w:rsidR="006E043D">
        <w:rPr>
          <w:sz w:val="28"/>
          <w:szCs w:val="28"/>
        </w:rPr>
        <w:t>:</w:t>
      </w:r>
      <w:r>
        <w:rPr>
          <w:rFonts w:eastAsia="Times New Roman"/>
          <w:i/>
          <w:color w:val="000000"/>
          <w:sz w:val="32"/>
        </w:rPr>
        <w:t xml:space="preserve"> </w:t>
      </w:r>
      <w:r w:rsidRPr="008705C8">
        <w:rPr>
          <w:rFonts w:eastAsia="Times New Roman"/>
          <w:iCs/>
          <w:color w:val="000000"/>
          <w:sz w:val="32"/>
        </w:rPr>
        <w:t>Убеждаемся</w:t>
      </w:r>
      <w:proofErr w:type="gramEnd"/>
      <w:r w:rsidRPr="008705C8">
        <w:rPr>
          <w:rFonts w:eastAsia="Times New Roman"/>
          <w:iCs/>
          <w:color w:val="000000"/>
          <w:sz w:val="32"/>
        </w:rPr>
        <w:t xml:space="preserve">, что доступ к привилегированному режиму защищён паролем. </w:t>
      </w:r>
    </w:p>
    <w:p w14:paraId="75136330" w14:textId="77777777" w:rsidR="008722B5" w:rsidRPr="008705C8" w:rsidRDefault="008722B5" w:rsidP="004716CF">
      <w:pPr>
        <w:spacing w:after="28" w:line="259" w:lineRule="auto"/>
        <w:ind w:left="9"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Выполняем команду </w:t>
      </w:r>
      <w:proofErr w:type="spellStart"/>
      <w:r w:rsidRPr="008705C8">
        <w:rPr>
          <w:rFonts w:eastAsia="Times New Roman"/>
          <w:color w:val="000000"/>
          <w:sz w:val="32"/>
        </w:rPr>
        <w:t>exit</w:t>
      </w:r>
      <w:proofErr w:type="spellEnd"/>
      <w:r w:rsidRPr="008705C8">
        <w:rPr>
          <w:rFonts w:eastAsia="Times New Roman"/>
          <w:color w:val="000000"/>
          <w:sz w:val="32"/>
        </w:rPr>
        <w:t xml:space="preserve"> ещё раз, чтобы выйти из </w:t>
      </w:r>
    </w:p>
    <w:p w14:paraId="03D123EC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коммутатора. </w:t>
      </w:r>
    </w:p>
    <w:p w14:paraId="095BD567" w14:textId="77777777" w:rsidR="008722B5" w:rsidRPr="008705C8" w:rsidRDefault="008722B5" w:rsidP="004716CF">
      <w:pPr>
        <w:spacing w:after="5" w:line="269" w:lineRule="auto"/>
        <w:ind w:left="9"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Нажимаем клавишу &lt;ВВОД&gt;, после чего будет предложено ввести пароль: </w:t>
      </w:r>
      <w:proofErr w:type="spellStart"/>
      <w:r w:rsidRPr="008705C8">
        <w:rPr>
          <w:rFonts w:eastAsia="Times New Roman"/>
          <w:color w:val="000000"/>
          <w:sz w:val="32"/>
        </w:rPr>
        <w:t>User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Access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Verification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Password</w:t>
      </w:r>
      <w:proofErr w:type="spellEnd"/>
      <w:r w:rsidRPr="008705C8">
        <w:rPr>
          <w:rFonts w:eastAsia="Times New Roman"/>
          <w:color w:val="000000"/>
          <w:sz w:val="32"/>
        </w:rPr>
        <w:t xml:space="preserve">: </w:t>
      </w:r>
    </w:p>
    <w:p w14:paraId="23167A88" w14:textId="77777777" w:rsidR="008722B5" w:rsidRPr="008705C8" w:rsidRDefault="008722B5" w:rsidP="004716CF">
      <w:pPr>
        <w:spacing w:after="5" w:line="269" w:lineRule="auto"/>
        <w:ind w:left="9"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Первый пароль относится к консоли, который был задан для </w:t>
      </w:r>
      <w:proofErr w:type="spellStart"/>
      <w:r w:rsidRPr="008705C8">
        <w:rPr>
          <w:rFonts w:eastAsia="Times New Roman"/>
          <w:color w:val="000000"/>
          <w:sz w:val="32"/>
        </w:rPr>
        <w:t>line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con</w:t>
      </w:r>
      <w:proofErr w:type="spellEnd"/>
      <w:r w:rsidRPr="008705C8">
        <w:rPr>
          <w:rFonts w:eastAsia="Times New Roman"/>
          <w:color w:val="000000"/>
          <w:sz w:val="32"/>
        </w:rPr>
        <w:t xml:space="preserve"> 0. Вводим этот пароль, чтобы вернуться в пользовательский режим. </w:t>
      </w:r>
    </w:p>
    <w:p w14:paraId="30676A08" w14:textId="77777777" w:rsidR="008722B5" w:rsidRPr="008705C8" w:rsidRDefault="008722B5" w:rsidP="004716CF">
      <w:pPr>
        <w:spacing w:after="27" w:line="259" w:lineRule="auto"/>
        <w:ind w:left="9"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Вводим команду для доступа к привилегированному </w:t>
      </w:r>
    </w:p>
    <w:p w14:paraId="0A5B7858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режиму. </w:t>
      </w:r>
    </w:p>
    <w:p w14:paraId="72248DB9" w14:textId="77777777" w:rsidR="008722B5" w:rsidRPr="008705C8" w:rsidRDefault="008722B5" w:rsidP="004716CF">
      <w:pPr>
        <w:spacing w:after="5" w:line="269" w:lineRule="auto"/>
        <w:ind w:left="9"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Вводим второй пароль, который был задан для ограничения доступа к привилегированному режиму (рис. 1.8). </w:t>
      </w:r>
    </w:p>
    <w:p w14:paraId="7F5DF687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52C790DA" w14:textId="1EDED6B0" w:rsidR="008722B5" w:rsidRPr="008705C8" w:rsidRDefault="00BB1ACA" w:rsidP="00BB1ACA">
      <w:pPr>
        <w:spacing w:after="86" w:line="216" w:lineRule="auto"/>
        <w:ind w:left="4913" w:right="2184" w:hanging="3760"/>
        <w:rPr>
          <w:rFonts w:eastAsia="Times New Roman"/>
          <w:color w:val="000000"/>
          <w:sz w:val="32"/>
        </w:rPr>
      </w:pPr>
      <w:r w:rsidRPr="004716CF">
        <w:rPr>
          <w:rFonts w:eastAsia="Times New Roman"/>
          <w:color w:val="000000"/>
          <w:sz w:val="32"/>
        </w:rPr>
        <w:lastRenderedPageBreak/>
        <w:t xml:space="preserve">    </w:t>
      </w:r>
      <w:r w:rsidR="008722B5" w:rsidRPr="009A17CB">
        <w:rPr>
          <w:noProof/>
        </w:rPr>
        <w:drawing>
          <wp:inline distT="0" distB="0" distL="0" distR="0" wp14:anchorId="69C1F25E" wp14:editId="507BDE8F">
            <wp:extent cx="4020440" cy="32111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322" cy="3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61E" w14:textId="77777777" w:rsidR="008722B5" w:rsidRPr="00BB1ACA" w:rsidRDefault="008722B5" w:rsidP="008722B5">
      <w:pPr>
        <w:keepNext/>
        <w:keepLines/>
        <w:spacing w:after="4" w:line="266" w:lineRule="auto"/>
        <w:ind w:left="10" w:right="1113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BB1ACA">
        <w:rPr>
          <w:rFonts w:eastAsia="Times New Roman"/>
          <w:bCs/>
          <w:color w:val="000000"/>
          <w:sz w:val="28"/>
        </w:rPr>
        <w:t>Рис. 1.8. Ввод пароля для входа в привилегированный режим</w:t>
      </w:r>
    </w:p>
    <w:p w14:paraId="02E4EE76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239CC503" w14:textId="042D01AD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Проверяем конфигурацию, изучив содержимое файла </w:t>
      </w:r>
      <w:proofErr w:type="spellStart"/>
      <w:r w:rsidRPr="008705C8">
        <w:rPr>
          <w:rFonts w:eastAsia="Times New Roman"/>
          <w:color w:val="000000"/>
          <w:sz w:val="32"/>
        </w:rPr>
        <w:t>running-configuration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1.9): </w:t>
      </w:r>
    </w:p>
    <w:p w14:paraId="503EDB02" w14:textId="77777777" w:rsidR="008722B5" w:rsidRPr="008705C8" w:rsidRDefault="008722B5" w:rsidP="008722B5">
      <w:pPr>
        <w:spacing w:after="5" w:line="269" w:lineRule="auto"/>
        <w:ind w:left="742" w:right="1126" w:hanging="10"/>
        <w:jc w:val="both"/>
        <w:rPr>
          <w:rFonts w:eastAsia="Times New Roman"/>
          <w:color w:val="000000"/>
          <w:sz w:val="32"/>
          <w:lang w:val="en-US"/>
        </w:rPr>
      </w:pPr>
      <w:r w:rsidRPr="008705C8">
        <w:rPr>
          <w:rFonts w:eastAsia="Times New Roman"/>
          <w:color w:val="000000"/>
          <w:sz w:val="32"/>
          <w:lang w:val="en-US"/>
        </w:rPr>
        <w:t xml:space="preserve">S1# show running-config </w:t>
      </w:r>
    </w:p>
    <w:p w14:paraId="1664C12F" w14:textId="1837D613" w:rsidR="008722B5" w:rsidRPr="008705C8" w:rsidRDefault="00BB1ACA" w:rsidP="00BB1ACA">
      <w:pPr>
        <w:spacing w:line="259" w:lineRule="auto"/>
        <w:ind w:left="732"/>
        <w:rPr>
          <w:rFonts w:eastAsia="Times New Roman"/>
          <w:color w:val="000000"/>
          <w:sz w:val="32"/>
          <w:lang w:val="en-US"/>
        </w:rPr>
      </w:pPr>
      <w:r>
        <w:rPr>
          <w:rFonts w:eastAsia="Times New Roman"/>
          <w:color w:val="000000"/>
          <w:sz w:val="32"/>
          <w:lang w:val="en-US"/>
        </w:rPr>
        <w:t xml:space="preserve">        </w:t>
      </w:r>
      <w:r w:rsidR="008722B5">
        <w:rPr>
          <w:noProof/>
        </w:rPr>
        <w:drawing>
          <wp:inline distT="0" distB="0" distL="0" distR="0" wp14:anchorId="3B15E8B2" wp14:editId="528CB8D9">
            <wp:extent cx="4097505" cy="3261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785" cy="32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D94E" w14:textId="77777777" w:rsidR="008722B5" w:rsidRPr="00B45BF6" w:rsidRDefault="008722B5" w:rsidP="008722B5">
      <w:pPr>
        <w:spacing w:after="81" w:line="216" w:lineRule="auto"/>
        <w:ind w:left="4913" w:right="2184" w:hanging="3760"/>
        <w:rPr>
          <w:rFonts w:eastAsia="Times New Roman"/>
          <w:color w:val="000000"/>
          <w:sz w:val="32"/>
        </w:rPr>
      </w:pPr>
      <w:r w:rsidRPr="00B45BF6">
        <w:rPr>
          <w:rFonts w:eastAsia="Times New Roman"/>
          <w:color w:val="000000"/>
          <w:sz w:val="32"/>
        </w:rPr>
        <w:t xml:space="preserve"> </w:t>
      </w:r>
      <w:r w:rsidRPr="00B45BF6">
        <w:rPr>
          <w:rFonts w:eastAsia="Times New Roman"/>
          <w:b/>
          <w:color w:val="000000"/>
          <w:sz w:val="28"/>
        </w:rPr>
        <w:t xml:space="preserve"> </w:t>
      </w:r>
    </w:p>
    <w:p w14:paraId="55C445C6" w14:textId="7C787DE1" w:rsidR="008722B5" w:rsidRPr="00BB1ACA" w:rsidRDefault="008722B5" w:rsidP="00BB1ACA">
      <w:pPr>
        <w:keepNext/>
        <w:keepLines/>
        <w:spacing w:after="4" w:line="266" w:lineRule="auto"/>
        <w:ind w:left="10" w:right="1108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BB1ACA">
        <w:rPr>
          <w:rFonts w:eastAsia="Times New Roman"/>
          <w:bCs/>
          <w:color w:val="000000"/>
          <w:sz w:val="28"/>
        </w:rPr>
        <w:t>Рис. 1.9. Проверка конфигурации</w:t>
      </w:r>
    </w:p>
    <w:p w14:paraId="65B59EDC" w14:textId="35821388" w:rsidR="008722B5" w:rsidRPr="00BB1ACA" w:rsidRDefault="008722B5" w:rsidP="00BB1ACA">
      <w:pPr>
        <w:spacing w:line="259" w:lineRule="auto"/>
        <w:ind w:left="732"/>
        <w:jc w:val="center"/>
        <w:rPr>
          <w:rFonts w:eastAsia="Times New Roman"/>
          <w:bCs/>
          <w:color w:val="000000"/>
          <w:sz w:val="32"/>
        </w:rPr>
      </w:pPr>
    </w:p>
    <w:p w14:paraId="039C4746" w14:textId="77777777" w:rsidR="008722B5" w:rsidRPr="00BB1ACA" w:rsidRDefault="008722B5" w:rsidP="008722B5">
      <w:pPr>
        <w:spacing w:after="3" w:line="269" w:lineRule="auto"/>
        <w:ind w:left="24" w:right="704" w:firstLine="708"/>
        <w:rPr>
          <w:rFonts w:eastAsia="Times New Roman"/>
          <w:iCs/>
          <w:color w:val="000000"/>
          <w:sz w:val="32"/>
        </w:rPr>
      </w:pPr>
      <w:r w:rsidRPr="00BB1ACA">
        <w:rPr>
          <w:rFonts w:eastAsia="Times New Roman"/>
          <w:iCs/>
          <w:color w:val="000000"/>
          <w:sz w:val="32"/>
        </w:rPr>
        <w:t xml:space="preserve">Шаг 6: Настройка зашифрованного пароля для доступа к привилегированному режиму. </w:t>
      </w:r>
    </w:p>
    <w:p w14:paraId="1D670ABE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lastRenderedPageBreak/>
        <w:t xml:space="preserve">Пароль для </w:t>
      </w:r>
      <w:proofErr w:type="spellStart"/>
      <w:r w:rsidRPr="008705C8">
        <w:rPr>
          <w:rFonts w:eastAsia="Times New Roman"/>
          <w:color w:val="000000"/>
          <w:sz w:val="32"/>
        </w:rPr>
        <w:t>enable</w:t>
      </w:r>
      <w:proofErr w:type="spellEnd"/>
      <w:r w:rsidRPr="008705C8">
        <w:rPr>
          <w:rFonts w:eastAsia="Times New Roman"/>
          <w:color w:val="000000"/>
          <w:sz w:val="32"/>
        </w:rPr>
        <w:t xml:space="preserve"> нужно заменить на новый зашифрованный пароль с помощью команды </w:t>
      </w:r>
      <w:proofErr w:type="spellStart"/>
      <w:r w:rsidRPr="008705C8">
        <w:rPr>
          <w:rFonts w:eastAsia="Times New Roman"/>
          <w:color w:val="000000"/>
          <w:sz w:val="32"/>
        </w:rPr>
        <w:t>enable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secret</w:t>
      </w:r>
      <w:proofErr w:type="spellEnd"/>
      <w:r w:rsidRPr="008705C8">
        <w:rPr>
          <w:rFonts w:eastAsia="Times New Roman"/>
          <w:color w:val="000000"/>
          <w:sz w:val="32"/>
        </w:rPr>
        <w:t xml:space="preserve">. </w:t>
      </w:r>
    </w:p>
    <w:p w14:paraId="1513EB59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>Устанавливаем для команды «</w:t>
      </w:r>
      <w:proofErr w:type="spellStart"/>
      <w:r w:rsidRPr="008705C8">
        <w:rPr>
          <w:rFonts w:eastAsia="Times New Roman"/>
          <w:color w:val="000000"/>
          <w:sz w:val="32"/>
        </w:rPr>
        <w:t>enable</w:t>
      </w:r>
      <w:proofErr w:type="spellEnd"/>
      <w:r w:rsidRPr="008705C8">
        <w:rPr>
          <w:rFonts w:eastAsia="Times New Roman"/>
          <w:color w:val="000000"/>
          <w:sz w:val="32"/>
        </w:rPr>
        <w:t xml:space="preserve">» пароль </w:t>
      </w:r>
      <w:proofErr w:type="spellStart"/>
      <w:r w:rsidRPr="008705C8">
        <w:rPr>
          <w:rFonts w:eastAsia="Times New Roman"/>
          <w:color w:val="000000"/>
          <w:sz w:val="32"/>
        </w:rPr>
        <w:t>itsasecret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1.10). </w:t>
      </w:r>
    </w:p>
    <w:p w14:paraId="38388462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 </w:t>
      </w:r>
    </w:p>
    <w:p w14:paraId="6B3B6F47" w14:textId="77777777" w:rsidR="008722B5" w:rsidRPr="008705C8" w:rsidRDefault="008722B5" w:rsidP="008722B5">
      <w:pPr>
        <w:spacing w:line="259" w:lineRule="auto"/>
        <w:ind w:left="1723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  <w:r>
        <w:rPr>
          <w:noProof/>
        </w:rPr>
        <w:drawing>
          <wp:inline distT="0" distB="0" distL="0" distR="0" wp14:anchorId="7B9C41E8" wp14:editId="349962C2">
            <wp:extent cx="3505200" cy="2403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4781" cy="24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22A" w14:textId="77777777" w:rsidR="008722B5" w:rsidRPr="008705C8" w:rsidRDefault="008722B5" w:rsidP="008722B5">
      <w:pPr>
        <w:spacing w:after="23"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55794A56" w14:textId="77777777" w:rsidR="008722B5" w:rsidRPr="00BB1ACA" w:rsidRDefault="008722B5" w:rsidP="008722B5">
      <w:pPr>
        <w:keepNext/>
        <w:keepLines/>
        <w:spacing w:after="4" w:line="266" w:lineRule="auto"/>
        <w:ind w:left="10" w:right="1108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BB1ACA">
        <w:rPr>
          <w:rFonts w:eastAsia="Times New Roman"/>
          <w:bCs/>
          <w:color w:val="000000"/>
          <w:sz w:val="28"/>
        </w:rPr>
        <w:t xml:space="preserve">Рис. 1.10. Замена пароля на зашифрованный пароль </w:t>
      </w:r>
    </w:p>
    <w:p w14:paraId="2925A05B" w14:textId="77777777" w:rsidR="008722B5" w:rsidRPr="00BB1ACA" w:rsidRDefault="008722B5" w:rsidP="008722B5">
      <w:pPr>
        <w:spacing w:line="259" w:lineRule="auto"/>
        <w:ind w:left="24"/>
        <w:rPr>
          <w:rFonts w:eastAsia="Times New Roman"/>
          <w:bCs/>
          <w:color w:val="000000"/>
          <w:sz w:val="32"/>
        </w:rPr>
      </w:pPr>
      <w:r w:rsidRPr="00BB1ACA">
        <w:rPr>
          <w:rFonts w:eastAsia="Times New Roman"/>
          <w:bCs/>
          <w:color w:val="000000"/>
          <w:sz w:val="32"/>
        </w:rPr>
        <w:t xml:space="preserve"> </w:t>
      </w:r>
    </w:p>
    <w:p w14:paraId="2385981B" w14:textId="77777777" w:rsidR="008722B5" w:rsidRPr="00BB1ACA" w:rsidRDefault="008722B5" w:rsidP="008722B5">
      <w:pPr>
        <w:spacing w:after="3" w:line="269" w:lineRule="auto"/>
        <w:ind w:left="24" w:right="704" w:firstLine="708"/>
        <w:rPr>
          <w:rFonts w:eastAsia="Times New Roman"/>
          <w:iCs/>
          <w:color w:val="000000"/>
          <w:sz w:val="32"/>
        </w:rPr>
      </w:pPr>
      <w:r w:rsidRPr="00BB1ACA">
        <w:rPr>
          <w:rFonts w:eastAsia="Times New Roman"/>
          <w:iCs/>
          <w:color w:val="000000"/>
          <w:sz w:val="32"/>
        </w:rPr>
        <w:t>Шаг 7</w:t>
      </w:r>
      <w:proofErr w:type="gramStart"/>
      <w:r w:rsidRPr="00BB1ACA">
        <w:rPr>
          <w:rFonts w:eastAsia="Times New Roman"/>
          <w:iCs/>
          <w:color w:val="000000"/>
          <w:sz w:val="32"/>
        </w:rPr>
        <w:t>: Убеждаемся</w:t>
      </w:r>
      <w:proofErr w:type="gramEnd"/>
      <w:r w:rsidRPr="00BB1ACA">
        <w:rPr>
          <w:rFonts w:eastAsia="Times New Roman"/>
          <w:iCs/>
          <w:color w:val="000000"/>
          <w:sz w:val="32"/>
        </w:rPr>
        <w:t xml:space="preserve"> в том, что пароль «</w:t>
      </w:r>
      <w:proofErr w:type="spellStart"/>
      <w:r w:rsidRPr="00BB1ACA">
        <w:rPr>
          <w:rFonts w:eastAsia="Times New Roman"/>
          <w:iCs/>
          <w:color w:val="000000"/>
          <w:sz w:val="32"/>
        </w:rPr>
        <w:t>enable</w:t>
      </w:r>
      <w:proofErr w:type="spellEnd"/>
      <w:r w:rsidRPr="00BB1ACA">
        <w:rPr>
          <w:rFonts w:eastAsia="Times New Roman"/>
          <w:iCs/>
          <w:color w:val="000000"/>
          <w:sz w:val="32"/>
        </w:rPr>
        <w:t xml:space="preserve"> </w:t>
      </w:r>
      <w:proofErr w:type="spellStart"/>
      <w:r w:rsidRPr="00BB1ACA">
        <w:rPr>
          <w:rFonts w:eastAsia="Times New Roman"/>
          <w:iCs/>
          <w:color w:val="000000"/>
          <w:sz w:val="32"/>
        </w:rPr>
        <w:t>secret</w:t>
      </w:r>
      <w:proofErr w:type="spellEnd"/>
      <w:r w:rsidRPr="00BB1ACA">
        <w:rPr>
          <w:rFonts w:eastAsia="Times New Roman"/>
          <w:iCs/>
          <w:color w:val="000000"/>
          <w:sz w:val="32"/>
        </w:rPr>
        <w:t xml:space="preserve">» добавлен в файл конфигурации. </w:t>
      </w:r>
    </w:p>
    <w:p w14:paraId="5728FD81" w14:textId="77777777" w:rsidR="008722B5" w:rsidRPr="008705C8" w:rsidRDefault="008722B5" w:rsidP="008722B5">
      <w:pPr>
        <w:spacing w:after="5" w:line="269" w:lineRule="auto"/>
        <w:ind w:left="742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a. Вводим команду </w:t>
      </w:r>
      <w:proofErr w:type="spellStart"/>
      <w:r w:rsidRPr="008705C8">
        <w:rPr>
          <w:rFonts w:eastAsia="Times New Roman"/>
          <w:color w:val="000000"/>
          <w:sz w:val="32"/>
        </w:rPr>
        <w:t>show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running-config</w:t>
      </w:r>
      <w:proofErr w:type="spellEnd"/>
      <w:r w:rsidRPr="008705C8">
        <w:rPr>
          <w:rFonts w:eastAsia="Times New Roman"/>
          <w:color w:val="000000"/>
          <w:sz w:val="32"/>
        </w:rPr>
        <w:t xml:space="preserve"> ещё раз, чтобы </w:t>
      </w:r>
    </w:p>
    <w:p w14:paraId="5A921275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проверить новый пароль </w:t>
      </w:r>
      <w:proofErr w:type="spellStart"/>
      <w:r w:rsidRPr="008705C8">
        <w:rPr>
          <w:rFonts w:eastAsia="Times New Roman"/>
          <w:color w:val="000000"/>
          <w:sz w:val="32"/>
        </w:rPr>
        <w:t>enable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secret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1.11). </w:t>
      </w:r>
    </w:p>
    <w:p w14:paraId="30DAEF1E" w14:textId="77777777" w:rsidR="008722B5" w:rsidRPr="00B45BF6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</w:p>
    <w:p w14:paraId="5A1418DB" w14:textId="2E746B50" w:rsidR="008722B5" w:rsidRPr="008705C8" w:rsidRDefault="006E043D" w:rsidP="006E043D">
      <w:pPr>
        <w:spacing w:line="259" w:lineRule="auto"/>
        <w:ind w:left="1723"/>
        <w:rPr>
          <w:rFonts w:eastAsia="Times New Roman"/>
          <w:color w:val="000000"/>
          <w:sz w:val="32"/>
          <w:lang w:val="en-US"/>
        </w:rPr>
      </w:pPr>
      <w:r w:rsidRPr="004716CF">
        <w:rPr>
          <w:noProof/>
        </w:rPr>
        <w:t xml:space="preserve">    </w:t>
      </w:r>
      <w:r w:rsidR="008722B5">
        <w:rPr>
          <w:noProof/>
        </w:rPr>
        <w:drawing>
          <wp:inline distT="0" distB="0" distL="0" distR="0" wp14:anchorId="7B6E8184" wp14:editId="648B3ABB">
            <wp:extent cx="3156667" cy="2531407"/>
            <wp:effectExtent l="0" t="0" r="571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902" cy="2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63EC" w14:textId="77777777" w:rsidR="008722B5" w:rsidRPr="00B45BF6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B45BF6">
        <w:rPr>
          <w:rFonts w:eastAsia="Times New Roman"/>
          <w:color w:val="000000"/>
          <w:sz w:val="32"/>
        </w:rPr>
        <w:t xml:space="preserve"> </w:t>
      </w:r>
    </w:p>
    <w:p w14:paraId="39A830D2" w14:textId="2897B349" w:rsidR="008722B5" w:rsidRPr="006E043D" w:rsidRDefault="006E043D" w:rsidP="008722B5">
      <w:pPr>
        <w:keepNext/>
        <w:keepLines/>
        <w:spacing w:after="4" w:line="266" w:lineRule="auto"/>
        <w:ind w:left="10" w:right="1107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4716CF">
        <w:rPr>
          <w:rFonts w:eastAsia="Times New Roman"/>
          <w:bCs/>
          <w:color w:val="000000"/>
          <w:sz w:val="28"/>
        </w:rPr>
        <w:t xml:space="preserve">    </w:t>
      </w:r>
      <w:r w:rsidR="008722B5" w:rsidRPr="006E043D">
        <w:rPr>
          <w:rFonts w:eastAsia="Times New Roman"/>
          <w:bCs/>
          <w:color w:val="000000"/>
          <w:sz w:val="28"/>
        </w:rPr>
        <w:t>Рис. 1.11. Проверка зашифрованного пароля</w:t>
      </w:r>
    </w:p>
    <w:p w14:paraId="0465CB33" w14:textId="77777777" w:rsidR="008722B5" w:rsidRPr="008705C8" w:rsidRDefault="008722B5" w:rsidP="008722B5">
      <w:pPr>
        <w:spacing w:after="64"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50310E03" w14:textId="77777777" w:rsidR="008722B5" w:rsidRPr="00BB1ACA" w:rsidRDefault="008722B5" w:rsidP="008722B5">
      <w:pPr>
        <w:spacing w:after="3" w:line="269" w:lineRule="auto"/>
        <w:ind w:left="24" w:right="704" w:firstLine="708"/>
        <w:rPr>
          <w:rFonts w:eastAsia="Times New Roman"/>
          <w:iCs/>
          <w:color w:val="000000"/>
          <w:sz w:val="32"/>
        </w:rPr>
      </w:pPr>
      <w:r w:rsidRPr="00BB1ACA">
        <w:rPr>
          <w:rFonts w:eastAsia="Times New Roman"/>
          <w:iCs/>
          <w:color w:val="000000"/>
          <w:sz w:val="32"/>
        </w:rPr>
        <w:lastRenderedPageBreak/>
        <w:t xml:space="preserve">Шаг 8: Шифрование паролей для консоли и привилегированного режима. </w:t>
      </w:r>
    </w:p>
    <w:p w14:paraId="04F3628F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Сейчас мы зашифруем эти открытые пароли с помощью команды </w:t>
      </w:r>
      <w:proofErr w:type="spellStart"/>
      <w:r w:rsidRPr="008705C8">
        <w:rPr>
          <w:rFonts w:eastAsia="Times New Roman"/>
          <w:color w:val="000000"/>
          <w:sz w:val="32"/>
        </w:rPr>
        <w:t>service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password-encryption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1.12). </w:t>
      </w:r>
    </w:p>
    <w:p w14:paraId="0818B6C8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</w:p>
    <w:p w14:paraId="3728DE4A" w14:textId="41B3BA6E" w:rsidR="008722B5" w:rsidRPr="008705C8" w:rsidRDefault="008722B5" w:rsidP="006E043D">
      <w:pPr>
        <w:spacing w:line="259" w:lineRule="auto"/>
        <w:ind w:left="1723"/>
        <w:rPr>
          <w:rFonts w:eastAsia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129A569F" wp14:editId="07761EAE">
            <wp:extent cx="4106817" cy="3293360"/>
            <wp:effectExtent l="0" t="0" r="825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502" cy="34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93C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1B71A029" w14:textId="77777777" w:rsidR="008722B5" w:rsidRPr="006E043D" w:rsidRDefault="008722B5" w:rsidP="008722B5">
      <w:pPr>
        <w:keepNext/>
        <w:keepLines/>
        <w:spacing w:after="4" w:line="266" w:lineRule="auto"/>
        <w:ind w:left="10" w:right="1105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6E043D">
        <w:rPr>
          <w:rFonts w:eastAsia="Times New Roman"/>
          <w:bCs/>
          <w:color w:val="000000"/>
          <w:sz w:val="28"/>
        </w:rPr>
        <w:t xml:space="preserve">Рис. 1.12. Шифрование паролей </w:t>
      </w:r>
    </w:p>
    <w:p w14:paraId="711A04CE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0E3750B8" w14:textId="77777777" w:rsidR="008722B5" w:rsidRPr="008705C8" w:rsidRDefault="008722B5" w:rsidP="008722B5">
      <w:pPr>
        <w:spacing w:after="39" w:line="259" w:lineRule="auto"/>
        <w:ind w:left="732"/>
        <w:rPr>
          <w:rFonts w:eastAsia="Times New Roman"/>
          <w:color w:val="000000"/>
          <w:sz w:val="32"/>
        </w:rPr>
      </w:pPr>
    </w:p>
    <w:p w14:paraId="7B205C4F" w14:textId="77777777" w:rsidR="008722B5" w:rsidRPr="008705C8" w:rsidRDefault="008722B5" w:rsidP="008722B5">
      <w:pPr>
        <w:keepNext/>
        <w:keepLines/>
        <w:spacing w:after="5" w:line="271" w:lineRule="auto"/>
        <w:ind w:left="739" w:right="564" w:hanging="10"/>
        <w:outlineLvl w:val="2"/>
        <w:rPr>
          <w:rFonts w:eastAsia="Times New Roman"/>
          <w:b/>
          <w:color w:val="000000"/>
          <w:sz w:val="28"/>
        </w:rPr>
      </w:pPr>
      <w:r w:rsidRPr="008705C8">
        <w:rPr>
          <w:rFonts w:eastAsia="Times New Roman"/>
          <w:b/>
          <w:color w:val="000000"/>
          <w:sz w:val="32"/>
        </w:rPr>
        <w:t xml:space="preserve">2.3. НАСТРОЙКА БАННЕРА MOTD </w:t>
      </w:r>
    </w:p>
    <w:p w14:paraId="23824F1E" w14:textId="77777777" w:rsidR="008722B5" w:rsidRPr="00BB1ACA" w:rsidRDefault="008722B5" w:rsidP="008722B5">
      <w:pPr>
        <w:spacing w:after="3" w:line="269" w:lineRule="auto"/>
        <w:ind w:left="24" w:right="704" w:firstLine="708"/>
        <w:rPr>
          <w:rFonts w:eastAsia="Times New Roman"/>
          <w:iCs/>
          <w:color w:val="000000"/>
          <w:sz w:val="32"/>
        </w:rPr>
      </w:pPr>
      <w:r w:rsidRPr="00BB1ACA">
        <w:rPr>
          <w:rFonts w:eastAsia="Times New Roman"/>
          <w:iCs/>
          <w:color w:val="000000"/>
          <w:sz w:val="32"/>
        </w:rPr>
        <w:t xml:space="preserve">Шаг 1: Настройка сообщения ежедневного баннера (MOTD). </w:t>
      </w:r>
    </w:p>
    <w:p w14:paraId="5921F4A9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 набор команд </w:t>
      </w:r>
      <w:proofErr w:type="spellStart"/>
      <w:r w:rsidRPr="008705C8">
        <w:rPr>
          <w:rFonts w:eastAsia="Times New Roman"/>
          <w:color w:val="000000"/>
          <w:sz w:val="32"/>
        </w:rPr>
        <w:t>Cisco</w:t>
      </w:r>
      <w:proofErr w:type="spellEnd"/>
      <w:r w:rsidRPr="008705C8">
        <w:rPr>
          <w:rFonts w:eastAsia="Times New Roman"/>
          <w:color w:val="000000"/>
          <w:sz w:val="32"/>
        </w:rPr>
        <w:t xml:space="preserve"> IOS входит команда, которая позволяет настроить сообщение, которое будет показываться всем, кто входит в систему на коммутаторе. Это сообщение называется ежедневным баннером (MOTD). Текст баннера нужно заключить в двойные кавычки или использовать разделитель, отличный от любого символа в строке MOTD (рис. 1.13). </w:t>
      </w:r>
    </w:p>
    <w:p w14:paraId="06B3CB2B" w14:textId="77777777" w:rsidR="008722B5" w:rsidRPr="008705C8" w:rsidRDefault="008722B5" w:rsidP="006E043D">
      <w:pPr>
        <w:spacing w:line="259" w:lineRule="auto"/>
        <w:ind w:left="732"/>
        <w:jc w:val="center"/>
        <w:rPr>
          <w:rFonts w:eastAsia="Times New Roman"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1C9189FF" wp14:editId="6F7B3CAD">
            <wp:extent cx="4166484" cy="3329179"/>
            <wp:effectExtent l="0" t="0" r="571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4300" cy="33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E6F2" w14:textId="77777777" w:rsidR="008722B5" w:rsidRPr="008705C8" w:rsidRDefault="008722B5" w:rsidP="008722B5">
      <w:pPr>
        <w:spacing w:after="85" w:line="216" w:lineRule="auto"/>
        <w:ind w:left="4560" w:right="2184" w:hanging="3407"/>
        <w:jc w:val="center"/>
        <w:rPr>
          <w:rFonts w:eastAsia="Times New Roman"/>
          <w:color w:val="000000"/>
          <w:sz w:val="32"/>
        </w:rPr>
      </w:pPr>
    </w:p>
    <w:p w14:paraId="3DF99FD7" w14:textId="77777777" w:rsidR="008722B5" w:rsidRPr="006E043D" w:rsidRDefault="008722B5" w:rsidP="008722B5">
      <w:pPr>
        <w:keepNext/>
        <w:keepLines/>
        <w:spacing w:after="4" w:line="266" w:lineRule="auto"/>
        <w:ind w:left="10" w:right="1113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6E043D">
        <w:rPr>
          <w:rFonts w:eastAsia="Times New Roman"/>
          <w:bCs/>
          <w:color w:val="000000"/>
          <w:sz w:val="28"/>
        </w:rPr>
        <w:t xml:space="preserve">Рис. 1.13. Настройка сообщения ежедневного баннера MOTD </w:t>
      </w:r>
    </w:p>
    <w:p w14:paraId="2C75D159" w14:textId="77777777" w:rsidR="008722B5" w:rsidRPr="008705C8" w:rsidRDefault="008722B5" w:rsidP="008722B5">
      <w:pPr>
        <w:spacing w:after="30"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5E4C248E" w14:textId="0E5E2BF9" w:rsidR="008722B5" w:rsidRPr="008705C8" w:rsidRDefault="008722B5" w:rsidP="008722B5">
      <w:pPr>
        <w:spacing w:line="259" w:lineRule="auto"/>
        <w:ind w:left="24"/>
        <w:rPr>
          <w:rFonts w:eastAsia="Times New Roman"/>
          <w:color w:val="000000"/>
          <w:sz w:val="32"/>
        </w:rPr>
      </w:pPr>
    </w:p>
    <w:p w14:paraId="2A23459C" w14:textId="34DFCEC5" w:rsidR="008722B5" w:rsidRPr="008705C8" w:rsidRDefault="008722B5" w:rsidP="006E043D">
      <w:pPr>
        <w:spacing w:after="84" w:line="216" w:lineRule="auto"/>
        <w:ind w:left="4913" w:right="1829" w:hanging="3405"/>
        <w:jc w:val="center"/>
        <w:rPr>
          <w:rFonts w:eastAsia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22E69B03" wp14:editId="17400721">
            <wp:extent cx="3244132" cy="25963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205" cy="26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4C56" w14:textId="77777777" w:rsidR="008722B5" w:rsidRPr="006E043D" w:rsidRDefault="008722B5" w:rsidP="008722B5">
      <w:pPr>
        <w:keepNext/>
        <w:keepLines/>
        <w:spacing w:after="17" w:line="248" w:lineRule="auto"/>
        <w:ind w:left="1606" w:right="437" w:hanging="10"/>
        <w:outlineLvl w:val="3"/>
        <w:rPr>
          <w:rFonts w:eastAsia="Times New Roman"/>
          <w:bCs/>
          <w:color w:val="000000"/>
          <w:sz w:val="28"/>
        </w:rPr>
      </w:pPr>
      <w:r w:rsidRPr="006E043D">
        <w:rPr>
          <w:rFonts w:eastAsia="Times New Roman"/>
          <w:bCs/>
          <w:color w:val="000000"/>
          <w:sz w:val="28"/>
        </w:rPr>
        <w:t xml:space="preserve">Рис. 1.14. Отображение ежедневного баннера MOTD </w:t>
      </w:r>
    </w:p>
    <w:p w14:paraId="72A750D6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>Чтобы при входе в коммутатор пользователю была доступна какая-либо полезная информация</w:t>
      </w:r>
      <w:r w:rsidRPr="00A72B78">
        <w:rPr>
          <w:rFonts w:eastAsia="Times New Roman"/>
          <w:color w:val="000000"/>
          <w:sz w:val="32"/>
        </w:rPr>
        <w:t xml:space="preserve"> </w:t>
      </w:r>
      <w:r>
        <w:rPr>
          <w:rFonts w:eastAsia="Times New Roman"/>
          <w:color w:val="000000"/>
          <w:sz w:val="32"/>
        </w:rPr>
        <w:t xml:space="preserve">на всех коммутаторах должен быть баннер </w:t>
      </w:r>
      <w:r>
        <w:rPr>
          <w:rFonts w:eastAsia="Times New Roman"/>
          <w:color w:val="000000"/>
          <w:sz w:val="32"/>
          <w:lang w:val="en-US"/>
        </w:rPr>
        <w:t>MOTD</w:t>
      </w:r>
      <w:r>
        <w:rPr>
          <w:rFonts w:eastAsia="Times New Roman"/>
          <w:color w:val="000000"/>
          <w:sz w:val="32"/>
        </w:rPr>
        <w:t>.</w:t>
      </w:r>
    </w:p>
    <w:p w14:paraId="17D51A88" w14:textId="77777777" w:rsidR="008722B5" w:rsidRPr="008705C8" w:rsidRDefault="008722B5" w:rsidP="008722B5">
      <w:pPr>
        <w:spacing w:after="44"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65677F63" w14:textId="77777777" w:rsidR="008722B5" w:rsidRPr="008705C8" w:rsidRDefault="008722B5" w:rsidP="008722B5">
      <w:pPr>
        <w:keepNext/>
        <w:keepLines/>
        <w:spacing w:after="5" w:line="271" w:lineRule="auto"/>
        <w:ind w:left="24" w:right="564" w:firstLine="708"/>
        <w:outlineLvl w:val="2"/>
        <w:rPr>
          <w:rFonts w:eastAsia="Times New Roman"/>
          <w:b/>
          <w:color w:val="000000"/>
          <w:sz w:val="28"/>
        </w:rPr>
      </w:pPr>
      <w:r w:rsidRPr="008705C8">
        <w:rPr>
          <w:rFonts w:eastAsia="Times New Roman"/>
          <w:b/>
          <w:color w:val="000000"/>
          <w:sz w:val="32"/>
        </w:rPr>
        <w:lastRenderedPageBreak/>
        <w:t xml:space="preserve">2.4. СОХРАНЕНИЕ ФАЙЛОВ КОНФИГУРАЦИИ В NVRAM </w:t>
      </w:r>
    </w:p>
    <w:p w14:paraId="4E8EEAB5" w14:textId="77777777" w:rsidR="008722B5" w:rsidRPr="006E043D" w:rsidRDefault="008722B5" w:rsidP="008722B5">
      <w:pPr>
        <w:spacing w:after="3" w:line="269" w:lineRule="auto"/>
        <w:ind w:left="24" w:right="704" w:firstLine="708"/>
        <w:rPr>
          <w:rFonts w:eastAsia="Times New Roman"/>
          <w:iCs/>
          <w:color w:val="000000"/>
          <w:sz w:val="32"/>
        </w:rPr>
      </w:pPr>
      <w:r w:rsidRPr="006E043D">
        <w:rPr>
          <w:rFonts w:eastAsia="Times New Roman"/>
          <w:iCs/>
          <w:color w:val="000000"/>
          <w:sz w:val="32"/>
        </w:rPr>
        <w:t>Шаг 1</w:t>
      </w:r>
      <w:proofErr w:type="gramStart"/>
      <w:r w:rsidRPr="006E043D">
        <w:rPr>
          <w:rFonts w:eastAsia="Times New Roman"/>
          <w:iCs/>
          <w:color w:val="000000"/>
          <w:sz w:val="32"/>
        </w:rPr>
        <w:t>: Проверяем</w:t>
      </w:r>
      <w:proofErr w:type="gramEnd"/>
      <w:r w:rsidRPr="006E043D">
        <w:rPr>
          <w:rFonts w:eastAsia="Times New Roman"/>
          <w:iCs/>
          <w:color w:val="000000"/>
          <w:sz w:val="32"/>
        </w:rPr>
        <w:t xml:space="preserve"> правильность конфигурации с помощью команды «</w:t>
      </w:r>
      <w:proofErr w:type="spellStart"/>
      <w:r w:rsidRPr="006E043D">
        <w:rPr>
          <w:rFonts w:eastAsia="Times New Roman"/>
          <w:iCs/>
          <w:color w:val="000000"/>
          <w:sz w:val="32"/>
        </w:rPr>
        <w:t>show</w:t>
      </w:r>
      <w:proofErr w:type="spellEnd"/>
      <w:r w:rsidRPr="006E043D">
        <w:rPr>
          <w:rFonts w:eastAsia="Times New Roman"/>
          <w:iCs/>
          <w:color w:val="000000"/>
          <w:sz w:val="32"/>
        </w:rPr>
        <w:t xml:space="preserve"> </w:t>
      </w:r>
      <w:proofErr w:type="spellStart"/>
      <w:r w:rsidRPr="006E043D">
        <w:rPr>
          <w:rFonts w:eastAsia="Times New Roman"/>
          <w:iCs/>
          <w:color w:val="000000"/>
          <w:sz w:val="32"/>
        </w:rPr>
        <w:t>run</w:t>
      </w:r>
      <w:proofErr w:type="spellEnd"/>
      <w:r w:rsidRPr="006E043D">
        <w:rPr>
          <w:rFonts w:eastAsia="Times New Roman"/>
          <w:iCs/>
          <w:color w:val="000000"/>
          <w:sz w:val="32"/>
        </w:rPr>
        <w:t xml:space="preserve">» (рис. 1.15). </w:t>
      </w:r>
    </w:p>
    <w:p w14:paraId="5BCEF140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 </w:t>
      </w:r>
    </w:p>
    <w:p w14:paraId="2D0A19BD" w14:textId="77777777" w:rsidR="008722B5" w:rsidRPr="008705C8" w:rsidRDefault="008722B5" w:rsidP="008722B5">
      <w:pPr>
        <w:spacing w:after="81" w:line="216" w:lineRule="auto"/>
        <w:ind w:left="4913" w:right="2114" w:hanging="3120"/>
        <w:rPr>
          <w:rFonts w:eastAsia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2FFAA29D" wp14:editId="3D3D3DA6">
            <wp:extent cx="4052983" cy="325755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223" cy="32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C8">
        <w:rPr>
          <w:rFonts w:eastAsia="Times New Roman"/>
          <w:color w:val="000000"/>
          <w:sz w:val="32"/>
        </w:rPr>
        <w:t xml:space="preserve"> </w:t>
      </w: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778A3A4E" w14:textId="77777777" w:rsidR="008722B5" w:rsidRPr="006E043D" w:rsidRDefault="008722B5" w:rsidP="008722B5">
      <w:pPr>
        <w:keepNext/>
        <w:keepLines/>
        <w:spacing w:after="4" w:line="266" w:lineRule="auto"/>
        <w:ind w:left="10" w:right="1110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6E043D">
        <w:rPr>
          <w:rFonts w:eastAsia="Times New Roman"/>
          <w:bCs/>
          <w:color w:val="000000"/>
          <w:sz w:val="28"/>
        </w:rPr>
        <w:t xml:space="preserve">Рис. 1.15. Проверка правильности конфигурации </w:t>
      </w:r>
    </w:p>
    <w:p w14:paraId="0CEBA997" w14:textId="77777777" w:rsidR="008722B5" w:rsidRPr="008705C8" w:rsidRDefault="008722B5" w:rsidP="008722B5">
      <w:pPr>
        <w:spacing w:after="32"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47D5C505" w14:textId="77777777" w:rsidR="008722B5" w:rsidRPr="006E043D" w:rsidRDefault="008722B5" w:rsidP="008722B5">
      <w:pPr>
        <w:spacing w:after="3" w:line="269" w:lineRule="auto"/>
        <w:ind w:left="727" w:right="704" w:hanging="10"/>
        <w:rPr>
          <w:rFonts w:eastAsia="Times New Roman"/>
          <w:iCs/>
          <w:color w:val="000000"/>
          <w:sz w:val="32"/>
        </w:rPr>
      </w:pPr>
      <w:r w:rsidRPr="006E043D">
        <w:rPr>
          <w:rFonts w:eastAsia="Times New Roman"/>
          <w:iCs/>
          <w:color w:val="000000"/>
          <w:sz w:val="32"/>
        </w:rPr>
        <w:t>Шаг 2</w:t>
      </w:r>
      <w:proofErr w:type="gramStart"/>
      <w:r w:rsidRPr="006E043D">
        <w:rPr>
          <w:rFonts w:eastAsia="Times New Roman"/>
          <w:iCs/>
          <w:color w:val="000000"/>
          <w:sz w:val="32"/>
        </w:rPr>
        <w:t>: Сохраняем</w:t>
      </w:r>
      <w:proofErr w:type="gramEnd"/>
      <w:r w:rsidRPr="006E043D">
        <w:rPr>
          <w:rFonts w:eastAsia="Times New Roman"/>
          <w:iCs/>
          <w:color w:val="000000"/>
          <w:sz w:val="32"/>
        </w:rPr>
        <w:t xml:space="preserve"> файл конфигурации. </w:t>
      </w:r>
    </w:p>
    <w:p w14:paraId="6EF42F60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Мы завершили базовую настройку коммутатора. Теперь выполним резервное копирование файла конфигурации в NVRAM и проверим, чтобы внесённые изменения не потерялись после перезагрузки системы и отключения питания (рис. 1.16). </w:t>
      </w:r>
    </w:p>
    <w:p w14:paraId="28CA588F" w14:textId="77777777" w:rsidR="008722B5" w:rsidRPr="008705C8" w:rsidRDefault="008722B5" w:rsidP="008722B5">
      <w:pPr>
        <w:spacing w:after="3" w:line="263" w:lineRule="auto"/>
        <w:ind w:left="727" w:right="2865" w:hanging="10"/>
        <w:rPr>
          <w:rFonts w:eastAsia="Times New Roman"/>
          <w:color w:val="000000"/>
          <w:sz w:val="32"/>
          <w:lang w:val="en-US"/>
        </w:rPr>
      </w:pPr>
      <w:r w:rsidRPr="008705C8">
        <w:rPr>
          <w:rFonts w:eastAsia="Times New Roman"/>
          <w:color w:val="000000"/>
          <w:sz w:val="32"/>
          <w:lang w:val="en-US"/>
        </w:rPr>
        <w:t>S1# copy running-config startup-config Destination filename [startup-config</w:t>
      </w:r>
      <w:proofErr w:type="gramStart"/>
      <w:r w:rsidRPr="008705C8">
        <w:rPr>
          <w:rFonts w:eastAsia="Times New Roman"/>
          <w:color w:val="000000"/>
          <w:sz w:val="32"/>
          <w:lang w:val="en-US"/>
        </w:rPr>
        <w:t>]?[</w:t>
      </w:r>
      <w:proofErr w:type="gramEnd"/>
      <w:r w:rsidRPr="008705C8">
        <w:rPr>
          <w:rFonts w:eastAsia="Times New Roman"/>
          <w:color w:val="000000"/>
          <w:sz w:val="32"/>
          <w:lang w:val="en-US"/>
        </w:rPr>
        <w:t xml:space="preserve">Enter] Building configuration... </w:t>
      </w:r>
    </w:p>
    <w:p w14:paraId="75B421F7" w14:textId="77777777" w:rsidR="008722B5" w:rsidRPr="008705C8" w:rsidRDefault="008722B5" w:rsidP="008722B5">
      <w:pPr>
        <w:spacing w:after="5" w:line="269" w:lineRule="auto"/>
        <w:ind w:left="742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[OK] </w:t>
      </w:r>
    </w:p>
    <w:p w14:paraId="1A87ED87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6BB023FD" w14:textId="77777777" w:rsidR="008722B5" w:rsidRPr="008705C8" w:rsidRDefault="008722B5" w:rsidP="008722B5">
      <w:pPr>
        <w:spacing w:after="73" w:line="216" w:lineRule="auto"/>
        <w:ind w:left="4560" w:right="2467" w:hanging="3122"/>
        <w:rPr>
          <w:rFonts w:eastAsia="Times New Roman"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7172D042" wp14:editId="5CAC74B4">
            <wp:extent cx="3792133" cy="302641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373" cy="30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C8">
        <w:rPr>
          <w:rFonts w:eastAsia="Times New Roman"/>
          <w:color w:val="000000"/>
          <w:sz w:val="32"/>
        </w:rPr>
        <w:t xml:space="preserve"> </w:t>
      </w: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5F6199D8" w14:textId="77777777" w:rsidR="008722B5" w:rsidRPr="006E043D" w:rsidRDefault="008722B5" w:rsidP="008722B5">
      <w:pPr>
        <w:keepNext/>
        <w:keepLines/>
        <w:spacing w:after="4" w:line="266" w:lineRule="auto"/>
        <w:ind w:left="10" w:right="1111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6E043D">
        <w:rPr>
          <w:rFonts w:eastAsia="Times New Roman"/>
          <w:bCs/>
          <w:color w:val="000000"/>
          <w:sz w:val="28"/>
        </w:rPr>
        <w:t xml:space="preserve">Рис. 1.16. Резервное копирование файла конфигурации в NVRAM </w:t>
      </w:r>
    </w:p>
    <w:p w14:paraId="3E57D3E7" w14:textId="77777777" w:rsidR="008722B5" w:rsidRPr="008705C8" w:rsidRDefault="008722B5" w:rsidP="008722B5">
      <w:pPr>
        <w:spacing w:after="9"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4A6915FD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  <w:lang w:val="en-US"/>
        </w:rPr>
      </w:pPr>
      <w:r w:rsidRPr="008705C8">
        <w:rPr>
          <w:rFonts w:eastAsia="Times New Roman"/>
          <w:color w:val="000000"/>
          <w:sz w:val="32"/>
        </w:rPr>
        <w:t>Какова</w:t>
      </w:r>
      <w:r w:rsidRPr="008705C8">
        <w:rPr>
          <w:rFonts w:eastAsia="Times New Roman"/>
          <w:color w:val="000000"/>
          <w:sz w:val="32"/>
          <w:lang w:val="en-US"/>
        </w:rPr>
        <w:t xml:space="preserve"> </w:t>
      </w:r>
      <w:r w:rsidRPr="008705C8">
        <w:rPr>
          <w:rFonts w:eastAsia="Times New Roman"/>
          <w:color w:val="000000"/>
          <w:sz w:val="32"/>
        </w:rPr>
        <w:t>самая</w:t>
      </w:r>
      <w:r w:rsidRPr="008705C8">
        <w:rPr>
          <w:rFonts w:eastAsia="Times New Roman"/>
          <w:color w:val="000000"/>
          <w:sz w:val="32"/>
          <w:lang w:val="en-US"/>
        </w:rPr>
        <w:t xml:space="preserve"> </w:t>
      </w:r>
      <w:r w:rsidRPr="008705C8">
        <w:rPr>
          <w:rFonts w:eastAsia="Times New Roman"/>
          <w:color w:val="000000"/>
          <w:sz w:val="32"/>
        </w:rPr>
        <w:t>короткая</w:t>
      </w:r>
      <w:r w:rsidRPr="008705C8">
        <w:rPr>
          <w:rFonts w:eastAsia="Times New Roman"/>
          <w:color w:val="000000"/>
          <w:sz w:val="32"/>
          <w:lang w:val="en-US"/>
        </w:rPr>
        <w:t xml:space="preserve"> </w:t>
      </w:r>
      <w:r w:rsidRPr="008705C8">
        <w:rPr>
          <w:rFonts w:eastAsia="Times New Roman"/>
          <w:color w:val="000000"/>
          <w:sz w:val="32"/>
        </w:rPr>
        <w:t>версия</w:t>
      </w:r>
      <w:r w:rsidRPr="008705C8">
        <w:rPr>
          <w:rFonts w:eastAsia="Times New Roman"/>
          <w:color w:val="000000"/>
          <w:sz w:val="32"/>
          <w:lang w:val="en-US"/>
        </w:rPr>
        <w:t xml:space="preserve"> </w:t>
      </w:r>
      <w:r w:rsidRPr="008705C8">
        <w:rPr>
          <w:rFonts w:eastAsia="Times New Roman"/>
          <w:color w:val="000000"/>
          <w:sz w:val="32"/>
        </w:rPr>
        <w:t>команды</w:t>
      </w:r>
      <w:r w:rsidRPr="008705C8">
        <w:rPr>
          <w:rFonts w:eastAsia="Times New Roman"/>
          <w:color w:val="000000"/>
          <w:sz w:val="32"/>
          <w:lang w:val="en-US"/>
        </w:rPr>
        <w:t xml:space="preserve"> copy running-config startup-config? </w:t>
      </w:r>
      <w:r w:rsidRPr="008705C8">
        <w:rPr>
          <w:rFonts w:eastAsia="Times New Roman"/>
          <w:i/>
          <w:color w:val="000000"/>
          <w:sz w:val="32"/>
          <w:lang w:val="en-US"/>
        </w:rPr>
        <w:t>copy running-config s</w:t>
      </w:r>
      <w:r w:rsidRPr="008705C8">
        <w:rPr>
          <w:rFonts w:eastAsia="Times New Roman"/>
          <w:color w:val="000000"/>
          <w:sz w:val="32"/>
          <w:lang w:val="en-US"/>
        </w:rPr>
        <w:t xml:space="preserve"> (</w:t>
      </w:r>
      <w:r w:rsidRPr="008705C8">
        <w:rPr>
          <w:rFonts w:eastAsia="Times New Roman"/>
          <w:color w:val="000000"/>
          <w:sz w:val="32"/>
        </w:rPr>
        <w:t>рис</w:t>
      </w:r>
      <w:r w:rsidRPr="008705C8">
        <w:rPr>
          <w:rFonts w:eastAsia="Times New Roman"/>
          <w:color w:val="000000"/>
          <w:sz w:val="32"/>
          <w:lang w:val="en-US"/>
        </w:rPr>
        <w:t xml:space="preserve">. 1.17) </w:t>
      </w:r>
    </w:p>
    <w:p w14:paraId="3C7D7948" w14:textId="77777777" w:rsidR="008722B5" w:rsidRPr="008705C8" w:rsidRDefault="008722B5" w:rsidP="008722B5">
      <w:pPr>
        <w:spacing w:line="259" w:lineRule="auto"/>
        <w:ind w:left="732"/>
        <w:rPr>
          <w:rFonts w:eastAsia="Times New Roman"/>
          <w:color w:val="000000"/>
          <w:sz w:val="32"/>
          <w:lang w:val="en-US"/>
        </w:rPr>
      </w:pPr>
      <w:r w:rsidRPr="008705C8">
        <w:rPr>
          <w:rFonts w:eastAsia="Times New Roman"/>
          <w:color w:val="000000"/>
          <w:sz w:val="32"/>
          <w:lang w:val="en-US"/>
        </w:rPr>
        <w:t xml:space="preserve">  </w:t>
      </w:r>
    </w:p>
    <w:p w14:paraId="34A287FD" w14:textId="77777777" w:rsidR="008722B5" w:rsidRPr="008705C8" w:rsidRDefault="008722B5" w:rsidP="008722B5">
      <w:pPr>
        <w:spacing w:after="59" w:line="216" w:lineRule="auto"/>
        <w:ind w:left="4913" w:right="2467" w:hanging="3475"/>
        <w:rPr>
          <w:rFonts w:eastAsia="Times New Roman"/>
          <w:color w:val="000000"/>
          <w:sz w:val="32"/>
          <w:lang w:val="en-US"/>
        </w:rPr>
      </w:pPr>
      <w:r>
        <w:rPr>
          <w:noProof/>
        </w:rPr>
        <w:drawing>
          <wp:inline distT="0" distB="0" distL="0" distR="0" wp14:anchorId="5F05F9A0" wp14:editId="03465FF9">
            <wp:extent cx="3294055" cy="2632075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883" cy="2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C8">
        <w:rPr>
          <w:rFonts w:eastAsia="Times New Roman"/>
          <w:color w:val="000000"/>
          <w:sz w:val="32"/>
          <w:lang w:val="en-US"/>
        </w:rPr>
        <w:t xml:space="preserve"> </w:t>
      </w:r>
      <w:r w:rsidRPr="008705C8">
        <w:rPr>
          <w:rFonts w:eastAsia="Times New Roman"/>
          <w:b/>
          <w:color w:val="000000"/>
          <w:sz w:val="28"/>
          <w:lang w:val="en-US"/>
        </w:rPr>
        <w:t xml:space="preserve"> </w:t>
      </w:r>
    </w:p>
    <w:p w14:paraId="5A47BDAA" w14:textId="77777777" w:rsidR="008722B5" w:rsidRPr="00BB1ACA" w:rsidRDefault="008722B5" w:rsidP="008722B5">
      <w:pPr>
        <w:keepNext/>
        <w:keepLines/>
        <w:spacing w:after="17" w:line="248" w:lineRule="auto"/>
        <w:ind w:left="4193" w:right="437" w:hanging="4131"/>
        <w:outlineLvl w:val="3"/>
        <w:rPr>
          <w:rFonts w:eastAsia="Times New Roman"/>
          <w:bCs/>
          <w:color w:val="000000"/>
          <w:sz w:val="28"/>
          <w:lang w:val="en-US"/>
        </w:rPr>
      </w:pPr>
      <w:r w:rsidRPr="00BB1ACA">
        <w:rPr>
          <w:rFonts w:eastAsia="Times New Roman"/>
          <w:bCs/>
          <w:color w:val="000000"/>
          <w:sz w:val="28"/>
        </w:rPr>
        <w:t>Рис</w:t>
      </w:r>
      <w:r w:rsidRPr="00BB1ACA">
        <w:rPr>
          <w:rFonts w:eastAsia="Times New Roman"/>
          <w:bCs/>
          <w:color w:val="000000"/>
          <w:sz w:val="28"/>
          <w:lang w:val="en-US"/>
        </w:rPr>
        <w:t xml:space="preserve">. 1.17. </w:t>
      </w:r>
      <w:r w:rsidRPr="00BB1ACA">
        <w:rPr>
          <w:rFonts w:eastAsia="Times New Roman"/>
          <w:bCs/>
          <w:color w:val="000000"/>
          <w:sz w:val="28"/>
        </w:rPr>
        <w:t>Самая</w:t>
      </w:r>
      <w:r w:rsidRPr="00BB1ACA">
        <w:rPr>
          <w:rFonts w:eastAsia="Times New Roman"/>
          <w:bCs/>
          <w:color w:val="000000"/>
          <w:sz w:val="28"/>
          <w:lang w:val="en-US"/>
        </w:rPr>
        <w:t xml:space="preserve"> </w:t>
      </w:r>
      <w:r w:rsidRPr="00BB1ACA">
        <w:rPr>
          <w:rFonts w:eastAsia="Times New Roman"/>
          <w:bCs/>
          <w:color w:val="000000"/>
          <w:sz w:val="28"/>
        </w:rPr>
        <w:t>короткая</w:t>
      </w:r>
      <w:r w:rsidRPr="00BB1ACA">
        <w:rPr>
          <w:rFonts w:eastAsia="Times New Roman"/>
          <w:bCs/>
          <w:color w:val="000000"/>
          <w:sz w:val="28"/>
          <w:lang w:val="en-US"/>
        </w:rPr>
        <w:t xml:space="preserve"> </w:t>
      </w:r>
      <w:r w:rsidRPr="00BB1ACA">
        <w:rPr>
          <w:rFonts w:eastAsia="Times New Roman"/>
          <w:bCs/>
          <w:color w:val="000000"/>
          <w:sz w:val="28"/>
        </w:rPr>
        <w:t>версия</w:t>
      </w:r>
      <w:r w:rsidRPr="00BB1ACA">
        <w:rPr>
          <w:rFonts w:eastAsia="Times New Roman"/>
          <w:bCs/>
          <w:color w:val="000000"/>
          <w:sz w:val="28"/>
          <w:lang w:val="en-US"/>
        </w:rPr>
        <w:t xml:space="preserve"> </w:t>
      </w:r>
      <w:r w:rsidRPr="00BB1ACA">
        <w:rPr>
          <w:rFonts w:eastAsia="Times New Roman"/>
          <w:bCs/>
          <w:color w:val="000000"/>
          <w:sz w:val="28"/>
        </w:rPr>
        <w:t>команды</w:t>
      </w:r>
      <w:r w:rsidRPr="00BB1ACA">
        <w:rPr>
          <w:rFonts w:eastAsia="Times New Roman"/>
          <w:bCs/>
          <w:color w:val="000000"/>
          <w:sz w:val="28"/>
          <w:lang w:val="en-US"/>
        </w:rPr>
        <w:t xml:space="preserve"> copy running-config </w:t>
      </w:r>
      <w:proofErr w:type="spellStart"/>
      <w:r w:rsidRPr="00BB1ACA">
        <w:rPr>
          <w:rFonts w:eastAsia="Times New Roman"/>
          <w:bCs/>
          <w:color w:val="000000"/>
          <w:sz w:val="28"/>
          <w:lang w:val="en-US"/>
        </w:rPr>
        <w:t>startupconfig</w:t>
      </w:r>
      <w:proofErr w:type="spellEnd"/>
      <w:r w:rsidRPr="00BB1ACA">
        <w:rPr>
          <w:rFonts w:eastAsia="Times New Roman"/>
          <w:bCs/>
          <w:color w:val="000000"/>
          <w:sz w:val="28"/>
          <w:lang w:val="en-US"/>
        </w:rPr>
        <w:t xml:space="preserve"> </w:t>
      </w:r>
    </w:p>
    <w:p w14:paraId="0D440AE9" w14:textId="77777777" w:rsidR="008722B5" w:rsidRPr="008705C8" w:rsidRDefault="008722B5" w:rsidP="008722B5">
      <w:pPr>
        <w:spacing w:after="30" w:line="259" w:lineRule="auto"/>
        <w:ind w:left="732"/>
        <w:rPr>
          <w:rFonts w:eastAsia="Times New Roman"/>
          <w:color w:val="000000"/>
          <w:sz w:val="32"/>
          <w:lang w:val="en-US"/>
        </w:rPr>
      </w:pPr>
      <w:r w:rsidRPr="008705C8">
        <w:rPr>
          <w:rFonts w:eastAsia="Times New Roman"/>
          <w:color w:val="000000"/>
          <w:sz w:val="32"/>
          <w:lang w:val="en-US"/>
        </w:rPr>
        <w:t xml:space="preserve"> </w:t>
      </w:r>
    </w:p>
    <w:p w14:paraId="0663528E" w14:textId="77777777" w:rsidR="008722B5" w:rsidRPr="008705C8" w:rsidRDefault="008722B5" w:rsidP="008722B5">
      <w:pPr>
        <w:spacing w:after="3" w:line="269" w:lineRule="auto"/>
        <w:ind w:left="727" w:right="1706" w:hanging="10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i/>
          <w:color w:val="000000"/>
          <w:sz w:val="32"/>
        </w:rPr>
        <w:t xml:space="preserve">Шаг 3: Изучение начального файла конфигурации. </w:t>
      </w:r>
      <w:r w:rsidRPr="008705C8">
        <w:rPr>
          <w:rFonts w:eastAsia="Times New Roman"/>
          <w:color w:val="000000"/>
          <w:sz w:val="32"/>
        </w:rPr>
        <w:t xml:space="preserve">Какая команда отображает содержимое NVRAM? </w:t>
      </w:r>
    </w:p>
    <w:p w14:paraId="2B62D71F" w14:textId="77777777" w:rsidR="008722B5" w:rsidRPr="008705C8" w:rsidRDefault="008722B5" w:rsidP="008722B5">
      <w:pPr>
        <w:spacing w:after="5" w:line="269" w:lineRule="auto"/>
        <w:ind w:left="742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S1# </w:t>
      </w:r>
      <w:proofErr w:type="spellStart"/>
      <w:r w:rsidRPr="008705C8">
        <w:rPr>
          <w:rFonts w:eastAsia="Times New Roman"/>
          <w:color w:val="000000"/>
          <w:sz w:val="32"/>
        </w:rPr>
        <w:t>show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run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</w:p>
    <w:p w14:paraId="09E38952" w14:textId="77777777" w:rsidR="008722B5" w:rsidRPr="008705C8" w:rsidRDefault="008722B5" w:rsidP="008722B5">
      <w:pPr>
        <w:spacing w:after="5" w:line="269" w:lineRule="auto"/>
        <w:ind w:left="742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i/>
          <w:color w:val="000000"/>
          <w:sz w:val="32"/>
        </w:rPr>
        <w:t>Все внесённые изменения были записаны в файл.</w:t>
      </w:r>
      <w:r w:rsidRPr="008705C8">
        <w:rPr>
          <w:rFonts w:eastAsia="Times New Roman"/>
          <w:color w:val="000000"/>
          <w:sz w:val="32"/>
        </w:rPr>
        <w:t xml:space="preserve"> </w:t>
      </w:r>
    </w:p>
    <w:p w14:paraId="7917C615" w14:textId="77777777" w:rsidR="008722B5" w:rsidRPr="008705C8" w:rsidRDefault="008722B5" w:rsidP="008722B5">
      <w:pPr>
        <w:spacing w:after="38" w:line="259" w:lineRule="auto"/>
        <w:ind w:left="732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201715C8" w14:textId="77777777" w:rsidR="008722B5" w:rsidRPr="008705C8" w:rsidRDefault="008722B5" w:rsidP="008722B5">
      <w:pPr>
        <w:keepNext/>
        <w:keepLines/>
        <w:spacing w:after="5" w:line="271" w:lineRule="auto"/>
        <w:ind w:left="739" w:right="564" w:hanging="10"/>
        <w:outlineLvl w:val="2"/>
        <w:rPr>
          <w:rFonts w:eastAsia="Times New Roman"/>
          <w:b/>
          <w:color w:val="000000"/>
          <w:sz w:val="28"/>
        </w:rPr>
      </w:pPr>
      <w:r w:rsidRPr="008705C8">
        <w:rPr>
          <w:rFonts w:eastAsia="Times New Roman"/>
          <w:b/>
          <w:color w:val="000000"/>
          <w:sz w:val="32"/>
        </w:rPr>
        <w:lastRenderedPageBreak/>
        <w:t>2.5. КОНФИГУРАЦИЯ S2</w:t>
      </w:r>
      <w:r w:rsidRPr="008705C8">
        <w:rPr>
          <w:rFonts w:eastAsia="Times New Roman"/>
          <w:color w:val="000000"/>
          <w:sz w:val="32"/>
        </w:rPr>
        <w:t xml:space="preserve"> </w:t>
      </w:r>
    </w:p>
    <w:p w14:paraId="30AB60C4" w14:textId="77777777" w:rsidR="008722B5" w:rsidRPr="008705C8" w:rsidRDefault="008722B5" w:rsidP="008722B5">
      <w:pPr>
        <w:spacing w:after="5" w:line="269" w:lineRule="auto"/>
        <w:ind w:left="9" w:right="1126" w:firstLine="708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Мы завершили настройку коммутатора S1. Теперь настроим коммутатор S2. </w:t>
      </w:r>
    </w:p>
    <w:p w14:paraId="5F5CE1EE" w14:textId="77777777" w:rsidR="004716CF" w:rsidRPr="004716CF" w:rsidRDefault="008722B5" w:rsidP="004716CF">
      <w:pPr>
        <w:spacing w:after="3" w:line="269" w:lineRule="auto"/>
        <w:ind w:right="1439"/>
        <w:rPr>
          <w:rFonts w:eastAsia="Times New Roman"/>
          <w:iCs/>
          <w:color w:val="000000"/>
          <w:sz w:val="32"/>
        </w:rPr>
      </w:pPr>
      <w:r w:rsidRPr="004716CF">
        <w:rPr>
          <w:rFonts w:eastAsia="Times New Roman"/>
          <w:iCs/>
          <w:color w:val="000000"/>
          <w:sz w:val="32"/>
        </w:rPr>
        <w:t>Настроим для коммутатора S2 следующие параметры.</w:t>
      </w:r>
    </w:p>
    <w:p w14:paraId="39AC0124" w14:textId="59F677C0" w:rsidR="008722B5" w:rsidRPr="008705C8" w:rsidRDefault="008722B5" w:rsidP="004716CF">
      <w:pPr>
        <w:spacing w:after="3" w:line="269" w:lineRule="auto"/>
        <w:ind w:right="1439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Имя устройства: S2 (рис. 1.18). </w:t>
      </w:r>
    </w:p>
    <w:p w14:paraId="16B495ED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Защищаем доступ к консоли паролем </w:t>
      </w:r>
      <w:proofErr w:type="spellStart"/>
      <w:r w:rsidRPr="008705C8">
        <w:rPr>
          <w:rFonts w:eastAsia="Times New Roman"/>
          <w:color w:val="000000"/>
          <w:sz w:val="32"/>
        </w:rPr>
        <w:t>letmein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1.18). </w:t>
      </w:r>
    </w:p>
    <w:p w14:paraId="28E86264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Устанавливаем для привилегированного режима пароль </w:t>
      </w:r>
    </w:p>
    <w:p w14:paraId="76136021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>c1$c0 и задаем пароль «</w:t>
      </w:r>
      <w:proofErr w:type="spellStart"/>
      <w:r w:rsidRPr="008705C8">
        <w:rPr>
          <w:rFonts w:eastAsia="Times New Roman"/>
          <w:color w:val="000000"/>
          <w:sz w:val="32"/>
        </w:rPr>
        <w:t>enable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secret</w:t>
      </w:r>
      <w:proofErr w:type="spellEnd"/>
      <w:r w:rsidRPr="008705C8">
        <w:rPr>
          <w:rFonts w:eastAsia="Times New Roman"/>
          <w:color w:val="000000"/>
          <w:sz w:val="32"/>
        </w:rPr>
        <w:t xml:space="preserve">» для </w:t>
      </w:r>
      <w:proofErr w:type="spellStart"/>
      <w:r w:rsidRPr="008705C8">
        <w:rPr>
          <w:rFonts w:eastAsia="Times New Roman"/>
          <w:color w:val="000000"/>
          <w:sz w:val="32"/>
        </w:rPr>
        <w:t>itsasecret</w:t>
      </w:r>
      <w:proofErr w:type="spellEnd"/>
      <w:r w:rsidRPr="008705C8">
        <w:rPr>
          <w:rFonts w:eastAsia="Times New Roman"/>
          <w:color w:val="000000"/>
          <w:sz w:val="32"/>
        </w:rPr>
        <w:t xml:space="preserve"> (рис. 1.18). </w:t>
      </w:r>
    </w:p>
    <w:p w14:paraId="605BCEF8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Вводим следующее сообщение для пользователей, </w:t>
      </w:r>
    </w:p>
    <w:p w14:paraId="3D1FD909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выполняющих вход в систему на коммутаторе: </w:t>
      </w:r>
    </w:p>
    <w:p w14:paraId="09D5F90D" w14:textId="183C97D1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>«</w:t>
      </w:r>
      <w:proofErr w:type="spellStart"/>
      <w:r w:rsidRPr="008705C8">
        <w:rPr>
          <w:rFonts w:eastAsia="Times New Roman"/>
          <w:color w:val="000000"/>
          <w:sz w:val="32"/>
        </w:rPr>
        <w:t>Gruppa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r>
        <w:rPr>
          <w:rFonts w:eastAsia="Times New Roman"/>
          <w:color w:val="000000"/>
          <w:sz w:val="32"/>
          <w:lang w:val="en-US"/>
        </w:rPr>
        <w:t>IST.DSTU</w:t>
      </w:r>
      <w:r w:rsidRPr="008705C8">
        <w:rPr>
          <w:rFonts w:eastAsia="Times New Roman"/>
          <w:color w:val="000000"/>
          <w:sz w:val="32"/>
        </w:rPr>
        <w:t xml:space="preserve">» (рис. 1.18). </w:t>
      </w:r>
    </w:p>
    <w:p w14:paraId="70C025D6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Зашифровываем все открытые пароли (рис. 1.18). </w:t>
      </w:r>
    </w:p>
    <w:p w14:paraId="167872D6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Проверяем правильность конфигурации (рис. 1.19). </w:t>
      </w:r>
    </w:p>
    <w:p w14:paraId="25DA4B65" w14:textId="77777777" w:rsidR="008722B5" w:rsidRPr="008705C8" w:rsidRDefault="008722B5" w:rsidP="004716CF">
      <w:p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Сохраняем файл конфигурации, чтобы предотвратить его </w:t>
      </w:r>
    </w:p>
    <w:p w14:paraId="428B1864" w14:textId="77777777" w:rsidR="008722B5" w:rsidRPr="008705C8" w:rsidRDefault="008722B5" w:rsidP="008722B5">
      <w:pPr>
        <w:spacing w:after="5" w:line="269" w:lineRule="auto"/>
        <w:ind w:left="19" w:right="1126" w:hanging="10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потерю в случае отключения питания коммутатора (рис. 1.20). </w:t>
      </w:r>
    </w:p>
    <w:p w14:paraId="6D337EBB" w14:textId="77777777" w:rsidR="008722B5" w:rsidRPr="008705C8" w:rsidRDefault="008722B5" w:rsidP="008722B5">
      <w:pPr>
        <w:spacing w:line="259" w:lineRule="auto"/>
        <w:ind w:left="24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 </w:t>
      </w:r>
    </w:p>
    <w:p w14:paraId="6B91B3EF" w14:textId="77777777" w:rsidR="008722B5" w:rsidRPr="008705C8" w:rsidRDefault="008722B5" w:rsidP="008722B5">
      <w:pPr>
        <w:spacing w:after="80" w:line="216" w:lineRule="auto"/>
        <w:ind w:left="4914" w:right="1538" w:hanging="3666"/>
        <w:rPr>
          <w:rFonts w:eastAsia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3DDC75B3" wp14:editId="4D9C2E3E">
            <wp:extent cx="4334369" cy="34702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455" cy="34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C8">
        <w:rPr>
          <w:rFonts w:eastAsia="Times New Roman"/>
          <w:color w:val="000000"/>
          <w:sz w:val="32"/>
        </w:rPr>
        <w:t xml:space="preserve"> </w:t>
      </w: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4FB0B629" w14:textId="77777777" w:rsidR="008722B5" w:rsidRPr="00BB1ACA" w:rsidRDefault="008722B5" w:rsidP="008722B5">
      <w:pPr>
        <w:keepNext/>
        <w:keepLines/>
        <w:spacing w:after="4" w:line="266" w:lineRule="auto"/>
        <w:ind w:left="10" w:right="1110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BB1ACA">
        <w:rPr>
          <w:rFonts w:eastAsia="Times New Roman"/>
          <w:bCs/>
          <w:color w:val="000000"/>
          <w:sz w:val="28"/>
        </w:rPr>
        <w:t xml:space="preserve">Рис. 1.18. Конфигурирование коммутатора S2 </w:t>
      </w:r>
    </w:p>
    <w:p w14:paraId="494910BF" w14:textId="77777777" w:rsidR="008722B5" w:rsidRPr="008705C8" w:rsidRDefault="008722B5" w:rsidP="008722B5">
      <w:pPr>
        <w:spacing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13143EAA" w14:textId="77777777" w:rsidR="008722B5" w:rsidRPr="008705C8" w:rsidRDefault="008722B5" w:rsidP="008722B5">
      <w:pPr>
        <w:spacing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0AB4B9FB" w14:textId="40B46106" w:rsidR="008722B5" w:rsidRPr="008705C8" w:rsidRDefault="008722B5" w:rsidP="004716CF">
      <w:pPr>
        <w:spacing w:line="259" w:lineRule="auto"/>
        <w:ind w:right="1908"/>
        <w:jc w:val="right"/>
        <w:rPr>
          <w:rFonts w:eastAsia="Times New Roman"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7BA6E5AC" wp14:editId="34E49852">
            <wp:extent cx="4574921" cy="36814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5722" cy="37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8AD4" w14:textId="77777777" w:rsidR="008722B5" w:rsidRPr="008705C8" w:rsidRDefault="008722B5" w:rsidP="008722B5">
      <w:pPr>
        <w:spacing w:after="25"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508DCD24" w14:textId="77777777" w:rsidR="008722B5" w:rsidRPr="00BB1ACA" w:rsidRDefault="008722B5" w:rsidP="008722B5">
      <w:pPr>
        <w:keepNext/>
        <w:keepLines/>
        <w:spacing w:after="4" w:line="266" w:lineRule="auto"/>
        <w:ind w:left="10" w:right="1110" w:hanging="10"/>
        <w:jc w:val="center"/>
        <w:outlineLvl w:val="3"/>
        <w:rPr>
          <w:rFonts w:eastAsia="Times New Roman"/>
          <w:bCs/>
          <w:color w:val="000000"/>
          <w:sz w:val="28"/>
        </w:rPr>
      </w:pPr>
      <w:r w:rsidRPr="00BB1ACA">
        <w:rPr>
          <w:rFonts w:eastAsia="Times New Roman"/>
          <w:bCs/>
          <w:color w:val="000000"/>
          <w:sz w:val="28"/>
        </w:rPr>
        <w:t xml:space="preserve">Рис. 1.19. Проверка правильности конфигурации </w:t>
      </w:r>
    </w:p>
    <w:p w14:paraId="6B03CE05" w14:textId="77777777" w:rsidR="008722B5" w:rsidRPr="008705C8" w:rsidRDefault="008722B5" w:rsidP="008722B5">
      <w:pPr>
        <w:spacing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0C037DE5" w14:textId="77777777" w:rsidR="008722B5" w:rsidRPr="008705C8" w:rsidRDefault="008722B5" w:rsidP="008722B5">
      <w:pPr>
        <w:spacing w:line="259" w:lineRule="auto"/>
        <w:ind w:right="1622"/>
        <w:jc w:val="right"/>
        <w:rPr>
          <w:rFonts w:eastAsia="Times New Roman"/>
          <w:color w:val="000000"/>
          <w:sz w:val="32"/>
        </w:rPr>
      </w:pPr>
      <w:r>
        <w:rPr>
          <w:noProof/>
        </w:rPr>
        <w:drawing>
          <wp:inline distT="0" distB="0" distL="0" distR="0" wp14:anchorId="62F81E75" wp14:editId="63B555E7">
            <wp:extent cx="3921219" cy="31445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7038" cy="3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7D017934" w14:textId="77777777" w:rsidR="008722B5" w:rsidRPr="008705C8" w:rsidRDefault="008722B5" w:rsidP="008722B5">
      <w:pPr>
        <w:spacing w:after="20" w:line="259" w:lineRule="auto"/>
        <w:ind w:right="331"/>
        <w:jc w:val="center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b/>
          <w:color w:val="000000"/>
          <w:sz w:val="28"/>
        </w:rPr>
        <w:t xml:space="preserve"> </w:t>
      </w:r>
    </w:p>
    <w:p w14:paraId="3C93B6E1" w14:textId="77777777" w:rsidR="008722B5" w:rsidRPr="00BB1ACA" w:rsidRDefault="008722B5" w:rsidP="008722B5">
      <w:pPr>
        <w:spacing w:after="17" w:line="248" w:lineRule="auto"/>
        <w:ind w:left="2588" w:right="437" w:hanging="10"/>
        <w:rPr>
          <w:rFonts w:eastAsia="Times New Roman"/>
          <w:bCs/>
          <w:color w:val="000000"/>
          <w:sz w:val="32"/>
        </w:rPr>
      </w:pPr>
      <w:r w:rsidRPr="00BB1ACA">
        <w:rPr>
          <w:rFonts w:eastAsia="Times New Roman"/>
          <w:bCs/>
          <w:color w:val="000000"/>
          <w:sz w:val="28"/>
        </w:rPr>
        <w:t xml:space="preserve">Рис. 1.20. Сохранение конфигурации </w:t>
      </w:r>
    </w:p>
    <w:p w14:paraId="2CC06A76" w14:textId="1E280C55" w:rsidR="008722B5" w:rsidRPr="00BB1ACA" w:rsidRDefault="008722B5" w:rsidP="008722B5">
      <w:pPr>
        <w:spacing w:after="35" w:line="259" w:lineRule="auto"/>
        <w:ind w:left="744"/>
        <w:rPr>
          <w:rFonts w:eastAsia="Times New Roman"/>
          <w:bCs/>
          <w:color w:val="000000"/>
          <w:sz w:val="32"/>
        </w:rPr>
      </w:pPr>
      <w:r w:rsidRPr="00BB1ACA">
        <w:rPr>
          <w:rFonts w:eastAsia="Times New Roman"/>
          <w:bCs/>
          <w:color w:val="000000"/>
          <w:sz w:val="32"/>
        </w:rPr>
        <w:t xml:space="preserve"> </w:t>
      </w:r>
    </w:p>
    <w:p w14:paraId="6CAF1B8A" w14:textId="77777777" w:rsidR="004716CF" w:rsidRDefault="004716CF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</w:rPr>
      </w:pPr>
    </w:p>
    <w:p w14:paraId="6CC101CA" w14:textId="68F72764" w:rsidR="008722B5" w:rsidRPr="008705C8" w:rsidRDefault="008722B5" w:rsidP="008722B5">
      <w:pPr>
        <w:keepNext/>
        <w:keepLines/>
        <w:spacing w:after="5" w:line="271" w:lineRule="auto"/>
        <w:ind w:left="739" w:right="564" w:hanging="10"/>
        <w:outlineLvl w:val="1"/>
        <w:rPr>
          <w:rFonts w:eastAsia="Times New Roman"/>
          <w:b/>
          <w:color w:val="000000"/>
          <w:sz w:val="32"/>
        </w:rPr>
      </w:pPr>
      <w:bookmarkStart w:id="0" w:name="_GoBack"/>
      <w:bookmarkEnd w:id="0"/>
      <w:r>
        <w:rPr>
          <w:rFonts w:eastAsia="Times New Roman"/>
          <w:b/>
          <w:color w:val="000000"/>
          <w:sz w:val="32"/>
        </w:rPr>
        <w:t>3</w:t>
      </w:r>
      <w:r w:rsidRPr="008705C8">
        <w:rPr>
          <w:rFonts w:eastAsia="Times New Roman"/>
          <w:b/>
          <w:color w:val="000000"/>
          <w:sz w:val="32"/>
        </w:rPr>
        <w:t xml:space="preserve">. КОНТРОЛЬНЫЕ ВОПРОСЫ </w:t>
      </w:r>
    </w:p>
    <w:p w14:paraId="436E82D1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 привилегированном режиме доступны все команды коммутатора? </w:t>
      </w:r>
    </w:p>
    <w:p w14:paraId="019D5D14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 помощью какой команды можно перейти в привилегированный режим? </w:t>
      </w:r>
    </w:p>
    <w:p w14:paraId="0D0870E1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 помощью какой команды можно просмотреть текущую конфигурацию коммутатора? </w:t>
      </w:r>
    </w:p>
    <w:p w14:paraId="17DF2C74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В какой режим нужно перейти, чтобы обеспечить безопасный доступ к консоли? </w:t>
      </w:r>
    </w:p>
    <w:p w14:paraId="67B90C68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 помощью какой команды коммутатору можно назначить имя? </w:t>
      </w:r>
    </w:p>
    <w:p w14:paraId="411DE50F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Какая команда осуществляет выход из коммутатора? </w:t>
      </w:r>
    </w:p>
    <w:p w14:paraId="32E94891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Для чего нужно шифрование паролей? </w:t>
      </w:r>
    </w:p>
    <w:p w14:paraId="3A91AD88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Как можно сократить команду </w:t>
      </w:r>
      <w:proofErr w:type="spellStart"/>
      <w:r w:rsidRPr="008705C8">
        <w:rPr>
          <w:rFonts w:eastAsia="Times New Roman"/>
          <w:color w:val="000000"/>
          <w:sz w:val="32"/>
        </w:rPr>
        <w:t>show</w:t>
      </w:r>
      <w:proofErr w:type="spellEnd"/>
      <w:r w:rsidRPr="008705C8">
        <w:rPr>
          <w:rFonts w:eastAsia="Times New Roman"/>
          <w:color w:val="000000"/>
          <w:sz w:val="32"/>
        </w:rPr>
        <w:t xml:space="preserve"> </w:t>
      </w:r>
      <w:proofErr w:type="spellStart"/>
      <w:r w:rsidRPr="008705C8">
        <w:rPr>
          <w:rFonts w:eastAsia="Times New Roman"/>
          <w:color w:val="000000"/>
          <w:sz w:val="32"/>
        </w:rPr>
        <w:t>running-config</w:t>
      </w:r>
      <w:proofErr w:type="spellEnd"/>
      <w:r w:rsidRPr="008705C8">
        <w:rPr>
          <w:rFonts w:eastAsia="Times New Roman"/>
          <w:color w:val="000000"/>
          <w:sz w:val="32"/>
        </w:rPr>
        <w:t xml:space="preserve">? </w:t>
      </w:r>
    </w:p>
    <w:p w14:paraId="01BAFF7F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 помощью какой команды можно зашифровать открытые пароли? </w:t>
      </w:r>
    </w:p>
    <w:p w14:paraId="7DE84A61" w14:textId="77777777" w:rsidR="008722B5" w:rsidRPr="008705C8" w:rsidRDefault="008722B5" w:rsidP="00B45382">
      <w:pPr>
        <w:numPr>
          <w:ilvl w:val="0"/>
          <w:numId w:val="6"/>
        </w:numPr>
        <w:spacing w:after="5" w:line="269" w:lineRule="auto"/>
        <w:ind w:right="1126"/>
        <w:jc w:val="both"/>
        <w:rPr>
          <w:rFonts w:eastAsia="Times New Roman"/>
          <w:color w:val="000000"/>
          <w:sz w:val="32"/>
        </w:rPr>
      </w:pPr>
      <w:r w:rsidRPr="008705C8">
        <w:rPr>
          <w:rFonts w:eastAsia="Times New Roman"/>
          <w:color w:val="000000"/>
          <w:sz w:val="32"/>
        </w:rPr>
        <w:t xml:space="preserve">С помощью какой команды можно настроить зашифрованный пароль для доступа к привилегированному режиму? </w:t>
      </w:r>
    </w:p>
    <w:p w14:paraId="76BA496C" w14:textId="77777777" w:rsidR="004B2091" w:rsidRPr="00D323EB" w:rsidRDefault="004B2091" w:rsidP="004B2091">
      <w:pPr>
        <w:tabs>
          <w:tab w:val="left" w:pos="3975"/>
        </w:tabs>
        <w:rPr>
          <w:sz w:val="28"/>
          <w:szCs w:val="28"/>
        </w:rPr>
      </w:pPr>
    </w:p>
    <w:sectPr w:rsidR="004B2091" w:rsidRPr="00D323EB" w:rsidSect="00F821F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pgSz w:w="11906" w:h="16838"/>
      <w:pgMar w:top="-992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F9FA7" w14:textId="77777777" w:rsidR="00A922FD" w:rsidRDefault="00A922FD">
      <w:r>
        <w:separator/>
      </w:r>
    </w:p>
  </w:endnote>
  <w:endnote w:type="continuationSeparator" w:id="0">
    <w:p w14:paraId="36263834" w14:textId="77777777" w:rsidR="00A922FD" w:rsidRDefault="00A9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B21F" w14:textId="77777777" w:rsidR="00F87496" w:rsidRDefault="00F8749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EE4354" w14:textId="77777777" w:rsidR="00F87496" w:rsidRDefault="00F8749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A05" w14:textId="77777777" w:rsidR="00F87496" w:rsidRDefault="00F87496" w:rsidP="001870A6">
    <w:pPr>
      <w:pStyle w:val="a5"/>
      <w:ind w:right="112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C05E61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E125" w14:textId="77777777" w:rsidR="00A922FD" w:rsidRDefault="00A922FD">
      <w:r>
        <w:separator/>
      </w:r>
    </w:p>
  </w:footnote>
  <w:footnote w:type="continuationSeparator" w:id="0">
    <w:p w14:paraId="74CA3922" w14:textId="77777777" w:rsidR="00A922FD" w:rsidRDefault="00A92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707A" w14:textId="77777777" w:rsidR="00F87496" w:rsidRDefault="00F874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777FBBAE" w14:textId="77777777" w:rsidR="00F87496" w:rsidRDefault="00F8749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BD04" w14:textId="77777777" w:rsidR="00F87496" w:rsidRDefault="0095395E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96FDA1" wp14:editId="2F8CBB04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14605" r="0" b="254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BF27" w14:textId="77777777" w:rsidR="00F87496" w:rsidRDefault="00F87496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7E1C" w14:textId="45ED95EE" w:rsidR="00F87496" w:rsidRPr="00970EAD" w:rsidRDefault="006E043D" w:rsidP="00970EAD"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              ИКСиС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.09.03.</w:t>
                            </w:r>
                            <w:proofErr w:type="gramStart"/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56AB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37CEC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45CD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9C369" w14:textId="77777777" w:rsidR="00F87496" w:rsidRDefault="00F8749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8FD0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6FDA1" id="Group 47" o:spid="_x0000_s1026" style="position:absolute;margin-left:-18.1pt;margin-top:-15.35pt;width:531.45pt;height:804.15pt;z-index:251658240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">
              <v:line id="Line 4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4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5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5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5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5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5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5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5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5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5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<v:line id="Line 5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6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Line 6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14:paraId="3562BF27" w14:textId="77777777" w:rsidR="00F87496" w:rsidRDefault="00F87496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6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14:paraId="09EB7E1C" w14:textId="45ED95EE" w:rsidR="00F87496" w:rsidRPr="00970EAD" w:rsidRDefault="006E043D" w:rsidP="00970EAD">
                      <w:r>
                        <w:rPr>
                          <w:iCs/>
                          <w:sz w:val="28"/>
                          <w:szCs w:val="28"/>
                        </w:rPr>
                        <w:t xml:space="preserve">               ИКСиС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.09.03.</w:t>
                      </w:r>
                      <w:proofErr w:type="gramStart"/>
                      <w:r w:rsidR="00F917C3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П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Р</w:t>
                      </w:r>
                      <w:proofErr w:type="gramEnd"/>
                    </w:p>
                  </w:txbxContent>
                </v:textbox>
              </v:shape>
              <v:shape id="Text Box 6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14:paraId="19B456AB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6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14:paraId="28937CEC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6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14:paraId="644645CD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6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8E9C369" w14:textId="77777777" w:rsidR="00F87496" w:rsidRDefault="00F8749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6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<v:textbox>
                  <w:txbxContent>
                    <w:p w14:paraId="3EC48FD0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C613" w14:textId="77777777" w:rsidR="00F87496" w:rsidRDefault="009539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EF64C4" wp14:editId="64F740F0">
              <wp:simplePos x="0" y="0"/>
              <wp:positionH relativeFrom="column">
                <wp:posOffset>-228471</wp:posOffset>
              </wp:positionH>
              <wp:positionV relativeFrom="paragraph">
                <wp:posOffset>-283854</wp:posOffset>
              </wp:positionV>
              <wp:extent cx="6728460" cy="10325100"/>
              <wp:effectExtent l="0" t="0" r="3429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8460" cy="10325100"/>
                        <a:chOff x="843" y="317"/>
                        <a:chExt cx="10596" cy="16260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61" y="16211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29A63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061" y="15929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B96" w14:textId="77777777" w:rsidR="00F87496" w:rsidRPr="00A11040" w:rsidRDefault="00F87496" w:rsidP="001870A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729" y="1537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9F34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719" y="1534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095B2" w14:textId="4497B645" w:rsidR="00F87496" w:rsidRPr="002C5B76" w:rsidRDefault="006E043D" w:rsidP="0045101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079" y="15083"/>
                          <a:ext cx="1296" cy="2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140E" w14:textId="7C24674C" w:rsidR="00F87496" w:rsidRPr="00C407A1" w:rsidRDefault="00C407A1" w:rsidP="0045101D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r w:rsidRPr="00C407A1">
                              <w:rPr>
                                <w:sz w:val="16"/>
                                <w:szCs w:val="10"/>
                              </w:rPr>
                              <w:t>Веретельников</w:t>
                            </w:r>
                            <w:r>
                              <w:rPr>
                                <w:sz w:val="16"/>
                                <w:szCs w:val="10"/>
                              </w:rPr>
                              <w:t xml:space="preserve"> 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061" y="15321"/>
                          <a:ext cx="1136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2D387" w14:textId="20F92F0A" w:rsidR="00F87496" w:rsidRPr="004B2091" w:rsidRDefault="00C407A1" w:rsidP="0045101D">
                            <w:r>
                              <w:t>Берёза А. 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843" y="15335"/>
                          <a:ext cx="1195" cy="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0243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103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439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077" y="16530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3"/>
                      <wps:cNvCnPr>
                        <a:cxnSpLocks noChangeShapeType="1"/>
                      </wps:cNvCnPr>
                      <wps:spPr bwMode="auto">
                        <a:xfrm>
                          <a:off x="1083" y="15069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"/>
                      <wps:cNvCnPr>
                        <a:cxnSpLocks noChangeShapeType="1"/>
                      </wps:cNvCnPr>
                      <wps:spPr bwMode="auto">
                        <a:xfrm>
                          <a:off x="10358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5"/>
                      <wps:cNvCnPr>
                        <a:cxnSpLocks noChangeShapeType="1"/>
                      </wps:cNvCnPr>
                      <wps:spPr bwMode="auto">
                        <a:xfrm>
                          <a:off x="1538" y="14208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6"/>
                      <wps:cNvCnPr>
                        <a:cxnSpLocks noChangeShapeType="1"/>
                      </wps:cNvCnPr>
                      <wps:spPr bwMode="auto">
                        <a:xfrm flipH="1">
                          <a:off x="347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7"/>
                      <wps:cNvCnPr>
                        <a:cxnSpLocks noChangeShapeType="1"/>
                      </wps:cNvCnPr>
                      <wps:spPr bwMode="auto">
                        <a:xfrm>
                          <a:off x="1077" y="15960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8"/>
                      <wps:cNvCnPr>
                        <a:cxnSpLocks noChangeShapeType="1"/>
                      </wps:cNvCnPr>
                      <wps:spPr bwMode="auto">
                        <a:xfrm>
                          <a:off x="1077" y="16245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9"/>
                      <wps:cNvCnPr>
                        <a:cxnSpLocks noChangeShapeType="1"/>
                      </wps:cNvCnPr>
                      <wps:spPr bwMode="auto">
                        <a:xfrm>
                          <a:off x="8878" y="15643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415" y="15000"/>
                          <a:ext cx="98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018B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212" y="14714"/>
                          <a:ext cx="7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CEC2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245" y="14714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01806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050" y="14714"/>
                          <a:ext cx="125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B132" w14:textId="77777777" w:rsidR="00F87496" w:rsidRPr="0052791A" w:rsidRDefault="00F87496" w:rsidP="0052791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340" y="14725"/>
                          <a:ext cx="797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C4D73" w14:textId="77777777" w:rsidR="00F87496" w:rsidRDefault="00F87496">
                            <w:pPr>
                              <w:pStyle w:val="9"/>
                              <w:rPr>
                                <w:lang w:val="en-US"/>
                              </w:rPr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897" y="14711"/>
                          <a:ext cx="719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0815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6"/>
                      <wps:cNvCnPr>
                        <a:cxnSpLocks noChangeShapeType="1"/>
                      </wps:cNvCnPr>
                      <wps:spPr bwMode="auto">
                        <a:xfrm>
                          <a:off x="1083" y="1534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7"/>
                      <wps:cNvCnPr>
                        <a:cxnSpLocks noChangeShapeType="1"/>
                      </wps:cNvCnPr>
                      <wps:spPr bwMode="auto">
                        <a:xfrm>
                          <a:off x="1083" y="15632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8"/>
                      <wps:cNvCnPr>
                        <a:cxnSpLocks noChangeShapeType="1"/>
                      </wps:cNvCnPr>
                      <wps:spPr bwMode="auto">
                        <a:xfrm flipH="1">
                          <a:off x="2050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9"/>
                      <wps:cNvCnPr>
                        <a:cxnSpLocks noChangeShapeType="1"/>
                      </wps:cNvCnPr>
                      <wps:spPr bwMode="auto">
                        <a:xfrm flipH="1">
                          <a:off x="438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0"/>
                      <wps:cNvCnPr>
                        <a:cxnSpLocks noChangeShapeType="1"/>
                      </wps:cNvCnPr>
                      <wps:spPr bwMode="auto">
                        <a:xfrm flipH="1">
                          <a:off x="4952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"/>
                      <wps:cNvCnPr>
                        <a:cxnSpLocks noChangeShapeType="1"/>
                      </wps:cNvCnPr>
                      <wps:spPr bwMode="auto">
                        <a:xfrm>
                          <a:off x="1083" y="14771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2"/>
                      <wps:cNvCnPr>
                        <a:cxnSpLocks noChangeShapeType="1"/>
                      </wps:cNvCnPr>
                      <wps:spPr bwMode="auto">
                        <a:xfrm>
                          <a:off x="1083" y="1448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3"/>
                      <wps:cNvCnPr>
                        <a:cxnSpLocks noChangeShapeType="1"/>
                      </wps:cNvCnPr>
                      <wps:spPr bwMode="auto">
                        <a:xfrm>
                          <a:off x="1083" y="14197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4"/>
                      <wps:cNvCnPr>
                        <a:cxnSpLocks noChangeShapeType="1"/>
                      </wps:cNvCnPr>
                      <wps:spPr bwMode="auto">
                        <a:xfrm>
                          <a:off x="9561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35"/>
                      <wps:cNvCnPr>
                        <a:cxnSpLocks noChangeShapeType="1"/>
                      </wps:cNvCnPr>
                      <wps:spPr bwMode="auto">
                        <a:xfrm>
                          <a:off x="8878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6"/>
                      <wps:cNvCnPr>
                        <a:cxnSpLocks noChangeShapeType="1"/>
                      </wps:cNvCnPr>
                      <wps:spPr bwMode="auto">
                        <a:xfrm>
                          <a:off x="8878" y="15355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9390" y="15000"/>
                          <a:ext cx="911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316B" w14:textId="77777777" w:rsidR="00F87496" w:rsidRDefault="00F87496">
                            <w:pPr>
                              <w:pStyle w:val="9"/>
                            </w:pPr>
                            <w:r>
                              <w:t>Лист</w:t>
                            </w:r>
                          </w:p>
                          <w:p w14:paraId="5CA5E3B5" w14:textId="77777777" w:rsidR="00F87496" w:rsidRDefault="00F874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8594" y="15000"/>
                          <a:ext cx="91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D0C4" w14:textId="77777777" w:rsidR="00F87496" w:rsidRDefault="00F87496">
                            <w:pPr>
                              <w:pStyle w:val="9"/>
                            </w:pPr>
                            <w:r>
                              <w:t>Лит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39"/>
                      <wps:cNvCnPr>
                        <a:cxnSpLocks noChangeShapeType="1"/>
                      </wps:cNvCnPr>
                      <wps:spPr bwMode="auto">
                        <a:xfrm>
                          <a:off x="9334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0"/>
                      <wps:cNvCnPr>
                        <a:cxnSpLocks noChangeShapeType="1"/>
                      </wps:cNvCnPr>
                      <wps:spPr bwMode="auto">
                        <a:xfrm>
                          <a:off x="9106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912" y="15000"/>
                          <a:ext cx="1195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2692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69" y="15892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2264A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1083" y="16175"/>
                          <a:ext cx="790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A16E" w14:textId="77777777" w:rsidR="00F87496" w:rsidRDefault="00F874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т</w:t>
                            </w:r>
                            <w:r>
                              <w:rPr>
                                <w:i/>
                                <w:iCs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03" y="14285"/>
                          <a:ext cx="6048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6356" w14:textId="060C50AA" w:rsidR="00F87496" w:rsidRPr="0052791A" w:rsidRDefault="00C407A1" w:rsidP="00970EAD">
                            <w:pPr>
                              <w:spacing w:before="100" w:beforeAutospacing="1"/>
                              <w:jc w:val="center"/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ИКСиС</w:t>
                            </w:r>
                            <w:r w:rsidR="00F87496">
                              <w:rPr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09.03.</w:t>
                            </w:r>
                            <w:proofErr w:type="gramStart"/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 w:rsidR="004B2091">
                              <w:rPr>
                                <w:iCs/>
                                <w:sz w:val="28"/>
                                <w:szCs w:val="28"/>
                              </w:rPr>
                              <w:t>ПР</w:t>
                            </w:r>
                            <w:proofErr w:type="gramEnd"/>
                          </w:p>
                          <w:p w14:paraId="3C76A373" w14:textId="77777777" w:rsidR="00F87496" w:rsidRPr="0052791A" w:rsidRDefault="00F87496" w:rsidP="0052791A">
                            <w:pPr>
                              <w:spacing w:before="100" w:before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068" y="15113"/>
                          <a:ext cx="3810" cy="1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69EA3" w14:textId="77777777" w:rsidR="00F87496" w:rsidRPr="00E508E5" w:rsidRDefault="004B2091" w:rsidP="00970E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Практическая работа №1</w:t>
                            </w:r>
                          </w:p>
                          <w:p w14:paraId="055702EE" w14:textId="39606B9A" w:rsidR="00F87496" w:rsidRPr="00C407A1" w:rsidRDefault="00C407A1" w:rsidP="00C407A1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 w:rsidRPr="00C407A1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Начальная конфигурация коммутатора </w:t>
                            </w:r>
                            <w:r w:rsidRPr="00C407A1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CISCO</w:t>
                            </w: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189" y="15685"/>
                          <a:ext cx="2016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0C03" w14:textId="77777777" w:rsidR="00F87496" w:rsidRPr="00475D36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ИСО и П </w:t>
                            </w:r>
                            <w:proofErr w:type="gramStart"/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 ф</w:t>
                            </w:r>
                            <w:proofErr w:type="gramEnd"/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) ДГТУ </w:t>
                            </w:r>
                          </w:p>
                          <w:p w14:paraId="41277946" w14:textId="77777777" w:rsidR="00F87496" w:rsidRPr="004127F4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гр.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Ист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4B20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Pr="004127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F64C4" id="Group 1" o:spid="_x0000_s1048" style="position:absolute;margin-left:-18pt;margin-top:-22.35pt;width:529.8pt;height:813pt;z-index:251657216" coordorigin="843,317" coordsize="105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2061;top:16211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19A29A63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Text Box 3" o:spid="_x0000_s1050" type="#_x0000_t202" style="position:absolute;left:2061;top:15929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1D2D6B96" w14:textId="77777777" w:rsidR="00F87496" w:rsidRPr="00A11040" w:rsidRDefault="00F87496" w:rsidP="001870A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4" o:spid="_x0000_s1051" type="#_x0000_t202" style="position:absolute;left:9729;top:1537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7879F34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shape>
              <v:shape id="Text Box 5" o:spid="_x0000_s1052" type="#_x0000_t202" style="position:absolute;left:10719;top:1534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776095B2" w14:textId="4497B645" w:rsidR="00F87496" w:rsidRPr="002C5B76" w:rsidRDefault="006E043D" w:rsidP="0045101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17</w:t>
                      </w:r>
                    </w:p>
                  </w:txbxContent>
                </v:textbox>
              </v:shape>
              <v:shape id="Text Box 6" o:spid="_x0000_s1053" type="#_x0000_t202" style="position:absolute;left:2079;top:15083;width:129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" stroked="f">
                <v:fill opacity="32896f"/>
                <v:textbox inset="0,0,0,0">
                  <w:txbxContent>
                    <w:p w14:paraId="0F8E140E" w14:textId="7C24674C" w:rsidR="00F87496" w:rsidRPr="00C407A1" w:rsidRDefault="00C407A1" w:rsidP="0045101D">
                      <w:pPr>
                        <w:rPr>
                          <w:sz w:val="16"/>
                          <w:szCs w:val="10"/>
                        </w:rPr>
                      </w:pPr>
                      <w:r w:rsidRPr="00C407A1">
                        <w:rPr>
                          <w:sz w:val="16"/>
                          <w:szCs w:val="10"/>
                        </w:rPr>
                        <w:t>Веретельников</w:t>
                      </w:r>
                      <w:r>
                        <w:rPr>
                          <w:sz w:val="16"/>
                          <w:szCs w:val="10"/>
                        </w:rPr>
                        <w:t xml:space="preserve"> А.</w:t>
                      </w:r>
                    </w:p>
                  </w:txbxContent>
                </v:textbox>
              </v:shape>
              <v:shape id="Text Box 7" o:spid="_x0000_s1054" type="#_x0000_t202" style="position:absolute;left:2061;top:15321;width:113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952D387" w14:textId="20F92F0A" w:rsidR="00F87496" w:rsidRPr="004B2091" w:rsidRDefault="00C407A1" w:rsidP="0045101D">
                      <w:r>
                        <w:t>Берёза А. Н.</w:t>
                      </w:r>
                    </w:p>
                  </w:txbxContent>
                </v:textbox>
              </v:shape>
              <v:shape id="Text Box 8" o:spid="_x0000_s1055" type="#_x0000_t202" style="position:absolute;left:843;top:15335;width:11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3AC0243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Провер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line id="Line 9" o:spid="_x0000_s1056" style="position:absolute;visibility:visible;mso-wrap-style:square" from="1077,317" to="1143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10" o:spid="_x0000_s1057" style="position:absolute;visibility:visible;mso-wrap-style:square" from="11439,319" to="1143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11" o:spid="_x0000_s1058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2" o:spid="_x0000_s1059" style="position:absolute;visibility:visible;mso-wrap-style:square" from="1077,16530" to="11434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3" o:spid="_x0000_s1060" style="position:absolute;visibility:visible;mso-wrap-style:square" from="1083,15069" to="11439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14" o:spid="_x0000_s1061" style="position:absolute;visibility:visible;mso-wrap-style:square" from="10358,15069" to="10358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5" o:spid="_x0000_s1062" style="position:absolute;visibility:visible;mso-wrap-style:square" from="1538,14208" to="1538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6" o:spid="_x0000_s1063" style="position:absolute;flip:x;visibility:visible;mso-wrap-style:square" from="3473,14208" to="347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<v:line id="Line 17" o:spid="_x0000_s1064" style="position:absolute;visibility:visible;mso-wrap-style:square" from="1077,15960" to="4925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v:line id="Line 18" o:spid="_x0000_s1065" style="position:absolute;visibility:visible;mso-wrap-style:square" from="1077,16245" to="4925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line id="Line 19" o:spid="_x0000_s1066" style="position:absolute;visibility:visible;mso-wrap-style:square" from="8878,15643" to="1143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shape id="Text Box 20" o:spid="_x0000_s1067" type="#_x0000_t202" style="position:absolute;left:10415;top:15000;width:9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14:paraId="1AE0018B" w14:textId="77777777" w:rsidR="00F87496" w:rsidRDefault="00F87496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Листов</w:t>
                      </w:r>
                    </w:p>
                  </w:txbxContent>
                </v:textbox>
              </v:shape>
              <v:shape id="Text Box 21" o:spid="_x0000_s1068" type="#_x0000_t202" style="position:absolute;left:4212;top:14714;width:7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2AABCEC2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22" o:spid="_x0000_s1069" type="#_x0000_t202" style="position:absolute;left:3245;top:14714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<v:textbox>
                  <w:txbxContent>
                    <w:p w14:paraId="3B901806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23" o:spid="_x0000_s1070" type="#_x0000_t202" style="position:absolute;left:2050;top:14714;width:12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14:paraId="03F4B132" w14:textId="77777777" w:rsidR="00F87496" w:rsidRPr="0052791A" w:rsidRDefault="00F87496" w:rsidP="0052791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24" o:spid="_x0000_s1071" type="#_x0000_t202" style="position:absolute;left:1340;top:14725;width:797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415C4D73" w14:textId="77777777" w:rsidR="00F87496" w:rsidRDefault="00F87496">
                      <w:pPr>
                        <w:pStyle w:val="9"/>
                        <w:rPr>
                          <w:lang w:val="en-US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25" o:spid="_x0000_s1072" type="#_x0000_t202" style="position:absolute;left:897;top:14711;width:719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5470815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line id="Line 26" o:spid="_x0000_s1073" style="position:absolute;visibility:visible;mso-wrap-style:square" from="1083,15344" to="495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v:line id="Line 27" o:spid="_x0000_s1074" style="position:absolute;visibility:visible;mso-wrap-style:square" from="1083,15632" to="4952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<v:line id="Line 28" o:spid="_x0000_s1075" style="position:absolute;flip:x;visibility:visible;mso-wrap-style:square" from="2050,14208" to="2050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29" o:spid="_x0000_s1076" style="position:absolute;flip:x;visibility:visible;mso-wrap-style:square" from="4383,14208" to="438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/>
              <v:line id="Line 30" o:spid="_x0000_s1077" style="position:absolute;flip:x;visibility:visible;mso-wrap-style:square" from="4952,14208" to="4952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IU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BpkEIUvwAAANsAAAAPAAAAAAAA&#10;AAAAAAAAAAcCAABkcnMvZG93bnJldi54bWxQSwUGAAAAAAMAAwC3AAAA8wIAAAAA&#10;" strokeweight="1.5pt"/>
              <v:line id="Line 31" o:spid="_x0000_s1078" style="position:absolute;visibility:visible;mso-wrap-style:square" from="1083,14771" to="4952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line id="Line 32" o:spid="_x0000_s1079" style="position:absolute;visibility:visible;mso-wrap-style:square" from="1083,14484" to="4952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33" o:spid="_x0000_s1080" style="position:absolute;visibility:visible;mso-wrap-style:square" from="1083,14197" to="11439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34" o:spid="_x0000_s1081" style="position:absolute;visibility:visible;mso-wrap-style:square" from="9561,15069" to="956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35" o:spid="_x0000_s1082" style="position:absolute;visibility:visible;mso-wrap-style:square" from="8878,15069" to="8878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v:line id="Line 36" o:spid="_x0000_s1083" style="position:absolute;visibility:visible;mso-wrap-style:square" from="8878,15355" to="11439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<v:shape id="Text Box 37" o:spid="_x0000_s1084" type="#_x0000_t202" style="position:absolute;left:9390;top:15000;width:91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<v:textbox>
                  <w:txbxContent>
                    <w:p w14:paraId="7DE5316B" w14:textId="77777777" w:rsidR="00F87496" w:rsidRDefault="00F87496">
                      <w:pPr>
                        <w:pStyle w:val="9"/>
                      </w:pPr>
                      <w:r>
                        <w:t>Лист</w:t>
                      </w:r>
                    </w:p>
                    <w:p w14:paraId="5CA5E3B5" w14:textId="77777777" w:rsidR="00F87496" w:rsidRDefault="00F87496">
                      <w:pPr>
                        <w:jc w:val="right"/>
                      </w:pPr>
                    </w:p>
                  </w:txbxContent>
                </v:textbox>
              </v:shape>
              <v:shape id="Text Box 38" o:spid="_x0000_s1085" type="#_x0000_t202" style="position:absolute;left:8594;top:15000;width:91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14:paraId="0054D0C4" w14:textId="77777777" w:rsidR="00F87496" w:rsidRDefault="00F87496">
                      <w:pPr>
                        <w:pStyle w:val="9"/>
                      </w:pPr>
                      <w:r>
                        <w:t>Лит</w:t>
                      </w:r>
                    </w:p>
                  </w:txbxContent>
                </v:textbox>
              </v:shape>
              <v:line id="Line 39" o:spid="_x0000_s1086" style="position:absolute;visibility:visible;mso-wrap-style:square" from="9334,15344" to="9334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v:line id="Line 40" o:spid="_x0000_s1087" style="position:absolute;visibility:visible;mso-wrap-style:square" from="9106,15344" to="91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 id="Text Box 41" o:spid="_x0000_s1088" type="#_x0000_t202" style="position:absolute;left:912;top:15000;width:119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4A5F2692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2" o:spid="_x0000_s1089" type="#_x0000_t202" style="position:absolute;left:969;top:15892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1D22264A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3" o:spid="_x0000_s1090" type="#_x0000_t202" style="position:absolute;left:1083;top:16175;width:79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6EE8A16E" w14:textId="77777777" w:rsidR="00F87496" w:rsidRDefault="00F8749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У</w:t>
                      </w:r>
                      <w:r>
                        <w:rPr>
                          <w:i/>
                          <w:iCs/>
                          <w:lang w:val="en-US"/>
                        </w:rPr>
                        <w:t>т</w:t>
                      </w:r>
                      <w:r>
                        <w:rPr>
                          <w:i/>
                          <w:iCs/>
                        </w:rPr>
                        <w:t>в.</w:t>
                      </w:r>
                    </w:p>
                  </w:txbxContent>
                </v:textbox>
              </v:shape>
              <v:shape id="Text Box 44" o:spid="_x0000_s1091" type="#_x0000_t202" style="position:absolute;left:5103;top:14285;width:604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<v:textbox>
                  <w:txbxContent>
                    <w:p w14:paraId="46336356" w14:textId="060C50AA" w:rsidR="00F87496" w:rsidRPr="0052791A" w:rsidRDefault="00C407A1" w:rsidP="00970EAD">
                      <w:pPr>
                        <w:spacing w:before="100" w:beforeAutospacing="1"/>
                        <w:jc w:val="center"/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ИКСиС</w:t>
                      </w:r>
                      <w:r w:rsidR="00F87496">
                        <w:rPr>
                          <w:iCs/>
                          <w:sz w:val="28"/>
                          <w:szCs w:val="28"/>
                        </w:rPr>
                        <w:t>.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09.03.</w:t>
                      </w:r>
                      <w:proofErr w:type="gramStart"/>
                      <w:r w:rsidR="00047BDD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 w:rsidR="004B2091">
                        <w:rPr>
                          <w:iCs/>
                          <w:sz w:val="28"/>
                          <w:szCs w:val="28"/>
                        </w:rPr>
                        <w:t>ПР</w:t>
                      </w:r>
                      <w:proofErr w:type="gramEnd"/>
                    </w:p>
                    <w:p w14:paraId="3C76A373" w14:textId="77777777" w:rsidR="00F87496" w:rsidRPr="0052791A" w:rsidRDefault="00F87496" w:rsidP="0052791A">
                      <w:pPr>
                        <w:spacing w:before="100" w:beforeAutospacing="1"/>
                        <w:jc w:val="center"/>
                      </w:pPr>
                    </w:p>
                  </w:txbxContent>
                </v:textbox>
              </v:shape>
              <v:shape id="Text Box 45" o:spid="_x0000_s1092" type="#_x0000_t202" style="position:absolute;left:5068;top:15113;width:381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<v:textbox>
                  <w:txbxContent>
                    <w:p w14:paraId="15969EA3" w14:textId="77777777" w:rsidR="00F87496" w:rsidRPr="00E508E5" w:rsidRDefault="004B2091" w:rsidP="00970E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Практическая работа №1</w:t>
                      </w:r>
                    </w:p>
                    <w:p w14:paraId="055702EE" w14:textId="39606B9A" w:rsidR="00F87496" w:rsidRPr="00C407A1" w:rsidRDefault="00C407A1" w:rsidP="00C407A1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«</w:t>
                      </w:r>
                      <w:r w:rsidRPr="00C407A1">
                        <w:rPr>
                          <w:bCs/>
                          <w:sz w:val="28"/>
                          <w:szCs w:val="28"/>
                        </w:rPr>
                        <w:t xml:space="preserve">Начальная конфигурация коммутатора </w:t>
                      </w:r>
                      <w:r w:rsidRPr="00C407A1">
                        <w:rPr>
                          <w:bCs/>
                          <w:sz w:val="28"/>
                          <w:szCs w:val="28"/>
                          <w:lang w:val="en-US"/>
                        </w:rPr>
                        <w:t>CISCO</w:t>
                      </w: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  <v:shape id="Text Box 46" o:spid="_x0000_s1093" type="#_x0000_t202" style="position:absolute;left:9189;top:15685;width:201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<v:textbox>
                  <w:txbxContent>
                    <w:p w14:paraId="14A60C03" w14:textId="77777777" w:rsidR="00F87496" w:rsidRPr="00475D36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ИСО и П </w:t>
                      </w:r>
                      <w:proofErr w:type="gramStart"/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>( ф</w:t>
                      </w:r>
                      <w:proofErr w:type="gramEnd"/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) ДГТУ </w:t>
                      </w:r>
                    </w:p>
                    <w:p w14:paraId="41277946" w14:textId="77777777" w:rsidR="00F87496" w:rsidRPr="004127F4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гр.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Ист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4B2091"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Pr="004127F4">
                        <w:rPr>
                          <w:i/>
                          <w:i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891"/>
    <w:multiLevelType w:val="hybridMultilevel"/>
    <w:tmpl w:val="F336FDC2"/>
    <w:lvl w:ilvl="0" w:tplc="B95218D0">
      <w:start w:val="4"/>
      <w:numFmt w:val="lowerLetter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EEA4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82D9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B28C5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6600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746F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563DD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9E4A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D0F8F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17B2"/>
    <w:multiLevelType w:val="hybridMultilevel"/>
    <w:tmpl w:val="98183862"/>
    <w:lvl w:ilvl="0" w:tplc="93583DFE">
      <w:start w:val="1"/>
      <w:numFmt w:val="bullet"/>
      <w:lvlText w:val=""/>
      <w:lvlJc w:val="left"/>
      <w:pPr>
        <w:ind w:left="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943A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68CB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863FA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9A5F0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647F4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6C901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30DFC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66E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181D2A"/>
    <w:multiLevelType w:val="hybridMultilevel"/>
    <w:tmpl w:val="363E32E6"/>
    <w:lvl w:ilvl="0" w:tplc="2F5C639C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D62D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DCC6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A2CA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B2673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2086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9AB4D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8E72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30F2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697995"/>
    <w:multiLevelType w:val="hybridMultilevel"/>
    <w:tmpl w:val="33C0C4EA"/>
    <w:lvl w:ilvl="0" w:tplc="F57E7FEE">
      <w:start w:val="1"/>
      <w:numFmt w:val="lowerLetter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7CD0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5688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2C02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181A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5015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0A5F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40DE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8D6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4257"/>
    <w:multiLevelType w:val="multilevel"/>
    <w:tmpl w:val="0632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AE4D60"/>
    <w:multiLevelType w:val="hybridMultilevel"/>
    <w:tmpl w:val="2AEABF9C"/>
    <w:lvl w:ilvl="0" w:tplc="63D20038">
      <w:start w:val="2"/>
      <w:numFmt w:val="lowerLetter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100E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0ACF7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7443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0AA3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E01D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E4FBB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8CC5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126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C2"/>
    <w:rsid w:val="000036E3"/>
    <w:rsid w:val="000059E2"/>
    <w:rsid w:val="00021587"/>
    <w:rsid w:val="00026CE4"/>
    <w:rsid w:val="00032B80"/>
    <w:rsid w:val="00043B27"/>
    <w:rsid w:val="00046427"/>
    <w:rsid w:val="00047BDD"/>
    <w:rsid w:val="00051DAE"/>
    <w:rsid w:val="00056908"/>
    <w:rsid w:val="00061F90"/>
    <w:rsid w:val="000675DA"/>
    <w:rsid w:val="00077636"/>
    <w:rsid w:val="00077E99"/>
    <w:rsid w:val="00080B4A"/>
    <w:rsid w:val="00083338"/>
    <w:rsid w:val="00087580"/>
    <w:rsid w:val="0008763B"/>
    <w:rsid w:val="000963AD"/>
    <w:rsid w:val="00096ED6"/>
    <w:rsid w:val="00097CF7"/>
    <w:rsid w:val="000A365D"/>
    <w:rsid w:val="000B0041"/>
    <w:rsid w:val="000B5474"/>
    <w:rsid w:val="000C21BA"/>
    <w:rsid w:val="000C6E45"/>
    <w:rsid w:val="000C720D"/>
    <w:rsid w:val="000D0759"/>
    <w:rsid w:val="000D63FE"/>
    <w:rsid w:val="000E5D2B"/>
    <w:rsid w:val="000E70E6"/>
    <w:rsid w:val="000E70E9"/>
    <w:rsid w:val="000F22C4"/>
    <w:rsid w:val="001064BE"/>
    <w:rsid w:val="0010747B"/>
    <w:rsid w:val="001145DE"/>
    <w:rsid w:val="00121F85"/>
    <w:rsid w:val="001311C5"/>
    <w:rsid w:val="00131207"/>
    <w:rsid w:val="00131A7C"/>
    <w:rsid w:val="0013351C"/>
    <w:rsid w:val="00133DB4"/>
    <w:rsid w:val="00144A3C"/>
    <w:rsid w:val="00145E57"/>
    <w:rsid w:val="001502CB"/>
    <w:rsid w:val="00152553"/>
    <w:rsid w:val="0016378A"/>
    <w:rsid w:val="00164BDF"/>
    <w:rsid w:val="001651C6"/>
    <w:rsid w:val="00171B85"/>
    <w:rsid w:val="001737C4"/>
    <w:rsid w:val="00173ACA"/>
    <w:rsid w:val="0018134F"/>
    <w:rsid w:val="00183E5A"/>
    <w:rsid w:val="001846AA"/>
    <w:rsid w:val="00184F59"/>
    <w:rsid w:val="001870A6"/>
    <w:rsid w:val="0018797C"/>
    <w:rsid w:val="0019690A"/>
    <w:rsid w:val="001B733A"/>
    <w:rsid w:val="001D0676"/>
    <w:rsid w:val="001D1D87"/>
    <w:rsid w:val="001E3CBF"/>
    <w:rsid w:val="001F00B6"/>
    <w:rsid w:val="001F0FFB"/>
    <w:rsid w:val="001F3AD3"/>
    <w:rsid w:val="001F7203"/>
    <w:rsid w:val="001F7888"/>
    <w:rsid w:val="0020568E"/>
    <w:rsid w:val="00224D7B"/>
    <w:rsid w:val="0022636C"/>
    <w:rsid w:val="002270B8"/>
    <w:rsid w:val="00237E91"/>
    <w:rsid w:val="00240493"/>
    <w:rsid w:val="002504A7"/>
    <w:rsid w:val="00251B6D"/>
    <w:rsid w:val="00253A71"/>
    <w:rsid w:val="002564D8"/>
    <w:rsid w:val="00257894"/>
    <w:rsid w:val="0026014F"/>
    <w:rsid w:val="0026380B"/>
    <w:rsid w:val="00275603"/>
    <w:rsid w:val="0029273B"/>
    <w:rsid w:val="002A4C8F"/>
    <w:rsid w:val="002B15C8"/>
    <w:rsid w:val="002B1AD9"/>
    <w:rsid w:val="002B29CB"/>
    <w:rsid w:val="002B7063"/>
    <w:rsid w:val="002C3C4A"/>
    <w:rsid w:val="002C42D0"/>
    <w:rsid w:val="002C5B76"/>
    <w:rsid w:val="002D33BB"/>
    <w:rsid w:val="002E4142"/>
    <w:rsid w:val="002F1F66"/>
    <w:rsid w:val="002F66DC"/>
    <w:rsid w:val="0030572F"/>
    <w:rsid w:val="003067B0"/>
    <w:rsid w:val="003149B3"/>
    <w:rsid w:val="00334914"/>
    <w:rsid w:val="00342C13"/>
    <w:rsid w:val="00344384"/>
    <w:rsid w:val="00355989"/>
    <w:rsid w:val="0036061E"/>
    <w:rsid w:val="0036339A"/>
    <w:rsid w:val="0036388F"/>
    <w:rsid w:val="0036726E"/>
    <w:rsid w:val="00373E25"/>
    <w:rsid w:val="003754D7"/>
    <w:rsid w:val="00380C36"/>
    <w:rsid w:val="00390AE3"/>
    <w:rsid w:val="003A08FF"/>
    <w:rsid w:val="003A1F7F"/>
    <w:rsid w:val="003A3C10"/>
    <w:rsid w:val="003B5D5D"/>
    <w:rsid w:val="003D3DD0"/>
    <w:rsid w:val="003D7DC2"/>
    <w:rsid w:val="003E7DCA"/>
    <w:rsid w:val="003F1E25"/>
    <w:rsid w:val="003F3064"/>
    <w:rsid w:val="003F5471"/>
    <w:rsid w:val="003F587C"/>
    <w:rsid w:val="003F64CA"/>
    <w:rsid w:val="00404000"/>
    <w:rsid w:val="00405502"/>
    <w:rsid w:val="004112D2"/>
    <w:rsid w:val="004127F4"/>
    <w:rsid w:val="00413189"/>
    <w:rsid w:val="004164AD"/>
    <w:rsid w:val="004207FF"/>
    <w:rsid w:val="00422F30"/>
    <w:rsid w:val="0043201E"/>
    <w:rsid w:val="00432EC0"/>
    <w:rsid w:val="00436D8E"/>
    <w:rsid w:val="00440375"/>
    <w:rsid w:val="00441AB4"/>
    <w:rsid w:val="00442B2A"/>
    <w:rsid w:val="0045101D"/>
    <w:rsid w:val="004523DA"/>
    <w:rsid w:val="00454CD4"/>
    <w:rsid w:val="00456BC1"/>
    <w:rsid w:val="0046586D"/>
    <w:rsid w:val="0046749D"/>
    <w:rsid w:val="004716CF"/>
    <w:rsid w:val="00472C51"/>
    <w:rsid w:val="00475A73"/>
    <w:rsid w:val="00475D36"/>
    <w:rsid w:val="00480EC8"/>
    <w:rsid w:val="00486718"/>
    <w:rsid w:val="00492CA6"/>
    <w:rsid w:val="00493CE4"/>
    <w:rsid w:val="004B2091"/>
    <w:rsid w:val="004B2335"/>
    <w:rsid w:val="004B6EC6"/>
    <w:rsid w:val="004C1A8B"/>
    <w:rsid w:val="004C2132"/>
    <w:rsid w:val="004C6037"/>
    <w:rsid w:val="004E361E"/>
    <w:rsid w:val="004E3E37"/>
    <w:rsid w:val="004F493E"/>
    <w:rsid w:val="00502CDA"/>
    <w:rsid w:val="00511761"/>
    <w:rsid w:val="00511943"/>
    <w:rsid w:val="00512320"/>
    <w:rsid w:val="00517334"/>
    <w:rsid w:val="0051796B"/>
    <w:rsid w:val="00520693"/>
    <w:rsid w:val="00524385"/>
    <w:rsid w:val="0052611C"/>
    <w:rsid w:val="0052791A"/>
    <w:rsid w:val="005345BB"/>
    <w:rsid w:val="0053611D"/>
    <w:rsid w:val="0053720F"/>
    <w:rsid w:val="00546EBA"/>
    <w:rsid w:val="00557B96"/>
    <w:rsid w:val="005677E5"/>
    <w:rsid w:val="00570C0D"/>
    <w:rsid w:val="00575C57"/>
    <w:rsid w:val="005A2CCE"/>
    <w:rsid w:val="005A2F27"/>
    <w:rsid w:val="005A5DC0"/>
    <w:rsid w:val="005B50F1"/>
    <w:rsid w:val="005C0EDA"/>
    <w:rsid w:val="005D01EF"/>
    <w:rsid w:val="005D0F74"/>
    <w:rsid w:val="005E208B"/>
    <w:rsid w:val="005E473D"/>
    <w:rsid w:val="005F271C"/>
    <w:rsid w:val="0060746C"/>
    <w:rsid w:val="006136DC"/>
    <w:rsid w:val="006246BD"/>
    <w:rsid w:val="00625C74"/>
    <w:rsid w:val="00640668"/>
    <w:rsid w:val="00642B5F"/>
    <w:rsid w:val="006506A9"/>
    <w:rsid w:val="00651D88"/>
    <w:rsid w:val="00652C51"/>
    <w:rsid w:val="00663264"/>
    <w:rsid w:val="0066490D"/>
    <w:rsid w:val="00666827"/>
    <w:rsid w:val="006803C9"/>
    <w:rsid w:val="00682E30"/>
    <w:rsid w:val="00682F26"/>
    <w:rsid w:val="00687B6C"/>
    <w:rsid w:val="00690B98"/>
    <w:rsid w:val="00693A90"/>
    <w:rsid w:val="00695D7A"/>
    <w:rsid w:val="006A51C3"/>
    <w:rsid w:val="006A6115"/>
    <w:rsid w:val="006C51D7"/>
    <w:rsid w:val="006C72D5"/>
    <w:rsid w:val="006C7999"/>
    <w:rsid w:val="006D3CEE"/>
    <w:rsid w:val="006D4902"/>
    <w:rsid w:val="006D6386"/>
    <w:rsid w:val="006E043D"/>
    <w:rsid w:val="006F2A7D"/>
    <w:rsid w:val="0070230F"/>
    <w:rsid w:val="00721793"/>
    <w:rsid w:val="0072333A"/>
    <w:rsid w:val="00726635"/>
    <w:rsid w:val="00734199"/>
    <w:rsid w:val="007358F7"/>
    <w:rsid w:val="007360A1"/>
    <w:rsid w:val="00737637"/>
    <w:rsid w:val="0075146C"/>
    <w:rsid w:val="00753458"/>
    <w:rsid w:val="00753B7D"/>
    <w:rsid w:val="0075494F"/>
    <w:rsid w:val="0075671A"/>
    <w:rsid w:val="0075738A"/>
    <w:rsid w:val="007615EB"/>
    <w:rsid w:val="00762C2B"/>
    <w:rsid w:val="00762E5C"/>
    <w:rsid w:val="00766D53"/>
    <w:rsid w:val="007709FE"/>
    <w:rsid w:val="00770CC2"/>
    <w:rsid w:val="00770FB7"/>
    <w:rsid w:val="007737C1"/>
    <w:rsid w:val="0078078D"/>
    <w:rsid w:val="007812B0"/>
    <w:rsid w:val="00784633"/>
    <w:rsid w:val="0078676E"/>
    <w:rsid w:val="007A12D2"/>
    <w:rsid w:val="007A6221"/>
    <w:rsid w:val="007A64AA"/>
    <w:rsid w:val="007A76E3"/>
    <w:rsid w:val="007B1B09"/>
    <w:rsid w:val="007B3CE3"/>
    <w:rsid w:val="007C0343"/>
    <w:rsid w:val="007C2986"/>
    <w:rsid w:val="007D2A7F"/>
    <w:rsid w:val="00800A80"/>
    <w:rsid w:val="00802268"/>
    <w:rsid w:val="0080645B"/>
    <w:rsid w:val="00816C5D"/>
    <w:rsid w:val="00825810"/>
    <w:rsid w:val="00834BED"/>
    <w:rsid w:val="00835A30"/>
    <w:rsid w:val="00836E86"/>
    <w:rsid w:val="00841B85"/>
    <w:rsid w:val="00843D00"/>
    <w:rsid w:val="00852E32"/>
    <w:rsid w:val="00853F40"/>
    <w:rsid w:val="00854747"/>
    <w:rsid w:val="0086104F"/>
    <w:rsid w:val="00864B5F"/>
    <w:rsid w:val="008722B5"/>
    <w:rsid w:val="0087494F"/>
    <w:rsid w:val="0088463C"/>
    <w:rsid w:val="00886A0A"/>
    <w:rsid w:val="00886BCC"/>
    <w:rsid w:val="00891703"/>
    <w:rsid w:val="00895D8D"/>
    <w:rsid w:val="00897F78"/>
    <w:rsid w:val="008A7079"/>
    <w:rsid w:val="008B7514"/>
    <w:rsid w:val="008C0A8B"/>
    <w:rsid w:val="008C210F"/>
    <w:rsid w:val="008C2DF7"/>
    <w:rsid w:val="008D4322"/>
    <w:rsid w:val="008D51BA"/>
    <w:rsid w:val="008D68EA"/>
    <w:rsid w:val="008E3F30"/>
    <w:rsid w:val="00910FE2"/>
    <w:rsid w:val="009242EB"/>
    <w:rsid w:val="0092646C"/>
    <w:rsid w:val="00930A9A"/>
    <w:rsid w:val="009364B2"/>
    <w:rsid w:val="00947FBD"/>
    <w:rsid w:val="0095395E"/>
    <w:rsid w:val="009568CE"/>
    <w:rsid w:val="00962579"/>
    <w:rsid w:val="00964393"/>
    <w:rsid w:val="00964FF4"/>
    <w:rsid w:val="0096661F"/>
    <w:rsid w:val="00970A2A"/>
    <w:rsid w:val="00970EAD"/>
    <w:rsid w:val="0098064D"/>
    <w:rsid w:val="009818B7"/>
    <w:rsid w:val="009825E8"/>
    <w:rsid w:val="00986C3F"/>
    <w:rsid w:val="00992038"/>
    <w:rsid w:val="009A4C0A"/>
    <w:rsid w:val="009A6808"/>
    <w:rsid w:val="009B5139"/>
    <w:rsid w:val="009B67E2"/>
    <w:rsid w:val="009C3817"/>
    <w:rsid w:val="009D41BD"/>
    <w:rsid w:val="009D52E0"/>
    <w:rsid w:val="009E4385"/>
    <w:rsid w:val="009E4727"/>
    <w:rsid w:val="009E7432"/>
    <w:rsid w:val="009F6959"/>
    <w:rsid w:val="00A03DFC"/>
    <w:rsid w:val="00A10343"/>
    <w:rsid w:val="00A12312"/>
    <w:rsid w:val="00A37601"/>
    <w:rsid w:val="00A41EC7"/>
    <w:rsid w:val="00A42D32"/>
    <w:rsid w:val="00A44FE4"/>
    <w:rsid w:val="00A52806"/>
    <w:rsid w:val="00A55DD5"/>
    <w:rsid w:val="00A57FF8"/>
    <w:rsid w:val="00A7028E"/>
    <w:rsid w:val="00A773EF"/>
    <w:rsid w:val="00A83D64"/>
    <w:rsid w:val="00A922FD"/>
    <w:rsid w:val="00AA16E4"/>
    <w:rsid w:val="00AA212F"/>
    <w:rsid w:val="00AA3F78"/>
    <w:rsid w:val="00AB3469"/>
    <w:rsid w:val="00AB5DED"/>
    <w:rsid w:val="00AC0A31"/>
    <w:rsid w:val="00AC55BE"/>
    <w:rsid w:val="00AE08CE"/>
    <w:rsid w:val="00AE414E"/>
    <w:rsid w:val="00AE4955"/>
    <w:rsid w:val="00AE74E3"/>
    <w:rsid w:val="00AF047F"/>
    <w:rsid w:val="00AF4AB5"/>
    <w:rsid w:val="00AF542A"/>
    <w:rsid w:val="00B03A01"/>
    <w:rsid w:val="00B06A5A"/>
    <w:rsid w:val="00B06DFB"/>
    <w:rsid w:val="00B114EF"/>
    <w:rsid w:val="00B157B5"/>
    <w:rsid w:val="00B35ABE"/>
    <w:rsid w:val="00B421D3"/>
    <w:rsid w:val="00B45382"/>
    <w:rsid w:val="00B5132D"/>
    <w:rsid w:val="00B53EEE"/>
    <w:rsid w:val="00B56E53"/>
    <w:rsid w:val="00B572AB"/>
    <w:rsid w:val="00B57ECA"/>
    <w:rsid w:val="00B60A19"/>
    <w:rsid w:val="00B611BE"/>
    <w:rsid w:val="00B771F8"/>
    <w:rsid w:val="00B96F08"/>
    <w:rsid w:val="00BA1060"/>
    <w:rsid w:val="00BA2229"/>
    <w:rsid w:val="00BB1ACA"/>
    <w:rsid w:val="00BC09E3"/>
    <w:rsid w:val="00BC3E8E"/>
    <w:rsid w:val="00BC652A"/>
    <w:rsid w:val="00BD27A4"/>
    <w:rsid w:val="00BD4380"/>
    <w:rsid w:val="00C0259B"/>
    <w:rsid w:val="00C04FA9"/>
    <w:rsid w:val="00C05E61"/>
    <w:rsid w:val="00C124DA"/>
    <w:rsid w:val="00C1333D"/>
    <w:rsid w:val="00C16BAA"/>
    <w:rsid w:val="00C17E9E"/>
    <w:rsid w:val="00C21462"/>
    <w:rsid w:val="00C24855"/>
    <w:rsid w:val="00C26EE8"/>
    <w:rsid w:val="00C313FF"/>
    <w:rsid w:val="00C33903"/>
    <w:rsid w:val="00C407A1"/>
    <w:rsid w:val="00C6277D"/>
    <w:rsid w:val="00C6441D"/>
    <w:rsid w:val="00C646AB"/>
    <w:rsid w:val="00C6476D"/>
    <w:rsid w:val="00C67FA9"/>
    <w:rsid w:val="00C733B0"/>
    <w:rsid w:val="00C75A64"/>
    <w:rsid w:val="00C85609"/>
    <w:rsid w:val="00C909D7"/>
    <w:rsid w:val="00C9687D"/>
    <w:rsid w:val="00C974B2"/>
    <w:rsid w:val="00CA08AC"/>
    <w:rsid w:val="00CA61D8"/>
    <w:rsid w:val="00CA6703"/>
    <w:rsid w:val="00CB79EA"/>
    <w:rsid w:val="00CC2F3F"/>
    <w:rsid w:val="00CC5AB5"/>
    <w:rsid w:val="00CC6CBB"/>
    <w:rsid w:val="00CF4835"/>
    <w:rsid w:val="00D059D4"/>
    <w:rsid w:val="00D144C3"/>
    <w:rsid w:val="00D14F4A"/>
    <w:rsid w:val="00D15912"/>
    <w:rsid w:val="00D226C0"/>
    <w:rsid w:val="00D22AF0"/>
    <w:rsid w:val="00D323EB"/>
    <w:rsid w:val="00D36A83"/>
    <w:rsid w:val="00D405BF"/>
    <w:rsid w:val="00D45896"/>
    <w:rsid w:val="00D5442C"/>
    <w:rsid w:val="00D56FB1"/>
    <w:rsid w:val="00D61444"/>
    <w:rsid w:val="00D7310E"/>
    <w:rsid w:val="00D7344D"/>
    <w:rsid w:val="00D76504"/>
    <w:rsid w:val="00D77DD3"/>
    <w:rsid w:val="00D86552"/>
    <w:rsid w:val="00D93004"/>
    <w:rsid w:val="00DB31E0"/>
    <w:rsid w:val="00DB49EE"/>
    <w:rsid w:val="00DC47F0"/>
    <w:rsid w:val="00DD3DC9"/>
    <w:rsid w:val="00DE2A97"/>
    <w:rsid w:val="00DF02AC"/>
    <w:rsid w:val="00DF3D56"/>
    <w:rsid w:val="00E01A91"/>
    <w:rsid w:val="00E12D07"/>
    <w:rsid w:val="00E13B51"/>
    <w:rsid w:val="00E250AD"/>
    <w:rsid w:val="00E31AE9"/>
    <w:rsid w:val="00E320B5"/>
    <w:rsid w:val="00E34154"/>
    <w:rsid w:val="00E35B29"/>
    <w:rsid w:val="00E35F1A"/>
    <w:rsid w:val="00E41196"/>
    <w:rsid w:val="00E46C99"/>
    <w:rsid w:val="00E508E5"/>
    <w:rsid w:val="00E52D81"/>
    <w:rsid w:val="00E53CB0"/>
    <w:rsid w:val="00E543A9"/>
    <w:rsid w:val="00E727AB"/>
    <w:rsid w:val="00E733B9"/>
    <w:rsid w:val="00E858A4"/>
    <w:rsid w:val="00E876C5"/>
    <w:rsid w:val="00E87AF8"/>
    <w:rsid w:val="00E9774F"/>
    <w:rsid w:val="00EA6817"/>
    <w:rsid w:val="00EB1F56"/>
    <w:rsid w:val="00ED3F25"/>
    <w:rsid w:val="00ED4D35"/>
    <w:rsid w:val="00ED5135"/>
    <w:rsid w:val="00ED5599"/>
    <w:rsid w:val="00EE0284"/>
    <w:rsid w:val="00EE043D"/>
    <w:rsid w:val="00EE3CBC"/>
    <w:rsid w:val="00EE634E"/>
    <w:rsid w:val="00EF0F9D"/>
    <w:rsid w:val="00EF31CA"/>
    <w:rsid w:val="00F03C70"/>
    <w:rsid w:val="00F1034E"/>
    <w:rsid w:val="00F115EB"/>
    <w:rsid w:val="00F24A57"/>
    <w:rsid w:val="00F2644D"/>
    <w:rsid w:val="00F301F8"/>
    <w:rsid w:val="00F315F1"/>
    <w:rsid w:val="00F3337B"/>
    <w:rsid w:val="00F40446"/>
    <w:rsid w:val="00F46627"/>
    <w:rsid w:val="00F668E3"/>
    <w:rsid w:val="00F66BD7"/>
    <w:rsid w:val="00F70B1C"/>
    <w:rsid w:val="00F73396"/>
    <w:rsid w:val="00F821FE"/>
    <w:rsid w:val="00F82DBD"/>
    <w:rsid w:val="00F83827"/>
    <w:rsid w:val="00F87496"/>
    <w:rsid w:val="00F87600"/>
    <w:rsid w:val="00F917C3"/>
    <w:rsid w:val="00F93ADB"/>
    <w:rsid w:val="00FA16C9"/>
    <w:rsid w:val="00FA3A09"/>
    <w:rsid w:val="00FB0847"/>
    <w:rsid w:val="00FB78BF"/>
    <w:rsid w:val="00FC173B"/>
    <w:rsid w:val="00FD00CC"/>
    <w:rsid w:val="00FD0D65"/>
    <w:rsid w:val="00FD34B7"/>
    <w:rsid w:val="00FE0A4A"/>
    <w:rsid w:val="00FE173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5EC53"/>
  <w15:docId w15:val="{341BBDC1-34C2-48B0-80A0-CD093C62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CC2"/>
    <w:rPr>
      <w:rFonts w:eastAsia="MS Mincho"/>
    </w:rPr>
  </w:style>
  <w:style w:type="paragraph" w:styleId="1">
    <w:name w:val="heading 1"/>
    <w:basedOn w:val="a"/>
    <w:next w:val="a"/>
    <w:autoRedefine/>
    <w:qFormat/>
    <w:rsid w:val="00C04FA9"/>
    <w:pPr>
      <w:keepNext/>
      <w:pageBreakBefore/>
      <w:shd w:val="clear" w:color="auto" w:fill="FEFEFE"/>
      <w:tabs>
        <w:tab w:val="decimal" w:pos="900"/>
        <w:tab w:val="left" w:pos="9900"/>
      </w:tabs>
      <w:suppressAutoHyphens/>
      <w:spacing w:before="300" w:after="300" w:line="360" w:lineRule="auto"/>
      <w:ind w:right="284" w:firstLine="709"/>
      <w:jc w:val="both"/>
      <w:outlineLvl w:val="0"/>
    </w:pPr>
    <w:rPr>
      <w:b/>
      <w:caps/>
      <w:color w:val="333333"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C04FA9"/>
    <w:pPr>
      <w:keepNext/>
      <w:shd w:val="clear" w:color="auto" w:fill="FEFEFE"/>
      <w:suppressAutoHyphens/>
      <w:spacing w:before="300" w:after="300" w:line="360" w:lineRule="auto"/>
      <w:ind w:firstLine="709"/>
      <w:jc w:val="both"/>
      <w:outlineLvl w:val="1"/>
    </w:pPr>
    <w:rPr>
      <w:b/>
      <w:iCs/>
      <w:color w:val="333333"/>
      <w:spacing w:val="40"/>
      <w:sz w:val="28"/>
      <w:szCs w:val="28"/>
    </w:rPr>
  </w:style>
  <w:style w:type="paragraph" w:styleId="3">
    <w:name w:val="heading 3"/>
    <w:basedOn w:val="a"/>
    <w:next w:val="a"/>
    <w:autoRedefine/>
    <w:qFormat/>
    <w:rsid w:val="00AF542A"/>
    <w:pPr>
      <w:keepNext/>
      <w:shd w:val="clear" w:color="auto" w:fill="FFFFFF"/>
      <w:suppressAutoHyphens/>
      <w:spacing w:before="450" w:after="450" w:line="360" w:lineRule="auto"/>
      <w:ind w:firstLine="709"/>
      <w:jc w:val="both"/>
      <w:outlineLvl w:val="2"/>
    </w:pPr>
    <w:rPr>
      <w:b/>
      <w:spacing w:val="40"/>
      <w:sz w:val="28"/>
      <w:szCs w:val="28"/>
    </w:rPr>
  </w:style>
  <w:style w:type="paragraph" w:styleId="4">
    <w:name w:val="heading 4"/>
    <w:basedOn w:val="a"/>
    <w:next w:val="a"/>
    <w:qFormat/>
    <w:rsid w:val="009F6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F69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qFormat/>
    <w:rsid w:val="00770CC2"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0CC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770CC2"/>
  </w:style>
  <w:style w:type="paragraph" w:styleId="a5">
    <w:name w:val="footer"/>
    <w:basedOn w:val="a"/>
    <w:rsid w:val="00770CC2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770CC2"/>
    <w:rPr>
      <w:spacing w:val="12"/>
      <w:sz w:val="28"/>
    </w:rPr>
  </w:style>
  <w:style w:type="paragraph" w:styleId="a7">
    <w:name w:val="Body Text Indent"/>
    <w:basedOn w:val="a"/>
    <w:rsid w:val="00770CC2"/>
    <w:pPr>
      <w:spacing w:after="120"/>
      <w:ind w:left="283"/>
    </w:pPr>
  </w:style>
  <w:style w:type="paragraph" w:styleId="a8">
    <w:name w:val="Normal (Web)"/>
    <w:aliases w:val="Обычный (Web)1"/>
    <w:basedOn w:val="a"/>
    <w:uiPriority w:val="99"/>
    <w:rsid w:val="00770CC2"/>
    <w:pPr>
      <w:spacing w:after="251"/>
      <w:jc w:val="both"/>
    </w:pPr>
    <w:rPr>
      <w:rFonts w:ascii="Verdana" w:eastAsia="Times New Roman" w:hAnsi="Verdana"/>
      <w:color w:val="000000"/>
    </w:rPr>
  </w:style>
  <w:style w:type="paragraph" w:styleId="10">
    <w:name w:val="toc 1"/>
    <w:basedOn w:val="a"/>
    <w:next w:val="a"/>
    <w:autoRedefine/>
    <w:semiHidden/>
    <w:rsid w:val="00770CC2"/>
    <w:pPr>
      <w:tabs>
        <w:tab w:val="right" w:pos="10025"/>
      </w:tabs>
    </w:pPr>
    <w:rPr>
      <w:b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770CC2"/>
    <w:pPr>
      <w:tabs>
        <w:tab w:val="left" w:pos="180"/>
        <w:tab w:val="right" w:pos="10025"/>
      </w:tabs>
      <w:ind w:firstLine="180"/>
    </w:pPr>
  </w:style>
  <w:style w:type="paragraph" w:styleId="30">
    <w:name w:val="toc 3"/>
    <w:basedOn w:val="a"/>
    <w:next w:val="a"/>
    <w:autoRedefine/>
    <w:semiHidden/>
    <w:rsid w:val="00770CC2"/>
    <w:pPr>
      <w:ind w:left="400"/>
    </w:pPr>
  </w:style>
  <w:style w:type="character" w:styleId="a9">
    <w:name w:val="Hyperlink"/>
    <w:rsid w:val="00770CC2"/>
    <w:rPr>
      <w:color w:val="0000FF"/>
      <w:u w:val="single"/>
    </w:rPr>
  </w:style>
  <w:style w:type="character" w:customStyle="1" w:styleId="20">
    <w:name w:val="Заголовок 2 Знак"/>
    <w:link w:val="2"/>
    <w:rsid w:val="00C04FA9"/>
    <w:rPr>
      <w:rFonts w:eastAsia="MS Mincho"/>
      <w:b/>
      <w:iCs/>
      <w:color w:val="333333"/>
      <w:spacing w:val="40"/>
      <w:sz w:val="28"/>
      <w:szCs w:val="28"/>
      <w:shd w:val="clear" w:color="auto" w:fill="FEFEFE"/>
    </w:rPr>
  </w:style>
  <w:style w:type="paragraph" w:customStyle="1" w:styleId="Default">
    <w:name w:val="Default"/>
    <w:rsid w:val="00770C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Обычный1"/>
    <w:rsid w:val="00770CC2"/>
    <w:pPr>
      <w:widowControl w:val="0"/>
    </w:pPr>
    <w:rPr>
      <w:snapToGrid w:val="0"/>
    </w:rPr>
  </w:style>
  <w:style w:type="paragraph" w:customStyle="1" w:styleId="Normal1">
    <w:name w:val="Normal1"/>
    <w:rsid w:val="00770CC2"/>
    <w:pPr>
      <w:autoSpaceDE w:val="0"/>
      <w:autoSpaceDN w:val="0"/>
      <w:spacing w:before="100" w:after="100"/>
    </w:pPr>
    <w:rPr>
      <w:sz w:val="24"/>
      <w:szCs w:val="24"/>
    </w:rPr>
  </w:style>
  <w:style w:type="paragraph" w:styleId="aa">
    <w:name w:val="footnote text"/>
    <w:basedOn w:val="a"/>
    <w:semiHidden/>
    <w:rsid w:val="008E3F30"/>
  </w:style>
  <w:style w:type="character" w:styleId="ab">
    <w:name w:val="footnote reference"/>
    <w:semiHidden/>
    <w:rsid w:val="008E3F30"/>
    <w:rPr>
      <w:vertAlign w:val="superscript"/>
    </w:rPr>
  </w:style>
  <w:style w:type="paragraph" w:styleId="22">
    <w:name w:val="Body Text 2"/>
    <w:basedOn w:val="a"/>
    <w:rsid w:val="00520693"/>
    <w:pPr>
      <w:spacing w:after="120" w:line="480" w:lineRule="auto"/>
    </w:pPr>
  </w:style>
  <w:style w:type="character" w:customStyle="1" w:styleId="apple-converted-space">
    <w:name w:val="apple-converted-space"/>
    <w:basedOn w:val="a0"/>
    <w:rsid w:val="00D22AF0"/>
  </w:style>
  <w:style w:type="paragraph" w:styleId="ac">
    <w:name w:val="Balloon Text"/>
    <w:basedOn w:val="a"/>
    <w:link w:val="ad"/>
    <w:rsid w:val="00D059D4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D059D4"/>
    <w:rPr>
      <w:rFonts w:ascii="Tahoma" w:eastAsia="MS Mincho" w:hAnsi="Tahoma" w:cs="Tahoma"/>
      <w:sz w:val="16"/>
      <w:szCs w:val="16"/>
    </w:rPr>
  </w:style>
  <w:style w:type="table" w:customStyle="1" w:styleId="-11">
    <w:name w:val="Светлый список - Акцент 11"/>
    <w:basedOn w:val="a1"/>
    <w:uiPriority w:val="61"/>
    <w:rsid w:val="00753B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31">
    <w:name w:val="Table Colorful 3"/>
    <w:basedOn w:val="a1"/>
    <w:rsid w:val="00753B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basedOn w:val="a"/>
    <w:uiPriority w:val="34"/>
    <w:qFormat/>
    <w:rsid w:val="00502C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">
    <w:name w:val="Table Grid"/>
    <w:basedOn w:val="a1"/>
    <w:rsid w:val="00AC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BD27A4"/>
    <w:rPr>
      <w:rFonts w:ascii="Courier New" w:eastAsia="Times New Roman" w:hAnsi="Courier New"/>
    </w:rPr>
  </w:style>
  <w:style w:type="character" w:customStyle="1" w:styleId="ipa">
    <w:name w:val="ipa"/>
    <w:basedOn w:val="a0"/>
    <w:rsid w:val="00E727AB"/>
  </w:style>
  <w:style w:type="character" w:styleId="HTML">
    <w:name w:val="HTML Code"/>
    <w:basedOn w:val="a0"/>
    <w:uiPriority w:val="99"/>
    <w:unhideWhenUsed/>
    <w:rsid w:val="009D41B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974B2"/>
  </w:style>
  <w:style w:type="character" w:customStyle="1" w:styleId="mw-editsection">
    <w:name w:val="mw-editsection"/>
    <w:basedOn w:val="a0"/>
    <w:rsid w:val="00C974B2"/>
  </w:style>
  <w:style w:type="character" w:customStyle="1" w:styleId="mw-editsection-bracket">
    <w:name w:val="mw-editsection-bracket"/>
    <w:basedOn w:val="a0"/>
    <w:rsid w:val="00C974B2"/>
  </w:style>
  <w:style w:type="character" w:customStyle="1" w:styleId="mw-editsection-divider">
    <w:name w:val="mw-editsection-divider"/>
    <w:basedOn w:val="a0"/>
    <w:rsid w:val="00C974B2"/>
  </w:style>
  <w:style w:type="character" w:styleId="af0">
    <w:name w:val="annotation reference"/>
    <w:basedOn w:val="a0"/>
    <w:semiHidden/>
    <w:unhideWhenUsed/>
    <w:rsid w:val="009B5139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9B5139"/>
  </w:style>
  <w:style w:type="character" w:customStyle="1" w:styleId="af2">
    <w:name w:val="Текст примечания Знак"/>
    <w:basedOn w:val="a0"/>
    <w:link w:val="af1"/>
    <w:semiHidden/>
    <w:rsid w:val="009B5139"/>
    <w:rPr>
      <w:rFonts w:eastAsia="MS Mincho"/>
    </w:rPr>
  </w:style>
  <w:style w:type="paragraph" w:styleId="af3">
    <w:name w:val="annotation subject"/>
    <w:basedOn w:val="af1"/>
    <w:next w:val="af1"/>
    <w:link w:val="af4"/>
    <w:semiHidden/>
    <w:unhideWhenUsed/>
    <w:rsid w:val="009B5139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B5139"/>
    <w:rPr>
      <w:rFonts w:eastAsia="MS Mincho"/>
      <w:b/>
      <w:bCs/>
    </w:rPr>
  </w:style>
  <w:style w:type="character" w:styleId="af5">
    <w:name w:val="Emphasis"/>
    <w:basedOn w:val="a0"/>
    <w:uiPriority w:val="20"/>
    <w:qFormat/>
    <w:rsid w:val="00047BDD"/>
    <w:rPr>
      <w:i/>
      <w:iCs/>
    </w:rPr>
  </w:style>
  <w:style w:type="character" w:styleId="af6">
    <w:name w:val="Strong"/>
    <w:basedOn w:val="a0"/>
    <w:uiPriority w:val="22"/>
    <w:qFormat/>
    <w:rsid w:val="0019690A"/>
    <w:rPr>
      <w:b/>
      <w:bCs/>
    </w:rPr>
  </w:style>
  <w:style w:type="paragraph" w:customStyle="1" w:styleId="p127">
    <w:name w:val="p127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t27">
    <w:name w:val="ft27"/>
    <w:basedOn w:val="a0"/>
    <w:rsid w:val="005677E5"/>
  </w:style>
  <w:style w:type="paragraph" w:customStyle="1" w:styleId="p34">
    <w:name w:val="p34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120">
    <w:name w:val="p120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9">
    <w:name w:val="p9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26">
    <w:name w:val="p26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w">
    <w:name w:val="w"/>
    <w:basedOn w:val="a0"/>
    <w:rsid w:val="0026014F"/>
  </w:style>
  <w:style w:type="paragraph" w:styleId="af7">
    <w:name w:val="No Spacing"/>
    <w:uiPriority w:val="1"/>
    <w:qFormat/>
    <w:rsid w:val="003067B0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92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57">
              <w:marLeft w:val="414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8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0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37670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1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Дом Родной</Company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Ирина ПЕРЕПЕЛКИНА</dc:creator>
  <cp:lastModifiedBy>Andrey</cp:lastModifiedBy>
  <cp:revision>3</cp:revision>
  <cp:lastPrinted>2019-04-26T09:20:00Z</cp:lastPrinted>
  <dcterms:created xsi:type="dcterms:W3CDTF">2020-02-13T15:10:00Z</dcterms:created>
  <dcterms:modified xsi:type="dcterms:W3CDTF">2020-02-13T15:13:00Z</dcterms:modified>
</cp:coreProperties>
</file>