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70" w:rsidRPr="00DE6970" w:rsidRDefault="00DE6970" w:rsidP="00DE6970">
      <w:pPr>
        <w:tabs>
          <w:tab w:val="left" w:pos="1146"/>
        </w:tabs>
        <w:rPr>
          <w:sz w:val="28"/>
          <w:szCs w:val="28"/>
        </w:rPr>
      </w:pPr>
      <w:r w:rsidRPr="00DE6970">
        <w:rPr>
          <w:sz w:val="28"/>
          <w:szCs w:val="28"/>
        </w:rPr>
        <w:tab/>
        <w:t>УТВЕРЖДЕН</w:t>
      </w:r>
    </w:p>
    <w:p w:rsidR="00DE6970" w:rsidRPr="00DE6970" w:rsidRDefault="00DE6970" w:rsidP="00DE6970">
      <w:pPr>
        <w:rPr>
          <w:sz w:val="28"/>
          <w:szCs w:val="28"/>
        </w:rPr>
      </w:pPr>
      <w:r w:rsidRPr="00DE6970">
        <w:rPr>
          <w:sz w:val="28"/>
          <w:szCs w:val="28"/>
        </w:rPr>
        <w:fldChar w:fldCharType="begin"/>
      </w:r>
      <w:r w:rsidRPr="00DE6970">
        <w:rPr>
          <w:sz w:val="28"/>
          <w:szCs w:val="28"/>
        </w:rPr>
        <w:instrText xml:space="preserve"> </w:instrText>
      </w:r>
      <w:r w:rsidRPr="00DE6970">
        <w:rPr>
          <w:sz w:val="28"/>
          <w:szCs w:val="28"/>
          <w:lang w:val="en-US"/>
        </w:rPr>
        <w:instrText>SUBJECT</w:instrText>
      </w:r>
      <w:r w:rsidRPr="00DE6970">
        <w:rPr>
          <w:sz w:val="28"/>
          <w:szCs w:val="28"/>
        </w:rPr>
        <w:instrText xml:space="preserve">   \* </w:instrText>
      </w:r>
      <w:r w:rsidRPr="00DE6970">
        <w:rPr>
          <w:sz w:val="28"/>
          <w:szCs w:val="28"/>
          <w:lang w:val="en-US"/>
        </w:rPr>
        <w:instrText>MERGEFORMAT</w:instrText>
      </w:r>
      <w:r w:rsidRPr="00DE6970">
        <w:rPr>
          <w:sz w:val="28"/>
          <w:szCs w:val="28"/>
        </w:rPr>
        <w:instrText xml:space="preserve"> </w:instrText>
      </w:r>
      <w:r w:rsidRPr="00DE6970">
        <w:rPr>
          <w:sz w:val="28"/>
          <w:szCs w:val="28"/>
        </w:rPr>
        <w:fldChar w:fldCharType="separate"/>
      </w:r>
      <w:r w:rsidRPr="00DE6970">
        <w:rPr>
          <w:sz w:val="28"/>
          <w:szCs w:val="28"/>
        </w:rPr>
        <w:t>111.12345678.01234-01 90 01</w:t>
      </w:r>
      <w:r w:rsidRPr="00DE6970">
        <w:rPr>
          <w:sz w:val="28"/>
          <w:szCs w:val="28"/>
        </w:rPr>
        <w:fldChar w:fldCharType="end"/>
      </w:r>
      <w:r w:rsidRPr="00DE6970">
        <w:rPr>
          <w:sz w:val="28"/>
          <w:szCs w:val="28"/>
        </w:rPr>
        <w:t>-ЛУ</w:t>
      </w:r>
    </w:p>
    <w:p w:rsidR="00DE6970" w:rsidRPr="00DE6970" w:rsidRDefault="00DE6970" w:rsidP="00DE6970">
      <w:pPr>
        <w:rPr>
          <w:sz w:val="28"/>
          <w:szCs w:val="28"/>
        </w:rPr>
      </w:pPr>
    </w:p>
    <w:p w:rsidR="00DE6970" w:rsidRPr="00DE6970" w:rsidRDefault="00DE6970" w:rsidP="00DE6970">
      <w:pPr>
        <w:rPr>
          <w:sz w:val="28"/>
          <w:szCs w:val="28"/>
        </w:rPr>
      </w:pPr>
    </w:p>
    <w:p w:rsidR="00DE6970" w:rsidRPr="00DE6970" w:rsidRDefault="00DE6970" w:rsidP="00DE6970">
      <w:pPr>
        <w:rPr>
          <w:sz w:val="28"/>
          <w:szCs w:val="28"/>
        </w:rPr>
      </w:pPr>
    </w:p>
    <w:p w:rsidR="00DE6970" w:rsidRPr="00DE6970" w:rsidRDefault="00DE6970" w:rsidP="00DE6970">
      <w:pPr>
        <w:rPr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  <w:r w:rsidRPr="00DE6970">
        <w:rPr>
          <w:b/>
          <w:sz w:val="28"/>
          <w:szCs w:val="28"/>
        </w:rPr>
        <w:t>НАИМЕНОВАНИЕ СИСТЕМЫ</w:t>
      </w: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  <w:r w:rsidRPr="00DE6970">
        <w:rPr>
          <w:b/>
          <w:sz w:val="28"/>
          <w:szCs w:val="28"/>
        </w:rPr>
        <w:t>Техническое задание</w:t>
      </w: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  <w:r w:rsidRPr="00DE6970">
        <w:rPr>
          <w:b/>
          <w:sz w:val="28"/>
          <w:szCs w:val="28"/>
        </w:rPr>
        <w:fldChar w:fldCharType="begin"/>
      </w:r>
      <w:r w:rsidRPr="00DE6970">
        <w:rPr>
          <w:b/>
          <w:sz w:val="28"/>
          <w:szCs w:val="28"/>
        </w:rPr>
        <w:instrText xml:space="preserve"> SUBJECT   \* MERGEFORMAT </w:instrText>
      </w:r>
      <w:r w:rsidRPr="00DE6970"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111</w:t>
      </w:r>
      <w:r w:rsidRPr="00DE697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12345678</w:t>
      </w:r>
      <w:r w:rsidRPr="00DE697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01234</w:t>
      </w:r>
      <w:r w:rsidRPr="00DE6970">
        <w:rPr>
          <w:b/>
          <w:sz w:val="28"/>
          <w:szCs w:val="28"/>
        </w:rPr>
        <w:t>-01 90 01</w:t>
      </w:r>
      <w:r w:rsidRPr="00DE6970">
        <w:rPr>
          <w:b/>
          <w:sz w:val="28"/>
          <w:szCs w:val="28"/>
        </w:rPr>
        <w:fldChar w:fldCharType="end"/>
      </w:r>
    </w:p>
    <w:p w:rsidR="00DE6970" w:rsidRPr="00DE6970" w:rsidRDefault="00DE6970" w:rsidP="00DE6970">
      <w:pPr>
        <w:spacing w:after="120"/>
        <w:jc w:val="center"/>
        <w:rPr>
          <w:b/>
          <w:sz w:val="28"/>
          <w:szCs w:val="28"/>
        </w:rPr>
      </w:pPr>
      <w:r w:rsidRPr="00DE6970">
        <w:rPr>
          <w:b/>
          <w:sz w:val="28"/>
          <w:szCs w:val="28"/>
        </w:rPr>
        <w:t xml:space="preserve">Листов </w:t>
      </w:r>
      <w:r w:rsidR="009346DF">
        <w:rPr>
          <w:b/>
          <w:sz w:val="28"/>
          <w:szCs w:val="28"/>
        </w:rPr>
        <w:t>1</w:t>
      </w:r>
      <w:r w:rsidR="007D7F8A">
        <w:rPr>
          <w:b/>
          <w:sz w:val="28"/>
          <w:szCs w:val="28"/>
        </w:rPr>
        <w:t>6</w:t>
      </w:r>
    </w:p>
    <w:p w:rsidR="00DE6970" w:rsidRPr="00DE6970" w:rsidRDefault="00DE6970" w:rsidP="00DE6970">
      <w:pPr>
        <w:jc w:val="center"/>
        <w:rPr>
          <w:b/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Default="00DE6970" w:rsidP="00DE6970">
      <w:pPr>
        <w:jc w:val="center"/>
        <w:rPr>
          <w:sz w:val="28"/>
          <w:szCs w:val="28"/>
        </w:rPr>
      </w:pPr>
    </w:p>
    <w:p w:rsidR="00DE6970" w:rsidRDefault="00DE6970" w:rsidP="00DE6970">
      <w:pPr>
        <w:jc w:val="center"/>
        <w:rPr>
          <w:sz w:val="28"/>
          <w:szCs w:val="28"/>
        </w:rPr>
      </w:pPr>
    </w:p>
    <w:p w:rsid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sz w:val="28"/>
          <w:szCs w:val="28"/>
        </w:rPr>
      </w:pPr>
    </w:p>
    <w:p w:rsidR="00DE6970" w:rsidRPr="00DE6970" w:rsidRDefault="00DE6970" w:rsidP="00DE6970">
      <w:pPr>
        <w:jc w:val="center"/>
        <w:rPr>
          <w:b/>
          <w:sz w:val="28"/>
          <w:szCs w:val="28"/>
        </w:rPr>
        <w:sectPr w:rsidR="00DE6970" w:rsidRPr="00DE6970" w:rsidSect="00FC19FB">
          <w:headerReference w:type="default" r:id="rId6"/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E6970">
        <w:rPr>
          <w:sz w:val="28"/>
          <w:szCs w:val="28"/>
        </w:rPr>
        <w:t>2021</w:t>
      </w:r>
    </w:p>
    <w:p w:rsidR="00DE6970" w:rsidRPr="00DE6970" w:rsidRDefault="00DE6970" w:rsidP="00DE6970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DE6970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bookmarkStart w:id="1" w:name="_GoBack"/>
      <w:bookmarkEnd w:id="1"/>
      <w:r w:rsidRPr="00DE6970">
        <w:rPr>
          <w:rFonts w:ascii="Times New Roman" w:hAnsi="Times New Roman" w:cs="Times New Roman"/>
          <w:sz w:val="28"/>
          <w:szCs w:val="28"/>
        </w:rPr>
        <w:t>Е</w:t>
      </w:r>
    </w:p>
    <w:p w:rsidR="00FC19FB" w:rsidRPr="00C80DFB" w:rsidRDefault="00DE6970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C80DFB">
        <w:rPr>
          <w:rFonts w:ascii="Times New Roman" w:hAnsi="Times New Roman"/>
          <w:b w:val="0"/>
          <w:sz w:val="28"/>
          <w:szCs w:val="28"/>
        </w:rPr>
        <w:fldChar w:fldCharType="begin"/>
      </w:r>
      <w:r w:rsidRPr="00C80DFB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C80DFB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72504887" w:history="1">
        <w:r w:rsidR="00FC19FB" w:rsidRPr="00C80DFB">
          <w:rPr>
            <w:rStyle w:val="a8"/>
            <w:rFonts w:ascii="Times New Roman" w:hAnsi="Times New Roman"/>
            <w:b w:val="0"/>
            <w:sz w:val="28"/>
            <w:szCs w:val="28"/>
          </w:rPr>
          <w:t>1.</w:t>
        </w:r>
        <w:r w:rsidR="00FC19FB"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Введение</w:t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_Toc72504887 \h </w:instrText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FC19FB"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888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1.1. Наименование программы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_Toc72504888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889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1.2. Краткая характеристика области применения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_Toc72504889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890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2.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_Toc72504890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891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3.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Назначение разработки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_Toc72504891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892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3.1. Функциональное назначение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_Toc72504892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893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3.2. Эксплутационное назначение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_Toc72504893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894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4.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_Toc72504894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895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_Toc72504895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896" w:history="1">
        <w:r w:rsidRPr="00C80DFB">
          <w:rPr>
            <w:rStyle w:val="a8"/>
            <w:noProof/>
            <w:sz w:val="28"/>
            <w:szCs w:val="28"/>
          </w:rPr>
          <w:t>4.1.1. Требования к составу выполняемых функций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_Toc72504896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6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897" w:history="1">
        <w:r w:rsidRPr="00C80DFB">
          <w:rPr>
            <w:rStyle w:val="a8"/>
            <w:noProof/>
            <w:sz w:val="28"/>
            <w:szCs w:val="28"/>
          </w:rPr>
          <w:t>4.1.2. Требования к организации входных и выходных данных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_Toc72504897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7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898" w:history="1">
        <w:r w:rsidRPr="00C80DFB">
          <w:rPr>
            <w:rStyle w:val="a8"/>
            <w:noProof/>
            <w:sz w:val="28"/>
            <w:szCs w:val="28"/>
          </w:rPr>
          <w:t>4.1.3. Требования к средствам и способам связи для информационного обмена между компонентами системы.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_Toc72504898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7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899" w:history="1">
        <w:r w:rsidRPr="00C80DFB">
          <w:rPr>
            <w:rStyle w:val="a8"/>
            <w:noProof/>
            <w:sz w:val="28"/>
            <w:szCs w:val="28"/>
          </w:rPr>
          <w:t>4.1.4. Требования к защите информации от несанкционированного доступа.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_Toc72504899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8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900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_Toc72504900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901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_Toc72504901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902" w:history="1">
        <w:r w:rsidRPr="00C80DFB">
          <w:rPr>
            <w:rStyle w:val="a8"/>
            <w:noProof/>
            <w:sz w:val="28"/>
            <w:szCs w:val="28"/>
          </w:rPr>
          <w:t>4.3.1. Сведения об условиях эксплуатации объекта автоматизации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_Toc72504902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9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 w:rsidP="00C80DFB">
      <w:pPr>
        <w:pStyle w:val="31"/>
        <w:tabs>
          <w:tab w:val="right" w:leader="dot" w:pos="10195"/>
        </w:tabs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72504903" w:history="1">
        <w:r w:rsidRPr="00C80DFB">
          <w:rPr>
            <w:rStyle w:val="a8"/>
            <w:noProof/>
            <w:sz w:val="28"/>
            <w:szCs w:val="28"/>
          </w:rPr>
          <w:t>4.3.2. Требования по диагностированию системы</w:t>
        </w:r>
        <w:r w:rsidRPr="00C80DFB">
          <w:rPr>
            <w:noProof/>
            <w:webHidden/>
            <w:sz w:val="28"/>
            <w:szCs w:val="28"/>
          </w:rPr>
          <w:tab/>
        </w:r>
        <w:r w:rsidRPr="00C80DFB">
          <w:rPr>
            <w:noProof/>
            <w:webHidden/>
            <w:sz w:val="28"/>
            <w:szCs w:val="28"/>
          </w:rPr>
          <w:fldChar w:fldCharType="begin"/>
        </w:r>
        <w:r w:rsidRPr="00C80DFB">
          <w:rPr>
            <w:noProof/>
            <w:webHidden/>
            <w:sz w:val="28"/>
            <w:szCs w:val="28"/>
          </w:rPr>
          <w:instrText xml:space="preserve"> PAGEREF _Toc72504903 \h </w:instrText>
        </w:r>
        <w:r w:rsidRPr="00C80DFB">
          <w:rPr>
            <w:noProof/>
            <w:webHidden/>
            <w:sz w:val="28"/>
            <w:szCs w:val="28"/>
          </w:rPr>
        </w:r>
        <w:r w:rsidRPr="00C80DFB">
          <w:rPr>
            <w:noProof/>
            <w:webHidden/>
            <w:sz w:val="28"/>
            <w:szCs w:val="28"/>
          </w:rPr>
          <w:fldChar w:fldCharType="separate"/>
        </w:r>
        <w:r w:rsidRPr="00C80DFB">
          <w:rPr>
            <w:noProof/>
            <w:webHidden/>
            <w:sz w:val="28"/>
            <w:szCs w:val="28"/>
          </w:rPr>
          <w:t>10</w:t>
        </w:r>
        <w:r w:rsidRPr="00C80DFB">
          <w:rPr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904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_Toc72504904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905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_Toc72504905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72504906" w:history="1">
        <w:r w:rsidRPr="00C80DFB">
          <w:rPr>
            <w:rStyle w:val="a8"/>
            <w:rFonts w:ascii="Times New Roman" w:hAnsi="Times New Roman"/>
            <w:noProof/>
            <w:sz w:val="28"/>
            <w:szCs w:val="28"/>
          </w:rPr>
          <w:t>4.6. Специальные требования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_Toc72504906 \h </w:instrTex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80DF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907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_Toc72504907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13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908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6.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_Toc72504908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14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909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7.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Стадии и этапы разработки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_Toc72504909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15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19FB" w:rsidRPr="00C80DFB" w:rsidRDefault="00FC19FB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72504910" w:history="1">
        <w:r w:rsidRPr="00C80DFB">
          <w:rPr>
            <w:rStyle w:val="a8"/>
            <w:rFonts w:ascii="Times New Roman" w:hAnsi="Times New Roman"/>
            <w:b w:val="0"/>
            <w:sz w:val="28"/>
            <w:szCs w:val="28"/>
          </w:rPr>
          <w:t>8.</w:t>
        </w:r>
        <w:r w:rsidRPr="00C80DFB">
          <w:rPr>
            <w:rStyle w:val="a8"/>
            <w:rFonts w:ascii="Times New Roman" w:hAnsi="Times New Roman"/>
            <w:b w:val="0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_Toc72504910 \h </w:instrTex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t>16</w:t>
        </w:r>
        <w:r w:rsidRPr="00C80DFB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DE6970" w:rsidRPr="00DE6970" w:rsidRDefault="00DE6970" w:rsidP="00DE6970">
      <w:pPr>
        <w:rPr>
          <w:sz w:val="28"/>
          <w:szCs w:val="28"/>
        </w:rPr>
      </w:pPr>
      <w:r w:rsidRPr="00C80DFB">
        <w:rPr>
          <w:sz w:val="28"/>
          <w:szCs w:val="28"/>
        </w:rPr>
        <w:fldChar w:fldCharType="end"/>
      </w:r>
    </w:p>
    <w:p w:rsidR="00DE6970" w:rsidRPr="00DE6970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72504887"/>
      <w:r w:rsidRPr="00DE69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:rsidR="00DE6970" w:rsidRPr="00F9180A" w:rsidRDefault="00DE6970" w:rsidP="00F9180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72504888"/>
      <w:r w:rsidRPr="00F9180A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3"/>
    </w:p>
    <w:p w:rsidR="00DE6970" w:rsidRPr="00FC19FB" w:rsidRDefault="00DE6970" w:rsidP="00FC19FB">
      <w:pPr>
        <w:pStyle w:val="tdtabletext"/>
        <w:spacing w:line="360" w:lineRule="auto"/>
        <w:ind w:firstLine="709"/>
        <w:rPr>
          <w:rFonts w:ascii="Times New Roman" w:hAnsi="Times New Roman"/>
          <w:sz w:val="28"/>
        </w:rPr>
      </w:pPr>
      <w:r w:rsidRPr="00FC19FB">
        <w:rPr>
          <w:rFonts w:ascii="Times New Roman" w:hAnsi="Times New Roman"/>
          <w:sz w:val="28"/>
        </w:rPr>
        <w:t xml:space="preserve">Программное обеспечение, осуществляющее защищенную передачу сообщений в одной сети криптографическими алгоритмами. </w:t>
      </w:r>
    </w:p>
    <w:p w:rsidR="00DE6970" w:rsidRPr="00F9180A" w:rsidRDefault="00DE6970" w:rsidP="00F9180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72504889"/>
      <w:r w:rsidRPr="00F9180A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4"/>
    </w:p>
    <w:p w:rsidR="00DE6970" w:rsidRPr="00F9180A" w:rsidRDefault="00DE6970" w:rsidP="00F9180A">
      <w:pPr>
        <w:pStyle w:val="a"/>
        <w:keepNext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F9180A">
        <w:rPr>
          <w:sz w:val="28"/>
          <w:szCs w:val="28"/>
        </w:rPr>
        <w:t xml:space="preserve">Передачу конфиденциальной информации между РС необходимо осуществлять только с использованием средств аппаратной, программной и криптографической защиты. Данное </w:t>
      </w:r>
      <w:proofErr w:type="gramStart"/>
      <w:r w:rsidRPr="00F9180A">
        <w:rPr>
          <w:sz w:val="28"/>
          <w:szCs w:val="28"/>
        </w:rPr>
        <w:t>ПО предоставит</w:t>
      </w:r>
      <w:proofErr w:type="gramEnd"/>
      <w:r w:rsidRPr="00F9180A">
        <w:rPr>
          <w:sz w:val="28"/>
          <w:szCs w:val="28"/>
        </w:rPr>
        <w:t xml:space="preserve"> возможность шифрования сообщений несколькими видами алгоритмов, что обеспечит надежность канала связи.</w:t>
      </w:r>
    </w:p>
    <w:p w:rsidR="00817C3D" w:rsidRPr="00F9180A" w:rsidRDefault="00817C3D" w:rsidP="00F9180A">
      <w:pPr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 w:rsidRPr="00F9180A">
        <w:rPr>
          <w:color w:val="000000"/>
          <w:sz w:val="28"/>
          <w:szCs w:val="28"/>
          <w:lang w:eastAsia="ru-RU"/>
        </w:rPr>
        <w:t>Программное обеспечение по защите системы создается с целью:</w:t>
      </w:r>
    </w:p>
    <w:p w:rsidR="00817C3D" w:rsidRPr="00F9180A" w:rsidRDefault="00817C3D" w:rsidP="00F9180A">
      <w:pPr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 w:rsidRPr="00F9180A">
        <w:rPr>
          <w:color w:val="000000"/>
          <w:sz w:val="28"/>
          <w:szCs w:val="28"/>
          <w:lang w:eastAsia="ru-RU"/>
        </w:rPr>
        <w:t>1. Обеспечить триаду безопасности Конфиденциальность-Целостность-Доступность (модель CIA)</w:t>
      </w:r>
    </w:p>
    <w:p w:rsidR="00817C3D" w:rsidRPr="00F9180A" w:rsidRDefault="00817C3D" w:rsidP="00F9180A">
      <w:pPr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 w:rsidRPr="00F9180A">
        <w:rPr>
          <w:color w:val="000000"/>
          <w:sz w:val="28"/>
          <w:szCs w:val="28"/>
          <w:lang w:eastAsia="ru-RU"/>
        </w:rPr>
        <w:t>2. Обеспечить передачу зашифрованной информации без риска их перехвата и дальнейшего взаимодействия.</w:t>
      </w:r>
    </w:p>
    <w:p w:rsidR="00DE6970" w:rsidRPr="00DE6970" w:rsidRDefault="00DE6970" w:rsidP="00817C3D">
      <w:pPr>
        <w:pStyle w:val="tdillustration"/>
        <w:jc w:val="left"/>
        <w:rPr>
          <w:rFonts w:ascii="Times New Roman" w:hAnsi="Times New Roman"/>
          <w:sz w:val="28"/>
          <w:szCs w:val="28"/>
        </w:rPr>
      </w:pPr>
    </w:p>
    <w:p w:rsidR="00DE6970" w:rsidRPr="00DE6970" w:rsidRDefault="00DE6970" w:rsidP="00DE6970">
      <w:pPr>
        <w:pStyle w:val="tdtext"/>
        <w:rPr>
          <w:rFonts w:ascii="Times New Roman" w:hAnsi="Times New Roman"/>
          <w:sz w:val="28"/>
          <w:szCs w:val="28"/>
        </w:rPr>
      </w:pPr>
    </w:p>
    <w:p w:rsidR="00DE6970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72504890"/>
      <w:r w:rsidRPr="00DE69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</w:p>
    <w:p w:rsidR="00DE6970" w:rsidRPr="00F9180A" w:rsidRDefault="00DE6970" w:rsidP="00F9180A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180A">
        <w:rPr>
          <w:rFonts w:ascii="Times New Roman" w:hAnsi="Times New Roman"/>
          <w:sz w:val="28"/>
          <w:szCs w:val="28"/>
        </w:rPr>
        <w:t xml:space="preserve">Основанием для разработки является задание по дисциплине «Технологии и методы программирования», которое является частью программы направления 10.05.03 «Информационная безопасность автоматизированных систем». Задание утверждено доцентом </w:t>
      </w:r>
      <w:proofErr w:type="spellStart"/>
      <w:r w:rsidRPr="00F9180A">
        <w:rPr>
          <w:rFonts w:ascii="Times New Roman" w:hAnsi="Times New Roman"/>
          <w:sz w:val="28"/>
          <w:szCs w:val="28"/>
        </w:rPr>
        <w:t>Будылиной</w:t>
      </w:r>
      <w:proofErr w:type="spellEnd"/>
      <w:r w:rsidRPr="00F9180A">
        <w:rPr>
          <w:rFonts w:ascii="Times New Roman" w:hAnsi="Times New Roman"/>
          <w:sz w:val="28"/>
          <w:szCs w:val="28"/>
        </w:rPr>
        <w:t xml:space="preserve"> Евгенией Александровной.</w:t>
      </w:r>
    </w:p>
    <w:p w:rsidR="00DE6970" w:rsidRPr="00F9180A" w:rsidRDefault="00DE6970" w:rsidP="00F9180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80A">
        <w:rPr>
          <w:rFonts w:ascii="Times New Roman" w:hAnsi="Times New Roman" w:cs="Times New Roman"/>
          <w:sz w:val="28"/>
          <w:szCs w:val="28"/>
        </w:rPr>
        <w:t>Исполнители обязаны разработать и протестировать систему «</w:t>
      </w:r>
      <w:r w:rsidRPr="00F9180A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обеспечение, осуществляющее защищенную передачу сообщений в одной сети криптографическими алгоритмами</w:t>
      </w:r>
      <w:r w:rsidRPr="00F9180A">
        <w:rPr>
          <w:rFonts w:ascii="Times New Roman" w:hAnsi="Times New Roman" w:cs="Times New Roman"/>
          <w:sz w:val="28"/>
          <w:szCs w:val="28"/>
        </w:rPr>
        <w:t>» не позднее 04.06.2021, предоставить исходные коды и документацию к разработанной системе не позднее 11.06.2021.</w:t>
      </w:r>
    </w:p>
    <w:p w:rsidR="00F9180A" w:rsidRDefault="00DE6970" w:rsidP="00F9180A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180A">
        <w:rPr>
          <w:rFonts w:ascii="Times New Roman" w:hAnsi="Times New Roman"/>
          <w:sz w:val="28"/>
          <w:szCs w:val="28"/>
        </w:rPr>
        <w:t>Наименование темы разработки – «</w:t>
      </w:r>
      <w:r w:rsidRPr="00F9180A">
        <w:rPr>
          <w:rFonts w:ascii="Times New Roman" w:hAnsi="Times New Roman"/>
          <w:color w:val="000000"/>
          <w:sz w:val="28"/>
          <w:szCs w:val="28"/>
        </w:rPr>
        <w:t>Программное обеспечение, осуществляющее защищенную передачу сообщений в одной сети криптографическими алгоритмами</w:t>
      </w:r>
      <w:r w:rsidRPr="00F9180A">
        <w:rPr>
          <w:rFonts w:ascii="Times New Roman" w:hAnsi="Times New Roman"/>
          <w:sz w:val="28"/>
          <w:szCs w:val="28"/>
        </w:rPr>
        <w:t>».</w:t>
      </w:r>
    </w:p>
    <w:p w:rsidR="00DE6970" w:rsidRPr="00F9180A" w:rsidRDefault="00DE6970" w:rsidP="00F9180A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180A">
        <w:rPr>
          <w:rFonts w:ascii="Times New Roman" w:hAnsi="Times New Roman"/>
          <w:sz w:val="28"/>
          <w:szCs w:val="28"/>
        </w:rPr>
        <w:t>Условное обозначение темы разработки (шифр темы) – «</w:t>
      </w:r>
      <w:proofErr w:type="gramStart"/>
      <w:r w:rsidRPr="00F9180A">
        <w:rPr>
          <w:rFonts w:ascii="Times New Roman" w:hAnsi="Times New Roman"/>
          <w:sz w:val="28"/>
          <w:szCs w:val="28"/>
        </w:rPr>
        <w:t>ПО</w:t>
      </w:r>
      <w:proofErr w:type="gramEnd"/>
      <w:r w:rsidRPr="00F9180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9180A">
        <w:rPr>
          <w:rFonts w:ascii="Times New Roman" w:hAnsi="Times New Roman"/>
          <w:sz w:val="28"/>
          <w:szCs w:val="28"/>
        </w:rPr>
        <w:t>для</w:t>
      </w:r>
      <w:proofErr w:type="gramEnd"/>
      <w:r w:rsidRPr="00F9180A">
        <w:rPr>
          <w:rFonts w:ascii="Times New Roman" w:hAnsi="Times New Roman"/>
          <w:sz w:val="28"/>
          <w:szCs w:val="28"/>
        </w:rPr>
        <w:t xml:space="preserve"> передачи зашифрованных сообщений в одной сети.».</w:t>
      </w:r>
    </w:p>
    <w:p w:rsidR="00DE6970" w:rsidRPr="00DE6970" w:rsidRDefault="00DE6970" w:rsidP="00DE6970">
      <w:pPr>
        <w:pStyle w:val="tdtext"/>
      </w:pPr>
    </w:p>
    <w:p w:rsidR="00DE6970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72504891"/>
      <w:r w:rsidRPr="00DE69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6"/>
    </w:p>
    <w:p w:rsidR="00DE6970" w:rsidRPr="00F9180A" w:rsidRDefault="00DE6970" w:rsidP="00F9180A">
      <w:pPr>
        <w:pStyle w:val="tdillustration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180A">
        <w:rPr>
          <w:rFonts w:ascii="Times New Roman" w:hAnsi="Times New Roman"/>
          <w:sz w:val="28"/>
          <w:szCs w:val="28"/>
        </w:rPr>
        <w:t xml:space="preserve">Данное </w:t>
      </w:r>
      <w:proofErr w:type="gramStart"/>
      <w:r w:rsidRPr="00F9180A">
        <w:rPr>
          <w:rFonts w:ascii="Times New Roman" w:hAnsi="Times New Roman"/>
          <w:sz w:val="28"/>
          <w:szCs w:val="28"/>
        </w:rPr>
        <w:t>ПО</w:t>
      </w:r>
      <w:proofErr w:type="gramEnd"/>
      <w:r w:rsidRPr="00F9180A">
        <w:rPr>
          <w:rFonts w:ascii="Times New Roman" w:hAnsi="Times New Roman"/>
          <w:sz w:val="28"/>
          <w:szCs w:val="28"/>
        </w:rPr>
        <w:t xml:space="preserve"> предназначено </w:t>
      </w:r>
      <w:proofErr w:type="gramStart"/>
      <w:r w:rsidRPr="00F9180A">
        <w:rPr>
          <w:rFonts w:ascii="Times New Roman" w:hAnsi="Times New Roman"/>
          <w:sz w:val="28"/>
          <w:szCs w:val="28"/>
        </w:rPr>
        <w:t>для</w:t>
      </w:r>
      <w:proofErr w:type="gramEnd"/>
      <w:r w:rsidRPr="00F9180A">
        <w:rPr>
          <w:rFonts w:ascii="Times New Roman" w:hAnsi="Times New Roman"/>
          <w:sz w:val="28"/>
          <w:szCs w:val="28"/>
        </w:rPr>
        <w:t xml:space="preserve"> использования тремя группами пользователей: начальник подразделения, его подчиненные и </w:t>
      </w:r>
      <w:r w:rsidR="003C15F7" w:rsidRPr="00F9180A">
        <w:rPr>
          <w:rFonts w:ascii="Times New Roman" w:hAnsi="Times New Roman"/>
          <w:sz w:val="28"/>
          <w:szCs w:val="28"/>
        </w:rPr>
        <w:t>специалист по сетевым технологиям</w:t>
      </w:r>
      <w:r w:rsidR="00817C3D" w:rsidRPr="00F9180A">
        <w:rPr>
          <w:rFonts w:ascii="Times New Roman" w:hAnsi="Times New Roman"/>
          <w:sz w:val="28"/>
          <w:szCs w:val="28"/>
        </w:rPr>
        <w:t>.</w:t>
      </w:r>
    </w:p>
    <w:p w:rsidR="00DE6970" w:rsidRPr="00F9180A" w:rsidRDefault="00DE6970" w:rsidP="00F9180A">
      <w:pPr>
        <w:pStyle w:val="tdtoccaptionlevel2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72504892"/>
      <w:r w:rsidRPr="00F9180A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7"/>
    </w:p>
    <w:p w:rsidR="00335E62" w:rsidRDefault="00817C3D" w:rsidP="00F9180A">
      <w:pPr>
        <w:pStyle w:val="tdtext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9180A">
        <w:rPr>
          <w:rFonts w:ascii="Times New Roman" w:hAnsi="Times New Roman"/>
          <w:sz w:val="28"/>
          <w:szCs w:val="28"/>
        </w:rPr>
        <w:t xml:space="preserve">  Для получения доступа </w:t>
      </w:r>
      <w:proofErr w:type="gramStart"/>
      <w:r w:rsidRPr="00F9180A">
        <w:rPr>
          <w:rFonts w:ascii="Times New Roman" w:hAnsi="Times New Roman"/>
          <w:sz w:val="28"/>
          <w:szCs w:val="28"/>
        </w:rPr>
        <w:t>к</w:t>
      </w:r>
      <w:proofErr w:type="gramEnd"/>
      <w:r w:rsidRPr="00F9180A">
        <w:rPr>
          <w:rFonts w:ascii="Times New Roman" w:hAnsi="Times New Roman"/>
          <w:sz w:val="28"/>
          <w:szCs w:val="28"/>
        </w:rPr>
        <w:t xml:space="preserve"> ПО необходимо пройти регистрацию, в зависимости от аккаунта приложение дает возможность принимать или отправлять сообщения. </w:t>
      </w:r>
      <w:proofErr w:type="gramStart"/>
      <w:r w:rsidRPr="00F9180A">
        <w:rPr>
          <w:rFonts w:ascii="Times New Roman" w:hAnsi="Times New Roman"/>
          <w:color w:val="000000"/>
          <w:sz w:val="28"/>
          <w:szCs w:val="28"/>
        </w:rPr>
        <w:t>Данное ПО осуществляет симметричное шифрование и предназначено для обеспечения передачи зашифрованных сообщений по открытому каналу криптографическими средствами.</w:t>
      </w:r>
      <w:r w:rsidR="00335E6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End"/>
    </w:p>
    <w:p w:rsidR="00DE6970" w:rsidRPr="00F9180A" w:rsidRDefault="00DE6970" w:rsidP="00F9180A">
      <w:pPr>
        <w:pStyle w:val="tdtoccaptionlevel2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72504893"/>
      <w:proofErr w:type="spellStart"/>
      <w:r w:rsidRPr="00F9180A">
        <w:rPr>
          <w:rFonts w:ascii="Times New Roman" w:hAnsi="Times New Roman" w:cs="Times New Roman"/>
          <w:sz w:val="28"/>
          <w:szCs w:val="28"/>
        </w:rPr>
        <w:t>Эксплутационное</w:t>
      </w:r>
      <w:proofErr w:type="spellEnd"/>
      <w:r w:rsidRPr="00F9180A">
        <w:rPr>
          <w:rFonts w:ascii="Times New Roman" w:hAnsi="Times New Roman" w:cs="Times New Roman"/>
          <w:sz w:val="28"/>
          <w:szCs w:val="28"/>
        </w:rPr>
        <w:t xml:space="preserve"> назначение</w:t>
      </w:r>
      <w:bookmarkEnd w:id="8"/>
    </w:p>
    <w:p w:rsidR="00335E62" w:rsidRPr="00335E62" w:rsidRDefault="00DE6970" w:rsidP="00335E62">
      <w:pPr>
        <w:pStyle w:val="tdtext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9180A">
        <w:rPr>
          <w:rFonts w:ascii="Times New Roman" w:hAnsi="Times New Roman"/>
          <w:sz w:val="28"/>
          <w:szCs w:val="28"/>
        </w:rPr>
        <w:t>Данное ПО используется во многих подразделениях автоматизированных систем, где есть риск потерять необходимые данные (персональные данные, базы данных, реестр данных, общие сведения предприятий).</w:t>
      </w:r>
      <w:r w:rsidR="00335E62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DE6970" w:rsidRPr="00DE6970" w:rsidRDefault="00DE6970" w:rsidP="00DE6970">
      <w:pPr>
        <w:pStyle w:val="tdtext"/>
      </w:pPr>
    </w:p>
    <w:p w:rsidR="00DE6970" w:rsidRPr="009346DF" w:rsidRDefault="00DE6970" w:rsidP="009346DF">
      <w:pPr>
        <w:pStyle w:val="tdtoccaptionlevel1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72504894"/>
      <w:r w:rsidRPr="009346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9"/>
    </w:p>
    <w:p w:rsidR="00DE6970" w:rsidRPr="009346DF" w:rsidRDefault="00DE6970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72504895"/>
      <w:r w:rsidRPr="009346D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0"/>
    </w:p>
    <w:p w:rsidR="00F9180A" w:rsidRPr="00FC19FB" w:rsidRDefault="00F9180A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72504896"/>
      <w:r w:rsidRPr="00FC19FB">
        <w:rPr>
          <w:rFonts w:ascii="Times New Roman" w:hAnsi="Times New Roman" w:cs="Times New Roman"/>
          <w:b w:val="0"/>
          <w:sz w:val="28"/>
          <w:szCs w:val="28"/>
        </w:rPr>
        <w:t>Требования к составу выполняемых функций</w:t>
      </w:r>
      <w:bookmarkEnd w:id="11"/>
    </w:p>
    <w:p w:rsidR="00335E62" w:rsidRPr="009346DF" w:rsidRDefault="00335E62" w:rsidP="009346DF">
      <w:pPr>
        <w:pStyle w:val="aa"/>
        <w:ind w:firstLine="709"/>
        <w:rPr>
          <w:sz w:val="28"/>
          <w:szCs w:val="28"/>
        </w:rPr>
      </w:pPr>
      <w:proofErr w:type="gramStart"/>
      <w:r w:rsidRPr="009346DF">
        <w:rPr>
          <w:sz w:val="28"/>
          <w:szCs w:val="28"/>
        </w:rPr>
        <w:t>ПО</w:t>
      </w:r>
      <w:proofErr w:type="gramEnd"/>
      <w:r w:rsidRPr="009346DF">
        <w:rPr>
          <w:sz w:val="28"/>
          <w:szCs w:val="28"/>
        </w:rPr>
        <w:t xml:space="preserve"> </w:t>
      </w:r>
      <w:proofErr w:type="gramStart"/>
      <w:r w:rsidRPr="009346DF">
        <w:rPr>
          <w:sz w:val="28"/>
          <w:szCs w:val="28"/>
        </w:rPr>
        <w:t>для</w:t>
      </w:r>
      <w:proofErr w:type="gramEnd"/>
      <w:r w:rsidRPr="009346DF">
        <w:rPr>
          <w:sz w:val="28"/>
          <w:szCs w:val="28"/>
        </w:rPr>
        <w:t xml:space="preserve"> передачи зашифрованных сообщений в одной сети должно представлять собой систему, включающую в себя подсистемы:</w:t>
      </w:r>
    </w:p>
    <w:p w:rsidR="00335E62" w:rsidRPr="009346DF" w:rsidRDefault="00335E62" w:rsidP="009346DF">
      <w:pPr>
        <w:pStyle w:val="aa"/>
        <w:numPr>
          <w:ilvl w:val="0"/>
          <w:numId w:val="15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авторизацию</w:t>
      </w:r>
    </w:p>
    <w:p w:rsidR="00335E62" w:rsidRPr="009346DF" w:rsidRDefault="00335E62" w:rsidP="009346DF">
      <w:pPr>
        <w:pStyle w:val="aa"/>
        <w:numPr>
          <w:ilvl w:val="0"/>
          <w:numId w:val="15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поиск пользователя в защищенной БД</w:t>
      </w:r>
    </w:p>
    <w:p w:rsidR="00335E62" w:rsidRPr="009346DF" w:rsidRDefault="00335E62" w:rsidP="009346DF">
      <w:pPr>
        <w:pStyle w:val="aa"/>
        <w:numPr>
          <w:ilvl w:val="0"/>
          <w:numId w:val="15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шифрование/</w:t>
      </w:r>
      <w:proofErr w:type="spellStart"/>
      <w:r w:rsidRPr="009346DF">
        <w:rPr>
          <w:sz w:val="28"/>
          <w:szCs w:val="28"/>
        </w:rPr>
        <w:t>расшифрование</w:t>
      </w:r>
      <w:proofErr w:type="spellEnd"/>
      <w:r w:rsidRPr="009346DF">
        <w:rPr>
          <w:sz w:val="28"/>
          <w:szCs w:val="28"/>
        </w:rPr>
        <w:t xml:space="preserve"> сообщений</w:t>
      </w:r>
    </w:p>
    <w:p w:rsidR="00335E62" w:rsidRPr="009346DF" w:rsidRDefault="00335E62" w:rsidP="009346DF">
      <w:pPr>
        <w:pStyle w:val="aa"/>
        <w:numPr>
          <w:ilvl w:val="0"/>
          <w:numId w:val="15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отправка/прием сообщений</w:t>
      </w:r>
    </w:p>
    <w:p w:rsidR="00335E62" w:rsidRPr="009346DF" w:rsidRDefault="00335E62" w:rsidP="009346DF">
      <w:pPr>
        <w:pStyle w:val="HTML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Авторизация:</w:t>
      </w:r>
    </w:p>
    <w:p w:rsidR="00335E62" w:rsidRPr="009346DF" w:rsidRDefault="00335E62" w:rsidP="009346DF">
      <w:pPr>
        <w:pStyle w:val="ab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Для доступа к программе пользователю необходимо зарегистрироваться, после этого его логин и пароль появляются в базе данных, и он сможет авторизоваться в системе</w:t>
      </w:r>
    </w:p>
    <w:p w:rsidR="00335E62" w:rsidRPr="009346DF" w:rsidRDefault="00335E62" w:rsidP="009346DF">
      <w:pPr>
        <w:pStyle w:val="ab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Для авторизации пользователь должен ввести логин и пароль, в случае, если логин и пароль совпадают с теми, что находятся в базе данных, авторизация проходит успешно, и пользователь получает доступ к программе. В случае</w:t>
      </w:r>
      <w:proofErr w:type="gramStart"/>
      <w:r w:rsidRPr="009346DF">
        <w:rPr>
          <w:sz w:val="28"/>
          <w:szCs w:val="28"/>
        </w:rPr>
        <w:t>,</w:t>
      </w:r>
      <w:proofErr w:type="gramEnd"/>
      <w:r w:rsidRPr="009346DF">
        <w:rPr>
          <w:sz w:val="28"/>
          <w:szCs w:val="28"/>
        </w:rPr>
        <w:t xml:space="preserve"> если логин и/или пароль не совпадают с теми, что находятся в базе данных, авторизация завершается ошибкой</w:t>
      </w:r>
    </w:p>
    <w:p w:rsidR="00335E62" w:rsidRPr="009346DF" w:rsidRDefault="00335E62" w:rsidP="009346DF">
      <w:pPr>
        <w:pStyle w:val="aa"/>
        <w:numPr>
          <w:ilvl w:val="0"/>
          <w:numId w:val="16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Поиск пользователя в защищенной БД:</w:t>
      </w:r>
    </w:p>
    <w:p w:rsidR="00335E62" w:rsidRPr="009346DF" w:rsidRDefault="00335E62" w:rsidP="009346DF">
      <w:pPr>
        <w:pStyle w:val="aa"/>
        <w:numPr>
          <w:ilvl w:val="0"/>
          <w:numId w:val="18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После прохождения регистрации пользователем введенные им логин и пароль попадают в базу данных</w:t>
      </w:r>
    </w:p>
    <w:p w:rsidR="00335E62" w:rsidRPr="009346DF" w:rsidRDefault="00335E62" w:rsidP="009346DF">
      <w:pPr>
        <w:pStyle w:val="aa"/>
        <w:numPr>
          <w:ilvl w:val="0"/>
          <w:numId w:val="18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Алгоритм ищет совпадение с логином и паролем, которые находятся в базе данных посредством сверки каждого символа</w:t>
      </w:r>
    </w:p>
    <w:p w:rsidR="00335E62" w:rsidRPr="009346DF" w:rsidRDefault="00335E62" w:rsidP="009346DF">
      <w:pPr>
        <w:pStyle w:val="aa"/>
        <w:numPr>
          <w:ilvl w:val="0"/>
          <w:numId w:val="16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Ключ шифрования:</w:t>
      </w:r>
    </w:p>
    <w:p w:rsidR="00335E62" w:rsidRPr="009346DF" w:rsidRDefault="00335E62" w:rsidP="009346DF">
      <w:pPr>
        <w:pStyle w:val="aa"/>
        <w:numPr>
          <w:ilvl w:val="0"/>
          <w:numId w:val="19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Ключ шифрования выбирается администратором и сообщается пользователям. Смена ключа производится минимум один раз в 30 дней</w:t>
      </w:r>
    </w:p>
    <w:p w:rsidR="00335E62" w:rsidRPr="009346DF" w:rsidRDefault="00335E62" w:rsidP="009346DF">
      <w:pPr>
        <w:pStyle w:val="aa"/>
        <w:numPr>
          <w:ilvl w:val="0"/>
          <w:numId w:val="16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Шифрование/</w:t>
      </w:r>
      <w:proofErr w:type="spellStart"/>
      <w:r w:rsidRPr="009346DF">
        <w:rPr>
          <w:sz w:val="28"/>
          <w:szCs w:val="28"/>
        </w:rPr>
        <w:t>расшифрование</w:t>
      </w:r>
      <w:proofErr w:type="spellEnd"/>
      <w:r w:rsidRPr="009346DF">
        <w:rPr>
          <w:sz w:val="28"/>
          <w:szCs w:val="28"/>
        </w:rPr>
        <w:t xml:space="preserve"> сообщений:</w:t>
      </w:r>
    </w:p>
    <w:p w:rsidR="00335E62" w:rsidRPr="009346DF" w:rsidRDefault="00335E62" w:rsidP="009346DF">
      <w:pPr>
        <w:pStyle w:val="aa"/>
        <w:ind w:firstLine="709"/>
        <w:rPr>
          <w:sz w:val="28"/>
          <w:szCs w:val="28"/>
        </w:rPr>
      </w:pPr>
    </w:p>
    <w:p w:rsidR="00335E62" w:rsidRPr="009346DF" w:rsidRDefault="00335E62" w:rsidP="009346DF">
      <w:pPr>
        <w:pStyle w:val="aa"/>
        <w:ind w:firstLine="709"/>
        <w:rPr>
          <w:sz w:val="28"/>
          <w:szCs w:val="28"/>
        </w:rPr>
      </w:pPr>
    </w:p>
    <w:p w:rsidR="00335E62" w:rsidRPr="009346DF" w:rsidRDefault="00335E62" w:rsidP="009346DF">
      <w:pPr>
        <w:pStyle w:val="aa"/>
        <w:ind w:firstLine="709"/>
        <w:rPr>
          <w:sz w:val="28"/>
          <w:szCs w:val="28"/>
        </w:rPr>
      </w:pPr>
    </w:p>
    <w:p w:rsidR="00335E62" w:rsidRPr="009346DF" w:rsidRDefault="00335E62" w:rsidP="009346DF">
      <w:pPr>
        <w:pStyle w:val="aa"/>
        <w:numPr>
          <w:ilvl w:val="0"/>
          <w:numId w:val="19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Шифрование осуществляется тремя алгоритмами шифрования на выбор субъекта, осуществляющего отправку сообщений, с помощью ключа</w:t>
      </w:r>
    </w:p>
    <w:p w:rsidR="00335E62" w:rsidRPr="009346DF" w:rsidRDefault="00335E62" w:rsidP="009346DF">
      <w:pPr>
        <w:pStyle w:val="aa"/>
        <w:numPr>
          <w:ilvl w:val="0"/>
          <w:numId w:val="19"/>
        </w:numPr>
        <w:ind w:firstLine="709"/>
        <w:rPr>
          <w:sz w:val="28"/>
          <w:szCs w:val="28"/>
        </w:rPr>
      </w:pPr>
      <w:proofErr w:type="spellStart"/>
      <w:r w:rsidRPr="009346DF">
        <w:rPr>
          <w:sz w:val="28"/>
          <w:szCs w:val="28"/>
        </w:rPr>
        <w:t>Расшифрование</w:t>
      </w:r>
      <w:proofErr w:type="spellEnd"/>
      <w:r w:rsidRPr="009346DF">
        <w:rPr>
          <w:sz w:val="28"/>
          <w:szCs w:val="28"/>
        </w:rPr>
        <w:t xml:space="preserve"> осуществляется с помощью ключа тем алгоритмом, на котором сообщение зашифровано принимающей стороной</w:t>
      </w:r>
    </w:p>
    <w:p w:rsidR="00335E62" w:rsidRPr="009346DF" w:rsidRDefault="00335E62" w:rsidP="009346DF">
      <w:pPr>
        <w:pStyle w:val="aa"/>
        <w:numPr>
          <w:ilvl w:val="0"/>
          <w:numId w:val="16"/>
        </w:numPr>
        <w:ind w:firstLine="709"/>
        <w:rPr>
          <w:i/>
          <w:sz w:val="28"/>
          <w:szCs w:val="28"/>
        </w:rPr>
      </w:pPr>
      <w:r w:rsidRPr="009346DF">
        <w:rPr>
          <w:sz w:val="28"/>
          <w:szCs w:val="28"/>
        </w:rPr>
        <w:t>Отправка/прием сообщений:</w:t>
      </w:r>
    </w:p>
    <w:p w:rsidR="00335E62" w:rsidRPr="009346DF" w:rsidRDefault="00335E62" w:rsidP="009346DF">
      <w:pPr>
        <w:pStyle w:val="aa"/>
        <w:numPr>
          <w:ilvl w:val="0"/>
          <w:numId w:val="20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Для отправки сообщений нужно авторизоваться под аккаунтом администратора, так как только администратор может отправлять сообщения</w:t>
      </w:r>
    </w:p>
    <w:p w:rsidR="00335E62" w:rsidRPr="009346DF" w:rsidRDefault="00335E62" w:rsidP="009346DF">
      <w:pPr>
        <w:pStyle w:val="aa"/>
        <w:numPr>
          <w:ilvl w:val="0"/>
          <w:numId w:val="20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Для получения сообщений нужно авторизоваться под аккаунтом пользователя</w:t>
      </w:r>
    </w:p>
    <w:p w:rsidR="00335E62" w:rsidRPr="009346DF" w:rsidRDefault="00335E62" w:rsidP="009346DF">
      <w:pPr>
        <w:pStyle w:val="aa"/>
        <w:numPr>
          <w:ilvl w:val="0"/>
          <w:numId w:val="20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Администратор загружает те</w:t>
      </w:r>
      <w:proofErr w:type="gramStart"/>
      <w:r w:rsidRPr="009346DF">
        <w:rPr>
          <w:sz w:val="28"/>
          <w:szCs w:val="28"/>
        </w:rPr>
        <w:t>кст дл</w:t>
      </w:r>
      <w:proofErr w:type="gramEnd"/>
      <w:r w:rsidRPr="009346DF">
        <w:rPr>
          <w:sz w:val="28"/>
          <w:szCs w:val="28"/>
        </w:rPr>
        <w:t>я шифрования из файла или же собственноручно, вводит ключ и отправляет сообщение</w:t>
      </w:r>
    </w:p>
    <w:p w:rsidR="00335E62" w:rsidRPr="009346DF" w:rsidRDefault="00335E62" w:rsidP="009346DF">
      <w:pPr>
        <w:pStyle w:val="aa"/>
        <w:numPr>
          <w:ilvl w:val="0"/>
          <w:numId w:val="20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Пользователь получает уведомление о новом сообщении и нажимает «Принять сообщение», после копирует его в поле для сообщения, вводит ключ и получает расшифрованное сообщение</w:t>
      </w:r>
    </w:p>
    <w:p w:rsidR="00335E62" w:rsidRPr="00FC19FB" w:rsidRDefault="00335E62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72504897"/>
      <w:r w:rsidRPr="00FC19FB">
        <w:rPr>
          <w:rFonts w:ascii="Times New Roman" w:hAnsi="Times New Roman" w:cs="Times New Roman"/>
          <w:b w:val="0"/>
          <w:sz w:val="28"/>
          <w:szCs w:val="28"/>
        </w:rPr>
        <w:t>Требования к организации входных и выходных данных</w:t>
      </w:r>
      <w:bookmarkEnd w:id="12"/>
    </w:p>
    <w:p w:rsidR="00335E62" w:rsidRPr="009346DF" w:rsidRDefault="00335E62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Входные данные должны представлять собой осмысленные слова, словосочетания и предложения на русском языке.</w:t>
      </w:r>
    </w:p>
    <w:p w:rsidR="00335E62" w:rsidRPr="009346DF" w:rsidRDefault="00335E62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Выходными данными является зашифрованный текст, который прошел шифрование в соответствие с выбранными алгоритмами шифрования или же расшифрованный текст, который прошел дешифрование в соответствие с выбранным алгоритмом.</w:t>
      </w:r>
    </w:p>
    <w:p w:rsidR="00335E62" w:rsidRPr="00FC19FB" w:rsidRDefault="00335E62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72504898"/>
      <w:r w:rsidRPr="00FC19FB">
        <w:rPr>
          <w:rFonts w:ascii="Times New Roman" w:hAnsi="Times New Roman" w:cs="Times New Roman"/>
          <w:b w:val="0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  <w:bookmarkEnd w:id="13"/>
    </w:p>
    <w:p w:rsidR="00335E62" w:rsidRPr="009346DF" w:rsidRDefault="00335E62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</w:t>
      </w:r>
      <w:proofErr w:type="gramStart"/>
      <w:r w:rsidRPr="009346DF">
        <w:rPr>
          <w:rFonts w:ascii="Times New Roman" w:hAnsi="Times New Roman"/>
          <w:sz w:val="28"/>
          <w:szCs w:val="28"/>
        </w:rPr>
        <w:t>ПО</w:t>
      </w:r>
      <w:proofErr w:type="gramEnd"/>
      <w:r w:rsidRPr="009346D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346DF">
        <w:rPr>
          <w:rFonts w:ascii="Times New Roman" w:hAnsi="Times New Roman"/>
          <w:sz w:val="28"/>
          <w:szCs w:val="28"/>
        </w:rPr>
        <w:t>для</w:t>
      </w:r>
      <w:proofErr w:type="gramEnd"/>
      <w:r w:rsidRPr="009346DF">
        <w:rPr>
          <w:rFonts w:ascii="Times New Roman" w:hAnsi="Times New Roman"/>
          <w:sz w:val="28"/>
          <w:szCs w:val="28"/>
        </w:rPr>
        <w:t xml:space="preserve"> передачи зашифрованных сообщений </w:t>
      </w:r>
      <w:r w:rsidRPr="009346DF">
        <w:rPr>
          <w:rFonts w:ascii="Times New Roman" w:hAnsi="Times New Roman"/>
          <w:sz w:val="28"/>
          <w:szCs w:val="28"/>
        </w:rPr>
        <w:lastRenderedPageBreak/>
        <w:t>функционирует на сервере, к которому имеют доступ пользователи этой программой по средствам локальной сети.</w:t>
      </w:r>
    </w:p>
    <w:p w:rsidR="00F50279" w:rsidRPr="00FC19FB" w:rsidRDefault="00F50279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72504899"/>
      <w:r w:rsidRPr="00FC19FB">
        <w:rPr>
          <w:rFonts w:ascii="Times New Roman" w:hAnsi="Times New Roman" w:cs="Times New Roman"/>
          <w:b w:val="0"/>
          <w:sz w:val="28"/>
          <w:szCs w:val="28"/>
        </w:rPr>
        <w:t>Требования к защите информации от несанкционированного доступа.</w:t>
      </w:r>
      <w:bookmarkEnd w:id="14"/>
    </w:p>
    <w:p w:rsidR="00F50279" w:rsidRPr="009346DF" w:rsidRDefault="00F50279" w:rsidP="009346DF">
      <w:pPr>
        <w:pStyle w:val="aa"/>
        <w:ind w:firstLine="709"/>
        <w:rPr>
          <w:sz w:val="28"/>
          <w:szCs w:val="28"/>
        </w:rPr>
      </w:pPr>
      <w:proofErr w:type="gramStart"/>
      <w:r w:rsidRPr="009346DF">
        <w:rPr>
          <w:sz w:val="28"/>
          <w:szCs w:val="28"/>
        </w:rPr>
        <w:t>ПО</w:t>
      </w:r>
      <w:proofErr w:type="gramEnd"/>
      <w:r w:rsidRPr="009346DF">
        <w:rPr>
          <w:sz w:val="28"/>
          <w:szCs w:val="28"/>
        </w:rPr>
        <w:t xml:space="preserve"> </w:t>
      </w:r>
      <w:proofErr w:type="gramStart"/>
      <w:r w:rsidRPr="009346DF">
        <w:rPr>
          <w:sz w:val="28"/>
          <w:szCs w:val="28"/>
        </w:rPr>
        <w:t>для</w:t>
      </w:r>
      <w:proofErr w:type="gramEnd"/>
      <w:r w:rsidRPr="009346DF">
        <w:rPr>
          <w:sz w:val="28"/>
          <w:szCs w:val="28"/>
        </w:rPr>
        <w:t xml:space="preserve"> передачи зашифрованных сообщений в одной сети нуждается в защите информации от несанкционированного доступа. </w:t>
      </w:r>
      <w:proofErr w:type="gramStart"/>
      <w:r w:rsidRPr="009346DF">
        <w:rPr>
          <w:sz w:val="28"/>
          <w:szCs w:val="28"/>
        </w:rPr>
        <w:t>ПО</w:t>
      </w:r>
      <w:proofErr w:type="gramEnd"/>
      <w:r w:rsidRPr="009346DF">
        <w:rPr>
          <w:sz w:val="28"/>
          <w:szCs w:val="28"/>
        </w:rPr>
        <w:t xml:space="preserve"> защищается паролем. Существует три вида доступа:</w:t>
      </w:r>
    </w:p>
    <w:p w:rsidR="00F50279" w:rsidRPr="009346DF" w:rsidRDefault="00F50279" w:rsidP="009346DF">
      <w:pPr>
        <w:pStyle w:val="aa"/>
        <w:numPr>
          <w:ilvl w:val="0"/>
          <w:numId w:val="22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 xml:space="preserve">доступ пользователям – адресат (регистрироваться и </w:t>
      </w:r>
      <w:proofErr w:type="spellStart"/>
      <w:r w:rsidRPr="009346DF">
        <w:rPr>
          <w:sz w:val="28"/>
          <w:szCs w:val="28"/>
        </w:rPr>
        <w:t>авторизовываться</w:t>
      </w:r>
      <w:proofErr w:type="spellEnd"/>
      <w:r w:rsidRPr="009346DF">
        <w:rPr>
          <w:sz w:val="28"/>
          <w:szCs w:val="28"/>
        </w:rPr>
        <w:t xml:space="preserve"> под аккаунтом пользователя, получать сообщения и расшифровывать их);</w:t>
      </w:r>
    </w:p>
    <w:p w:rsidR="00F50279" w:rsidRPr="009346DF" w:rsidRDefault="00F50279" w:rsidP="009346DF">
      <w:pPr>
        <w:pStyle w:val="aa"/>
        <w:numPr>
          <w:ilvl w:val="0"/>
          <w:numId w:val="22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доступ администратора – адресант (</w:t>
      </w:r>
      <w:proofErr w:type="spellStart"/>
      <w:r w:rsidRPr="009346DF">
        <w:rPr>
          <w:sz w:val="28"/>
          <w:szCs w:val="28"/>
        </w:rPr>
        <w:t>авторизовываться</w:t>
      </w:r>
      <w:proofErr w:type="spellEnd"/>
      <w:r w:rsidRPr="009346DF">
        <w:rPr>
          <w:sz w:val="28"/>
          <w:szCs w:val="28"/>
        </w:rPr>
        <w:t xml:space="preserve"> под аккаунтом администратора, получать сообщения и зашифровывать их);</w:t>
      </w:r>
    </w:p>
    <w:p w:rsidR="00F50279" w:rsidRPr="009346DF" w:rsidRDefault="00F50279" w:rsidP="009346DF">
      <w:pPr>
        <w:pStyle w:val="aa"/>
        <w:numPr>
          <w:ilvl w:val="0"/>
          <w:numId w:val="22"/>
        </w:numPr>
        <w:ind w:firstLine="709"/>
        <w:rPr>
          <w:sz w:val="28"/>
          <w:szCs w:val="28"/>
        </w:rPr>
      </w:pPr>
      <w:r w:rsidRPr="009346DF">
        <w:rPr>
          <w:sz w:val="28"/>
          <w:szCs w:val="28"/>
        </w:rPr>
        <w:t>доступ специалист по сетевым технологиям – регистрировать аккаунт администратора, заполнять, вносить изменения в подсистему программы связанную с защитой и подготовкой отчетности, вести профилактические мероприятия, следить за правильностью ведения БД;</w:t>
      </w:r>
    </w:p>
    <w:p w:rsidR="00DE6970" w:rsidRPr="009346DF" w:rsidRDefault="00DE6970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72504900"/>
      <w:r w:rsidRPr="009346D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5"/>
    </w:p>
    <w:p w:rsidR="00817C3D" w:rsidRPr="009346DF" w:rsidRDefault="00817C3D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 xml:space="preserve">      Необходимо, чтобы система обладала устойчивостью к отказам оборудования и программных систем, а также  электропитания. Для надежной работы комплекса необходимы высоконадежные аппаратные и программные системы. Требования  надежности  должны  быть  регламентированы  для   следующих аварийных ситуаций:</w:t>
      </w:r>
    </w:p>
    <w:p w:rsidR="00817C3D" w:rsidRPr="009346DF" w:rsidRDefault="00817C3D" w:rsidP="009346DF">
      <w:pPr>
        <w:pStyle w:val="HTML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817C3D" w:rsidRPr="009346DF" w:rsidRDefault="00817C3D" w:rsidP="009346DF">
      <w:pPr>
        <w:pStyle w:val="HTML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817C3D" w:rsidRPr="009346DF" w:rsidRDefault="00817C3D" w:rsidP="009346DF">
      <w:pPr>
        <w:pStyle w:val="HTML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:rsidR="00817C3D" w:rsidRPr="009346DF" w:rsidRDefault="00817C3D" w:rsidP="009346DF">
      <w:pPr>
        <w:pStyle w:val="HTML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:rsidR="00817C3D" w:rsidRPr="009346DF" w:rsidRDefault="00817C3D" w:rsidP="009346DF">
      <w:pPr>
        <w:pStyle w:val="HTML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пожар, взрыв и т.п.</w:t>
      </w:r>
    </w:p>
    <w:p w:rsidR="00B8775C" w:rsidRPr="009346DF" w:rsidRDefault="00817C3D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lastRenderedPageBreak/>
        <w:t xml:space="preserve">    Методы оценки и  контроля  показателей  надежности  на  разных  стадиях создания системы должны отвечать следующим особенностям:</w:t>
      </w:r>
    </w:p>
    <w:p w:rsidR="00817C3D" w:rsidRPr="009346DF" w:rsidRDefault="00817C3D" w:rsidP="009346DF">
      <w:pPr>
        <w:pStyle w:val="HTML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:rsidR="00817C3D" w:rsidRPr="009346DF" w:rsidRDefault="00817C3D" w:rsidP="009346DF">
      <w:pPr>
        <w:pStyle w:val="HTML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:rsidR="00817C3D" w:rsidRPr="009346DF" w:rsidRDefault="00817C3D" w:rsidP="009346DF">
      <w:pPr>
        <w:pStyle w:val="HTML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существенная роль временных  соотношений  отказов  отдельных  систем  комплекса;</w:t>
      </w:r>
    </w:p>
    <w:p w:rsidR="00817C3D" w:rsidRPr="009346DF" w:rsidRDefault="00817C3D" w:rsidP="009346DF">
      <w:pPr>
        <w:pStyle w:val="HTML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 и восстановления.</w:t>
      </w:r>
    </w:p>
    <w:p w:rsidR="00F50279" w:rsidRPr="009346DF" w:rsidRDefault="00F50279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:rsidR="00F50279" w:rsidRPr="009346DF" w:rsidRDefault="00F50279" w:rsidP="009346DF">
      <w:pPr>
        <w:pStyle w:val="HTML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выход из строя аппаратных систем комплекса;</w:t>
      </w:r>
    </w:p>
    <w:p w:rsidR="00F50279" w:rsidRPr="009346DF" w:rsidRDefault="00F50279" w:rsidP="009346DF">
      <w:pPr>
        <w:pStyle w:val="HTML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:rsidR="00F50279" w:rsidRPr="009346DF" w:rsidRDefault="00F50279" w:rsidP="009346DF">
      <w:pPr>
        <w:pStyle w:val="HTML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хищение носителей информации, других систем комплекса;</w:t>
      </w:r>
    </w:p>
    <w:p w:rsidR="00F50279" w:rsidRPr="009346DF" w:rsidRDefault="00F50279" w:rsidP="009346DF">
      <w:pPr>
        <w:pStyle w:val="HTML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:rsidR="00F50279" w:rsidRPr="009346DF" w:rsidRDefault="00F50279" w:rsidP="009346DF">
      <w:pPr>
        <w:pStyle w:val="HTML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неверные действия сотрудников.</w:t>
      </w:r>
    </w:p>
    <w:p w:rsidR="00F50279" w:rsidRPr="009346DF" w:rsidRDefault="00F50279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</w:t>
      </w:r>
      <w:r w:rsidR="00B8775C" w:rsidRPr="009346DF">
        <w:rPr>
          <w:rFonts w:ascii="Times New Roman" w:hAnsi="Times New Roman" w:cs="Times New Roman"/>
          <w:sz w:val="28"/>
          <w:szCs w:val="28"/>
        </w:rPr>
        <w:t>недельное</w:t>
      </w:r>
      <w:r w:rsidRPr="009346DF">
        <w:rPr>
          <w:rFonts w:ascii="Times New Roman" w:hAnsi="Times New Roman" w:cs="Times New Roman"/>
          <w:sz w:val="28"/>
          <w:szCs w:val="28"/>
        </w:rPr>
        <w:t xml:space="preserve"> резервное копирование БД на несколько дисков</w:t>
      </w:r>
      <w:r w:rsidR="00B8775C" w:rsidRPr="009346DF">
        <w:rPr>
          <w:rFonts w:ascii="Times New Roman" w:hAnsi="Times New Roman" w:cs="Times New Roman"/>
          <w:sz w:val="28"/>
          <w:szCs w:val="28"/>
        </w:rPr>
        <w:t>.</w:t>
      </w:r>
    </w:p>
    <w:p w:rsidR="00F50279" w:rsidRPr="009346DF" w:rsidRDefault="00F50279" w:rsidP="009346DF">
      <w:p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DE6970" w:rsidRPr="009346DF" w:rsidRDefault="00F50279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72504901"/>
      <w:r w:rsidRPr="009346DF">
        <w:rPr>
          <w:rFonts w:ascii="Times New Roman" w:hAnsi="Times New Roman" w:cs="Times New Roman"/>
          <w:sz w:val="28"/>
          <w:szCs w:val="28"/>
        </w:rPr>
        <w:t>У</w:t>
      </w:r>
      <w:r w:rsidR="00DE6970" w:rsidRPr="009346DF">
        <w:rPr>
          <w:rFonts w:ascii="Times New Roman" w:hAnsi="Times New Roman" w:cs="Times New Roman"/>
          <w:sz w:val="28"/>
          <w:szCs w:val="28"/>
        </w:rPr>
        <w:t>словия эксплуатации</w:t>
      </w:r>
      <w:bookmarkEnd w:id="16"/>
    </w:p>
    <w:p w:rsidR="00F50279" w:rsidRPr="00FC19FB" w:rsidRDefault="00F50279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72504902"/>
      <w:r w:rsidRPr="00FC19FB">
        <w:rPr>
          <w:rFonts w:ascii="Times New Roman" w:hAnsi="Times New Roman" w:cs="Times New Roman"/>
          <w:b w:val="0"/>
          <w:sz w:val="28"/>
          <w:szCs w:val="28"/>
        </w:rPr>
        <w:t>Сведения об условиях эксплуатации объекта автоматизации</w:t>
      </w:r>
      <w:bookmarkEnd w:id="17"/>
    </w:p>
    <w:p w:rsidR="00817C3D" w:rsidRPr="00FC19FB" w:rsidRDefault="00817C3D" w:rsidP="00FC19FB">
      <w:pPr>
        <w:pStyle w:val="tdtabletext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FC19FB">
        <w:rPr>
          <w:rFonts w:ascii="Times New Roman" w:hAnsi="Times New Roman"/>
          <w:sz w:val="28"/>
        </w:rPr>
        <w:t xml:space="preserve">Данное </w:t>
      </w:r>
      <w:proofErr w:type="gramStart"/>
      <w:r w:rsidRPr="00FC19FB">
        <w:rPr>
          <w:rFonts w:ascii="Times New Roman" w:hAnsi="Times New Roman"/>
          <w:sz w:val="28"/>
        </w:rPr>
        <w:t>ПО</w:t>
      </w:r>
      <w:proofErr w:type="gramEnd"/>
      <w:r w:rsidRPr="00FC19FB">
        <w:rPr>
          <w:rFonts w:ascii="Times New Roman" w:hAnsi="Times New Roman"/>
          <w:sz w:val="28"/>
        </w:rPr>
        <w:t xml:space="preserve"> используется </w:t>
      </w:r>
      <w:proofErr w:type="gramStart"/>
      <w:r w:rsidRPr="00FC19FB">
        <w:rPr>
          <w:rFonts w:ascii="Times New Roman" w:hAnsi="Times New Roman"/>
          <w:sz w:val="28"/>
        </w:rPr>
        <w:t>для</w:t>
      </w:r>
      <w:proofErr w:type="gramEnd"/>
      <w:r w:rsidRPr="00FC19FB">
        <w:rPr>
          <w:rFonts w:ascii="Times New Roman" w:hAnsi="Times New Roman"/>
          <w:sz w:val="28"/>
        </w:rPr>
        <w:t xml:space="preserve"> передачи зашифрованных сообщений между руководителем организации/филиала/отдела и его подчиненными</w:t>
      </w:r>
      <w:r w:rsidR="00FC19FB" w:rsidRPr="00FC19FB">
        <w:rPr>
          <w:rFonts w:ascii="Times New Roman" w:hAnsi="Times New Roman"/>
          <w:b/>
          <w:sz w:val="28"/>
        </w:rPr>
        <w:t>.</w:t>
      </w:r>
    </w:p>
    <w:p w:rsidR="00817C3D" w:rsidRPr="009346DF" w:rsidRDefault="00817C3D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 xml:space="preserve">Документация, связанная </w:t>
      </w:r>
      <w:proofErr w:type="gramStart"/>
      <w:r w:rsidRPr="009346DF">
        <w:rPr>
          <w:rFonts w:ascii="Times New Roman" w:hAnsi="Times New Roman"/>
          <w:sz w:val="28"/>
          <w:szCs w:val="28"/>
        </w:rPr>
        <w:t>с</w:t>
      </w:r>
      <w:proofErr w:type="gramEnd"/>
      <w:r w:rsidRPr="009346D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346DF">
        <w:rPr>
          <w:rFonts w:ascii="Times New Roman" w:hAnsi="Times New Roman"/>
          <w:sz w:val="28"/>
          <w:szCs w:val="28"/>
        </w:rPr>
        <w:t>ПО</w:t>
      </w:r>
      <w:proofErr w:type="gramEnd"/>
      <w:r w:rsidRPr="009346DF">
        <w:rPr>
          <w:rFonts w:ascii="Times New Roman" w:hAnsi="Times New Roman"/>
          <w:sz w:val="28"/>
          <w:szCs w:val="28"/>
        </w:rPr>
        <w:t xml:space="preserve"> разрабатывается и дополняется каждую неделю:</w:t>
      </w:r>
    </w:p>
    <w:p w:rsidR="00817C3D" w:rsidRPr="009346DF" w:rsidRDefault="00B8775C" w:rsidP="009346DF">
      <w:pPr>
        <w:pStyle w:val="tdtext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lastRenderedPageBreak/>
        <w:t>т</w:t>
      </w:r>
      <w:r w:rsidR="00817C3D" w:rsidRPr="009346DF">
        <w:rPr>
          <w:rFonts w:ascii="Times New Roman" w:hAnsi="Times New Roman"/>
          <w:sz w:val="28"/>
          <w:szCs w:val="28"/>
        </w:rPr>
        <w:t xml:space="preserve">ехническое задание дополняется каждую неделю, а также вносятся правки в случае изменения или увеличения функционала </w:t>
      </w:r>
      <w:proofErr w:type="gramStart"/>
      <w:r w:rsidR="00817C3D" w:rsidRPr="009346DF">
        <w:rPr>
          <w:rFonts w:ascii="Times New Roman" w:hAnsi="Times New Roman"/>
          <w:sz w:val="28"/>
          <w:szCs w:val="28"/>
        </w:rPr>
        <w:t>ПО</w:t>
      </w:r>
      <w:proofErr w:type="gramEnd"/>
      <w:r w:rsidR="00817C3D" w:rsidRPr="009346DF">
        <w:rPr>
          <w:rFonts w:ascii="Times New Roman" w:hAnsi="Times New Roman"/>
          <w:sz w:val="28"/>
          <w:szCs w:val="28"/>
        </w:rPr>
        <w:t xml:space="preserve">; </w:t>
      </w:r>
    </w:p>
    <w:p w:rsidR="00817C3D" w:rsidRPr="009346DF" w:rsidRDefault="00B8775C" w:rsidP="009346DF">
      <w:pPr>
        <w:pStyle w:val="tdtext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т</w:t>
      </w:r>
      <w:r w:rsidR="00817C3D" w:rsidRPr="009346DF">
        <w:rPr>
          <w:rFonts w:ascii="Times New Roman" w:hAnsi="Times New Roman"/>
          <w:sz w:val="28"/>
          <w:szCs w:val="28"/>
        </w:rPr>
        <w:t>ехническая документация будет создана по окончанию написания кода с помощью автоматизированного сервиса.</w:t>
      </w:r>
    </w:p>
    <w:p w:rsidR="00817C3D" w:rsidRPr="009346DF" w:rsidRDefault="00817C3D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Функционирование системы должно происходить в требуемых условиях:</w:t>
      </w:r>
    </w:p>
    <w:p w:rsidR="00817C3D" w:rsidRPr="009346DF" w:rsidRDefault="00817C3D" w:rsidP="009346DF">
      <w:pPr>
        <w:pStyle w:val="tdtext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 xml:space="preserve">при конструктивной температуре, давлении и допустимом уровне запыленности. «Гигиенические требования к микроклимату производственных помещений». Специалист выполняет соответствующие ему функции ежедневно (кроме субботы и воскресения) с 9.00 до 18.00 часов. </w:t>
      </w:r>
    </w:p>
    <w:p w:rsidR="00F50279" w:rsidRPr="009346DF" w:rsidRDefault="009346DF" w:rsidP="009346DF">
      <w:pPr>
        <w:pStyle w:val="HTML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50279" w:rsidRPr="009346DF">
        <w:rPr>
          <w:rFonts w:ascii="Times New Roman" w:hAnsi="Times New Roman" w:cs="Times New Roman"/>
          <w:sz w:val="28"/>
          <w:szCs w:val="28"/>
        </w:rPr>
        <w:t>еть энергоснабжения должна иметь следующие параметры: напряжение – 220В; частота – 50Гц.</w:t>
      </w:r>
    </w:p>
    <w:p w:rsidR="00335E62" w:rsidRPr="00FC19FB" w:rsidRDefault="00335E62" w:rsidP="009346DF">
      <w:pPr>
        <w:pStyle w:val="tdtoccaptionlevel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72504903"/>
      <w:r w:rsidRPr="00FC19FB">
        <w:rPr>
          <w:rFonts w:ascii="Times New Roman" w:hAnsi="Times New Roman" w:cs="Times New Roman"/>
          <w:b w:val="0"/>
          <w:sz w:val="28"/>
          <w:szCs w:val="28"/>
        </w:rPr>
        <w:t>Требования по диагностированию системы</w:t>
      </w:r>
      <w:bookmarkEnd w:id="18"/>
    </w:p>
    <w:p w:rsidR="00335E62" w:rsidRPr="009346DF" w:rsidRDefault="00335E62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Диагностика и профилактика технических сре</w:t>
      </w:r>
      <w:proofErr w:type="gramStart"/>
      <w:r w:rsidRPr="009346DF">
        <w:rPr>
          <w:rFonts w:ascii="Times New Roman" w:hAnsi="Times New Roman"/>
          <w:sz w:val="28"/>
          <w:szCs w:val="28"/>
        </w:rPr>
        <w:t>дств пр</w:t>
      </w:r>
      <w:proofErr w:type="gramEnd"/>
      <w:r w:rsidRPr="009346DF">
        <w:rPr>
          <w:rFonts w:ascii="Times New Roman" w:hAnsi="Times New Roman"/>
          <w:sz w:val="28"/>
          <w:szCs w:val="28"/>
        </w:rPr>
        <w:t>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DE6970" w:rsidRPr="009346DF" w:rsidRDefault="00DE6970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72504904"/>
      <w:r w:rsidRPr="009346D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9"/>
    </w:p>
    <w:p w:rsidR="00F9180A" w:rsidRPr="009346DF" w:rsidRDefault="00F9180A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46D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46D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 xml:space="preserve"> передачи зашифрованных сообщений в одной сети</w:t>
      </w:r>
    </w:p>
    <w:p w:rsidR="00F9180A" w:rsidRPr="009346DF" w:rsidRDefault="00F9180A" w:rsidP="009346DF">
      <w:p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 требует для своей работы установки следующего </w:t>
      </w:r>
      <w:proofErr w:type="gramStart"/>
      <w:r w:rsidRPr="009346DF">
        <w:rPr>
          <w:sz w:val="28"/>
          <w:szCs w:val="28"/>
        </w:rPr>
        <w:t>ПО</w:t>
      </w:r>
      <w:proofErr w:type="gramEnd"/>
      <w:r w:rsidRPr="009346DF">
        <w:rPr>
          <w:sz w:val="28"/>
          <w:szCs w:val="28"/>
        </w:rPr>
        <w:t>:</w:t>
      </w:r>
    </w:p>
    <w:p w:rsidR="00F9180A" w:rsidRPr="009346DF" w:rsidRDefault="00F9180A" w:rsidP="009346DF">
      <w:pPr>
        <w:pStyle w:val="HTML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 xml:space="preserve">На сервере </w:t>
      </w:r>
      <w:proofErr w:type="gramStart"/>
      <w:r w:rsidRPr="009346D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46D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 xml:space="preserve"> передачи зашифрованных сообщений в одной сети должны быть установлены: </w:t>
      </w:r>
    </w:p>
    <w:p w:rsidR="00F9180A" w:rsidRPr="009346DF" w:rsidRDefault="00F9180A" w:rsidP="009346DF">
      <w:pPr>
        <w:pStyle w:val="ab"/>
        <w:numPr>
          <w:ilvl w:val="3"/>
          <w:numId w:val="24"/>
        </w:numPr>
        <w:autoSpaceDE w:val="0"/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Операционная система: </w:t>
      </w:r>
      <w:r w:rsidRPr="009346DF">
        <w:rPr>
          <w:sz w:val="28"/>
          <w:szCs w:val="28"/>
          <w:lang w:val="en-US"/>
        </w:rPr>
        <w:t>Microsoft</w:t>
      </w:r>
      <w:r w:rsidRPr="009346DF">
        <w:rPr>
          <w:sz w:val="28"/>
          <w:szCs w:val="28"/>
        </w:rPr>
        <w:t xml:space="preserve"> </w:t>
      </w:r>
      <w:r w:rsidRPr="009346DF">
        <w:rPr>
          <w:sz w:val="28"/>
          <w:szCs w:val="28"/>
          <w:lang w:val="en-US"/>
        </w:rPr>
        <w:t>Windows</w:t>
      </w:r>
      <w:r w:rsidRPr="009346DF">
        <w:rPr>
          <w:sz w:val="28"/>
          <w:szCs w:val="28"/>
        </w:rPr>
        <w:t xml:space="preserve"> 10,</w:t>
      </w:r>
    </w:p>
    <w:p w:rsidR="00F9180A" w:rsidRPr="009346DF" w:rsidRDefault="00F9180A" w:rsidP="009346DF">
      <w:pPr>
        <w:pStyle w:val="ab"/>
        <w:numPr>
          <w:ilvl w:val="3"/>
          <w:numId w:val="24"/>
        </w:numPr>
        <w:autoSpaceDE w:val="0"/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СУБД </w:t>
      </w:r>
      <w:r w:rsidRPr="009346DF">
        <w:rPr>
          <w:sz w:val="28"/>
          <w:szCs w:val="28"/>
          <w:lang w:val="en-US"/>
        </w:rPr>
        <w:t>Microsoft</w:t>
      </w:r>
      <w:r w:rsidRPr="009346DF">
        <w:rPr>
          <w:sz w:val="28"/>
          <w:szCs w:val="28"/>
        </w:rPr>
        <w:t xml:space="preserve"> </w:t>
      </w:r>
      <w:r w:rsidRPr="009346DF">
        <w:rPr>
          <w:sz w:val="28"/>
          <w:szCs w:val="28"/>
          <w:lang w:val="en-US"/>
        </w:rPr>
        <w:t>Access</w:t>
      </w:r>
      <w:r w:rsidRPr="009346DF">
        <w:rPr>
          <w:sz w:val="28"/>
          <w:szCs w:val="28"/>
        </w:rPr>
        <w:t xml:space="preserve"> 10 (БД аккаунтов пользователей)</w:t>
      </w:r>
    </w:p>
    <w:p w:rsidR="00F9180A" w:rsidRPr="009346DF" w:rsidRDefault="00F9180A" w:rsidP="009346DF">
      <w:pPr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На рабочей станции пользователя необходимо установить: </w:t>
      </w:r>
    </w:p>
    <w:p w:rsidR="00F9180A" w:rsidRPr="009346DF" w:rsidRDefault="00F9180A" w:rsidP="009346DF">
      <w:pPr>
        <w:pStyle w:val="ab"/>
        <w:numPr>
          <w:ilvl w:val="3"/>
          <w:numId w:val="24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Операционная система: </w:t>
      </w:r>
      <w:r w:rsidRPr="009346DF">
        <w:rPr>
          <w:sz w:val="28"/>
          <w:szCs w:val="28"/>
          <w:lang w:val="en-US"/>
        </w:rPr>
        <w:t>Microsoft</w:t>
      </w:r>
      <w:r w:rsidRPr="009346DF">
        <w:rPr>
          <w:sz w:val="28"/>
          <w:szCs w:val="28"/>
        </w:rPr>
        <w:t xml:space="preserve"> </w:t>
      </w:r>
      <w:proofErr w:type="spellStart"/>
      <w:r w:rsidRPr="009346DF">
        <w:rPr>
          <w:sz w:val="28"/>
          <w:szCs w:val="28"/>
        </w:rPr>
        <w:t>Windows</w:t>
      </w:r>
      <w:proofErr w:type="spellEnd"/>
      <w:r w:rsidRPr="009346DF">
        <w:rPr>
          <w:sz w:val="28"/>
          <w:szCs w:val="28"/>
        </w:rPr>
        <w:t xml:space="preserve"> 10;</w:t>
      </w:r>
    </w:p>
    <w:p w:rsidR="00F9180A" w:rsidRPr="009346DF" w:rsidRDefault="00F9180A" w:rsidP="009346DF">
      <w:pPr>
        <w:pStyle w:val="ab"/>
        <w:numPr>
          <w:ilvl w:val="3"/>
          <w:numId w:val="24"/>
        </w:numPr>
        <w:spacing w:line="360" w:lineRule="auto"/>
        <w:jc w:val="both"/>
        <w:rPr>
          <w:sz w:val="28"/>
          <w:szCs w:val="28"/>
        </w:rPr>
      </w:pPr>
      <w:proofErr w:type="gramStart"/>
      <w:r w:rsidRPr="009346DF">
        <w:rPr>
          <w:sz w:val="28"/>
          <w:szCs w:val="28"/>
        </w:rPr>
        <w:t>ПО</w:t>
      </w:r>
      <w:proofErr w:type="gramEnd"/>
      <w:r w:rsidRPr="009346DF">
        <w:rPr>
          <w:sz w:val="28"/>
          <w:szCs w:val="28"/>
        </w:rPr>
        <w:t xml:space="preserve"> </w:t>
      </w:r>
      <w:proofErr w:type="gramStart"/>
      <w:r w:rsidRPr="009346DF">
        <w:rPr>
          <w:sz w:val="28"/>
          <w:szCs w:val="28"/>
        </w:rPr>
        <w:t>для</w:t>
      </w:r>
      <w:proofErr w:type="gramEnd"/>
      <w:r w:rsidRPr="009346DF">
        <w:rPr>
          <w:sz w:val="28"/>
          <w:szCs w:val="28"/>
        </w:rPr>
        <w:t xml:space="preserve"> передачи зашифрованных сообщений в одной сети.</w:t>
      </w:r>
    </w:p>
    <w:p w:rsidR="00817C3D" w:rsidRPr="009346DF" w:rsidRDefault="00817C3D" w:rsidP="009346DF">
      <w:p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lastRenderedPageBreak/>
        <w:t>Для функционирования ИС необходимо:</w:t>
      </w:r>
    </w:p>
    <w:p w:rsidR="00817C3D" w:rsidRPr="009346DF" w:rsidRDefault="00817C3D" w:rsidP="009346DF">
      <w:pPr>
        <w:pStyle w:val="HTML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 xml:space="preserve">локальная вычислительная сеть на основе протокола </w:t>
      </w:r>
      <w:r w:rsidRPr="009346D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346DF">
        <w:rPr>
          <w:rFonts w:ascii="Times New Roman" w:hAnsi="Times New Roman" w:cs="Times New Roman"/>
          <w:sz w:val="28"/>
          <w:szCs w:val="28"/>
        </w:rPr>
        <w:t>/</w:t>
      </w:r>
      <w:r w:rsidRPr="009346D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346DF">
        <w:rPr>
          <w:rFonts w:ascii="Times New Roman" w:hAnsi="Times New Roman" w:cs="Times New Roman"/>
          <w:sz w:val="28"/>
          <w:szCs w:val="28"/>
        </w:rPr>
        <w:t xml:space="preserve"> с пропускной способностью 10/100 Мбит/</w:t>
      </w:r>
      <w:proofErr w:type="gramStart"/>
      <w:r w:rsidRPr="009346D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>.</w:t>
      </w:r>
    </w:p>
    <w:p w:rsidR="00817C3D" w:rsidRPr="009346DF" w:rsidRDefault="00817C3D" w:rsidP="009346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Сервер должен удовлетворять следующим минимальным требованиям: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pacing w:val="-1"/>
          <w:sz w:val="28"/>
          <w:szCs w:val="28"/>
        </w:rPr>
        <w:t xml:space="preserve">процессор </w:t>
      </w:r>
      <w:r w:rsidRPr="009346DF">
        <w:rPr>
          <w:spacing w:val="-1"/>
          <w:sz w:val="28"/>
          <w:szCs w:val="28"/>
          <w:lang w:val="en-US"/>
        </w:rPr>
        <w:t>Celeron</w:t>
      </w:r>
      <w:r w:rsidRPr="009346DF">
        <w:rPr>
          <w:spacing w:val="-1"/>
          <w:sz w:val="28"/>
          <w:szCs w:val="28"/>
        </w:rPr>
        <w:t>-500</w:t>
      </w:r>
      <w:r w:rsidRPr="009346DF">
        <w:rPr>
          <w:spacing w:val="-1"/>
          <w:sz w:val="28"/>
          <w:szCs w:val="28"/>
          <w:lang w:val="en-US"/>
        </w:rPr>
        <w:t>MHz</w:t>
      </w:r>
      <w:r w:rsidRPr="009346DF">
        <w:rPr>
          <w:spacing w:val="-1"/>
          <w:sz w:val="28"/>
          <w:szCs w:val="28"/>
        </w:rPr>
        <w:t xml:space="preserve"> или аналогичный, 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pacing w:val="-1"/>
          <w:sz w:val="28"/>
          <w:szCs w:val="28"/>
        </w:rPr>
        <w:t>1</w:t>
      </w:r>
      <w:r w:rsidRPr="009346DF">
        <w:rPr>
          <w:spacing w:val="6"/>
          <w:sz w:val="28"/>
          <w:szCs w:val="28"/>
        </w:rPr>
        <w:t xml:space="preserve"> </w:t>
      </w:r>
      <w:r w:rsidRPr="009346DF">
        <w:rPr>
          <w:spacing w:val="6"/>
          <w:sz w:val="28"/>
          <w:szCs w:val="28"/>
          <w:lang w:val="en-US"/>
        </w:rPr>
        <w:t>Gb</w:t>
      </w:r>
      <w:r w:rsidRPr="009346DF">
        <w:rPr>
          <w:spacing w:val="6"/>
          <w:sz w:val="28"/>
          <w:szCs w:val="28"/>
        </w:rPr>
        <w:t xml:space="preserve"> и более</w:t>
      </w:r>
      <w:r w:rsidRPr="009346DF">
        <w:rPr>
          <w:spacing w:val="-1"/>
          <w:sz w:val="28"/>
          <w:szCs w:val="28"/>
        </w:rPr>
        <w:t xml:space="preserve"> оперативной </w:t>
      </w:r>
      <w:r w:rsidRPr="009346DF">
        <w:rPr>
          <w:spacing w:val="6"/>
          <w:sz w:val="28"/>
          <w:szCs w:val="28"/>
        </w:rPr>
        <w:t xml:space="preserve">памяти; 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pacing w:val="6"/>
          <w:sz w:val="28"/>
          <w:szCs w:val="28"/>
          <w:lang w:val="en-US"/>
        </w:rPr>
        <w:t xml:space="preserve">80 Gb – </w:t>
      </w:r>
      <w:r w:rsidRPr="009346DF">
        <w:rPr>
          <w:spacing w:val="6"/>
          <w:sz w:val="28"/>
          <w:szCs w:val="28"/>
        </w:rPr>
        <w:t>жесткий диск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Монитор – </w:t>
      </w:r>
      <w:r w:rsidRPr="009346DF">
        <w:rPr>
          <w:sz w:val="28"/>
          <w:szCs w:val="28"/>
          <w:lang w:val="en-US"/>
        </w:rPr>
        <w:t>SVGA</w:t>
      </w:r>
      <w:r w:rsidRPr="009346DF">
        <w:rPr>
          <w:sz w:val="28"/>
          <w:szCs w:val="28"/>
        </w:rPr>
        <w:t xml:space="preserve">; 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Клавиатура - 101/102 клавиши; </w:t>
      </w:r>
    </w:p>
    <w:p w:rsidR="00817C3D" w:rsidRPr="009346DF" w:rsidRDefault="00817C3D" w:rsidP="009346DF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Манипулятор типа «мышь».</w:t>
      </w:r>
    </w:p>
    <w:p w:rsidR="00817C3D" w:rsidRPr="009346DF" w:rsidRDefault="00817C3D" w:rsidP="009346DF">
      <w:p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Требования, предъявляемые к конфигурации клиентских станций: </w:t>
      </w:r>
    </w:p>
    <w:p w:rsidR="00817C3D" w:rsidRPr="009346DF" w:rsidRDefault="00817C3D" w:rsidP="009346DF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9346DF">
        <w:rPr>
          <w:spacing w:val="-1"/>
          <w:sz w:val="28"/>
          <w:szCs w:val="28"/>
        </w:rPr>
        <w:t>процессор,</w:t>
      </w:r>
      <w:r w:rsidRPr="009346DF">
        <w:rPr>
          <w:sz w:val="28"/>
          <w:szCs w:val="28"/>
        </w:rPr>
        <w:t xml:space="preserve"> с тактовой частотой не менее 400 </w:t>
      </w:r>
      <w:r w:rsidRPr="009346DF">
        <w:rPr>
          <w:spacing w:val="-1"/>
          <w:sz w:val="28"/>
          <w:szCs w:val="28"/>
          <w:lang w:val="en-US"/>
        </w:rPr>
        <w:t>MHz</w:t>
      </w:r>
      <w:r w:rsidRPr="009346DF">
        <w:rPr>
          <w:spacing w:val="-1"/>
          <w:sz w:val="28"/>
          <w:szCs w:val="28"/>
        </w:rPr>
        <w:t xml:space="preserve">, </w:t>
      </w:r>
    </w:p>
    <w:p w:rsidR="00817C3D" w:rsidRPr="009346DF" w:rsidRDefault="00817C3D" w:rsidP="009346DF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256  </w:t>
      </w:r>
      <w:proofErr w:type="spellStart"/>
      <w:r w:rsidRPr="009346DF">
        <w:rPr>
          <w:spacing w:val="-1"/>
          <w:sz w:val="28"/>
          <w:szCs w:val="28"/>
        </w:rPr>
        <w:t>Mb</w:t>
      </w:r>
      <w:proofErr w:type="spellEnd"/>
      <w:r w:rsidRPr="009346DF">
        <w:rPr>
          <w:spacing w:val="-1"/>
          <w:sz w:val="28"/>
          <w:szCs w:val="28"/>
        </w:rPr>
        <w:t xml:space="preserve"> оперативной </w:t>
      </w:r>
      <w:r w:rsidRPr="009346DF">
        <w:rPr>
          <w:spacing w:val="6"/>
          <w:sz w:val="28"/>
          <w:szCs w:val="28"/>
        </w:rPr>
        <w:t xml:space="preserve">памяти; </w:t>
      </w:r>
    </w:p>
    <w:p w:rsidR="00817C3D" w:rsidRPr="009346DF" w:rsidRDefault="00817C3D" w:rsidP="009346DF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Монитор – </w:t>
      </w:r>
      <w:r w:rsidRPr="009346DF">
        <w:rPr>
          <w:sz w:val="28"/>
          <w:szCs w:val="28"/>
          <w:lang w:val="en-US"/>
        </w:rPr>
        <w:t>SVGA</w:t>
      </w:r>
      <w:r w:rsidRPr="009346DF">
        <w:rPr>
          <w:sz w:val="28"/>
          <w:szCs w:val="28"/>
        </w:rPr>
        <w:t xml:space="preserve">; </w:t>
      </w:r>
    </w:p>
    <w:p w:rsidR="00817C3D" w:rsidRPr="009346DF" w:rsidRDefault="00817C3D" w:rsidP="009346DF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Клавиатура - 101/102 клавиши; </w:t>
      </w:r>
    </w:p>
    <w:p w:rsidR="00817C3D" w:rsidRPr="009346DF" w:rsidRDefault="00817C3D" w:rsidP="009346DF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Манипулятор типа «мышь».</w:t>
      </w:r>
    </w:p>
    <w:p w:rsidR="00DE6970" w:rsidRDefault="00DE6970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72504905"/>
      <w:r w:rsidRPr="009346D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0"/>
    </w:p>
    <w:p w:rsidR="009346DF" w:rsidRPr="009346DF" w:rsidRDefault="009346DF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 w:rsidRPr="009346DF">
        <w:rPr>
          <w:rFonts w:ascii="Times New Roman" w:hAnsi="Times New Roman"/>
          <w:sz w:val="28"/>
        </w:rPr>
        <w:t>Программы пользователя и администратора обмениваются с СУБД сообщениями по локальной сети. Должно быть исключено появление посторонних устройств в сети.</w:t>
      </w:r>
    </w:p>
    <w:p w:rsidR="00F50279" w:rsidRPr="009346DF" w:rsidRDefault="00F50279" w:rsidP="009346DF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72504906"/>
      <w:r w:rsidRPr="009346D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1"/>
    </w:p>
    <w:p w:rsidR="00F50279" w:rsidRPr="009346DF" w:rsidRDefault="00F50279" w:rsidP="009346DF">
      <w:pPr>
        <w:pStyle w:val="HTML"/>
        <w:tabs>
          <w:tab w:val="left" w:pos="57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 xml:space="preserve">Для работы с ПО необходимо разделение пользователей </w:t>
      </w:r>
      <w:proofErr w:type="gramStart"/>
      <w:r w:rsidRPr="009346D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346DF">
        <w:rPr>
          <w:rFonts w:ascii="Times New Roman" w:hAnsi="Times New Roman" w:cs="Times New Roman"/>
          <w:sz w:val="28"/>
          <w:szCs w:val="28"/>
        </w:rPr>
        <w:t>:</w:t>
      </w:r>
    </w:p>
    <w:p w:rsidR="00F50279" w:rsidRPr="009346DF" w:rsidRDefault="00F50279" w:rsidP="009346DF">
      <w:pPr>
        <w:pStyle w:val="HTML"/>
        <w:numPr>
          <w:ilvl w:val="0"/>
          <w:numId w:val="21"/>
        </w:numPr>
        <w:tabs>
          <w:tab w:val="left" w:pos="57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пользователь – сотрудник организации, который не имеет прав администратора (имеет возможность осуществлять регистрацию и авторизацию пользователя, получать и расшифровывать сообщения с помощью ключа);</w:t>
      </w:r>
    </w:p>
    <w:p w:rsidR="00F50279" w:rsidRPr="009346DF" w:rsidRDefault="00F50279" w:rsidP="009346DF">
      <w:pPr>
        <w:pStyle w:val="HTML"/>
        <w:numPr>
          <w:ilvl w:val="0"/>
          <w:numId w:val="21"/>
        </w:numPr>
        <w:tabs>
          <w:tab w:val="left" w:pos="57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 xml:space="preserve">администратор – сотрудник организации, который имеет права администратора (имеет возможность осуществлять авторизацию </w:t>
      </w:r>
      <w:r w:rsidRPr="009346DF">
        <w:rPr>
          <w:rFonts w:ascii="Times New Roman" w:hAnsi="Times New Roman" w:cs="Times New Roman"/>
          <w:sz w:val="28"/>
          <w:szCs w:val="28"/>
        </w:rPr>
        <w:lastRenderedPageBreak/>
        <w:t>администратора, отправлять и зашифровывать/расшифровывать сообщения с помощью ключа).</w:t>
      </w:r>
    </w:p>
    <w:p w:rsidR="00F50279" w:rsidRPr="009346DF" w:rsidRDefault="00F50279" w:rsidP="009346DF">
      <w:pPr>
        <w:pStyle w:val="HTML"/>
        <w:numPr>
          <w:ilvl w:val="0"/>
          <w:numId w:val="21"/>
        </w:numPr>
        <w:tabs>
          <w:tab w:val="left" w:pos="57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DF">
        <w:rPr>
          <w:rFonts w:ascii="Times New Roman" w:hAnsi="Times New Roman" w:cs="Times New Roman"/>
          <w:sz w:val="28"/>
          <w:szCs w:val="28"/>
        </w:rPr>
        <w:t>специалист по сетевым технологиям – сотрудник организации, который имеет возможность корректировки информации в БД, вести профилактические мероприятия, следить за правильностью ведения БД, осуществлять регистрацию администратора.</w:t>
      </w:r>
    </w:p>
    <w:p w:rsidR="00F50279" w:rsidRPr="009346DF" w:rsidRDefault="00F50279" w:rsidP="009346DF">
      <w:pPr>
        <w:shd w:val="clear" w:color="auto" w:fill="FFFFFF"/>
        <w:spacing w:line="360" w:lineRule="auto"/>
        <w:ind w:right="140"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>Квалификация пользователя программы:</w:t>
      </w:r>
    </w:p>
    <w:p w:rsidR="00F50279" w:rsidRPr="009346DF" w:rsidRDefault="00F50279" w:rsidP="009346DF">
      <w:pPr>
        <w:spacing w:line="360" w:lineRule="auto"/>
        <w:ind w:firstLine="709"/>
        <w:jc w:val="both"/>
        <w:rPr>
          <w:sz w:val="28"/>
          <w:szCs w:val="28"/>
        </w:rPr>
      </w:pPr>
      <w:r w:rsidRPr="009346DF">
        <w:rPr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r w:rsidRPr="009346DF">
        <w:rPr>
          <w:sz w:val="28"/>
          <w:szCs w:val="28"/>
          <w:lang w:val="en-US"/>
        </w:rPr>
        <w:t>Microsoft</w:t>
      </w:r>
      <w:r w:rsidRPr="009346DF">
        <w:rPr>
          <w:sz w:val="28"/>
          <w:szCs w:val="28"/>
        </w:rPr>
        <w:t xml:space="preserve"> </w:t>
      </w:r>
      <w:proofErr w:type="spellStart"/>
      <w:r w:rsidRPr="009346DF">
        <w:rPr>
          <w:sz w:val="28"/>
          <w:szCs w:val="28"/>
        </w:rPr>
        <w:t>Windows</w:t>
      </w:r>
      <w:proofErr w:type="spellEnd"/>
      <w:r w:rsidRPr="009346DF">
        <w:rPr>
          <w:sz w:val="28"/>
          <w:szCs w:val="28"/>
        </w:rPr>
        <w:t xml:space="preserve"> 10.</w:t>
      </w:r>
    </w:p>
    <w:p w:rsidR="00F50279" w:rsidRPr="00F9180A" w:rsidRDefault="00F50279" w:rsidP="00F9180A">
      <w:pPr>
        <w:pStyle w:val="tdtext"/>
      </w:pPr>
    </w:p>
    <w:p w:rsidR="00DE6970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2" w:name="_Toc72504907"/>
      <w:r w:rsidRPr="00DE6970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2"/>
    </w:p>
    <w:p w:rsidR="003C15F7" w:rsidRPr="003C15F7" w:rsidRDefault="003C15F7" w:rsidP="003C15F7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 w:rsidRPr="003C15F7">
        <w:rPr>
          <w:rFonts w:ascii="Times New Roman" w:hAnsi="Times New Roman"/>
          <w:sz w:val="28"/>
        </w:rPr>
        <w:t xml:space="preserve">Проектная документация должна быть разработана в соответствии с ГОСТ </w:t>
      </w:r>
      <w:r w:rsidR="00B8775C">
        <w:rPr>
          <w:rFonts w:ascii="Times New Roman" w:hAnsi="Times New Roman"/>
          <w:sz w:val="28"/>
        </w:rPr>
        <w:t>19.201-78</w:t>
      </w:r>
      <w:r w:rsidRPr="003C15F7">
        <w:rPr>
          <w:rFonts w:ascii="Times New Roman" w:hAnsi="Times New Roman"/>
          <w:sz w:val="28"/>
        </w:rPr>
        <w:t xml:space="preserve"> и ГОСТ ЕСПД.</w:t>
      </w:r>
    </w:p>
    <w:p w:rsidR="003C15F7" w:rsidRPr="003C15F7" w:rsidRDefault="003C15F7" w:rsidP="003C15F7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 w:rsidRPr="003C15F7">
        <w:rPr>
          <w:rFonts w:ascii="Times New Roman" w:hAnsi="Times New Roman"/>
          <w:sz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Word) и электронные материалы (доска </w:t>
      </w:r>
      <w:r w:rsidRPr="003C15F7">
        <w:rPr>
          <w:rFonts w:ascii="Times New Roman" w:hAnsi="Times New Roman"/>
          <w:sz w:val="28"/>
          <w:lang w:val="en-US"/>
        </w:rPr>
        <w:t>Trello</w:t>
      </w:r>
      <w:r w:rsidRPr="003C15F7">
        <w:rPr>
          <w:rFonts w:ascii="Times New Roman" w:hAnsi="Times New Roman"/>
          <w:sz w:val="28"/>
        </w:rPr>
        <w:t xml:space="preserve">, </w:t>
      </w:r>
      <w:r w:rsidRPr="003C15F7">
        <w:rPr>
          <w:rFonts w:ascii="Times New Roman" w:hAnsi="Times New Roman"/>
          <w:sz w:val="28"/>
          <w:lang w:val="en-US"/>
        </w:rPr>
        <w:t>Github</w:t>
      </w:r>
      <w:r w:rsidRPr="003C15F7">
        <w:rPr>
          <w:rFonts w:ascii="Times New Roman" w:hAnsi="Times New Roman"/>
          <w:sz w:val="28"/>
        </w:rPr>
        <w:t xml:space="preserve">, </w:t>
      </w:r>
      <w:r w:rsidRPr="003C15F7">
        <w:rPr>
          <w:rFonts w:ascii="Times New Roman" w:hAnsi="Times New Roman"/>
          <w:sz w:val="28"/>
          <w:lang w:val="en-US"/>
        </w:rPr>
        <w:t>Docker</w:t>
      </w:r>
      <w:r w:rsidRPr="003C15F7">
        <w:rPr>
          <w:rFonts w:ascii="Times New Roman" w:hAnsi="Times New Roman"/>
          <w:sz w:val="28"/>
        </w:rPr>
        <w:t xml:space="preserve">, сайт, код </w:t>
      </w:r>
      <w:proofErr w:type="gramStart"/>
      <w:r w:rsidRPr="003C15F7">
        <w:rPr>
          <w:rFonts w:ascii="Times New Roman" w:hAnsi="Times New Roman"/>
          <w:sz w:val="28"/>
        </w:rPr>
        <w:t>ПО</w:t>
      </w:r>
      <w:proofErr w:type="gramEnd"/>
      <w:r w:rsidRPr="003C15F7">
        <w:rPr>
          <w:rFonts w:ascii="Times New Roman" w:hAnsi="Times New Roman"/>
          <w:sz w:val="28"/>
        </w:rPr>
        <w:t>).</w:t>
      </w:r>
    </w:p>
    <w:p w:rsidR="00817C3D" w:rsidRPr="007D7F8A" w:rsidRDefault="00817C3D" w:rsidP="007D7F8A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 xml:space="preserve">Предварительный состав программной документации: </w:t>
      </w:r>
    </w:p>
    <w:p w:rsidR="00817C3D" w:rsidRPr="007D7F8A" w:rsidRDefault="00817C3D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техническое задание (включает описание применения);</w:t>
      </w:r>
    </w:p>
    <w:p w:rsidR="003C15F7" w:rsidRPr="007D7F8A" w:rsidRDefault="003C15F7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проектная документация</w:t>
      </w:r>
      <w:r w:rsidR="00817C3D" w:rsidRPr="007D7F8A">
        <w:rPr>
          <w:rFonts w:ascii="Times New Roman" w:hAnsi="Times New Roman"/>
          <w:sz w:val="28"/>
        </w:rPr>
        <w:t>;</w:t>
      </w:r>
    </w:p>
    <w:p w:rsidR="003C15F7" w:rsidRPr="007D7F8A" w:rsidRDefault="003C15F7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документация по тестированию;</w:t>
      </w:r>
    </w:p>
    <w:p w:rsidR="00817C3D" w:rsidRPr="007D7F8A" w:rsidRDefault="003C15F7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р</w:t>
      </w:r>
      <w:r w:rsidR="00817C3D" w:rsidRPr="007D7F8A">
        <w:rPr>
          <w:rFonts w:ascii="Times New Roman" w:hAnsi="Times New Roman"/>
          <w:sz w:val="28"/>
        </w:rPr>
        <w:t xml:space="preserve">уководство пользователя </w:t>
      </w:r>
      <w:proofErr w:type="gramStart"/>
      <w:r w:rsidR="00817C3D" w:rsidRPr="007D7F8A">
        <w:rPr>
          <w:rFonts w:ascii="Times New Roman" w:hAnsi="Times New Roman"/>
          <w:sz w:val="28"/>
        </w:rPr>
        <w:t>ПО</w:t>
      </w:r>
      <w:proofErr w:type="gramEnd"/>
      <w:r w:rsidR="00817C3D" w:rsidRPr="007D7F8A">
        <w:rPr>
          <w:rFonts w:ascii="Times New Roman" w:hAnsi="Times New Roman"/>
          <w:sz w:val="28"/>
        </w:rPr>
        <w:t xml:space="preserve"> </w:t>
      </w:r>
      <w:proofErr w:type="gramStart"/>
      <w:r w:rsidR="00817C3D" w:rsidRPr="007D7F8A">
        <w:rPr>
          <w:rFonts w:ascii="Times New Roman" w:hAnsi="Times New Roman"/>
          <w:sz w:val="28"/>
        </w:rPr>
        <w:t>для</w:t>
      </w:r>
      <w:proofErr w:type="gramEnd"/>
      <w:r w:rsidR="00817C3D" w:rsidRPr="007D7F8A">
        <w:rPr>
          <w:rFonts w:ascii="Times New Roman" w:hAnsi="Times New Roman"/>
          <w:sz w:val="28"/>
        </w:rPr>
        <w:t xml:space="preserve"> передачи зашифрованных сообщений в одной сети</w:t>
      </w:r>
    </w:p>
    <w:p w:rsidR="00817C3D" w:rsidRPr="007D7F8A" w:rsidRDefault="003C15F7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р</w:t>
      </w:r>
      <w:r w:rsidR="00817C3D" w:rsidRPr="007D7F8A">
        <w:rPr>
          <w:rFonts w:ascii="Times New Roman" w:hAnsi="Times New Roman"/>
          <w:sz w:val="28"/>
        </w:rPr>
        <w:t xml:space="preserve">уководство администратора </w:t>
      </w:r>
      <w:proofErr w:type="gramStart"/>
      <w:r w:rsidR="00817C3D" w:rsidRPr="007D7F8A">
        <w:rPr>
          <w:rFonts w:ascii="Times New Roman" w:hAnsi="Times New Roman"/>
          <w:sz w:val="28"/>
        </w:rPr>
        <w:t>ПО</w:t>
      </w:r>
      <w:proofErr w:type="gramEnd"/>
      <w:r w:rsidR="00817C3D" w:rsidRPr="007D7F8A">
        <w:rPr>
          <w:rFonts w:ascii="Times New Roman" w:hAnsi="Times New Roman"/>
          <w:sz w:val="28"/>
        </w:rPr>
        <w:t xml:space="preserve"> </w:t>
      </w:r>
      <w:proofErr w:type="gramStart"/>
      <w:r w:rsidR="00817C3D" w:rsidRPr="007D7F8A">
        <w:rPr>
          <w:rFonts w:ascii="Times New Roman" w:hAnsi="Times New Roman"/>
          <w:sz w:val="28"/>
        </w:rPr>
        <w:t>для</w:t>
      </w:r>
      <w:proofErr w:type="gramEnd"/>
      <w:r w:rsidR="00817C3D" w:rsidRPr="007D7F8A">
        <w:rPr>
          <w:rFonts w:ascii="Times New Roman" w:hAnsi="Times New Roman"/>
          <w:sz w:val="28"/>
        </w:rPr>
        <w:t xml:space="preserve"> передачи зашифрованных сообщений в одной сети</w:t>
      </w:r>
    </w:p>
    <w:p w:rsidR="00817C3D" w:rsidRPr="007D7F8A" w:rsidRDefault="003C15F7" w:rsidP="007D7F8A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</w:rPr>
      </w:pPr>
      <w:r w:rsidRPr="007D7F8A">
        <w:rPr>
          <w:rFonts w:ascii="Times New Roman" w:hAnsi="Times New Roman"/>
          <w:sz w:val="28"/>
        </w:rPr>
        <w:t>р</w:t>
      </w:r>
      <w:r w:rsidR="00817C3D" w:rsidRPr="007D7F8A">
        <w:rPr>
          <w:rFonts w:ascii="Times New Roman" w:hAnsi="Times New Roman"/>
          <w:sz w:val="28"/>
        </w:rPr>
        <w:t xml:space="preserve">уководство </w:t>
      </w:r>
      <w:proofErr w:type="gramStart"/>
      <w:r w:rsidR="00817C3D" w:rsidRPr="007D7F8A">
        <w:rPr>
          <w:rFonts w:ascii="Times New Roman" w:hAnsi="Times New Roman"/>
          <w:sz w:val="28"/>
        </w:rPr>
        <w:t>для специалиста по сетевым технологиям ПО для передачи зашифрованных сообщений в одной сети</w:t>
      </w:r>
      <w:proofErr w:type="gramEnd"/>
    </w:p>
    <w:p w:rsidR="00DE6970" w:rsidRDefault="00DE6970" w:rsidP="009346DF">
      <w:pPr>
        <w:pStyle w:val="tdtoccaptionlevel1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72504908"/>
      <w:r w:rsidRPr="00DE69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3"/>
    </w:p>
    <w:p w:rsidR="00F50279" w:rsidRDefault="00F50279" w:rsidP="009346DF">
      <w:pPr>
        <w:pStyle w:val="HTML"/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095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909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95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958">
        <w:rPr>
          <w:rFonts w:ascii="Times New Roman" w:hAnsi="Times New Roman" w:cs="Times New Roman"/>
          <w:sz w:val="28"/>
          <w:szCs w:val="28"/>
        </w:rPr>
        <w:t xml:space="preserve"> передачи зашифрованных сообщений в одной сети будет использоваться</w:t>
      </w:r>
      <w:r w:rsidR="00B8775C">
        <w:rPr>
          <w:rFonts w:ascii="Times New Roman" w:hAnsi="Times New Roman" w:cs="Times New Roman"/>
          <w:sz w:val="28"/>
          <w:szCs w:val="28"/>
        </w:rPr>
        <w:t xml:space="preserve"> </w:t>
      </w:r>
      <w:r w:rsidRPr="00A90958">
        <w:rPr>
          <w:rFonts w:ascii="Times New Roman" w:hAnsi="Times New Roman" w:cs="Times New Roman"/>
          <w:sz w:val="28"/>
          <w:szCs w:val="28"/>
        </w:rPr>
        <w:t xml:space="preserve">руководителями и сотрудниками предприятия, работающего с персональными данными и конфиденциальной информацией. Обмен информацией между компонентами системы и руководителями/сотрудниками предприятия должен производиться путем передачи зашифрованных электронных документов и иной информации. </w:t>
      </w:r>
    </w:p>
    <w:p w:rsidR="00B8775C" w:rsidRPr="00A90958" w:rsidRDefault="00B8775C" w:rsidP="009346DF">
      <w:pPr>
        <w:pStyle w:val="HTML"/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не требует высоких требований технического обеспечения организации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использовании. Использование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поддержка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его функционирования не требует высокой квалификации персонала и дальнейшего сопровождения разработчиков, поэтому при невысокой рыночной цене, ПО сможет выйти на рынок и составит достойную конкуренцию своим конкурентам. </w:t>
      </w:r>
      <w:proofErr w:type="gramStart"/>
      <w:r>
        <w:rPr>
          <w:rFonts w:ascii="Times New Roman" w:hAnsi="Times New Roman" w:cs="Times New Roman"/>
          <w:sz w:val="28"/>
          <w:szCs w:val="28"/>
        </w:rPr>
        <w:t>Экономический эффект может быть обеспечен за счет продажи ПО и платной установки.</w:t>
      </w:r>
      <w:proofErr w:type="gramEnd"/>
    </w:p>
    <w:p w:rsidR="00F50279" w:rsidRPr="003C15F7" w:rsidRDefault="00F50279" w:rsidP="003C15F7">
      <w:pPr>
        <w:pStyle w:val="tdtext"/>
      </w:pPr>
    </w:p>
    <w:p w:rsidR="00DE6970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72504909"/>
      <w:r w:rsidRPr="00DE69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4"/>
    </w:p>
    <w:p w:rsidR="003C15F7" w:rsidRPr="009346DF" w:rsidRDefault="003C15F7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Перечень документов, предъявляемых по окончании соответствующих</w:t>
      </w:r>
      <w:r w:rsidR="009346DF">
        <w:rPr>
          <w:rFonts w:ascii="Times New Roman" w:hAnsi="Times New Roman"/>
          <w:sz w:val="28"/>
          <w:szCs w:val="28"/>
        </w:rPr>
        <w:t xml:space="preserve"> </w:t>
      </w:r>
      <w:r w:rsidRPr="009346DF">
        <w:rPr>
          <w:rFonts w:ascii="Times New Roman" w:hAnsi="Times New Roman"/>
          <w:sz w:val="28"/>
          <w:szCs w:val="28"/>
        </w:rPr>
        <w:t>стадий по созданию системы, представлен в таблице 1.</w:t>
      </w:r>
    </w:p>
    <w:p w:rsidR="003C15F7" w:rsidRPr="009346DF" w:rsidRDefault="003C15F7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Разработка системы предполагается по укрупненному календарному плану, приведенному в таблице 1.1.</w:t>
      </w:r>
    </w:p>
    <w:p w:rsidR="003C15F7" w:rsidRPr="009346DF" w:rsidRDefault="003C15F7" w:rsidP="009346D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Таблица 1 – Календарный план работ по созданию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3C15F7" w:rsidRPr="009346DF" w:rsidTr="00FC19FB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Результаты работ</w:t>
            </w:r>
          </w:p>
        </w:tc>
      </w:tr>
      <w:tr w:rsidR="003C15F7" w:rsidRPr="009346DF" w:rsidTr="00FC19FB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1. Выбор проекта и начало разработки</w:t>
            </w: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1.1. Разработка предварительных проектных решений </w:t>
            </w:r>
            <w:proofErr w:type="gramStart"/>
            <w:r w:rsidRPr="009346DF">
              <w:rPr>
                <w:sz w:val="28"/>
                <w:szCs w:val="28"/>
              </w:rPr>
              <w:t>ПО</w:t>
            </w:r>
            <w:proofErr w:type="gramEnd"/>
            <w:r w:rsidRPr="009346DF">
              <w:rPr>
                <w:sz w:val="28"/>
                <w:szCs w:val="28"/>
              </w:rPr>
              <w:t xml:space="preserve">, </w:t>
            </w:r>
            <w:proofErr w:type="gramStart"/>
            <w:r w:rsidRPr="009346DF">
              <w:rPr>
                <w:sz w:val="28"/>
                <w:szCs w:val="28"/>
              </w:rPr>
              <w:t>сайта</w:t>
            </w:r>
            <w:proofErr w:type="gramEnd"/>
            <w:r w:rsidRPr="009346DF">
              <w:rPr>
                <w:sz w:val="28"/>
                <w:szCs w:val="28"/>
              </w:rPr>
              <w:t xml:space="preserve">, создание </w:t>
            </w:r>
            <w:proofErr w:type="spellStart"/>
            <w:r w:rsidRPr="009346DF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9346DF">
              <w:rPr>
                <w:sz w:val="28"/>
                <w:szCs w:val="28"/>
              </w:rPr>
              <w:t>, разработка ТЗ.</w:t>
            </w: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1.2. Распределение задач с помощью доски </w:t>
            </w:r>
            <w:proofErr w:type="spellStart"/>
            <w:r w:rsidRPr="009346DF">
              <w:rPr>
                <w:sz w:val="28"/>
                <w:szCs w:val="28"/>
                <w:lang w:val="en-US"/>
              </w:rPr>
              <w:t>Trello</w:t>
            </w:r>
            <w:proofErr w:type="spellEnd"/>
            <w:r w:rsidRPr="009346DF">
              <w:rPr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both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19.02.21 – 19.03.21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Описание системы и ее функций, предварительная версия сайта, утвержденная структура </w:t>
            </w:r>
            <w:proofErr w:type="spellStart"/>
            <w:r w:rsidRPr="009346DF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9346DF">
              <w:rPr>
                <w:sz w:val="28"/>
                <w:szCs w:val="28"/>
              </w:rPr>
              <w:t xml:space="preserve"> и ТЗ</w:t>
            </w:r>
            <w:r w:rsidR="007D7F8A">
              <w:rPr>
                <w:sz w:val="28"/>
                <w:szCs w:val="28"/>
              </w:rPr>
              <w:t xml:space="preserve">. Назначение </w:t>
            </w:r>
            <w:proofErr w:type="gramStart"/>
            <w:r w:rsidR="007D7F8A">
              <w:rPr>
                <w:sz w:val="28"/>
                <w:szCs w:val="28"/>
              </w:rPr>
              <w:t>ответственных</w:t>
            </w:r>
            <w:proofErr w:type="gramEnd"/>
            <w:r w:rsidR="007D7F8A">
              <w:rPr>
                <w:sz w:val="28"/>
                <w:szCs w:val="28"/>
              </w:rPr>
              <w:t xml:space="preserve"> за определенные задачи.</w:t>
            </w:r>
          </w:p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</w:p>
        </w:tc>
      </w:tr>
      <w:tr w:rsidR="003C15F7" w:rsidRPr="009346DF" w:rsidTr="00FC19FB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2. Работа над </w:t>
            </w:r>
            <w:r w:rsidR="007D7F8A">
              <w:rPr>
                <w:sz w:val="28"/>
                <w:szCs w:val="28"/>
              </w:rPr>
              <w:t xml:space="preserve">кодом </w:t>
            </w:r>
            <w:proofErr w:type="gramStart"/>
            <w:r w:rsidR="007D7F8A">
              <w:rPr>
                <w:sz w:val="28"/>
                <w:szCs w:val="28"/>
              </w:rPr>
              <w:t>ПО</w:t>
            </w:r>
            <w:proofErr w:type="gramEnd"/>
            <w:r w:rsidRPr="009346DF">
              <w:rPr>
                <w:sz w:val="28"/>
                <w:szCs w:val="28"/>
              </w:rPr>
              <w:t xml:space="preserve">, </w:t>
            </w:r>
            <w:proofErr w:type="gramStart"/>
            <w:r w:rsidRPr="009346DF">
              <w:rPr>
                <w:sz w:val="28"/>
                <w:szCs w:val="28"/>
              </w:rPr>
              <w:t>доработка</w:t>
            </w:r>
            <w:proofErr w:type="gramEnd"/>
            <w:r w:rsidRPr="009346DF">
              <w:rPr>
                <w:sz w:val="28"/>
                <w:szCs w:val="28"/>
              </w:rPr>
              <w:t xml:space="preserve"> сайта, работа с </w:t>
            </w:r>
            <w:proofErr w:type="spellStart"/>
            <w:r w:rsidRPr="009346DF">
              <w:rPr>
                <w:sz w:val="28"/>
                <w:szCs w:val="28"/>
                <w:lang w:val="en-US"/>
              </w:rPr>
              <w:t>Docker</w:t>
            </w:r>
            <w:proofErr w:type="spellEnd"/>
            <w:r w:rsidRPr="009346DF">
              <w:rPr>
                <w:sz w:val="28"/>
                <w:szCs w:val="28"/>
              </w:rPr>
              <w:t xml:space="preserve"> и </w:t>
            </w:r>
            <w:proofErr w:type="spellStart"/>
            <w:r w:rsidRPr="009346DF">
              <w:rPr>
                <w:sz w:val="28"/>
                <w:szCs w:val="28"/>
                <w:lang w:val="en-US"/>
              </w:rPr>
              <w:t>Github</w:t>
            </w:r>
            <w:proofErr w:type="spellEnd"/>
            <w:r w:rsidR="007D7F8A">
              <w:rPr>
                <w:sz w:val="28"/>
                <w:szCs w:val="28"/>
              </w:rPr>
              <w:t xml:space="preserve">, построение </w:t>
            </w:r>
            <w:proofErr w:type="spellStart"/>
            <w:r w:rsidR="007D7F8A">
              <w:rPr>
                <w:sz w:val="28"/>
                <w:szCs w:val="28"/>
                <w:lang w:val="en-US"/>
              </w:rPr>
              <w:t>UseCase</w:t>
            </w:r>
            <w:proofErr w:type="spellEnd"/>
            <w:r w:rsidR="007D7F8A" w:rsidRPr="007D7F8A">
              <w:rPr>
                <w:sz w:val="28"/>
                <w:szCs w:val="28"/>
              </w:rPr>
              <w:t xml:space="preserve"> </w:t>
            </w:r>
            <w:r w:rsidR="007D7F8A">
              <w:rPr>
                <w:sz w:val="28"/>
                <w:szCs w:val="28"/>
              </w:rPr>
              <w:t>и диаграммы классов.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both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20.03.21 – 18.04.21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7D7F8A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Описание ПО, информационной базы, </w:t>
            </w:r>
            <w:r w:rsidR="007D7F8A">
              <w:rPr>
                <w:sz w:val="28"/>
                <w:szCs w:val="28"/>
              </w:rPr>
              <w:t xml:space="preserve">интерфейса, упаковка программы в </w:t>
            </w:r>
            <w:proofErr w:type="spellStart"/>
            <w:r w:rsidR="007D7F8A" w:rsidRPr="009346DF">
              <w:rPr>
                <w:sz w:val="28"/>
                <w:szCs w:val="28"/>
                <w:lang w:val="en-US"/>
              </w:rPr>
              <w:t>Docker</w:t>
            </w:r>
            <w:proofErr w:type="spellEnd"/>
            <w:r w:rsidR="007D7F8A">
              <w:rPr>
                <w:sz w:val="28"/>
                <w:szCs w:val="28"/>
              </w:rPr>
              <w:t xml:space="preserve">, диаграммы </w:t>
            </w:r>
            <w:proofErr w:type="gramStart"/>
            <w:r w:rsidR="007D7F8A">
              <w:rPr>
                <w:sz w:val="28"/>
                <w:szCs w:val="28"/>
              </w:rPr>
              <w:t>для</w:t>
            </w:r>
            <w:proofErr w:type="gramEnd"/>
            <w:r w:rsidR="007D7F8A">
              <w:rPr>
                <w:sz w:val="28"/>
                <w:szCs w:val="28"/>
              </w:rPr>
              <w:t xml:space="preserve"> ПО.</w:t>
            </w:r>
          </w:p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</w:p>
        </w:tc>
      </w:tr>
      <w:tr w:rsidR="003C15F7" w:rsidRPr="009346DF" w:rsidTr="00FC19FB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both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3. Рабочая документация</w:t>
            </w:r>
          </w:p>
          <w:p w:rsidR="003C15F7" w:rsidRPr="009346DF" w:rsidRDefault="003C15F7" w:rsidP="00FC19FB">
            <w:pPr>
              <w:jc w:val="both"/>
              <w:rPr>
                <w:sz w:val="28"/>
                <w:szCs w:val="28"/>
              </w:rPr>
            </w:pPr>
          </w:p>
          <w:p w:rsidR="003C15F7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3.1. Разработка рабочей документации </w:t>
            </w:r>
            <w:proofErr w:type="gramStart"/>
            <w:r w:rsidR="007D7F8A">
              <w:rPr>
                <w:sz w:val="28"/>
                <w:szCs w:val="28"/>
              </w:rPr>
              <w:t>для</w:t>
            </w:r>
            <w:proofErr w:type="gramEnd"/>
            <w:r w:rsidRPr="009346DF">
              <w:rPr>
                <w:sz w:val="28"/>
                <w:szCs w:val="28"/>
              </w:rPr>
              <w:t xml:space="preserve"> ПО.</w:t>
            </w:r>
          </w:p>
          <w:p w:rsidR="007D7F8A" w:rsidRDefault="007D7F8A" w:rsidP="00FC19FB">
            <w:pPr>
              <w:rPr>
                <w:sz w:val="28"/>
                <w:szCs w:val="28"/>
              </w:rPr>
            </w:pPr>
          </w:p>
          <w:p w:rsidR="003C15F7" w:rsidRPr="009346DF" w:rsidRDefault="007D7F8A" w:rsidP="00FC1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3.2. Разработка стратегии тестирования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both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19.04.21 - 31.05.21</w:t>
            </w: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</w:p>
          <w:p w:rsidR="003C15F7" w:rsidRPr="009346DF" w:rsidRDefault="003C15F7" w:rsidP="00FC19FB">
            <w:pPr>
              <w:rPr>
                <w:sz w:val="28"/>
                <w:szCs w:val="28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Default="003C15F7" w:rsidP="007D7F8A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Готовая версия </w:t>
            </w:r>
            <w:proofErr w:type="gramStart"/>
            <w:r w:rsidRPr="009346DF">
              <w:rPr>
                <w:sz w:val="28"/>
                <w:szCs w:val="28"/>
              </w:rPr>
              <w:t>П</w:t>
            </w:r>
            <w:r w:rsidR="007D7F8A">
              <w:rPr>
                <w:sz w:val="28"/>
                <w:szCs w:val="28"/>
              </w:rPr>
              <w:t>О</w:t>
            </w:r>
            <w:proofErr w:type="gramEnd"/>
            <w:r w:rsidRPr="009346DF">
              <w:rPr>
                <w:sz w:val="28"/>
                <w:szCs w:val="28"/>
              </w:rPr>
              <w:t xml:space="preserve">. Документация </w:t>
            </w:r>
            <w:proofErr w:type="gramStart"/>
            <w:r w:rsidR="007D7F8A">
              <w:rPr>
                <w:sz w:val="28"/>
                <w:szCs w:val="28"/>
              </w:rPr>
              <w:t>для</w:t>
            </w:r>
            <w:proofErr w:type="gramEnd"/>
            <w:r w:rsidRPr="009346DF">
              <w:rPr>
                <w:sz w:val="28"/>
                <w:szCs w:val="28"/>
              </w:rPr>
              <w:t xml:space="preserve"> П</w:t>
            </w:r>
            <w:r w:rsidR="007D7F8A">
              <w:rPr>
                <w:sz w:val="28"/>
                <w:szCs w:val="28"/>
              </w:rPr>
              <w:t>О</w:t>
            </w:r>
            <w:r w:rsidRPr="009346DF">
              <w:rPr>
                <w:sz w:val="28"/>
                <w:szCs w:val="28"/>
              </w:rPr>
              <w:t>.</w:t>
            </w:r>
          </w:p>
          <w:p w:rsidR="007D7F8A" w:rsidRPr="009346DF" w:rsidRDefault="007D7F8A" w:rsidP="007D7F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тестирования.</w:t>
            </w:r>
          </w:p>
        </w:tc>
      </w:tr>
      <w:tr w:rsidR="003C15F7" w:rsidRPr="009346DF" w:rsidTr="00FC19FB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4. Ввод в действие.</w:t>
            </w:r>
          </w:p>
          <w:p w:rsidR="003C15F7" w:rsidRPr="009346DF" w:rsidRDefault="003C15F7" w:rsidP="007D7F8A">
            <w:pPr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 xml:space="preserve">4.1 Проведение </w:t>
            </w:r>
            <w:proofErr w:type="spellStart"/>
            <w:r w:rsidR="007D7F8A">
              <w:rPr>
                <w:sz w:val="28"/>
                <w:szCs w:val="28"/>
                <w:lang w:val="en-US"/>
              </w:rPr>
              <w:t>UnitTest</w:t>
            </w:r>
            <w:proofErr w:type="spellEnd"/>
            <w:r w:rsidRPr="009346DF">
              <w:rPr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3C15F7">
            <w:pPr>
              <w:jc w:val="both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01.06.21 – 21.06.21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Протокол испытаний.</w:t>
            </w:r>
          </w:p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Устранение неполадок.</w:t>
            </w:r>
          </w:p>
          <w:p w:rsidR="003C15F7" w:rsidRPr="009346DF" w:rsidRDefault="003C15F7" w:rsidP="00FC19FB">
            <w:pPr>
              <w:jc w:val="center"/>
              <w:rPr>
                <w:sz w:val="28"/>
                <w:szCs w:val="28"/>
              </w:rPr>
            </w:pPr>
            <w:r w:rsidRPr="009346DF">
              <w:rPr>
                <w:sz w:val="28"/>
                <w:szCs w:val="28"/>
              </w:rPr>
              <w:t>Внесение изменений в документацию.</w:t>
            </w:r>
          </w:p>
        </w:tc>
      </w:tr>
    </w:tbl>
    <w:p w:rsidR="003C15F7" w:rsidRPr="009346DF" w:rsidRDefault="003C15F7" w:rsidP="003C15F7">
      <w:pPr>
        <w:pStyle w:val="tdtext"/>
        <w:rPr>
          <w:rFonts w:ascii="Times New Roman" w:hAnsi="Times New Roman"/>
          <w:sz w:val="28"/>
          <w:szCs w:val="28"/>
        </w:rPr>
      </w:pPr>
    </w:p>
    <w:p w:rsidR="00DE6970" w:rsidRPr="009346DF" w:rsidRDefault="00DE6970" w:rsidP="00DE69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72504910"/>
      <w:r w:rsidRPr="009346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5"/>
    </w:p>
    <w:p w:rsidR="003C15F7" w:rsidRPr="009346DF" w:rsidRDefault="00332761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Нужно у</w:t>
      </w:r>
      <w:r w:rsidR="003C15F7" w:rsidRPr="009346DF">
        <w:rPr>
          <w:rFonts w:ascii="Times New Roman" w:hAnsi="Times New Roman"/>
          <w:sz w:val="28"/>
          <w:szCs w:val="28"/>
        </w:rPr>
        <w:t xml:space="preserve">становить контроль и приемку результатов работ на каждой стадии создания </w:t>
      </w:r>
      <w:proofErr w:type="gramStart"/>
      <w:r w:rsidR="003C15F7" w:rsidRPr="009346DF">
        <w:rPr>
          <w:rFonts w:ascii="Times New Roman" w:hAnsi="Times New Roman"/>
          <w:sz w:val="28"/>
          <w:szCs w:val="28"/>
        </w:rPr>
        <w:t>ПО</w:t>
      </w:r>
      <w:proofErr w:type="gramEnd"/>
      <w:r w:rsidR="003C15F7" w:rsidRPr="009346DF">
        <w:rPr>
          <w:rFonts w:ascii="Times New Roman" w:hAnsi="Times New Roman"/>
          <w:sz w:val="28"/>
          <w:szCs w:val="28"/>
        </w:rPr>
        <w:t xml:space="preserve"> в соответствии с разделом 7.</w:t>
      </w:r>
    </w:p>
    <w:p w:rsidR="003C15F7" w:rsidRPr="009346DF" w:rsidRDefault="003C15F7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На стадии 3 принимается готовая версия программного продукта.</w:t>
      </w:r>
    </w:p>
    <w:p w:rsidR="003C15F7" w:rsidRPr="009346DF" w:rsidRDefault="003C15F7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Остальные результаты работ передаются в виде документов (согласно табл. 1).</w:t>
      </w:r>
    </w:p>
    <w:p w:rsidR="003C15F7" w:rsidRPr="009346DF" w:rsidRDefault="003C15F7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3C15F7" w:rsidRPr="009346DF" w:rsidRDefault="003C15F7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Ответственность за организацию и проведение приемки системы должен нести преподаватель.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3C15F7" w:rsidRPr="009346DF" w:rsidRDefault="003C15F7" w:rsidP="00F9180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346DF">
        <w:rPr>
          <w:rFonts w:ascii="Times New Roman" w:hAnsi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bookmarkEnd w:id="0"/>
    <w:p w:rsidR="003C15F7" w:rsidRPr="009346DF" w:rsidRDefault="003C15F7" w:rsidP="003C15F7">
      <w:pPr>
        <w:pStyle w:val="tdtext"/>
        <w:rPr>
          <w:rFonts w:ascii="Times New Roman" w:hAnsi="Times New Roman"/>
          <w:sz w:val="28"/>
          <w:szCs w:val="28"/>
        </w:rPr>
      </w:pPr>
    </w:p>
    <w:sectPr w:rsidR="003C15F7" w:rsidRPr="009346DF" w:rsidSect="00FC19FB">
      <w:headerReference w:type="default" r:id="rId9"/>
      <w:footerReference w:type="default" r:id="rId10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FB" w:rsidRDefault="00FC19FB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892DB" wp14:editId="19B6AD3C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FB" w:rsidRPr="001E483A" w:rsidRDefault="00FC19FB" w:rsidP="00FC19FB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2089D4" wp14:editId="4B5431E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9FB" w:rsidRPr="009C641F" w:rsidRDefault="00FC19FB" w:rsidP="00FC19FB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A965E8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A965E8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197CCC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A965E8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082709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A965E8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082709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670A11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A965E8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C19FB" w:rsidRPr="00653D7A" w:rsidRDefault="00FC19FB" w:rsidP="00FC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:rsidR="00FC19FB" w:rsidRPr="009C641F" w:rsidRDefault="00FC19FB" w:rsidP="00FC19FB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C19FB" w:rsidRPr="00A965E8" w:rsidRDefault="00FC19FB" w:rsidP="00FC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:rsidR="00FC19FB" w:rsidRPr="00A965E8" w:rsidRDefault="00FC19FB" w:rsidP="00FC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:rsidR="00FC19FB" w:rsidRPr="00197CCC" w:rsidRDefault="00FC19FB" w:rsidP="00FC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:rsidR="00FC19FB" w:rsidRPr="00A965E8" w:rsidRDefault="00FC19FB" w:rsidP="00FC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C19FB" w:rsidRPr="00082709" w:rsidRDefault="00FC19FB" w:rsidP="00FC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C19FB" w:rsidRPr="00A965E8" w:rsidRDefault="00FC19FB" w:rsidP="00FC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C19FB" w:rsidRPr="00082709" w:rsidRDefault="00FC19FB" w:rsidP="00FC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C19FB" w:rsidRPr="00670A11" w:rsidRDefault="00FC19FB" w:rsidP="00FC19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:rsidR="00FC19FB" w:rsidRPr="00A965E8" w:rsidRDefault="00FC19FB" w:rsidP="00FC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C19FB" w:rsidRPr="00653D7A" w:rsidRDefault="00FC19FB" w:rsidP="00FC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FB" w:rsidRDefault="00FC19FB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FB" w:rsidRDefault="00FC19F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C19FB" w:rsidRDefault="00FC19F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FB" w:rsidRPr="00B27711" w:rsidRDefault="00FC19FB" w:rsidP="00FC19FB">
    <w:pPr>
      <w:pStyle w:val="a4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80DFB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  <w:p w:rsidR="00FC19FB" w:rsidRPr="00D41CBF" w:rsidRDefault="00FC19FB" w:rsidP="00FC19FB">
    <w:pPr>
      <w:jc w:val="center"/>
    </w:pPr>
    <w:r w:rsidRPr="00C66D33">
      <w:rPr>
        <w:rFonts w:ascii="Arial" w:hAnsi="Arial" w:cs="Arial"/>
        <w:sz w:val="22"/>
        <w:szCs w:val="22"/>
      </w:rPr>
      <w:fldChar w:fldCharType="begin"/>
    </w:r>
    <w:r w:rsidRPr="00D41CBF">
      <w:rPr>
        <w:rFonts w:ascii="Arial" w:hAnsi="Arial" w:cs="Arial"/>
        <w:sz w:val="22"/>
        <w:szCs w:val="22"/>
      </w:rPr>
      <w:instrText xml:space="preserve"> </w:instrText>
    </w:r>
    <w:r w:rsidRPr="00C66D33">
      <w:rPr>
        <w:rFonts w:ascii="Arial" w:hAnsi="Arial" w:cs="Arial"/>
        <w:sz w:val="22"/>
        <w:szCs w:val="22"/>
        <w:lang w:val="en-US"/>
      </w:rPr>
      <w:instrText>SUBJECT</w:instrText>
    </w:r>
    <w:r w:rsidRPr="00D41CBF">
      <w:rPr>
        <w:rFonts w:ascii="Arial" w:hAnsi="Arial" w:cs="Arial"/>
        <w:sz w:val="22"/>
        <w:szCs w:val="22"/>
      </w:rPr>
      <w:instrText xml:space="preserve">   \* </w:instrText>
    </w:r>
    <w:r w:rsidRPr="00C66D33">
      <w:rPr>
        <w:rFonts w:ascii="Arial" w:hAnsi="Arial" w:cs="Arial"/>
        <w:sz w:val="22"/>
        <w:szCs w:val="22"/>
        <w:lang w:val="en-US"/>
      </w:rPr>
      <w:instrText>MERGEFORMAT</w:instrText>
    </w:r>
    <w:r w:rsidRPr="00D41CBF">
      <w:rPr>
        <w:rFonts w:ascii="Arial" w:hAnsi="Arial" w:cs="Arial"/>
        <w:sz w:val="22"/>
        <w:szCs w:val="22"/>
      </w:rPr>
      <w:instrText xml:space="preserve"> </w:instrText>
    </w:r>
    <w:r w:rsidRPr="00C66D33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111</w:t>
    </w:r>
    <w:r w:rsidRPr="00D41CBF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>12345678</w:t>
    </w:r>
    <w:r w:rsidRPr="00D41CBF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>01234</w:t>
    </w:r>
    <w:r w:rsidRPr="00D41CBF">
      <w:rPr>
        <w:rFonts w:ascii="Arial" w:hAnsi="Arial" w:cs="Arial"/>
        <w:sz w:val="22"/>
        <w:szCs w:val="22"/>
      </w:rPr>
      <w:t>-01 90 01</w:t>
    </w:r>
    <w:r w:rsidRPr="00C66D33">
      <w:rPr>
        <w:rFonts w:ascii="Arial" w:hAnsi="Arial" w:cs="Arial"/>
        <w:sz w:val="22"/>
        <w:szCs w:val="22"/>
      </w:rPr>
      <w:fldChar w:fldCharType="end"/>
    </w:r>
    <w:r w:rsidRPr="00D41CBF">
      <w:rPr>
        <w:rFonts w:ascii="Arial" w:hAnsi="Arial" w:cs="Arial"/>
        <w:sz w:val="22"/>
        <w:szCs w:val="22"/>
      </w:rPr>
      <w:t>-</w:t>
    </w:r>
    <w:r w:rsidRPr="00C66D33">
      <w:rPr>
        <w:rFonts w:ascii="Arial" w:hAnsi="Arial" w:cs="Arial"/>
        <w:sz w:val="22"/>
        <w:szCs w:val="22"/>
      </w:rPr>
      <w:t>ЛУ</w:t>
    </w:r>
  </w:p>
  <w:p w:rsidR="00FC19FB" w:rsidRPr="00B27711" w:rsidRDefault="00FC19FB" w:rsidP="00FC19FB">
    <w:pPr>
      <w:pStyle w:val="a4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C80D5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432A16"/>
    <w:multiLevelType w:val="multilevel"/>
    <w:tmpl w:val="85B6F7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16E1132"/>
    <w:multiLevelType w:val="multilevel"/>
    <w:tmpl w:val="9BC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4527A"/>
    <w:multiLevelType w:val="hybridMultilevel"/>
    <w:tmpl w:val="B596AA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73B059C"/>
    <w:multiLevelType w:val="hybridMultilevel"/>
    <w:tmpl w:val="A0729C3C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13DE6EE2"/>
    <w:multiLevelType w:val="hybridMultilevel"/>
    <w:tmpl w:val="21FC1574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>
    <w:nsid w:val="14320979"/>
    <w:multiLevelType w:val="hybridMultilevel"/>
    <w:tmpl w:val="80A485DE"/>
    <w:lvl w:ilvl="0" w:tplc="31D4DB30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87C6A"/>
    <w:multiLevelType w:val="multilevel"/>
    <w:tmpl w:val="95D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7777F"/>
    <w:multiLevelType w:val="multilevel"/>
    <w:tmpl w:val="276E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711574"/>
    <w:multiLevelType w:val="hybridMultilevel"/>
    <w:tmpl w:val="952E81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979323C"/>
    <w:multiLevelType w:val="hybridMultilevel"/>
    <w:tmpl w:val="1DF20F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CC5462A"/>
    <w:multiLevelType w:val="hybridMultilevel"/>
    <w:tmpl w:val="E06066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D8A4EA8"/>
    <w:multiLevelType w:val="hybridMultilevel"/>
    <w:tmpl w:val="7E5AD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161B2"/>
    <w:multiLevelType w:val="hybridMultilevel"/>
    <w:tmpl w:val="AD008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36C45"/>
    <w:multiLevelType w:val="multilevel"/>
    <w:tmpl w:val="C0EEF5A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DE7C70"/>
    <w:multiLevelType w:val="hybridMultilevel"/>
    <w:tmpl w:val="74DEF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837E6"/>
    <w:multiLevelType w:val="multilevel"/>
    <w:tmpl w:val="43B029F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nsid w:val="359A2514"/>
    <w:multiLevelType w:val="hybridMultilevel"/>
    <w:tmpl w:val="64F215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91178DA"/>
    <w:multiLevelType w:val="multilevel"/>
    <w:tmpl w:val="190A02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467479"/>
    <w:multiLevelType w:val="multilevel"/>
    <w:tmpl w:val="11E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167D7C"/>
    <w:multiLevelType w:val="multilevel"/>
    <w:tmpl w:val="AA7C02B0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1">
    <w:nsid w:val="3B6C55B3"/>
    <w:multiLevelType w:val="multilevel"/>
    <w:tmpl w:val="F016125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15200A"/>
    <w:multiLevelType w:val="hybridMultilevel"/>
    <w:tmpl w:val="C30E81A4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45A630F5"/>
    <w:multiLevelType w:val="hybridMultilevel"/>
    <w:tmpl w:val="A57035C0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4">
    <w:nsid w:val="46282178"/>
    <w:multiLevelType w:val="hybridMultilevel"/>
    <w:tmpl w:val="793A1C66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4D296BC6"/>
    <w:multiLevelType w:val="hybridMultilevel"/>
    <w:tmpl w:val="A78E7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C173AF"/>
    <w:multiLevelType w:val="hybridMultilevel"/>
    <w:tmpl w:val="9CA4E5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7B6A"/>
    <w:multiLevelType w:val="hybridMultilevel"/>
    <w:tmpl w:val="CB92209E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8">
    <w:nsid w:val="577A1B2C"/>
    <w:multiLevelType w:val="hybridMultilevel"/>
    <w:tmpl w:val="2858FA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0932C36"/>
    <w:multiLevelType w:val="multilevel"/>
    <w:tmpl w:val="B808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4F2C3C"/>
    <w:multiLevelType w:val="hybridMultilevel"/>
    <w:tmpl w:val="718ECD5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>
    <w:nsid w:val="64E446F0"/>
    <w:multiLevelType w:val="hybridMultilevel"/>
    <w:tmpl w:val="7424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4672FF"/>
    <w:multiLevelType w:val="multilevel"/>
    <w:tmpl w:val="F258AD88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33">
    <w:nsid w:val="67684926"/>
    <w:multiLevelType w:val="hybridMultilevel"/>
    <w:tmpl w:val="EB84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71FE9"/>
    <w:multiLevelType w:val="hybridMultilevel"/>
    <w:tmpl w:val="D5A0D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>
    <w:nsid w:val="723066DB"/>
    <w:multiLevelType w:val="multilevel"/>
    <w:tmpl w:val="6A70EB1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 w:val="0"/>
        <w:i w:val="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557A38"/>
    <w:multiLevelType w:val="multilevel"/>
    <w:tmpl w:val="CB286F64"/>
    <w:lvl w:ilvl="0">
      <w:start w:val="1"/>
      <w:numFmt w:val="decimal"/>
      <w:pStyle w:val="tdtoccaptionlevel1"/>
      <w:suff w:val="space"/>
      <w:lvlText w:val="%1."/>
      <w:lvlJc w:val="left"/>
      <w:pPr>
        <w:ind w:left="4678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76E63982"/>
    <w:multiLevelType w:val="hybridMultilevel"/>
    <w:tmpl w:val="F0F2F3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>
    <w:nsid w:val="77070C11"/>
    <w:multiLevelType w:val="hybridMultilevel"/>
    <w:tmpl w:val="6B2834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6"/>
  </w:num>
  <w:num w:numId="4">
    <w:abstractNumId w:val="32"/>
  </w:num>
  <w:num w:numId="5">
    <w:abstractNumId w:val="20"/>
  </w:num>
  <w:num w:numId="6">
    <w:abstractNumId w:val="7"/>
  </w:num>
  <w:num w:numId="7">
    <w:abstractNumId w:val="19"/>
  </w:num>
  <w:num w:numId="8">
    <w:abstractNumId w:val="2"/>
  </w:num>
  <w:num w:numId="9">
    <w:abstractNumId w:val="1"/>
  </w:num>
  <w:num w:numId="10">
    <w:abstractNumId w:val="18"/>
  </w:num>
  <w:num w:numId="11">
    <w:abstractNumId w:val="8"/>
  </w:num>
  <w:num w:numId="12">
    <w:abstractNumId w:val="24"/>
  </w:num>
  <w:num w:numId="13">
    <w:abstractNumId w:val="30"/>
  </w:num>
  <w:num w:numId="14">
    <w:abstractNumId w:val="35"/>
  </w:num>
  <w:num w:numId="15">
    <w:abstractNumId w:val="21"/>
  </w:num>
  <w:num w:numId="16">
    <w:abstractNumId w:val="6"/>
  </w:num>
  <w:num w:numId="17">
    <w:abstractNumId w:val="38"/>
  </w:num>
  <w:num w:numId="18">
    <w:abstractNumId w:val="17"/>
  </w:num>
  <w:num w:numId="19">
    <w:abstractNumId w:val="10"/>
  </w:num>
  <w:num w:numId="20">
    <w:abstractNumId w:val="3"/>
  </w:num>
  <w:num w:numId="21">
    <w:abstractNumId w:val="29"/>
  </w:num>
  <w:num w:numId="22">
    <w:abstractNumId w:val="14"/>
  </w:num>
  <w:num w:numId="23">
    <w:abstractNumId w:val="25"/>
  </w:num>
  <w:num w:numId="24">
    <w:abstractNumId w:val="13"/>
  </w:num>
  <w:num w:numId="25">
    <w:abstractNumId w:val="15"/>
  </w:num>
  <w:num w:numId="26">
    <w:abstractNumId w:val="4"/>
  </w:num>
  <w:num w:numId="27">
    <w:abstractNumId w:val="12"/>
  </w:num>
  <w:num w:numId="28">
    <w:abstractNumId w:val="22"/>
  </w:num>
  <w:num w:numId="29">
    <w:abstractNumId w:val="26"/>
  </w:num>
  <w:num w:numId="30">
    <w:abstractNumId w:val="5"/>
  </w:num>
  <w:num w:numId="31">
    <w:abstractNumId w:val="23"/>
  </w:num>
  <w:num w:numId="32">
    <w:abstractNumId w:val="33"/>
  </w:num>
  <w:num w:numId="33">
    <w:abstractNumId w:val="27"/>
  </w:num>
  <w:num w:numId="34">
    <w:abstractNumId w:val="11"/>
  </w:num>
  <w:num w:numId="35">
    <w:abstractNumId w:val="37"/>
  </w:num>
  <w:num w:numId="36">
    <w:abstractNumId w:val="34"/>
  </w:num>
  <w:num w:numId="37">
    <w:abstractNumId w:val="9"/>
  </w:num>
  <w:num w:numId="38">
    <w:abstractNumId w:val="2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2C"/>
    <w:rsid w:val="00332761"/>
    <w:rsid w:val="00335E62"/>
    <w:rsid w:val="003C15F7"/>
    <w:rsid w:val="005F66F9"/>
    <w:rsid w:val="007D7F8A"/>
    <w:rsid w:val="00817C3D"/>
    <w:rsid w:val="009346DF"/>
    <w:rsid w:val="00B8775C"/>
    <w:rsid w:val="00C80DFB"/>
    <w:rsid w:val="00C8262C"/>
    <w:rsid w:val="00DE6970"/>
    <w:rsid w:val="00F50279"/>
    <w:rsid w:val="00F9180A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DE6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0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F9180A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E69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DE697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0"/>
    <w:link w:val="a7"/>
    <w:unhideWhenUsed/>
    <w:rsid w:val="00DE69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DE6970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uiPriority w:val="99"/>
    <w:unhideWhenUsed/>
    <w:rsid w:val="00DE6970"/>
    <w:rPr>
      <w:color w:val="0000FF"/>
      <w:u w:val="single"/>
    </w:rPr>
  </w:style>
  <w:style w:type="paragraph" w:styleId="a">
    <w:name w:val="List Number"/>
    <w:basedOn w:val="a0"/>
    <w:semiHidden/>
    <w:rsid w:val="00DE6970"/>
    <w:pPr>
      <w:numPr>
        <w:numId w:val="1"/>
      </w:numPr>
    </w:pPr>
  </w:style>
  <w:style w:type="paragraph" w:styleId="1">
    <w:name w:val="toc 1"/>
    <w:basedOn w:val="a0"/>
    <w:next w:val="a0"/>
    <w:autoRedefine/>
    <w:uiPriority w:val="39"/>
    <w:unhideWhenUsed/>
    <w:rsid w:val="00DE6970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0"/>
    <w:next w:val="a0"/>
    <w:autoRedefine/>
    <w:uiPriority w:val="39"/>
    <w:unhideWhenUsed/>
    <w:rsid w:val="00DE6970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">
    <w:name w:val="td_illustration"/>
    <w:next w:val="tdillustrationname"/>
    <w:qFormat/>
    <w:rsid w:val="00DE6970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illustrationname">
    <w:name w:val="td_illustration_name"/>
    <w:next w:val="tdtext"/>
    <w:qFormat/>
    <w:rsid w:val="00DE6970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DE6970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DE6970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DE6970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DE6970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DE6970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E6970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E6970"/>
    <w:pPr>
      <w:keepNext/>
      <w:pageBreakBefore/>
      <w:numPr>
        <w:numId w:val="2"/>
      </w:numPr>
      <w:spacing w:before="120" w:after="120" w:line="240" w:lineRule="auto"/>
      <w:ind w:left="0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E6970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E6970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E6970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E6970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E6970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E6970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E6970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DE69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qFormat/>
    <w:rsid w:val="00DE6970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0"/>
    <w:link w:val="HTML0"/>
    <w:qFormat/>
    <w:rsid w:val="00DE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DE6970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a">
    <w:name w:val="Дипломный Обычный"/>
    <w:basedOn w:val="a0"/>
    <w:qFormat/>
    <w:rsid w:val="00817C3D"/>
    <w:pPr>
      <w:spacing w:line="360" w:lineRule="auto"/>
      <w:ind w:firstLine="851"/>
      <w:jc w:val="both"/>
    </w:pPr>
    <w:rPr>
      <w:sz w:val="26"/>
      <w:szCs w:val="26"/>
      <w:lang w:eastAsia="zh-CN"/>
    </w:rPr>
  </w:style>
  <w:style w:type="character" w:customStyle="1" w:styleId="WW8Num5z3">
    <w:name w:val="WW8Num5z3"/>
    <w:qFormat/>
    <w:rsid w:val="00817C3D"/>
    <w:rPr>
      <w:rFonts w:ascii="Symbol" w:hAnsi="Symbol" w:cs="Symbol"/>
    </w:rPr>
  </w:style>
  <w:style w:type="paragraph" w:styleId="ab">
    <w:name w:val="List Paragraph"/>
    <w:basedOn w:val="a0"/>
    <w:uiPriority w:val="34"/>
    <w:qFormat/>
    <w:rsid w:val="00F9180A"/>
    <w:pPr>
      <w:ind w:left="720"/>
      <w:contextualSpacing/>
    </w:pPr>
    <w:rPr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F918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50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7D7F8A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DE6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0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F9180A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E69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DE697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0"/>
    <w:link w:val="a7"/>
    <w:unhideWhenUsed/>
    <w:rsid w:val="00DE69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DE6970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uiPriority w:val="99"/>
    <w:unhideWhenUsed/>
    <w:rsid w:val="00DE6970"/>
    <w:rPr>
      <w:color w:val="0000FF"/>
      <w:u w:val="single"/>
    </w:rPr>
  </w:style>
  <w:style w:type="paragraph" w:styleId="a">
    <w:name w:val="List Number"/>
    <w:basedOn w:val="a0"/>
    <w:semiHidden/>
    <w:rsid w:val="00DE6970"/>
    <w:pPr>
      <w:numPr>
        <w:numId w:val="1"/>
      </w:numPr>
    </w:pPr>
  </w:style>
  <w:style w:type="paragraph" w:styleId="1">
    <w:name w:val="toc 1"/>
    <w:basedOn w:val="a0"/>
    <w:next w:val="a0"/>
    <w:autoRedefine/>
    <w:uiPriority w:val="39"/>
    <w:unhideWhenUsed/>
    <w:rsid w:val="00DE6970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0"/>
    <w:next w:val="a0"/>
    <w:autoRedefine/>
    <w:uiPriority w:val="39"/>
    <w:unhideWhenUsed/>
    <w:rsid w:val="00DE6970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">
    <w:name w:val="td_illustration"/>
    <w:next w:val="tdillustrationname"/>
    <w:qFormat/>
    <w:rsid w:val="00DE6970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illustrationname">
    <w:name w:val="td_illustration_name"/>
    <w:next w:val="tdtext"/>
    <w:qFormat/>
    <w:rsid w:val="00DE6970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DE6970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DE6970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DE6970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DE6970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DE6970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E6970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E6970"/>
    <w:pPr>
      <w:keepNext/>
      <w:pageBreakBefore/>
      <w:numPr>
        <w:numId w:val="2"/>
      </w:numPr>
      <w:spacing w:before="120" w:after="120" w:line="240" w:lineRule="auto"/>
      <w:ind w:left="0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E6970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E6970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E6970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E6970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E6970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E6970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E6970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DE69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qFormat/>
    <w:rsid w:val="00DE6970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0"/>
    <w:link w:val="HTML0"/>
    <w:qFormat/>
    <w:rsid w:val="00DE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DE6970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a">
    <w:name w:val="Дипломный Обычный"/>
    <w:basedOn w:val="a0"/>
    <w:qFormat/>
    <w:rsid w:val="00817C3D"/>
    <w:pPr>
      <w:spacing w:line="360" w:lineRule="auto"/>
      <w:ind w:firstLine="851"/>
      <w:jc w:val="both"/>
    </w:pPr>
    <w:rPr>
      <w:sz w:val="26"/>
      <w:szCs w:val="26"/>
      <w:lang w:eastAsia="zh-CN"/>
    </w:rPr>
  </w:style>
  <w:style w:type="character" w:customStyle="1" w:styleId="WW8Num5z3">
    <w:name w:val="WW8Num5z3"/>
    <w:qFormat/>
    <w:rsid w:val="00817C3D"/>
    <w:rPr>
      <w:rFonts w:ascii="Symbol" w:hAnsi="Symbol" w:cs="Symbol"/>
    </w:rPr>
  </w:style>
  <w:style w:type="paragraph" w:styleId="ab">
    <w:name w:val="List Paragraph"/>
    <w:basedOn w:val="a0"/>
    <w:uiPriority w:val="34"/>
    <w:qFormat/>
    <w:rsid w:val="00F9180A"/>
    <w:pPr>
      <w:ind w:left="720"/>
      <w:contextualSpacing/>
    </w:pPr>
    <w:rPr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F918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50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7D7F8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Пальчиков</dc:creator>
  <cp:keywords/>
  <dc:description/>
  <cp:lastModifiedBy>Антон Пальчиков</cp:lastModifiedBy>
  <cp:revision>4</cp:revision>
  <dcterms:created xsi:type="dcterms:W3CDTF">2021-05-21T11:10:00Z</dcterms:created>
  <dcterms:modified xsi:type="dcterms:W3CDTF">2021-05-21T12:55:00Z</dcterms:modified>
</cp:coreProperties>
</file>