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65B5A" w:rsidRDefault="00D65B5A">
      <w:pPr>
        <w:widowControl w:val="0"/>
        <w:pBdr>
          <w:bottom w:val="single" w:sz="12" w:space="1" w:color="000000"/>
        </w:pBdr>
        <w:rPr>
          <w:b/>
        </w:rPr>
      </w:pPr>
    </w:p>
    <w:p w14:paraId="00000002" w14:textId="77777777" w:rsidR="00D65B5A" w:rsidRDefault="00D65B5A">
      <w:pPr>
        <w:widowControl w:val="0"/>
        <w:rPr>
          <w:b/>
        </w:rPr>
      </w:pPr>
    </w:p>
    <w:p w14:paraId="00000003" w14:textId="77777777" w:rsidR="00D65B5A" w:rsidRDefault="00AD212D">
      <w:pPr>
        <w:widowControl w:val="0"/>
        <w:jc w:val="center"/>
        <w:rPr>
          <w:b/>
        </w:rPr>
      </w:pPr>
      <w:r>
        <w:rPr>
          <w:b/>
        </w:rPr>
        <w:t>JUDUL DITULIS DENGAN HURUF TIMES NEW ROMAN 14, BOLD, CAPITAL</w:t>
      </w:r>
    </w:p>
    <w:p w14:paraId="00000004" w14:textId="77777777" w:rsidR="00D65B5A" w:rsidRDefault="00D65B5A">
      <w:pPr>
        <w:widowControl w:val="0"/>
        <w:rPr>
          <w:b/>
        </w:rPr>
      </w:pPr>
    </w:p>
    <w:p w14:paraId="00000005" w14:textId="77777777" w:rsidR="00D65B5A" w:rsidRDefault="00AD212D">
      <w:pPr>
        <w:widowControl w:val="0"/>
        <w:jc w:val="center"/>
        <w:rPr>
          <w:b/>
        </w:rPr>
      </w:pPr>
      <w:r>
        <w:rPr>
          <w:b/>
        </w:rPr>
        <w:t xml:space="preserve">Nama </w:t>
      </w:r>
      <w:proofErr w:type="spellStart"/>
      <w:r>
        <w:rPr>
          <w:b/>
        </w:rPr>
        <w:t>Penulis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tanpa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ditulis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TNR 12 Bold</w:t>
      </w:r>
    </w:p>
    <w:p w14:paraId="00000006" w14:textId="77777777" w:rsidR="00D65B5A" w:rsidRDefault="00AD212D">
      <w:pPr>
        <w:widowControl w:val="0"/>
        <w:jc w:val="center"/>
      </w:pP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>TNR 11</w:t>
      </w:r>
    </w:p>
    <w:p w14:paraId="00000007" w14:textId="77777777" w:rsidR="00D65B5A" w:rsidRDefault="00AD212D">
      <w:pPr>
        <w:widowControl w:val="0"/>
        <w:jc w:val="center"/>
      </w:pPr>
      <w:r>
        <w:t xml:space="preserve">Email: </w:t>
      </w:r>
      <w:hyperlink r:id="rId7">
        <w:r>
          <w:rPr>
            <w:color w:val="0000FF"/>
            <w:u w:val="single"/>
          </w:rPr>
          <w:t>john@ugm.ac.id</w:t>
        </w:r>
      </w:hyperlink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TNR 11</w:t>
      </w:r>
      <w:r>
        <w:rPr>
          <w:vertAlign w:val="superscript"/>
        </w:rPr>
        <w:t>*)</w:t>
      </w:r>
      <w:r>
        <w:rPr>
          <w:vertAlign w:val="superscript"/>
        </w:rPr>
        <w:footnoteReference w:id="1"/>
      </w:r>
    </w:p>
    <w:p w14:paraId="00000008" w14:textId="77777777" w:rsidR="00D65B5A" w:rsidRDefault="00D65B5A">
      <w:pPr>
        <w:widowControl w:val="0"/>
        <w:jc w:val="center"/>
        <w:rPr>
          <w:b/>
        </w:rPr>
      </w:pPr>
    </w:p>
    <w:p w14:paraId="00000009" w14:textId="77777777" w:rsidR="00D65B5A" w:rsidRDefault="00AD212D">
      <w:pPr>
        <w:widowControl w:val="0"/>
        <w:jc w:val="center"/>
        <w:rPr>
          <w:b/>
          <w:color w:val="FF0000"/>
        </w:rPr>
      </w:pPr>
      <w:r>
        <w:rPr>
          <w:b/>
        </w:rPr>
        <w:t xml:space="preserve">Nama </w:t>
      </w:r>
      <w:proofErr w:type="spellStart"/>
      <w:r>
        <w:rPr>
          <w:b/>
        </w:rPr>
        <w:t>Penulis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tanpa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ditulis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TNR 12 Bold </w:t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jika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ada</w:t>
      </w:r>
      <w:proofErr w:type="spellEnd"/>
      <w:r>
        <w:rPr>
          <w:b/>
          <w:color w:val="FF0000"/>
        </w:rPr>
        <w:t>)</w:t>
      </w:r>
    </w:p>
    <w:p w14:paraId="0000000A" w14:textId="77777777" w:rsidR="00D65B5A" w:rsidRDefault="00AD212D">
      <w:pPr>
        <w:widowControl w:val="0"/>
        <w:jc w:val="center"/>
      </w:pP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>TNR 11</w:t>
      </w:r>
    </w:p>
    <w:p w14:paraId="0000000B" w14:textId="77777777" w:rsidR="00D65B5A" w:rsidRDefault="00D65B5A">
      <w:pPr>
        <w:widowControl w:val="0"/>
        <w:jc w:val="center"/>
        <w:rPr>
          <w:b/>
        </w:rPr>
      </w:pPr>
    </w:p>
    <w:p w14:paraId="0000000C" w14:textId="77777777" w:rsidR="00D65B5A" w:rsidRDefault="00AD212D">
      <w:pPr>
        <w:widowControl w:val="0"/>
        <w:jc w:val="center"/>
        <w:rPr>
          <w:b/>
          <w:color w:val="FF0000"/>
        </w:rPr>
      </w:pPr>
      <w:r>
        <w:rPr>
          <w:b/>
        </w:rPr>
        <w:t xml:space="preserve">Nama </w:t>
      </w:r>
      <w:proofErr w:type="spellStart"/>
      <w:r>
        <w:rPr>
          <w:b/>
        </w:rPr>
        <w:t>Penulis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tanpa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ditulis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TNR 12 Bold </w:t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jika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ada</w:t>
      </w:r>
      <w:proofErr w:type="spellEnd"/>
      <w:r>
        <w:rPr>
          <w:b/>
          <w:color w:val="FF0000"/>
        </w:rPr>
        <w:t>)</w:t>
      </w:r>
    </w:p>
    <w:p w14:paraId="0000000D" w14:textId="77777777" w:rsidR="00D65B5A" w:rsidRDefault="00AD212D">
      <w:pPr>
        <w:widowControl w:val="0"/>
        <w:jc w:val="center"/>
      </w:pP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>TNR 11</w:t>
      </w:r>
    </w:p>
    <w:p w14:paraId="0000000E" w14:textId="77777777" w:rsidR="00D65B5A" w:rsidRDefault="00D65B5A">
      <w:pPr>
        <w:widowControl w:val="0"/>
        <w:rPr>
          <w:b/>
        </w:rPr>
      </w:pPr>
    </w:p>
    <w:p w14:paraId="0000000F" w14:textId="4622DA41" w:rsidR="00D65B5A" w:rsidRDefault="00AD212D">
      <w:pPr>
        <w:widowControl w:val="0"/>
        <w:rPr>
          <w:b/>
        </w:rPr>
      </w:pPr>
      <w:r>
        <w:rPr>
          <w:b/>
        </w:rPr>
        <w:t xml:space="preserve">Submitted: </w:t>
      </w:r>
      <w:proofErr w:type="spellStart"/>
      <w:r>
        <w:rPr>
          <w:color w:val="FF0000"/>
        </w:rPr>
        <w:t>tgl-bl</w:t>
      </w:r>
      <w:r>
        <w:rPr>
          <w:color w:val="FF0000"/>
        </w:rPr>
        <w:t>n-</w:t>
      </w:r>
      <w:proofErr w:type="gramStart"/>
      <w:r>
        <w:rPr>
          <w:color w:val="FF0000"/>
        </w:rPr>
        <w:t>thn</w:t>
      </w:r>
      <w:proofErr w:type="spellEnd"/>
      <w:r>
        <w:rPr>
          <w:color w:val="FF0000"/>
        </w:rPr>
        <w:t xml:space="preserve">  ,</w:t>
      </w:r>
      <w:proofErr w:type="gramEnd"/>
      <w:r>
        <w:rPr>
          <w:color w:val="FF0000"/>
        </w:rPr>
        <w:t xml:space="preserve">  </w:t>
      </w:r>
      <w:bookmarkStart w:id="0" w:name="_GoBack"/>
      <w:r w:rsidR="00D87F24" w:rsidRPr="00D87F24">
        <w:rPr>
          <w:b/>
          <w:bCs/>
        </w:rPr>
        <w:t>Published</w:t>
      </w:r>
      <w:bookmarkEnd w:id="0"/>
      <w:r>
        <w:rPr>
          <w:b/>
        </w:rPr>
        <w:t>:</w:t>
      </w:r>
      <w:r>
        <w:t xml:space="preserve"> </w:t>
      </w:r>
      <w:proofErr w:type="spellStart"/>
      <w:r>
        <w:rPr>
          <w:color w:val="FF0000"/>
        </w:rPr>
        <w:t>tgl-bln-thn</w:t>
      </w:r>
      <w:proofErr w:type="spellEnd"/>
    </w:p>
    <w:p w14:paraId="00000010" w14:textId="77777777" w:rsidR="00D65B5A" w:rsidRDefault="00D65B5A">
      <w:pPr>
        <w:widowControl w:val="0"/>
        <w:rPr>
          <w:b/>
        </w:rPr>
      </w:pPr>
    </w:p>
    <w:p w14:paraId="00000011" w14:textId="77777777" w:rsidR="00D65B5A" w:rsidRDefault="00AD212D">
      <w:pPr>
        <w:widowControl w:val="0"/>
        <w:jc w:val="center"/>
        <w:rPr>
          <w:b/>
          <w:i/>
        </w:rPr>
      </w:pPr>
      <w:proofErr w:type="spellStart"/>
      <w:r>
        <w:rPr>
          <w:b/>
          <w:i/>
        </w:rPr>
        <w:t>Abstrak</w:t>
      </w:r>
      <w:proofErr w:type="spellEnd"/>
    </w:p>
    <w:p w14:paraId="00000012" w14:textId="77777777" w:rsidR="00D65B5A" w:rsidRDefault="00AD212D">
      <w:pPr>
        <w:widowControl w:val="0"/>
        <w:jc w:val="both"/>
        <w:rPr>
          <w:i/>
        </w:rPr>
      </w:pPr>
      <w:proofErr w:type="spellStart"/>
      <w:r>
        <w:rPr>
          <w:i/>
        </w:rPr>
        <w:t>Abstrak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mendeskripsikan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tentang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persoalan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penelitian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pertanyaan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penelitian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tujuan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penelitian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metode</w:t>
      </w:r>
      <w:proofErr w:type="spellEnd"/>
      <w:r>
        <w:rPr>
          <w:i/>
        </w:rPr>
        <w:t>/</w:t>
      </w:r>
      <w:proofErr w:type="spellStart"/>
      <w:r>
        <w:rPr>
          <w:i/>
        </w:rPr>
        <w:t>kerangka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teori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serta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penelitian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Abstrak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ditulis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paragraf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kurang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</w:t>
      </w:r>
      <w:r>
        <w:rPr>
          <w:i/>
        </w:rPr>
        <w:t>bih</w:t>
      </w:r>
      <w:proofErr w:type="spellEnd"/>
      <w:r>
        <w:rPr>
          <w:i/>
        </w:rPr>
        <w:t xml:space="preserve"> 150-200 kata. </w:t>
      </w:r>
      <w:proofErr w:type="spellStart"/>
      <w:r>
        <w:rPr>
          <w:i/>
        </w:rPr>
        <w:t>Jenis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Huruf</w:t>
      </w:r>
      <w:proofErr w:type="spellEnd"/>
      <w:r>
        <w:rPr>
          <w:i/>
        </w:rPr>
        <w:t xml:space="preserve"> TNR 11, italic.</w:t>
      </w:r>
    </w:p>
    <w:p w14:paraId="00000013" w14:textId="77777777" w:rsidR="00D65B5A" w:rsidRDefault="00AD212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b/>
          <w:i/>
          <w:color w:val="000000"/>
        </w:rPr>
        <w:t xml:space="preserve">Kata </w:t>
      </w:r>
      <w:proofErr w:type="spellStart"/>
      <w:r>
        <w:rPr>
          <w:b/>
          <w:i/>
          <w:color w:val="000000"/>
        </w:rPr>
        <w:t>kunci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maksimal</w:t>
      </w:r>
      <w:proofErr w:type="spellEnd"/>
      <w:r>
        <w:rPr>
          <w:i/>
          <w:color w:val="000000"/>
        </w:rPr>
        <w:t xml:space="preserve"> 5 kata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frase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spesifik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dibatasi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titik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koma</w:t>
      </w:r>
      <w:proofErr w:type="spellEnd"/>
      <w:r>
        <w:rPr>
          <w:i/>
          <w:color w:val="000000"/>
        </w:rPr>
        <w:t xml:space="preserve"> (;).</w:t>
      </w:r>
    </w:p>
    <w:p w14:paraId="00000014" w14:textId="77777777" w:rsidR="00D65B5A" w:rsidRDefault="00D65B5A">
      <w:pPr>
        <w:widowControl w:val="0"/>
        <w:ind w:firstLine="567"/>
        <w:rPr>
          <w:b/>
          <w:i/>
        </w:rPr>
      </w:pPr>
    </w:p>
    <w:p w14:paraId="00000015" w14:textId="77777777" w:rsidR="00D65B5A" w:rsidRDefault="00AD212D">
      <w:pPr>
        <w:widowControl w:val="0"/>
        <w:jc w:val="center"/>
        <w:rPr>
          <w:i/>
          <w:color w:val="000000"/>
        </w:rPr>
      </w:pPr>
      <w:r>
        <w:rPr>
          <w:b/>
          <w:i/>
          <w:color w:val="000000"/>
        </w:rPr>
        <w:t>Abstract</w:t>
      </w:r>
    </w:p>
    <w:p w14:paraId="00000016" w14:textId="77777777" w:rsidR="00D65B5A" w:rsidRDefault="00AD212D">
      <w:pPr>
        <w:widowControl w:val="0"/>
        <w:jc w:val="both"/>
        <w:rPr>
          <w:i/>
          <w:color w:val="000000"/>
        </w:rPr>
      </w:pPr>
      <w:r>
        <w:rPr>
          <w:i/>
          <w:color w:val="000000"/>
        </w:rPr>
        <w:t xml:space="preserve">Abstract describes research problems, research questions, research objectives, methods, and research results. Abstract should write in one paragraph, approximately 150-200 </w:t>
      </w:r>
      <w:proofErr w:type="spellStart"/>
      <w:r>
        <w:rPr>
          <w:i/>
          <w:color w:val="000000"/>
        </w:rPr>
        <w:t>wordslength</w:t>
      </w:r>
      <w:proofErr w:type="spellEnd"/>
      <w:r>
        <w:rPr>
          <w:i/>
          <w:color w:val="000000"/>
        </w:rPr>
        <w:t xml:space="preserve"> in Italic style of TNR font 11. </w:t>
      </w:r>
    </w:p>
    <w:p w14:paraId="00000017" w14:textId="77777777" w:rsidR="00D65B5A" w:rsidRDefault="00AD212D">
      <w:pPr>
        <w:widowControl w:val="0"/>
        <w:jc w:val="both"/>
        <w:rPr>
          <w:i/>
          <w:color w:val="000000"/>
        </w:rPr>
      </w:pPr>
      <w:r>
        <w:rPr>
          <w:b/>
          <w:i/>
          <w:color w:val="000000"/>
        </w:rPr>
        <w:t>Keywords</w:t>
      </w:r>
      <w:r>
        <w:rPr>
          <w:i/>
          <w:color w:val="000000"/>
        </w:rPr>
        <w:t>: a maximum of 5 words or phras</w:t>
      </w:r>
      <w:r>
        <w:rPr>
          <w:i/>
          <w:color w:val="000000"/>
        </w:rPr>
        <w:t xml:space="preserve">es separated by a semicolon (;). </w:t>
      </w:r>
    </w:p>
    <w:p w14:paraId="00000018" w14:textId="77777777" w:rsidR="00D65B5A" w:rsidRDefault="00D65B5A">
      <w:pPr>
        <w:widowControl w:val="0"/>
        <w:jc w:val="both"/>
        <w:rPr>
          <w:color w:val="000000"/>
        </w:rPr>
      </w:pPr>
    </w:p>
    <w:p w14:paraId="00000019" w14:textId="77777777" w:rsidR="00D65B5A" w:rsidRDefault="00AD212D">
      <w:pPr>
        <w:widowControl w:val="0"/>
        <w:jc w:val="both"/>
        <w:rPr>
          <w:b/>
          <w:color w:val="000000"/>
        </w:rPr>
      </w:pPr>
      <w:r>
        <w:rPr>
          <w:b/>
          <w:color w:val="000000"/>
        </w:rPr>
        <w:t>PENDAHULUAN/INTRODUCTION</w:t>
      </w:r>
    </w:p>
    <w:p w14:paraId="0000001A" w14:textId="77777777" w:rsidR="00D65B5A" w:rsidRDefault="00AD212D">
      <w:pPr>
        <w:widowControl w:val="0"/>
        <w:ind w:firstLine="567"/>
        <w:jc w:val="both"/>
        <w:rPr>
          <w:color w:val="000000"/>
        </w:rPr>
      </w:pP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2-3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sub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TNR.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artikel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kebaruan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artikel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</w:t>
      </w:r>
      <w:r>
        <w:rPr>
          <w:color w:val="000000"/>
        </w:rPr>
        <w:t>njauan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landasan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.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eksplisit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persoalan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. </w:t>
      </w:r>
    </w:p>
    <w:p w14:paraId="0000001B" w14:textId="77777777" w:rsidR="00D65B5A" w:rsidRDefault="00D65B5A">
      <w:pPr>
        <w:widowControl w:val="0"/>
        <w:ind w:firstLine="567"/>
        <w:rPr>
          <w:color w:val="000000"/>
        </w:rPr>
      </w:pPr>
    </w:p>
    <w:p w14:paraId="0000001C" w14:textId="77777777" w:rsidR="00D65B5A" w:rsidRDefault="00D65B5A">
      <w:pPr>
        <w:widowControl w:val="0"/>
        <w:ind w:firstLine="567"/>
        <w:jc w:val="both"/>
        <w:rPr>
          <w:color w:val="000000"/>
        </w:rPr>
      </w:pPr>
    </w:p>
    <w:p w14:paraId="0000001D" w14:textId="77777777" w:rsidR="00D65B5A" w:rsidRDefault="00AD212D">
      <w:pPr>
        <w:widowControl w:val="0"/>
        <w:jc w:val="both"/>
        <w:rPr>
          <w:b/>
          <w:color w:val="000000"/>
        </w:rPr>
      </w:pPr>
      <w:r>
        <w:rPr>
          <w:b/>
          <w:color w:val="000000"/>
        </w:rPr>
        <w:t>PEMBAHASAN/DISCUSSION</w:t>
      </w:r>
    </w:p>
    <w:p w14:paraId="0000001E" w14:textId="77777777" w:rsidR="00D65B5A" w:rsidRDefault="00AD21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000000"/>
        </w:rPr>
      </w:pP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persoalan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</w:t>
      </w:r>
      <w:r>
        <w:rPr>
          <w:color w:val="000000"/>
        </w:rPr>
        <w:t>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diajukan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mendiskusikan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persoalan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basis </w:t>
      </w:r>
      <w:proofErr w:type="spellStart"/>
      <w:r>
        <w:rPr>
          <w:color w:val="000000"/>
        </w:rPr>
        <w:t>argumen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data  yang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memadai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mengomparasikannya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Dim</w:t>
      </w:r>
      <w:r>
        <w:rPr>
          <w:color w:val="000000"/>
        </w:rPr>
        <w:t>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sub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>.</w:t>
      </w:r>
    </w:p>
    <w:p w14:paraId="0000001F" w14:textId="77777777" w:rsidR="00D65B5A" w:rsidRDefault="00D65B5A">
      <w:pPr>
        <w:widowControl w:val="0"/>
        <w:jc w:val="both"/>
        <w:rPr>
          <w:b/>
          <w:color w:val="000000"/>
        </w:rPr>
      </w:pPr>
    </w:p>
    <w:p w14:paraId="00000020" w14:textId="77777777" w:rsidR="00D65B5A" w:rsidRDefault="00AD212D">
      <w:pPr>
        <w:widowControl w:val="0"/>
        <w:rPr>
          <w:b/>
          <w:color w:val="000000"/>
        </w:rPr>
      </w:pPr>
      <w:r>
        <w:rPr>
          <w:b/>
          <w:color w:val="000000"/>
        </w:rPr>
        <w:t>SIMPULAN/CONCLUSION</w:t>
      </w:r>
    </w:p>
    <w:p w14:paraId="00000021" w14:textId="77777777" w:rsidR="00D65B5A" w:rsidRDefault="00AD212D">
      <w:pPr>
        <w:widowControl w:val="0"/>
        <w:ind w:firstLine="567"/>
        <w:jc w:val="both"/>
        <w:rPr>
          <w:color w:val="000000"/>
        </w:rPr>
      </w:pP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uraian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temuan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rangkaian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aleni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alenia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kajian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</w:t>
      </w:r>
    </w:p>
    <w:p w14:paraId="00000022" w14:textId="77777777" w:rsidR="00D65B5A" w:rsidRDefault="00D65B5A">
      <w:pPr>
        <w:widowControl w:val="0"/>
        <w:ind w:firstLine="567"/>
        <w:jc w:val="both"/>
        <w:rPr>
          <w:color w:val="000000"/>
        </w:rPr>
      </w:pPr>
    </w:p>
    <w:p w14:paraId="00000023" w14:textId="77777777" w:rsidR="00D65B5A" w:rsidRDefault="00D65B5A">
      <w:pPr>
        <w:widowControl w:val="0"/>
        <w:rPr>
          <w:color w:val="000000"/>
        </w:rPr>
      </w:pPr>
    </w:p>
    <w:p w14:paraId="00000024" w14:textId="77777777" w:rsidR="00D65B5A" w:rsidRDefault="00AD212D">
      <w:pPr>
        <w:widowControl w:val="0"/>
        <w:rPr>
          <w:b/>
          <w:color w:val="000000"/>
        </w:rPr>
      </w:pPr>
      <w:r>
        <w:rPr>
          <w:b/>
          <w:color w:val="000000"/>
        </w:rPr>
        <w:t xml:space="preserve">DAFTAR PUSTAKA/BIBILIOGRAPHY </w:t>
      </w:r>
    </w:p>
    <w:p w14:paraId="00000025" w14:textId="77777777" w:rsidR="00D65B5A" w:rsidRDefault="00D65B5A">
      <w:pPr>
        <w:widowControl w:val="0"/>
        <w:rPr>
          <w:color w:val="000000"/>
        </w:rPr>
      </w:pPr>
    </w:p>
    <w:p w14:paraId="00000026" w14:textId="77777777" w:rsidR="00D65B5A" w:rsidRDefault="00AD212D">
      <w:pPr>
        <w:widowControl w:val="0"/>
        <w:jc w:val="both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Daftar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jurnal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 xml:space="preserve">, internet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tervalidasi</w:t>
      </w:r>
      <w:proofErr w:type="spellEnd"/>
      <w:r>
        <w:rPr>
          <w:color w:val="000000"/>
        </w:rPr>
        <w:t xml:space="preserve"> dan sahih,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5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. Minimal 20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daftar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format APA style 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edition (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citasi</w:t>
      </w:r>
      <w:proofErr w:type="spellEnd"/>
      <w:r>
        <w:rPr>
          <w:color w:val="000000"/>
        </w:rPr>
        <w:t xml:space="preserve"> Mendeley), Times New Roman font 12.</w:t>
      </w:r>
    </w:p>
    <w:p w14:paraId="00000027" w14:textId="77777777" w:rsidR="00D65B5A" w:rsidRDefault="00D65B5A">
      <w:pPr>
        <w:widowControl w:val="0"/>
        <w:jc w:val="both"/>
        <w:rPr>
          <w:color w:val="000000"/>
        </w:rPr>
      </w:pPr>
    </w:p>
    <w:p w14:paraId="00000028" w14:textId="77777777" w:rsidR="00D65B5A" w:rsidRDefault="00D65B5A"/>
    <w:sectPr w:rsidR="00D65B5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1" w:right="1137" w:bottom="1411" w:left="1699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28DBA" w14:textId="77777777" w:rsidR="00AD212D" w:rsidRDefault="00AD212D">
      <w:r>
        <w:separator/>
      </w:r>
    </w:p>
  </w:endnote>
  <w:endnote w:type="continuationSeparator" w:id="0">
    <w:p w14:paraId="62F47909" w14:textId="77777777" w:rsidR="00AD212D" w:rsidRDefault="00AD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D65B5A" w:rsidRDefault="00D65B5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  <w:p w14:paraId="0000002F" w14:textId="77777777" w:rsidR="00D65B5A" w:rsidRDefault="00D65B5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21547" w14:textId="77777777" w:rsidR="00AD212D" w:rsidRDefault="00AD212D">
      <w:r>
        <w:separator/>
      </w:r>
    </w:p>
  </w:footnote>
  <w:footnote w:type="continuationSeparator" w:id="0">
    <w:p w14:paraId="5C995E23" w14:textId="77777777" w:rsidR="00AD212D" w:rsidRDefault="00AD212D">
      <w:r>
        <w:continuationSeparator/>
      </w:r>
    </w:p>
  </w:footnote>
  <w:footnote w:id="1">
    <w:p w14:paraId="00000029" w14:textId="77777777" w:rsidR="00D65B5A" w:rsidRDefault="00AD2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Alamat email yang </w:t>
      </w:r>
      <w:proofErr w:type="spellStart"/>
      <w:r>
        <w:rPr>
          <w:color w:val="000000"/>
          <w:sz w:val="20"/>
          <w:szCs w:val="20"/>
        </w:rPr>
        <w:t>dituliskan</w:t>
      </w:r>
      <w:proofErr w:type="spellEnd"/>
      <w:r>
        <w:rPr>
          <w:color w:val="000000"/>
          <w:sz w:val="20"/>
          <w:szCs w:val="20"/>
        </w:rPr>
        <w:t xml:space="preserve"> di </w:t>
      </w:r>
      <w:proofErr w:type="spellStart"/>
      <w:r>
        <w:rPr>
          <w:color w:val="000000"/>
          <w:sz w:val="20"/>
          <w:szCs w:val="20"/>
        </w:rPr>
        <w:t>sini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adalah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alamat</w:t>
      </w:r>
      <w:proofErr w:type="spellEnd"/>
      <w:r>
        <w:rPr>
          <w:color w:val="000000"/>
          <w:sz w:val="20"/>
          <w:szCs w:val="20"/>
        </w:rPr>
        <w:t xml:space="preserve"> email corresponding author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D65B5A" w:rsidRDefault="00D65B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D65B5A" w:rsidRDefault="00D65B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D65B5A" w:rsidRDefault="00AD21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proofErr w:type="spellStart"/>
    <w:r>
      <w:rPr>
        <w:color w:val="000000"/>
      </w:rPr>
      <w:t>Jurnal</w:t>
    </w:r>
    <w:proofErr w:type="spellEnd"/>
    <w:r>
      <w:rPr>
        <w:color w:val="000000"/>
      </w:rPr>
      <w:t xml:space="preserve"> Pancasila </w:t>
    </w:r>
    <w:proofErr w:type="spellStart"/>
    <w:r>
      <w:rPr>
        <w:color w:val="000000"/>
      </w:rPr>
      <w:t>Vol.xx</w:t>
    </w:r>
    <w:proofErr w:type="spellEnd"/>
    <w:r>
      <w:rPr>
        <w:color w:val="000000"/>
      </w:rPr>
      <w:t xml:space="preserve">, No. </w:t>
    </w:r>
    <w:proofErr w:type="gramStart"/>
    <w:r>
      <w:rPr>
        <w:color w:val="000000"/>
      </w:rPr>
      <w:t xml:space="preserve">xx,  </w:t>
    </w:r>
    <w:proofErr w:type="spellStart"/>
    <w:r>
      <w:rPr>
        <w:color w:val="000000"/>
      </w:rPr>
      <w:t>bln</w:t>
    </w:r>
    <w:proofErr w:type="spellEnd"/>
    <w:proofErr w:type="gramEnd"/>
    <w:r>
      <w:rPr>
        <w:color w:val="000000"/>
      </w:rPr>
      <w:t xml:space="preserve">, </w:t>
    </w:r>
    <w:proofErr w:type="spellStart"/>
    <w:r>
      <w:rPr>
        <w:color w:val="000000"/>
      </w:rPr>
      <w:t>Tahun</w:t>
    </w:r>
    <w:proofErr w:type="spellEnd"/>
    <w:r>
      <w:rPr>
        <w:color w:val="000000"/>
      </w:rPr>
      <w:t xml:space="preserve">, </w:t>
    </w:r>
    <w:proofErr w:type="spellStart"/>
    <w:r>
      <w:rPr>
        <w:color w:val="000000"/>
      </w:rPr>
      <w:t>hal</w:t>
    </w:r>
    <w:proofErr w:type="spellEnd"/>
    <w:r>
      <w:rPr>
        <w:color w:val="000000"/>
      </w:rPr>
      <w:t>. xx    E-ISSN:2776-0774</w:t>
    </w:r>
  </w:p>
  <w:p w14:paraId="0000002D" w14:textId="77777777" w:rsidR="00D65B5A" w:rsidRDefault="00D65B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B5A"/>
    <w:rsid w:val="00AD212D"/>
    <w:rsid w:val="00D65B5A"/>
    <w:rsid w:val="00D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FF6C"/>
  <w15:docId w15:val="{5044DE51-7329-4F99-98BB-F347F220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4D4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994D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D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94D4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D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994D42"/>
    <w:pPr>
      <w:spacing w:before="100" w:beforeAutospacing="1" w:after="100" w:afterAutospacing="1"/>
    </w:pPr>
    <w:rPr>
      <w:lang w:val="en-GB" w:eastAsia="en-GB"/>
    </w:rPr>
  </w:style>
  <w:style w:type="character" w:styleId="CommentReference">
    <w:name w:val="annotation reference"/>
    <w:uiPriority w:val="99"/>
    <w:semiHidden/>
    <w:unhideWhenUsed/>
    <w:rsid w:val="00994D42"/>
    <w:rPr>
      <w:rFonts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4D4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4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4D42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B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B9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B9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B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B9A"/>
    <w:rPr>
      <w:rFonts w:ascii="Tahoma" w:eastAsia="Times New Roman" w:hAnsi="Tahoma" w:cs="Tahoma"/>
      <w:sz w:val="16"/>
      <w:szCs w:val="16"/>
      <w:lang w:val="en-US"/>
    </w:rPr>
  </w:style>
  <w:style w:type="paragraph" w:styleId="Revision">
    <w:name w:val="Revision"/>
    <w:hidden/>
    <w:uiPriority w:val="99"/>
    <w:semiHidden/>
    <w:rsid w:val="00D9700F"/>
  </w:style>
  <w:style w:type="character" w:styleId="Emphasis">
    <w:name w:val="Emphasis"/>
    <w:basedOn w:val="DefaultParagraphFont"/>
    <w:uiPriority w:val="20"/>
    <w:qFormat/>
    <w:rsid w:val="00D9700F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9B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59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59B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559B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D40F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n@ugm.ac.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cSyK/FHIBS4W3dHb5GA/LbdVw==">AMUW2mW33cPGWcae8tbbc7ZASgDxGvKZS8ALwMJFEDyB2qnOTxdVBPuoqgRrGjUwBVGhJ+vSjZXkrArXWM4vBMaj7hoeXx1uAM7wKvGV8YsQLJq8m3jhnm26PRZ2By69ug3nKoQCYa1P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UKRIDA</cp:lastModifiedBy>
  <cp:revision>2</cp:revision>
  <dcterms:created xsi:type="dcterms:W3CDTF">2024-08-16T05:02:00Z</dcterms:created>
  <dcterms:modified xsi:type="dcterms:W3CDTF">2024-08-16T05:02:00Z</dcterms:modified>
</cp:coreProperties>
</file>