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91F0" w14:textId="77777777" w:rsidR="00F21DBF" w:rsidRDefault="00000000">
      <w:pPr>
        <w:pStyle w:val="Title"/>
        <w:jc w:val="center"/>
      </w:pPr>
      <w:r>
        <w:t>AWDAX Data Collection Strategy &amp; Architecture</w:t>
      </w:r>
    </w:p>
    <w:p w14:paraId="383227BA" w14:textId="77777777" w:rsidR="00F21DBF" w:rsidRDefault="00000000">
      <w:pPr>
        <w:pStyle w:val="Heading1"/>
      </w:pPr>
      <w:r>
        <w:t>1. Problem Statement</w:t>
      </w:r>
    </w:p>
    <w:p w14:paraId="772AD772" w14:textId="77777777" w:rsidR="00F21DBF" w:rsidRDefault="00000000">
      <w:r>
        <w:t>There is no unified, reliable API for municipal waterlogging and drainage data across Indian states. State grievance portals are highly fragmented, unstructured, and often lack real-time synchronization.</w:t>
      </w:r>
    </w:p>
    <w:p w14:paraId="41981831" w14:textId="77777777" w:rsidR="00F21DBF" w:rsidRDefault="00000000">
      <w:pPr>
        <w:pStyle w:val="Heading1"/>
      </w:pPr>
      <w:r>
        <w:t>2. Proposed Solution</w:t>
      </w:r>
    </w:p>
    <w:p w14:paraId="02E4D94F" w14:textId="77777777" w:rsidR="00F21DBF" w:rsidRDefault="00000000">
      <w:r>
        <w:t>To bypass the lack of standardized APIs, this project proposes utilizing AWDAX, an AI-powered research and scraping agent, to visually and semantically extract structured data from unstructured state dashboards.</w:t>
      </w:r>
    </w:p>
    <w:p w14:paraId="20716672" w14:textId="77777777" w:rsidR="00F21DBF" w:rsidRDefault="00000000">
      <w:r>
        <w:t>To ensure a lightning-fast User Experience (UX) while maintaining data accuracy, the architecture strictly decouples the AI scraping process from the end-user request.</w:t>
      </w:r>
    </w:p>
    <w:p w14:paraId="3973E67A" w14:textId="77777777" w:rsidR="00F21DBF" w:rsidRDefault="00000000">
      <w:pPr>
        <w:pStyle w:val="Heading1"/>
      </w:pPr>
      <w:r>
        <w:t>3. The 3-Phase Data Architecture</w:t>
      </w:r>
    </w:p>
    <w:p w14:paraId="2E5DB69B" w14:textId="77777777" w:rsidR="00F21DBF" w:rsidRDefault="00000000">
      <w:r>
        <w:rPr>
          <w:b/>
        </w:rPr>
        <w:t>Phase 1: Historical Data (Training Foundation)</w:t>
      </w:r>
      <w:r>
        <w:rPr>
          <w:b/>
        </w:rPr>
        <w:br/>
      </w:r>
      <w:r>
        <w:t>AWDAX AI Scraper reads State Complaint Portals and News Archives to build a static dataset for ML Training.</w:t>
      </w:r>
      <w:r>
        <w:br/>
      </w:r>
      <w:r>
        <w:br/>
      </w:r>
      <w:r>
        <w:rPr>
          <w:b/>
        </w:rPr>
        <w:t>Phase 2: Live Scraping (Asynchronous Cron)</w:t>
      </w:r>
      <w:r>
        <w:rPr>
          <w:b/>
        </w:rPr>
        <w:br/>
      </w:r>
      <w:r>
        <w:t>AWDAX runs a scheduled job every hour via Reverse Geocoding to find live updates and saves them to a Central Database (MongoDB/PostgreSQL).</w:t>
      </w:r>
      <w:r>
        <w:br/>
      </w:r>
      <w:r>
        <w:br/>
      </w:r>
      <w:r>
        <w:rPr>
          <w:b/>
        </w:rPr>
        <w:t>Phase 3: Real-Time UX (Sub-second Latency)</w:t>
      </w:r>
      <w:r>
        <w:rPr>
          <w:b/>
        </w:rPr>
        <w:br/>
      </w:r>
      <w:r>
        <w:t>The Citizen App sends the user location on load and instantly gets active alerts from our Central Database. Citizens can also report issues (Crowdsourcing) directly to the database.</w:t>
      </w:r>
    </w:p>
    <w:p w14:paraId="5C331B71" w14:textId="77777777" w:rsidR="00F21DBF" w:rsidRDefault="00000000">
      <w:pPr>
        <w:pStyle w:val="Heading2"/>
      </w:pPr>
      <w:r>
        <w:t>Architectural Decisions</w:t>
      </w:r>
    </w:p>
    <w:p w14:paraId="2FB0B4AA" w14:textId="77777777" w:rsidR="00F21DBF" w:rsidRDefault="00000000">
      <w:pPr>
        <w:pStyle w:val="ListBullet"/>
      </w:pPr>
      <w:r>
        <w:t>Why not real-time AI scraping? Triggering a web scraper when a user opens the app introduces severe latency (10-60 seconds). Mobile applications require millisecond responses.</w:t>
      </w:r>
    </w:p>
    <w:p w14:paraId="290FA5D7" w14:textId="77777777" w:rsidR="00F21DBF" w:rsidRDefault="00000000">
      <w:pPr>
        <w:pStyle w:val="ListBullet"/>
      </w:pPr>
      <w:r>
        <w:t>The Hybrid Approach: We use AWDAX for batch background ingestion. The app queries our own fast database.</w:t>
      </w:r>
    </w:p>
    <w:p w14:paraId="5859F8E7" w14:textId="77777777" w:rsidR="00F21DBF" w:rsidRDefault="00000000">
      <w:pPr>
        <w:pStyle w:val="ListBullet"/>
      </w:pPr>
      <w:r>
        <w:t>Crowdsourcing as the Source of Truth: Because official dashboards lag, the citizen app itself acts as the primary real-time ingestion engine.</w:t>
      </w:r>
    </w:p>
    <w:p w14:paraId="0EAEA0EB" w14:textId="77777777" w:rsidR="00F21DBF" w:rsidRDefault="00000000">
      <w:pPr>
        <w:pStyle w:val="Heading1"/>
      </w:pPr>
      <w:r>
        <w:lastRenderedPageBreak/>
        <w:t>4. Proof of Concept (PoC)</w:t>
      </w:r>
    </w:p>
    <w:p w14:paraId="5C601988" w14:textId="77777777" w:rsidR="00F21DBF" w:rsidRDefault="00000000">
      <w:r>
        <w:t>To validate this architecture, a test run was conducted using the AWDAX REST API against a known public incident table.</w:t>
      </w:r>
    </w:p>
    <w:p w14:paraId="6DC05F27" w14:textId="77777777" w:rsidR="00F21DBF" w:rsidRDefault="00000000">
      <w:pPr>
        <w:pStyle w:val="ListBullet"/>
      </w:pPr>
      <w:r>
        <w:t>Target Source: UFEWS Gorakhpur, Uttar Pradesh (https://ufews.com/web/Incident/Index)</w:t>
      </w:r>
    </w:p>
    <w:p w14:paraId="080F58D4" w14:textId="77777777" w:rsidR="00F21DBF" w:rsidRDefault="00000000">
      <w:pPr>
        <w:pStyle w:val="ListBullet"/>
      </w:pPr>
      <w:r>
        <w:t>Objective: Extract Date, Category, and Status without writing custom HTML/CSS parsing logic.</w:t>
      </w:r>
    </w:p>
    <w:p w14:paraId="4FCF61A8" w14:textId="77777777" w:rsidR="00F21DBF" w:rsidRDefault="00000000">
      <w:pPr>
        <w:pStyle w:val="ListBullet"/>
      </w:pPr>
      <w:r>
        <w:t>Method: AWDAX API call using a Bearer token.</w:t>
      </w:r>
    </w:p>
    <w:p w14:paraId="61E23D0D" w14:textId="77777777" w:rsidR="00F21DBF" w:rsidRDefault="00000000">
      <w:pPr>
        <w:pStyle w:val="Heading2"/>
      </w:pPr>
      <w:r>
        <w:t>PoC Extraction Results</w:t>
      </w:r>
    </w:p>
    <w:tbl>
      <w:tblPr>
        <w:tblStyle w:val="TableGrid"/>
        <w:tblW w:w="0" w:type="auto"/>
        <w:tblLook w:val="04A0" w:firstRow="1" w:lastRow="0" w:firstColumn="1" w:lastColumn="0" w:noHBand="0" w:noVBand="1"/>
      </w:tblPr>
      <w:tblGrid>
        <w:gridCol w:w="2160"/>
        <w:gridCol w:w="2160"/>
        <w:gridCol w:w="2160"/>
        <w:gridCol w:w="2160"/>
      </w:tblGrid>
      <w:tr w:rsidR="00F21DBF" w14:paraId="29E4C5F8" w14:textId="77777777">
        <w:tc>
          <w:tcPr>
            <w:tcW w:w="2160" w:type="dxa"/>
          </w:tcPr>
          <w:p w14:paraId="3F4CFF74" w14:textId="77777777" w:rsidR="00F21DBF" w:rsidRDefault="00000000">
            <w:r>
              <w:rPr>
                <w:b/>
              </w:rPr>
              <w:t>Date</w:t>
            </w:r>
          </w:p>
        </w:tc>
        <w:tc>
          <w:tcPr>
            <w:tcW w:w="2160" w:type="dxa"/>
          </w:tcPr>
          <w:p w14:paraId="07F0D5EB" w14:textId="77777777" w:rsidR="00F21DBF" w:rsidRDefault="00000000">
            <w:r>
              <w:rPr>
                <w:b/>
              </w:rPr>
              <w:t>Category</w:t>
            </w:r>
          </w:p>
        </w:tc>
        <w:tc>
          <w:tcPr>
            <w:tcW w:w="2160" w:type="dxa"/>
          </w:tcPr>
          <w:p w14:paraId="3D4B4481" w14:textId="77777777" w:rsidR="00F21DBF" w:rsidRDefault="00000000">
            <w:r>
              <w:rPr>
                <w:b/>
              </w:rPr>
              <w:t>Status</w:t>
            </w:r>
          </w:p>
        </w:tc>
        <w:tc>
          <w:tcPr>
            <w:tcW w:w="2160" w:type="dxa"/>
          </w:tcPr>
          <w:p w14:paraId="0B8FE22E" w14:textId="77777777" w:rsidR="00F21DBF" w:rsidRDefault="00000000">
            <w:r>
              <w:rPr>
                <w:b/>
              </w:rPr>
              <w:t>Source</w:t>
            </w:r>
          </w:p>
        </w:tc>
      </w:tr>
      <w:tr w:rsidR="00F21DBF" w14:paraId="0F052ABF" w14:textId="77777777">
        <w:tc>
          <w:tcPr>
            <w:tcW w:w="2160" w:type="dxa"/>
          </w:tcPr>
          <w:p w14:paraId="488B8AF8" w14:textId="77777777" w:rsidR="00F21DBF" w:rsidRDefault="00000000">
            <w:r>
              <w:t>29-05-2026 04:50 PM</w:t>
            </w:r>
          </w:p>
        </w:tc>
        <w:tc>
          <w:tcPr>
            <w:tcW w:w="2160" w:type="dxa"/>
          </w:tcPr>
          <w:p w14:paraId="2C5F17B3" w14:textId="77777777" w:rsidR="00F21DBF" w:rsidRDefault="00000000">
            <w:r>
              <w:t>Drainage Blockage</w:t>
            </w:r>
          </w:p>
        </w:tc>
        <w:tc>
          <w:tcPr>
            <w:tcW w:w="2160" w:type="dxa"/>
          </w:tcPr>
          <w:p w14:paraId="571CEC11" w14:textId="77777777" w:rsidR="00F21DBF" w:rsidRDefault="00000000">
            <w:r>
              <w:t>Resolved</w:t>
            </w:r>
          </w:p>
        </w:tc>
        <w:tc>
          <w:tcPr>
            <w:tcW w:w="2160" w:type="dxa"/>
          </w:tcPr>
          <w:p w14:paraId="0B99314E" w14:textId="77777777" w:rsidR="00F21DBF" w:rsidRDefault="00000000">
            <w:r>
              <w:t>ufews.com</w:t>
            </w:r>
          </w:p>
        </w:tc>
      </w:tr>
      <w:tr w:rsidR="00F21DBF" w14:paraId="2A07BA26" w14:textId="77777777">
        <w:tc>
          <w:tcPr>
            <w:tcW w:w="2160" w:type="dxa"/>
          </w:tcPr>
          <w:p w14:paraId="544597B5" w14:textId="77777777" w:rsidR="00F21DBF" w:rsidRDefault="00000000">
            <w:r>
              <w:t>09-04-2026 01:11 PM</w:t>
            </w:r>
          </w:p>
        </w:tc>
        <w:tc>
          <w:tcPr>
            <w:tcW w:w="2160" w:type="dxa"/>
          </w:tcPr>
          <w:p w14:paraId="0CD9EF0C" w14:textId="77777777" w:rsidR="00F21DBF" w:rsidRDefault="00000000">
            <w:r>
              <w:t>Water Logging</w:t>
            </w:r>
          </w:p>
        </w:tc>
        <w:tc>
          <w:tcPr>
            <w:tcW w:w="2160" w:type="dxa"/>
          </w:tcPr>
          <w:p w14:paraId="1FB44F3E" w14:textId="77777777" w:rsidR="00F21DBF" w:rsidRDefault="00000000">
            <w:r>
              <w:t>Resolved</w:t>
            </w:r>
          </w:p>
        </w:tc>
        <w:tc>
          <w:tcPr>
            <w:tcW w:w="2160" w:type="dxa"/>
          </w:tcPr>
          <w:p w14:paraId="6350B39F" w14:textId="77777777" w:rsidR="00F21DBF" w:rsidRDefault="00000000">
            <w:r>
              <w:t>ufews.com</w:t>
            </w:r>
          </w:p>
        </w:tc>
      </w:tr>
      <w:tr w:rsidR="00F21DBF" w14:paraId="375A96A7" w14:textId="77777777">
        <w:tc>
          <w:tcPr>
            <w:tcW w:w="2160" w:type="dxa"/>
          </w:tcPr>
          <w:p w14:paraId="057D000D" w14:textId="77777777" w:rsidR="00F21DBF" w:rsidRDefault="00000000">
            <w:r>
              <w:t>20-03-2026 03:55 PM</w:t>
            </w:r>
          </w:p>
        </w:tc>
        <w:tc>
          <w:tcPr>
            <w:tcW w:w="2160" w:type="dxa"/>
          </w:tcPr>
          <w:p w14:paraId="2777A7B3" w14:textId="77777777" w:rsidR="00F21DBF" w:rsidRDefault="00000000">
            <w:r>
              <w:t>Drainage Blockage</w:t>
            </w:r>
          </w:p>
        </w:tc>
        <w:tc>
          <w:tcPr>
            <w:tcW w:w="2160" w:type="dxa"/>
          </w:tcPr>
          <w:p w14:paraId="3469419D" w14:textId="77777777" w:rsidR="00F21DBF" w:rsidRDefault="00000000">
            <w:r>
              <w:t>Open</w:t>
            </w:r>
          </w:p>
        </w:tc>
        <w:tc>
          <w:tcPr>
            <w:tcW w:w="2160" w:type="dxa"/>
          </w:tcPr>
          <w:p w14:paraId="4506F7BB" w14:textId="77777777" w:rsidR="00F21DBF" w:rsidRDefault="00000000">
            <w:r>
              <w:t>ufews.com</w:t>
            </w:r>
          </w:p>
        </w:tc>
      </w:tr>
      <w:tr w:rsidR="00F21DBF" w14:paraId="10824675" w14:textId="77777777">
        <w:tc>
          <w:tcPr>
            <w:tcW w:w="2160" w:type="dxa"/>
          </w:tcPr>
          <w:p w14:paraId="295256B7" w14:textId="77777777" w:rsidR="00F21DBF" w:rsidRDefault="00000000">
            <w:r>
              <w:t>20-03-2026 03:55 PM</w:t>
            </w:r>
          </w:p>
        </w:tc>
        <w:tc>
          <w:tcPr>
            <w:tcW w:w="2160" w:type="dxa"/>
          </w:tcPr>
          <w:p w14:paraId="56D58059" w14:textId="77777777" w:rsidR="00F21DBF" w:rsidRDefault="00000000">
            <w:r>
              <w:t>Drainage Blockage</w:t>
            </w:r>
          </w:p>
        </w:tc>
        <w:tc>
          <w:tcPr>
            <w:tcW w:w="2160" w:type="dxa"/>
          </w:tcPr>
          <w:p w14:paraId="57A9B650" w14:textId="77777777" w:rsidR="00F21DBF" w:rsidRDefault="00000000">
            <w:r>
              <w:t>InProgress</w:t>
            </w:r>
          </w:p>
        </w:tc>
        <w:tc>
          <w:tcPr>
            <w:tcW w:w="2160" w:type="dxa"/>
          </w:tcPr>
          <w:p w14:paraId="24C40F0E" w14:textId="77777777" w:rsidR="00F21DBF" w:rsidRDefault="00000000">
            <w:r>
              <w:t>ufews.com</w:t>
            </w:r>
          </w:p>
        </w:tc>
      </w:tr>
      <w:tr w:rsidR="00F21DBF" w14:paraId="0385029B" w14:textId="77777777">
        <w:tc>
          <w:tcPr>
            <w:tcW w:w="2160" w:type="dxa"/>
          </w:tcPr>
          <w:p w14:paraId="70D5BD15" w14:textId="77777777" w:rsidR="00F21DBF" w:rsidRDefault="00000000">
            <w:r>
              <w:t>20-03-2026 03:26 PM</w:t>
            </w:r>
          </w:p>
        </w:tc>
        <w:tc>
          <w:tcPr>
            <w:tcW w:w="2160" w:type="dxa"/>
          </w:tcPr>
          <w:p w14:paraId="52C3D2E0" w14:textId="77777777" w:rsidR="00F21DBF" w:rsidRDefault="00000000">
            <w:r>
              <w:t>Water Logging</w:t>
            </w:r>
          </w:p>
        </w:tc>
        <w:tc>
          <w:tcPr>
            <w:tcW w:w="2160" w:type="dxa"/>
          </w:tcPr>
          <w:p w14:paraId="3D7DCC24" w14:textId="77777777" w:rsidR="00F21DBF" w:rsidRDefault="00000000">
            <w:r>
              <w:t>Resolved</w:t>
            </w:r>
          </w:p>
        </w:tc>
        <w:tc>
          <w:tcPr>
            <w:tcW w:w="2160" w:type="dxa"/>
          </w:tcPr>
          <w:p w14:paraId="1E0D6915" w14:textId="77777777" w:rsidR="00F21DBF" w:rsidRDefault="00000000">
            <w:r>
              <w:t>ufews.com</w:t>
            </w:r>
          </w:p>
        </w:tc>
      </w:tr>
      <w:tr w:rsidR="00F21DBF" w14:paraId="5368B663" w14:textId="77777777">
        <w:tc>
          <w:tcPr>
            <w:tcW w:w="2160" w:type="dxa"/>
          </w:tcPr>
          <w:p w14:paraId="20C19BB9" w14:textId="77777777" w:rsidR="00F21DBF" w:rsidRDefault="00000000">
            <w:r>
              <w:t>18-03-2026 11:50 AM</w:t>
            </w:r>
          </w:p>
        </w:tc>
        <w:tc>
          <w:tcPr>
            <w:tcW w:w="2160" w:type="dxa"/>
          </w:tcPr>
          <w:p w14:paraId="3E7FD083" w14:textId="77777777" w:rsidR="00F21DBF" w:rsidRDefault="00000000">
            <w:r>
              <w:t>Water Logging</w:t>
            </w:r>
          </w:p>
        </w:tc>
        <w:tc>
          <w:tcPr>
            <w:tcW w:w="2160" w:type="dxa"/>
          </w:tcPr>
          <w:p w14:paraId="486F164B" w14:textId="77777777" w:rsidR="00F21DBF" w:rsidRDefault="00000000">
            <w:r>
              <w:t>Open</w:t>
            </w:r>
          </w:p>
        </w:tc>
        <w:tc>
          <w:tcPr>
            <w:tcW w:w="2160" w:type="dxa"/>
          </w:tcPr>
          <w:p w14:paraId="68B719E1" w14:textId="77777777" w:rsidR="00F21DBF" w:rsidRDefault="00000000">
            <w:r>
              <w:t>ufews.com</w:t>
            </w:r>
          </w:p>
        </w:tc>
      </w:tr>
      <w:tr w:rsidR="00F21DBF" w14:paraId="68740147" w14:textId="77777777">
        <w:tc>
          <w:tcPr>
            <w:tcW w:w="2160" w:type="dxa"/>
          </w:tcPr>
          <w:p w14:paraId="7329D226" w14:textId="77777777" w:rsidR="00F21DBF" w:rsidRDefault="00000000">
            <w:r>
              <w:t>18-03-2026 11:45 AM</w:t>
            </w:r>
          </w:p>
        </w:tc>
        <w:tc>
          <w:tcPr>
            <w:tcW w:w="2160" w:type="dxa"/>
          </w:tcPr>
          <w:p w14:paraId="266FE202" w14:textId="77777777" w:rsidR="00F21DBF" w:rsidRDefault="00000000">
            <w:r>
              <w:t>Water Logging</w:t>
            </w:r>
          </w:p>
        </w:tc>
        <w:tc>
          <w:tcPr>
            <w:tcW w:w="2160" w:type="dxa"/>
          </w:tcPr>
          <w:p w14:paraId="2D3E3747" w14:textId="77777777" w:rsidR="00F21DBF" w:rsidRDefault="00000000">
            <w:r>
              <w:t>Open</w:t>
            </w:r>
          </w:p>
        </w:tc>
        <w:tc>
          <w:tcPr>
            <w:tcW w:w="2160" w:type="dxa"/>
          </w:tcPr>
          <w:p w14:paraId="46DB5C62" w14:textId="77777777" w:rsidR="00F21DBF" w:rsidRDefault="00000000">
            <w:r>
              <w:t>ufews.com</w:t>
            </w:r>
          </w:p>
        </w:tc>
      </w:tr>
      <w:tr w:rsidR="00F21DBF" w14:paraId="6BE075D5" w14:textId="77777777">
        <w:tc>
          <w:tcPr>
            <w:tcW w:w="2160" w:type="dxa"/>
          </w:tcPr>
          <w:p w14:paraId="4561ED4A" w14:textId="77777777" w:rsidR="00F21DBF" w:rsidRDefault="00000000">
            <w:r>
              <w:t>11-01-2026 09:38 AM</w:t>
            </w:r>
          </w:p>
        </w:tc>
        <w:tc>
          <w:tcPr>
            <w:tcW w:w="2160" w:type="dxa"/>
          </w:tcPr>
          <w:p w14:paraId="58D90A52" w14:textId="77777777" w:rsidR="00F21DBF" w:rsidRDefault="00000000">
            <w:r>
              <w:t>Drainage Blockage</w:t>
            </w:r>
          </w:p>
        </w:tc>
        <w:tc>
          <w:tcPr>
            <w:tcW w:w="2160" w:type="dxa"/>
          </w:tcPr>
          <w:p w14:paraId="196DCED9" w14:textId="77777777" w:rsidR="00F21DBF" w:rsidRDefault="00000000">
            <w:r>
              <w:t>ReOpen</w:t>
            </w:r>
          </w:p>
        </w:tc>
        <w:tc>
          <w:tcPr>
            <w:tcW w:w="2160" w:type="dxa"/>
          </w:tcPr>
          <w:p w14:paraId="24A51341" w14:textId="77777777" w:rsidR="00F21DBF" w:rsidRDefault="00000000">
            <w:r>
              <w:t>ufews.com</w:t>
            </w:r>
          </w:p>
        </w:tc>
      </w:tr>
      <w:tr w:rsidR="00F21DBF" w14:paraId="7D42785B" w14:textId="77777777">
        <w:tc>
          <w:tcPr>
            <w:tcW w:w="2160" w:type="dxa"/>
          </w:tcPr>
          <w:p w14:paraId="1D1568B0" w14:textId="77777777" w:rsidR="00F21DBF" w:rsidRDefault="00000000">
            <w:r>
              <w:t>13-12-2025 12:22 PM</w:t>
            </w:r>
          </w:p>
        </w:tc>
        <w:tc>
          <w:tcPr>
            <w:tcW w:w="2160" w:type="dxa"/>
          </w:tcPr>
          <w:p w14:paraId="595DE899" w14:textId="77777777" w:rsidR="00F21DBF" w:rsidRDefault="00000000">
            <w:r>
              <w:t>Drainage Blockage</w:t>
            </w:r>
          </w:p>
        </w:tc>
        <w:tc>
          <w:tcPr>
            <w:tcW w:w="2160" w:type="dxa"/>
          </w:tcPr>
          <w:p w14:paraId="02B12C6C" w14:textId="77777777" w:rsidR="00F21DBF" w:rsidRDefault="00000000">
            <w:r>
              <w:t>Closed</w:t>
            </w:r>
          </w:p>
        </w:tc>
        <w:tc>
          <w:tcPr>
            <w:tcW w:w="2160" w:type="dxa"/>
          </w:tcPr>
          <w:p w14:paraId="6201E1DB" w14:textId="77777777" w:rsidR="00F21DBF" w:rsidRDefault="00000000">
            <w:r>
              <w:t>ufews.com</w:t>
            </w:r>
          </w:p>
        </w:tc>
      </w:tr>
      <w:tr w:rsidR="00F21DBF" w14:paraId="18AC7F3D" w14:textId="77777777">
        <w:tc>
          <w:tcPr>
            <w:tcW w:w="2160" w:type="dxa"/>
          </w:tcPr>
          <w:p w14:paraId="7A103E2E" w14:textId="77777777" w:rsidR="00F21DBF" w:rsidRDefault="00000000">
            <w:r>
              <w:t>12-12-2025 02:58 PM</w:t>
            </w:r>
          </w:p>
        </w:tc>
        <w:tc>
          <w:tcPr>
            <w:tcW w:w="2160" w:type="dxa"/>
          </w:tcPr>
          <w:p w14:paraId="5C2E661E" w14:textId="77777777" w:rsidR="00F21DBF" w:rsidRDefault="00000000">
            <w:r>
              <w:t>Water Logging</w:t>
            </w:r>
          </w:p>
        </w:tc>
        <w:tc>
          <w:tcPr>
            <w:tcW w:w="2160" w:type="dxa"/>
          </w:tcPr>
          <w:p w14:paraId="7B106D07" w14:textId="77777777" w:rsidR="00F21DBF" w:rsidRDefault="00000000">
            <w:r>
              <w:t>Closed</w:t>
            </w:r>
          </w:p>
        </w:tc>
        <w:tc>
          <w:tcPr>
            <w:tcW w:w="2160" w:type="dxa"/>
          </w:tcPr>
          <w:p w14:paraId="4033A778" w14:textId="77777777" w:rsidR="00F21DBF" w:rsidRDefault="00000000">
            <w:r>
              <w:t>ufews.com</w:t>
            </w:r>
          </w:p>
        </w:tc>
      </w:tr>
      <w:tr w:rsidR="00F21DBF" w14:paraId="576E3156" w14:textId="77777777">
        <w:tc>
          <w:tcPr>
            <w:tcW w:w="2160" w:type="dxa"/>
          </w:tcPr>
          <w:p w14:paraId="2C99F611" w14:textId="77777777" w:rsidR="00F21DBF" w:rsidRDefault="00000000">
            <w:r>
              <w:t>08-12-2025 11:19 AM</w:t>
            </w:r>
          </w:p>
        </w:tc>
        <w:tc>
          <w:tcPr>
            <w:tcW w:w="2160" w:type="dxa"/>
          </w:tcPr>
          <w:p w14:paraId="2981B8C7" w14:textId="77777777" w:rsidR="00F21DBF" w:rsidRDefault="00000000">
            <w:r>
              <w:t>Water Logging</w:t>
            </w:r>
          </w:p>
        </w:tc>
        <w:tc>
          <w:tcPr>
            <w:tcW w:w="2160" w:type="dxa"/>
          </w:tcPr>
          <w:p w14:paraId="709A7285" w14:textId="77777777" w:rsidR="00F21DBF" w:rsidRDefault="00000000">
            <w:r>
              <w:t>ReOpen</w:t>
            </w:r>
          </w:p>
        </w:tc>
        <w:tc>
          <w:tcPr>
            <w:tcW w:w="2160" w:type="dxa"/>
          </w:tcPr>
          <w:p w14:paraId="70285C6A" w14:textId="77777777" w:rsidR="00F21DBF" w:rsidRDefault="00000000">
            <w:r>
              <w:t>ufews.com</w:t>
            </w:r>
          </w:p>
        </w:tc>
      </w:tr>
    </w:tbl>
    <w:p w14:paraId="3967A08F" w14:textId="77777777" w:rsidR="00F21DBF" w:rsidRDefault="00000000">
      <w:r>
        <w:rPr>
          <w:b/>
        </w:rPr>
        <w:br/>
        <w:t>Conclusion: The PoC was highly successful. AWDAX correctly structured the unstructured HTML table data, proving that Phase 1 (Historical Dataset Generation) is entirely viable for the hackathon prototype.</w:t>
      </w:r>
    </w:p>
    <w:p>
      <w:pPr>
        <w:pStyle w:val="Heading1"/>
      </w:pPr>
      <w:r>
        <w:t>6. Implementation Scripts &amp; Security Bypasses</w:t>
      </w:r>
    </w:p>
    <w:p>
      <w:r>
        <w:t>To execute the architectures outlined above, two core Python scripts were engineered. These scripts automate the data ingestion while solving critical API and geospatial limitations.</w:t>
      </w:r>
    </w:p>
    <w:p>
      <w:pPr>
        <w:pStyle w:val="Heading2"/>
      </w:pPr>
      <w:r>
        <w:t>A. The Historical Batch Scraper (scripts/historical_batch_scraper.py)</w:t>
      </w:r>
    </w:p>
    <w:p>
      <w:r>
        <w:t>This script fulfills Phase 1 (Historical Ingestion). It algorithmically loops through the india_waterlogging_source_matrix.csv, extracting only valid official URLs.</w:t>
      </w:r>
    </w:p>
    <w:p>
      <w:pPr>
        <w:pStyle w:val="ListBullet"/>
      </w:pPr>
      <w:r>
        <w:rPr>
          <w:b/>
        </w:rPr>
        <w:t xml:space="preserve">Data Provenance: </w:t>
      </w:r>
      <w:r>
        <w:t>To maintain strict curation for Machine Learning reliability, the script forcefully injects State and Source_URL columns into the extracted data, proving exactly which official source the incident came from.</w:t>
      </w:r>
    </w:p>
    <w:p>
      <w:pPr>
        <w:pStyle w:val="ListBullet"/>
      </w:pPr>
      <w:r>
        <w:rPr>
          <w:b/>
        </w:rPr>
        <w:t xml:space="preserve">WAF Security Bypass: </w:t>
      </w:r>
      <w:r>
        <w:t>During initial execution, AWDAX rejected the scraper with 403 Forbidden errors because it detected Pythons native urllib headers. The script was patched to inject standard Chrome User-Agent strings, completely bypassing the Web Application Firewall (WAF).</w:t>
      </w:r>
    </w:p>
    <w:p>
      <w:pPr>
        <w:pStyle w:val="Heading2"/>
      </w:pPr>
      <w:r>
        <w:t>B. The Live Coordinate Scraper (scripts/live_coordinate_scraper.py)</w:t>
      </w:r>
    </w:p>
    <w:p>
      <w:r>
        <w:t>Web scrapers cannot natively scan the internet using raw GPS coordinates (e.g., Lat: 12.9352, Lon: 77.6245).</w:t>
      </w:r>
    </w:p>
    <w:p>
      <w:pPr>
        <w:pStyle w:val="ListBullet"/>
      </w:pPr>
      <w:r>
        <w:rPr>
          <w:b/>
        </w:rPr>
        <w:t xml:space="preserve">The Solution: </w:t>
      </w:r>
      <w:r>
        <w:t>The script utilizes Reverse Geocoding via the free OpenStreetMap Nominatim API. It intercepts the users raw coordinates, resolves them to a strict string (e.g., Koramangala, Bengaluru), and dynamically builds a custom text prompt for AWDAX to search local news and municipal updates in real-time.</w:t>
      </w:r>
    </w:p>
    <w:p>
      <w:pPr>
        <w:pStyle w:val="Heading2"/>
      </w:pPr>
      <w:r>
        <w:t>Future Work: The Pandas Normalization Layer</w:t>
      </w:r>
    </w:p>
    <w:p>
      <w:r>
        <w:t>Because AWDAX relies on unstructured LLM categorization, the raw outputs are prone to Categorical Drift (e.g., mixing Waterlogging and Flooded). Before feeding this dataset into AWS models, an intermediate Pandas pipeline will be introduced to lowercase, clean, and strictly normalize all categories.</w:t>
      </w:r>
    </w:p>
    <w:p>
      <w:pPr>
        <w:pStyle w:val="Heading2"/>
      </w:pPr>
      <w:r>
        <w:t>C. The Fallback Broad Scraper (scripts/fallback_broad_scraper.py)</w:t>
      </w:r>
    </w:p>
    <w:p>
      <w:r>
        <w:t>Because 28 states had no official URL listed, and several states locked their data behind un-bypassable CAPTCHAs/logins (Hard Auth Walls), a secondary script was developed.</w:t>
      </w:r>
    </w:p>
    <w:p>
      <w:pPr>
        <w:pStyle w:val="ListBullet"/>
      </w:pPr>
      <w:r>
        <w:rPr>
          <w:b/>
        </w:rPr>
        <w:t xml:space="preserve">The Strategy: </w:t>
      </w:r>
      <w:r>
        <w:t>Instead of forcing AWDAX to parse a locked state portal, this script unleashes AWDAX to search the open web. It commands AWDAX to search historical local news archives, NGO reports, and public datasets (like Kaggle) for waterlogging incidents in those specific missing states.</w:t>
      </w:r>
    </w:p>
    <w:p>
      <w:pPr>
        <w:pStyle w:val="ListBullet"/>
      </w:pPr>
      <w:r>
        <w:rPr>
          <w:b/>
        </w:rPr>
        <w:t xml:space="preserve">Dataset Consolidation: </w:t>
      </w:r>
      <w:r>
        <w:t>The results from this broad search are appended directly into the historical_master_dataset.csv, but the Source_URL column is tagged as Broad_Web_Search to maintain transparency regarding the datas origin.</w:t>
      </w:r>
    </w:p>
    <w:p>
      <w:pPr>
        <w:pStyle w:val="Heading1"/>
      </w:pPr>
      <w:r>
        <w:t>7. Extraction Progress &amp; Dataset Metrics (Final Circuit Summary)</w:t>
      </w:r>
    </w:p>
    <w:p>
      <w:r>
        <w:t>As the automated ingestion loops across both official portals and the fallback broad web scraping pipeline, data has been consolidated into historical_master_dataset.csv.</w:t>
      </w:r>
    </w:p>
    <w:p>
      <w:pPr>
        <w:pStyle w:val="Heading2"/>
      </w:pPr>
      <w:r>
        <w:t>Accumulated Yield:</w:t>
      </w:r>
    </w:p>
    <w:p>
      <w:pPr>
        <w:pStyle w:val="ListBullet"/>
      </w:pPr>
      <w:r>
        <w:t>Total Rows Extracted in Master Dataset: 11,727 records across 18 Indian States &amp; Union Territories</w:t>
      </w:r>
    </w:p>
    <w:p>
      <w:pPr>
        <w:pStyle w:val="ListBullet"/>
      </w:pPr>
      <w:r>
        <w:t>Bihar (Broad Web Search &amp; Open Portal): 5,004 rows</w:t>
      </w:r>
    </w:p>
    <w:p>
      <w:pPr>
        <w:pStyle w:val="ListBullet"/>
      </w:pPr>
      <w:r>
        <w:t>Karnataka (OpenCity Portal): 4,991 rows</w:t>
      </w:r>
    </w:p>
    <w:p>
      <w:pPr>
        <w:pStyle w:val="ListBullet"/>
      </w:pPr>
      <w:r>
        <w:t>Telangana (Broad Search &amp; Municipal Flood Feeds): 999 rows</w:t>
      </w:r>
    </w:p>
    <w:p>
      <w:pPr>
        <w:pStyle w:val="ListBullet"/>
      </w:pPr>
      <w:r>
        <w:t>Manipur (Regional Disaster &amp; Flash Flood Archives): 270 rows</w:t>
      </w:r>
    </w:p>
    <w:p>
      <w:pPr>
        <w:pStyle w:val="ListBullet"/>
      </w:pPr>
      <w:r>
        <w:t>Assam (Flood &amp; Inundation Incident Repositories): 219 rows</w:t>
      </w:r>
    </w:p>
    <w:p>
      <w:pPr>
        <w:pStyle w:val="ListBullet"/>
      </w:pPr>
      <w:r>
        <w:t>Kerala (Local Government &amp; Inundation Logs): 118 rows</w:t>
      </w:r>
    </w:p>
    <w:p>
      <w:pPr>
        <w:pStyle w:val="ListBullet"/>
      </w:pPr>
      <w:r>
        <w:t>Dadra &amp; Nagar Haveli &amp; Daman &amp; Diu: 45 rows</w:t>
      </w:r>
    </w:p>
    <w:p>
      <w:pPr>
        <w:pStyle w:val="ListBullet"/>
      </w:pPr>
      <w:r>
        <w:t>Uttar Pradesh (UFEWS Portal): 17 rows</w:t>
      </w:r>
    </w:p>
    <w:p>
      <w:pPr>
        <w:pStyle w:val="ListBullet"/>
      </w:pPr>
      <w:r>
        <w:t>Uttarakhand (Monsoon Inundation Records): 17 rows</w:t>
      </w:r>
    </w:p>
    <w:p>
      <w:pPr>
        <w:pStyle w:val="ListBullet"/>
      </w:pPr>
      <w:r>
        <w:t>West Bengal (Portal / Cloudburst Archive): 11 rows</w:t>
      </w:r>
    </w:p>
    <w:p>
      <w:pPr>
        <w:pStyle w:val="ListBullet"/>
      </w:pPr>
      <w:r>
        <w:t>Ladakh (Extreme Weather &amp; Drainage Logs): 8 rows</w:t>
      </w:r>
    </w:p>
    <w:p>
      <w:pPr>
        <w:pStyle w:val="ListBullet"/>
      </w:pPr>
      <w:r>
        <w:t>Maharashtra (Broad Web Search): 7 rows</w:t>
      </w:r>
    </w:p>
    <w:p>
      <w:pPr>
        <w:pStyle w:val="ListBullet"/>
      </w:pPr>
      <w:r>
        <w:t>Gujarat (Broad Web Search): 6 rows</w:t>
      </w:r>
    </w:p>
    <w:p>
      <w:pPr>
        <w:pStyle w:val="ListBullet"/>
      </w:pPr>
      <w:r>
        <w:t>Chhattisgarh (Broad Web Search): 6 rows</w:t>
      </w:r>
    </w:p>
    <w:p>
      <w:pPr>
        <w:pStyle w:val="ListBullet"/>
      </w:pPr>
      <w:r>
        <w:t>Nagaland (Broad Web Search): 3 rows</w:t>
      </w:r>
    </w:p>
    <w:p>
      <w:pPr>
        <w:pStyle w:val="ListBullet"/>
      </w:pPr>
      <w:r>
        <w:t>Rajasthan (Broad Web Search): 3 rows</w:t>
      </w:r>
    </w:p>
    <w:p>
      <w:pPr>
        <w:pStyle w:val="ListBullet"/>
      </w:pPr>
      <w:r>
        <w:t>Chandigarh (Broad Web Search): 2 rows</w:t>
      </w:r>
    </w:p>
    <w:p>
      <w:pPr>
        <w:pStyle w:val="ListBullet"/>
      </w:pPr>
      <w:r>
        <w:t>Punjab (Broad Web Search): 1 row</w:t>
      </w:r>
    </w:p>
    <w:p>
      <w:pPr>
        <w:pStyle w:val="Heading2"/>
      </w:pPr>
      <w:r>
        <w:t>Circuit Execution Status:</w:t>
      </w:r>
    </w:p>
    <w:p>
      <w:pPr>
        <w:pStyle w:val="ListBullet"/>
      </w:pPr>
      <w:r>
        <w:t>All 36 States &amp; Union Territories Processed: The full national matrix from Jammu &amp; Kashmir down to Lakshadweep and Puducherry was systematically scanned.</w:t>
      </w:r>
    </w:p>
    <w:p>
      <w:pPr>
        <w:pStyle w:val="ListBullet"/>
      </w:pPr>
      <w:r>
        <w:t>Output Destination: DataSet/WaterLogging Dataset/historical_master_dataset.csv with strict provenance (State, Source_URL) tags preserved.</w:t>
      </w:r>
    </w:p>
    <w:p>
      <w:pPr>
        <w:pStyle w:val="Heading2"/>
      </w:pPr>
      <w:r>
        <w:t>Key Observation — Schema Variance &amp; Justification for Phase 2 Normalization:</w:t>
      </w:r>
    </w:p>
    <w:p>
      <w:r>
        <w:t>Because different regional sources and AWDAX instance prompts yielded slight schema variations (e.g., 5 to 8 columns with fields like Source url, Status, Category), the raw master CSV contains ragged row counts. This confirms our initial architectural critique and demonstrates why the Pandas Normalization Layer is essential prior to feeding data into AWS machine learning models.</w:t>
      </w:r>
    </w:p>
    <w:p>
      <w:pPr>
        <w:pStyle w:val="Heading1"/>
      </w:pPr>
      <w:r>
        <w:t>8. Dataset Normalization &amp; Curation Layer (curated_waterlogging_clean.csv)</w:t>
      </w:r>
    </w:p>
    <w:p>
      <w:r>
        <w:t>To resolve the schema variance, ragged row distribution (7 vs 8 fields), and disparate categorical labels produced by multi-source web harvesting, an automated data engineering pipeline was executed via scripts/normalize_curate_dataset.py.</w:t>
      </w:r>
    </w:p>
    <w:p>
      <w:pPr>
        <w:pStyle w:val="Heading2"/>
      </w:pPr>
      <w:r>
        <w:t>Architecture &amp; File Distinctness:</w:t>
      </w:r>
    </w:p>
    <w:p>
      <w:pPr>
        <w:pStyle w:val="ListBullet"/>
      </w:pPr>
      <w:r>
        <w:rPr>
          <w:b/>
        </w:rPr>
        <w:t xml:space="preserve">Raw Historical Dataset (Preserved): </w:t>
      </w:r>
      <w:r>
        <w:t>DataSet/WaterLogging Dataset/historical_master_dataset_RAW.csv (2.01 MB, 11,727 raw unstructured records).</w:t>
      </w:r>
    </w:p>
    <w:p>
      <w:pPr>
        <w:pStyle w:val="ListBullet"/>
      </w:pPr>
      <w:r>
        <w:rPr>
          <w:b/>
        </w:rPr>
        <w:t xml:space="preserve">Curated Production Dataset (New): </w:t>
      </w:r>
      <w:r>
        <w:t>DataSet/WaterLogging Dataset/curated_waterlogging_clean.csv (Clean 11-column standardized format, fully ingestible by Pandas/PyTorch/AWS).</w:t>
      </w:r>
    </w:p>
    <w:p>
      <w:pPr>
        <w:pStyle w:val="Heading2"/>
      </w:pPr>
      <w:r>
        <w:t>Standardized 11-Column Schema:</w:t>
      </w:r>
    </w:p>
    <w:p>
      <w:pPr>
        <w:pStyle w:val="ListBullet"/>
      </w:pPr>
      <w:r>
        <w:t>Record_ID: Unique sequential record identifier (1 to 11,727).</w:t>
      </w:r>
    </w:p>
    <w:p>
      <w:pPr>
        <w:pStyle w:val="ListBullet"/>
      </w:pPr>
      <w:r>
        <w:t>State: Standardized Indian State or Union Territory name.</w:t>
      </w:r>
    </w:p>
    <w:p>
      <w:pPr>
        <w:pStyle w:val="ListBullet"/>
      </w:pPr>
      <w:r>
        <w:t>Location: Neighborhood, district, or landmark text.</w:t>
      </w:r>
    </w:p>
    <w:p>
      <w:pPr>
        <w:pStyle w:val="ListBullet"/>
      </w:pPr>
      <w:r>
        <w:t>Incident_Date_Normalized: ISO formatted date (YYYY-MM-DD or YYYY-MM).</w:t>
      </w:r>
    </w:p>
    <w:p>
      <w:pPr>
        <w:pStyle w:val="ListBullet"/>
      </w:pPr>
      <w:r>
        <w:t>Date_Raw: Preserved original raw date string for auditing.</w:t>
      </w:r>
    </w:p>
    <w:p>
      <w:pPr>
        <w:pStyle w:val="ListBullet"/>
      </w:pPr>
      <w:r>
        <w:t>Category_Standardized: Canonical incident classification (Monsoon Inundation, Flash Flood, Stormwater Drain Blockage, Road Potholes, Water Body Catchment Risk, etc.).</w:t>
      </w:r>
    </w:p>
    <w:p>
      <w:pPr>
        <w:pStyle w:val="ListBullet"/>
      </w:pPr>
      <w:r>
        <w:t>Category_Original: Exact raw category from portal/news source.</w:t>
      </w:r>
    </w:p>
    <w:p>
      <w:pPr>
        <w:pStyle w:val="ListBullet"/>
      </w:pPr>
      <w:r>
        <w:t>Status_Standardized: Canonical status (Resolved, Open / In Progress, Historical Record / Monitored, Surveyed / Monitored, Severe / Fatalities).</w:t>
      </w:r>
    </w:p>
    <w:p>
      <w:pPr>
        <w:pStyle w:val="ListBullet"/>
      </w:pPr>
      <w:r>
        <w:t>Source_URL: Verified portal, dataset repository, or bulletin link.</w:t>
      </w:r>
    </w:p>
    <w:p>
      <w:pPr>
        <w:pStyle w:val="ListBullet"/>
      </w:pPr>
      <w:r>
        <w:t>Source_Type: Provenance classification (Official_State_Portal, Open_Data_Repository, Disaster_Archive_Or_Report, Broad_Web_Search).</w:t>
      </w:r>
    </w:p>
    <w:p>
      <w:pPr>
        <w:pStyle w:val="ListBullet"/>
      </w:pPr>
      <w:r>
        <w:t>Severity_Or_Metric: Supplemental quantitative data (e.g., inundation indicator score).</w:t>
      </w:r>
    </w:p>
    <w:sectPr w:rsidR="00F21D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884427">
    <w:abstractNumId w:val="8"/>
  </w:num>
  <w:num w:numId="2" w16cid:durableId="612051666">
    <w:abstractNumId w:val="6"/>
  </w:num>
  <w:num w:numId="3" w16cid:durableId="215901501">
    <w:abstractNumId w:val="5"/>
  </w:num>
  <w:num w:numId="4" w16cid:durableId="308563022">
    <w:abstractNumId w:val="4"/>
  </w:num>
  <w:num w:numId="5" w16cid:durableId="364136810">
    <w:abstractNumId w:val="7"/>
  </w:num>
  <w:num w:numId="6" w16cid:durableId="529951927">
    <w:abstractNumId w:val="3"/>
  </w:num>
  <w:num w:numId="7" w16cid:durableId="2128423167">
    <w:abstractNumId w:val="2"/>
  </w:num>
  <w:num w:numId="8" w16cid:durableId="351161">
    <w:abstractNumId w:val="1"/>
  </w:num>
  <w:num w:numId="9" w16cid:durableId="1521433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14"/>
    <w:rsid w:val="0006063C"/>
    <w:rsid w:val="00124F84"/>
    <w:rsid w:val="0015074B"/>
    <w:rsid w:val="0029639D"/>
    <w:rsid w:val="00326F90"/>
    <w:rsid w:val="00AA1D8D"/>
    <w:rsid w:val="00B47730"/>
    <w:rsid w:val="00CB0664"/>
    <w:rsid w:val="00F21D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D0CED"/>
  <w14:defaultImageDpi w14:val="300"/>
  <w15:docId w15:val="{54AE478C-BF4F-49CA-B363-E08899A9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Suneet Chugh</cp:lastModifiedBy>
  <cp:revision>2</cp:revision>
  <dcterms:created xsi:type="dcterms:W3CDTF">2013-12-23T23:15:00Z</dcterms:created>
  <dcterms:modified xsi:type="dcterms:W3CDTF">2026-10-08T22:45:00Z</dcterms:modified>
  <cp:category/>
</cp:coreProperties>
</file>