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44494" w14:textId="77777777" w:rsidR="00F40A7A" w:rsidRPr="0054307D" w:rsidRDefault="00F40A7A" w:rsidP="00F40A7A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09153717"/>
      <w:bookmarkEnd w:id="0"/>
      <w:r w:rsidRPr="0054307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5126BDF" wp14:editId="463E1F2A">
            <wp:extent cx="1189089" cy="1285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227" cy="1296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7A726" w14:textId="77777777" w:rsidR="00F40A7A" w:rsidRPr="0054307D" w:rsidRDefault="00F40A7A" w:rsidP="00F40A7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4307D">
        <w:rPr>
          <w:rFonts w:ascii="Times New Roman" w:hAnsi="Times New Roman" w:cs="Times New Roman"/>
          <w:b/>
          <w:sz w:val="32"/>
          <w:szCs w:val="32"/>
        </w:rPr>
        <w:t>UNIVERSITY OF GHANA</w:t>
      </w:r>
    </w:p>
    <w:p w14:paraId="1B443E4A" w14:textId="5E856E43" w:rsidR="00F40A7A" w:rsidRDefault="00F40A7A" w:rsidP="00F40A7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54307D">
        <w:rPr>
          <w:rFonts w:ascii="Times New Roman" w:hAnsi="Times New Roman" w:cs="Times New Roman"/>
          <w:sz w:val="32"/>
          <w:szCs w:val="32"/>
        </w:rPr>
        <w:t>(All rights reserved)</w:t>
      </w:r>
    </w:p>
    <w:p w14:paraId="3FE3FA19" w14:textId="77777777" w:rsidR="00755E5F" w:rsidRPr="0054307D" w:rsidRDefault="00755E5F" w:rsidP="00F40A7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24165C6D" w14:textId="6FCFF627" w:rsidR="00F40A7A" w:rsidRPr="004F5A19" w:rsidRDefault="00F40A7A" w:rsidP="00F40A7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A536C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Course Code and Title</w:t>
      </w:r>
      <w:r w:rsidRPr="004F5A1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: </w:t>
      </w:r>
      <w:r w:rsidRPr="004F5A19">
        <w:rPr>
          <w:rFonts w:ascii="Times New Roman" w:hAnsi="Times New Roman" w:cs="Times New Roman"/>
          <w:color w:val="000000" w:themeColor="text1"/>
          <w:sz w:val="36"/>
          <w:szCs w:val="36"/>
        </w:rPr>
        <w:t>CPEN 20</w:t>
      </w:r>
      <w:r w:rsidR="00FB2A87">
        <w:rPr>
          <w:rFonts w:ascii="Times New Roman" w:hAnsi="Times New Roman" w:cs="Times New Roman"/>
          <w:color w:val="000000" w:themeColor="text1"/>
          <w:sz w:val="36"/>
          <w:szCs w:val="36"/>
        </w:rPr>
        <w:t>4</w:t>
      </w:r>
      <w:r w:rsidRPr="004F5A19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FB2A8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Data Structures and Algorithms </w:t>
      </w:r>
    </w:p>
    <w:p w14:paraId="08E47647" w14:textId="77777777" w:rsidR="00F40A7A" w:rsidRDefault="00F40A7A" w:rsidP="00F40A7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F9A2981" w14:textId="77777777" w:rsidR="00F40A7A" w:rsidRPr="004F5A19" w:rsidRDefault="00F40A7A" w:rsidP="00F40A7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42EED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Student ID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: 10987644</w:t>
      </w:r>
    </w:p>
    <w:p w14:paraId="18371E0C" w14:textId="77777777" w:rsidR="00F40A7A" w:rsidRPr="004F5A19" w:rsidRDefault="00F40A7A" w:rsidP="00F40A7A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15886038" w14:textId="77777777" w:rsidR="00F40A7A" w:rsidRDefault="00F40A7A" w:rsidP="00F40A7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BDFFE1D" w14:textId="77777777" w:rsidR="00F40A7A" w:rsidRDefault="00F40A7A" w:rsidP="00F40A7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B247A19" w14:textId="77777777" w:rsidR="00F40A7A" w:rsidRDefault="00F40A7A" w:rsidP="00F40A7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16CE992" w14:textId="77777777" w:rsidR="00F40A7A" w:rsidRDefault="00F40A7A" w:rsidP="00F40A7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A4973BC" w14:textId="77777777" w:rsidR="00F40A7A" w:rsidRDefault="00F40A7A" w:rsidP="00F40A7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EE9CA23" w14:textId="77777777" w:rsidR="00F40A7A" w:rsidRDefault="00F40A7A" w:rsidP="00F40A7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9FC8E8E" w14:textId="77777777" w:rsidR="00F40A7A" w:rsidRDefault="00F40A7A" w:rsidP="00F40A7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8F5E8BA" w14:textId="77777777" w:rsidR="00F40A7A" w:rsidRDefault="00F40A7A" w:rsidP="00F40A7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CEE0D40" w14:textId="77777777" w:rsidR="00F40A7A" w:rsidRDefault="00F40A7A" w:rsidP="00F40A7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37F1663" w14:textId="77777777" w:rsidR="00F40A7A" w:rsidRDefault="00F40A7A" w:rsidP="00F40A7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17843BD" w14:textId="77777777" w:rsidR="00550EF4" w:rsidRDefault="00550EF4" w:rsidP="00F40A7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E9213E7" w14:textId="6C3B13EC" w:rsidR="00F40A7A" w:rsidRPr="000E0E05" w:rsidRDefault="00F40A7A" w:rsidP="00F40A7A">
      <w:pPr>
        <w:rPr>
          <w:b/>
          <w:sz w:val="36"/>
          <w:szCs w:val="36"/>
          <w:u w:val="single"/>
        </w:rPr>
      </w:pPr>
      <w:r w:rsidRPr="000E0E05">
        <w:rPr>
          <w:b/>
          <w:sz w:val="36"/>
          <w:szCs w:val="36"/>
          <w:u w:val="single"/>
        </w:rPr>
        <w:t>ASSIGNMENT 1</w:t>
      </w:r>
    </w:p>
    <w:p w14:paraId="375D7F50" w14:textId="391B1EE8" w:rsidR="00284B29" w:rsidRPr="00550EF4" w:rsidRDefault="00F72FB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50EF4">
        <w:rPr>
          <w:rFonts w:ascii="Times New Roman" w:hAnsi="Times New Roman" w:cs="Times New Roman"/>
          <w:b/>
          <w:sz w:val="32"/>
          <w:szCs w:val="32"/>
          <w:u w:val="single"/>
        </w:rPr>
        <w:t>Question 1</w:t>
      </w:r>
    </w:p>
    <w:p w14:paraId="5DC49FEA" w14:textId="55F6B29D" w:rsidR="00B30E07" w:rsidRPr="00B30E07" w:rsidRDefault="00B30E07" w:rsidP="00B30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30E07">
        <w:rPr>
          <w:rFonts w:ascii="Times New Roman" w:eastAsia="Times New Roman" w:hAnsi="Times New Roman" w:cs="Times New Roman"/>
          <w:sz w:val="32"/>
          <w:szCs w:val="32"/>
        </w:rPr>
        <w:t xml:space="preserve">To determine the median of </w:t>
      </w:r>
      <w:r w:rsidRPr="00706DC4">
        <w:rPr>
          <w:rFonts w:ascii="Times New Roman" w:eastAsia="Times New Roman" w:hAnsi="Times New Roman" w:cs="Times New Roman"/>
          <w:sz w:val="32"/>
          <w:szCs w:val="32"/>
        </w:rPr>
        <w:t>the</w:t>
      </w:r>
      <w:r w:rsidRPr="00B30E07">
        <w:rPr>
          <w:rFonts w:ascii="Times New Roman" w:eastAsia="Times New Roman" w:hAnsi="Times New Roman" w:cs="Times New Roman"/>
          <w:sz w:val="32"/>
          <w:szCs w:val="32"/>
        </w:rPr>
        <w:t xml:space="preserve"> array, the following algorithm</w:t>
      </w:r>
      <w:r w:rsidRPr="00706DC4">
        <w:rPr>
          <w:rFonts w:ascii="Times New Roman" w:eastAsia="Times New Roman" w:hAnsi="Times New Roman" w:cs="Times New Roman"/>
          <w:sz w:val="32"/>
          <w:szCs w:val="32"/>
        </w:rPr>
        <w:t xml:space="preserve"> can be </w:t>
      </w:r>
      <w:r w:rsidR="00706DC4" w:rsidRPr="00706DC4">
        <w:rPr>
          <w:rFonts w:ascii="Times New Roman" w:eastAsia="Times New Roman" w:hAnsi="Times New Roman" w:cs="Times New Roman"/>
          <w:sz w:val="32"/>
          <w:szCs w:val="32"/>
        </w:rPr>
        <w:t>implemented</w:t>
      </w:r>
      <w:r w:rsidRPr="00B30E07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5B37C842" w14:textId="77777777" w:rsidR="00B30E07" w:rsidRPr="00B30E07" w:rsidRDefault="00B30E07" w:rsidP="00B30E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30E07">
        <w:rPr>
          <w:rFonts w:ascii="Times New Roman" w:eastAsia="Times New Roman" w:hAnsi="Times New Roman" w:cs="Times New Roman"/>
          <w:sz w:val="32"/>
          <w:szCs w:val="32"/>
        </w:rPr>
        <w:t>Sort the array in ascending order.</w:t>
      </w:r>
    </w:p>
    <w:p w14:paraId="060A71E2" w14:textId="77777777" w:rsidR="00B30E07" w:rsidRPr="00B30E07" w:rsidRDefault="00B30E07" w:rsidP="00B30E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30E07">
        <w:rPr>
          <w:rFonts w:ascii="Times New Roman" w:eastAsia="Times New Roman" w:hAnsi="Times New Roman" w:cs="Times New Roman"/>
          <w:sz w:val="32"/>
          <w:szCs w:val="32"/>
        </w:rPr>
        <w:t>If the length of the array is odd, return the middle element.</w:t>
      </w:r>
    </w:p>
    <w:p w14:paraId="59BF9FC6" w14:textId="5187C93F" w:rsidR="00B30E07" w:rsidRDefault="00B30E07" w:rsidP="00B30E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30E07">
        <w:rPr>
          <w:rFonts w:ascii="Times New Roman" w:eastAsia="Times New Roman" w:hAnsi="Times New Roman" w:cs="Times New Roman"/>
          <w:sz w:val="32"/>
          <w:szCs w:val="32"/>
        </w:rPr>
        <w:t>If the length of the array is even, return the average of the two middle elements.</w:t>
      </w:r>
      <w:bookmarkStart w:id="1" w:name="_GoBack"/>
      <w:bookmarkEnd w:id="1"/>
    </w:p>
    <w:p w14:paraId="2EE6EBE3" w14:textId="77777777" w:rsidR="00F64E99" w:rsidRDefault="00F64E9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19A7658" w14:textId="1D121D8A" w:rsidR="00F64E99" w:rsidRPr="00550EF4" w:rsidRDefault="004D1C3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50EF4">
        <w:rPr>
          <w:rFonts w:ascii="Times New Roman" w:hAnsi="Times New Roman" w:cs="Times New Roman"/>
          <w:b/>
          <w:sz w:val="32"/>
          <w:szCs w:val="32"/>
          <w:u w:val="single"/>
        </w:rPr>
        <w:t>Question 2</w:t>
      </w:r>
    </w:p>
    <w:tbl>
      <w:tblPr>
        <w:tblpPr w:leftFromText="180" w:rightFromText="180" w:vertAnchor="text" w:tblpY="145"/>
        <w:tblW w:w="1453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6"/>
        <w:gridCol w:w="5596"/>
        <w:gridCol w:w="6328"/>
      </w:tblGrid>
      <w:tr w:rsidR="004D1C34" w:rsidRPr="004D1C34" w14:paraId="655E34E8" w14:textId="77777777" w:rsidTr="002159A3">
        <w:trPr>
          <w:trHeight w:val="57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57DB71" w14:textId="77777777" w:rsidR="004D1C34" w:rsidRPr="004D1C34" w:rsidRDefault="004D1C34" w:rsidP="004D1C3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458A2C48" w14:textId="77777777" w:rsidR="004D1C34" w:rsidRPr="004D1C34" w:rsidRDefault="004D1C34" w:rsidP="004D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4D1C3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Circular Array</w:t>
            </w:r>
          </w:p>
        </w:tc>
        <w:tc>
          <w:tcPr>
            <w:tcW w:w="0" w:type="auto"/>
            <w:vAlign w:val="center"/>
            <w:hideMark/>
          </w:tcPr>
          <w:p w14:paraId="60D1A2C4" w14:textId="77777777" w:rsidR="004D1C34" w:rsidRPr="004D1C34" w:rsidRDefault="004D1C34" w:rsidP="004D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4D1C3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Linked List</w:t>
            </w:r>
          </w:p>
        </w:tc>
      </w:tr>
      <w:tr w:rsidR="004D1C34" w:rsidRPr="004D1C34" w14:paraId="5EA78A77" w14:textId="77777777" w:rsidTr="002159A3">
        <w:trPr>
          <w:trHeight w:val="610"/>
          <w:tblCellSpacing w:w="15" w:type="dxa"/>
        </w:trPr>
        <w:tc>
          <w:tcPr>
            <w:tcW w:w="0" w:type="auto"/>
            <w:vAlign w:val="center"/>
            <w:hideMark/>
          </w:tcPr>
          <w:p w14:paraId="6A20A436" w14:textId="77777777" w:rsidR="004D1C34" w:rsidRPr="004D1C34" w:rsidRDefault="004D1C34" w:rsidP="004D1C3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D1C34">
              <w:rPr>
                <w:rFonts w:ascii="Times New Roman" w:eastAsia="Times New Roman" w:hAnsi="Times New Roman" w:cs="Times New Roman"/>
                <w:sz w:val="32"/>
                <w:szCs w:val="32"/>
              </w:rPr>
              <w:t>Memory Allocation</w:t>
            </w:r>
          </w:p>
        </w:tc>
        <w:tc>
          <w:tcPr>
            <w:tcW w:w="0" w:type="auto"/>
            <w:vAlign w:val="center"/>
            <w:hideMark/>
          </w:tcPr>
          <w:p w14:paraId="01489618" w14:textId="77777777" w:rsidR="004D1C34" w:rsidRPr="004D1C34" w:rsidRDefault="004D1C34" w:rsidP="004D1C3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D1C34">
              <w:rPr>
                <w:rFonts w:ascii="Times New Roman" w:eastAsia="Times New Roman" w:hAnsi="Times New Roman" w:cs="Times New Roman"/>
                <w:sz w:val="32"/>
                <w:szCs w:val="32"/>
              </w:rPr>
              <w:t>Contiguous block of memory</w:t>
            </w:r>
          </w:p>
        </w:tc>
        <w:tc>
          <w:tcPr>
            <w:tcW w:w="0" w:type="auto"/>
            <w:vAlign w:val="center"/>
            <w:hideMark/>
          </w:tcPr>
          <w:p w14:paraId="58B2CE77" w14:textId="77777777" w:rsidR="004D1C34" w:rsidRPr="004D1C34" w:rsidRDefault="004D1C34" w:rsidP="004D1C3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D1C34">
              <w:rPr>
                <w:rFonts w:ascii="Times New Roman" w:eastAsia="Times New Roman" w:hAnsi="Times New Roman" w:cs="Times New Roman"/>
                <w:sz w:val="32"/>
                <w:szCs w:val="32"/>
              </w:rPr>
              <w:t>Dynamically allocated nodes</w:t>
            </w:r>
          </w:p>
        </w:tc>
      </w:tr>
      <w:tr w:rsidR="004D1C34" w:rsidRPr="004D1C34" w14:paraId="7EBAB20E" w14:textId="77777777" w:rsidTr="002159A3">
        <w:trPr>
          <w:trHeight w:val="578"/>
          <w:tblCellSpacing w:w="15" w:type="dxa"/>
        </w:trPr>
        <w:tc>
          <w:tcPr>
            <w:tcW w:w="0" w:type="auto"/>
            <w:vAlign w:val="center"/>
            <w:hideMark/>
          </w:tcPr>
          <w:p w14:paraId="5C77D75D" w14:textId="77777777" w:rsidR="004D1C34" w:rsidRPr="004D1C34" w:rsidRDefault="004D1C34" w:rsidP="004D1C3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D1C34">
              <w:rPr>
                <w:rFonts w:ascii="Times New Roman" w:eastAsia="Times New Roman" w:hAnsi="Times New Roman" w:cs="Times New Roman"/>
                <w:sz w:val="32"/>
                <w:szCs w:val="32"/>
              </w:rPr>
              <w:t>Random Access</w:t>
            </w:r>
          </w:p>
        </w:tc>
        <w:tc>
          <w:tcPr>
            <w:tcW w:w="0" w:type="auto"/>
            <w:vAlign w:val="center"/>
            <w:hideMark/>
          </w:tcPr>
          <w:p w14:paraId="7C8DE658" w14:textId="77777777" w:rsidR="004D1C34" w:rsidRPr="004D1C34" w:rsidRDefault="004D1C34" w:rsidP="004D1C3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gramStart"/>
            <w:r w:rsidRPr="004D1C34">
              <w:rPr>
                <w:rFonts w:ascii="Times New Roman" w:eastAsia="Times New Roman" w:hAnsi="Times New Roman" w:cs="Times New Roman"/>
                <w:sz w:val="32"/>
                <w:szCs w:val="32"/>
              </w:rPr>
              <w:t>O(</w:t>
            </w:r>
            <w:proofErr w:type="gramEnd"/>
            <w:r w:rsidRPr="004D1C34">
              <w:rPr>
                <w:rFonts w:ascii="Times New Roman" w:eastAsia="Times New Roman" w:hAnsi="Times New Roman" w:cs="Times New Roman"/>
                <w:sz w:val="32"/>
                <w:szCs w:val="32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6ACABCD2" w14:textId="77777777" w:rsidR="004D1C34" w:rsidRPr="004D1C34" w:rsidRDefault="004D1C34" w:rsidP="004D1C3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D1C34">
              <w:rPr>
                <w:rFonts w:ascii="Times New Roman" w:eastAsia="Times New Roman" w:hAnsi="Times New Roman" w:cs="Times New Roman"/>
                <w:sz w:val="32"/>
                <w:szCs w:val="32"/>
              </w:rPr>
              <w:t>O(n)</w:t>
            </w:r>
          </w:p>
        </w:tc>
      </w:tr>
      <w:tr w:rsidR="004D1C34" w:rsidRPr="004D1C34" w14:paraId="6DA130E2" w14:textId="77777777" w:rsidTr="002159A3">
        <w:trPr>
          <w:trHeight w:val="610"/>
          <w:tblCellSpacing w:w="15" w:type="dxa"/>
        </w:trPr>
        <w:tc>
          <w:tcPr>
            <w:tcW w:w="0" w:type="auto"/>
            <w:vAlign w:val="center"/>
            <w:hideMark/>
          </w:tcPr>
          <w:p w14:paraId="5B4DC755" w14:textId="77777777" w:rsidR="004D1C34" w:rsidRPr="004D1C34" w:rsidRDefault="004D1C34" w:rsidP="004D1C3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D1C34">
              <w:rPr>
                <w:rFonts w:ascii="Times New Roman" w:eastAsia="Times New Roman" w:hAnsi="Times New Roman" w:cs="Times New Roman"/>
                <w:sz w:val="32"/>
                <w:szCs w:val="32"/>
              </w:rPr>
              <w:t>Insertion/Deletion</w:t>
            </w:r>
          </w:p>
        </w:tc>
        <w:tc>
          <w:tcPr>
            <w:tcW w:w="0" w:type="auto"/>
            <w:vAlign w:val="center"/>
            <w:hideMark/>
          </w:tcPr>
          <w:p w14:paraId="51E4F8A5" w14:textId="77777777" w:rsidR="004D1C34" w:rsidRPr="004D1C34" w:rsidRDefault="004D1C34" w:rsidP="004D1C3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D1C34">
              <w:rPr>
                <w:rFonts w:ascii="Times New Roman" w:eastAsia="Times New Roman" w:hAnsi="Times New Roman" w:cs="Times New Roman"/>
                <w:sz w:val="32"/>
                <w:szCs w:val="32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5823B9F1" w14:textId="77777777" w:rsidR="004D1C34" w:rsidRPr="004D1C34" w:rsidRDefault="004D1C34" w:rsidP="004D1C3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gramStart"/>
            <w:r w:rsidRPr="004D1C34">
              <w:rPr>
                <w:rFonts w:ascii="Times New Roman" w:eastAsia="Times New Roman" w:hAnsi="Times New Roman" w:cs="Times New Roman"/>
                <w:sz w:val="32"/>
                <w:szCs w:val="32"/>
              </w:rPr>
              <w:t>O(</w:t>
            </w:r>
            <w:proofErr w:type="gramEnd"/>
            <w:r w:rsidRPr="004D1C34">
              <w:rPr>
                <w:rFonts w:ascii="Times New Roman" w:eastAsia="Times New Roman" w:hAnsi="Times New Roman" w:cs="Times New Roman"/>
                <w:sz w:val="32"/>
                <w:szCs w:val="32"/>
              </w:rPr>
              <w:t>1)</w:t>
            </w:r>
          </w:p>
        </w:tc>
      </w:tr>
      <w:tr w:rsidR="004D1C34" w:rsidRPr="004D1C34" w14:paraId="02851643" w14:textId="77777777" w:rsidTr="002159A3">
        <w:trPr>
          <w:trHeight w:val="578"/>
          <w:tblCellSpacing w:w="15" w:type="dxa"/>
        </w:trPr>
        <w:tc>
          <w:tcPr>
            <w:tcW w:w="0" w:type="auto"/>
            <w:vAlign w:val="center"/>
            <w:hideMark/>
          </w:tcPr>
          <w:p w14:paraId="5BDD423D" w14:textId="77777777" w:rsidR="004D1C34" w:rsidRPr="004D1C34" w:rsidRDefault="004D1C34" w:rsidP="004D1C3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D1C34">
              <w:rPr>
                <w:rFonts w:ascii="Times New Roman" w:eastAsia="Times New Roman" w:hAnsi="Times New Roman" w:cs="Times New Roman"/>
                <w:sz w:val="32"/>
                <w:szCs w:val="32"/>
              </w:rPr>
              <w:t>Size Flexibility</w:t>
            </w:r>
          </w:p>
        </w:tc>
        <w:tc>
          <w:tcPr>
            <w:tcW w:w="0" w:type="auto"/>
            <w:vAlign w:val="center"/>
            <w:hideMark/>
          </w:tcPr>
          <w:p w14:paraId="52430CFA" w14:textId="77777777" w:rsidR="004D1C34" w:rsidRPr="004D1C34" w:rsidRDefault="004D1C34" w:rsidP="004D1C3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D1C34">
              <w:rPr>
                <w:rFonts w:ascii="Times New Roman" w:eastAsia="Times New Roman" w:hAnsi="Times New Roman" w:cs="Times New Roman"/>
                <w:sz w:val="32"/>
                <w:szCs w:val="32"/>
              </w:rPr>
              <w:t>Fixed size, requires resizing for more elements</w:t>
            </w:r>
          </w:p>
        </w:tc>
        <w:tc>
          <w:tcPr>
            <w:tcW w:w="0" w:type="auto"/>
            <w:vAlign w:val="center"/>
            <w:hideMark/>
          </w:tcPr>
          <w:p w14:paraId="7155C575" w14:textId="77777777" w:rsidR="004D1C34" w:rsidRPr="004D1C34" w:rsidRDefault="004D1C34" w:rsidP="004D1C3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D1C34">
              <w:rPr>
                <w:rFonts w:ascii="Times New Roman" w:eastAsia="Times New Roman" w:hAnsi="Times New Roman" w:cs="Times New Roman"/>
                <w:sz w:val="32"/>
                <w:szCs w:val="32"/>
              </w:rPr>
              <w:t>Dynamic size, nodes can be added or removed easily</w:t>
            </w:r>
          </w:p>
        </w:tc>
      </w:tr>
    </w:tbl>
    <w:p w14:paraId="30679F97" w14:textId="12623E13" w:rsidR="00F64E99" w:rsidRDefault="00F64E9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sectPr w:rsidR="00F64E99" w:rsidSect="00F40A7A">
      <w:pgSz w:w="16840" w:h="11907" w:orient="landscape" w:code="9"/>
      <w:pgMar w:top="1440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42640"/>
    <w:multiLevelType w:val="multilevel"/>
    <w:tmpl w:val="228A4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1F0"/>
    <w:rsid w:val="000B6606"/>
    <w:rsid w:val="002159A3"/>
    <w:rsid w:val="00284B29"/>
    <w:rsid w:val="00296464"/>
    <w:rsid w:val="0035472B"/>
    <w:rsid w:val="003A536C"/>
    <w:rsid w:val="003D66F6"/>
    <w:rsid w:val="00400BD3"/>
    <w:rsid w:val="00454AC1"/>
    <w:rsid w:val="004D1C34"/>
    <w:rsid w:val="00550EF4"/>
    <w:rsid w:val="0065093B"/>
    <w:rsid w:val="006E6255"/>
    <w:rsid w:val="00706DC4"/>
    <w:rsid w:val="00755E5F"/>
    <w:rsid w:val="00757362"/>
    <w:rsid w:val="007F67FB"/>
    <w:rsid w:val="00837693"/>
    <w:rsid w:val="00860648"/>
    <w:rsid w:val="00897320"/>
    <w:rsid w:val="00A82863"/>
    <w:rsid w:val="00B30E07"/>
    <w:rsid w:val="00B31685"/>
    <w:rsid w:val="00D12B0F"/>
    <w:rsid w:val="00DA5F28"/>
    <w:rsid w:val="00E961F0"/>
    <w:rsid w:val="00EF7E9A"/>
    <w:rsid w:val="00F40A7A"/>
    <w:rsid w:val="00F64E99"/>
    <w:rsid w:val="00F72FB1"/>
    <w:rsid w:val="00FB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9CACA"/>
  <w15:chartTrackingRefBased/>
  <w15:docId w15:val="{181AF7A3-BDAB-44A1-8D4C-C2E23806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0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0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73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3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8CAFF-D4AC-4BB8-AF20-5D5FD9CA7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</cp:revision>
  <dcterms:created xsi:type="dcterms:W3CDTF">2023-05-28T10:54:00Z</dcterms:created>
  <dcterms:modified xsi:type="dcterms:W3CDTF">2023-05-28T11:27:00Z</dcterms:modified>
</cp:coreProperties>
</file>