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8F55" w14:textId="5E99BF5E" w:rsidR="0037436E" w:rsidRDefault="00E11C33" w:rsidP="00E11C33">
      <w:pPr>
        <w:pStyle w:val="Heading1"/>
      </w:pPr>
      <w:r>
        <w:t>DNA Sequence</w:t>
      </w:r>
      <w:r w:rsidR="008C385C">
        <w:t>- first part</w:t>
      </w:r>
    </w:p>
    <w:p w14:paraId="0FCA09F2" w14:textId="71DDAFB2" w:rsidR="00E11C33" w:rsidRDefault="0003521F" w:rsidP="00136FC7">
      <w:pPr>
        <w:pStyle w:val="Heading2"/>
      </w:pPr>
      <w:r>
        <w:t>Locate the DNA sequence within a gene</w:t>
      </w:r>
      <w:r w:rsidR="00BD6660">
        <w:t xml:space="preserve"> (hint- use BLAST)</w:t>
      </w:r>
    </w:p>
    <w:p w14:paraId="60AA4542" w14:textId="385E9A29" w:rsidR="00187E1B" w:rsidRPr="00187E1B" w:rsidRDefault="00187E1B" w:rsidP="00187E1B">
      <w:r>
        <w:t>Using the sequence in the file DNASequence.txt:</w:t>
      </w:r>
    </w:p>
    <w:p w14:paraId="11F08FD1" w14:textId="5D79413E" w:rsidR="00777EB4" w:rsidRDefault="00595C54" w:rsidP="007A38FE">
      <w:pPr>
        <w:pStyle w:val="ListParagraph"/>
        <w:numPr>
          <w:ilvl w:val="0"/>
          <w:numId w:val="2"/>
        </w:numPr>
      </w:pPr>
      <w:r>
        <w:t xml:space="preserve">Is </w:t>
      </w:r>
      <w:r w:rsidR="0022456F">
        <w:t>the sequence</w:t>
      </w:r>
      <w:r>
        <w:t xml:space="preserve"> in a gene? If so, w</w:t>
      </w:r>
      <w:r w:rsidR="00655864">
        <w:t>hich gene is it in</w:t>
      </w:r>
      <w:r w:rsidR="00777EB4">
        <w:t>?</w:t>
      </w:r>
      <w:r w:rsidR="00150368">
        <w:t xml:space="preserve"> (hint- this is a human sequence)</w:t>
      </w:r>
    </w:p>
    <w:p w14:paraId="086E1CD2" w14:textId="6F22B6E9" w:rsidR="00432A15" w:rsidRDefault="00432A15" w:rsidP="00432A15">
      <w:pPr>
        <w:pStyle w:val="ListParagraph"/>
        <w:numPr>
          <w:ilvl w:val="1"/>
          <w:numId w:val="2"/>
        </w:numPr>
      </w:pPr>
      <w:r>
        <w:t>What version of the reference sequence are you using (if applicable?)</w:t>
      </w:r>
      <w:r w:rsidR="005D737F">
        <w:t xml:space="preserve"> Where is the sequence located (relative to that reference sequence)?</w:t>
      </w:r>
    </w:p>
    <w:p w14:paraId="351625E1" w14:textId="175A97C5" w:rsidR="00D81244" w:rsidRDefault="00D81244" w:rsidP="007A38FE">
      <w:pPr>
        <w:pStyle w:val="ListParagraph"/>
        <w:numPr>
          <w:ilvl w:val="0"/>
          <w:numId w:val="2"/>
        </w:numPr>
      </w:pPr>
      <w:r>
        <w:t>What is the tool doing (briefly)?</w:t>
      </w:r>
    </w:p>
    <w:p w14:paraId="7F02BC79" w14:textId="7D760E79" w:rsidR="00777EB4" w:rsidRDefault="00777EB4" w:rsidP="007A38FE">
      <w:pPr>
        <w:pStyle w:val="ListParagraph"/>
        <w:numPr>
          <w:ilvl w:val="0"/>
          <w:numId w:val="2"/>
        </w:numPr>
      </w:pPr>
      <w:r>
        <w:t xml:space="preserve">What </w:t>
      </w:r>
      <w:r w:rsidR="00CA02BA">
        <w:t>does the output from the tool mean</w:t>
      </w:r>
      <w:r>
        <w:t>?</w:t>
      </w:r>
      <w:r w:rsidR="00BA5EC3">
        <w:t xml:space="preserve"> (hint- use the documentation)</w:t>
      </w:r>
    </w:p>
    <w:p w14:paraId="4DD0E56E" w14:textId="4E2058CF" w:rsidR="00CA02BA" w:rsidRDefault="00FC72D2" w:rsidP="00CA02BA">
      <w:pPr>
        <w:pStyle w:val="ListParagraph"/>
        <w:numPr>
          <w:ilvl w:val="1"/>
          <w:numId w:val="2"/>
        </w:numPr>
      </w:pPr>
      <w:r>
        <w:t>How confident is it</w:t>
      </w:r>
      <w:r w:rsidR="004E0589">
        <w:t>?</w:t>
      </w:r>
      <w:r w:rsidR="004855C7">
        <w:t xml:space="preserve"> (hint- what is the</w:t>
      </w:r>
      <w:r w:rsidR="007F0B75">
        <w:t xml:space="preserve"> meaning of the</w:t>
      </w:r>
      <w:r w:rsidR="004855C7">
        <w:t xml:space="preserve"> </w:t>
      </w:r>
      <w:r w:rsidR="003F416B">
        <w:t>E</w:t>
      </w:r>
      <w:r w:rsidR="004855C7">
        <w:t xml:space="preserve"> score</w:t>
      </w:r>
      <w:r w:rsidR="00D63C10">
        <w:t xml:space="preserve"> and the </w:t>
      </w:r>
      <w:proofErr w:type="spellStart"/>
      <w:r w:rsidR="00D63C10">
        <w:t>BitScore</w:t>
      </w:r>
      <w:proofErr w:type="spellEnd"/>
      <w:r w:rsidR="00D63C10">
        <w:t xml:space="preserve"> (in brief)</w:t>
      </w:r>
      <w:r w:rsidR="004855C7">
        <w:t>)</w:t>
      </w:r>
    </w:p>
    <w:p w14:paraId="4093C3C3" w14:textId="719F7F66" w:rsidR="00C764F8" w:rsidRDefault="00293900" w:rsidP="00CA02BA">
      <w:pPr>
        <w:pStyle w:val="ListParagraph"/>
        <w:numPr>
          <w:ilvl w:val="1"/>
          <w:numId w:val="2"/>
        </w:numPr>
      </w:pPr>
      <w:r>
        <w:t>Query cover</w:t>
      </w:r>
      <w:r w:rsidR="00790DB7">
        <w:t xml:space="preserve"> and Identity? What do these mean?</w:t>
      </w:r>
    </w:p>
    <w:p w14:paraId="55F194D7" w14:textId="2A8A1C7F" w:rsidR="001549F9" w:rsidRDefault="001549F9" w:rsidP="00790DB7">
      <w:pPr>
        <w:pStyle w:val="ListParagraph"/>
        <w:numPr>
          <w:ilvl w:val="2"/>
          <w:numId w:val="2"/>
        </w:numPr>
      </w:pPr>
      <w:r>
        <w:t>Have a look at the differences in output for DN</w:t>
      </w:r>
      <w:r w:rsidR="006C6F16">
        <w:t>A</w:t>
      </w:r>
      <w:r>
        <w:t xml:space="preserve"> sequences 2 and 3</w:t>
      </w:r>
      <w:r w:rsidR="00A51C08">
        <w:t xml:space="preserve"> to help </w:t>
      </w:r>
      <w:r w:rsidR="000C764C">
        <w:t xml:space="preserve">your </w:t>
      </w:r>
      <w:r w:rsidR="00A51C08">
        <w:t>understanding</w:t>
      </w:r>
      <w:r w:rsidR="002F6941">
        <w:t xml:space="preserve">. </w:t>
      </w:r>
      <w:r w:rsidR="008E15A2">
        <w:t>Are</w:t>
      </w:r>
      <w:r w:rsidR="002F6941">
        <w:t xml:space="preserve"> the </w:t>
      </w:r>
      <w:r w:rsidR="0074619C">
        <w:t>query cover</w:t>
      </w:r>
      <w:r w:rsidR="002F6941">
        <w:t xml:space="preserve"> and identity different</w:t>
      </w:r>
      <w:r w:rsidR="0030107A">
        <w:t xml:space="preserve"> </w:t>
      </w:r>
      <w:r w:rsidR="003A05BB">
        <w:t xml:space="preserve">for DNA sequences 2 and 3 </w:t>
      </w:r>
      <w:r w:rsidR="0030107A">
        <w:t>when they are compared against the same reference sequence</w:t>
      </w:r>
      <w:r w:rsidR="002F6941">
        <w:t>?</w:t>
      </w:r>
    </w:p>
    <w:p w14:paraId="42A30839" w14:textId="77777777" w:rsidR="009C7510" w:rsidRDefault="00FC72D2" w:rsidP="00FC72D2">
      <w:pPr>
        <w:pStyle w:val="ListParagraph"/>
        <w:numPr>
          <w:ilvl w:val="0"/>
          <w:numId w:val="2"/>
        </w:numPr>
      </w:pPr>
      <w:r>
        <w:t xml:space="preserve">What does this gene do (briefly)? </w:t>
      </w:r>
    </w:p>
    <w:p w14:paraId="34B539C4" w14:textId="4CB515E1" w:rsidR="00354DCE" w:rsidRDefault="00FC72D2" w:rsidP="008910B2">
      <w:pPr>
        <w:pStyle w:val="ListParagraph"/>
        <w:numPr>
          <w:ilvl w:val="0"/>
          <w:numId w:val="2"/>
        </w:numPr>
      </w:pPr>
      <w:r>
        <w:t>Are there any diseases associated with this gene</w:t>
      </w:r>
      <w:r w:rsidR="00A87E09">
        <w:t xml:space="preserve"> in humans</w:t>
      </w:r>
      <w:r>
        <w:t>?</w:t>
      </w:r>
      <w:r w:rsidR="00985EC8" w:rsidRPr="00985EC8">
        <w:t xml:space="preserve"> </w:t>
      </w:r>
      <w:r w:rsidR="00985EC8">
        <w:t>If so, pick one and make a few notes about it.</w:t>
      </w:r>
    </w:p>
    <w:p w14:paraId="79B4F7D5" w14:textId="41DEBC3C" w:rsidR="005219B7" w:rsidRDefault="005219B7" w:rsidP="00F45087">
      <w:pPr>
        <w:pStyle w:val="ListParagraph"/>
        <w:numPr>
          <w:ilvl w:val="1"/>
          <w:numId w:val="2"/>
        </w:numPr>
      </w:pPr>
      <w:r>
        <w:t>Hints:</w:t>
      </w:r>
    </w:p>
    <w:p w14:paraId="5A1532E0" w14:textId="2C66AAD8" w:rsidR="00F45087" w:rsidRDefault="00F45087" w:rsidP="005219B7">
      <w:pPr>
        <w:pStyle w:val="ListParagraph"/>
        <w:numPr>
          <w:ilvl w:val="2"/>
          <w:numId w:val="2"/>
        </w:numPr>
      </w:pPr>
      <w:r>
        <w:t>Symptoms</w:t>
      </w:r>
    </w:p>
    <w:p w14:paraId="4B2B2037" w14:textId="509E1D2D" w:rsidR="00F45087" w:rsidRDefault="00F45087" w:rsidP="005219B7">
      <w:pPr>
        <w:pStyle w:val="ListParagraph"/>
        <w:numPr>
          <w:ilvl w:val="2"/>
          <w:numId w:val="2"/>
        </w:numPr>
      </w:pPr>
      <w:r>
        <w:t>Inheritance pattern</w:t>
      </w:r>
    </w:p>
    <w:p w14:paraId="5CD23797" w14:textId="64BBB64F" w:rsidR="00F45087" w:rsidRDefault="00F45087" w:rsidP="005219B7">
      <w:pPr>
        <w:pStyle w:val="ListParagraph"/>
        <w:numPr>
          <w:ilvl w:val="2"/>
          <w:numId w:val="2"/>
        </w:numPr>
      </w:pPr>
      <w:r>
        <w:t>Mechanism of disease (if known)</w:t>
      </w:r>
    </w:p>
    <w:p w14:paraId="10297647" w14:textId="346C939A" w:rsidR="00F45087" w:rsidRDefault="00F45087" w:rsidP="005219B7">
      <w:pPr>
        <w:pStyle w:val="ListParagraph"/>
        <w:numPr>
          <w:ilvl w:val="2"/>
          <w:numId w:val="2"/>
        </w:numPr>
      </w:pPr>
      <w:r>
        <w:t>Clinical management of condition</w:t>
      </w:r>
    </w:p>
    <w:p w14:paraId="3C113F8A" w14:textId="77777777" w:rsidR="007C3E8B" w:rsidRDefault="007C3E8B" w:rsidP="007C3E8B"/>
    <w:p w14:paraId="71317990" w14:textId="3CDE0506" w:rsidR="00354DCE" w:rsidRDefault="00354DCE" w:rsidP="00354DCE">
      <w:pPr>
        <w:pStyle w:val="Heading2"/>
      </w:pPr>
      <w:r>
        <w:t>Resources</w:t>
      </w:r>
    </w:p>
    <w:p w14:paraId="2C739BBC" w14:textId="435EA49F" w:rsidR="00354DCE" w:rsidRDefault="00ED39F4" w:rsidP="00354DCE">
      <w:r>
        <w:t>BLAST (available through NCBI and EBI)</w:t>
      </w:r>
    </w:p>
    <w:p w14:paraId="20DE4739" w14:textId="3E81EF52" w:rsidR="00FF0A42" w:rsidRDefault="00D916F7" w:rsidP="00354DCE">
      <w:hyperlink r:id="rId5" w:history="1">
        <w:r w:rsidR="00FF0A42" w:rsidRPr="00EF4130">
          <w:rPr>
            <w:rStyle w:val="Hyperlink"/>
          </w:rPr>
          <w:t>https://blast.ncbi.nlm.nih.gov/Blast.cgi</w:t>
        </w:r>
      </w:hyperlink>
    </w:p>
    <w:p w14:paraId="438BEC2D" w14:textId="5018E0E5" w:rsidR="00FF0A42" w:rsidRDefault="00D916F7" w:rsidP="00354DCE">
      <w:pPr>
        <w:rPr>
          <w:rStyle w:val="Hyperlink"/>
        </w:rPr>
      </w:pPr>
      <w:hyperlink r:id="rId6" w:history="1">
        <w:r w:rsidR="00FF0A42" w:rsidRPr="00EF4130">
          <w:rPr>
            <w:rStyle w:val="Hyperlink"/>
          </w:rPr>
          <w:t>https://www.ebi.ac.uk/Tools/sss/ncbiblast/</w:t>
        </w:r>
      </w:hyperlink>
    </w:p>
    <w:p w14:paraId="6578893B" w14:textId="12ED7D6F" w:rsidR="00CF6DAA" w:rsidRDefault="00D916F7" w:rsidP="00354DCE">
      <w:pPr>
        <w:rPr>
          <w:rStyle w:val="Hyperlink"/>
        </w:rPr>
      </w:pPr>
      <w:hyperlink r:id="rId7" w:history="1">
        <w:r w:rsidR="0033419D" w:rsidRPr="00AC6473">
          <w:rPr>
            <w:rStyle w:val="Hyperlink"/>
          </w:rPr>
          <w:t>https://www.ncbi.nlm.nih.gov/books/NBK153387/</w:t>
        </w:r>
      </w:hyperlink>
    </w:p>
    <w:p w14:paraId="3BF1BFB4" w14:textId="23F1DC79" w:rsidR="00E902BF" w:rsidRDefault="00E902BF" w:rsidP="00354DCE">
      <w:pPr>
        <w:rPr>
          <w:rStyle w:val="Hyperlink"/>
        </w:rPr>
      </w:pPr>
      <w:r w:rsidRPr="00E902BF">
        <w:rPr>
          <w:rStyle w:val="Hyperlink"/>
        </w:rPr>
        <w:t>https://blast.ncbi.nlm.nih.gov/Blast.cgi?CMD=Web&amp;PAGE_TYPE=BlastDocs&amp;DOC_TYPE=FAQ#expect</w:t>
      </w:r>
    </w:p>
    <w:p w14:paraId="7784FB64" w14:textId="69B3B76C" w:rsidR="0033419D" w:rsidRDefault="0033419D" w:rsidP="00354DCE">
      <w:pPr>
        <w:rPr>
          <w:rStyle w:val="Hyperlink"/>
        </w:rPr>
      </w:pPr>
      <w:r w:rsidRPr="0033419D">
        <w:rPr>
          <w:rStyle w:val="Hyperlink"/>
        </w:rPr>
        <w:t>https://www.ncbi.nlm.nih.gov/BLAST/tutorial/Altschul-1.html</w:t>
      </w:r>
    </w:p>
    <w:p w14:paraId="355B3157" w14:textId="4FCC83C7" w:rsidR="00463AA5" w:rsidRDefault="00463AA5" w:rsidP="00354DCE">
      <w:pPr>
        <w:rPr>
          <w:rStyle w:val="Hyperlink"/>
        </w:rPr>
      </w:pPr>
    </w:p>
    <w:p w14:paraId="73E84501" w14:textId="49B9A039" w:rsidR="00463AA5" w:rsidRDefault="00463AA5" w:rsidP="00463AA5">
      <w:r>
        <w:t>DNASequence.txt</w:t>
      </w:r>
    </w:p>
    <w:p w14:paraId="714474E2" w14:textId="0AE19111" w:rsidR="0025385B" w:rsidRDefault="0025385B" w:rsidP="00463AA5">
      <w:r>
        <w:t>DNASequence2.txt</w:t>
      </w:r>
    </w:p>
    <w:p w14:paraId="0A86F81E" w14:textId="3F016BD5" w:rsidR="0025385B" w:rsidRDefault="0025385B" w:rsidP="00463AA5">
      <w:r>
        <w:t>DNASequence3.txt</w:t>
      </w:r>
    </w:p>
    <w:p w14:paraId="3857BB3C" w14:textId="568E00EE" w:rsidR="00FF0A42" w:rsidRDefault="00FF0A42" w:rsidP="00354DCE"/>
    <w:p w14:paraId="3051476D" w14:textId="77777777" w:rsidR="0087784E" w:rsidRDefault="0087784E">
      <w:pPr>
        <w:rPr>
          <w:rFonts w:asciiTheme="majorHAnsi" w:eastAsiaTheme="majorEastAsia" w:hAnsiTheme="majorHAnsi" w:cstheme="majorBidi"/>
          <w:color w:val="2F5496" w:themeColor="accent1" w:themeShade="BF"/>
          <w:sz w:val="32"/>
          <w:szCs w:val="32"/>
        </w:rPr>
      </w:pPr>
      <w:r>
        <w:br w:type="page"/>
      </w:r>
    </w:p>
    <w:p w14:paraId="117308D0" w14:textId="2AC70681" w:rsidR="007B79B2" w:rsidRDefault="007B79B2" w:rsidP="007B79B2">
      <w:pPr>
        <w:pStyle w:val="Heading1"/>
      </w:pPr>
      <w:r>
        <w:lastRenderedPageBreak/>
        <w:t>DNA Sequence- second part</w:t>
      </w:r>
    </w:p>
    <w:p w14:paraId="692DB03C" w14:textId="63C1F15C" w:rsidR="001773AB" w:rsidRDefault="001773AB" w:rsidP="001773AB">
      <w:pPr>
        <w:pStyle w:val="Heading2"/>
      </w:pPr>
      <w:r>
        <w:t xml:space="preserve">Take a DNA sequence and </w:t>
      </w:r>
      <w:r w:rsidR="00842E7F">
        <w:t>use exon prediction tools</w:t>
      </w:r>
    </w:p>
    <w:p w14:paraId="2277EC37" w14:textId="2677F85F" w:rsidR="001773AB" w:rsidRDefault="00A745A8" w:rsidP="001773AB">
      <w:pPr>
        <w:pStyle w:val="ListParagraph"/>
        <w:numPr>
          <w:ilvl w:val="0"/>
          <w:numId w:val="5"/>
        </w:numPr>
      </w:pPr>
      <w:r>
        <w:t>R</w:t>
      </w:r>
      <w:r w:rsidR="00A72B9B">
        <w:t>un the exon prediction software and save the results in a document</w:t>
      </w:r>
    </w:p>
    <w:p w14:paraId="063AF8E3" w14:textId="7D721307" w:rsidR="00BC14CB" w:rsidRDefault="00A62A2D" w:rsidP="001773AB">
      <w:pPr>
        <w:pStyle w:val="ListParagraph"/>
        <w:numPr>
          <w:ilvl w:val="0"/>
          <w:numId w:val="5"/>
        </w:numPr>
      </w:pPr>
      <w:r>
        <w:t xml:space="preserve">Run </w:t>
      </w:r>
      <w:r w:rsidR="005F4DA5">
        <w:t>the splice site prediction software and save the results in a document</w:t>
      </w:r>
    </w:p>
    <w:p w14:paraId="7258D7F0" w14:textId="354B0B59" w:rsidR="00074393" w:rsidRDefault="00074393" w:rsidP="00074393">
      <w:r>
        <w:t>Gene prediction is very difficult in eukaryotes. T</w:t>
      </w:r>
      <w:r w:rsidR="00B34ABC">
        <w:t>o be completely accurate, t</w:t>
      </w:r>
      <w:r>
        <w:t>he software</w:t>
      </w:r>
      <w:r w:rsidR="00B34ABC">
        <w:t xml:space="preserve"> would have</w:t>
      </w:r>
      <w:r>
        <w:t xml:space="preserve"> to identify the reading frame</w:t>
      </w:r>
      <w:r w:rsidR="0009077E">
        <w:t xml:space="preserve"> correctly</w:t>
      </w:r>
      <w:r w:rsidR="0077309C">
        <w:t xml:space="preserve"> (more on this </w:t>
      </w:r>
      <w:r w:rsidR="004114F1">
        <w:t>in the translation into a protein sequence section below)</w:t>
      </w:r>
      <w:r>
        <w:t xml:space="preserve">, </w:t>
      </w:r>
      <w:r w:rsidR="0009077E">
        <w:t>identify the introns and the exons accurately from many putative splice sites</w:t>
      </w:r>
      <w:r w:rsidR="00B34ABC">
        <w:t xml:space="preserve">, and </w:t>
      </w:r>
      <w:r w:rsidR="007818C1">
        <w:t xml:space="preserve">know which </w:t>
      </w:r>
      <w:r w:rsidR="007420C9">
        <w:t xml:space="preserve">of the </w:t>
      </w:r>
      <w:r w:rsidR="007818C1">
        <w:t>possible alternate transcripts were the correct ones</w:t>
      </w:r>
      <w:r w:rsidR="00491F21">
        <w:t xml:space="preserve"> (exons to be included in or excluded from the transcript)</w:t>
      </w:r>
      <w:r>
        <w:t>. This process is not used diagnostically</w:t>
      </w:r>
      <w:r w:rsidR="00CE75B4">
        <w:t xml:space="preserve"> in human genomics</w:t>
      </w:r>
      <w:r>
        <w:t xml:space="preserve">. The closest thing that is used in the clinical setting is </w:t>
      </w:r>
      <w:r w:rsidR="00857F46">
        <w:t xml:space="preserve">prediction of disruption to known splice sites using software. This will be covered in </w:t>
      </w:r>
      <w:r w:rsidR="00AF7273">
        <w:t xml:space="preserve">more detail in </w:t>
      </w:r>
      <w:r w:rsidR="00857F46">
        <w:t>the third part</w:t>
      </w:r>
      <w:r w:rsidR="00954C1C">
        <w:t xml:space="preserve"> of this activity</w:t>
      </w:r>
      <w:r w:rsidR="00857F46">
        <w:t>.</w:t>
      </w:r>
    </w:p>
    <w:p w14:paraId="68CFA124" w14:textId="4195508B" w:rsidR="00112D06" w:rsidRDefault="00112D06" w:rsidP="00112D06">
      <w:pPr>
        <w:pStyle w:val="ListParagraph"/>
        <w:numPr>
          <w:ilvl w:val="0"/>
          <w:numId w:val="6"/>
        </w:numPr>
      </w:pPr>
      <w:r>
        <w:t>Run the transcription factor binding site prediction software and save the results in a document</w:t>
      </w:r>
    </w:p>
    <w:p w14:paraId="183FB4E6" w14:textId="07F31AC6" w:rsidR="0022097D" w:rsidRDefault="00A63987" w:rsidP="0022097D">
      <w:r>
        <w:t>Transcription factor</w:t>
      </w:r>
      <w:r w:rsidR="009F2ACA">
        <w:t xml:space="preserve"> binding site</w:t>
      </w:r>
      <w:r>
        <w:t xml:space="preserve"> prediction is not currently used diagnostically.</w:t>
      </w:r>
      <w:r w:rsidR="00E54E45">
        <w:t xml:space="preserve"> Prediction of sites is not sufficiently reliable to be useful.</w:t>
      </w:r>
      <w:r>
        <w:t xml:space="preserve"> </w:t>
      </w:r>
      <w:r w:rsidR="00D95382">
        <w:t>It</w:t>
      </w:r>
      <w:r w:rsidR="00453AA8">
        <w:t xml:space="preserve"> could </w:t>
      </w:r>
      <w:r w:rsidR="00E54E45">
        <w:t xml:space="preserve">potentially </w:t>
      </w:r>
      <w:r w:rsidR="00453AA8">
        <w:t xml:space="preserve">be useful to identify </w:t>
      </w:r>
      <w:r w:rsidR="009F2ACA">
        <w:t xml:space="preserve">if changes to someone’s DNA may alter transcription factor binding and so change the </w:t>
      </w:r>
      <w:r w:rsidR="00AD2921">
        <w:t>way a gene is regulated (</w:t>
      </w:r>
      <w:r w:rsidR="004D20B2">
        <w:t xml:space="preserve">e.g. </w:t>
      </w:r>
      <w:r w:rsidR="00AD2921">
        <w:t>turned on or off).</w:t>
      </w:r>
    </w:p>
    <w:p w14:paraId="1456E018" w14:textId="3B33C7AA" w:rsidR="00727B64" w:rsidRDefault="00727B64" w:rsidP="00727B64">
      <w:pPr>
        <w:pStyle w:val="ListParagraph"/>
        <w:numPr>
          <w:ilvl w:val="0"/>
          <w:numId w:val="8"/>
        </w:numPr>
      </w:pPr>
      <w:r>
        <w:t xml:space="preserve">Do you think that </w:t>
      </w:r>
      <w:r w:rsidR="003E0181">
        <w:t>the</w:t>
      </w:r>
      <w:r>
        <w:t xml:space="preserve"> output of these prediction tools</w:t>
      </w:r>
      <w:r w:rsidR="00391EF6">
        <w:t xml:space="preserve"> used in this section</w:t>
      </w:r>
      <w:r>
        <w:t xml:space="preserve"> </w:t>
      </w:r>
      <w:r w:rsidR="003E0181">
        <w:t>will be the same as is</w:t>
      </w:r>
      <w:r>
        <w:t xml:space="preserve"> found </w:t>
      </w:r>
      <w:r>
        <w:rPr>
          <w:i/>
        </w:rPr>
        <w:t>in vivo</w:t>
      </w:r>
      <w:r>
        <w:t>?</w:t>
      </w:r>
    </w:p>
    <w:p w14:paraId="1C50FB17" w14:textId="77777777" w:rsidR="00074393" w:rsidRDefault="00074393" w:rsidP="00074393"/>
    <w:p w14:paraId="2F354257" w14:textId="77777777" w:rsidR="00A745A8" w:rsidRDefault="00A745A8" w:rsidP="00A745A8">
      <w:pPr>
        <w:pStyle w:val="Heading2"/>
      </w:pPr>
      <w:r>
        <w:t>Resources</w:t>
      </w:r>
    </w:p>
    <w:p w14:paraId="68C8725B" w14:textId="32DEB049" w:rsidR="00A745A8" w:rsidRDefault="00A84867" w:rsidP="00A745A8">
      <w:pPr>
        <w:pStyle w:val="Heading3"/>
      </w:pPr>
      <w:r>
        <w:t>Exon</w:t>
      </w:r>
      <w:r w:rsidR="00A745A8">
        <w:t xml:space="preserve"> prediction</w:t>
      </w:r>
    </w:p>
    <w:p w14:paraId="241DBC02" w14:textId="712816E2" w:rsidR="00A84867" w:rsidRDefault="00D229DB" w:rsidP="00A84867">
      <w:pPr>
        <w:pStyle w:val="Heading4"/>
      </w:pPr>
      <w:r>
        <w:t>Hidden Markov Model</w:t>
      </w:r>
      <w:r w:rsidR="00A84867">
        <w:t>-based</w:t>
      </w:r>
    </w:p>
    <w:p w14:paraId="69D7493D" w14:textId="3E11C2DD" w:rsidR="00A84867" w:rsidRDefault="00D916F7" w:rsidP="00A84867">
      <w:hyperlink r:id="rId8" w:history="1">
        <w:r w:rsidR="004B38F8" w:rsidRPr="007435B9">
          <w:rPr>
            <w:rStyle w:val="Hyperlink"/>
          </w:rPr>
          <w:t>http://genes.mit.edu/GENSCAN.html</w:t>
        </w:r>
      </w:hyperlink>
      <w:r w:rsidR="004B38F8">
        <w:t xml:space="preserve"> </w:t>
      </w:r>
    </w:p>
    <w:p w14:paraId="3D1D89F3" w14:textId="47750ED1" w:rsidR="00A84867" w:rsidRDefault="00A84867" w:rsidP="00A84867">
      <w:pPr>
        <w:pStyle w:val="Heading4"/>
      </w:pPr>
      <w:r>
        <w:t>Similarity-based</w:t>
      </w:r>
    </w:p>
    <w:p w14:paraId="70C64822" w14:textId="38D623BA" w:rsidR="004B38F8" w:rsidRDefault="00D916F7" w:rsidP="004B38F8">
      <w:hyperlink r:id="rId9" w:history="1">
        <w:r w:rsidR="004B38F8" w:rsidRPr="007435B9">
          <w:rPr>
            <w:rStyle w:val="Hyperlink"/>
          </w:rPr>
          <w:t>http://www.softberry.com/berry.phtml?topic=fgenes_plus&amp;group=programs&amp;subgroup=gfs</w:t>
        </w:r>
      </w:hyperlink>
      <w:r w:rsidR="004B38F8">
        <w:t xml:space="preserve"> </w:t>
      </w:r>
    </w:p>
    <w:p w14:paraId="56C11B8F" w14:textId="77777777" w:rsidR="005B76DE" w:rsidRDefault="005B76DE" w:rsidP="005B76DE">
      <w:pPr>
        <w:pStyle w:val="Heading3"/>
      </w:pPr>
      <w:r>
        <w:t>Splice-site prediction</w:t>
      </w:r>
    </w:p>
    <w:p w14:paraId="0A255F2E" w14:textId="2CA435BA" w:rsidR="005B76DE" w:rsidRDefault="00D916F7" w:rsidP="004B38F8">
      <w:hyperlink r:id="rId10" w:history="1">
        <w:r w:rsidR="005B76DE" w:rsidRPr="007435B9">
          <w:rPr>
            <w:rStyle w:val="Hyperlink"/>
          </w:rPr>
          <w:t>http://www.cbs.dtu.dk/services/NetGene2/</w:t>
        </w:r>
      </w:hyperlink>
      <w:r w:rsidR="005B76DE">
        <w:t xml:space="preserve"> </w:t>
      </w:r>
    </w:p>
    <w:p w14:paraId="32ADDA0B" w14:textId="529297AF" w:rsidR="003B7DC4" w:rsidRPr="004B38F8" w:rsidRDefault="00D916F7" w:rsidP="004B38F8">
      <w:hyperlink r:id="rId11" w:history="1">
        <w:r w:rsidR="003B7DC4" w:rsidRPr="007435B9">
          <w:rPr>
            <w:rStyle w:val="Hyperlink"/>
          </w:rPr>
          <w:t>http://www.fruitfly.org/seq_tools/splice.html</w:t>
        </w:r>
      </w:hyperlink>
    </w:p>
    <w:p w14:paraId="0E516841" w14:textId="01FA92EE" w:rsidR="00A745A8" w:rsidRDefault="002F42A8" w:rsidP="002F42A8">
      <w:pPr>
        <w:pStyle w:val="Heading4"/>
      </w:pPr>
      <w:r>
        <w:t>Literature</w:t>
      </w:r>
    </w:p>
    <w:p w14:paraId="2F67EB92" w14:textId="69FD4155" w:rsidR="00854A91" w:rsidRDefault="00D916F7" w:rsidP="00A745A8">
      <w:hyperlink r:id="rId12" w:history="1">
        <w:r w:rsidR="00854A91" w:rsidRPr="007435B9">
          <w:rPr>
            <w:rStyle w:val="Hyperlink"/>
          </w:rPr>
          <w:t>https://www.sciencedirect.com/topics/medicine-and-dentistry/gene-prediction</w:t>
        </w:r>
      </w:hyperlink>
      <w:r w:rsidR="00854A91">
        <w:t xml:space="preserve"> </w:t>
      </w:r>
    </w:p>
    <w:p w14:paraId="2A1D4A1A" w14:textId="4D63F68E" w:rsidR="00E64C44" w:rsidRDefault="00E64C44" w:rsidP="00E64C44">
      <w:pPr>
        <w:pStyle w:val="Heading3"/>
      </w:pPr>
      <w:r>
        <w:t>Transcription factor prediction</w:t>
      </w:r>
    </w:p>
    <w:p w14:paraId="345F9918" w14:textId="5573DBCE" w:rsidR="00A745A8" w:rsidRDefault="00B41449" w:rsidP="00B41449">
      <w:pPr>
        <w:pStyle w:val="Heading4"/>
      </w:pPr>
      <w:r>
        <w:t>Tool</w:t>
      </w:r>
    </w:p>
    <w:p w14:paraId="58C44E91" w14:textId="061DF657" w:rsidR="00B41449" w:rsidRDefault="00D916F7" w:rsidP="00B41449">
      <w:hyperlink r:id="rId13" w:history="1">
        <w:r w:rsidR="00E2512A" w:rsidRPr="007435B9">
          <w:rPr>
            <w:rStyle w:val="Hyperlink"/>
          </w:rPr>
          <w:t>http://tfbind.hgc.jp/</w:t>
        </w:r>
      </w:hyperlink>
      <w:r w:rsidR="00E2512A">
        <w:t xml:space="preserve"> </w:t>
      </w:r>
    </w:p>
    <w:p w14:paraId="6D3C9AA5" w14:textId="7D488503" w:rsidR="00B41449" w:rsidRPr="00B41449" w:rsidRDefault="00B41449" w:rsidP="00B41449">
      <w:pPr>
        <w:pStyle w:val="Heading4"/>
      </w:pPr>
      <w:r>
        <w:t>Database of transcription factors</w:t>
      </w:r>
    </w:p>
    <w:p w14:paraId="2F8AD7A7" w14:textId="77777777" w:rsidR="0018084E" w:rsidRDefault="00D916F7">
      <w:hyperlink r:id="rId14" w:history="1">
        <w:r w:rsidR="00E473A9" w:rsidRPr="007435B9">
          <w:rPr>
            <w:rStyle w:val="Hyperlink"/>
          </w:rPr>
          <w:t>http://jaspar.genereg.net/</w:t>
        </w:r>
      </w:hyperlink>
      <w:r w:rsidR="00E473A9">
        <w:t xml:space="preserve"> </w:t>
      </w:r>
    </w:p>
    <w:p w14:paraId="55C391AE" w14:textId="77777777" w:rsidR="0018084E" w:rsidRDefault="0018084E"/>
    <w:p w14:paraId="3CB57ABD" w14:textId="02C571D2" w:rsidR="00FF258A" w:rsidRDefault="0018084E">
      <w:pPr>
        <w:rPr>
          <w:rFonts w:asciiTheme="majorHAnsi" w:eastAsiaTheme="majorEastAsia" w:hAnsiTheme="majorHAnsi" w:cstheme="majorBidi"/>
          <w:color w:val="2F5496" w:themeColor="accent1" w:themeShade="BF"/>
          <w:sz w:val="26"/>
          <w:szCs w:val="26"/>
        </w:rPr>
      </w:pPr>
      <w:r>
        <w:t>DNAExPred.txt</w:t>
      </w:r>
      <w:r w:rsidR="00FF258A">
        <w:br w:type="page"/>
      </w:r>
    </w:p>
    <w:p w14:paraId="20C6A100" w14:textId="4585E52B" w:rsidR="00636041" w:rsidRDefault="00136FC7" w:rsidP="00136FC7">
      <w:pPr>
        <w:pStyle w:val="Heading2"/>
      </w:pPr>
      <w:r>
        <w:lastRenderedPageBreak/>
        <w:t>Take a fragment of DNA sequence and translate into protein sequence</w:t>
      </w:r>
    </w:p>
    <w:p w14:paraId="07671851" w14:textId="03C1B0AE" w:rsidR="000104F5" w:rsidRDefault="000104F5" w:rsidP="00136FC7">
      <w:pPr>
        <w:pStyle w:val="ListParagraph"/>
        <w:numPr>
          <w:ilvl w:val="0"/>
          <w:numId w:val="3"/>
        </w:numPr>
      </w:pPr>
      <w:r>
        <w:t>Use more than one tool. Do the outputs match?</w:t>
      </w:r>
    </w:p>
    <w:p w14:paraId="38A3A29B" w14:textId="0361C6CD" w:rsidR="00F72F91" w:rsidRDefault="00F72F91" w:rsidP="00136FC7">
      <w:pPr>
        <w:pStyle w:val="ListParagraph"/>
        <w:numPr>
          <w:ilvl w:val="0"/>
          <w:numId w:val="3"/>
        </w:numPr>
      </w:pPr>
      <w:r>
        <w:t>What are the tool outputs trying to tell us</w:t>
      </w:r>
      <w:r w:rsidR="00360912">
        <w:t xml:space="preserve"> or asking us to do</w:t>
      </w:r>
      <w:r>
        <w:t>?</w:t>
      </w:r>
    </w:p>
    <w:p w14:paraId="30EEB260" w14:textId="003D40C8" w:rsidR="00C81C98" w:rsidRDefault="00C81C98" w:rsidP="00C81C98">
      <w:pPr>
        <w:pStyle w:val="ListParagraph"/>
        <w:numPr>
          <w:ilvl w:val="1"/>
          <w:numId w:val="3"/>
        </w:numPr>
      </w:pPr>
      <w:r>
        <w:t>This could be confusing</w:t>
      </w:r>
      <w:r w:rsidR="0090022D">
        <w:t>- please ask for help if you need it</w:t>
      </w:r>
    </w:p>
    <w:p w14:paraId="61DB6249" w14:textId="585EE17D" w:rsidR="0005696E" w:rsidRDefault="0005696E" w:rsidP="0005696E">
      <w:pPr>
        <w:pStyle w:val="ListParagraph"/>
        <w:numPr>
          <w:ilvl w:val="0"/>
          <w:numId w:val="3"/>
        </w:numPr>
      </w:pPr>
      <w:r>
        <w:t xml:space="preserve">Which gene is it from? (hint- blast, </w:t>
      </w:r>
      <w:proofErr w:type="spellStart"/>
      <w:r>
        <w:t>hmmer</w:t>
      </w:r>
      <w:proofErr w:type="spellEnd"/>
      <w:r>
        <w:t>)</w:t>
      </w:r>
    </w:p>
    <w:p w14:paraId="64916884" w14:textId="4460CB76" w:rsidR="00774756" w:rsidRDefault="00774756" w:rsidP="00136FC7">
      <w:pPr>
        <w:pStyle w:val="ListParagraph"/>
        <w:numPr>
          <w:ilvl w:val="0"/>
          <w:numId w:val="3"/>
        </w:numPr>
      </w:pPr>
      <w:r>
        <w:t>How c</w:t>
      </w:r>
      <w:r w:rsidR="00590037">
        <w:t xml:space="preserve">ould we get the known protein if it is available (this could help us to choose between our </w:t>
      </w:r>
      <w:r w:rsidR="00D27345">
        <w:t xml:space="preserve">different </w:t>
      </w:r>
      <w:r w:rsidR="00EE2ED2">
        <w:t xml:space="preserve">predicted protein sequence </w:t>
      </w:r>
      <w:r w:rsidR="00590037">
        <w:t>options</w:t>
      </w:r>
      <w:r w:rsidR="00D27345">
        <w:t xml:space="preserve"> output by our </w:t>
      </w:r>
      <w:r w:rsidR="00EE2ED2">
        <w:t>translation tools (e.g. different reading frames)</w:t>
      </w:r>
      <w:r w:rsidR="00590037">
        <w:t xml:space="preserve">)? </w:t>
      </w:r>
      <w:r w:rsidR="000477BE">
        <w:t xml:space="preserve">(hint- </w:t>
      </w:r>
      <w:proofErr w:type="spellStart"/>
      <w:r w:rsidR="000477BE">
        <w:t>ncbi</w:t>
      </w:r>
      <w:proofErr w:type="spellEnd"/>
      <w:r w:rsidR="000477BE">
        <w:t xml:space="preserve"> database)</w:t>
      </w:r>
    </w:p>
    <w:p w14:paraId="148A83A2" w14:textId="4A94F66C" w:rsidR="00322757" w:rsidRDefault="00322757" w:rsidP="00322757">
      <w:pPr>
        <w:pStyle w:val="ListParagraph"/>
        <w:numPr>
          <w:ilvl w:val="1"/>
          <w:numId w:val="3"/>
        </w:numPr>
      </w:pPr>
      <w:r>
        <w:t>Search the predicted sequence and actual known protein sequence. Is there a difference? If so, what is it?</w:t>
      </w:r>
      <w:r w:rsidR="00DF447C">
        <w:t xml:space="preserve"> (hint </w:t>
      </w:r>
      <w:proofErr w:type="spellStart"/>
      <w:r w:rsidR="00DF447C">
        <w:t>ClustalOmega</w:t>
      </w:r>
      <w:proofErr w:type="spellEnd"/>
      <w:r w:rsidR="00DF447C">
        <w:t>)</w:t>
      </w:r>
    </w:p>
    <w:p w14:paraId="06DE90C5" w14:textId="1FEF3AAF" w:rsidR="004260C0" w:rsidRDefault="004260C0" w:rsidP="009C198C">
      <w:pPr>
        <w:pStyle w:val="ListParagraph"/>
        <w:numPr>
          <w:ilvl w:val="2"/>
          <w:numId w:val="3"/>
        </w:numPr>
      </w:pPr>
      <w:r>
        <w:t>Why/Why not?</w:t>
      </w:r>
    </w:p>
    <w:p w14:paraId="37AB04F8" w14:textId="0BC77453" w:rsidR="00BA09AD" w:rsidRDefault="00BA09AD" w:rsidP="009C198C">
      <w:pPr>
        <w:pStyle w:val="ListParagraph"/>
        <w:numPr>
          <w:ilvl w:val="2"/>
          <w:numId w:val="3"/>
        </w:numPr>
      </w:pPr>
      <w:r>
        <w:t>Save a screenshot of the output</w:t>
      </w:r>
    </w:p>
    <w:p w14:paraId="0129FDD9" w14:textId="6232085E" w:rsidR="001A0360" w:rsidRDefault="001A0360" w:rsidP="004260C0">
      <w:pPr>
        <w:pStyle w:val="ListParagraph"/>
        <w:numPr>
          <w:ilvl w:val="1"/>
          <w:numId w:val="3"/>
        </w:numPr>
      </w:pPr>
      <w:r>
        <w:t>Save the sequence of the known protein in a text file called “ProteinSequence.txt”</w:t>
      </w:r>
      <w:r w:rsidR="00F2238D">
        <w:t>. This is for later work.</w:t>
      </w:r>
    </w:p>
    <w:p w14:paraId="0341AD44" w14:textId="45136969" w:rsidR="00FA128D" w:rsidRDefault="00452398" w:rsidP="00136FC7">
      <w:pPr>
        <w:pStyle w:val="ListParagraph"/>
        <w:numPr>
          <w:ilvl w:val="0"/>
          <w:numId w:val="3"/>
        </w:numPr>
      </w:pPr>
      <w:r>
        <w:t xml:space="preserve">What kind of function is it likely to have (hint- </w:t>
      </w:r>
      <w:proofErr w:type="spellStart"/>
      <w:r w:rsidR="00260558">
        <w:t>hmmer</w:t>
      </w:r>
      <w:proofErr w:type="spellEnd"/>
      <w:r w:rsidR="00346229">
        <w:t xml:space="preserve"> output, try </w:t>
      </w:r>
      <w:proofErr w:type="spellStart"/>
      <w:proofErr w:type="gramStart"/>
      <w:r w:rsidR="001C5C3C">
        <w:t>I</w:t>
      </w:r>
      <w:r w:rsidR="00346229">
        <w:t>nter</w:t>
      </w:r>
      <w:r w:rsidR="001C5C3C">
        <w:t>P</w:t>
      </w:r>
      <w:r w:rsidR="00346229">
        <w:t>ro</w:t>
      </w:r>
      <w:proofErr w:type="spellEnd"/>
      <w:r>
        <w:t>)</w:t>
      </w:r>
      <w:proofErr w:type="gramEnd"/>
    </w:p>
    <w:p w14:paraId="014BDCD1" w14:textId="7DC64B85" w:rsidR="00452398" w:rsidRDefault="00452398" w:rsidP="00452398">
      <w:pPr>
        <w:pStyle w:val="ListParagraph"/>
        <w:numPr>
          <w:ilvl w:val="1"/>
          <w:numId w:val="3"/>
        </w:numPr>
      </w:pPr>
      <w:r>
        <w:t xml:space="preserve">Search </w:t>
      </w:r>
      <w:r w:rsidR="002260F1">
        <w:t xml:space="preserve">the </w:t>
      </w:r>
      <w:r>
        <w:t xml:space="preserve">predicted sequence and actual known protein sequence. Is there a difference? </w:t>
      </w:r>
      <w:r w:rsidR="00E3451D">
        <w:t>If so, w</w:t>
      </w:r>
      <w:r>
        <w:t>hat is it?</w:t>
      </w:r>
    </w:p>
    <w:p w14:paraId="3B4C3670" w14:textId="2F437B5D" w:rsidR="00BA09AD" w:rsidRDefault="00BA09AD" w:rsidP="00452398">
      <w:pPr>
        <w:pStyle w:val="ListParagraph"/>
        <w:numPr>
          <w:ilvl w:val="1"/>
          <w:numId w:val="3"/>
        </w:numPr>
      </w:pPr>
      <w:r>
        <w:t>Save a screenshot of the output for both</w:t>
      </w:r>
    </w:p>
    <w:p w14:paraId="6E4BDBC4" w14:textId="760A9E2C" w:rsidR="00D1678B" w:rsidRDefault="00D1678B" w:rsidP="00D1678B">
      <w:pPr>
        <w:pStyle w:val="ListParagraph"/>
        <w:numPr>
          <w:ilvl w:val="0"/>
          <w:numId w:val="3"/>
        </w:numPr>
      </w:pPr>
      <w:r>
        <w:t>What does this gene</w:t>
      </w:r>
      <w:r w:rsidR="00515AD9">
        <w:t>/protein</w:t>
      </w:r>
      <w:r>
        <w:t xml:space="preserve"> do (briefly)? </w:t>
      </w:r>
    </w:p>
    <w:p w14:paraId="0D9629F6" w14:textId="3C3C0DEE" w:rsidR="00E3451D" w:rsidRDefault="00D1678B" w:rsidP="00BA5A39">
      <w:pPr>
        <w:pStyle w:val="ListParagraph"/>
        <w:numPr>
          <w:ilvl w:val="0"/>
          <w:numId w:val="3"/>
        </w:numPr>
      </w:pPr>
      <w:r>
        <w:t>Are there any diseases associated with this gene in humans?</w:t>
      </w:r>
      <w:r w:rsidR="00985EC8">
        <w:t xml:space="preserve"> If so, pick one and make a few notes about it.</w:t>
      </w:r>
    </w:p>
    <w:p w14:paraId="5626AB68" w14:textId="77777777" w:rsidR="007A341C" w:rsidRDefault="007A341C" w:rsidP="007A341C">
      <w:pPr>
        <w:pStyle w:val="ListParagraph"/>
        <w:numPr>
          <w:ilvl w:val="1"/>
          <w:numId w:val="3"/>
        </w:numPr>
      </w:pPr>
      <w:r>
        <w:t>Hints:</w:t>
      </w:r>
    </w:p>
    <w:p w14:paraId="248AA241" w14:textId="77777777" w:rsidR="007A341C" w:rsidRDefault="007A341C" w:rsidP="007A341C">
      <w:pPr>
        <w:pStyle w:val="ListParagraph"/>
        <w:numPr>
          <w:ilvl w:val="2"/>
          <w:numId w:val="3"/>
        </w:numPr>
      </w:pPr>
      <w:r>
        <w:t>Symptoms</w:t>
      </w:r>
    </w:p>
    <w:p w14:paraId="757F708D" w14:textId="77777777" w:rsidR="007A341C" w:rsidRDefault="007A341C" w:rsidP="007A341C">
      <w:pPr>
        <w:pStyle w:val="ListParagraph"/>
        <w:numPr>
          <w:ilvl w:val="2"/>
          <w:numId w:val="3"/>
        </w:numPr>
      </w:pPr>
      <w:r>
        <w:t>Inheritance pattern</w:t>
      </w:r>
    </w:p>
    <w:p w14:paraId="350DC25E" w14:textId="77777777" w:rsidR="007A341C" w:rsidRDefault="007A341C" w:rsidP="007A341C">
      <w:pPr>
        <w:pStyle w:val="ListParagraph"/>
        <w:numPr>
          <w:ilvl w:val="2"/>
          <w:numId w:val="3"/>
        </w:numPr>
      </w:pPr>
      <w:r>
        <w:t>Mechanism of disease (if known)</w:t>
      </w:r>
    </w:p>
    <w:p w14:paraId="66EF3BE0" w14:textId="22B01618" w:rsidR="007A341C" w:rsidRDefault="007A341C" w:rsidP="007A341C">
      <w:pPr>
        <w:pStyle w:val="ListParagraph"/>
        <w:numPr>
          <w:ilvl w:val="2"/>
          <w:numId w:val="3"/>
        </w:numPr>
      </w:pPr>
      <w:r>
        <w:t>Clinical management of condition</w:t>
      </w:r>
    </w:p>
    <w:p w14:paraId="51BAB305" w14:textId="77777777" w:rsidR="00852E6C" w:rsidRDefault="00852E6C">
      <w:pPr>
        <w:rPr>
          <w:rFonts w:asciiTheme="majorHAnsi" w:eastAsiaTheme="majorEastAsia" w:hAnsiTheme="majorHAnsi" w:cstheme="majorBidi"/>
          <w:color w:val="2F5496" w:themeColor="accent1" w:themeShade="BF"/>
          <w:sz w:val="26"/>
          <w:szCs w:val="26"/>
        </w:rPr>
      </w:pPr>
      <w:r>
        <w:br w:type="page"/>
      </w:r>
    </w:p>
    <w:p w14:paraId="73C5C9C7" w14:textId="126542A7" w:rsidR="00A66747" w:rsidRDefault="00A66747" w:rsidP="00A66747">
      <w:pPr>
        <w:pStyle w:val="Heading2"/>
      </w:pPr>
      <w:r>
        <w:lastRenderedPageBreak/>
        <w:t>Resources</w:t>
      </w:r>
    </w:p>
    <w:p w14:paraId="3E7E2A5F" w14:textId="2FBED2EF" w:rsidR="00094088" w:rsidRPr="00094088" w:rsidRDefault="00094088" w:rsidP="00094088">
      <w:pPr>
        <w:pStyle w:val="Heading3"/>
      </w:pPr>
      <w:r>
        <w:t>Translate Tools</w:t>
      </w:r>
    </w:p>
    <w:p w14:paraId="12B56D42" w14:textId="10EC7693" w:rsidR="00913D08" w:rsidRPr="00913D08" w:rsidRDefault="00D916F7" w:rsidP="001B367C">
      <w:pPr>
        <w:rPr>
          <w:rStyle w:val="Hyperlink"/>
          <w:color w:val="auto"/>
          <w:u w:val="none"/>
        </w:rPr>
      </w:pPr>
      <w:hyperlink r:id="rId15" w:history="1">
        <w:r w:rsidR="00913D08" w:rsidRPr="007435B9">
          <w:rPr>
            <w:rStyle w:val="Hyperlink"/>
          </w:rPr>
          <w:t>https://web.expasy.org/translate/</w:t>
        </w:r>
      </w:hyperlink>
    </w:p>
    <w:p w14:paraId="2ACA836B" w14:textId="6C44AAD0" w:rsidR="001B367C" w:rsidRDefault="00D916F7" w:rsidP="001B367C">
      <w:hyperlink r:id="rId16" w:history="1">
        <w:r w:rsidR="00913D08" w:rsidRPr="00884359">
          <w:rPr>
            <w:rStyle w:val="Hyperlink"/>
          </w:rPr>
          <w:t>https://www.ebi.ac.uk/Tools/st/emboss_transeq/</w:t>
        </w:r>
      </w:hyperlink>
    </w:p>
    <w:p w14:paraId="2E57202F" w14:textId="49A299D7" w:rsidR="00852E6D" w:rsidRDefault="00852E6D" w:rsidP="00852E6D">
      <w:pPr>
        <w:pStyle w:val="Heading3"/>
      </w:pPr>
      <w:r>
        <w:t>Open reading frame identifier</w:t>
      </w:r>
    </w:p>
    <w:p w14:paraId="7AAE7226" w14:textId="5F662E06" w:rsidR="00852E6D" w:rsidRDefault="00D916F7" w:rsidP="001B367C">
      <w:hyperlink r:id="rId17" w:history="1">
        <w:r w:rsidR="00852E6D" w:rsidRPr="007435B9">
          <w:rPr>
            <w:rStyle w:val="Hyperlink"/>
          </w:rPr>
          <w:t>https://www.ncbi.nlm.nih.gov/orffinder/</w:t>
        </w:r>
      </w:hyperlink>
      <w:r w:rsidR="00852E6D">
        <w:t xml:space="preserve"> </w:t>
      </w:r>
    </w:p>
    <w:p w14:paraId="49A78211" w14:textId="5D236945" w:rsidR="00DE2233" w:rsidRDefault="003C7B41" w:rsidP="00DE2233">
      <w:pPr>
        <w:pStyle w:val="Heading3"/>
      </w:pPr>
      <w:r>
        <w:t>Search sequence</w:t>
      </w:r>
      <w:r w:rsidR="00FB291C">
        <w:t>- identify</w:t>
      </w:r>
    </w:p>
    <w:p w14:paraId="71C025C2" w14:textId="42BEB35C" w:rsidR="003C7B41" w:rsidRDefault="00D916F7" w:rsidP="003C7B41">
      <w:hyperlink r:id="rId18" w:history="1">
        <w:r w:rsidR="00793020" w:rsidRPr="007435B9">
          <w:rPr>
            <w:rStyle w:val="Hyperlink"/>
          </w:rPr>
          <w:t>https://blast.ncbi.nlm.nih.gov/Blast.cgi?PAGE=Proteins</w:t>
        </w:r>
      </w:hyperlink>
    </w:p>
    <w:p w14:paraId="1421FCAE" w14:textId="72927884" w:rsidR="00433C98" w:rsidRDefault="00D916F7" w:rsidP="003C7B41">
      <w:hyperlink r:id="rId19" w:history="1">
        <w:r w:rsidR="00433C98" w:rsidRPr="007435B9">
          <w:rPr>
            <w:rStyle w:val="Hyperlink"/>
          </w:rPr>
          <w:t>https://www.ebi.ac.uk/Tools/sss/ncbiblast/</w:t>
        </w:r>
      </w:hyperlink>
    </w:p>
    <w:p w14:paraId="78265237" w14:textId="1A9BB77A" w:rsidR="00B36A2C" w:rsidRDefault="00D916F7" w:rsidP="003C7B41">
      <w:hyperlink r:id="rId20" w:history="1">
        <w:r w:rsidR="00B36A2C" w:rsidRPr="007435B9">
          <w:rPr>
            <w:rStyle w:val="Hyperlink"/>
          </w:rPr>
          <w:t>https://www.ebi.ac.uk/Tools/hmmer/</w:t>
        </w:r>
      </w:hyperlink>
      <w:r w:rsidR="00B36A2C">
        <w:t xml:space="preserve"> </w:t>
      </w:r>
    </w:p>
    <w:p w14:paraId="3D00FB97" w14:textId="72A20825" w:rsidR="002259E5" w:rsidRDefault="002259E5" w:rsidP="002259E5">
      <w:pPr>
        <w:pStyle w:val="Heading3"/>
      </w:pPr>
      <w:r>
        <w:t>Search sequence- compare</w:t>
      </w:r>
    </w:p>
    <w:p w14:paraId="5C261BAF" w14:textId="6064CD23" w:rsidR="002259E5" w:rsidRDefault="00D916F7" w:rsidP="00DB617F">
      <w:hyperlink r:id="rId21" w:history="1">
        <w:r w:rsidR="00DB617F" w:rsidRPr="00DB617F">
          <w:rPr>
            <w:rStyle w:val="Hyperlink"/>
          </w:rPr>
          <w:t>http://www.clustal.org/omega/</w:t>
        </w:r>
      </w:hyperlink>
      <w:r w:rsidR="00DB617F" w:rsidRPr="00DB617F">
        <w:t xml:space="preserve"> (note a</w:t>
      </w:r>
      <w:r w:rsidR="00DB617F">
        <w:t xml:space="preserve">vailable to run through EBI and </w:t>
      </w:r>
      <w:proofErr w:type="spellStart"/>
      <w:r w:rsidR="00DB617F">
        <w:t>Uniprot</w:t>
      </w:r>
      <w:proofErr w:type="spellEnd"/>
      <w:r w:rsidR="00DB617F">
        <w:t xml:space="preserve"> websites)</w:t>
      </w:r>
    </w:p>
    <w:p w14:paraId="161E9E25" w14:textId="7E611D9C" w:rsidR="008E6EB7" w:rsidRPr="00DB617F" w:rsidRDefault="00D916F7" w:rsidP="00DB617F">
      <w:hyperlink r:id="rId22" w:anchor="_A168_" w:history="1">
        <w:r w:rsidR="008E6EB7" w:rsidRPr="00AC6473">
          <w:rPr>
            <w:rStyle w:val="Hyperlink"/>
          </w:rPr>
          <w:t>https://www.ncbi.nlm.nih.gov/books/NBK20261/#_A168_</w:t>
        </w:r>
      </w:hyperlink>
      <w:r w:rsidR="008E6EB7">
        <w:t xml:space="preserve"> </w:t>
      </w:r>
    </w:p>
    <w:p w14:paraId="338EDC00" w14:textId="7E995A32" w:rsidR="003C7B41" w:rsidRDefault="003C7B41" w:rsidP="003C7B41">
      <w:pPr>
        <w:pStyle w:val="Heading3"/>
      </w:pPr>
      <w:r>
        <w:t>Search database</w:t>
      </w:r>
      <w:r w:rsidR="000148D1">
        <w:t>- functional domains</w:t>
      </w:r>
    </w:p>
    <w:p w14:paraId="19D03B1A" w14:textId="731725D4" w:rsidR="00553819" w:rsidRDefault="00D916F7" w:rsidP="008E4E51">
      <w:pPr>
        <w:rPr>
          <w:rStyle w:val="Hyperlink"/>
        </w:rPr>
      </w:pPr>
      <w:hyperlink r:id="rId23" w:history="1">
        <w:r w:rsidR="008E4E51" w:rsidRPr="007435B9">
          <w:rPr>
            <w:rStyle w:val="Hyperlink"/>
          </w:rPr>
          <w:t>http://www.ebi.ac.uk/interpro/sequence-search</w:t>
        </w:r>
      </w:hyperlink>
    </w:p>
    <w:p w14:paraId="4FCB7A5B" w14:textId="0272A30F" w:rsidR="00B725F6" w:rsidRDefault="00B725F6" w:rsidP="00B725F6">
      <w:r>
        <w:t>SecondDNASequence.txt</w:t>
      </w:r>
    </w:p>
    <w:p w14:paraId="02E61A92" w14:textId="5095F548" w:rsidR="00852E6C" w:rsidRDefault="00852E6C">
      <w:r>
        <w:br w:type="page"/>
      </w:r>
    </w:p>
    <w:p w14:paraId="280CF6C4" w14:textId="4637AD85" w:rsidR="00636041" w:rsidRDefault="00636041" w:rsidP="00636041">
      <w:pPr>
        <w:pStyle w:val="Heading1"/>
      </w:pPr>
      <w:r>
        <w:lastRenderedPageBreak/>
        <w:t xml:space="preserve">DNA Sequence- </w:t>
      </w:r>
      <w:r w:rsidR="00EA0FEC">
        <w:t>third</w:t>
      </w:r>
      <w:r>
        <w:t xml:space="preserve"> part</w:t>
      </w:r>
    </w:p>
    <w:p w14:paraId="3FADA0C1" w14:textId="7EBB93E5" w:rsidR="005C028E" w:rsidRDefault="005C028E" w:rsidP="005C028E">
      <w:pPr>
        <w:pStyle w:val="Heading2"/>
      </w:pPr>
      <w:r>
        <w:t>Locate DNA sequence</w:t>
      </w:r>
      <w:r w:rsidR="004C65F1">
        <w:t>s</w:t>
      </w:r>
      <w:r>
        <w:t xml:space="preserve"> within a gene (pipeline</w:t>
      </w:r>
      <w:r w:rsidR="00E46C51">
        <w:t>s in the genetics service</w:t>
      </w:r>
      <w:r>
        <w:t>)</w:t>
      </w:r>
    </w:p>
    <w:p w14:paraId="7D25A176" w14:textId="2A6E2B1A" w:rsidR="001D6890" w:rsidRDefault="00080309" w:rsidP="001D6890">
      <w:pPr>
        <w:pStyle w:val="Heading3"/>
      </w:pPr>
      <w:r>
        <w:t>Overview of the analysis pipeline</w:t>
      </w:r>
    </w:p>
    <w:p w14:paraId="5F784927" w14:textId="103D9034" w:rsidR="006B79A9" w:rsidRPr="006B79A9" w:rsidRDefault="006B79A9" w:rsidP="006B79A9">
      <w:pPr>
        <w:pStyle w:val="Heading4"/>
      </w:pPr>
      <w:r>
        <w:t>Storage and data processing</w:t>
      </w:r>
    </w:p>
    <w:p w14:paraId="5D3C8B7E" w14:textId="5C12679D" w:rsidR="00E46C51" w:rsidRDefault="00E46C51" w:rsidP="004D6257">
      <w:pPr>
        <w:pStyle w:val="ListParagraph"/>
        <w:numPr>
          <w:ilvl w:val="0"/>
          <w:numId w:val="2"/>
        </w:numPr>
      </w:pPr>
      <w:r>
        <w:t>Where are the pipelines</w:t>
      </w:r>
      <w:r w:rsidR="0043076E">
        <w:t xml:space="preserve"> and genomic data</w:t>
      </w:r>
      <w:r>
        <w:t xml:space="preserve"> </w:t>
      </w:r>
      <w:r w:rsidR="0043076E">
        <w:t>stored</w:t>
      </w:r>
      <w:r>
        <w:t xml:space="preserve"> in the</w:t>
      </w:r>
      <w:r w:rsidR="0043076E">
        <w:t xml:space="preserve"> human</w:t>
      </w:r>
      <w:r>
        <w:t xml:space="preserve"> genomics service?</w:t>
      </w:r>
      <w:r w:rsidR="00583FB8">
        <w:t xml:space="preserve"> Why are they there?</w:t>
      </w:r>
    </w:p>
    <w:p w14:paraId="491DDCA8" w14:textId="6CBAF254" w:rsidR="00511A36" w:rsidRDefault="001E5200" w:rsidP="007E714A">
      <w:pPr>
        <w:pStyle w:val="ListParagraph"/>
        <w:numPr>
          <w:ilvl w:val="0"/>
          <w:numId w:val="2"/>
        </w:numPr>
      </w:pPr>
      <w:r>
        <w:t>Genomic data is</w:t>
      </w:r>
      <w:r w:rsidR="002371DE">
        <w:t xml:space="preserve"> considered</w:t>
      </w:r>
      <w:r>
        <w:t xml:space="preserve"> </w:t>
      </w:r>
      <w:r w:rsidR="002371DE">
        <w:t>personal information under the GDPR.</w:t>
      </w:r>
      <w:r w:rsidR="007E714A">
        <w:t xml:space="preserve"> </w:t>
      </w:r>
      <w:r w:rsidR="002371DE">
        <w:t>How is</w:t>
      </w:r>
      <w:r w:rsidR="00511A36">
        <w:t xml:space="preserve"> data security maintained</w:t>
      </w:r>
      <w:r w:rsidR="007E714A">
        <w:t xml:space="preserve"> around this data in the human genomics laboratory</w:t>
      </w:r>
      <w:r w:rsidR="00511A36">
        <w:t xml:space="preserve"> (briefly)?</w:t>
      </w:r>
    </w:p>
    <w:p w14:paraId="3C63C3EC" w14:textId="59890002" w:rsidR="006B79A9" w:rsidRDefault="009A38AF" w:rsidP="006B79A9">
      <w:pPr>
        <w:pStyle w:val="Heading4"/>
      </w:pPr>
      <w:r>
        <w:t>Pipeline Overview</w:t>
      </w:r>
    </w:p>
    <w:p w14:paraId="77D23459" w14:textId="06567C3F" w:rsidR="009A38AF" w:rsidRDefault="009A38AF" w:rsidP="009A38AF">
      <w:r>
        <w:t>Draw a schematic of the major steps of a bioinformatics pipeline used in a human genomics laboratory</w:t>
      </w:r>
      <w:r w:rsidR="00BF7E17">
        <w:t>. Include the main file types and an example of the software used at each step.</w:t>
      </w:r>
    </w:p>
    <w:p w14:paraId="0E49D3E2" w14:textId="4349ADE9" w:rsidR="00BF7E17" w:rsidRPr="009A38AF" w:rsidRDefault="00BF7E17" w:rsidP="009A38AF">
      <w:r>
        <w:t>Hints:</w:t>
      </w:r>
    </w:p>
    <w:p w14:paraId="3A908E67" w14:textId="57444311" w:rsidR="00636041" w:rsidRDefault="00636041" w:rsidP="004D6257">
      <w:pPr>
        <w:pStyle w:val="ListParagraph"/>
        <w:numPr>
          <w:ilvl w:val="0"/>
          <w:numId w:val="2"/>
        </w:numPr>
      </w:pPr>
      <w:r>
        <w:t xml:space="preserve">Which tool </w:t>
      </w:r>
      <w:r w:rsidR="009B3869">
        <w:t>do</w:t>
      </w:r>
      <w:r>
        <w:t xml:space="preserve"> we</w:t>
      </w:r>
      <w:r w:rsidR="009B3869">
        <w:t xml:space="preserve"> typically</w:t>
      </w:r>
      <w:r>
        <w:t xml:space="preserve"> use</w:t>
      </w:r>
      <w:r w:rsidR="009B3869">
        <w:t xml:space="preserve"> in human genomics</w:t>
      </w:r>
      <w:r w:rsidR="004D6257">
        <w:t xml:space="preserve"> to locate DNA sequences within the genome</w:t>
      </w:r>
      <w:r w:rsidR="004D0EBE">
        <w:t xml:space="preserve"> (such as those stored within the </w:t>
      </w:r>
      <w:proofErr w:type="spellStart"/>
      <w:r w:rsidR="004D0EBE">
        <w:t>fastq</w:t>
      </w:r>
      <w:proofErr w:type="spellEnd"/>
      <w:r w:rsidR="004D0EBE">
        <w:t xml:space="preserve"> file)</w:t>
      </w:r>
      <w:r>
        <w:t>?</w:t>
      </w:r>
    </w:p>
    <w:p w14:paraId="47F4BCA5" w14:textId="77777777" w:rsidR="00F912E4" w:rsidRDefault="00F912E4" w:rsidP="00F912E4">
      <w:pPr>
        <w:pStyle w:val="ListParagraph"/>
        <w:numPr>
          <w:ilvl w:val="0"/>
          <w:numId w:val="2"/>
        </w:numPr>
      </w:pPr>
      <w:r>
        <w:t xml:space="preserve">Which tool do we typically use in human genomics to locate variation within the genome (such as those that can be seen in the bam file if you load it into </w:t>
      </w:r>
      <w:proofErr w:type="gramStart"/>
      <w:r>
        <w:t>IGV)</w:t>
      </w:r>
      <w:proofErr w:type="gramEnd"/>
    </w:p>
    <w:p w14:paraId="03EAC2B9" w14:textId="1D9C9AF5" w:rsidR="00F912E4" w:rsidRDefault="00F912E4" w:rsidP="00F912E4">
      <w:pPr>
        <w:pStyle w:val="ListParagraph"/>
        <w:numPr>
          <w:ilvl w:val="0"/>
          <w:numId w:val="2"/>
        </w:numPr>
      </w:pPr>
      <w:r>
        <w:t xml:space="preserve">Which tool do we typically use in human genomics to </w:t>
      </w:r>
      <w:r w:rsidR="00F4147D">
        <w:t>annotate variation with useful metadata</w:t>
      </w:r>
      <w:r>
        <w:t xml:space="preserve"> (such as </w:t>
      </w:r>
      <w:r w:rsidR="00E251E6">
        <w:t>could be useful in clinically interpreting a variant</w:t>
      </w:r>
      <w:r>
        <w:t>)?</w:t>
      </w:r>
    </w:p>
    <w:p w14:paraId="7788D353" w14:textId="40B29C1C" w:rsidR="00414622" w:rsidRDefault="000E14BA" w:rsidP="000E14BA">
      <w:pPr>
        <w:pStyle w:val="ListParagraph"/>
        <w:numPr>
          <w:ilvl w:val="0"/>
          <w:numId w:val="2"/>
        </w:numPr>
      </w:pPr>
      <w:r>
        <w:t xml:space="preserve">For </w:t>
      </w:r>
      <w:proofErr w:type="gramStart"/>
      <w:r>
        <w:t>all of</w:t>
      </w:r>
      <w:proofErr w:type="gramEnd"/>
      <w:r>
        <w:t xml:space="preserve"> the above, n</w:t>
      </w:r>
      <w:r w:rsidR="00414622">
        <w:t>ame the kind of tool and give one example of this software</w:t>
      </w:r>
    </w:p>
    <w:p w14:paraId="00A242FE" w14:textId="39BB016D" w:rsidR="004E1779" w:rsidRDefault="003A2342" w:rsidP="001D6890">
      <w:pPr>
        <w:pStyle w:val="Heading3"/>
      </w:pPr>
      <w:r>
        <w:t>The output</w:t>
      </w:r>
      <w:r w:rsidR="0008310C">
        <w:t>/results from the data</w:t>
      </w:r>
      <w:r>
        <w:t xml:space="preserve"> in more detail</w:t>
      </w:r>
    </w:p>
    <w:p w14:paraId="563286F7" w14:textId="3A4C9F1D" w:rsidR="00A323EE" w:rsidRDefault="00BE4508" w:rsidP="00A323EE">
      <w:pPr>
        <w:pStyle w:val="Heading4"/>
      </w:pPr>
      <w:r>
        <w:t>Single nucleotide variants</w:t>
      </w:r>
    </w:p>
    <w:p w14:paraId="2880F022" w14:textId="4069886C" w:rsidR="00BE4508" w:rsidRDefault="00BE4508" w:rsidP="00B23EA7">
      <w:pPr>
        <w:pStyle w:val="ListParagraph"/>
        <w:numPr>
          <w:ilvl w:val="0"/>
          <w:numId w:val="7"/>
        </w:numPr>
      </w:pPr>
      <w:r>
        <w:t xml:space="preserve">What file type is the standard format for </w:t>
      </w:r>
      <w:r w:rsidR="004649B5">
        <w:t>storing information about the variants which were found in a sample?</w:t>
      </w:r>
    </w:p>
    <w:p w14:paraId="2BA36277" w14:textId="48811211" w:rsidR="004649B5" w:rsidRPr="00BE4508" w:rsidRDefault="00B23EA7" w:rsidP="00BE4508">
      <w:r>
        <w:t>Working on the Apple computer on the Trainee account</w:t>
      </w:r>
      <w:r w:rsidR="00EB5E79">
        <w:t xml:space="preserve">, </w:t>
      </w:r>
      <w:r w:rsidR="00EC1CE6">
        <w:t>L</w:t>
      </w:r>
      <w:r w:rsidR="004649B5">
        <w:t>ook at the file</w:t>
      </w:r>
      <w:r w:rsidR="00504A79">
        <w:t xml:space="preserve"> null_18M01315_VariantReport.txt</w:t>
      </w:r>
      <w:r w:rsidR="004649B5">
        <w:t xml:space="preserve"> </w:t>
      </w:r>
    </w:p>
    <w:p w14:paraId="6F487988" w14:textId="0E4695A5" w:rsidR="000E4712" w:rsidRDefault="000E4712" w:rsidP="00A323EE">
      <w:pPr>
        <w:pStyle w:val="ListParagraph"/>
        <w:numPr>
          <w:ilvl w:val="0"/>
          <w:numId w:val="2"/>
        </w:numPr>
      </w:pPr>
      <w:r>
        <w:t>Were there any variants identified in the sample?</w:t>
      </w:r>
    </w:p>
    <w:p w14:paraId="44E7A113" w14:textId="6022E2AE" w:rsidR="00B15034" w:rsidRDefault="00B15034" w:rsidP="00B15034">
      <w:pPr>
        <w:pStyle w:val="ListParagraph"/>
        <w:numPr>
          <w:ilvl w:val="1"/>
          <w:numId w:val="2"/>
        </w:numPr>
      </w:pPr>
      <w:r>
        <w:t>What kinds of variants are there in this file?</w:t>
      </w:r>
      <w:r w:rsidR="00846955">
        <w:t xml:space="preserve"> (e.g. SNV, CNV, indel</w:t>
      </w:r>
      <w:r w:rsidR="00385ABB">
        <w:t xml:space="preserve"> (insertion and/or deletion)</w:t>
      </w:r>
      <w:r w:rsidR="00A15765">
        <w:t>)</w:t>
      </w:r>
    </w:p>
    <w:p w14:paraId="6C0F5EF7" w14:textId="354EE3BA" w:rsidR="002F572B" w:rsidRDefault="002F572B" w:rsidP="0011508E">
      <w:pPr>
        <w:pStyle w:val="ListParagraph"/>
        <w:numPr>
          <w:ilvl w:val="0"/>
          <w:numId w:val="2"/>
        </w:numPr>
      </w:pPr>
      <w:r>
        <w:t>Find the variant 11:6531972G&gt;A and the variant 2:227875202A&gt;G</w:t>
      </w:r>
      <w:r w:rsidR="00E41B74">
        <w:t xml:space="preserve"> in the file</w:t>
      </w:r>
    </w:p>
    <w:p w14:paraId="31010AF4" w14:textId="19873113" w:rsidR="0048032A" w:rsidRDefault="0048032A" w:rsidP="0011508E">
      <w:pPr>
        <w:pStyle w:val="ListParagraph"/>
        <w:numPr>
          <w:ilvl w:val="1"/>
          <w:numId w:val="2"/>
        </w:numPr>
      </w:pPr>
      <w:r>
        <w:t>Is the sample homozygous or heterozygous for the variant</w:t>
      </w:r>
      <w:r w:rsidR="00B66499">
        <w:t>s</w:t>
      </w:r>
      <w:r>
        <w:t>?</w:t>
      </w:r>
    </w:p>
    <w:p w14:paraId="0222D244" w14:textId="5EDB0CC8" w:rsidR="004A51EE" w:rsidRDefault="00A323EE" w:rsidP="0011508E">
      <w:pPr>
        <w:pStyle w:val="ListParagraph"/>
        <w:numPr>
          <w:ilvl w:val="1"/>
          <w:numId w:val="2"/>
        </w:numPr>
      </w:pPr>
      <w:r>
        <w:t>Are they in genes? If so, which genes are they in (if applicable)</w:t>
      </w:r>
      <w:r w:rsidR="004A51EE">
        <w:t>?</w:t>
      </w:r>
      <w:r w:rsidR="0011508E">
        <w:t xml:space="preserve"> </w:t>
      </w:r>
    </w:p>
    <w:p w14:paraId="5EDF3D55" w14:textId="24E3C125" w:rsidR="006E136F" w:rsidRDefault="006E136F" w:rsidP="006E136F">
      <w:pPr>
        <w:pStyle w:val="ListParagraph"/>
        <w:numPr>
          <w:ilvl w:val="2"/>
          <w:numId w:val="2"/>
        </w:numPr>
      </w:pPr>
      <w:r>
        <w:t>How did we get this information</w:t>
      </w:r>
      <w:r w:rsidR="0048032A">
        <w:t xml:space="preserve"> to add to our file</w:t>
      </w:r>
      <w:r w:rsidR="00114542">
        <w:t xml:space="preserve"> when we were at the variant annotation stage of the analysis pipeline</w:t>
      </w:r>
      <w:r>
        <w:t>?</w:t>
      </w:r>
    </w:p>
    <w:p w14:paraId="12F51862" w14:textId="4CFD1FB8" w:rsidR="00EB5E79" w:rsidRDefault="000E5B08" w:rsidP="00EB5E79">
      <w:pPr>
        <w:pStyle w:val="ListParagraph"/>
        <w:numPr>
          <w:ilvl w:val="1"/>
          <w:numId w:val="2"/>
        </w:numPr>
      </w:pPr>
      <w:r>
        <w:t xml:space="preserve">If </w:t>
      </w:r>
      <w:r w:rsidR="005361BB">
        <w:t xml:space="preserve">they are </w:t>
      </w:r>
      <w:r>
        <w:t xml:space="preserve">relevant to a disorder, what is </w:t>
      </w:r>
      <w:r w:rsidR="005361BB">
        <w:t>its</w:t>
      </w:r>
      <w:r>
        <w:t xml:space="preserve"> inheritance pattern</w:t>
      </w:r>
      <w:r w:rsidR="00EB5E79">
        <w:t xml:space="preserve"> (e.g. autosomal dominant)</w:t>
      </w:r>
      <w:r>
        <w:t>?</w:t>
      </w:r>
    </w:p>
    <w:p w14:paraId="78E8A70B" w14:textId="555D2AF7" w:rsidR="00A323EE" w:rsidRDefault="0011508E" w:rsidP="0011508E">
      <w:pPr>
        <w:pStyle w:val="ListParagraph"/>
        <w:numPr>
          <w:ilvl w:val="1"/>
          <w:numId w:val="2"/>
        </w:numPr>
      </w:pPr>
      <w:r>
        <w:t>What is the position</w:t>
      </w:r>
      <w:r w:rsidR="003B5BAA">
        <w:t xml:space="preserve"> of the variants</w:t>
      </w:r>
      <w:r>
        <w:t xml:space="preserve"> relative to the transcript</w:t>
      </w:r>
      <w:r w:rsidR="00A323EE">
        <w:t>?</w:t>
      </w:r>
      <w:r w:rsidR="004A51EE">
        <w:t xml:space="preserve"> (note the transcript used and the position</w:t>
      </w:r>
      <w:r w:rsidR="00B3023D">
        <w:t xml:space="preserve"> in HGVS nomenclature</w:t>
      </w:r>
      <w:r w:rsidR="004A51EE">
        <w:t>)</w:t>
      </w:r>
    </w:p>
    <w:p w14:paraId="6859D3C1" w14:textId="0FBB4FC9" w:rsidR="00A323EE" w:rsidRDefault="00A323EE" w:rsidP="00A323EE">
      <w:pPr>
        <w:pStyle w:val="ListParagraph"/>
        <w:numPr>
          <w:ilvl w:val="1"/>
          <w:numId w:val="2"/>
        </w:numPr>
      </w:pPr>
      <w:r>
        <w:t>How might we visualise th</w:t>
      </w:r>
      <w:r w:rsidR="002713D5">
        <w:t>e variants</w:t>
      </w:r>
      <w:r>
        <w:t xml:space="preserve"> graphically using our own data generated by the pipeline?</w:t>
      </w:r>
    </w:p>
    <w:p w14:paraId="1FF07B4F" w14:textId="15265271" w:rsidR="00B35D2B" w:rsidRDefault="00B35D2B" w:rsidP="00B35D2B">
      <w:pPr>
        <w:pStyle w:val="ListParagraph"/>
        <w:numPr>
          <w:ilvl w:val="2"/>
          <w:numId w:val="2"/>
        </w:numPr>
      </w:pPr>
      <w:r>
        <w:t>What software could we use</w:t>
      </w:r>
      <w:r w:rsidR="00135D49">
        <w:t>?</w:t>
      </w:r>
      <w:r>
        <w:t xml:space="preserve"> </w:t>
      </w:r>
      <w:r w:rsidR="00135D49">
        <w:t>W</w:t>
      </w:r>
      <w:r>
        <w:t>hich file types</w:t>
      </w:r>
      <w:r w:rsidR="00135D49">
        <w:t xml:space="preserve"> from our sample</w:t>
      </w:r>
      <w:r>
        <w:t xml:space="preserve"> do we need to load in</w:t>
      </w:r>
      <w:r w:rsidR="00135D49">
        <w:t>?</w:t>
      </w:r>
      <w:r w:rsidR="00D645DC">
        <w:t xml:space="preserve"> </w:t>
      </w:r>
      <w:r w:rsidR="00135D49">
        <w:t>W</w:t>
      </w:r>
      <w:r w:rsidR="00D645DC">
        <w:t>hich</w:t>
      </w:r>
      <w:r w:rsidR="00135D49">
        <w:t xml:space="preserve"> complementary file</w:t>
      </w:r>
      <w:r w:rsidR="00D645DC">
        <w:t xml:space="preserve"> do we need to load in or select to give </w:t>
      </w:r>
      <w:r w:rsidR="003E2636">
        <w:t xml:space="preserve">a </w:t>
      </w:r>
      <w:r w:rsidR="00D645DC">
        <w:t>context</w:t>
      </w:r>
      <w:r w:rsidR="003E2636">
        <w:t xml:space="preserve"> to our data</w:t>
      </w:r>
      <w:r>
        <w:t>?</w:t>
      </w:r>
    </w:p>
    <w:p w14:paraId="6076005B" w14:textId="33428B82" w:rsidR="00496832" w:rsidRDefault="00496832" w:rsidP="00496832">
      <w:pPr>
        <w:pStyle w:val="ListParagraph"/>
        <w:numPr>
          <w:ilvl w:val="2"/>
          <w:numId w:val="2"/>
        </w:numPr>
      </w:pPr>
      <w:r>
        <w:t>Take a screenshot</w:t>
      </w:r>
    </w:p>
    <w:p w14:paraId="2748EC6C" w14:textId="647FF488" w:rsidR="00A30699" w:rsidRDefault="00A30699" w:rsidP="00A30699">
      <w:pPr>
        <w:pStyle w:val="Heading4"/>
      </w:pPr>
      <w:r>
        <w:lastRenderedPageBreak/>
        <w:t>Copy Number Changes</w:t>
      </w:r>
    </w:p>
    <w:p w14:paraId="5B5EF67C" w14:textId="30116B2A" w:rsidR="00AD522B" w:rsidRDefault="0063676A" w:rsidP="00AD522B">
      <w:r>
        <w:t>A</w:t>
      </w:r>
      <w:r w:rsidR="00F95E4A">
        <w:t xml:space="preserve"> large copy number change</w:t>
      </w:r>
      <w:r w:rsidR="00A102C6">
        <w:t xml:space="preserve"> (&gt;1kb)</w:t>
      </w:r>
      <w:r w:rsidR="00F95E4A">
        <w:t xml:space="preserve"> is an example of a structural variant</w:t>
      </w:r>
      <w:r w:rsidR="00F97034">
        <w:t xml:space="preserve">. Structural variants may affect more than one </w:t>
      </w:r>
      <w:proofErr w:type="gramStart"/>
      <w:r w:rsidR="00F97034">
        <w:t>gene</w:t>
      </w:r>
      <w:proofErr w:type="gramEnd"/>
      <w:r w:rsidR="00F95E4A">
        <w:t>.</w:t>
      </w:r>
      <w:r w:rsidR="00623434">
        <w:t xml:space="preserve"> Usually when we know we are looking for a large copy number change we use a different technique to </w:t>
      </w:r>
      <w:r w:rsidR="00AE7720">
        <w:t>N</w:t>
      </w:r>
      <w:r w:rsidR="00623434">
        <w:t xml:space="preserve">ext </w:t>
      </w:r>
      <w:r w:rsidR="00AE7720">
        <w:t>G</w:t>
      </w:r>
      <w:r w:rsidR="00623434">
        <w:t xml:space="preserve">eneration </w:t>
      </w:r>
      <w:r w:rsidR="00AE7720">
        <w:t>S</w:t>
      </w:r>
      <w:r w:rsidR="00623434">
        <w:t>equencing</w:t>
      </w:r>
      <w:r w:rsidR="00AE7720">
        <w:t xml:space="preserve"> (NGS)</w:t>
      </w:r>
      <w:r w:rsidR="00623434">
        <w:t xml:space="preserve"> called Array CGH.</w:t>
      </w:r>
      <w:r w:rsidR="00F95E4A">
        <w:t xml:space="preserve"> </w:t>
      </w:r>
    </w:p>
    <w:p w14:paraId="1B4E35C5" w14:textId="77777777" w:rsidR="007D2C44" w:rsidRDefault="007D2C44" w:rsidP="007D2C44">
      <w:pPr>
        <w:pStyle w:val="ListParagraph"/>
        <w:numPr>
          <w:ilvl w:val="0"/>
          <w:numId w:val="2"/>
        </w:numPr>
      </w:pPr>
      <w:r>
        <w:t>What is a copy number change?</w:t>
      </w:r>
    </w:p>
    <w:p w14:paraId="22719A1D" w14:textId="0F2AA170" w:rsidR="007D2C44" w:rsidRDefault="007D2C44" w:rsidP="007D2C44">
      <w:pPr>
        <w:pStyle w:val="ListParagraph"/>
        <w:numPr>
          <w:ilvl w:val="0"/>
          <w:numId w:val="2"/>
        </w:numPr>
      </w:pPr>
      <w:r>
        <w:t xml:space="preserve">What sort of phenotypes might be associated with a large copy </w:t>
      </w:r>
      <w:proofErr w:type="gramStart"/>
      <w:r>
        <w:t>number</w:t>
      </w:r>
      <w:proofErr w:type="gramEnd"/>
      <w:r>
        <w:t xml:space="preserve"> changes (hint- what is the referral criteria for array CGH testing</w:t>
      </w:r>
      <w:r w:rsidR="000D4034">
        <w:t>, as this is a robust method for detecting them</w:t>
      </w:r>
      <w:r>
        <w:t>)</w:t>
      </w:r>
      <w:r w:rsidR="00A230B9">
        <w:t>?</w:t>
      </w:r>
    </w:p>
    <w:p w14:paraId="7B321250" w14:textId="51740855" w:rsidR="007D2C44" w:rsidRDefault="007D2C44" w:rsidP="007D2C44">
      <w:pPr>
        <w:pStyle w:val="ListParagraph"/>
        <w:numPr>
          <w:ilvl w:val="1"/>
          <w:numId w:val="2"/>
        </w:numPr>
      </w:pPr>
      <w:r>
        <w:t xml:space="preserve">The process for deciding whether the genetic change is relevant to the patient’s phenotype is </w:t>
      </w:r>
      <w:proofErr w:type="gramStart"/>
      <w:r>
        <w:t>similar to</w:t>
      </w:r>
      <w:proofErr w:type="gramEnd"/>
      <w:r>
        <w:t xml:space="preserve"> the process for smaller changes (followed in the three clinical cases competency). Although, the repositories of information that are looked may be different. Have a quick look at the databases of structural variants</w:t>
      </w:r>
      <w:r w:rsidR="000950A8">
        <w:t xml:space="preserve"> (see resources section)</w:t>
      </w:r>
      <w:r>
        <w:t>.</w:t>
      </w:r>
    </w:p>
    <w:p w14:paraId="36EF8C4B" w14:textId="59FAFC5D" w:rsidR="007F50B2" w:rsidRDefault="007F50B2" w:rsidP="007F50B2">
      <w:r>
        <w:t>Open the file 190301_D00501_0293_BHVK3TBCX2_18M01315_cnv.vcf</w:t>
      </w:r>
    </w:p>
    <w:p w14:paraId="49C8724A" w14:textId="008CDC64" w:rsidR="00B05BB1" w:rsidRDefault="00F95E4A" w:rsidP="005C028E">
      <w:pPr>
        <w:pStyle w:val="ListParagraph"/>
        <w:numPr>
          <w:ilvl w:val="0"/>
          <w:numId w:val="2"/>
        </w:numPr>
      </w:pPr>
      <w:r>
        <w:t>A</w:t>
      </w:r>
      <w:r w:rsidR="0063676A">
        <w:t>re there any</w:t>
      </w:r>
      <w:r w:rsidR="00776D6F">
        <w:t xml:space="preserve"> copy number changes detected in the sample</w:t>
      </w:r>
      <w:r w:rsidR="00AE7720">
        <w:t xml:space="preserve"> we have from our NGS</w:t>
      </w:r>
      <w:r w:rsidR="005411C2">
        <w:t>?</w:t>
      </w:r>
    </w:p>
    <w:p w14:paraId="3BC7364A" w14:textId="4EBA7B4C" w:rsidR="0036553F" w:rsidRDefault="0036553F" w:rsidP="0036553F">
      <w:pPr>
        <w:pStyle w:val="ListParagraph"/>
        <w:numPr>
          <w:ilvl w:val="1"/>
          <w:numId w:val="2"/>
        </w:numPr>
      </w:pPr>
      <w:r>
        <w:t>If so, find one in the bam file in IGV or another genome viewer of your choice and screenshot it.</w:t>
      </w:r>
    </w:p>
    <w:p w14:paraId="07B2F3B9" w14:textId="37BB8650" w:rsidR="00AD522B" w:rsidRDefault="0036553F" w:rsidP="00AD522B">
      <w:pPr>
        <w:pStyle w:val="ListParagraph"/>
        <w:numPr>
          <w:ilvl w:val="2"/>
          <w:numId w:val="2"/>
        </w:numPr>
      </w:pPr>
      <w:r>
        <w:t>Can you see anything at the position in IGV?</w:t>
      </w:r>
      <w:r w:rsidR="00B07E73">
        <w:t xml:space="preserve"> (Hint- look at the coverage plot at the top)</w:t>
      </w:r>
      <w:r w:rsidR="007732B1">
        <w:t>. Take a screenshot.</w:t>
      </w:r>
    </w:p>
    <w:p w14:paraId="301C8906" w14:textId="4FB45CCD" w:rsidR="00BC6100" w:rsidRDefault="009A088C" w:rsidP="00156CC9">
      <w:r>
        <w:t xml:space="preserve">Open the file </w:t>
      </w:r>
      <w:r w:rsidR="00156CC9">
        <w:t>181116_D00501_0252_AHML5YBCX2_CNV.bam</w:t>
      </w:r>
    </w:p>
    <w:p w14:paraId="5558F8D7" w14:textId="49D6396D" w:rsidR="00156CC9" w:rsidRDefault="00156CC9" w:rsidP="00156CC9">
      <w:pPr>
        <w:pStyle w:val="ListParagraph"/>
        <w:numPr>
          <w:ilvl w:val="0"/>
          <w:numId w:val="2"/>
        </w:numPr>
      </w:pPr>
      <w:r>
        <w:t>Got to the position 6:39873684-39873975</w:t>
      </w:r>
    </w:p>
    <w:p w14:paraId="3A65F78B" w14:textId="58B88398" w:rsidR="00156CC9" w:rsidRDefault="00156CC9" w:rsidP="00156CC9">
      <w:pPr>
        <w:pStyle w:val="ListParagraph"/>
        <w:numPr>
          <w:ilvl w:val="1"/>
          <w:numId w:val="2"/>
        </w:numPr>
      </w:pPr>
      <w:r>
        <w:t>What can you see in the coverage plot at the centre of this position? Take a screenshot.</w:t>
      </w:r>
    </w:p>
    <w:p w14:paraId="399D5162" w14:textId="1E05D642" w:rsidR="00156CC9" w:rsidRDefault="00156CC9" w:rsidP="00156CC9">
      <w:pPr>
        <w:pStyle w:val="ListParagraph"/>
        <w:numPr>
          <w:ilvl w:val="2"/>
          <w:numId w:val="2"/>
        </w:numPr>
      </w:pPr>
      <w:r>
        <w:t>What might this coverage change mean?</w:t>
      </w:r>
    </w:p>
    <w:p w14:paraId="62FA0998" w14:textId="66EF2230" w:rsidR="00A30699" w:rsidRDefault="00A30699" w:rsidP="00A30699">
      <w:pPr>
        <w:pStyle w:val="Heading4"/>
      </w:pPr>
      <w:r>
        <w:t>Exon Boundaries</w:t>
      </w:r>
    </w:p>
    <w:p w14:paraId="5EB5DF7F" w14:textId="0BA567DF" w:rsidR="004D2695" w:rsidRDefault="005B605A" w:rsidP="004D2695">
      <w:pPr>
        <w:pStyle w:val="ListParagraph"/>
        <w:numPr>
          <w:ilvl w:val="0"/>
          <w:numId w:val="2"/>
        </w:numPr>
      </w:pPr>
      <w:r>
        <w:t>Choose a</w:t>
      </w:r>
      <w:r w:rsidR="00C74E3A">
        <w:t>ny</w:t>
      </w:r>
      <w:r>
        <w:t xml:space="preserve"> gene that has a variant </w:t>
      </w:r>
      <w:r w:rsidR="00343929">
        <w:t xml:space="preserve">called </w:t>
      </w:r>
      <w:r>
        <w:t>in the sample and i</w:t>
      </w:r>
      <w:r w:rsidR="004D2695">
        <w:t>dentify the exon boundaries for the longest transcript of the gene</w:t>
      </w:r>
    </w:p>
    <w:p w14:paraId="4E618785" w14:textId="794254B3" w:rsidR="00740FA7" w:rsidRDefault="00D05741" w:rsidP="004D2695">
      <w:pPr>
        <w:pStyle w:val="ListParagraph"/>
        <w:numPr>
          <w:ilvl w:val="1"/>
          <w:numId w:val="2"/>
        </w:numPr>
      </w:pPr>
      <w:r>
        <w:t xml:space="preserve">Hint- look </w:t>
      </w:r>
      <w:r w:rsidR="00F33F07">
        <w:t xml:space="preserve">up the gene </w:t>
      </w:r>
      <w:r>
        <w:t>in a genome browser</w:t>
      </w:r>
      <w:r w:rsidR="00856F35">
        <w:t xml:space="preserve"> and take screenshot</w:t>
      </w:r>
      <w:r w:rsidR="00F003E3">
        <w:t>s</w:t>
      </w:r>
    </w:p>
    <w:p w14:paraId="4D1D2F90" w14:textId="0A0F3B80" w:rsidR="00D05741" w:rsidRDefault="00D05741" w:rsidP="00D05741">
      <w:pPr>
        <w:pStyle w:val="ListParagraph"/>
        <w:numPr>
          <w:ilvl w:val="2"/>
          <w:numId w:val="2"/>
        </w:numPr>
      </w:pPr>
      <w:r>
        <w:t>Which version of the</w:t>
      </w:r>
      <w:r w:rsidR="0090365A">
        <w:t xml:space="preserve"> genomic</w:t>
      </w:r>
      <w:r>
        <w:t xml:space="preserve"> reference sequence are you using?</w:t>
      </w:r>
      <w:r w:rsidR="0090365A">
        <w:t xml:space="preserve"> What is the transcript identifier</w:t>
      </w:r>
      <w:r w:rsidR="00DB586F">
        <w:t xml:space="preserve"> (include NCBI identifier </w:t>
      </w:r>
      <w:r w:rsidR="005F3F18">
        <w:t xml:space="preserve">as well as </w:t>
      </w:r>
      <w:proofErr w:type="spellStart"/>
      <w:r w:rsidR="005F3F18">
        <w:t>Ensembl</w:t>
      </w:r>
      <w:proofErr w:type="spellEnd"/>
      <w:r w:rsidR="005F3F18">
        <w:t xml:space="preserve"> identifier if using </w:t>
      </w:r>
      <w:proofErr w:type="spellStart"/>
      <w:r w:rsidR="005F3F18">
        <w:t>Ensembl</w:t>
      </w:r>
      <w:proofErr w:type="spellEnd"/>
      <w:r w:rsidR="005F3F18">
        <w:t>)</w:t>
      </w:r>
      <w:r w:rsidR="0090365A">
        <w:t>?</w:t>
      </w:r>
    </w:p>
    <w:p w14:paraId="7BBFE83D" w14:textId="41BBF8BA" w:rsidR="00D05741" w:rsidRDefault="00D05741" w:rsidP="00D05741">
      <w:pPr>
        <w:pStyle w:val="ListParagraph"/>
        <w:numPr>
          <w:ilvl w:val="3"/>
          <w:numId w:val="2"/>
        </w:numPr>
      </w:pPr>
      <w:r>
        <w:t xml:space="preserve">Why is this </w:t>
      </w:r>
      <w:r w:rsidR="00A03ECE">
        <w:t>relevant information</w:t>
      </w:r>
      <w:r>
        <w:t>?</w:t>
      </w:r>
    </w:p>
    <w:p w14:paraId="6341DF92" w14:textId="052676F4" w:rsidR="0090365A" w:rsidRDefault="0090365A" w:rsidP="0090365A">
      <w:pPr>
        <w:pStyle w:val="ListParagraph"/>
        <w:numPr>
          <w:ilvl w:val="2"/>
          <w:numId w:val="2"/>
        </w:numPr>
      </w:pPr>
      <w:r>
        <w:t>How do you know it is the longest transcript</w:t>
      </w:r>
      <w:r w:rsidR="00E105B2">
        <w:t>?</w:t>
      </w:r>
    </w:p>
    <w:p w14:paraId="2FAE1B13" w14:textId="137B188B" w:rsidR="00276034" w:rsidRDefault="00276034" w:rsidP="0090365A">
      <w:pPr>
        <w:pStyle w:val="ListParagraph"/>
        <w:numPr>
          <w:ilvl w:val="2"/>
          <w:numId w:val="2"/>
        </w:numPr>
      </w:pPr>
      <w:r>
        <w:t>Why is the longest transcript often used in human genomics?</w:t>
      </w:r>
    </w:p>
    <w:p w14:paraId="6D69C915" w14:textId="42CDEC79" w:rsidR="00A30699" w:rsidRDefault="00A30699" w:rsidP="00A30699">
      <w:pPr>
        <w:pStyle w:val="Heading4"/>
      </w:pPr>
      <w:r>
        <w:t>Population frequency of a variant</w:t>
      </w:r>
    </w:p>
    <w:p w14:paraId="125C3BDB" w14:textId="1825B355" w:rsidR="00336A9B" w:rsidRDefault="002A3D18" w:rsidP="00CD4AE8">
      <w:r>
        <w:t xml:space="preserve">Locate </w:t>
      </w:r>
      <w:r w:rsidR="00236E29">
        <w:t xml:space="preserve">variant </w:t>
      </w:r>
      <w:r w:rsidR="00D916F7">
        <w:t>13</w:t>
      </w:r>
      <w:r w:rsidR="00797832">
        <w:t>:</w:t>
      </w:r>
      <w:r w:rsidR="00D916F7">
        <w:t>111102718</w:t>
      </w:r>
      <w:bookmarkStart w:id="0" w:name="_GoBack"/>
      <w:bookmarkEnd w:id="0"/>
      <w:r w:rsidR="00D916F7">
        <w:t>C</w:t>
      </w:r>
      <w:r w:rsidR="00797832">
        <w:t>&gt;</w:t>
      </w:r>
      <w:r w:rsidR="00D916F7">
        <w:t>T</w:t>
      </w:r>
      <w:r>
        <w:t xml:space="preserve"> in the sample</w:t>
      </w:r>
      <w:r w:rsidR="00E105B2">
        <w:t xml:space="preserve"> (in the file null_18M01315_VariantReport.txt and in </w:t>
      </w:r>
      <w:r w:rsidR="0054283B">
        <w:t>IGV</w:t>
      </w:r>
      <w:r w:rsidR="003D71D9">
        <w:t xml:space="preserve">- take a screenshot of the variant in </w:t>
      </w:r>
      <w:r w:rsidR="0054283B">
        <w:t>IGV</w:t>
      </w:r>
      <w:r w:rsidR="00E105B2">
        <w:t>)</w:t>
      </w:r>
      <w:r>
        <w:t>. What is the population frequency of this variant?</w:t>
      </w:r>
      <w:r w:rsidR="00BD4082">
        <w:t xml:space="preserve"> (hint- use </w:t>
      </w:r>
      <w:proofErr w:type="spellStart"/>
      <w:r w:rsidR="00BD4082">
        <w:t>Gno</w:t>
      </w:r>
      <w:r w:rsidR="00982F54">
        <w:t>m</w:t>
      </w:r>
      <w:r w:rsidR="00BD4082">
        <w:t>AD</w:t>
      </w:r>
      <w:proofErr w:type="spellEnd"/>
      <w:r w:rsidR="00336A9B">
        <w:t xml:space="preserve"> through the web interface</w:t>
      </w:r>
      <w:r w:rsidR="00BD4082">
        <w:t>).</w:t>
      </w:r>
      <w:r w:rsidR="00336A9B">
        <w:t xml:space="preserve"> Take a screenshot.</w:t>
      </w:r>
      <w:r w:rsidR="00BD4082">
        <w:t xml:space="preserve"> </w:t>
      </w:r>
    </w:p>
    <w:p w14:paraId="4454632C" w14:textId="77777777" w:rsidR="00336A9B" w:rsidRDefault="002A3D18" w:rsidP="00336A9B">
      <w:pPr>
        <w:pStyle w:val="ListParagraph"/>
        <w:numPr>
          <w:ilvl w:val="1"/>
          <w:numId w:val="2"/>
        </w:numPr>
      </w:pPr>
      <w:r>
        <w:t>What does this</w:t>
      </w:r>
      <w:r w:rsidR="00336A9B">
        <w:t xml:space="preserve"> population frequency</w:t>
      </w:r>
      <w:r>
        <w:t xml:space="preserve"> mean? </w:t>
      </w:r>
    </w:p>
    <w:p w14:paraId="1794CF82" w14:textId="7770FADA" w:rsidR="00600DB3" w:rsidRDefault="002A3D18" w:rsidP="00336A9B">
      <w:pPr>
        <w:pStyle w:val="ListParagraph"/>
        <w:numPr>
          <w:ilvl w:val="2"/>
          <w:numId w:val="2"/>
        </w:numPr>
      </w:pPr>
      <w:r>
        <w:t xml:space="preserve">Is this variant likely to be associated with </w:t>
      </w:r>
      <w:r w:rsidR="00A64EC1">
        <w:t>a rare disease phenotype</w:t>
      </w:r>
      <w:r w:rsidR="003D2B74">
        <w:t>?</w:t>
      </w:r>
      <w:r w:rsidR="00C8586C">
        <w:t xml:space="preserve"> Why or why not?</w:t>
      </w:r>
    </w:p>
    <w:p w14:paraId="726E49A8" w14:textId="77777777" w:rsidR="006451B5" w:rsidRDefault="006451B5">
      <w:pPr>
        <w:rPr>
          <w:rFonts w:asciiTheme="majorHAnsi" w:eastAsiaTheme="majorEastAsia" w:hAnsiTheme="majorHAnsi" w:cstheme="majorBidi"/>
          <w:i/>
          <w:iCs/>
          <w:color w:val="2F5496" w:themeColor="accent1" w:themeShade="BF"/>
        </w:rPr>
      </w:pPr>
      <w:r>
        <w:br w:type="page"/>
      </w:r>
    </w:p>
    <w:p w14:paraId="1D510204" w14:textId="020AC683" w:rsidR="00A30699" w:rsidRDefault="00A30699" w:rsidP="00A30699">
      <w:pPr>
        <w:pStyle w:val="Heading4"/>
      </w:pPr>
      <w:r>
        <w:lastRenderedPageBreak/>
        <w:t>Splicing and Splicing tools</w:t>
      </w:r>
    </w:p>
    <w:p w14:paraId="1F7F3155" w14:textId="7F757429" w:rsidR="00CD4AE8" w:rsidRDefault="00CD4AE8" w:rsidP="00CD4AE8">
      <w:r>
        <w:t xml:space="preserve">Locate variant </w:t>
      </w:r>
      <w:r w:rsidR="00FA6185">
        <w:t xml:space="preserve">11:6638385C&gt;T </w:t>
      </w:r>
      <w:r>
        <w:t xml:space="preserve">in the sample (in the file null_18M01315_VariantReport.txt and in </w:t>
      </w:r>
      <w:r w:rsidR="00AF6CD3">
        <w:t>a</w:t>
      </w:r>
      <w:r>
        <w:t xml:space="preserve"> genome browser).</w:t>
      </w:r>
    </w:p>
    <w:p w14:paraId="5D895D05" w14:textId="4191DCE1" w:rsidR="00B60E7C" w:rsidRDefault="00B60E7C" w:rsidP="00307106">
      <w:pPr>
        <w:pStyle w:val="ListParagraph"/>
        <w:numPr>
          <w:ilvl w:val="0"/>
          <w:numId w:val="2"/>
        </w:numPr>
      </w:pPr>
      <w:r>
        <w:t>Is it in a protein coding region of the genome?</w:t>
      </w:r>
    </w:p>
    <w:p w14:paraId="1EFAAF47" w14:textId="20090726" w:rsidR="004D2695" w:rsidRDefault="004D2695" w:rsidP="00307106">
      <w:pPr>
        <w:pStyle w:val="ListParagraph"/>
        <w:numPr>
          <w:ilvl w:val="0"/>
          <w:numId w:val="2"/>
        </w:numPr>
      </w:pPr>
      <w:r>
        <w:t xml:space="preserve">What output do we get from running splicing tools on the variant </w:t>
      </w:r>
      <w:r w:rsidR="000C1F11">
        <w:t>11:</w:t>
      </w:r>
      <w:r w:rsidR="00D210FE">
        <w:t>6638385C&gt;T</w:t>
      </w:r>
      <w:r>
        <w:t>? What does this output mean?</w:t>
      </w:r>
      <w:r w:rsidR="00FB1308">
        <w:t xml:space="preserve"> (Hint- Alamut is easiest to understand</w:t>
      </w:r>
      <w:r w:rsidR="00C96679">
        <w:t xml:space="preserve"> but might still be difficult without help</w:t>
      </w:r>
      <w:r w:rsidR="00FB1308">
        <w:t>)</w:t>
      </w:r>
    </w:p>
    <w:p w14:paraId="2DB229C3" w14:textId="48E4868E" w:rsidR="00495FD8" w:rsidRDefault="00495FD8"/>
    <w:p w14:paraId="671A35EB" w14:textId="716392B8" w:rsidR="005C028E" w:rsidRDefault="005C028E" w:rsidP="005C028E">
      <w:pPr>
        <w:pStyle w:val="Heading2"/>
      </w:pPr>
      <w:r>
        <w:t>Resources</w:t>
      </w:r>
    </w:p>
    <w:p w14:paraId="7511987D" w14:textId="3457A6F7" w:rsidR="00D46BA4" w:rsidRPr="008E4E51" w:rsidRDefault="003732D8" w:rsidP="00D46BA4">
      <w:pPr>
        <w:pStyle w:val="Heading3"/>
      </w:pPr>
      <w:r>
        <w:t>Genome Annotation</w:t>
      </w:r>
      <w:r w:rsidR="00AB6FCD">
        <w:t xml:space="preserve"> (VEP)</w:t>
      </w:r>
    </w:p>
    <w:p w14:paraId="140092EF" w14:textId="2E3926E5" w:rsidR="00D46BA4" w:rsidRDefault="00D916F7" w:rsidP="00D46BA4">
      <w:hyperlink r:id="rId24" w:history="1">
        <w:r w:rsidR="00AB6FCD" w:rsidRPr="00884359">
          <w:rPr>
            <w:rStyle w:val="Hyperlink"/>
          </w:rPr>
          <w:t>https://www.ensembl.org/info/docs/tools/vep/index.html</w:t>
        </w:r>
      </w:hyperlink>
      <w:r w:rsidR="00AB6FCD">
        <w:t xml:space="preserve"> </w:t>
      </w:r>
    </w:p>
    <w:p w14:paraId="1F813474" w14:textId="2A7E454E" w:rsidR="003732D8" w:rsidRPr="008E4E51" w:rsidRDefault="003732D8" w:rsidP="003732D8">
      <w:pPr>
        <w:pStyle w:val="Heading3"/>
      </w:pPr>
      <w:r>
        <w:t>Visualising our bam files</w:t>
      </w:r>
      <w:r w:rsidR="001017D9">
        <w:t xml:space="preserve"> (IGV)</w:t>
      </w:r>
    </w:p>
    <w:p w14:paraId="10D6E7A4" w14:textId="4BD00DA6" w:rsidR="003732D8" w:rsidRPr="00D46BA4" w:rsidRDefault="00D916F7" w:rsidP="00D46BA4">
      <w:hyperlink r:id="rId25" w:history="1">
        <w:r w:rsidR="001017D9" w:rsidRPr="00884359">
          <w:rPr>
            <w:rStyle w:val="Hyperlink"/>
          </w:rPr>
          <w:t>http://software.broadinstitute.org/software/igv/</w:t>
        </w:r>
      </w:hyperlink>
      <w:r w:rsidR="001017D9">
        <w:t xml:space="preserve"> </w:t>
      </w:r>
    </w:p>
    <w:p w14:paraId="0ABCEF75" w14:textId="59E343D3" w:rsidR="006542BC" w:rsidRPr="008E4E51" w:rsidRDefault="006542BC" w:rsidP="006542BC">
      <w:pPr>
        <w:pStyle w:val="Heading3"/>
      </w:pPr>
      <w:r>
        <w:t>Copy Number Changes</w:t>
      </w:r>
    </w:p>
    <w:p w14:paraId="37030AAA" w14:textId="7A5C00A1" w:rsidR="006542BC" w:rsidRDefault="00D916F7" w:rsidP="0029418D">
      <w:hyperlink r:id="rId26" w:history="1">
        <w:r w:rsidR="0029418D" w:rsidRPr="007435B9">
          <w:rPr>
            <w:rStyle w:val="Hyperlink"/>
          </w:rPr>
          <w:t>http://dgv.tcag.ca/dgv/app/home</w:t>
        </w:r>
      </w:hyperlink>
      <w:r w:rsidR="0029418D">
        <w:t xml:space="preserve"> </w:t>
      </w:r>
    </w:p>
    <w:p w14:paraId="5A6403D4" w14:textId="1AF44DE2" w:rsidR="00B7737B" w:rsidRDefault="00D916F7" w:rsidP="0029418D">
      <w:hyperlink r:id="rId27" w:history="1">
        <w:r w:rsidR="00B7737B" w:rsidRPr="007435B9">
          <w:rPr>
            <w:rStyle w:val="Hyperlink"/>
          </w:rPr>
          <w:t>https://www.ncbi.nlm.nih.gov/dbvar/content/faq/</w:t>
        </w:r>
      </w:hyperlink>
    </w:p>
    <w:p w14:paraId="1A815675" w14:textId="2187F8D9" w:rsidR="006273E9" w:rsidRPr="00985EC8" w:rsidRDefault="006273E9" w:rsidP="006273E9">
      <w:pPr>
        <w:pStyle w:val="Heading3"/>
      </w:pPr>
      <w:r w:rsidRPr="00985EC8">
        <w:t>Genome Browser</w:t>
      </w:r>
    </w:p>
    <w:p w14:paraId="6AEE61D7" w14:textId="7BE27F30" w:rsidR="006273E9" w:rsidRPr="00985EC8" w:rsidRDefault="00D916F7" w:rsidP="006273E9">
      <w:hyperlink r:id="rId28" w:history="1">
        <w:r w:rsidR="006273E9" w:rsidRPr="00985EC8">
          <w:rPr>
            <w:rStyle w:val="Hyperlink"/>
          </w:rPr>
          <w:t>http://grch37.ensembl.org/Homo_sapiens/Info/Index</w:t>
        </w:r>
      </w:hyperlink>
      <w:r w:rsidR="006273E9" w:rsidRPr="00985EC8">
        <w:t xml:space="preserve"> </w:t>
      </w:r>
    </w:p>
    <w:p w14:paraId="48B4C314" w14:textId="7A5BF03B" w:rsidR="005A2191" w:rsidRPr="008E4E51" w:rsidRDefault="005A2191" w:rsidP="005A2191">
      <w:pPr>
        <w:pStyle w:val="Heading3"/>
      </w:pPr>
      <w:r>
        <w:t>Population frequency</w:t>
      </w:r>
      <w:r w:rsidR="0096651E">
        <w:t xml:space="preserve"> (</w:t>
      </w:r>
      <w:proofErr w:type="spellStart"/>
      <w:r w:rsidR="0096651E">
        <w:t>gnomAD</w:t>
      </w:r>
      <w:proofErr w:type="spellEnd"/>
      <w:r w:rsidR="0096651E">
        <w:t xml:space="preserve"> database)</w:t>
      </w:r>
    </w:p>
    <w:p w14:paraId="01CDA161" w14:textId="60218E5E" w:rsidR="005A2191" w:rsidRPr="005A2191" w:rsidRDefault="00D916F7" w:rsidP="005A2191">
      <w:hyperlink r:id="rId29" w:history="1">
        <w:r w:rsidR="00D84802" w:rsidRPr="007435B9">
          <w:rPr>
            <w:rStyle w:val="Hyperlink"/>
          </w:rPr>
          <w:t>https://gnomad.broadinstitute.org/</w:t>
        </w:r>
      </w:hyperlink>
      <w:r w:rsidR="00D84802">
        <w:t xml:space="preserve"> </w:t>
      </w:r>
    </w:p>
    <w:p w14:paraId="4FB59711" w14:textId="75A9EA23" w:rsidR="005C028E" w:rsidRPr="008E4E51" w:rsidRDefault="005C028E" w:rsidP="005C028E">
      <w:pPr>
        <w:pStyle w:val="Heading3"/>
      </w:pPr>
      <w:r>
        <w:t>Splice site prediction</w:t>
      </w:r>
    </w:p>
    <w:p w14:paraId="047158B2" w14:textId="4B8DC3FD" w:rsidR="005C028E" w:rsidRDefault="00D916F7" w:rsidP="005C028E">
      <w:hyperlink r:id="rId30" w:history="1">
        <w:r w:rsidR="005C028E" w:rsidRPr="007435B9">
          <w:rPr>
            <w:rStyle w:val="Hyperlink"/>
          </w:rPr>
          <w:t>https://www.interactive-biosoftware.com/doc/alamut-visual/2.6/splicing.html</w:t>
        </w:r>
      </w:hyperlink>
      <w:r w:rsidR="005C028E">
        <w:t xml:space="preserve"> (this software is available on the genetics computers</w:t>
      </w:r>
      <w:r w:rsidR="007371E4">
        <w:t>. Just in case all licenses are in use, screenshots of this variant from this software have been provided</w:t>
      </w:r>
      <w:r w:rsidR="005C028E">
        <w:t>)</w:t>
      </w:r>
      <w:r w:rsidR="00BF4B37">
        <w:t>.</w:t>
      </w:r>
    </w:p>
    <w:p w14:paraId="24E8197E" w14:textId="246927E0" w:rsidR="00B8521C" w:rsidRDefault="00D916F7" w:rsidP="005C028E">
      <w:hyperlink r:id="rId31" w:history="1">
        <w:r w:rsidR="00B8521C" w:rsidRPr="007435B9">
          <w:rPr>
            <w:rStyle w:val="Hyperlink"/>
          </w:rPr>
          <w:t>http://www.cbs.dtu.dk/services/NetGene2/</w:t>
        </w:r>
      </w:hyperlink>
      <w:r w:rsidR="00B8521C">
        <w:t xml:space="preserve"> </w:t>
      </w:r>
    </w:p>
    <w:p w14:paraId="3F59DC5A" w14:textId="659282A7" w:rsidR="00982F54" w:rsidRDefault="00D916F7" w:rsidP="00354DCE">
      <w:hyperlink r:id="rId32" w:history="1">
        <w:r w:rsidR="005C028E" w:rsidRPr="007435B9">
          <w:rPr>
            <w:rStyle w:val="Hyperlink"/>
          </w:rPr>
          <w:t>http://www.fruitfly.org/seq_tools/splice.html</w:t>
        </w:r>
      </w:hyperlink>
      <w:r w:rsidR="005C028E">
        <w:t xml:space="preserve"> </w:t>
      </w:r>
    </w:p>
    <w:p w14:paraId="40AB2EBD" w14:textId="022CDBFC" w:rsidR="00E41B74" w:rsidRDefault="00E41B74" w:rsidP="00354DCE"/>
    <w:p w14:paraId="0E00056D" w14:textId="0723396C" w:rsidR="00E41B74" w:rsidRDefault="00E41B74" w:rsidP="00354DCE">
      <w:r>
        <w:t>null_18M01315_VariantReport.txt</w:t>
      </w:r>
    </w:p>
    <w:p w14:paraId="616D6D19" w14:textId="6BF445FB" w:rsidR="00FA392E" w:rsidRDefault="00FA392E" w:rsidP="00FA392E">
      <w:r>
        <w:t>190301_D00501_0293_BHVK3TBCX2_18M01315.bam</w:t>
      </w:r>
    </w:p>
    <w:p w14:paraId="03B1EAD2" w14:textId="0719A52D" w:rsidR="00FA392E" w:rsidRDefault="00FA392E" w:rsidP="00354DCE">
      <w:r>
        <w:t>190301_D00501_0293_BHVK3TBCX2_18M01315.bai</w:t>
      </w:r>
    </w:p>
    <w:p w14:paraId="48E40064" w14:textId="7FEC9CBB" w:rsidR="00E41B74" w:rsidRDefault="00E41B74" w:rsidP="00354DCE">
      <w:r>
        <w:t>190301_D00501_0293_BHVK3TBCX2_18M01315_cnv.vcf</w:t>
      </w:r>
    </w:p>
    <w:p w14:paraId="15176BB9" w14:textId="0A772187" w:rsidR="00F3506A" w:rsidRDefault="00F3506A" w:rsidP="00F3506A">
      <w:r>
        <w:t>181116_D00501_0252_AHML5YBCX2_CNV.bam</w:t>
      </w:r>
    </w:p>
    <w:p w14:paraId="174DE155" w14:textId="2661AF19" w:rsidR="00882A51" w:rsidRDefault="00882A51" w:rsidP="00F3506A">
      <w:r>
        <w:t>181116_D00501_0252_AHML5YBCX2_CNV.bai</w:t>
      </w:r>
    </w:p>
    <w:p w14:paraId="3345BAAE" w14:textId="77777777" w:rsidR="00F3506A" w:rsidRDefault="00F3506A" w:rsidP="00354DCE"/>
    <w:p w14:paraId="5EB90D7B" w14:textId="77777777" w:rsidR="00E41B74" w:rsidRPr="00354DCE" w:rsidRDefault="00E41B74" w:rsidP="00354DCE"/>
    <w:sectPr w:rsidR="00E41B74" w:rsidRPr="00354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2D"/>
    <w:multiLevelType w:val="hybridMultilevel"/>
    <w:tmpl w:val="04188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E558F"/>
    <w:multiLevelType w:val="hybridMultilevel"/>
    <w:tmpl w:val="2C925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5FA6"/>
    <w:multiLevelType w:val="hybridMultilevel"/>
    <w:tmpl w:val="78A0F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606B66"/>
    <w:multiLevelType w:val="hybridMultilevel"/>
    <w:tmpl w:val="A29CD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07E74"/>
    <w:multiLevelType w:val="hybridMultilevel"/>
    <w:tmpl w:val="F9F48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302530"/>
    <w:multiLevelType w:val="hybridMultilevel"/>
    <w:tmpl w:val="958A6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E1919"/>
    <w:multiLevelType w:val="hybridMultilevel"/>
    <w:tmpl w:val="1D3AB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6581B"/>
    <w:multiLevelType w:val="hybridMultilevel"/>
    <w:tmpl w:val="B4F812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83"/>
    <w:rsid w:val="00003A23"/>
    <w:rsid w:val="000104F5"/>
    <w:rsid w:val="000148D1"/>
    <w:rsid w:val="00034CDB"/>
    <w:rsid w:val="0003521F"/>
    <w:rsid w:val="000477BE"/>
    <w:rsid w:val="0005696E"/>
    <w:rsid w:val="000707C6"/>
    <w:rsid w:val="000715D9"/>
    <w:rsid w:val="00074393"/>
    <w:rsid w:val="00080309"/>
    <w:rsid w:val="00082BA0"/>
    <w:rsid w:val="0008310C"/>
    <w:rsid w:val="0009077E"/>
    <w:rsid w:val="00094088"/>
    <w:rsid w:val="000950A8"/>
    <w:rsid w:val="000A2435"/>
    <w:rsid w:val="000B3249"/>
    <w:rsid w:val="000C1F11"/>
    <w:rsid w:val="000C764C"/>
    <w:rsid w:val="000D4034"/>
    <w:rsid w:val="000E14BA"/>
    <w:rsid w:val="000E4712"/>
    <w:rsid w:val="000E5B08"/>
    <w:rsid w:val="000F72AC"/>
    <w:rsid w:val="001017D9"/>
    <w:rsid w:val="00112D06"/>
    <w:rsid w:val="00114542"/>
    <w:rsid w:val="0011508E"/>
    <w:rsid w:val="001221B1"/>
    <w:rsid w:val="0012561D"/>
    <w:rsid w:val="00135D49"/>
    <w:rsid w:val="00136FC7"/>
    <w:rsid w:val="00150368"/>
    <w:rsid w:val="001507C6"/>
    <w:rsid w:val="001549F9"/>
    <w:rsid w:val="00156CC9"/>
    <w:rsid w:val="001773AB"/>
    <w:rsid w:val="0018084E"/>
    <w:rsid w:val="00187E1B"/>
    <w:rsid w:val="001A0360"/>
    <w:rsid w:val="001B367C"/>
    <w:rsid w:val="001C07B3"/>
    <w:rsid w:val="001C5C3C"/>
    <w:rsid w:val="001D462F"/>
    <w:rsid w:val="001D6890"/>
    <w:rsid w:val="001E5200"/>
    <w:rsid w:val="002037DB"/>
    <w:rsid w:val="0022097D"/>
    <w:rsid w:val="0022456F"/>
    <w:rsid w:val="00224F60"/>
    <w:rsid w:val="002259E5"/>
    <w:rsid w:val="002260F1"/>
    <w:rsid w:val="00236E29"/>
    <w:rsid w:val="002371DE"/>
    <w:rsid w:val="002452E5"/>
    <w:rsid w:val="00247010"/>
    <w:rsid w:val="0025385B"/>
    <w:rsid w:val="00256350"/>
    <w:rsid w:val="00260558"/>
    <w:rsid w:val="00260DE6"/>
    <w:rsid w:val="002713D5"/>
    <w:rsid w:val="00276034"/>
    <w:rsid w:val="00286F09"/>
    <w:rsid w:val="00293900"/>
    <w:rsid w:val="00294168"/>
    <w:rsid w:val="0029418D"/>
    <w:rsid w:val="002A3D18"/>
    <w:rsid w:val="002B68B6"/>
    <w:rsid w:val="002F42A8"/>
    <w:rsid w:val="002F572B"/>
    <w:rsid w:val="002F679B"/>
    <w:rsid w:val="002F6941"/>
    <w:rsid w:val="0030107A"/>
    <w:rsid w:val="00307106"/>
    <w:rsid w:val="00317595"/>
    <w:rsid w:val="00322757"/>
    <w:rsid w:val="0033419D"/>
    <w:rsid w:val="00336A9B"/>
    <w:rsid w:val="00343929"/>
    <w:rsid w:val="00346229"/>
    <w:rsid w:val="0034699B"/>
    <w:rsid w:val="00350524"/>
    <w:rsid w:val="00354DCE"/>
    <w:rsid w:val="00360912"/>
    <w:rsid w:val="00362656"/>
    <w:rsid w:val="0036553F"/>
    <w:rsid w:val="003732D8"/>
    <w:rsid w:val="0037436E"/>
    <w:rsid w:val="00385ABB"/>
    <w:rsid w:val="00391EF6"/>
    <w:rsid w:val="003A05BB"/>
    <w:rsid w:val="003A2342"/>
    <w:rsid w:val="003B5BAA"/>
    <w:rsid w:val="003B7DC4"/>
    <w:rsid w:val="003C7B41"/>
    <w:rsid w:val="003D2B74"/>
    <w:rsid w:val="003D71D9"/>
    <w:rsid w:val="003E0181"/>
    <w:rsid w:val="003E2636"/>
    <w:rsid w:val="003F416B"/>
    <w:rsid w:val="003F7BA4"/>
    <w:rsid w:val="0041001E"/>
    <w:rsid w:val="004114F1"/>
    <w:rsid w:val="00413053"/>
    <w:rsid w:val="00414622"/>
    <w:rsid w:val="004260C0"/>
    <w:rsid w:val="0043076E"/>
    <w:rsid w:val="00431073"/>
    <w:rsid w:val="00432A15"/>
    <w:rsid w:val="00433C98"/>
    <w:rsid w:val="00441589"/>
    <w:rsid w:val="00452398"/>
    <w:rsid w:val="00453AA8"/>
    <w:rsid w:val="004567E4"/>
    <w:rsid w:val="00463AA5"/>
    <w:rsid w:val="004649B5"/>
    <w:rsid w:val="0048032A"/>
    <w:rsid w:val="004827CC"/>
    <w:rsid w:val="004855C7"/>
    <w:rsid w:val="00491F21"/>
    <w:rsid w:val="00495302"/>
    <w:rsid w:val="00495FD8"/>
    <w:rsid w:val="00496832"/>
    <w:rsid w:val="004A51EE"/>
    <w:rsid w:val="004A6A62"/>
    <w:rsid w:val="004B38F8"/>
    <w:rsid w:val="004C04E5"/>
    <w:rsid w:val="004C65F1"/>
    <w:rsid w:val="004D0EBE"/>
    <w:rsid w:val="004D20B2"/>
    <w:rsid w:val="004D2695"/>
    <w:rsid w:val="004D6257"/>
    <w:rsid w:val="004E0589"/>
    <w:rsid w:val="004E1779"/>
    <w:rsid w:val="004F3286"/>
    <w:rsid w:val="00504A79"/>
    <w:rsid w:val="00511A36"/>
    <w:rsid w:val="00515AD9"/>
    <w:rsid w:val="005219B7"/>
    <w:rsid w:val="00523C1E"/>
    <w:rsid w:val="005275DB"/>
    <w:rsid w:val="005361BB"/>
    <w:rsid w:val="005411C2"/>
    <w:rsid w:val="0054283B"/>
    <w:rsid w:val="00553819"/>
    <w:rsid w:val="00583FB8"/>
    <w:rsid w:val="00585ACC"/>
    <w:rsid w:val="00590037"/>
    <w:rsid w:val="00595C54"/>
    <w:rsid w:val="005A2191"/>
    <w:rsid w:val="005A4A3C"/>
    <w:rsid w:val="005B605A"/>
    <w:rsid w:val="005B76DE"/>
    <w:rsid w:val="005C028E"/>
    <w:rsid w:val="005D6B19"/>
    <w:rsid w:val="005D737F"/>
    <w:rsid w:val="005F3F18"/>
    <w:rsid w:val="005F4DA5"/>
    <w:rsid w:val="005F7436"/>
    <w:rsid w:val="00600DB3"/>
    <w:rsid w:val="00617BE9"/>
    <w:rsid w:val="00623434"/>
    <w:rsid w:val="006273E9"/>
    <w:rsid w:val="00627415"/>
    <w:rsid w:val="00635A11"/>
    <w:rsid w:val="00636041"/>
    <w:rsid w:val="0063676A"/>
    <w:rsid w:val="0063743B"/>
    <w:rsid w:val="006451B5"/>
    <w:rsid w:val="006503EC"/>
    <w:rsid w:val="006539BF"/>
    <w:rsid w:val="006542BC"/>
    <w:rsid w:val="00655864"/>
    <w:rsid w:val="006806D2"/>
    <w:rsid w:val="006B79A9"/>
    <w:rsid w:val="006C6F16"/>
    <w:rsid w:val="006E136F"/>
    <w:rsid w:val="006E3427"/>
    <w:rsid w:val="00727B64"/>
    <w:rsid w:val="00735077"/>
    <w:rsid w:val="007371E4"/>
    <w:rsid w:val="00740FA7"/>
    <w:rsid w:val="007420C9"/>
    <w:rsid w:val="0074619C"/>
    <w:rsid w:val="0077309C"/>
    <w:rsid w:val="007732B1"/>
    <w:rsid w:val="00774756"/>
    <w:rsid w:val="00776D6F"/>
    <w:rsid w:val="00777EB4"/>
    <w:rsid w:val="007818C1"/>
    <w:rsid w:val="00790DB7"/>
    <w:rsid w:val="00793020"/>
    <w:rsid w:val="00797832"/>
    <w:rsid w:val="007A341C"/>
    <w:rsid w:val="007A38FE"/>
    <w:rsid w:val="007A69F8"/>
    <w:rsid w:val="007A6D1A"/>
    <w:rsid w:val="007B19A0"/>
    <w:rsid w:val="007B20F5"/>
    <w:rsid w:val="007B3479"/>
    <w:rsid w:val="007B79B2"/>
    <w:rsid w:val="007C2768"/>
    <w:rsid w:val="007C3E8B"/>
    <w:rsid w:val="007D1EF7"/>
    <w:rsid w:val="007D2C44"/>
    <w:rsid w:val="007D3DC3"/>
    <w:rsid w:val="007E3DEF"/>
    <w:rsid w:val="007E714A"/>
    <w:rsid w:val="007F0B75"/>
    <w:rsid w:val="007F50B2"/>
    <w:rsid w:val="008009A6"/>
    <w:rsid w:val="00842E7F"/>
    <w:rsid w:val="00845331"/>
    <w:rsid w:val="00846955"/>
    <w:rsid w:val="00852E6C"/>
    <w:rsid w:val="00852E6D"/>
    <w:rsid w:val="00854A91"/>
    <w:rsid w:val="00856F35"/>
    <w:rsid w:val="00857F46"/>
    <w:rsid w:val="0087784E"/>
    <w:rsid w:val="00882A51"/>
    <w:rsid w:val="008910B2"/>
    <w:rsid w:val="008C385C"/>
    <w:rsid w:val="008E15A2"/>
    <w:rsid w:val="008E4E51"/>
    <w:rsid w:val="008E6EB7"/>
    <w:rsid w:val="0090022D"/>
    <w:rsid w:val="0090365A"/>
    <w:rsid w:val="00913D08"/>
    <w:rsid w:val="00922B85"/>
    <w:rsid w:val="00937D85"/>
    <w:rsid w:val="00954C1C"/>
    <w:rsid w:val="0096651E"/>
    <w:rsid w:val="00982F54"/>
    <w:rsid w:val="00985EC8"/>
    <w:rsid w:val="009A088C"/>
    <w:rsid w:val="009A38AF"/>
    <w:rsid w:val="009B2392"/>
    <w:rsid w:val="009B3869"/>
    <w:rsid w:val="009C198C"/>
    <w:rsid w:val="009C7510"/>
    <w:rsid w:val="009F2ACA"/>
    <w:rsid w:val="009F3199"/>
    <w:rsid w:val="009F67B9"/>
    <w:rsid w:val="00A03DFA"/>
    <w:rsid w:val="00A03ECE"/>
    <w:rsid w:val="00A05614"/>
    <w:rsid w:val="00A102C6"/>
    <w:rsid w:val="00A12765"/>
    <w:rsid w:val="00A15765"/>
    <w:rsid w:val="00A230B9"/>
    <w:rsid w:val="00A30699"/>
    <w:rsid w:val="00A323EE"/>
    <w:rsid w:val="00A51C08"/>
    <w:rsid w:val="00A57778"/>
    <w:rsid w:val="00A62A2D"/>
    <w:rsid w:val="00A63987"/>
    <w:rsid w:val="00A64EC1"/>
    <w:rsid w:val="00A66747"/>
    <w:rsid w:val="00A72B9B"/>
    <w:rsid w:val="00A745A8"/>
    <w:rsid w:val="00A843AB"/>
    <w:rsid w:val="00A84867"/>
    <w:rsid w:val="00A87E09"/>
    <w:rsid w:val="00AB6FCD"/>
    <w:rsid w:val="00AC5480"/>
    <w:rsid w:val="00AC6326"/>
    <w:rsid w:val="00AD2921"/>
    <w:rsid w:val="00AD522B"/>
    <w:rsid w:val="00AE7720"/>
    <w:rsid w:val="00AF6CD3"/>
    <w:rsid w:val="00AF7273"/>
    <w:rsid w:val="00B003AD"/>
    <w:rsid w:val="00B05BB1"/>
    <w:rsid w:val="00B07E73"/>
    <w:rsid w:val="00B15034"/>
    <w:rsid w:val="00B23EA7"/>
    <w:rsid w:val="00B3023D"/>
    <w:rsid w:val="00B314F0"/>
    <w:rsid w:val="00B34ABC"/>
    <w:rsid w:val="00B35D2B"/>
    <w:rsid w:val="00B36A2C"/>
    <w:rsid w:val="00B41449"/>
    <w:rsid w:val="00B60E7C"/>
    <w:rsid w:val="00B66499"/>
    <w:rsid w:val="00B725F6"/>
    <w:rsid w:val="00B7737B"/>
    <w:rsid w:val="00B8521C"/>
    <w:rsid w:val="00BA09AD"/>
    <w:rsid w:val="00BA3EE3"/>
    <w:rsid w:val="00BA5A39"/>
    <w:rsid w:val="00BA5EC3"/>
    <w:rsid w:val="00BC14CB"/>
    <w:rsid w:val="00BC6100"/>
    <w:rsid w:val="00BD4082"/>
    <w:rsid w:val="00BD6660"/>
    <w:rsid w:val="00BD7A34"/>
    <w:rsid w:val="00BE0DA0"/>
    <w:rsid w:val="00BE18F1"/>
    <w:rsid w:val="00BE4508"/>
    <w:rsid w:val="00BE7FA3"/>
    <w:rsid w:val="00BF08B3"/>
    <w:rsid w:val="00BF0AA6"/>
    <w:rsid w:val="00BF4538"/>
    <w:rsid w:val="00BF4B37"/>
    <w:rsid w:val="00BF7E17"/>
    <w:rsid w:val="00C31CDA"/>
    <w:rsid w:val="00C52739"/>
    <w:rsid w:val="00C74E3A"/>
    <w:rsid w:val="00C764F8"/>
    <w:rsid w:val="00C81C98"/>
    <w:rsid w:val="00C8586C"/>
    <w:rsid w:val="00C96679"/>
    <w:rsid w:val="00C970E6"/>
    <w:rsid w:val="00CA02BA"/>
    <w:rsid w:val="00CA55A6"/>
    <w:rsid w:val="00CD4AE8"/>
    <w:rsid w:val="00CD6764"/>
    <w:rsid w:val="00CE479F"/>
    <w:rsid w:val="00CE75B4"/>
    <w:rsid w:val="00CF0229"/>
    <w:rsid w:val="00CF6DAA"/>
    <w:rsid w:val="00D05741"/>
    <w:rsid w:val="00D1678B"/>
    <w:rsid w:val="00D210FE"/>
    <w:rsid w:val="00D229DB"/>
    <w:rsid w:val="00D22BC8"/>
    <w:rsid w:val="00D27345"/>
    <w:rsid w:val="00D42902"/>
    <w:rsid w:val="00D46BA4"/>
    <w:rsid w:val="00D46EC4"/>
    <w:rsid w:val="00D51033"/>
    <w:rsid w:val="00D63600"/>
    <w:rsid w:val="00D63C10"/>
    <w:rsid w:val="00D645DC"/>
    <w:rsid w:val="00D81244"/>
    <w:rsid w:val="00D84802"/>
    <w:rsid w:val="00D916F7"/>
    <w:rsid w:val="00D95382"/>
    <w:rsid w:val="00D9647B"/>
    <w:rsid w:val="00DA73CE"/>
    <w:rsid w:val="00DB586F"/>
    <w:rsid w:val="00DB617F"/>
    <w:rsid w:val="00DE2233"/>
    <w:rsid w:val="00DF447C"/>
    <w:rsid w:val="00E07086"/>
    <w:rsid w:val="00E105B2"/>
    <w:rsid w:val="00E11C33"/>
    <w:rsid w:val="00E2512A"/>
    <w:rsid w:val="00E251E6"/>
    <w:rsid w:val="00E279AA"/>
    <w:rsid w:val="00E3451D"/>
    <w:rsid w:val="00E41B74"/>
    <w:rsid w:val="00E46C51"/>
    <w:rsid w:val="00E473A9"/>
    <w:rsid w:val="00E54E45"/>
    <w:rsid w:val="00E55F0D"/>
    <w:rsid w:val="00E64C44"/>
    <w:rsid w:val="00E70760"/>
    <w:rsid w:val="00E74784"/>
    <w:rsid w:val="00E81CBC"/>
    <w:rsid w:val="00E86D7F"/>
    <w:rsid w:val="00E902BF"/>
    <w:rsid w:val="00EA0FEC"/>
    <w:rsid w:val="00EB5E79"/>
    <w:rsid w:val="00EC1CE6"/>
    <w:rsid w:val="00ED39F4"/>
    <w:rsid w:val="00EE2ED2"/>
    <w:rsid w:val="00F003E3"/>
    <w:rsid w:val="00F2238D"/>
    <w:rsid w:val="00F27E69"/>
    <w:rsid w:val="00F33F07"/>
    <w:rsid w:val="00F3506A"/>
    <w:rsid w:val="00F4147D"/>
    <w:rsid w:val="00F45087"/>
    <w:rsid w:val="00F52662"/>
    <w:rsid w:val="00F6736C"/>
    <w:rsid w:val="00F72F91"/>
    <w:rsid w:val="00F77383"/>
    <w:rsid w:val="00F912E4"/>
    <w:rsid w:val="00F95E4A"/>
    <w:rsid w:val="00F97034"/>
    <w:rsid w:val="00FA128D"/>
    <w:rsid w:val="00FA16D5"/>
    <w:rsid w:val="00FA323A"/>
    <w:rsid w:val="00FA392E"/>
    <w:rsid w:val="00FA6185"/>
    <w:rsid w:val="00FB1308"/>
    <w:rsid w:val="00FB291C"/>
    <w:rsid w:val="00FB71C3"/>
    <w:rsid w:val="00FC0D80"/>
    <w:rsid w:val="00FC72D2"/>
    <w:rsid w:val="00FD5781"/>
    <w:rsid w:val="00FF0A42"/>
    <w:rsid w:val="00FF2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017"/>
  <w15:chartTrackingRefBased/>
  <w15:docId w15:val="{DB162547-7095-471C-9593-DF045939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9B"/>
    <w:pPr>
      <w:ind w:left="720"/>
      <w:contextualSpacing/>
    </w:pPr>
  </w:style>
  <w:style w:type="character" w:customStyle="1" w:styleId="Heading1Char">
    <w:name w:val="Heading 1 Char"/>
    <w:basedOn w:val="DefaultParagraphFont"/>
    <w:link w:val="Heading1"/>
    <w:uiPriority w:val="9"/>
    <w:rsid w:val="00E11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D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0A42"/>
    <w:rPr>
      <w:color w:val="0563C1" w:themeColor="hyperlink"/>
      <w:u w:val="single"/>
    </w:rPr>
  </w:style>
  <w:style w:type="character" w:styleId="UnresolvedMention">
    <w:name w:val="Unresolved Mention"/>
    <w:basedOn w:val="DefaultParagraphFont"/>
    <w:uiPriority w:val="99"/>
    <w:semiHidden/>
    <w:unhideWhenUsed/>
    <w:rsid w:val="00FF0A42"/>
    <w:rPr>
      <w:color w:val="605E5C"/>
      <w:shd w:val="clear" w:color="auto" w:fill="E1DFDD"/>
    </w:rPr>
  </w:style>
  <w:style w:type="character" w:customStyle="1" w:styleId="Heading3Char">
    <w:name w:val="Heading 3 Char"/>
    <w:basedOn w:val="DefaultParagraphFont"/>
    <w:link w:val="Heading3"/>
    <w:uiPriority w:val="9"/>
    <w:rsid w:val="000940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86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es.mit.edu/GENSCAN.html" TargetMode="External"/><Relationship Id="rId13" Type="http://schemas.openxmlformats.org/officeDocument/2006/relationships/hyperlink" Target="http://tfbind.hgc.jp/" TargetMode="External"/><Relationship Id="rId18" Type="http://schemas.openxmlformats.org/officeDocument/2006/relationships/hyperlink" Target="https://blast.ncbi.nlm.nih.gov/Blast.cgi?PAGE=Proteins" TargetMode="External"/><Relationship Id="rId26" Type="http://schemas.openxmlformats.org/officeDocument/2006/relationships/hyperlink" Target="http://dgv.tcag.ca/dgv/app/home" TargetMode="External"/><Relationship Id="rId3" Type="http://schemas.openxmlformats.org/officeDocument/2006/relationships/settings" Target="settings.xml"/><Relationship Id="rId21" Type="http://schemas.openxmlformats.org/officeDocument/2006/relationships/hyperlink" Target="http://www.clustal.org/omega/" TargetMode="External"/><Relationship Id="rId34" Type="http://schemas.openxmlformats.org/officeDocument/2006/relationships/theme" Target="theme/theme1.xml"/><Relationship Id="rId7" Type="http://schemas.openxmlformats.org/officeDocument/2006/relationships/hyperlink" Target="https://www.ncbi.nlm.nih.gov/books/NBK153387/" TargetMode="External"/><Relationship Id="rId12" Type="http://schemas.openxmlformats.org/officeDocument/2006/relationships/hyperlink" Target="https://www.sciencedirect.com/topics/medicine-and-dentistry/gene-prediction" TargetMode="External"/><Relationship Id="rId17" Type="http://schemas.openxmlformats.org/officeDocument/2006/relationships/hyperlink" Target="https://www.ncbi.nlm.nih.gov/orffinder/" TargetMode="External"/><Relationship Id="rId25" Type="http://schemas.openxmlformats.org/officeDocument/2006/relationships/hyperlink" Target="http://software.broadinstitute.org/software/ig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bi.ac.uk/Tools/st/emboss_transeq/" TargetMode="External"/><Relationship Id="rId20" Type="http://schemas.openxmlformats.org/officeDocument/2006/relationships/hyperlink" Target="https://www.ebi.ac.uk/Tools/hmmer/" TargetMode="External"/><Relationship Id="rId29" Type="http://schemas.openxmlformats.org/officeDocument/2006/relationships/hyperlink" Target="https://gnomad.broadinstitute.org/" TargetMode="External"/><Relationship Id="rId1" Type="http://schemas.openxmlformats.org/officeDocument/2006/relationships/numbering" Target="numbering.xml"/><Relationship Id="rId6" Type="http://schemas.openxmlformats.org/officeDocument/2006/relationships/hyperlink" Target="https://www.ebi.ac.uk/Tools/sss/ncbiblast/" TargetMode="External"/><Relationship Id="rId11" Type="http://schemas.openxmlformats.org/officeDocument/2006/relationships/hyperlink" Target="http://www.fruitfly.org/seq_tools/splice.html" TargetMode="External"/><Relationship Id="rId24" Type="http://schemas.openxmlformats.org/officeDocument/2006/relationships/hyperlink" Target="https://www.ensembl.org/info/docs/tools/vep/index.html" TargetMode="External"/><Relationship Id="rId32" Type="http://schemas.openxmlformats.org/officeDocument/2006/relationships/hyperlink" Target="http://www.fruitfly.org/seq_tools/splice.html" TargetMode="External"/><Relationship Id="rId5" Type="http://schemas.openxmlformats.org/officeDocument/2006/relationships/hyperlink" Target="https://blast.ncbi.nlm.nih.gov/Blast.cgi" TargetMode="External"/><Relationship Id="rId15" Type="http://schemas.openxmlformats.org/officeDocument/2006/relationships/hyperlink" Target="https://web.expasy.org/translate/" TargetMode="External"/><Relationship Id="rId23" Type="http://schemas.openxmlformats.org/officeDocument/2006/relationships/hyperlink" Target="http://www.ebi.ac.uk/interpro/sequence-search" TargetMode="External"/><Relationship Id="rId28" Type="http://schemas.openxmlformats.org/officeDocument/2006/relationships/hyperlink" Target="http://grch37.ensembl.org/Homo_sapiens/Info/Index" TargetMode="External"/><Relationship Id="rId10" Type="http://schemas.openxmlformats.org/officeDocument/2006/relationships/hyperlink" Target="http://www.cbs.dtu.dk/services/NetGene2/" TargetMode="External"/><Relationship Id="rId19" Type="http://schemas.openxmlformats.org/officeDocument/2006/relationships/hyperlink" Target="https://www.ebi.ac.uk/Tools/sss/ncbiblast/" TargetMode="External"/><Relationship Id="rId31" Type="http://schemas.openxmlformats.org/officeDocument/2006/relationships/hyperlink" Target="http://www.cbs.dtu.dk/services/NetGene2/" TargetMode="External"/><Relationship Id="rId4" Type="http://schemas.openxmlformats.org/officeDocument/2006/relationships/webSettings" Target="webSettings.xml"/><Relationship Id="rId9" Type="http://schemas.openxmlformats.org/officeDocument/2006/relationships/hyperlink" Target="http://www.softberry.com/berry.phtml?topic=fgenes_plus&amp;group=programs&amp;subgroup=gfs" TargetMode="External"/><Relationship Id="rId14" Type="http://schemas.openxmlformats.org/officeDocument/2006/relationships/hyperlink" Target="http://jaspar.genereg.net/" TargetMode="External"/><Relationship Id="rId22" Type="http://schemas.openxmlformats.org/officeDocument/2006/relationships/hyperlink" Target="https://www.ncbi.nlm.nih.gov/books/NBK20261/" TargetMode="External"/><Relationship Id="rId27" Type="http://schemas.openxmlformats.org/officeDocument/2006/relationships/hyperlink" Target="https://www.ncbi.nlm.nih.gov/dbvar/content/faq/" TargetMode="External"/><Relationship Id="rId30" Type="http://schemas.openxmlformats.org/officeDocument/2006/relationships/hyperlink" Target="https://www.interactive-biosoftware.com/doc/alamut-visual/2.6/spli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7</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dc:creator>
  <cp:keywords/>
  <dc:description/>
  <cp:lastModifiedBy>Sara R</cp:lastModifiedBy>
  <cp:revision>428</cp:revision>
  <dcterms:created xsi:type="dcterms:W3CDTF">2019-03-05T16:46:00Z</dcterms:created>
  <dcterms:modified xsi:type="dcterms:W3CDTF">2019-04-04T13:14:00Z</dcterms:modified>
</cp:coreProperties>
</file>