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k线-命理量化系统工程母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命理量化系统工程母文档</w:t>
      </w:r>
      <w:r>
        <w:t xml:space="preserve"> V0.1</w:t>
      </w:r>
    </w:p>
    <w:bookmarkStart w:id="20" w:name="追加章节v0.4-可视化图表规范-demo-样例数据集"/>
    <w:p>
      <w:pPr>
        <w:pStyle w:val="Heading2"/>
      </w:pPr>
      <w:r>
        <w:rPr>
          <w:rFonts w:hint="eastAsia"/>
        </w:rPr>
        <w:t xml:space="preserve">追加章节：V0.4</w:t>
      </w:r>
      <w:r>
        <w:t xml:space="preserve"> </w:t>
      </w:r>
      <w:r>
        <w:rPr>
          <w:rFonts w:hint="eastAsia"/>
        </w:rPr>
        <w:t xml:space="preserve">可视化图表规范</w:t>
      </w:r>
      <w:r>
        <w:t xml:space="preserve"> + Demo </w:t>
      </w:r>
      <w:r>
        <w:rPr>
          <w:rFonts w:hint="eastAsia"/>
        </w:rPr>
        <w:t xml:space="preserve">样例数据集</w:t>
      </w:r>
    </w:p>
    <w:p>
      <w:pPr>
        <w:pStyle w:val="FirstParagraph"/>
      </w:pPr>
      <w:r>
        <w:rPr>
          <w:rFonts w:hint="eastAsia"/>
        </w:rPr>
        <w:t xml:space="preserve">版本：V0.4-ChartData</w:t>
      </w:r>
      <w:r>
        <w:br/>
      </w:r>
      <w:r>
        <w:rPr>
          <w:rFonts w:hint="eastAsia"/>
        </w:rPr>
        <w:t xml:space="preserve">状态：新增章节</w:t>
      </w:r>
      <w:r>
        <w:br/>
      </w:r>
      <w:r>
        <w:rPr>
          <w:rFonts w:hint="eastAsia"/>
        </w:rPr>
        <w:t xml:space="preserve">承接版本：V0.3</w:t>
      </w:r>
      <w:r>
        <w:t xml:space="preserve"> </w:t>
      </w:r>
      <w:r>
        <w:rPr>
          <w:rFonts w:hint="eastAsia"/>
        </w:rPr>
        <w:t xml:space="preserve">算法服务工程化</w:t>
      </w:r>
      <w:r>
        <w:t xml:space="preserve"> + </w:t>
      </w:r>
      <w:r>
        <w:rPr>
          <w:rFonts w:hint="eastAsia"/>
        </w:rPr>
        <w:t xml:space="preserve">前后端接口契约</w:t>
      </w:r>
      <w:r>
        <w:br/>
      </w:r>
      <w:r>
        <w:rPr>
          <w:rFonts w:hint="eastAsia"/>
        </w:rPr>
        <w:t xml:space="preserve">用途：固化人生K线系统的图表展示规则、交互规则、样例数据与</w:t>
      </w:r>
      <w:r>
        <w:t xml:space="preserve"> Demo </w:t>
      </w:r>
      <w:r>
        <w:rPr>
          <w:rFonts w:hint="eastAsia"/>
        </w:rPr>
        <w:t xml:space="preserve">演示数据结构</w:t>
      </w:r>
      <w:r>
        <w:br/>
      </w:r>
      <w:r>
        <w:rPr>
          <w:rFonts w:hint="eastAsia"/>
        </w:rPr>
        <w:t xml:space="preserve">本次范围：K线图、七线趋势图、五行雷达图、阴阳平衡图、八卦状态带、月度报告卡片、12个月样例数据集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第二十五章v0.4-可视化图表规范-demo-样例数据集"/>
    <w:p>
      <w:pPr>
        <w:pStyle w:val="Heading1"/>
      </w:pPr>
      <w:r>
        <w:rPr>
          <w:rFonts w:hint="eastAsia"/>
        </w:rPr>
        <w:t xml:space="preserve">第二十五章：V0.4</w:t>
      </w:r>
      <w:r>
        <w:t xml:space="preserve"> </w:t>
      </w:r>
      <w:r>
        <w:rPr>
          <w:rFonts w:hint="eastAsia"/>
        </w:rPr>
        <w:t xml:space="preserve">可视化图表规范</w:t>
      </w:r>
      <w:r>
        <w:t xml:space="preserve"> + Demo </w:t>
      </w:r>
      <w:r>
        <w:rPr>
          <w:rFonts w:hint="eastAsia"/>
        </w:rPr>
        <w:t xml:space="preserve">样例数据集</w:t>
      </w:r>
    </w:p>
    <w:bookmarkStart w:id="25" w:name="一本次母文档变更说明"/>
    <w:p>
      <w:pPr>
        <w:pStyle w:val="Heading2"/>
      </w:pPr>
      <w:r>
        <w:rPr>
          <w:rFonts w:hint="eastAsia"/>
        </w:rPr>
        <w:t xml:space="preserve">一、本次母文档变更说明</w:t>
      </w:r>
    </w:p>
    <w:bookmarkStart w:id="22" w:name="新增位置"/>
    <w:p>
      <w:pPr>
        <w:pStyle w:val="Heading3"/>
      </w:pPr>
      <w:r>
        <w:t xml:space="preserve">1. </w:t>
      </w:r>
      <w:r>
        <w:rPr>
          <w:rFonts w:hint="eastAsia"/>
        </w:rPr>
        <w:t xml:space="preserve">新增位置</w:t>
      </w:r>
    </w:p>
    <w:p>
      <w:pPr>
        <w:pStyle w:val="FirstParagraph"/>
      </w:pPr>
      <w:r>
        <w:rPr>
          <w:rFonts w:hint="eastAsia"/>
        </w:rPr>
        <w:t xml:space="preserve">追加在母文档后，作为：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第二十五章：V0.4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可视化图表规范</w:t>
      </w:r>
      <w:r>
        <w:rPr>
          <w:rStyle w:val="VerbatimChar"/>
        </w:rPr>
        <w:t xml:space="preserve"> + Demo </w:t>
      </w:r>
      <w:r>
        <w:rPr>
          <w:rStyle w:val="VerbatimChar"/>
          <w:rFonts w:hint="eastAsia"/>
        </w:rPr>
        <w:t xml:space="preserve">样例数据集</w:t>
      </w:r>
    </w:p>
    <w:bookmarkEnd w:id="22"/>
    <w:bookmarkStart w:id="23" w:name="本次新增内容"/>
    <w:p>
      <w:pPr>
        <w:pStyle w:val="Heading3"/>
      </w:pPr>
      <w:r>
        <w:t xml:space="preserve">2. </w:t>
      </w:r>
      <w:r>
        <w:rPr>
          <w:rFonts w:hint="eastAsia"/>
        </w:rPr>
        <w:t xml:space="preserve">本次新增内容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图表设计总原则；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人生K线图规范；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七条人生分线趋势图规范；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五行功能盘规范；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阴阳平衡图规范；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八卦状态带规范；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</w:t>
      </w:r>
      <w:r>
        <w:t xml:space="preserve"> / </w:t>
      </w:r>
      <w:r>
        <w:rPr>
          <w:rFonts w:hint="eastAsia"/>
        </w:rPr>
        <w:t xml:space="preserve">机会标签规范；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月度报告卡片规范；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12个月</w:t>
      </w:r>
      <w:r>
        <w:t xml:space="preserve"> Demo </w:t>
      </w:r>
      <w:r>
        <w:rPr>
          <w:rFonts w:hint="eastAsia"/>
        </w:rPr>
        <w:t xml:space="preserve">样例数据；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前端图表数据结构；</w:t>
      </w:r>
    </w:p>
    <w:p>
      <w:pPr>
        <w:pStyle w:val="Compact"/>
        <w:numPr>
          <w:ilvl w:val="0"/>
          <w:numId w:val="1001"/>
        </w:numPr>
      </w:pPr>
      <w:r>
        <w:t xml:space="preserve">Demo </w:t>
      </w:r>
      <w:r>
        <w:rPr>
          <w:rFonts w:hint="eastAsia"/>
        </w:rPr>
        <w:t xml:space="preserve">演示脚本升级版；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图表验收标准。</w:t>
      </w:r>
    </w:p>
    <w:bookmarkEnd w:id="23"/>
    <w:bookmarkStart w:id="24" w:name="本次不改内容"/>
    <w:p>
      <w:pPr>
        <w:pStyle w:val="Heading3"/>
      </w:pPr>
      <w:r>
        <w:t xml:space="preserve">3. </w:t>
      </w:r>
      <w:r>
        <w:rPr>
          <w:rFonts w:hint="eastAsia"/>
        </w:rPr>
        <w:t xml:space="preserve">本次不改内容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不改数据库表结构；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不改七条分线计算公式；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</w:t>
      </w:r>
      <w:r>
        <w:t xml:space="preserve"> </w:t>
      </w:r>
      <w:r>
        <w:rPr>
          <w:rFonts w:hint="eastAsia"/>
        </w:rPr>
        <w:t xml:space="preserve">K线</w:t>
      </w:r>
      <w:r>
        <w:t xml:space="preserve"> OHLCV </w:t>
      </w:r>
      <w:r>
        <w:rPr>
          <w:rFonts w:hint="eastAsia"/>
        </w:rPr>
        <w:t xml:space="preserve">算法；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</w:t>
      </w:r>
      <w:r>
        <w:t xml:space="preserve"> V0.3 </w:t>
      </w:r>
      <w:r>
        <w:rPr>
          <w:rFonts w:hint="eastAsia"/>
        </w:rPr>
        <w:t xml:space="preserve">接口契约；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不改“现实数据主图，命理结构副图”的产品原则。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二v0.4-阶段目标"/>
    <w:p>
      <w:pPr>
        <w:pStyle w:val="Heading1"/>
      </w:pPr>
      <w:r>
        <w:rPr>
          <w:rFonts w:hint="eastAsia"/>
        </w:rPr>
        <w:t xml:space="preserve">二、V0.4</w:t>
      </w:r>
      <w:r>
        <w:t xml:space="preserve"> </w:t>
      </w:r>
      <w:r>
        <w:rPr>
          <w:rFonts w:hint="eastAsia"/>
        </w:rPr>
        <w:t xml:space="preserve">阶段目标</w:t>
      </w:r>
    </w:p>
    <w:bookmarkStart w:id="27" w:name="阶段目标一句话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阶段目标一句话</w:t>
      </w:r>
    </w:p>
    <w:p>
      <w:pPr>
        <w:pStyle w:val="FirstParagraph"/>
      </w:pPr>
      <w:r>
        <w:rPr>
          <w:rFonts w:hint="eastAsia"/>
        </w:rPr>
        <w:t xml:space="preserve">把人生K线系统从“能算出来”，推进到“能看明白、能演示、能打动用户”。</w:t>
      </w:r>
    </w:p>
    <w:bookmarkEnd w:id="27"/>
    <w:bookmarkStart w:id="28" w:name="本阶段核心问题"/>
    <w:p>
      <w:pPr>
        <w:pStyle w:val="Heading2"/>
      </w:pPr>
      <w:r>
        <w:t xml:space="preserve">2. </w:t>
      </w:r>
      <w:r>
        <w:rPr>
          <w:rFonts w:hint="eastAsia"/>
        </w:rPr>
        <w:t xml:space="preserve">本阶段核心问题</w:t>
      </w:r>
    </w:p>
    <w:p>
      <w:pPr>
        <w:pStyle w:val="FirstParagraph"/>
      </w:pPr>
      <w:r>
        <w:t xml:space="preserve">V0.3 </w:t>
      </w:r>
      <w:r>
        <w:rPr>
          <w:rFonts w:hint="eastAsia"/>
        </w:rPr>
        <w:t xml:space="preserve">解决服务稳定性。</w:t>
      </w:r>
      <w:r>
        <w:br/>
      </w:r>
      <w:r>
        <w:t xml:space="preserve">V0.4 </w:t>
      </w:r>
      <w:r>
        <w:rPr>
          <w:rFonts w:hint="eastAsia"/>
        </w:rPr>
        <w:t xml:space="preserve">解决可视化表达力。</w:t>
      </w:r>
    </w:p>
    <w:p>
      <w:pPr>
        <w:pStyle w:val="BodyText"/>
      </w:pPr>
      <w:r>
        <w:rPr>
          <w:rFonts w:hint="eastAsia"/>
        </w:rPr>
        <w:t xml:space="preserve">本阶段回答五个问题：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K线怎么画才像人生系统；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多根线条怎么同时展示不混乱；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命理副线怎么展示才不喧宾夺主；</w:t>
      </w:r>
    </w:p>
    <w:p>
      <w:pPr>
        <w:pStyle w:val="Compact"/>
        <w:numPr>
          <w:ilvl w:val="0"/>
          <w:numId w:val="1003"/>
        </w:numPr>
      </w:pPr>
      <w:r>
        <w:t xml:space="preserve">Demo </w:t>
      </w:r>
      <w:r>
        <w:rPr>
          <w:rFonts w:hint="eastAsia"/>
        </w:rPr>
        <w:t xml:space="preserve">数据如何呈现真实波动；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用户看图后能不能立刻知道下一步动作。</w:t>
      </w:r>
    </w:p>
    <w:bookmarkEnd w:id="28"/>
    <w:bookmarkStart w:id="29" w:name="v0.4-成功标准"/>
    <w:p>
      <w:pPr>
        <w:pStyle w:val="Heading2"/>
      </w:pPr>
      <w:r>
        <w:t xml:space="preserve">3. V0.4 </w:t>
      </w:r>
      <w:r>
        <w:rPr>
          <w:rFonts w:hint="eastAsia"/>
        </w:rPr>
        <w:t xml:space="preserve">成功标准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首页能一眼看懂本月状态；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K线图能呈现</w:t>
      </w:r>
      <w:r>
        <w:t xml:space="preserve"> 12 </w:t>
      </w:r>
      <w:r>
        <w:rPr>
          <w:rFonts w:hint="eastAsia"/>
        </w:rPr>
        <w:t xml:space="preserve">个月趋势；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七线图能看出人生结构变化；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五行图能看出功能失衡；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八卦状态能成为阶段标签；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报告卡片能把数据转成行动；</w:t>
      </w:r>
    </w:p>
    <w:p>
      <w:pPr>
        <w:pStyle w:val="Compact"/>
        <w:numPr>
          <w:ilvl w:val="0"/>
          <w:numId w:val="1004"/>
        </w:numPr>
      </w:pPr>
      <w:r>
        <w:t xml:space="preserve">Demo </w:t>
      </w:r>
      <w:r>
        <w:rPr>
          <w:rFonts w:hint="eastAsia"/>
        </w:rPr>
        <w:t xml:space="preserve">数据能讲出完整故事。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三图表设计总原则"/>
    <w:p>
      <w:pPr>
        <w:pStyle w:val="Heading1"/>
      </w:pPr>
      <w:r>
        <w:rPr>
          <w:rFonts w:hint="eastAsia"/>
        </w:rPr>
        <w:t xml:space="preserve">三、图表设计总原则</w:t>
      </w:r>
    </w:p>
    <w:bookmarkStart w:id="31" w:name="主次原则"/>
    <w:p>
      <w:pPr>
        <w:pStyle w:val="Heading2"/>
      </w:pPr>
      <w:r>
        <w:t xml:space="preserve">1. </w:t>
      </w:r>
      <w:r>
        <w:rPr>
          <w:rFonts w:hint="eastAsia"/>
        </w:rPr>
        <w:t xml:space="preserve">主次原则</w:t>
      </w:r>
    </w:p>
    <w:p>
      <w:pPr>
        <w:pStyle w:val="FirstParagraph"/>
      </w:pPr>
      <w:r>
        <w:rPr>
          <w:rFonts w:hint="eastAsia"/>
        </w:rPr>
        <w:t xml:space="preserve">人生K线是主图。</w:t>
      </w:r>
      <w:r>
        <w:br/>
      </w:r>
      <w:r>
        <w:rPr>
          <w:rFonts w:hint="eastAsia"/>
        </w:rPr>
        <w:t xml:space="preserve">七条分线是解释图。</w:t>
      </w:r>
      <w:r>
        <w:br/>
      </w:r>
      <w:r>
        <w:rPr>
          <w:rFonts w:hint="eastAsia"/>
        </w:rPr>
        <w:t xml:space="preserve">五行、阴阳、八卦是结构图。</w:t>
      </w:r>
      <w:r>
        <w:br/>
      </w:r>
      <w:r>
        <w:rPr>
          <w:rFonts w:hint="eastAsia"/>
        </w:rPr>
        <w:t xml:space="preserve">命理共振带是背景层。</w:t>
      </w:r>
      <w:r>
        <w:br/>
      </w:r>
      <w:r>
        <w:rPr>
          <w:rFonts w:hint="eastAsia"/>
        </w:rPr>
        <w:t xml:space="preserve">报告卡片是行动层。</w:t>
      </w:r>
    </w:p>
    <w:p>
      <w:pPr>
        <w:pStyle w:val="BodyText"/>
      </w:pPr>
      <w:r>
        <w:rPr>
          <w:rFonts w:hint="eastAsia"/>
        </w:rPr>
        <w:t xml:space="preserve">图表层级：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第一层：人生K线</w:t>
      </w:r>
      <w:r>
        <w:br/>
      </w:r>
      <w:r>
        <w:rPr>
          <w:rStyle w:val="VerbatimChar"/>
          <w:rFonts w:hint="eastAsia"/>
        </w:rPr>
        <w:t xml:space="preserve">第二层：七条分线</w:t>
      </w:r>
      <w:r>
        <w:br/>
      </w:r>
      <w:r>
        <w:rPr>
          <w:rStyle w:val="VerbatimChar"/>
          <w:rFonts w:hint="eastAsia"/>
        </w:rPr>
        <w:t xml:space="preserve">第三层：五行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阴阳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八卦</w:t>
      </w:r>
      <w:r>
        <w:br/>
      </w:r>
      <w:r>
        <w:rPr>
          <w:rStyle w:val="VerbatimChar"/>
          <w:rFonts w:hint="eastAsia"/>
        </w:rPr>
        <w:t xml:space="preserve">第四层：风险机会标签</w:t>
      </w:r>
      <w:r>
        <w:br/>
      </w:r>
      <w:r>
        <w:rPr>
          <w:rStyle w:val="VerbatimChar"/>
          <w:rFonts w:hint="eastAsia"/>
        </w:rPr>
        <w:t xml:space="preserve">第五层：行动建议</w:t>
      </w:r>
    </w:p>
    <w:bookmarkEnd w:id="31"/>
    <w:bookmarkStart w:id="32" w:name="视觉原则"/>
    <w:p>
      <w:pPr>
        <w:pStyle w:val="Heading2"/>
      </w:pPr>
      <w:r>
        <w:t xml:space="preserve">2. </w:t>
      </w:r>
      <w:r>
        <w:rPr>
          <w:rFonts w:hint="eastAsia"/>
        </w:rPr>
        <w:t xml:space="preserve">视觉原则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不堆图；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不堆线；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不让命理元素压过现实数据；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不用神秘化视觉吓人；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图表先服务判断，再服务美观；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每张图只回答一个问题。</w:t>
      </w:r>
    </w:p>
    <w:bookmarkEnd w:id="32"/>
    <w:bookmarkStart w:id="33" w:name="解释原则"/>
    <w:p>
      <w:pPr>
        <w:pStyle w:val="Heading2"/>
      </w:pPr>
      <w:r>
        <w:t xml:space="preserve">3. </w:t>
      </w:r>
      <w:r>
        <w:rPr>
          <w:rFonts w:hint="eastAsia"/>
        </w:rPr>
        <w:t xml:space="preserve">解释原则</w:t>
      </w:r>
    </w:p>
    <w:p>
      <w:pPr>
        <w:pStyle w:val="FirstParagraph"/>
      </w:pPr>
      <w:r>
        <w:rPr>
          <w:rFonts w:hint="eastAsia"/>
        </w:rPr>
        <w:t xml:space="preserve">每张图必须配一句人话解释。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VerbatimChar"/>
          <w:rFonts w:hint="eastAsia"/>
        </w:rPr>
        <w:t xml:space="preserve">这张图告诉你：{核心判断}</w:t>
      </w:r>
    </w:p>
    <w:p>
      <w:pPr>
        <w:pStyle w:val="FirstParagraph"/>
      </w:pPr>
      <w:r>
        <w:rPr>
          <w:rFonts w:hint="eastAsia"/>
        </w:rPr>
        <w:t xml:space="preserve">样例：</w:t>
      </w:r>
    </w:p>
    <w:p>
      <w:pPr>
        <w:pStyle w:val="SourceCode"/>
      </w:pPr>
      <w:r>
        <w:rPr>
          <w:rStyle w:val="VerbatimChar"/>
          <w:rFonts w:hint="eastAsia"/>
        </w:rPr>
        <w:t xml:space="preserve">这张图告诉你：本月事业与成长在上升，但健康和自由正在被透支。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四人生k线主图规范"/>
    <w:p>
      <w:pPr>
        <w:pStyle w:val="Heading1"/>
      </w:pPr>
      <w:r>
        <w:rPr>
          <w:rFonts w:hint="eastAsia"/>
        </w:rPr>
        <w:t xml:space="preserve">四、人生K线主图规范</w:t>
      </w:r>
    </w:p>
    <w:bookmarkStart w:id="35" w:name="图表名称"/>
    <w:p>
      <w:pPr>
        <w:pStyle w:val="Heading2"/>
      </w:pPr>
      <w:r>
        <w:t xml:space="preserve">1. </w:t>
      </w:r>
      <w:r>
        <w:rPr>
          <w:rFonts w:hint="eastAsia"/>
        </w:rPr>
        <w:t xml:space="preserve">图表名称</w:t>
      </w:r>
    </w:p>
    <w:p>
      <w:pPr>
        <w:pStyle w:val="FirstParagraph"/>
      </w:pPr>
      <w:r>
        <w:t xml:space="preserve">LifeKlineChart</w:t>
      </w:r>
      <w:r>
        <w:br/>
      </w:r>
      <w:r>
        <w:rPr>
          <w:rFonts w:hint="eastAsia"/>
        </w:rPr>
        <w:t xml:space="preserve">人生K线主图</w:t>
      </w:r>
    </w:p>
    <w:bookmarkEnd w:id="35"/>
    <w:bookmarkStart w:id="36" w:name="图表任务"/>
    <w:p>
      <w:pPr>
        <w:pStyle w:val="Heading2"/>
      </w:pPr>
      <w:r>
        <w:t xml:space="preserve">2. </w:t>
      </w:r>
      <w:r>
        <w:rPr>
          <w:rFonts w:hint="eastAsia"/>
        </w:rPr>
        <w:t xml:space="preserve">图表任务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这个人的综合生命资本，在过去12个月是上升、下降、横盘，还是高波动？</w:t>
      </w:r>
    </w:p>
    <w:bookmarkEnd w:id="36"/>
    <w:bookmarkStart w:id="37" w:name="数据字段"/>
    <w:p>
      <w:pPr>
        <w:pStyle w:val="Heading2"/>
      </w:pPr>
      <w:r>
        <w:t xml:space="preserve">3. </w:t>
      </w:r>
      <w:r>
        <w:rPr>
          <w:rFonts w:hint="eastAsia"/>
        </w:rPr>
        <w:t xml:space="preserve">数据字段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record_month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开盘值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机会上沿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风险下沿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机会标签</w:t>
            </w:r>
          </w:p>
        </w:tc>
      </w:tr>
    </w:tbl>
    <w:bookmarkEnd w:id="37"/>
    <w:bookmarkStart w:id="42" w:name="图表展示规则"/>
    <w:p>
      <w:pPr>
        <w:pStyle w:val="Heading2"/>
      </w:pPr>
      <w:r>
        <w:t xml:space="preserve">4. </w:t>
      </w:r>
      <w:r>
        <w:rPr>
          <w:rFonts w:hint="eastAsia"/>
        </w:rPr>
        <w:t xml:space="preserve">图表展示规则</w:t>
      </w:r>
    </w:p>
    <w:bookmarkStart w:id="38" w:name="k柱"/>
    <w:p>
      <w:pPr>
        <w:pStyle w:val="Heading3"/>
      </w:pPr>
      <w:r>
        <w:rPr>
          <w:rFonts w:hint="eastAsia"/>
        </w:rPr>
        <w:t xml:space="preserve">K柱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&gt; 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&lt; 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= 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横盘柱</w:t>
            </w:r>
          </w:p>
        </w:tc>
      </w:tr>
    </w:tbl>
    <w:bookmarkEnd w:id="38"/>
    <w:bookmarkStart w:id="39" w:name="上影线"/>
    <w:p>
      <w:pPr>
        <w:pStyle w:val="Heading3"/>
      </w:pPr>
      <w:r>
        <w:rPr>
          <w:rFonts w:hint="eastAsia"/>
        </w:rPr>
        <w:t xml:space="preserve">上影线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本月有机会，但未完全兑现。</w:t>
      </w:r>
    </w:p>
    <w:p>
      <w:pPr>
        <w:pStyle w:val="FirstParagraph"/>
      </w:pPr>
      <w:r>
        <w:rPr>
          <w:rFonts w:hint="eastAsia"/>
        </w:rPr>
        <w:t xml:space="preserve">展示规则：</w:t>
      </w:r>
    </w:p>
    <w:p>
      <w:pPr>
        <w:pStyle w:val="SourceCode"/>
      </w:pPr>
      <w:r>
        <w:rPr>
          <w:rStyle w:val="VerbatimChar"/>
        </w:rPr>
        <w:t xml:space="preserve">high - close </w:t>
      </w:r>
      <w:r>
        <w:rPr>
          <w:rStyle w:val="VerbatimChar"/>
          <w:rFonts w:hint="eastAsia"/>
        </w:rPr>
        <w:t xml:space="preserve">越大，上影线越长。</w:t>
      </w:r>
    </w:p>
    <w:bookmarkEnd w:id="39"/>
    <w:bookmarkStart w:id="40" w:name="下影线"/>
    <w:p>
      <w:pPr>
        <w:pStyle w:val="Heading3"/>
      </w:pPr>
      <w:r>
        <w:rPr>
          <w:rFonts w:hint="eastAsia"/>
        </w:rPr>
        <w:t xml:space="preserve">下影线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本月有风险，但部分被承接。</w:t>
      </w:r>
    </w:p>
    <w:p>
      <w:pPr>
        <w:pStyle w:val="FirstParagraph"/>
      </w:pPr>
      <w:r>
        <w:rPr>
          <w:rFonts w:hint="eastAsia"/>
        </w:rPr>
        <w:t xml:space="preserve">展示规则：</w:t>
      </w:r>
    </w:p>
    <w:p>
      <w:pPr>
        <w:pStyle w:val="SourceCode"/>
      </w:pPr>
      <w:r>
        <w:rPr>
          <w:rStyle w:val="VerbatimChar"/>
        </w:rPr>
        <w:t xml:space="preserve">close - low </w:t>
      </w:r>
      <w:r>
        <w:rPr>
          <w:rStyle w:val="VerbatimChar"/>
          <w:rFonts w:hint="eastAsia"/>
        </w:rPr>
        <w:t xml:space="preserve">越大，下影线越长。</w:t>
      </w:r>
    </w:p>
    <w:bookmarkEnd w:id="40"/>
    <w:bookmarkStart w:id="41" w:name="实体"/>
    <w:p>
      <w:pPr>
        <w:pStyle w:val="Heading3"/>
      </w:pPr>
      <w:r>
        <w:rPr>
          <w:rFonts w:hint="eastAsia"/>
        </w:rPr>
        <w:t xml:space="preserve">实体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SourceCode"/>
      </w:pPr>
      <w:r>
        <w:rPr>
          <w:rStyle w:val="VerbatimChar"/>
          <w:rFonts w:hint="eastAsia"/>
        </w:rPr>
        <w:t xml:space="preserve">本月整体状态变化幅度。</w:t>
      </w:r>
    </w:p>
    <w:p>
      <w:pPr>
        <w:pStyle w:val="FirstParagraph"/>
      </w:pPr>
      <w:r>
        <w:rPr>
          <w:rFonts w:hint="eastAsia"/>
        </w:rPr>
        <w:t xml:space="preserve">展示规则：</w:t>
      </w:r>
    </w:p>
    <w:p>
      <w:pPr>
        <w:pStyle w:val="SourceCode"/>
      </w:pPr>
      <w:r>
        <w:rPr>
          <w:rStyle w:val="VerbatimChar"/>
        </w:rPr>
        <w:t xml:space="preserve">abs(close - open) </w:t>
      </w:r>
      <w:r>
        <w:rPr>
          <w:rStyle w:val="VerbatimChar"/>
          <w:rFonts w:hint="eastAsia"/>
        </w:rPr>
        <w:t xml:space="preserve">越大，实体越大。</w:t>
      </w:r>
    </w:p>
    <w:bookmarkEnd w:id="41"/>
    <w:bookmarkEnd w:id="42"/>
    <w:bookmarkStart w:id="45" w:name="图表交互"/>
    <w:p>
      <w:pPr>
        <w:pStyle w:val="Heading2"/>
      </w:pPr>
      <w:r>
        <w:t xml:space="preserve">5. </w:t>
      </w:r>
      <w:r>
        <w:rPr>
          <w:rFonts w:hint="eastAsia"/>
        </w:rPr>
        <w:t xml:space="preserve">图表交互</w:t>
      </w:r>
    </w:p>
    <w:bookmarkStart w:id="43" w:name="鼠标悬浮-点击-k柱"/>
    <w:p>
      <w:pPr>
        <w:pStyle w:val="Heading3"/>
      </w:pPr>
      <w:r>
        <w:rPr>
          <w:rFonts w:hint="eastAsia"/>
        </w:rPr>
        <w:t xml:space="preserve">鼠标悬浮</w:t>
      </w:r>
      <w:r>
        <w:t xml:space="preserve"> /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K柱</w:t>
      </w:r>
    </w:p>
    <w:p>
      <w:pPr>
        <w:pStyle w:val="FirstParagraph"/>
      </w:pPr>
      <w:r>
        <w:rPr>
          <w:rFonts w:hint="eastAsia"/>
        </w:rPr>
        <w:t xml:space="preserve">显示</w:t>
      </w:r>
      <w:r>
        <w:t xml:space="preserve"> </w:t>
      </w:r>
      <w:r>
        <w:rPr>
          <w:rFonts w:hint="eastAsia"/>
        </w:rPr>
        <w:t xml:space="preserve">Tooltip：</w:t>
      </w:r>
    </w:p>
    <w:p>
      <w:pPr>
        <w:pStyle w:val="SourceCode"/>
      </w:pPr>
      <w:r>
        <w:rPr>
          <w:rStyle w:val="VerbatimChar"/>
          <w:rFonts w:hint="eastAsia"/>
        </w:rPr>
        <w:t xml:space="preserve">月份：2026-06</w:t>
      </w:r>
      <w:r>
        <w:br/>
      </w:r>
      <w:r>
        <w:rPr>
          <w:rStyle w:val="VerbatimChar"/>
          <w:rFonts w:hint="eastAsia"/>
        </w:rPr>
        <w:t xml:space="preserve">开盘：72.4</w:t>
      </w:r>
      <w:r>
        <w:br/>
      </w:r>
      <w:r>
        <w:rPr>
          <w:rStyle w:val="VerbatimChar"/>
          <w:rFonts w:hint="eastAsia"/>
        </w:rPr>
        <w:t xml:space="preserve">收盘：76.8</w:t>
      </w:r>
      <w:r>
        <w:br/>
      </w:r>
      <w:r>
        <w:rPr>
          <w:rStyle w:val="VerbatimChar"/>
          <w:rFonts w:hint="eastAsia"/>
        </w:rPr>
        <w:t xml:space="preserve">高点：83.2</w:t>
      </w:r>
      <w:r>
        <w:br/>
      </w:r>
      <w:r>
        <w:rPr>
          <w:rStyle w:val="VerbatimChar"/>
          <w:rFonts w:hint="eastAsia"/>
        </w:rPr>
        <w:t xml:space="preserve">低点：65.1</w:t>
      </w:r>
      <w:r>
        <w:br/>
      </w:r>
      <w:r>
        <w:rPr>
          <w:rStyle w:val="VerbatimChar"/>
          <w:rFonts w:hint="eastAsia"/>
        </w:rPr>
        <w:t xml:space="preserve">行动量：81.5</w:t>
      </w:r>
      <w:r>
        <w:br/>
      </w:r>
      <w:r>
        <w:rPr>
          <w:rStyle w:val="VerbatimChar"/>
          <w:rFonts w:hint="eastAsia"/>
        </w:rPr>
        <w:t xml:space="preserve">波动率：0.34</w:t>
      </w:r>
      <w:r>
        <w:br/>
      </w:r>
      <w:r>
        <w:rPr>
          <w:rStyle w:val="VerbatimChar"/>
          <w:rFonts w:hint="eastAsia"/>
        </w:rPr>
        <w:t xml:space="preserve">阶段：乾</w:t>
      </w:r>
      <w:r>
        <w:br/>
      </w:r>
      <w:r>
        <w:rPr>
          <w:rStyle w:val="VerbatimChar"/>
          <w:rFonts w:hint="eastAsia"/>
        </w:rPr>
        <w:t xml:space="preserve">风险：健康透支、现金流承压</w:t>
      </w:r>
      <w:r>
        <w:br/>
      </w:r>
      <w:r>
        <w:rPr>
          <w:rStyle w:val="VerbatimChar"/>
          <w:rFonts w:hint="eastAsia"/>
        </w:rPr>
        <w:t xml:space="preserve">机会：事业机会、外部合作</w:t>
      </w:r>
    </w:p>
    <w:bookmarkEnd w:id="43"/>
    <w:bookmarkStart w:id="44" w:name="点击查看报告"/>
    <w:p>
      <w:pPr>
        <w:pStyle w:val="Heading3"/>
      </w:pPr>
      <w:r>
        <w:rPr>
          <w:rFonts w:hint="eastAsia"/>
        </w:rPr>
        <w:t xml:space="preserve">点击“查看报告”</w:t>
      </w:r>
    </w:p>
    <w:p>
      <w:pPr>
        <w:pStyle w:val="FirstParagraph"/>
      </w:pPr>
      <w:r>
        <w:rPr>
          <w:rFonts w:hint="eastAsia"/>
        </w:rPr>
        <w:t xml:space="preserve">跳转：</w:t>
      </w:r>
    </w:p>
    <w:p>
      <w:pPr>
        <w:pStyle w:val="SourceCode"/>
      </w:pPr>
      <w:r>
        <w:rPr>
          <w:rStyle w:val="VerbatimChar"/>
        </w:rPr>
        <w:t xml:space="preserve">/report/monthly?month=2026-06</w:t>
      </w:r>
    </w:p>
    <w:bookmarkEnd w:id="44"/>
    <w:bookmarkEnd w:id="45"/>
    <w:bookmarkStart w:id="46" w:name="图表解释模板"/>
    <w:p>
      <w:pPr>
        <w:pStyle w:val="Heading2"/>
      </w:pPr>
      <w:r>
        <w:t xml:space="preserve">6. </w:t>
      </w:r>
      <w:r>
        <w:rPr>
          <w:rFonts w:hint="eastAsia"/>
        </w:rPr>
        <w:t xml:space="preserve">图表解释模板</w:t>
      </w:r>
    </w:p>
    <w:p>
      <w:pPr>
        <w:pStyle w:val="SourceCode"/>
      </w:pPr>
      <w:r>
        <w:rPr>
          <w:rStyle w:val="VerbatimChar"/>
          <w:rFonts w:hint="eastAsia"/>
        </w:rPr>
        <w:t xml:space="preserve">本月开盘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{open}，收盘</w:t>
      </w:r>
      <w:r>
        <w:rPr>
          <w:rStyle w:val="VerbatimChar"/>
        </w:rPr>
        <w:t xml:space="preserve"> {close}。</w:t>
      </w:r>
      <w:r>
        <w:br/>
      </w:r>
      <w:r>
        <w:rPr>
          <w:rStyle w:val="VerbatimChar"/>
          <w:rFonts w:hint="eastAsia"/>
        </w:rPr>
        <w:t xml:space="preserve">生命资本{上升/下降/横盘}。</w:t>
      </w:r>
      <w:r>
        <w:br/>
      </w:r>
      <w:r>
        <w:rPr>
          <w:rStyle w:val="VerbatimChar"/>
          <w:rFonts w:hint="eastAsia"/>
        </w:rPr>
        <w:t xml:space="preserve">上影线{长/短}，说明机会{打开/有限}。</w:t>
      </w:r>
      <w:r>
        <w:br/>
      </w:r>
      <w:r>
        <w:rPr>
          <w:rStyle w:val="VerbatimChar"/>
          <w:rFonts w:hint="eastAsia"/>
        </w:rPr>
        <w:t xml:space="preserve">下影线{长/短}，说明风险{明显/可控}。</w:t>
      </w:r>
      <w:r>
        <w:br/>
      </w:r>
      <w:r>
        <w:rPr>
          <w:rStyle w:val="VerbatimChar"/>
          <w:rFonts w:hint="eastAsia"/>
        </w:rPr>
        <w:t xml:space="preserve">行动量为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{volume}，系统处于{高行动/中行动/低行动}状态。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五七条人生分线趋势图规范"/>
    <w:p>
      <w:pPr>
        <w:pStyle w:val="Heading1"/>
      </w:pPr>
      <w:r>
        <w:rPr>
          <w:rFonts w:hint="eastAsia"/>
        </w:rPr>
        <w:t xml:space="preserve">五、七条人生分线趋势图规范</w:t>
      </w:r>
    </w:p>
    <w:bookmarkStart w:id="48" w:name="图表名称-1"/>
    <w:p>
      <w:pPr>
        <w:pStyle w:val="Heading2"/>
      </w:pPr>
      <w:r>
        <w:t xml:space="preserve">1. </w:t>
      </w:r>
      <w:r>
        <w:rPr>
          <w:rFonts w:hint="eastAsia"/>
        </w:rPr>
        <w:t xml:space="preserve">图表名称</w:t>
      </w:r>
    </w:p>
    <w:p>
      <w:pPr>
        <w:pStyle w:val="FirstParagraph"/>
      </w:pPr>
      <w:r>
        <w:t xml:space="preserve">SevenLineTrendChart</w:t>
      </w:r>
      <w:r>
        <w:br/>
      </w:r>
      <w:r>
        <w:rPr>
          <w:rFonts w:hint="eastAsia"/>
        </w:rPr>
        <w:t xml:space="preserve">七线趋势图</w:t>
      </w:r>
    </w:p>
    <w:bookmarkEnd w:id="48"/>
    <w:bookmarkStart w:id="49" w:name="图表任务-1"/>
    <w:p>
      <w:pPr>
        <w:pStyle w:val="Heading2"/>
      </w:pPr>
      <w:r>
        <w:t xml:space="preserve">2. </w:t>
      </w:r>
      <w:r>
        <w:rPr>
          <w:rFonts w:hint="eastAsia"/>
        </w:rPr>
        <w:t xml:space="preserve">图表任务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综合生命资本变化，到底由哪几条人生线推动？</w:t>
      </w:r>
    </w:p>
    <w:bookmarkEnd w:id="49"/>
    <w:bookmarkStart w:id="50" w:name="七条线"/>
    <w:p>
      <w:pPr>
        <w:pStyle w:val="Heading2"/>
      </w:pPr>
      <w:r>
        <w:t xml:space="preserve">3. </w:t>
      </w:r>
      <w:r>
        <w:rPr>
          <w:rFonts w:hint="eastAsia"/>
        </w:rPr>
        <w:t xml:space="preserve">七条线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事业线；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财富线；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健康线；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关系线；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成长线；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自由线；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情绪线。</w:t>
      </w:r>
    </w:p>
    <w:bookmarkEnd w:id="50"/>
    <w:bookmarkStart w:id="51" w:name="展示策略"/>
    <w:p>
      <w:pPr>
        <w:pStyle w:val="Heading2"/>
      </w:pPr>
      <w:r>
        <w:t xml:space="preserve">4. </w:t>
      </w:r>
      <w:r>
        <w:rPr>
          <w:rFonts w:hint="eastAsia"/>
        </w:rPr>
        <w:t xml:space="preserve">展示策略</w:t>
      </w:r>
    </w:p>
    <w:p>
      <w:pPr>
        <w:pStyle w:val="FirstParagraph"/>
      </w:pPr>
      <w:r>
        <w:rPr>
          <w:rFonts w:hint="eastAsia"/>
        </w:rPr>
        <w:t xml:space="preserve">默认不同时展示</w:t>
      </w:r>
      <w:r>
        <w:t xml:space="preserve"> 7 </w:t>
      </w:r>
      <w:r>
        <w:rPr>
          <w:rFonts w:hint="eastAsia"/>
        </w:rPr>
        <w:t xml:space="preserve">条线。</w:t>
      </w:r>
      <w:r>
        <w:br/>
      </w:r>
      <w:r>
        <w:rPr>
          <w:rFonts w:hint="eastAsia"/>
        </w:rPr>
        <w:t xml:space="preserve">默认展示：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综合生命资本线；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上升最多的</w:t>
      </w:r>
      <w:r>
        <w:t xml:space="preserve"> 2 </w:t>
      </w:r>
      <w:r>
        <w:rPr>
          <w:rFonts w:hint="eastAsia"/>
        </w:rPr>
        <w:t xml:space="preserve">条线；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下降最多的</w:t>
      </w:r>
      <w:r>
        <w:t xml:space="preserve"> 2 </w:t>
      </w:r>
      <w:r>
        <w:rPr>
          <w:rFonts w:hint="eastAsia"/>
        </w:rPr>
        <w:t xml:space="preserve">条线。</w:t>
      </w:r>
    </w:p>
    <w:p>
      <w:pPr>
        <w:pStyle w:val="FirstParagraph"/>
      </w:pPr>
      <w:r>
        <w:rPr>
          <w:rFonts w:hint="eastAsia"/>
        </w:rPr>
        <w:t xml:space="preserve">用户可手动勾选其他线。</w:t>
      </w:r>
    </w:p>
    <w:bookmarkEnd w:id="51"/>
    <w:bookmarkStart w:id="52" w:name="分线解释"/>
    <w:p>
      <w:pPr>
        <w:pStyle w:val="Heading2"/>
      </w:pPr>
      <w:r>
        <w:t xml:space="preserve">5. </w:t>
      </w:r>
      <w:r>
        <w:rPr>
          <w:rFonts w:hint="eastAsia"/>
        </w:rPr>
        <w:t xml:space="preserve">分线解释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我有没有推进外部成果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我的财务安全有没有变好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我的身体底盘有没有变稳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我的支持系统有没有变强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我的认知复利有没有增加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我的选择权有没有增加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我的内部波动有没有变小</w:t>
            </w:r>
          </w:p>
        </w:tc>
      </w:tr>
    </w:tbl>
    <w:bookmarkEnd w:id="52"/>
    <w:bookmarkStart w:id="53" w:name="图表-tooltip"/>
    <w:p>
      <w:pPr>
        <w:pStyle w:val="Heading2"/>
      </w:pPr>
      <w:r>
        <w:t xml:space="preserve">6. </w:t>
      </w:r>
      <w:r>
        <w:rPr>
          <w:rFonts w:hint="eastAsia"/>
        </w:rPr>
        <w:t xml:space="preserve">图表</w:t>
      </w:r>
      <w:r>
        <w:t xml:space="preserve"> Tooltip</w:t>
      </w:r>
    </w:p>
    <w:p>
      <w:pPr>
        <w:pStyle w:val="SourceCode"/>
      </w:pPr>
      <w:r>
        <w:rPr>
          <w:rStyle w:val="VerbatimChar"/>
        </w:rPr>
        <w:t xml:space="preserve">2026-06</w:t>
      </w:r>
      <w:r>
        <w:br/>
      </w:r>
      <w:r>
        <w:br/>
      </w:r>
      <w:r>
        <w:rPr>
          <w:rStyle w:val="VerbatimChar"/>
          <w:rFonts w:hint="eastAsia"/>
        </w:rPr>
        <w:t xml:space="preserve">事业线：78.5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  <w:rFonts w:hint="eastAsia"/>
        </w:rPr>
        <w:t xml:space="preserve">成长线：82.0</w:t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  <w:rFonts w:hint="eastAsia"/>
        </w:rPr>
        <w:t xml:space="preserve">健康线：62.1</w:t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自由线：58.4</w:t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  <w:rFonts w:hint="eastAsia"/>
        </w:rPr>
        <w:t xml:space="preserve">判断：事业和成长拉动上升，健康与自由形成压力。</w:t>
      </w:r>
    </w:p>
    <w:bookmarkEnd w:id="53"/>
    <w:bookmarkStart w:id="54" w:name="趋势解释模板"/>
    <w:p>
      <w:pPr>
        <w:pStyle w:val="Heading2"/>
      </w:pPr>
      <w:r>
        <w:t xml:space="preserve">7. </w:t>
      </w:r>
      <w:r>
        <w:rPr>
          <w:rFonts w:hint="eastAsia"/>
        </w:rPr>
        <w:t xml:space="preserve">趋势解释模板</w:t>
      </w:r>
    </w:p>
    <w:p>
      <w:pPr>
        <w:pStyle w:val="SourceCode"/>
      </w:pPr>
      <w:r>
        <w:rPr>
          <w:rStyle w:val="VerbatimChar"/>
          <w:rFonts w:hint="eastAsia"/>
        </w:rPr>
        <w:t xml:space="preserve">过去</w:t>
      </w:r>
      <w:r>
        <w:rPr>
          <w:rStyle w:val="VerbatimChar"/>
        </w:rPr>
        <w:t xml:space="preserve"> {n} </w:t>
      </w:r>
      <w:r>
        <w:rPr>
          <w:rStyle w:val="VerbatimChar"/>
          <w:rFonts w:hint="eastAsia"/>
        </w:rPr>
        <w:t xml:space="preserve">个月，{line_a}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{line_b} </w:t>
      </w:r>
      <w:r>
        <w:rPr>
          <w:rStyle w:val="VerbatimChar"/>
          <w:rFonts w:hint="eastAsia"/>
        </w:rPr>
        <w:t xml:space="preserve">是主要上升动力。</w:t>
      </w:r>
      <w:r>
        <w:br/>
      </w:r>
      <w:r>
        <w:rPr>
          <w:rStyle w:val="VerbatimChar"/>
        </w:rPr>
        <w:t xml:space="preserve">{line_c}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{line_d} </w:t>
      </w:r>
      <w:r>
        <w:rPr>
          <w:rStyle w:val="VerbatimChar"/>
          <w:rFonts w:hint="eastAsia"/>
        </w:rPr>
        <w:t xml:space="preserve">是主要压力来源。</w:t>
      </w:r>
      <w:r>
        <w:br/>
      </w:r>
      <w:r>
        <w:rPr>
          <w:rStyle w:val="VerbatimChar"/>
          <w:rFonts w:hint="eastAsia"/>
        </w:rPr>
        <w:t xml:space="preserve">这说明当前系统的增长来自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{growth_source}，代价集中在</w:t>
      </w:r>
      <w:r>
        <w:rPr>
          <w:rStyle w:val="VerbatimChar"/>
        </w:rPr>
        <w:t xml:space="preserve"> {cost_source}。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六五行功能盘图表规范"/>
    <w:p>
      <w:pPr>
        <w:pStyle w:val="Heading1"/>
      </w:pPr>
      <w:r>
        <w:rPr>
          <w:rFonts w:hint="eastAsia"/>
        </w:rPr>
        <w:t xml:space="preserve">六、五行功能盘图表规范</w:t>
      </w:r>
    </w:p>
    <w:bookmarkStart w:id="56" w:name="图表名称-2"/>
    <w:p>
      <w:pPr>
        <w:pStyle w:val="Heading2"/>
      </w:pPr>
      <w:r>
        <w:t xml:space="preserve">1. </w:t>
      </w:r>
      <w:r>
        <w:rPr>
          <w:rFonts w:hint="eastAsia"/>
        </w:rPr>
        <w:t xml:space="preserve">图表名称</w:t>
      </w:r>
    </w:p>
    <w:p>
      <w:pPr>
        <w:pStyle w:val="FirstParagraph"/>
      </w:pPr>
      <w:r>
        <w:t xml:space="preserve">WuxingRadarChart</w:t>
      </w:r>
      <w:r>
        <w:br/>
      </w:r>
      <w:r>
        <w:rPr>
          <w:rFonts w:hint="eastAsia"/>
        </w:rPr>
        <w:t xml:space="preserve">五行功能雷达图</w:t>
      </w:r>
    </w:p>
    <w:bookmarkEnd w:id="56"/>
    <w:bookmarkStart w:id="57" w:name="图表任务-2"/>
    <w:p>
      <w:pPr>
        <w:pStyle w:val="Heading2"/>
      </w:pPr>
      <w:r>
        <w:t xml:space="preserve">2. </w:t>
      </w:r>
      <w:r>
        <w:rPr>
          <w:rFonts w:hint="eastAsia"/>
        </w:rPr>
        <w:t xml:space="preserve">图表任务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当前人生系统的功能结构是否均衡？</w:t>
      </w:r>
    </w:p>
    <w:bookmarkEnd w:id="57"/>
    <w:bookmarkStart w:id="58" w:name="五行字段"/>
    <w:p>
      <w:pPr>
        <w:pStyle w:val="Heading2"/>
      </w:pPr>
      <w:r>
        <w:t xml:space="preserve">3. </w:t>
      </w:r>
      <w:r>
        <w:rPr>
          <w:rFonts w:hint="eastAsia"/>
        </w:rPr>
        <w:t xml:space="preserve">五行字段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</w:t>
            </w:r>
            <w:r>
              <w:t xml:space="preserve"> / </w:t>
            </w:r>
            <w:r>
              <w:rPr>
                <w:rFonts w:hint="eastAsia"/>
              </w:rPr>
              <w:t xml:space="preserve">学习</w:t>
            </w:r>
            <w:r>
              <w:t xml:space="preserve"> / </w:t>
            </w:r>
            <w:r>
              <w:rPr>
                <w:rFonts w:hint="eastAsia"/>
              </w:rPr>
              <w:t xml:space="preserve">新机会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  <w:r>
              <w:t xml:space="preserve"> / </w:t>
            </w:r>
            <w:r>
              <w:rPr>
                <w:rFonts w:hint="eastAsia"/>
              </w:rPr>
              <w:t xml:space="preserve">显现</w:t>
            </w:r>
            <w:r>
              <w:t xml:space="preserve"> / </w:t>
            </w: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</w:t>
            </w:r>
            <w:r>
              <w:t xml:space="preserve"> / </w:t>
            </w:r>
            <w:r>
              <w:rPr>
                <w:rFonts w:hint="eastAsia"/>
              </w:rPr>
              <w:t xml:space="preserve">稳定</w:t>
            </w:r>
            <w:r>
              <w:t xml:space="preserve"> / </w:t>
            </w:r>
            <w:r>
              <w:rPr>
                <w:rFonts w:hint="eastAsia"/>
              </w:rPr>
              <w:t xml:space="preserve">作息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收割</w:t>
            </w:r>
            <w:r>
              <w:t xml:space="preserve"> / </w:t>
            </w:r>
            <w:r>
              <w:rPr>
                <w:rFonts w:hint="eastAsia"/>
              </w:rPr>
              <w:t xml:space="preserve">判断</w:t>
            </w:r>
            <w:r>
              <w:t xml:space="preserve"> / </w:t>
            </w: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</w:t>
            </w:r>
            <w:r>
              <w:t xml:space="preserve"> / </w:t>
            </w:r>
            <w:r>
              <w:rPr>
                <w:rFonts w:hint="eastAsia"/>
              </w:rPr>
              <w:t xml:space="preserve">信息</w:t>
            </w:r>
            <w:r>
              <w:t xml:space="preserve"> / </w:t>
            </w:r>
            <w:r>
              <w:rPr>
                <w:rFonts w:hint="eastAsia"/>
              </w:rPr>
              <w:t xml:space="preserve">自由</w:t>
            </w:r>
          </w:p>
        </w:tc>
      </w:tr>
    </w:tbl>
    <w:bookmarkEnd w:id="58"/>
    <w:bookmarkStart w:id="61" w:name="雷达图规则"/>
    <w:p>
      <w:pPr>
        <w:pStyle w:val="Heading2"/>
      </w:pPr>
      <w:r>
        <w:t xml:space="preserve">4. </w:t>
      </w:r>
      <w:r>
        <w:rPr>
          <w:rFonts w:hint="eastAsia"/>
        </w:rPr>
        <w:t xml:space="preserve">雷达图规则</w:t>
      </w:r>
    </w:p>
    <w:bookmarkStart w:id="59" w:name="分数范围"/>
    <w:p>
      <w:pPr>
        <w:pStyle w:val="Heading3"/>
      </w:pPr>
      <w:r>
        <w:rPr>
          <w:rFonts w:hint="eastAsia"/>
        </w:rPr>
        <w:t xml:space="preserve">分数范围</w:t>
      </w:r>
    </w:p>
    <w:p>
      <w:pPr>
        <w:pStyle w:val="SourceCode"/>
      </w:pPr>
      <w:r>
        <w:rPr>
          <w:rStyle w:val="VerbatimChar"/>
        </w:rPr>
        <w:t xml:space="preserve">0-100</w:t>
      </w:r>
    </w:p>
    <w:bookmarkEnd w:id="59"/>
    <w:bookmarkStart w:id="60" w:name="判断区间"/>
    <w:p>
      <w:pPr>
        <w:pStyle w:val="Heading3"/>
      </w:pPr>
      <w:r>
        <w:rPr>
          <w:rFonts w:hint="eastAsia"/>
        </w:rPr>
        <w:t xml:space="preserve">判断区间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低位</w:t>
            </w:r>
          </w:p>
        </w:tc>
      </w:tr>
    </w:tbl>
    <w:bookmarkEnd w:id="60"/>
    <w:bookmarkEnd w:id="61"/>
    <w:bookmarkStart w:id="62" w:name="失衡判断"/>
    <w:p>
      <w:pPr>
        <w:pStyle w:val="Heading2"/>
      </w:pPr>
      <w:r>
        <w:t xml:space="preserve">5. </w:t>
      </w:r>
      <w:r>
        <w:rPr>
          <w:rFonts w:hint="eastAsia"/>
        </w:rPr>
        <w:t xml:space="preserve">失衡判断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木火高、土水低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扩张过快，承载不足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金水高、木火低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判断多，行动弱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土高、火低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稳定有余，显现不足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木高、金低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生长强，收割弱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水高、土低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流动强，根基弱</w:t>
            </w:r>
          </w:p>
        </w:tc>
      </w:tr>
    </w:tbl>
    <w:bookmarkEnd w:id="62"/>
    <w:bookmarkStart w:id="63" w:name="图表解释模板-1"/>
    <w:p>
      <w:pPr>
        <w:pStyle w:val="Heading2"/>
      </w:pPr>
      <w:r>
        <w:t xml:space="preserve">6. </w:t>
      </w:r>
      <w:r>
        <w:rPr>
          <w:rFonts w:hint="eastAsia"/>
        </w:rPr>
        <w:t xml:space="preserve">图表解释模板</w:t>
      </w:r>
    </w:p>
    <w:p>
      <w:pPr>
        <w:pStyle w:val="SourceCode"/>
      </w:pPr>
      <w:r>
        <w:rPr>
          <w:rStyle w:val="VerbatimChar"/>
          <w:rFonts w:hint="eastAsia"/>
        </w:rPr>
        <w:t xml:space="preserve">本月五行功能中，{highest_element}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最强，{lowest_element}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最弱。</w:t>
      </w:r>
      <w:r>
        <w:br/>
      </w:r>
      <w:r>
        <w:rPr>
          <w:rStyle w:val="VerbatimChar"/>
          <w:rFonts w:hint="eastAsia"/>
        </w:rPr>
        <w:t xml:space="preserve">当前结构呈现：{imbalance_tag}。</w:t>
      </w:r>
      <w:r>
        <w:br/>
      </w:r>
      <w:r>
        <w:rPr>
          <w:rStyle w:val="VerbatimChar"/>
          <w:rFonts w:hint="eastAsia"/>
        </w:rPr>
        <w:t xml:space="preserve">现实表现为：{real_world_explanation}。</w:t>
      </w:r>
      <w:r>
        <w:br/>
      </w:r>
      <w:r>
        <w:rPr>
          <w:rStyle w:val="VerbatimChar"/>
          <w:rFonts w:hint="eastAsia"/>
        </w:rPr>
        <w:t xml:space="preserve">建议：{action_suggestion}。</w:t>
      </w:r>
    </w:p>
    <w:bookmarkEnd w:id="63"/>
    <w:bookmarkStart w:id="64" w:name="示例输出"/>
    <w:p>
      <w:pPr>
        <w:pStyle w:val="Heading2"/>
      </w:pPr>
      <w:r>
        <w:t xml:space="preserve">7. </w:t>
      </w:r>
      <w:r>
        <w:rPr>
          <w:rFonts w:hint="eastAsia"/>
        </w:rPr>
        <w:t xml:space="preserve">示例输出</w:t>
      </w:r>
    </w:p>
    <w:p>
      <w:pPr>
        <w:pStyle w:val="SourceCode"/>
      </w:pPr>
      <w:r>
        <w:rPr>
          <w:rStyle w:val="VerbatimChar"/>
          <w:rFonts w:hint="eastAsia"/>
        </w:rPr>
        <w:t xml:space="preserve">本月木火偏旺，土水偏弱。</w:t>
      </w:r>
      <w:r>
        <w:br/>
      </w:r>
      <w:r>
        <w:rPr>
          <w:rStyle w:val="VerbatimChar"/>
          <w:rFonts w:hint="eastAsia"/>
        </w:rPr>
        <w:t xml:space="preserve">现实表现为：项目推进和表达增强，但恢复、现金流与稳定节奏不足。</w:t>
      </w:r>
      <w:r>
        <w:br/>
      </w:r>
      <w:r>
        <w:rPr>
          <w:rStyle w:val="VerbatimChar"/>
          <w:rFonts w:hint="eastAsia"/>
        </w:rPr>
        <w:t xml:space="preserve">建议：减少新开项目，优先收口与回血。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七阴阳平衡图规范"/>
    <w:p>
      <w:pPr>
        <w:pStyle w:val="Heading1"/>
      </w:pPr>
      <w:r>
        <w:rPr>
          <w:rFonts w:hint="eastAsia"/>
        </w:rPr>
        <w:t xml:space="preserve">七、阴阳平衡图规范</w:t>
      </w:r>
    </w:p>
    <w:bookmarkStart w:id="66" w:name="图表名称-3"/>
    <w:p>
      <w:pPr>
        <w:pStyle w:val="Heading2"/>
      </w:pPr>
      <w:r>
        <w:t xml:space="preserve">1. </w:t>
      </w:r>
      <w:r>
        <w:rPr>
          <w:rFonts w:hint="eastAsia"/>
        </w:rPr>
        <w:t xml:space="preserve">图表名称</w:t>
      </w:r>
    </w:p>
    <w:p>
      <w:pPr>
        <w:pStyle w:val="FirstParagraph"/>
      </w:pPr>
      <w:r>
        <w:t xml:space="preserve">YinYangBalanceChart</w:t>
      </w:r>
      <w:r>
        <w:br/>
      </w:r>
      <w:r>
        <w:rPr>
          <w:rFonts w:hint="eastAsia"/>
        </w:rPr>
        <w:t xml:space="preserve">阴阳平衡图</w:t>
      </w:r>
    </w:p>
    <w:bookmarkEnd w:id="66"/>
    <w:bookmarkStart w:id="67" w:name="图表任务-3"/>
    <w:p>
      <w:pPr>
        <w:pStyle w:val="Heading2"/>
      </w:pPr>
      <w:r>
        <w:t xml:space="preserve">2. </w:t>
      </w:r>
      <w:r>
        <w:rPr>
          <w:rFonts w:hint="eastAsia"/>
        </w:rPr>
        <w:t xml:space="preserve">图表任务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用户当前是推进过猛、恢复不足，还是行动不足、储备过多？</w:t>
      </w:r>
    </w:p>
    <w:bookmarkEnd w:id="67"/>
    <w:bookmarkStart w:id="68" w:name="两条指标"/>
    <w:p>
      <w:pPr>
        <w:pStyle w:val="Heading2"/>
      </w:pPr>
      <w:r>
        <w:t xml:space="preserve">3. </w:t>
      </w:r>
      <w:r>
        <w:rPr>
          <w:rFonts w:hint="eastAsia"/>
        </w:rPr>
        <w:t xml:space="preserve">两条指标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Yang_Index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行动、推进、外放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Yin_Index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恢复、储备、沉淀</w:t>
            </w:r>
          </w:p>
        </w:tc>
      </w:tr>
    </w:tbl>
    <w:bookmarkEnd w:id="68"/>
    <w:bookmarkStart w:id="69" w:name="展示形式"/>
    <w:p>
      <w:pPr>
        <w:pStyle w:val="Heading2"/>
      </w:pPr>
      <w:r>
        <w:t xml:space="preserve">4. </w:t>
      </w:r>
      <w:r>
        <w:rPr>
          <w:rFonts w:hint="eastAsia"/>
        </w:rPr>
        <w:t xml:space="preserve">展示形式</w:t>
      </w:r>
    </w:p>
    <w:p>
      <w:pPr>
        <w:pStyle w:val="FirstParagraph"/>
      </w:pPr>
      <w:r>
        <w:rPr>
          <w:rFonts w:hint="eastAsia"/>
        </w:rPr>
        <w:t xml:space="preserve">建议使用双柱图或双仪表盘。</w:t>
      </w:r>
    </w:p>
    <w:p>
      <w:pPr>
        <w:pStyle w:val="SourceCode"/>
      </w:pPr>
      <w:r>
        <w:rPr>
          <w:rStyle w:val="VerbatimChar"/>
          <w:rFonts w:hint="eastAsia"/>
        </w:rPr>
        <w:t xml:space="preserve">阳性行动：82</w:t>
      </w:r>
      <w:r>
        <w:br/>
      </w:r>
      <w:r>
        <w:rPr>
          <w:rStyle w:val="VerbatimChar"/>
          <w:rFonts w:hint="eastAsia"/>
        </w:rPr>
        <w:t xml:space="preserve">阴性恢复：54</w:t>
      </w:r>
      <w:r>
        <w:br/>
      </w:r>
      <w:r>
        <w:rPr>
          <w:rStyle w:val="VerbatimChar"/>
          <w:rFonts w:hint="eastAsia"/>
        </w:rPr>
        <w:t xml:space="preserve">平衡指数：72</w:t>
      </w:r>
    </w:p>
    <w:bookmarkEnd w:id="69"/>
    <w:bookmarkStart w:id="70" w:name="状态判断"/>
    <w:p>
      <w:pPr>
        <w:pStyle w:val="Heading2"/>
      </w:pPr>
      <w:r>
        <w:t xml:space="preserve">5. </w:t>
      </w:r>
      <w:r>
        <w:rPr>
          <w:rFonts w:hint="eastAsia"/>
        </w:rPr>
        <w:t xml:space="preserve">状态判断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- Yin &gt;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阳强阴弱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- Yang &gt;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阴强阳弱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abs(Yang - Yin) &lt;=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阴阳相对均衡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&lt; 40 </w:t>
            </w:r>
            <w:r>
              <w:rPr>
                <w:rFonts w:hint="eastAsia"/>
              </w:rPr>
              <w:t xml:space="preserve">且</w:t>
            </w:r>
            <w:r>
              <w:t xml:space="preserve"> Yin &lt; 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系统低活性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&gt; 75 </w:t>
            </w:r>
            <w:r>
              <w:rPr>
                <w:rFonts w:hint="eastAsia"/>
              </w:rPr>
              <w:t xml:space="preserve">且</w:t>
            </w:r>
            <w:r>
              <w:t xml:space="preserve"> Yin &gt; 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高能运行</w:t>
            </w:r>
          </w:p>
        </w:tc>
      </w:tr>
    </w:tbl>
    <w:bookmarkEnd w:id="70"/>
    <w:bookmarkStart w:id="71" w:name="解释模板"/>
    <w:p>
      <w:pPr>
        <w:pStyle w:val="Heading2"/>
      </w:pPr>
      <w:r>
        <w:t xml:space="preserve">6. </w:t>
      </w:r>
      <w:r>
        <w:rPr>
          <w:rFonts w:hint="eastAsia"/>
        </w:rPr>
        <w:t xml:space="preserve">解释模板</w:t>
      </w:r>
    </w:p>
    <w:p>
      <w:pPr>
        <w:pStyle w:val="SourceCode"/>
      </w:pPr>
      <w:r>
        <w:rPr>
          <w:rStyle w:val="VerbatimChar"/>
          <w:rFonts w:hint="eastAsia"/>
        </w:rPr>
        <w:t xml:space="preserve">本月阳性行动为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{yang}，阴性恢复为</w:t>
      </w:r>
      <w:r>
        <w:rPr>
          <w:rStyle w:val="VerbatimChar"/>
        </w:rPr>
        <w:t xml:space="preserve"> {yin}。</w:t>
      </w:r>
      <w:r>
        <w:br/>
      </w:r>
      <w:r>
        <w:rPr>
          <w:rStyle w:val="VerbatimChar"/>
          <w:rFonts w:hint="eastAsia"/>
        </w:rPr>
        <w:t xml:space="preserve">当前状态为</w:t>
      </w:r>
      <w:r>
        <w:rPr>
          <w:rStyle w:val="VerbatimChar"/>
        </w:rPr>
        <w:t xml:space="preserve"> {state}。</w:t>
      </w:r>
      <w:r>
        <w:br/>
      </w:r>
      <w:r>
        <w:rPr>
          <w:rStyle w:val="VerbatimChar"/>
          <w:rFonts w:hint="eastAsia"/>
        </w:rPr>
        <w:t xml:space="preserve">建议下月重点调整</w:t>
      </w:r>
      <w:r>
        <w:rPr>
          <w:rStyle w:val="VerbatimChar"/>
        </w:rPr>
        <w:t xml:space="preserve"> {adjustment_area}。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八八卦状态带规范"/>
    <w:p>
      <w:pPr>
        <w:pStyle w:val="Heading1"/>
      </w:pPr>
      <w:r>
        <w:rPr>
          <w:rFonts w:hint="eastAsia"/>
        </w:rPr>
        <w:t xml:space="preserve">八、八卦状态带规范</w:t>
      </w:r>
    </w:p>
    <w:bookmarkStart w:id="73" w:name="图表名称-4"/>
    <w:p>
      <w:pPr>
        <w:pStyle w:val="Heading2"/>
      </w:pPr>
      <w:r>
        <w:t xml:space="preserve">1. </w:t>
      </w:r>
      <w:r>
        <w:rPr>
          <w:rFonts w:hint="eastAsia"/>
        </w:rPr>
        <w:t xml:space="preserve">图表名称</w:t>
      </w:r>
    </w:p>
    <w:p>
      <w:pPr>
        <w:pStyle w:val="FirstParagraph"/>
      </w:pPr>
      <w:r>
        <w:t xml:space="preserve">GuaStateTimeline</w:t>
      </w:r>
      <w:r>
        <w:br/>
      </w:r>
      <w:r>
        <w:rPr>
          <w:rFonts w:hint="eastAsia"/>
        </w:rPr>
        <w:t xml:space="preserve">八卦状态时间带</w:t>
      </w:r>
    </w:p>
    <w:bookmarkEnd w:id="73"/>
    <w:bookmarkStart w:id="74" w:name="图表任务-4"/>
    <w:p>
      <w:pPr>
        <w:pStyle w:val="Heading2"/>
      </w:pPr>
      <w:r>
        <w:t xml:space="preserve">2. </w:t>
      </w:r>
      <w:r>
        <w:rPr>
          <w:rFonts w:hint="eastAsia"/>
        </w:rPr>
        <w:t xml:space="preserve">图表任务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用户过去12个月分别处在哪些人生阶段？</w:t>
      </w:r>
    </w:p>
    <w:bookmarkEnd w:id="74"/>
    <w:bookmarkStart w:id="75" w:name="八种状态"/>
    <w:p>
      <w:pPr>
        <w:pStyle w:val="Heading2"/>
      </w:pPr>
      <w:r>
        <w:t xml:space="preserve">3. </w:t>
      </w:r>
      <w:r>
        <w:rPr>
          <w:rFonts w:hint="eastAsia"/>
        </w:rPr>
        <w:t xml:space="preserve">八种状态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开创推进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行动强，机会多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承载蓄积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稳定、储备、承接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变化快，事件冲击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合作、资源、渠道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风险承压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压力高，风险显现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表达显现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作品、曝光、看见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停顿修正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暂停、复盘、边界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成交、合作、收益</w:t>
            </w:r>
          </w:p>
        </w:tc>
      </w:tr>
    </w:tbl>
    <w:bookmarkEnd w:id="75"/>
    <w:bookmarkStart w:id="76" w:name="展示形式-1"/>
    <w:p>
      <w:pPr>
        <w:pStyle w:val="Heading2"/>
      </w:pPr>
      <w:r>
        <w:t xml:space="preserve">4. </w:t>
      </w:r>
      <w:r>
        <w:rPr>
          <w:rFonts w:hint="eastAsia"/>
        </w:rPr>
        <w:t xml:space="preserve">展示形式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K线图下方增加一条状态带。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2026-01  </w:t>
      </w:r>
      <w:r>
        <w:rPr>
          <w:rStyle w:val="VerbatimChar"/>
          <w:rFonts w:hint="eastAsia"/>
        </w:rPr>
        <w:t xml:space="preserve">坤</w:t>
      </w:r>
      <w:r>
        <w:br/>
      </w:r>
      <w:r>
        <w:rPr>
          <w:rStyle w:val="VerbatimChar"/>
        </w:rPr>
        <w:t xml:space="preserve">2026-02  </w:t>
      </w:r>
      <w:r>
        <w:rPr>
          <w:rStyle w:val="VerbatimChar"/>
          <w:rFonts w:hint="eastAsia"/>
        </w:rPr>
        <w:t xml:space="preserve">巽</w:t>
      </w:r>
      <w:r>
        <w:br/>
      </w:r>
      <w:r>
        <w:rPr>
          <w:rStyle w:val="VerbatimChar"/>
        </w:rPr>
        <w:t xml:space="preserve">2026-03  </w:t>
      </w:r>
      <w:r>
        <w:rPr>
          <w:rStyle w:val="VerbatimChar"/>
          <w:rFonts w:hint="eastAsia"/>
        </w:rPr>
        <w:t xml:space="preserve">乾</w:t>
      </w:r>
      <w:r>
        <w:br/>
      </w:r>
      <w:r>
        <w:rPr>
          <w:rStyle w:val="VerbatimChar"/>
        </w:rPr>
        <w:t xml:space="preserve">2026-04  </w:t>
      </w:r>
      <w:r>
        <w:rPr>
          <w:rStyle w:val="VerbatimChar"/>
          <w:rFonts w:hint="eastAsia"/>
        </w:rPr>
        <w:t xml:space="preserve">离</w:t>
      </w:r>
      <w:r>
        <w:br/>
      </w:r>
      <w:r>
        <w:rPr>
          <w:rStyle w:val="VerbatimChar"/>
        </w:rPr>
        <w:t xml:space="preserve">2026-05  </w:t>
      </w:r>
      <w:r>
        <w:rPr>
          <w:rStyle w:val="VerbatimChar"/>
          <w:rFonts w:hint="eastAsia"/>
        </w:rPr>
        <w:t xml:space="preserve">坎</w:t>
      </w:r>
      <w:r>
        <w:br/>
      </w:r>
      <w:r>
        <w:rPr>
          <w:rStyle w:val="VerbatimChar"/>
        </w:rPr>
        <w:t xml:space="preserve">2026-06  </w:t>
      </w:r>
      <w:r>
        <w:rPr>
          <w:rStyle w:val="VerbatimChar"/>
          <w:rFonts w:hint="eastAsia"/>
        </w:rPr>
        <w:t xml:space="preserve">艮</w:t>
      </w:r>
    </w:p>
    <w:bookmarkEnd w:id="76"/>
    <w:bookmarkStart w:id="77" w:name="点击状态"/>
    <w:p>
      <w:pPr>
        <w:pStyle w:val="Heading2"/>
      </w:pPr>
      <w:r>
        <w:t xml:space="preserve">5. </w:t>
      </w:r>
      <w:r>
        <w:rPr>
          <w:rFonts w:hint="eastAsia"/>
        </w:rPr>
        <w:t xml:space="preserve">点击状态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月份：2026-06</w:t>
      </w:r>
      <w:r>
        <w:br/>
      </w:r>
      <w:r>
        <w:rPr>
          <w:rStyle w:val="VerbatimChar"/>
          <w:rFonts w:hint="eastAsia"/>
        </w:rPr>
        <w:t xml:space="preserve">状态：艮</w:t>
      </w:r>
      <w:r>
        <w:br/>
      </w:r>
      <w:r>
        <w:rPr>
          <w:rStyle w:val="VerbatimChar"/>
          <w:rFonts w:hint="eastAsia"/>
        </w:rPr>
        <w:t xml:space="preserve">主轴：停顿修正</w:t>
      </w:r>
      <w:r>
        <w:br/>
      </w:r>
      <w:r>
        <w:rPr>
          <w:rStyle w:val="VerbatimChar"/>
          <w:rFonts w:hint="eastAsia"/>
        </w:rPr>
        <w:t xml:space="preserve">依据：行动量下降，复盘次数增加，风险下降</w:t>
      </w:r>
      <w:r>
        <w:br/>
      </w:r>
      <w:r>
        <w:rPr>
          <w:rStyle w:val="VerbatimChar"/>
          <w:rFonts w:hint="eastAsia"/>
        </w:rPr>
        <w:t xml:space="preserve">建议：暂停扩张，整理边界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九风险-机会标签规范"/>
    <w:p>
      <w:pPr>
        <w:pStyle w:val="Heading1"/>
      </w:pPr>
      <w:r>
        <w:rPr>
          <w:rFonts w:hint="eastAsia"/>
        </w:rPr>
        <w:t xml:space="preserve">九、风险</w:t>
      </w:r>
      <w:r>
        <w:t xml:space="preserve"> / </w:t>
      </w:r>
      <w:r>
        <w:rPr>
          <w:rFonts w:hint="eastAsia"/>
        </w:rPr>
        <w:t xml:space="preserve">机会标签规范</w:t>
      </w:r>
    </w:p>
    <w:bookmarkStart w:id="81" w:name="风险标签-risktags"/>
    <w:p>
      <w:pPr>
        <w:pStyle w:val="Heading2"/>
      </w:pPr>
      <w:r>
        <w:t xml:space="preserve">1. </w:t>
      </w:r>
      <w:r>
        <w:rPr>
          <w:rFonts w:hint="eastAsia"/>
        </w:rPr>
        <w:t xml:space="preserve">风险标签</w:t>
      </w:r>
      <w:r>
        <w:t xml:space="preserve"> RiskTags</w:t>
      </w:r>
    </w:p>
    <w:bookmarkStart w:id="79" w:name="来源"/>
    <w:p>
      <w:pPr>
        <w:pStyle w:val="Heading3"/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健康线下降；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财富线下降；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情绪线下降；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关系冲突增加；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波动率上升；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下影线拉长。</w:t>
      </w:r>
    </w:p>
    <w:bookmarkEnd w:id="79"/>
    <w:bookmarkStart w:id="80" w:name="标签列表"/>
    <w:p>
      <w:pPr>
        <w:pStyle w:val="Heading3"/>
      </w:pPr>
      <w:r>
        <w:rPr>
          <w:rFonts w:hint="eastAsia"/>
        </w:rPr>
        <w:t xml:space="preserve">标签列表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健康透支</w:t>
            </w:r>
          </w:p>
        </w:tc>
        <w:tc>
          <w:tcPr/>
          <w:p>
            <w:pPr>
              <w:pStyle w:val="Compact"/>
            </w:pPr>
            <w:r>
              <w:t xml:space="preserve">Health_Score &lt; 60 </w:t>
            </w:r>
            <w:r>
              <w:rPr>
                <w:rFonts w:hint="eastAsia"/>
              </w:rPr>
              <w:t xml:space="preserve">或下降超过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现金流承压</w:t>
            </w:r>
          </w:p>
        </w:tc>
        <w:tc>
          <w:tcPr/>
          <w:p>
            <w:pPr>
              <w:pStyle w:val="Compact"/>
            </w:pPr>
            <w:r>
              <w:t xml:space="preserve">cashflow &lt;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安全垫不足</w:t>
            </w:r>
          </w:p>
        </w:tc>
        <w:tc>
          <w:tcPr/>
          <w:p>
            <w:pPr>
              <w:pStyle w:val="Compact"/>
            </w:pPr>
            <w:r>
              <w:t xml:space="preserve">runway_months &lt;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情绪高波动</w:t>
            </w:r>
          </w:p>
        </w:tc>
        <w:tc>
          <w:tcPr/>
          <w:p>
            <w:pPr>
              <w:pStyle w:val="Compact"/>
            </w:pPr>
            <w:r>
              <w:t xml:space="preserve">Emotion_Score &lt; 60 </w:t>
            </w:r>
            <w:r>
              <w:rPr>
                <w:rFonts w:hint="eastAsia"/>
              </w:rPr>
              <w:t xml:space="preserve">或</w:t>
            </w:r>
            <w:r>
              <w:t xml:space="preserve"> volatility &gt; 0.25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冲突频繁</w:t>
            </w:r>
          </w:p>
        </w:tc>
        <w:tc>
          <w:tcPr/>
          <w:p>
            <w:pPr>
              <w:pStyle w:val="Compact"/>
            </w:pPr>
            <w:r>
              <w:t xml:space="preserve">conflict_count &gt;=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行动过载</w:t>
            </w:r>
          </w:p>
        </w:tc>
        <w:tc>
          <w:tcPr/>
          <w:p>
            <w:pPr>
              <w:pStyle w:val="Compact"/>
            </w:pPr>
            <w:r>
              <w:t xml:space="preserve">volume &gt; 80 </w:t>
            </w:r>
            <w:r>
              <w:rPr>
                <w:rFonts w:hint="eastAsia"/>
              </w:rPr>
              <w:t xml:space="preserve">且</w:t>
            </w:r>
            <w:r>
              <w:t xml:space="preserve"> health_score &lt; 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自由下降</w:t>
            </w:r>
          </w:p>
        </w:tc>
        <w:tc>
          <w:tcPr/>
          <w:p>
            <w:pPr>
              <w:pStyle w:val="Compact"/>
            </w:pPr>
            <w:r>
              <w:t xml:space="preserve">Freedom_Score </w:t>
            </w:r>
            <w:r>
              <w:rPr>
                <w:rFonts w:hint="eastAsia"/>
              </w:rPr>
              <w:t xml:space="preserve">下降超过</w:t>
            </w:r>
            <w:r>
              <w:t xml:space="preserve"> 10</w:t>
            </w:r>
          </w:p>
        </w:tc>
      </w:tr>
    </w:tbl>
    <w:bookmarkEnd w:id="80"/>
    <w:bookmarkEnd w:id="81"/>
    <w:bookmarkStart w:id="84" w:name="机会标签-opportunitytags"/>
    <w:p>
      <w:pPr>
        <w:pStyle w:val="Heading2"/>
      </w:pPr>
      <w:r>
        <w:t xml:space="preserve">2. </w:t>
      </w:r>
      <w:r>
        <w:rPr>
          <w:rFonts w:hint="eastAsia"/>
        </w:rPr>
        <w:t xml:space="preserve">机会标签</w:t>
      </w:r>
      <w:r>
        <w:t xml:space="preserve"> OpportunityTags</w:t>
      </w:r>
    </w:p>
    <w:bookmarkStart w:id="82" w:name="来源-1"/>
    <w:p>
      <w:pPr>
        <w:pStyle w:val="Heading3"/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事业线上升；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成长线上升；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机会评分上升；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成果输出增加；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外部支持增加；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上影线拉长。</w:t>
      </w:r>
    </w:p>
    <w:bookmarkEnd w:id="82"/>
    <w:bookmarkStart w:id="83" w:name="标签列表-1"/>
    <w:p>
      <w:pPr>
        <w:pStyle w:val="Heading3"/>
      </w:pPr>
      <w:r>
        <w:rPr>
          <w:rFonts w:hint="eastAsia"/>
        </w:rPr>
        <w:t xml:space="preserve">标签列表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事业机会</w:t>
            </w:r>
          </w:p>
        </w:tc>
        <w:tc>
          <w:tcPr/>
          <w:p>
            <w:pPr>
              <w:pStyle w:val="Compact"/>
            </w:pPr>
            <w:r>
              <w:t xml:space="preserve">Career_Score &gt; 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成长加速</w:t>
            </w:r>
          </w:p>
        </w:tc>
        <w:tc>
          <w:tcPr/>
          <w:p>
            <w:pPr>
              <w:pStyle w:val="Compact"/>
            </w:pPr>
            <w:r>
              <w:t xml:space="preserve">Growth_Score &gt; 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作品显现</w:t>
            </w:r>
          </w:p>
        </w:tc>
        <w:tc>
          <w:tcPr/>
          <w:p>
            <w:pPr>
              <w:pStyle w:val="Compact"/>
            </w:pPr>
            <w:r>
              <w:t xml:space="preserve">key_output_count &gt;=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外部合作</w:t>
            </w:r>
          </w:p>
        </w:tc>
        <w:tc>
          <w:tcPr/>
          <w:p>
            <w:pPr>
              <w:pStyle w:val="Compact"/>
            </w:pPr>
            <w:r>
              <w:t xml:space="preserve">support_score &gt;=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资源窗口</w:t>
            </w:r>
          </w:p>
        </w:tc>
        <w:tc>
          <w:tcPr/>
          <w:p>
            <w:pPr>
              <w:pStyle w:val="Compact"/>
            </w:pPr>
            <w:r>
              <w:t xml:space="preserve">opportunity_score &gt;=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兑现窗口</w:t>
            </w:r>
          </w:p>
        </w:tc>
        <w:tc>
          <w:tcPr/>
          <w:p>
            <w:pPr>
              <w:pStyle w:val="Compact"/>
            </w:pPr>
            <w:r>
              <w:t xml:space="preserve">Wealth_Score </w:t>
            </w:r>
            <w:r>
              <w:rPr>
                <w:rFonts w:hint="eastAsia"/>
              </w:rPr>
              <w:t xml:space="preserve">上升超过</w:t>
            </w:r>
            <w:r>
              <w:t xml:space="preserve">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关系助力</w:t>
            </w:r>
          </w:p>
        </w:tc>
        <w:tc>
          <w:tcPr/>
          <w:p>
            <w:pPr>
              <w:pStyle w:val="Compact"/>
            </w:pPr>
            <w:r>
              <w:t xml:space="preserve">Relationship_Score &gt; 75</w:t>
            </w:r>
          </w:p>
        </w:tc>
      </w:tr>
    </w:tbl>
    <w:bookmarkEnd w:id="83"/>
    <w:bookmarkEnd w:id="84"/>
    <w:bookmarkStart w:id="85" w:name="标签展示规则"/>
    <w:p>
      <w:pPr>
        <w:pStyle w:val="Heading2"/>
      </w:pPr>
      <w:r>
        <w:t xml:space="preserve">3. </w:t>
      </w:r>
      <w:r>
        <w:rPr>
          <w:rFonts w:hint="eastAsia"/>
        </w:rPr>
        <w:t xml:space="preserve">标签展示规则</w:t>
      </w:r>
    </w:p>
    <w:p>
      <w:pPr>
        <w:pStyle w:val="FirstParagraph"/>
      </w:pPr>
      <w:r>
        <w:rPr>
          <w:rFonts w:hint="eastAsia"/>
        </w:rPr>
        <w:t xml:space="preserve">每月最多展示：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风险标签：3个</w:t>
      </w:r>
      <w:r>
        <w:br/>
      </w:r>
      <w:r>
        <w:rPr>
          <w:rStyle w:val="VerbatimChar"/>
          <w:rFonts w:hint="eastAsia"/>
        </w:rPr>
        <w:t xml:space="preserve">机会标签：3个</w:t>
      </w:r>
    </w:p>
    <w:p>
      <w:pPr>
        <w:pStyle w:val="FirstParagraph"/>
      </w:pPr>
      <w:r>
        <w:rPr>
          <w:rFonts w:hint="eastAsia"/>
        </w:rPr>
        <w:t xml:space="preserve">排序规则：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风险标签：健康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现金流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关系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自由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行动过载</w:t>
      </w:r>
      <w:r>
        <w:br/>
      </w:r>
      <w:r>
        <w:rPr>
          <w:rStyle w:val="VerbatimChar"/>
          <w:rFonts w:hint="eastAsia"/>
        </w:rPr>
        <w:t xml:space="preserve">机会标签：事业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财富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成长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合作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作品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关系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1" w:name="十月度报告卡片规范"/>
    <w:p>
      <w:pPr>
        <w:pStyle w:val="Heading1"/>
      </w:pPr>
      <w:r>
        <w:rPr>
          <w:rFonts w:hint="eastAsia"/>
        </w:rPr>
        <w:t xml:space="preserve">十、月度报告卡片规范</w:t>
      </w:r>
    </w:p>
    <w:bookmarkStart w:id="87" w:name="报告页卡片顺序"/>
    <w:p>
      <w:pPr>
        <w:pStyle w:val="Heading2"/>
      </w:pPr>
      <w:r>
        <w:t xml:space="preserve">1. </w:t>
      </w:r>
      <w:r>
        <w:rPr>
          <w:rFonts w:hint="eastAsia"/>
        </w:rPr>
        <w:t xml:space="preserve">报告页卡片顺序</w:t>
      </w:r>
    </w:p>
    <w:p>
      <w:pPr>
        <w:pStyle w:val="SourceCode"/>
      </w:pPr>
      <w:r>
        <w:rPr>
          <w:rStyle w:val="VerbatimChar"/>
          <w:rFonts w:hint="eastAsia"/>
        </w:rPr>
        <w:t xml:space="preserve">总判断卡</w:t>
      </w:r>
      <w:r>
        <w:br/>
      </w:r>
      <w:r>
        <w:rPr>
          <w:rStyle w:val="VerbatimChar"/>
          <w:rFonts w:hint="eastAsia"/>
        </w:rPr>
        <w:t xml:space="preserve">K线解释卡</w:t>
      </w:r>
      <w:r>
        <w:br/>
      </w:r>
      <w:r>
        <w:rPr>
          <w:rStyle w:val="VerbatimChar"/>
          <w:rFonts w:hint="eastAsia"/>
        </w:rPr>
        <w:t xml:space="preserve">七线变化卡</w:t>
      </w:r>
      <w:r>
        <w:br/>
      </w:r>
      <w:r>
        <w:rPr>
          <w:rStyle w:val="VerbatimChar"/>
          <w:rFonts w:hint="eastAsia"/>
        </w:rPr>
        <w:t xml:space="preserve">五行结构卡</w:t>
      </w:r>
      <w:r>
        <w:br/>
      </w:r>
      <w:r>
        <w:rPr>
          <w:rStyle w:val="VerbatimChar"/>
          <w:rFonts w:hint="eastAsia"/>
        </w:rPr>
        <w:t xml:space="preserve">八卦状态卡</w:t>
      </w:r>
      <w:r>
        <w:br/>
      </w:r>
      <w:r>
        <w:rPr>
          <w:rStyle w:val="VerbatimChar"/>
          <w:rFonts w:hint="eastAsia"/>
        </w:rPr>
        <w:t xml:space="preserve">风险提醒卡</w:t>
      </w:r>
      <w:r>
        <w:br/>
      </w:r>
      <w:r>
        <w:rPr>
          <w:rStyle w:val="VerbatimChar"/>
          <w:rFonts w:hint="eastAsia"/>
        </w:rPr>
        <w:t xml:space="preserve">机会提醒卡</w:t>
      </w:r>
      <w:r>
        <w:br/>
      </w:r>
      <w:r>
        <w:rPr>
          <w:rStyle w:val="VerbatimChar"/>
          <w:rFonts w:hint="eastAsia"/>
        </w:rPr>
        <w:t xml:space="preserve">下月三件事卡</w:t>
      </w:r>
      <w:r>
        <w:br/>
      </w:r>
      <w:r>
        <w:rPr>
          <w:rStyle w:val="VerbatimChar"/>
          <w:rFonts w:hint="eastAsia"/>
        </w:rPr>
        <w:t xml:space="preserve">置信度说明卡</w:t>
      </w:r>
    </w:p>
    <w:bookmarkEnd w:id="87"/>
    <w:bookmarkStart w:id="90" w:name="总判断卡"/>
    <w:p>
      <w:pPr>
        <w:pStyle w:val="Heading2"/>
      </w:pPr>
      <w:r>
        <w:t xml:space="preserve">2. </w:t>
      </w:r>
      <w:r>
        <w:rPr>
          <w:rFonts w:hint="eastAsia"/>
        </w:rPr>
        <w:t xml:space="preserve">总判断卡</w:t>
      </w:r>
    </w:p>
    <w:bookmarkStart w:id="88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一句话告诉用户本月状态。</w:t>
      </w:r>
    </w:p>
    <w:bookmarkEnd w:id="88"/>
    <w:bookmarkStart w:id="89" w:name="模板"/>
    <w:p>
      <w:pPr>
        <w:pStyle w:val="Heading3"/>
      </w:pP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VerbatimChar"/>
          <w:rFonts w:hint="eastAsia"/>
        </w:rPr>
        <w:t xml:space="preserve">本月生命资本{上升/下降/横盘}，主力来自{上升线条}，压力集中在{下降线条}。</w:t>
      </w:r>
    </w:p>
    <w:bookmarkEnd w:id="89"/>
    <w:bookmarkEnd w:id="90"/>
    <w:bookmarkStart w:id="93" w:name="k线解释卡"/>
    <w:p>
      <w:pPr>
        <w:pStyle w:val="Heading2"/>
      </w:pPr>
      <w:r>
        <w:t xml:space="preserve">3. </w:t>
      </w:r>
      <w:r>
        <w:rPr>
          <w:rFonts w:hint="eastAsia"/>
        </w:rPr>
        <w:t xml:space="preserve">K线解释卡</w:t>
      </w:r>
    </w:p>
    <w:bookmarkStart w:id="91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解释</w:t>
      </w:r>
      <w:r>
        <w:t xml:space="preserve"> OHLCV。</w:t>
      </w:r>
    </w:p>
    <w:bookmarkEnd w:id="91"/>
    <w:bookmarkStart w:id="92" w:name="模板-1"/>
    <w:p>
      <w:pPr>
        <w:pStyle w:val="Heading3"/>
      </w:pP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VerbatimChar"/>
          <w:rFonts w:hint="eastAsia"/>
        </w:rPr>
        <w:t xml:space="preserve">开盘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{open}，收盘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{close}，本月{trend_text}。</w:t>
      </w:r>
      <w:r>
        <w:br/>
      </w:r>
      <w:r>
        <w:rPr>
          <w:rStyle w:val="VerbatimChar"/>
          <w:rFonts w:hint="eastAsia"/>
        </w:rPr>
        <w:t xml:space="preserve">高点</w:t>
      </w:r>
      <w:r>
        <w:rPr>
          <w:rStyle w:val="VerbatimChar"/>
        </w:rPr>
        <w:t xml:space="preserve"> {high} </w:t>
      </w:r>
      <w:r>
        <w:rPr>
          <w:rStyle w:val="VerbatimChar"/>
          <w:rFonts w:hint="eastAsia"/>
        </w:rPr>
        <w:t xml:space="preserve">表示机会空间，低点</w:t>
      </w:r>
      <w:r>
        <w:rPr>
          <w:rStyle w:val="VerbatimChar"/>
        </w:rPr>
        <w:t xml:space="preserve"> {low} </w:t>
      </w:r>
      <w:r>
        <w:rPr>
          <w:rStyle w:val="VerbatimChar"/>
          <w:rFonts w:hint="eastAsia"/>
        </w:rPr>
        <w:t xml:space="preserve">表示风险暴露。</w:t>
      </w:r>
      <w:r>
        <w:br/>
      </w:r>
      <w:r>
        <w:rPr>
          <w:rStyle w:val="VerbatimChar"/>
          <w:rFonts w:hint="eastAsia"/>
        </w:rPr>
        <w:t xml:space="preserve">行动量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{volume}，波动率</w:t>
      </w:r>
      <w:r>
        <w:rPr>
          <w:rStyle w:val="VerbatimChar"/>
        </w:rPr>
        <w:t xml:space="preserve"> {volatility}。</w:t>
      </w:r>
    </w:p>
    <w:bookmarkEnd w:id="92"/>
    <w:bookmarkEnd w:id="93"/>
    <w:bookmarkStart w:id="96" w:name="七线变化卡"/>
    <w:p>
      <w:pPr>
        <w:pStyle w:val="Heading2"/>
      </w:pPr>
      <w:r>
        <w:t xml:space="preserve">4. </w:t>
      </w:r>
      <w:r>
        <w:rPr>
          <w:rFonts w:hint="eastAsia"/>
        </w:rPr>
        <w:t xml:space="preserve">七线变化卡</w:t>
      </w:r>
    </w:p>
    <w:bookmarkStart w:id="94" w:name="任务-2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告诉用户哪条线最该关注。</w:t>
      </w:r>
    </w:p>
    <w:bookmarkEnd w:id="94"/>
    <w:bookmarkStart w:id="95" w:name="模板-2"/>
    <w:p>
      <w:pPr>
        <w:pStyle w:val="Heading3"/>
      </w:pP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VerbatimChar"/>
          <w:rFonts w:hint="eastAsia"/>
        </w:rPr>
        <w:t xml:space="preserve">上升最多：{top_up_lines}</w:t>
      </w:r>
      <w:r>
        <w:br/>
      </w:r>
      <w:r>
        <w:rPr>
          <w:rStyle w:val="VerbatimChar"/>
          <w:rFonts w:hint="eastAsia"/>
        </w:rPr>
        <w:t xml:space="preserve">下降最多：{top_down_lines}</w:t>
      </w:r>
      <w:r>
        <w:br/>
      </w:r>
      <w:r>
        <w:rPr>
          <w:rStyle w:val="VerbatimChar"/>
          <w:rFonts w:hint="eastAsia"/>
        </w:rPr>
        <w:t xml:space="preserve">本月关键矛盾：{main_tension}</w:t>
      </w:r>
    </w:p>
    <w:bookmarkEnd w:id="95"/>
    <w:bookmarkEnd w:id="96"/>
    <w:bookmarkStart w:id="100" w:name="下月三件事卡"/>
    <w:p>
      <w:pPr>
        <w:pStyle w:val="Heading2"/>
      </w:pPr>
      <w:r>
        <w:t xml:space="preserve">5. </w:t>
      </w:r>
      <w:r>
        <w:rPr>
          <w:rFonts w:hint="eastAsia"/>
        </w:rPr>
        <w:t xml:space="preserve">下月三件事卡</w:t>
      </w:r>
    </w:p>
    <w:bookmarkStart w:id="97" w:name="任务-3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把图表转成行动。</w:t>
      </w:r>
    </w:p>
    <w:bookmarkEnd w:id="97"/>
    <w:bookmarkStart w:id="98" w:name="生成规则"/>
    <w:p>
      <w:pPr>
        <w:pStyle w:val="Heading3"/>
      </w:pPr>
      <w:r>
        <w:rPr>
          <w:rFonts w:hint="eastAsia"/>
        </w:rPr>
        <w:t xml:space="preserve">生成规则</w:t>
      </w:r>
    </w:p>
    <w:p>
      <w:pPr>
        <w:pStyle w:val="FirstParagraph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  <w:rFonts w:hint="eastAsia"/>
        </w:rPr>
        <w:t xml:space="preserve">健康风险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现金流风险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情绪风险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关系风险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关键机会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成长机会</w:t>
      </w:r>
    </w:p>
    <w:bookmarkEnd w:id="98"/>
    <w:bookmarkStart w:id="99" w:name="模板-3"/>
    <w:p>
      <w:pPr>
        <w:pStyle w:val="Heading3"/>
      </w:pP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VerbatimChar"/>
          <w:rFonts w:hint="eastAsia"/>
        </w:rPr>
        <w:t xml:space="preserve">第一，{action_1}</w:t>
      </w:r>
      <w:r>
        <w:br/>
      </w:r>
      <w:r>
        <w:rPr>
          <w:rStyle w:val="VerbatimChar"/>
          <w:rFonts w:hint="eastAsia"/>
        </w:rPr>
        <w:t xml:space="preserve">第二，{action_2}</w:t>
      </w:r>
      <w:r>
        <w:br/>
      </w:r>
      <w:r>
        <w:rPr>
          <w:rStyle w:val="VerbatimChar"/>
          <w:rFonts w:hint="eastAsia"/>
        </w:rPr>
        <w:t xml:space="preserve">第三，{action_3}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十一12个月-demo-故事线设计"/>
    <w:p>
      <w:pPr>
        <w:pStyle w:val="Heading1"/>
      </w:pPr>
      <w:r>
        <w:rPr>
          <w:rFonts w:hint="eastAsia"/>
        </w:rPr>
        <w:t xml:space="preserve">十一、12个月</w:t>
      </w:r>
      <w:r>
        <w:t xml:space="preserve"> Demo </w:t>
      </w:r>
      <w:r>
        <w:rPr>
          <w:rFonts w:hint="eastAsia"/>
        </w:rPr>
        <w:t xml:space="preserve">故事线设计</w:t>
      </w:r>
    </w:p>
    <w:bookmarkStart w:id="102" w:name="demo-用户设定"/>
    <w:p>
      <w:pPr>
        <w:pStyle w:val="Heading2"/>
      </w:pPr>
      <w:r>
        <w:t xml:space="preserve">1. Demo </w:t>
      </w:r>
      <w:r>
        <w:rPr>
          <w:rFonts w:hint="eastAsia"/>
        </w:rPr>
        <w:t xml:space="preserve">用户设定</w:t>
      </w:r>
    </w:p>
    <w:p>
      <w:pPr>
        <w:pStyle w:val="SourceCode"/>
      </w:pPr>
      <w:r>
        <w:rPr>
          <w:rStyle w:val="VerbatimChar"/>
          <w:rFonts w:hint="eastAsia"/>
        </w:rPr>
        <w:t xml:space="preserve">Demo用户：创业型知识服务从业者</w:t>
      </w:r>
      <w:r>
        <w:br/>
      </w:r>
      <w:r>
        <w:rPr>
          <w:rStyle w:val="VerbatimChar"/>
          <w:rFonts w:hint="eastAsia"/>
        </w:rPr>
        <w:t xml:space="preserve">当前阶段：从个人能力输出，走向产品化系统</w:t>
      </w:r>
      <w:r>
        <w:br/>
      </w:r>
      <w:r>
        <w:rPr>
          <w:rStyle w:val="VerbatimChar"/>
          <w:rFonts w:hint="eastAsia"/>
        </w:rPr>
        <w:t xml:space="preserve">主要矛盾：事业机会增加，但健康、现金流、自由时间承压</w:t>
      </w:r>
    </w:p>
    <w:bookmarkEnd w:id="102"/>
    <w:bookmarkStart w:id="103" w:name="年度故事线"/>
    <w:p>
      <w:pPr>
        <w:pStyle w:val="Heading2"/>
      </w:pPr>
      <w:r>
        <w:t xml:space="preserve">2. </w:t>
      </w:r>
      <w:r>
        <w:rPr>
          <w:rFonts w:hint="eastAsia"/>
        </w:rPr>
        <w:t xml:space="preserve">年度故事线</w:t>
      </w:r>
    </w:p>
    <w:p>
      <w:pPr>
        <w:pStyle w:val="SourceCode"/>
      </w:pPr>
      <w:r>
        <w:rPr>
          <w:rStyle w:val="VerbatimChar"/>
          <w:rFonts w:hint="eastAsia"/>
        </w:rPr>
        <w:t xml:space="preserve">1-2月：蓄积与布局</w:t>
      </w:r>
      <w:r>
        <w:br/>
      </w:r>
      <w:r>
        <w:rPr>
          <w:rStyle w:val="VerbatimChar"/>
          <w:rFonts w:hint="eastAsia"/>
        </w:rPr>
        <w:t xml:space="preserve">3-4月：机会打开，事业上升</w:t>
      </w:r>
      <w:r>
        <w:br/>
      </w:r>
      <w:r>
        <w:rPr>
          <w:rStyle w:val="VerbatimChar"/>
          <w:rFonts w:hint="eastAsia"/>
        </w:rPr>
        <w:t xml:space="preserve">5月：行动过载，健康下滑</w:t>
      </w:r>
      <w:r>
        <w:br/>
      </w:r>
      <w:r>
        <w:rPr>
          <w:rStyle w:val="VerbatimChar"/>
          <w:rFonts w:hint="eastAsia"/>
        </w:rPr>
        <w:t xml:space="preserve">6月：停顿修正，开始收口</w:t>
      </w:r>
      <w:r>
        <w:br/>
      </w:r>
      <w:r>
        <w:rPr>
          <w:rStyle w:val="VerbatimChar"/>
          <w:rFonts w:hint="eastAsia"/>
        </w:rPr>
        <w:t xml:space="preserve">7-8月：结构恢复，现金流改善</w:t>
      </w:r>
      <w:r>
        <w:br/>
      </w:r>
      <w:r>
        <w:rPr>
          <w:rStyle w:val="VerbatimChar"/>
          <w:rFonts w:hint="eastAsia"/>
        </w:rPr>
        <w:t xml:space="preserve">9月：作品显现，外部合作增加</w:t>
      </w:r>
      <w:r>
        <w:br/>
      </w:r>
      <w:r>
        <w:rPr>
          <w:rStyle w:val="VerbatimChar"/>
          <w:rFonts w:hint="eastAsia"/>
        </w:rPr>
        <w:t xml:space="preserve">10月：高行动高波动</w:t>
      </w:r>
      <w:r>
        <w:br/>
      </w:r>
      <w:r>
        <w:rPr>
          <w:rStyle w:val="VerbatimChar"/>
          <w:rFonts w:hint="eastAsia"/>
        </w:rPr>
        <w:t xml:space="preserve">11月：风险承压，情绪波动</w:t>
      </w:r>
      <w:r>
        <w:br/>
      </w:r>
      <w:r>
        <w:rPr>
          <w:rStyle w:val="VerbatimChar"/>
          <w:rFonts w:hint="eastAsia"/>
        </w:rPr>
        <w:t xml:space="preserve">12月：复盘收口，进入下一轮蓄势</w:t>
      </w:r>
    </w:p>
    <w:bookmarkEnd w:id="103"/>
    <w:bookmarkStart w:id="104" w:name="年度状态节奏"/>
    <w:p>
      <w:pPr>
        <w:pStyle w:val="Heading2"/>
      </w:pPr>
      <w:r>
        <w:t xml:space="preserve">3. </w:t>
      </w:r>
      <w:r>
        <w:rPr>
          <w:rFonts w:hint="eastAsia"/>
        </w:rPr>
        <w:t xml:space="preserve">年度状态节奏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蓄积承载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开创推进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成果显现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风险承压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停顿修正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底盘修复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作品显现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高波动启动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压力回落前的承压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年度复盘收口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8" w:name="十二12个月-demo-原始数据集"/>
    <w:p>
      <w:pPr>
        <w:pStyle w:val="Heading1"/>
      </w:pPr>
      <w:r>
        <w:rPr>
          <w:rFonts w:hint="eastAsia"/>
        </w:rPr>
        <w:t xml:space="preserve">十二、12个月</w:t>
      </w:r>
      <w:r>
        <w:t xml:space="preserve"> Demo </w:t>
      </w:r>
      <w:r>
        <w:rPr>
          <w:rFonts w:hint="eastAsia"/>
        </w:rPr>
        <w:t xml:space="preserve">原始数据集</w:t>
      </w:r>
    </w:p>
    <w:bookmarkStart w:id="106" w:name="monthly_records-样例数据"/>
    <w:p>
      <w:pPr>
        <w:pStyle w:val="Heading2"/>
      </w:pPr>
      <w:r>
        <w:t xml:space="preserve">1. monthly_records </w:t>
      </w:r>
      <w:r>
        <w:rPr>
          <w:rFonts w:hint="eastAsia"/>
        </w:rPr>
        <w:t xml:space="preserve">样例数据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1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支出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现金储备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项目数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成果数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机会分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睡眠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运动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疲劳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学习时长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心情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压力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106"/>
    <w:bookmarkStart w:id="107" w:name="样例数据说明"/>
    <w:p>
      <w:pPr>
        <w:pStyle w:val="Heading2"/>
      </w:pPr>
      <w:r>
        <w:t xml:space="preserve">2. </w:t>
      </w:r>
      <w:r>
        <w:rPr>
          <w:rFonts w:hint="eastAsia"/>
        </w:rPr>
        <w:t xml:space="preserve">样例数据说明</w:t>
      </w:r>
    </w:p>
    <w:p>
      <w:pPr>
        <w:pStyle w:val="FirstParagraph"/>
      </w:pPr>
      <w:r>
        <w:rPr>
          <w:rFonts w:hint="eastAsia"/>
        </w:rPr>
        <w:t xml:space="preserve">这组数据刻意呈现真实人生波动：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收入整体上升；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5月和10月机会强，但健康透支；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6月和12月进入修正期；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8月和9月成果兑现；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11月压力回落前出现风险承压；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12月通过复盘和作息恢复完成收口。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十三12个月-demo-k线结果样例"/>
    <w:p>
      <w:pPr>
        <w:pStyle w:val="Heading1"/>
      </w:pPr>
      <w:r>
        <w:rPr>
          <w:rFonts w:hint="eastAsia"/>
        </w:rPr>
        <w:t xml:space="preserve">十三、12个月</w:t>
      </w:r>
      <w:r>
        <w:t xml:space="preserve"> Demo </w:t>
      </w:r>
      <w:r>
        <w:rPr>
          <w:rFonts w:hint="eastAsia"/>
        </w:rPr>
        <w:t xml:space="preserve">K线结果样例</w:t>
      </w:r>
    </w:p>
    <w:bookmarkStart w:id="109" w:name="kline_bars-样例"/>
    <w:p>
      <w:pPr>
        <w:pStyle w:val="Heading2"/>
      </w:pPr>
      <w:r>
        <w:t xml:space="preserve">1. kline_bars </w:t>
      </w:r>
      <w:r>
        <w:rPr>
          <w:rFonts w:hint="eastAsia"/>
        </w:rPr>
        <w:t xml:space="preserve">样例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</w:tr>
    </w:tbl>
    <w:bookmarkEnd w:id="109"/>
    <w:bookmarkStart w:id="110" w:name="年度趋势解释"/>
    <w:p>
      <w:pPr>
        <w:pStyle w:val="Heading2"/>
      </w:pPr>
      <w:r>
        <w:t xml:space="preserve">2. </w:t>
      </w:r>
      <w:r>
        <w:rPr>
          <w:rFonts w:hint="eastAsia"/>
        </w:rPr>
        <w:t xml:space="preserve">年度趋势解释</w:t>
      </w:r>
    </w:p>
    <w:p>
      <w:pPr>
        <w:pStyle w:val="SourceCode"/>
      </w:pPr>
      <w:r>
        <w:rPr>
          <w:rStyle w:val="VerbatimChar"/>
          <w:rFonts w:hint="eastAsia"/>
        </w:rPr>
        <w:t xml:space="preserve">全年生命资本从</w:t>
      </w:r>
      <w:r>
        <w:rPr>
          <w:rStyle w:val="VerbatimChar"/>
        </w:rPr>
        <w:t xml:space="preserve"> 50.0 </w:t>
      </w:r>
      <w:r>
        <w:rPr>
          <w:rStyle w:val="VerbatimChar"/>
          <w:rFonts w:hint="eastAsia"/>
        </w:rPr>
        <w:t xml:space="preserve">上升到</w:t>
      </w:r>
      <w:r>
        <w:rPr>
          <w:rStyle w:val="VerbatimChar"/>
        </w:rPr>
        <w:t xml:space="preserve"> 80.1。</w:t>
      </w:r>
      <w:r>
        <w:br/>
      </w:r>
      <w:r>
        <w:rPr>
          <w:rStyle w:val="VerbatimChar"/>
          <w:rFonts w:hint="eastAsia"/>
        </w:rPr>
        <w:t xml:space="preserve">年度主线是：蓄积、推进、透支、修正、兑现、再承压、再收口。</w:t>
      </w:r>
      <w:r>
        <w:br/>
      </w:r>
      <w:r>
        <w:rPr>
          <w:rStyle w:val="VerbatimChar"/>
          <w:rFonts w:hint="eastAsia"/>
        </w:rPr>
        <w:t xml:space="preserve">最大机会出现在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月。</w:t>
      </w:r>
      <w:r>
        <w:br/>
      </w:r>
      <w:r>
        <w:rPr>
          <w:rStyle w:val="VerbatimChar"/>
          <w:rFonts w:hint="eastAsia"/>
        </w:rPr>
        <w:t xml:space="preserve">最大风险出现在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月。</w:t>
      </w:r>
      <w:r>
        <w:br/>
      </w:r>
      <w:r>
        <w:rPr>
          <w:rStyle w:val="VerbatimChar"/>
          <w:rFonts w:hint="eastAsia"/>
        </w:rPr>
        <w:t xml:space="preserve">年度最佳收口出现在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月。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十四前端图表数据结构"/>
    <w:p>
      <w:pPr>
        <w:pStyle w:val="Heading1"/>
      </w:pPr>
      <w:r>
        <w:rPr>
          <w:rFonts w:hint="eastAsia"/>
        </w:rPr>
        <w:t xml:space="preserve">十四、前端图表数据结构</w:t>
      </w:r>
    </w:p>
    <w:bookmarkStart w:id="112" w:name="k线图数据结构"/>
    <w:p>
      <w:pPr>
        <w:pStyle w:val="Heading2"/>
      </w:pPr>
      <w:r>
        <w:t xml:space="preserve">1. </w:t>
      </w:r>
      <w:r>
        <w:rPr>
          <w:rFonts w:hint="eastAsia"/>
        </w:rPr>
        <w:t xml:space="preserve">K线图数据结构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"volatility"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"健康恢复中"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"opportunity_tags"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"结构修正"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七线趋势数据结构"/>
    <w:p>
      <w:pPr>
        <w:pStyle w:val="Heading2"/>
      </w:pPr>
      <w:r>
        <w:t xml:space="preserve">2. </w:t>
      </w:r>
      <w:r>
        <w:rPr>
          <w:rFonts w:hint="eastAsia"/>
        </w:rPr>
        <w:t xml:space="preserve">七线趋势数据结构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"事业线"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"财富线"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"健康线"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3"/>
    <w:bookmarkStart w:id="114" w:name="五行雷达数据结构"/>
    <w:p>
      <w:pPr>
        <w:pStyle w:val="Heading2"/>
      </w:pPr>
      <w:r>
        <w:t xml:space="preserve">3. </w:t>
      </w:r>
      <w:r>
        <w:rPr>
          <w:rFonts w:hint="eastAsia"/>
        </w:rPr>
        <w:t xml:space="preserve">五行雷达数据结构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"imbalance_tags"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"结构修复"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"本月土的承载力回升，系统开始从高行动转向收口。"</w:t>
      </w:r>
      <w:r>
        <w:br/>
      </w:r>
      <w:r>
        <w:rPr>
          <w:rStyle w:val="FunctionTok"/>
        </w:rPr>
        <w:t xml:space="preserve">}</w:t>
      </w:r>
    </w:p>
    <w:bookmarkEnd w:id="114"/>
    <w:bookmarkStart w:id="115" w:name="八卦状态带数据结构"/>
    <w:p>
      <w:pPr>
        <w:pStyle w:val="Heading2"/>
      </w:pPr>
      <w:r>
        <w:t xml:space="preserve">4. </w:t>
      </w:r>
      <w:r>
        <w:rPr>
          <w:rFonts w:hint="eastAsia"/>
        </w:rPr>
        <w:t xml:space="preserve">八卦状态带数据结构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"承载蓄积"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"资源布局"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5"/>
    <w:bookmarkStart w:id="116" w:name="报告卡片数据结构"/>
    <w:p>
      <w:pPr>
        <w:pStyle w:val="Heading2"/>
      </w:pPr>
      <w:r>
        <w:t xml:space="preserve">5. </w:t>
      </w:r>
      <w:r>
        <w:rPr>
          <w:rFonts w:hint="eastAsia"/>
        </w:rPr>
        <w:t xml:space="preserve">报告卡片数据结构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"本月总判断"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"本月生命资本小幅回升，主力来自健康修复和项目收口。"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"下月三件事"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"继续控制新项目数量。"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"保持每周运动与复盘。"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"选择一个关键机会推进。"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5" w:name="十五echarts-配置建议"/>
    <w:p>
      <w:pPr>
        <w:pStyle w:val="Heading1"/>
      </w:pPr>
      <w:r>
        <w:rPr>
          <w:rFonts w:hint="eastAsia"/>
        </w:rPr>
        <w:t xml:space="preserve">十五、ECharts</w:t>
      </w:r>
      <w:r>
        <w:t xml:space="preserve"> </w:t>
      </w:r>
      <w:r>
        <w:rPr>
          <w:rFonts w:hint="eastAsia"/>
        </w:rPr>
        <w:t xml:space="preserve">配置建议</w:t>
      </w:r>
    </w:p>
    <w:bookmarkStart w:id="120" w:name="k线图"/>
    <w:p>
      <w:pPr>
        <w:pStyle w:val="Heading2"/>
      </w:pPr>
      <w:r>
        <w:t xml:space="preserve">1. </w:t>
      </w:r>
      <w:r>
        <w:rPr>
          <w:rFonts w:hint="eastAsia"/>
        </w:rPr>
        <w:t xml:space="preserve">K线图</w:t>
      </w:r>
    </w:p>
    <w:bookmarkStart w:id="118" w:name="图表类型"/>
    <w:p>
      <w:pPr>
        <w:pStyle w:val="Heading3"/>
      </w:pPr>
      <w:r>
        <w:rPr>
          <w:rFonts w:hint="eastAsia"/>
        </w:rPr>
        <w:t xml:space="preserve">图表类型</w:t>
      </w:r>
    </w:p>
    <w:p>
      <w:pPr>
        <w:pStyle w:val="SourceCode"/>
      </w:pPr>
      <w:r>
        <w:rPr>
          <w:rStyle w:val="VerbatimChar"/>
        </w:rPr>
        <w:t xml:space="preserve">candlestick</w:t>
      </w:r>
    </w:p>
    <w:bookmarkEnd w:id="118"/>
    <w:bookmarkStart w:id="119" w:name="数据格式"/>
    <w:p>
      <w:pPr>
        <w:pStyle w:val="Heading3"/>
      </w:pPr>
      <w:r>
        <w:rPr>
          <w:rFonts w:hint="eastAsia"/>
        </w:rPr>
        <w:t xml:space="preserve">数据格式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"2026-01"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68.5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"2026-02"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t xml:space="preserve">ECharts candlestick </w:t>
      </w:r>
      <w:r>
        <w:rPr>
          <w:rFonts w:hint="eastAsia"/>
        </w:rPr>
        <w:t xml:space="preserve">默认顺序通常为：</w:t>
      </w:r>
    </w:p>
    <w:p>
      <w:pPr>
        <w:pStyle w:val="SourceCode"/>
      </w:pPr>
      <w:r>
        <w:rPr>
          <w:rStyle w:val="VerbatimChar"/>
        </w:rPr>
        <w:t xml:space="preserve">open, close, low, high</w:t>
      </w:r>
    </w:p>
    <w:p>
      <w:pPr>
        <w:pStyle w:val="FirstParagraph"/>
      </w:pPr>
      <w:r>
        <w:rPr>
          <w:rFonts w:hint="eastAsia"/>
        </w:rPr>
        <w:t xml:space="preserve">系统内部字段为：</w:t>
      </w:r>
    </w:p>
    <w:p>
      <w:pPr>
        <w:pStyle w:val="SourceCode"/>
      </w:pPr>
      <w:r>
        <w:rPr>
          <w:rStyle w:val="VerbatimChar"/>
        </w:rPr>
        <w:t xml:space="preserve">open, close, high, low</w:t>
      </w:r>
    </w:p>
    <w:p>
      <w:pPr>
        <w:pStyle w:val="FirstParagraph"/>
      </w:pPr>
      <w:r>
        <w:rPr>
          <w:rFonts w:hint="eastAsia"/>
        </w:rPr>
        <w:t xml:space="preserve">前端转换时必须调整顺序：</w:t>
      </w:r>
    </w:p>
    <w:p>
      <w:pPr>
        <w:pStyle w:val="SourceCode"/>
      </w:pPr>
      <w:r>
        <w:rPr>
          <w:rStyle w:val="VerbatimChar"/>
        </w:rPr>
        <w:t xml:space="preserve">[month, open, close, low, high]</w:t>
      </w:r>
    </w:p>
    <w:bookmarkEnd w:id="119"/>
    <w:bookmarkEnd w:id="120"/>
    <w:bookmarkStart w:id="121" w:name="成交量图"/>
    <w:p>
      <w:pPr>
        <w:pStyle w:val="Heading2"/>
      </w:pPr>
      <w:r>
        <w:t xml:space="preserve">2. </w:t>
      </w:r>
      <w:r>
        <w:rPr>
          <w:rFonts w:hint="eastAsia"/>
        </w:rPr>
        <w:t xml:space="preserve">成交量图</w:t>
      </w:r>
    </w:p>
    <w:p>
      <w:pPr>
        <w:pStyle w:val="FirstParagraph"/>
      </w:pPr>
      <w:r>
        <w:rPr>
          <w:rFonts w:hint="eastAsia"/>
        </w:rPr>
        <w:t xml:space="preserve">图表类型：</w:t>
      </w:r>
    </w:p>
    <w:p>
      <w:pPr>
        <w:pStyle w:val="SourceCode"/>
      </w:pPr>
      <w:r>
        <w:rPr>
          <w:rStyle w:val="VerbatimChar"/>
        </w:rPr>
        <w:t xml:space="preserve">bar</w:t>
      </w:r>
    </w:p>
    <w:p>
      <w:pPr>
        <w:pStyle w:val="FirstParagraph"/>
      </w:pPr>
      <w:r>
        <w:rPr>
          <w:rFonts w:hint="eastAsia"/>
        </w:rPr>
        <w:t xml:space="preserve">数据：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"2026-01"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"2026-02"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</w:p>
    <w:bookmarkEnd w:id="121"/>
    <w:bookmarkStart w:id="122" w:name="七线趋势图"/>
    <w:p>
      <w:pPr>
        <w:pStyle w:val="Heading2"/>
      </w:pPr>
      <w:r>
        <w:t xml:space="preserve">3. </w:t>
      </w:r>
      <w:r>
        <w:rPr>
          <w:rFonts w:hint="eastAsia"/>
        </w:rPr>
        <w:t xml:space="preserve">七线趋势图</w:t>
      </w:r>
    </w:p>
    <w:p>
      <w:pPr>
        <w:pStyle w:val="FirstParagraph"/>
      </w:pPr>
      <w:r>
        <w:rPr>
          <w:rFonts w:hint="eastAsia"/>
        </w:rPr>
        <w:t xml:space="preserve">图表类型：</w:t>
      </w:r>
    </w:p>
    <w:p>
      <w:pPr>
        <w:pStyle w:val="SourceCode"/>
      </w:pPr>
      <w:r>
        <w:rPr>
          <w:rStyle w:val="VerbatimChar"/>
        </w:rPr>
        <w:t xml:space="preserve">line</w:t>
      </w:r>
    </w:p>
    <w:p>
      <w:pPr>
        <w:pStyle w:val="FirstParagraph"/>
      </w:pPr>
      <w:r>
        <w:rPr>
          <w:rFonts w:hint="eastAsia"/>
        </w:rPr>
        <w:t xml:space="preserve">默认展示：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life_score；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top_up_1；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top_up_2；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top_down_1；</w:t>
      </w:r>
    </w:p>
    <w:p>
      <w:pPr>
        <w:pStyle w:val="Compact"/>
        <w:numPr>
          <w:ilvl w:val="0"/>
          <w:numId w:val="1011"/>
        </w:numPr>
      </w:pPr>
      <w:r>
        <w:t xml:space="preserve">top_down_2。</w:t>
      </w:r>
    </w:p>
    <w:bookmarkEnd w:id="122"/>
    <w:bookmarkStart w:id="123" w:name="五行雷达图"/>
    <w:p>
      <w:pPr>
        <w:pStyle w:val="Heading2"/>
      </w:pPr>
      <w:r>
        <w:t xml:space="preserve">4. </w:t>
      </w:r>
      <w:r>
        <w:rPr>
          <w:rFonts w:hint="eastAsia"/>
        </w:rPr>
        <w:t xml:space="preserve">五行雷达图</w:t>
      </w:r>
    </w:p>
    <w:p>
      <w:pPr>
        <w:pStyle w:val="FirstParagraph"/>
      </w:pPr>
      <w:r>
        <w:rPr>
          <w:rFonts w:hint="eastAsia"/>
        </w:rPr>
        <w:t xml:space="preserve">图表类型：</w:t>
      </w:r>
    </w:p>
    <w:p>
      <w:pPr>
        <w:pStyle w:val="SourceCode"/>
      </w:pPr>
      <w:r>
        <w:rPr>
          <w:rStyle w:val="VerbatimChar"/>
        </w:rPr>
        <w:t xml:space="preserve">radar</w:t>
      </w:r>
    </w:p>
    <w:p>
      <w:pPr>
        <w:pStyle w:val="FirstParagraph"/>
      </w:pPr>
      <w:r>
        <w:rPr>
          <w:rFonts w:hint="eastAsia"/>
        </w:rPr>
        <w:t xml:space="preserve">指标：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bookmarkEnd w:id="123"/>
    <w:bookmarkStart w:id="124" w:name="八卦状态带"/>
    <w:p>
      <w:pPr>
        <w:pStyle w:val="Heading2"/>
      </w:pPr>
      <w:r>
        <w:t xml:space="preserve">5. </w:t>
      </w:r>
      <w:r>
        <w:rPr>
          <w:rFonts w:hint="eastAsia"/>
        </w:rPr>
        <w:t xml:space="preserve">八卦状态带</w:t>
      </w:r>
    </w:p>
    <w:p>
      <w:pPr>
        <w:pStyle w:val="FirstParagraph"/>
      </w:pPr>
      <w:r>
        <w:rPr>
          <w:rFonts w:hint="eastAsia"/>
        </w:rPr>
        <w:t xml:space="preserve">可用：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自定义横向</w:t>
      </w:r>
      <w:r>
        <w:t xml:space="preserve"> </w:t>
      </w:r>
      <w:r>
        <w:rPr>
          <w:rFonts w:hint="eastAsia"/>
        </w:rPr>
        <w:t xml:space="preserve">timeline；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小色块；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标签行；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K线</w:t>
      </w:r>
      <w:r>
        <w:t xml:space="preserve"> </w:t>
      </w:r>
      <w:r>
        <w:rPr>
          <w:rFonts w:hint="eastAsia"/>
        </w:rPr>
        <w:t xml:space="preserve">X轴对齐。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4" w:name="十六demo-演示脚本升级版"/>
    <w:p>
      <w:pPr>
        <w:pStyle w:val="Heading1"/>
      </w:pPr>
      <w:r>
        <w:rPr>
          <w:rFonts w:hint="eastAsia"/>
        </w:rPr>
        <w:t xml:space="preserve">十六、Demo</w:t>
      </w:r>
      <w:r>
        <w:t xml:space="preserve"> </w:t>
      </w:r>
      <w:r>
        <w:rPr>
          <w:rFonts w:hint="eastAsia"/>
        </w:rPr>
        <w:t xml:space="preserve">演示脚本升级版</w:t>
      </w:r>
    </w:p>
    <w:bookmarkStart w:id="126" w:name="开场"/>
    <w:p>
      <w:pPr>
        <w:pStyle w:val="Heading2"/>
      </w:pPr>
      <w:r>
        <w:t xml:space="preserve">1. </w:t>
      </w:r>
      <w:r>
        <w:rPr>
          <w:rFonts w:hint="eastAsia"/>
        </w:rPr>
        <w:t xml:space="preserve">开场</w:t>
      </w:r>
    </w:p>
    <w:p>
      <w:pPr>
        <w:pStyle w:val="SourceCode"/>
      </w:pPr>
      <w:r>
        <w:rPr>
          <w:rStyle w:val="VerbatimChar"/>
          <w:rFonts w:hint="eastAsia"/>
        </w:rPr>
        <w:t xml:space="preserve">这套系统把人生当作一个动态系统来观察。</w:t>
      </w:r>
      <w:r>
        <w:br/>
      </w:r>
      <w:r>
        <w:rPr>
          <w:rStyle w:val="VerbatimChar"/>
          <w:rFonts w:hint="eastAsia"/>
        </w:rPr>
        <w:t xml:space="preserve">每个月一根K线，记录综合状态、机会、风险和行动强度。</w:t>
      </w:r>
    </w:p>
    <w:bookmarkEnd w:id="126"/>
    <w:bookmarkStart w:id="127" w:name="展示年度k线"/>
    <w:p>
      <w:pPr>
        <w:pStyle w:val="Heading2"/>
      </w:pPr>
      <w:r>
        <w:t xml:space="preserve">2. </w:t>
      </w:r>
      <w:r>
        <w:rPr>
          <w:rFonts w:hint="eastAsia"/>
        </w:rPr>
        <w:t xml:space="preserve">展示年度K线</w:t>
      </w:r>
    </w:p>
    <w:p>
      <w:pPr>
        <w:pStyle w:val="SourceCode"/>
      </w:pPr>
      <w:r>
        <w:rPr>
          <w:rStyle w:val="VerbatimChar"/>
          <w:rFonts w:hint="eastAsia"/>
        </w:rPr>
        <w:t xml:space="preserve">这条年度K线展示的是一个创业型用户的12个月变化。</w:t>
      </w:r>
      <w:r>
        <w:br/>
      </w:r>
      <w:r>
        <w:rPr>
          <w:rStyle w:val="VerbatimChar"/>
          <w:rFonts w:hint="eastAsia"/>
        </w:rPr>
        <w:t xml:space="preserve">1-2月蓄积，3-4月机会打开，5月透支，6月收口，8-9月兑现，10-11月再次高波动，12月复盘修正。</w:t>
      </w:r>
    </w:p>
    <w:bookmarkEnd w:id="127"/>
    <w:bookmarkStart w:id="128" w:name="点开-5-月"/>
    <w:p>
      <w:pPr>
        <w:pStyle w:val="Heading2"/>
      </w:pPr>
      <w:r>
        <w:t xml:space="preserve">3. </w:t>
      </w:r>
      <w:r>
        <w:rPr>
          <w:rFonts w:hint="eastAsia"/>
        </w:rPr>
        <w:t xml:space="preserve">点开</w:t>
      </w:r>
      <w:r>
        <w:t xml:space="preserve"> 5 </w:t>
      </w:r>
      <w:r>
        <w:rPr>
          <w:rFonts w:hint="eastAsia"/>
        </w:rPr>
        <w:t xml:space="preserve">月</w:t>
      </w:r>
    </w:p>
    <w:p>
      <w:pPr>
        <w:pStyle w:val="SourceCode"/>
      </w:pPr>
      <w:r>
        <w:rPr>
          <w:rStyle w:val="VerbatimChar"/>
          <w:rFonts w:hint="eastAsia"/>
        </w:rPr>
        <w:t xml:space="preserve">5月收入和机会很强，但健康线明显下滑。</w:t>
      </w:r>
      <w:r>
        <w:br/>
      </w:r>
      <w:r>
        <w:rPr>
          <w:rStyle w:val="VerbatimChar"/>
          <w:rFonts w:hint="eastAsia"/>
        </w:rPr>
        <w:t xml:space="preserve">所以K线上影线很长，下影线也很深。</w:t>
      </w:r>
      <w:r>
        <w:br/>
      </w:r>
      <w:r>
        <w:rPr>
          <w:rStyle w:val="VerbatimChar"/>
          <w:rFonts w:hint="eastAsia"/>
        </w:rPr>
        <w:t xml:space="preserve">这说明机会和风险同时放大。</w:t>
      </w:r>
    </w:p>
    <w:bookmarkEnd w:id="128"/>
    <w:bookmarkStart w:id="129" w:name="点开-6-月"/>
    <w:p>
      <w:pPr>
        <w:pStyle w:val="Heading2"/>
      </w:pPr>
      <w:r>
        <w:t xml:space="preserve">4. </w:t>
      </w:r>
      <w:r>
        <w:rPr>
          <w:rFonts w:hint="eastAsia"/>
        </w:rPr>
        <w:t xml:space="preserve">点开</w:t>
      </w:r>
      <w:r>
        <w:t xml:space="preserve"> 6 </w:t>
      </w:r>
      <w:r>
        <w:rPr>
          <w:rFonts w:hint="eastAsia"/>
        </w:rPr>
        <w:t xml:space="preserve">月</w:t>
      </w:r>
    </w:p>
    <w:p>
      <w:pPr>
        <w:pStyle w:val="SourceCode"/>
      </w:pPr>
      <w:r>
        <w:rPr>
          <w:rStyle w:val="VerbatimChar"/>
          <w:rFonts w:hint="eastAsia"/>
        </w:rPr>
        <w:t xml:space="preserve">6月行动量下降，但综合分回升。</w:t>
      </w:r>
      <w:r>
        <w:br/>
      </w:r>
      <w:r>
        <w:rPr>
          <w:rStyle w:val="VerbatimChar"/>
          <w:rFonts w:hint="eastAsia"/>
        </w:rPr>
        <w:t xml:space="preserve">系统识别为艮：停顿修正。</w:t>
      </w:r>
      <w:r>
        <w:br/>
      </w:r>
      <w:r>
        <w:rPr>
          <w:rStyle w:val="VerbatimChar"/>
          <w:rFonts w:hint="eastAsia"/>
        </w:rPr>
        <w:t xml:space="preserve">这不是倒退，是从过载状态里把结构重新稳住。</w:t>
      </w:r>
    </w:p>
    <w:bookmarkEnd w:id="129"/>
    <w:bookmarkStart w:id="130" w:name="展示五行盘"/>
    <w:p>
      <w:pPr>
        <w:pStyle w:val="Heading2"/>
      </w:pPr>
      <w:r>
        <w:t xml:space="preserve">5. </w:t>
      </w:r>
      <w:r>
        <w:rPr>
          <w:rFonts w:hint="eastAsia"/>
        </w:rPr>
        <w:t xml:space="preserve">展示五行盘</w:t>
      </w:r>
    </w:p>
    <w:p>
      <w:pPr>
        <w:pStyle w:val="SourceCode"/>
      </w:pPr>
      <w:r>
        <w:rPr>
          <w:rStyle w:val="VerbatimChar"/>
          <w:rFonts w:hint="eastAsia"/>
        </w:rPr>
        <w:t xml:space="preserve">5月木火过旺，代表项目、表达、机会都在冲高。</w:t>
      </w:r>
      <w:r>
        <w:br/>
      </w:r>
      <w:r>
        <w:rPr>
          <w:rStyle w:val="VerbatimChar"/>
          <w:rFonts w:hint="eastAsia"/>
        </w:rPr>
        <w:t xml:space="preserve">但土水偏弱，说明承载、恢复、现金流和自由时间不足。</w:t>
      </w:r>
    </w:p>
    <w:bookmarkEnd w:id="130"/>
    <w:bookmarkStart w:id="131" w:name="展示报告"/>
    <w:p>
      <w:pPr>
        <w:pStyle w:val="Heading2"/>
      </w:pPr>
      <w:r>
        <w:t xml:space="preserve">6. </w:t>
      </w:r>
      <w:r>
        <w:rPr>
          <w:rFonts w:hint="eastAsia"/>
        </w:rPr>
        <w:t xml:space="preserve">展示报告</w:t>
      </w:r>
    </w:p>
    <w:p>
      <w:pPr>
        <w:pStyle w:val="SourceCode"/>
      </w:pPr>
      <w:r>
        <w:rPr>
          <w:rStyle w:val="VerbatimChar"/>
          <w:rFonts w:hint="eastAsia"/>
        </w:rPr>
        <w:t xml:space="preserve">报告不会只说状态。</w:t>
      </w:r>
      <w:r>
        <w:br/>
      </w:r>
      <w:r>
        <w:rPr>
          <w:rStyle w:val="VerbatimChar"/>
          <w:rFonts w:hint="eastAsia"/>
        </w:rPr>
        <w:t xml:space="preserve">它会给出下月三件事：减少新项目，修复睡眠，集中推进一个关键机会。</w:t>
      </w:r>
    </w:p>
    <w:bookmarkEnd w:id="131"/>
    <w:bookmarkStart w:id="132" w:name="展示反馈闭环"/>
    <w:p>
      <w:pPr>
        <w:pStyle w:val="Heading2"/>
      </w:pPr>
      <w:r>
        <w:t xml:space="preserve">7. </w:t>
      </w:r>
      <w:r>
        <w:rPr>
          <w:rFonts w:hint="eastAsia"/>
        </w:rPr>
        <w:t xml:space="preserve">展示反馈闭环</w:t>
      </w:r>
    </w:p>
    <w:p>
      <w:pPr>
        <w:pStyle w:val="SourceCode"/>
      </w:pPr>
      <w:r>
        <w:rPr>
          <w:rStyle w:val="VerbatimChar"/>
          <w:rFonts w:hint="eastAsia"/>
        </w:rPr>
        <w:t xml:space="preserve">用户下月反馈建议是否执行。</w:t>
      </w:r>
      <w:r>
        <w:br/>
      </w:r>
      <w:r>
        <w:rPr>
          <w:rStyle w:val="VerbatimChar"/>
          <w:rFonts w:hint="eastAsia"/>
        </w:rPr>
        <w:t xml:space="preserve">系统把行动结果写回报告，形成长期复盘。</w:t>
      </w:r>
    </w:p>
    <w:bookmarkEnd w:id="132"/>
    <w:bookmarkStart w:id="133" w:name="收口"/>
    <w:p>
      <w:pPr>
        <w:pStyle w:val="Heading2"/>
      </w:pPr>
      <w:r>
        <w:t xml:space="preserve">8. </w:t>
      </w:r>
      <w:r>
        <w:rPr>
          <w:rFonts w:hint="eastAsia"/>
        </w:rPr>
        <w:t xml:space="preserve">收口</w:t>
      </w:r>
    </w:p>
    <w:p>
      <w:pPr>
        <w:pStyle w:val="SourceCode"/>
      </w:pPr>
      <w:r>
        <w:rPr>
          <w:rStyle w:val="VerbatimChar"/>
          <w:rFonts w:hint="eastAsia"/>
        </w:rPr>
        <w:t xml:space="preserve">人生K线的价值，是让用户看见自己的系统变化。</w:t>
      </w:r>
      <w:r>
        <w:br/>
      </w:r>
      <w:r>
        <w:rPr>
          <w:rStyle w:val="VerbatimChar"/>
          <w:rFonts w:hint="eastAsia"/>
        </w:rPr>
        <w:t xml:space="preserve">看见之后，下一步动作会更清楚。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十七图表验收标准"/>
    <w:p>
      <w:pPr>
        <w:pStyle w:val="Heading1"/>
      </w:pPr>
      <w:r>
        <w:rPr>
          <w:rFonts w:hint="eastAsia"/>
        </w:rPr>
        <w:t xml:space="preserve">十七、图表验收标准</w:t>
      </w:r>
    </w:p>
    <w:bookmarkStart w:id="135" w:name="k线图验收"/>
    <w:p>
      <w:pPr>
        <w:pStyle w:val="Heading2"/>
      </w:pPr>
      <w:r>
        <w:t xml:space="preserve">1. </w:t>
      </w:r>
      <w:r>
        <w:rPr>
          <w:rFonts w:hint="eastAsia"/>
        </w:rPr>
        <w:t xml:space="preserve">K线图验收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12个月K柱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Open/Close/High/Low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不低于</w:t>
            </w:r>
            <w:r>
              <w:t xml:space="preserve">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不高于</w:t>
            </w:r>
            <w:r>
              <w:t xml:space="preserve">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Tooltip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点击K柱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可打开详情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可与月份对齐</w:t>
            </w:r>
          </w:p>
        </w:tc>
      </w:tr>
    </w:tbl>
    <w:bookmarkEnd w:id="135"/>
    <w:bookmarkStart w:id="136" w:name="七线图验收"/>
    <w:p>
      <w:pPr>
        <w:pStyle w:val="Heading2"/>
      </w:pPr>
      <w:r>
        <w:t xml:space="preserve">2. </w:t>
      </w:r>
      <w:r>
        <w:rPr>
          <w:rFonts w:hint="eastAsia"/>
        </w:rPr>
        <w:t xml:space="preserve">七线图验收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七条线可切换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默认不超过5条线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分数范围0-100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Tooltip说明清楚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能看出升降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36"/>
    <w:bookmarkStart w:id="137" w:name="五行图验收"/>
    <w:p>
      <w:pPr>
        <w:pStyle w:val="Heading2"/>
      </w:pPr>
      <w:r>
        <w:t xml:space="preserve">3. </w:t>
      </w:r>
      <w:r>
        <w:rPr>
          <w:rFonts w:hint="eastAsia"/>
        </w:rPr>
        <w:t xml:space="preserve">五行图验收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五项完整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分数范围0-100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失衡标签可展示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不压过主图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37"/>
    <w:bookmarkStart w:id="138" w:name="报告卡片验收"/>
    <w:p>
      <w:pPr>
        <w:pStyle w:val="Heading2"/>
      </w:pPr>
      <w:r>
        <w:t xml:space="preserve">4. </w:t>
      </w:r>
      <w:r>
        <w:rPr>
          <w:rFonts w:hint="eastAsia"/>
        </w:rPr>
        <w:t xml:space="preserve">报告卡片验收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总判断清楚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数据依据明确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风险机会分开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三件事可执行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有置信度说明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38"/>
    <w:bookmarkStart w:id="139" w:name="demo-数据验收"/>
    <w:p>
      <w:pPr>
        <w:pStyle w:val="Heading2"/>
      </w:pPr>
      <w:r>
        <w:t xml:space="preserve">5. Demo </w:t>
      </w:r>
      <w:r>
        <w:rPr>
          <w:rFonts w:hint="eastAsia"/>
        </w:rPr>
        <w:t xml:space="preserve">数据验收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12个月完整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有下跌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有高波动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有修正期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能讲出年度故事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1" w:name="十八v0.4-结论"/>
    <w:p>
      <w:pPr>
        <w:pStyle w:val="Heading1"/>
      </w:pPr>
      <w:r>
        <w:rPr>
          <w:rFonts w:hint="eastAsia"/>
        </w:rPr>
        <w:t xml:space="preserve">十八、V0.4</w:t>
      </w:r>
      <w:r>
        <w:t xml:space="preserve">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V0.4 </w:t>
      </w:r>
      <w:r>
        <w:rPr>
          <w:rFonts w:hint="eastAsia"/>
        </w:rPr>
        <w:t xml:space="preserve">的核心任务，是把人生K线系统变成一个能被用户看懂的可视化产品。</w:t>
      </w:r>
    </w:p>
    <w:p>
      <w:pPr>
        <w:pStyle w:val="BodyText"/>
      </w:pPr>
      <w:r>
        <w:rPr>
          <w:rFonts w:hint="eastAsia"/>
        </w:rPr>
        <w:t xml:space="preserve">本阶段交付后，系统应达到：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数据能进来</w:t>
      </w:r>
      <w:r>
        <w:br/>
      </w:r>
      <w:r>
        <w:rPr>
          <w:rStyle w:val="VerbatimChar"/>
          <w:rFonts w:hint="eastAsia"/>
        </w:rPr>
        <w:t xml:space="preserve">算法能算出</w:t>
      </w:r>
      <w:r>
        <w:br/>
      </w:r>
      <w:r>
        <w:rPr>
          <w:rStyle w:val="VerbatimChar"/>
          <w:rFonts w:hint="eastAsia"/>
        </w:rPr>
        <w:t xml:space="preserve">图表能看懂</w:t>
      </w:r>
      <w:r>
        <w:br/>
      </w:r>
      <w:r>
        <w:rPr>
          <w:rStyle w:val="VerbatimChar"/>
          <w:rFonts w:hint="eastAsia"/>
        </w:rPr>
        <w:t xml:space="preserve">报告能行动</w:t>
      </w:r>
      <w:r>
        <w:br/>
      </w:r>
      <w:r>
        <w:rPr>
          <w:rStyle w:val="VerbatimChar"/>
        </w:rPr>
        <w:t xml:space="preserve">Demo </w:t>
      </w:r>
      <w:r>
        <w:rPr>
          <w:rStyle w:val="VerbatimChar"/>
          <w:rFonts w:hint="eastAsia"/>
        </w:rPr>
        <w:t xml:space="preserve">能讲清</w:t>
      </w:r>
    </w:p>
    <w:p>
      <w:pPr>
        <w:pStyle w:val="FirstParagraph"/>
      </w:pPr>
      <w:r>
        <w:rPr>
          <w:rFonts w:hint="eastAsia"/>
        </w:rPr>
        <w:t xml:space="preserve">最终验收句：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人生K线系统已经从工程原型，进入可演示、可理解、可传播的产品原型阶段。</w:t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2026-06-09T02:04:19Z</dcterms:created>
  <dcterms:modified xsi:type="dcterms:W3CDTF">2026-06-09T02:04:19Z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