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5-命理副线工程化规范"/>
    <w:p>
      <w:pPr>
        <w:pStyle w:val="Heading2"/>
      </w:pPr>
      <w:r>
        <w:rPr>
          <w:rFonts w:hint="eastAsia"/>
        </w:rPr>
        <w:t xml:space="preserve">追加章节：V0.5</w:t>
      </w:r>
      <w:r>
        <w:t xml:space="preserve"> </w:t>
      </w:r>
      <w:r>
        <w:rPr>
          <w:rFonts w:hint="eastAsia"/>
        </w:rPr>
        <w:t xml:space="preserve">命理副线工程化规范</w:t>
      </w:r>
    </w:p>
    <w:p>
      <w:pPr>
        <w:pStyle w:val="FirstParagraph"/>
      </w:pPr>
      <w:r>
        <w:rPr>
          <w:rFonts w:hint="eastAsia"/>
        </w:rPr>
        <w:t xml:space="preserve">版本：V0.5-Metaphysics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承接版本：V0.4</w:t>
      </w:r>
      <w:r>
        <w:t xml:space="preserve"> </w:t>
      </w:r>
      <w:r>
        <w:rPr>
          <w:rFonts w:hint="eastAsia"/>
        </w:rPr>
        <w:t xml:space="preserve">可视化图表规范</w:t>
      </w:r>
      <w:r>
        <w:t xml:space="preserve"> + Demo </w:t>
      </w:r>
      <w:r>
        <w:rPr>
          <w:rFonts w:hint="eastAsia"/>
        </w:rPr>
        <w:t xml:space="preserve">样例数据集</w:t>
      </w:r>
      <w:r>
        <w:br/>
      </w:r>
      <w:r>
        <w:rPr>
          <w:rFonts w:hint="eastAsia"/>
        </w:rPr>
        <w:t xml:space="preserve">用途：把命理系统从“解释素材”升级为可编码、可开关、可验证的工程副线</w:t>
      </w:r>
      <w:r>
        <w:br/>
      </w:r>
      <w:r>
        <w:rPr>
          <w:rFonts w:hint="eastAsia"/>
        </w:rPr>
        <w:t xml:space="preserve">本次范围：八字、五行、十神、大运、流年、流月、紫微十二宫、神煞、命理特征库、权重策略、接口、数据库、报告接入、安全边界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二十六章v0.5-命理副线工程化规范"/>
    <w:p>
      <w:pPr>
        <w:pStyle w:val="Heading1"/>
      </w:pPr>
      <w:r>
        <w:rPr>
          <w:rFonts w:hint="eastAsia"/>
        </w:rPr>
        <w:t xml:space="preserve">第二十六章：V0.5</w:t>
      </w:r>
      <w:r>
        <w:t xml:space="preserve"> </w:t>
      </w:r>
      <w:r>
        <w:rPr>
          <w:rFonts w:hint="eastAsia"/>
        </w:rPr>
        <w:t xml:space="preserve">命理副线工程化规范</w:t>
      </w:r>
    </w:p>
    <w:bookmarkStart w:id="25" w:name="一本次母文档变更说明"/>
    <w:p>
      <w:pPr>
        <w:pStyle w:val="Heading2"/>
      </w:pPr>
      <w:r>
        <w:rPr>
          <w:rFonts w:hint="eastAsia"/>
        </w:rPr>
        <w:t xml:space="preserve">一、本次母文档变更说明</w:t>
      </w:r>
    </w:p>
    <w:bookmarkStart w:id="22" w:name="新增位置"/>
    <w:p>
      <w:pPr>
        <w:pStyle w:val="Heading3"/>
      </w:pPr>
      <w:r>
        <w:t xml:space="preserve">1. </w:t>
      </w:r>
      <w:r>
        <w:rPr>
          <w:rFonts w:hint="eastAsia"/>
        </w:rPr>
        <w:t xml:space="preserve">新增位置</w:t>
      </w:r>
    </w:p>
    <w:p>
      <w:pPr>
        <w:pStyle w:val="FirstParagraph"/>
      </w:pPr>
      <w:r>
        <w:rPr>
          <w:rFonts w:hint="eastAsia"/>
        </w:rPr>
        <w:t xml:space="preserve">追加在母文档后，作为：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第二十六章：V0.5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命理副线工程化规范</w:t>
      </w:r>
    </w:p>
    <w:bookmarkEnd w:id="22"/>
    <w:bookmarkStart w:id="23" w:name="本次新增内容"/>
    <w:p>
      <w:pPr>
        <w:pStyle w:val="Heading3"/>
      </w:pPr>
      <w:r>
        <w:t xml:space="preserve">2. </w:t>
      </w:r>
      <w:r>
        <w:rPr>
          <w:rFonts w:hint="eastAsia"/>
        </w:rPr>
        <w:t xml:space="preserve">本次新增内容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命理副线产品边界；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命理模块总架构；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出生时间置信度体系；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八字结构编码；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五行结构编码；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十神结构编码；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大运、流年、流月时间变量；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紫微十二宫领域映射；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神煞低权重标签体系；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命理特征库</w:t>
      </w:r>
      <w:r>
        <w:t xml:space="preserve"> Feature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命理权重与开关策略；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报告接入规则；</w:t>
      </w:r>
    </w:p>
    <w:p>
      <w:pPr>
        <w:pStyle w:val="Compact"/>
        <w:numPr>
          <w:ilvl w:val="0"/>
          <w:numId w:val="1001"/>
        </w:numPr>
      </w:pPr>
      <w:r>
        <w:t xml:space="preserve">API </w:t>
      </w:r>
      <w:r>
        <w:rPr>
          <w:rFonts w:hint="eastAsia"/>
        </w:rPr>
        <w:t xml:space="preserve">接口扩展；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数据库表结构扩展；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测试与验收标准；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命理安全边界。</w:t>
      </w:r>
    </w:p>
    <w:bookmarkEnd w:id="23"/>
    <w:bookmarkStart w:id="24" w:name="本次保留内容"/>
    <w:p>
      <w:pPr>
        <w:pStyle w:val="Heading3"/>
      </w:pPr>
      <w:r>
        <w:t xml:space="preserve">3. </w:t>
      </w:r>
      <w:r>
        <w:rPr>
          <w:rFonts w:hint="eastAsia"/>
        </w:rPr>
        <w:t xml:space="preserve">本次保留内容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现实数据仍为主图；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人生K线</w:t>
      </w:r>
      <w:r>
        <w:t xml:space="preserve"> OHLCV </w:t>
      </w:r>
      <w:r>
        <w:rPr>
          <w:rFonts w:hint="eastAsia"/>
        </w:rPr>
        <w:t xml:space="preserve">不被命理变量覆盖；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命理变量只做结构提示、领域提示、节律提示、风险提示；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所有命理输出必须连接现实数据；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所有命理输出必须带置信度；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所有命理模块必须可关闭。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二v0.5-阶段目标"/>
    <w:p>
      <w:pPr>
        <w:pStyle w:val="Heading1"/>
      </w:pPr>
      <w:r>
        <w:rPr>
          <w:rFonts w:hint="eastAsia"/>
        </w:rPr>
        <w:t xml:space="preserve">二、V0.5</w:t>
      </w:r>
      <w:r>
        <w:t xml:space="preserve"> </w:t>
      </w:r>
      <w:r>
        <w:rPr>
          <w:rFonts w:hint="eastAsia"/>
        </w:rPr>
        <w:t xml:space="preserve">阶段目标</w:t>
      </w:r>
    </w:p>
    <w:bookmarkStart w:id="27" w:name="阶段目标一句话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阶段目标一句话</w:t>
      </w:r>
    </w:p>
    <w:p>
      <w:pPr>
        <w:pStyle w:val="FirstParagraph"/>
      </w:pPr>
      <w:r>
        <w:rPr>
          <w:rFonts w:hint="eastAsia"/>
        </w:rPr>
        <w:t xml:space="preserve">把命理系统拆成可计算、可解释、可验证、可降权的工程副线。</w:t>
      </w:r>
    </w:p>
    <w:bookmarkEnd w:id="27"/>
    <w:bookmarkStart w:id="28" w:name="核心任务"/>
    <w:p>
      <w:pPr>
        <w:pStyle w:val="Heading2"/>
      </w:pPr>
      <w:r>
        <w:t xml:space="preserve">2. </w:t>
      </w:r>
      <w:r>
        <w:rPr>
          <w:rFonts w:hint="eastAsia"/>
        </w:rPr>
        <w:t xml:space="preserve">核心任务</w:t>
      </w:r>
    </w:p>
    <w:p>
      <w:pPr>
        <w:pStyle w:val="FirstParagraph"/>
      </w:pPr>
      <w:r>
        <w:t xml:space="preserve">V0.5 </w:t>
      </w:r>
      <w:r>
        <w:rPr>
          <w:rFonts w:hint="eastAsia"/>
        </w:rPr>
        <w:t xml:space="preserve">要解决的核心问题：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命理如何进入人生K线系统，而不破坏现实数据主线。</w:t>
      </w:r>
    </w:p>
    <w:p>
      <w:pPr>
        <w:pStyle w:val="FirstParagraph"/>
      </w:pPr>
      <w:r>
        <w:rPr>
          <w:rFonts w:hint="eastAsia"/>
        </w:rPr>
        <w:t xml:space="preserve">具体拆成五件事：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把命理规则结构化；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把命理变量数据化；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把命理解释低权重化；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把命理结论置信度化；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把命理增量可验证化。</w:t>
      </w:r>
    </w:p>
    <w:bookmarkEnd w:id="28"/>
    <w:bookmarkStart w:id="29" w:name="v0.5-成功标准"/>
    <w:p>
      <w:pPr>
        <w:pStyle w:val="Heading2"/>
      </w:pPr>
      <w:r>
        <w:t xml:space="preserve">3. V0.5 </w:t>
      </w:r>
      <w:r>
        <w:rPr>
          <w:rFonts w:hint="eastAsia"/>
        </w:rPr>
        <w:t xml:space="preserve">成功标准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可生成八字结构向量；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可生成五行结构向量；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可生成十神结构向量；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可生成大运、流年、流月时间变量；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可生成紫微十二宫领域映射；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可生成神煞标签；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可叠加到人生K线背景层；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可在报告中辅助解释；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可通过开关关闭；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可在后续研究中做消融实验。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三命理副线产品边界"/>
    <w:p>
      <w:pPr>
        <w:pStyle w:val="Heading1"/>
      </w:pPr>
      <w:r>
        <w:rPr>
          <w:rFonts w:hint="eastAsia"/>
        </w:rPr>
        <w:t xml:space="preserve">三、命理副线产品边界</w:t>
      </w:r>
    </w:p>
    <w:bookmarkStart w:id="31" w:name="命理副线负责什么"/>
    <w:p>
      <w:pPr>
        <w:pStyle w:val="Heading2"/>
      </w:pPr>
      <w:r>
        <w:t xml:space="preserve">1. </w:t>
      </w:r>
      <w:r>
        <w:rPr>
          <w:rFonts w:hint="eastAsia"/>
        </w:rPr>
        <w:t xml:space="preserve">命理副线负责什么</w:t>
      </w:r>
    </w:p>
    <w:p>
      <w:pPr>
        <w:pStyle w:val="FirstParagraph"/>
      </w:pPr>
      <w:r>
        <w:rPr>
          <w:rFonts w:hint="eastAsia"/>
        </w:rPr>
        <w:t xml:space="preserve">命理副线负责：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描述结构偏向；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标记时间节律；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提醒观察领域；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辅助解释波动；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提供行动优先级参考；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参与后续模型验证。</w:t>
      </w:r>
    </w:p>
    <w:bookmarkEnd w:id="31"/>
    <w:bookmarkStart w:id="32" w:name="命理副线不负责什么"/>
    <w:p>
      <w:pPr>
        <w:pStyle w:val="Heading2"/>
      </w:pPr>
      <w:r>
        <w:t xml:space="preserve">2. </w:t>
      </w:r>
      <w:r>
        <w:rPr>
          <w:rFonts w:hint="eastAsia"/>
        </w:rPr>
        <w:t xml:space="preserve">命理副线不负责什么</w:t>
      </w:r>
    </w:p>
    <w:p>
      <w:pPr>
        <w:pStyle w:val="FirstParagraph"/>
      </w:pPr>
      <w:r>
        <w:rPr>
          <w:rFonts w:hint="eastAsia"/>
        </w:rPr>
        <w:t xml:space="preserve">命理副线不负责：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直接决定人生结果；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覆盖现实数据判断；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给出确定性命运结论；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输出灾祸式提醒；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替代医疗、心理、投资、法律判断；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把用户固定成某种人格标签。</w:t>
      </w:r>
    </w:p>
    <w:bookmarkEnd w:id="32"/>
    <w:bookmarkStart w:id="33" w:name="核心表达边界"/>
    <w:p>
      <w:pPr>
        <w:pStyle w:val="Heading2"/>
      </w:pPr>
      <w:r>
        <w:t xml:space="preserve">3. </w:t>
      </w:r>
      <w:r>
        <w:rPr>
          <w:rFonts w:hint="eastAsia"/>
        </w:rPr>
        <w:t xml:space="preserve">核心表达边界</w:t>
      </w:r>
    </w:p>
    <w:p>
      <w:pPr>
        <w:pStyle w:val="FirstParagraph"/>
      </w:pPr>
      <w:r>
        <w:rPr>
          <w:rFonts w:hint="eastAsia"/>
        </w:rPr>
        <w:t xml:space="preserve">推荐表达：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当前命理副线提示，本阶段更适合观察事业、健康与现金流。</w:t>
      </w:r>
      <w:r>
        <w:br/>
      </w:r>
      <w:r>
        <w:rPr>
          <w:rStyle w:val="VerbatimChar"/>
          <w:rFonts w:hint="eastAsia"/>
        </w:rPr>
        <w:t xml:space="preserve">现实数据中，健康线与自由线确实出现下行，因此本月建议优先收口与恢复。</w:t>
      </w:r>
    </w:p>
    <w:p>
      <w:pPr>
        <w:pStyle w:val="FirstParagraph"/>
      </w:pPr>
      <w:r>
        <w:rPr>
          <w:rFonts w:hint="eastAsia"/>
        </w:rPr>
        <w:t xml:space="preserve">禁止表达：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你这个月必有灾。</w:t>
      </w:r>
      <w:r>
        <w:br/>
      </w:r>
      <w:r>
        <w:rPr>
          <w:rStyle w:val="VerbatimChar"/>
          <w:rFonts w:hint="eastAsia"/>
        </w:rPr>
        <w:t xml:space="preserve">你命里注定失败。</w:t>
      </w:r>
      <w:r>
        <w:br/>
      </w:r>
      <w:r>
        <w:rPr>
          <w:rStyle w:val="VerbatimChar"/>
          <w:rFonts w:hint="eastAsia"/>
        </w:rPr>
        <w:t xml:space="preserve">你一定会发财。</w:t>
      </w:r>
      <w:r>
        <w:br/>
      </w:r>
      <w:r>
        <w:rPr>
          <w:rStyle w:val="VerbatimChar"/>
          <w:rFonts w:hint="eastAsia"/>
        </w:rPr>
        <w:t xml:space="preserve">你必须辞职。</w:t>
      </w:r>
      <w:r>
        <w:br/>
      </w:r>
      <w:r>
        <w:rPr>
          <w:rStyle w:val="VerbatimChar"/>
          <w:rFonts w:hint="eastAsia"/>
        </w:rPr>
        <w:t xml:space="preserve">你必须分手。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四命理模块总架构"/>
    <w:p>
      <w:pPr>
        <w:pStyle w:val="Heading1"/>
      </w:pPr>
      <w:r>
        <w:rPr>
          <w:rFonts w:hint="eastAsia"/>
        </w:rPr>
        <w:t xml:space="preserve">四、命理模块总架构</w:t>
      </w:r>
    </w:p>
    <w:bookmarkStart w:id="35" w:name="总架构"/>
    <w:p>
      <w:pPr>
        <w:pStyle w:val="Heading2"/>
      </w:pPr>
      <w:r>
        <w:t xml:space="preserve">1. </w:t>
      </w:r>
      <w:r>
        <w:rPr>
          <w:rFonts w:hint="eastAsia"/>
        </w:rPr>
        <w:t xml:space="preserve">总架构</w:t>
      </w:r>
    </w:p>
    <w:p>
      <w:pPr>
        <w:pStyle w:val="SourceCode"/>
      </w:pPr>
      <w:r>
        <w:rPr>
          <w:rStyle w:val="VerbatimChar"/>
        </w:rPr>
        <w:t xml:space="preserve">BirthProfile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TimeCorrectionService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BaziEngine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WuxingEngine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TenGodEngine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LuckCycleEngine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ZiweiEngine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ShenshaEngine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MetaphysicsFeatureStore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KlineBackgroundLayer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ReportAuxiliaryLayer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ResearchValidationLayer</w:t>
      </w:r>
    </w:p>
    <w:bookmarkEnd w:id="35"/>
    <w:bookmarkStart w:id="36" w:name="模块分层"/>
    <w:p>
      <w:pPr>
        <w:pStyle w:val="Heading2"/>
      </w:pPr>
      <w:r>
        <w:t xml:space="preserve">2. </w:t>
      </w:r>
      <w:r>
        <w:rPr>
          <w:rFonts w:hint="eastAsia"/>
        </w:rPr>
        <w:t xml:space="preserve">模块分层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出生资料层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收集出生日期、时间、地点、准确度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时间校正层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处理时区、真太阳时、节气边界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八字结构层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生成四柱、日主、阴阳、五行、十神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时间节律层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生成大运、流年、流月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领域映射层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生成紫微十二宫领域提示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事件标签层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生成神煞低权重标签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特征存储层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保存命理特征向量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报告解释层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低权重接入月度报告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验证研究层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与现实数据做回测、消融、增量验证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五出生时间置信度体系"/>
    <w:p>
      <w:pPr>
        <w:pStyle w:val="Heading1"/>
      </w:pPr>
      <w:r>
        <w:rPr>
          <w:rFonts w:hint="eastAsia"/>
        </w:rPr>
        <w:t xml:space="preserve">五、出生时间置信度体系</w:t>
      </w:r>
    </w:p>
    <w:bookmarkStart w:id="38" w:name="置信度来源"/>
    <w:p>
      <w:pPr>
        <w:pStyle w:val="Heading2"/>
      </w:pPr>
      <w:r>
        <w:t xml:space="preserve">1. </w:t>
      </w:r>
      <w:r>
        <w:rPr>
          <w:rFonts w:hint="eastAsia"/>
        </w:rPr>
        <w:t xml:space="preserve">置信度来源</w:t>
      </w:r>
    </w:p>
    <w:p>
      <w:pPr>
        <w:pStyle w:val="FirstParagraph"/>
      </w:pPr>
      <w:r>
        <w:rPr>
          <w:rFonts w:hint="eastAsia"/>
        </w:rPr>
        <w:t xml:space="preserve">命理副线的准确度首先取决于出生时间。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时间准确度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准确到分钟或小时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只知道大概时辰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不知道出生时间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已做真太阳时校正</w:t>
            </w:r>
          </w:p>
        </w:tc>
        <w:tc>
          <w:tcPr/>
          <w:p>
            <w:pPr>
              <w:pStyle w:val="Compac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出生信息存在冲突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</w:tr>
    </w:tbl>
    <w:bookmarkEnd w:id="38"/>
    <w:bookmarkStart w:id="39" w:name="置信度计算"/>
    <w:p>
      <w:pPr>
        <w:pStyle w:val="Heading2"/>
      </w:pPr>
      <w:r>
        <w:t xml:space="preserve">2. </w:t>
      </w:r>
      <w:r>
        <w:rPr>
          <w:rFonts w:hint="eastAsia"/>
        </w:rPr>
        <w:t xml:space="preserve">置信度计算</w:t>
      </w:r>
    </w:p>
    <w:p>
      <w:pPr>
        <w:pStyle w:val="SourceCode"/>
      </w:pPr>
      <w:r>
        <w:rPr>
          <w:rStyle w:val="VerbatimChar"/>
        </w:rPr>
        <w:t xml:space="preserve">Metaphysics_Confidence =</w:t>
      </w:r>
      <w:r>
        <w:br/>
      </w:r>
      <w:r>
        <w:rPr>
          <w:rStyle w:val="VerbatimChar"/>
        </w:rPr>
        <w:t xml:space="preserve">Base_Time_Confidence</w:t>
      </w:r>
      <w:r>
        <w:br/>
      </w:r>
      <w:r>
        <w:rPr>
          <w:rStyle w:val="VerbatimChar"/>
        </w:rPr>
        <w:t xml:space="preserve">+ TrueSolarTime_Bonus</w:t>
      </w:r>
      <w:r>
        <w:br/>
      </w:r>
      <w:r>
        <w:rPr>
          <w:rStyle w:val="VerbatimChar"/>
        </w:rPr>
        <w:t xml:space="preserve">- Conflict_Penalty</w:t>
      </w:r>
    </w:p>
    <w:p>
      <w:pPr>
        <w:pStyle w:val="FirstParagraph"/>
      </w:pPr>
      <w:r>
        <w:rPr>
          <w:rFonts w:hint="eastAsia"/>
        </w:rPr>
        <w:t xml:space="preserve">最终限制：</w:t>
      </w:r>
    </w:p>
    <w:p>
      <w:pPr>
        <w:pStyle w:val="SourceCode"/>
      </w:pPr>
      <w:r>
        <w:rPr>
          <w:rStyle w:val="VerbatimChar"/>
        </w:rPr>
        <w:t xml:space="preserve">0.1 &lt;= Metaphysics_Confidence &lt;= 0.9</w:t>
      </w:r>
    </w:p>
    <w:bookmarkEnd w:id="39"/>
    <w:bookmarkStart w:id="40" w:name="置信度输出规则"/>
    <w:p>
      <w:pPr>
        <w:pStyle w:val="Heading2"/>
      </w:pPr>
      <w:r>
        <w:t xml:space="preserve">3. </w:t>
      </w:r>
      <w:r>
        <w:rPr>
          <w:rFonts w:hint="eastAsia"/>
        </w:rPr>
        <w:t xml:space="preserve">置信度输出规则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 0.75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可展示八字、五行、十神、大运、流年、流月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0.45-0.74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展示五行、流年、领域提示，弱化细节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只展示现实数据，命理副线隐藏或弱提示</w:t>
            </w:r>
          </w:p>
        </w:tc>
      </w:tr>
    </w:tbl>
    <w:bookmarkEnd w:id="40"/>
    <w:bookmarkStart w:id="41" w:name="报告提示"/>
    <w:p>
      <w:pPr>
        <w:pStyle w:val="Heading2"/>
      </w:pPr>
      <w:r>
        <w:t xml:space="preserve">4. </w:t>
      </w:r>
      <w:r>
        <w:rPr>
          <w:rFonts w:hint="eastAsia"/>
        </w:rPr>
        <w:t xml:space="preserve">报告提示</w:t>
      </w:r>
    </w:p>
    <w:p>
      <w:pPr>
        <w:pStyle w:val="FirstParagraph"/>
      </w:pPr>
      <w:r>
        <w:rPr>
          <w:rFonts w:hint="eastAsia"/>
        </w:rPr>
        <w:t xml:space="preserve">低置信度文案：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出生时间信息不足，命理副线仅作低权重参考。本月判断以现实数据为主。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六八字结构编码"/>
    <w:p>
      <w:pPr>
        <w:pStyle w:val="Heading1"/>
      </w:pPr>
      <w:r>
        <w:rPr>
          <w:rFonts w:hint="eastAsia"/>
        </w:rPr>
        <w:t xml:space="preserve">六、八字结构编码</w:t>
      </w:r>
    </w:p>
    <w:bookmarkStart w:id="43" w:name="八字输入"/>
    <w:p>
      <w:pPr>
        <w:pStyle w:val="Heading2"/>
      </w:pPr>
      <w:r>
        <w:t xml:space="preserve">1. </w:t>
      </w:r>
      <w:r>
        <w:rPr>
          <w:rFonts w:hint="eastAsia"/>
        </w:rPr>
        <w:t xml:space="preserve">八字输入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birth_profiles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birth_time</w:t>
            </w:r>
          </w:p>
        </w:tc>
        <w:tc>
          <w:tcPr/>
          <w:p>
            <w:pPr>
              <w:pStyle w:val="Compact"/>
            </w:pPr>
            <w:r>
              <w:t xml:space="preserve">birth_profiles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birth_place</w:t>
            </w:r>
          </w:p>
        </w:tc>
        <w:tc>
          <w:tcPr/>
          <w:p>
            <w:pPr>
              <w:pStyle w:val="Compact"/>
            </w:pPr>
            <w:r>
              <w:t xml:space="preserve">birth_profiles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true_solar_time</w:t>
            </w:r>
          </w:p>
        </w:tc>
        <w:tc>
          <w:tcPr/>
          <w:p>
            <w:pPr>
              <w:pStyle w:val="Compact"/>
            </w:pPr>
            <w:r>
              <w:t xml:space="preserve">birth_profiles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</w:tbl>
    <w:bookmarkEnd w:id="43"/>
    <w:bookmarkStart w:id="44" w:name="八字输出"/>
    <w:p>
      <w:pPr>
        <w:pStyle w:val="Heading2"/>
      </w:pPr>
      <w:r>
        <w:t xml:space="preserve">2. </w:t>
      </w:r>
      <w:r>
        <w:rPr>
          <w:rFonts w:hint="eastAsia"/>
        </w:rPr>
        <w:t xml:space="preserve">八字输出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year_pillar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month_pillar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day_pillar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hour_pillar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pillar_elements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四柱五行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yin_yang_vector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five_element_vector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ten_god_vector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relation_flags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合冲刑害标签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</w:t>
            </w:r>
          </w:p>
        </w:tc>
      </w:tr>
    </w:tbl>
    <w:bookmarkEnd w:id="44"/>
    <w:bookmarkStart w:id="45" w:name="八字编码结构"/>
    <w:p>
      <w:pPr>
        <w:pStyle w:val="Heading2"/>
      </w:pPr>
      <w:r>
        <w:t xml:space="preserve">3. </w:t>
      </w:r>
      <w:r>
        <w:rPr>
          <w:rFonts w:hint="eastAsia"/>
        </w:rPr>
        <w:t xml:space="preserve">八字编码结构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"癸亥"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"丁巳"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"hour_pillar"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"day_master"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"yin_yang_vector"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"five_element_vector"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"ten_god_vector"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"冲"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八字在系统中的用途"/>
    <w:p>
      <w:pPr>
        <w:pStyle w:val="Heading2"/>
      </w:pPr>
      <w:r>
        <w:t xml:space="preserve">4. </w:t>
      </w:r>
      <w:r>
        <w:rPr>
          <w:rFonts w:hint="eastAsia"/>
        </w:rPr>
        <w:t xml:space="preserve">八字在系统中的用途</w:t>
      </w:r>
    </w:p>
    <w:p>
      <w:pPr>
        <w:pStyle w:val="FirstParagraph"/>
      </w:pPr>
      <w:r>
        <w:rPr>
          <w:rFonts w:hint="eastAsia"/>
        </w:rPr>
        <w:t xml:space="preserve">八字用于生成结构假设。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判断先天结构偏向；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辅助解释长期稳定模式；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与五行功能盘做对照；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给年度复盘提供背景层；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参与模型消融实验。</w:t>
      </w:r>
    </w:p>
    <w:p>
      <w:pPr>
        <w:pStyle w:val="FirstParagraph"/>
      </w:pPr>
      <w:r>
        <w:rPr>
          <w:rFonts w:hint="eastAsia"/>
        </w:rPr>
        <w:t xml:space="preserve">不用于：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直接判断本月结果；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直接修改</w:t>
      </w:r>
      <w:r>
        <w:t xml:space="preserve"> </w:t>
      </w:r>
      <w:r>
        <w:rPr>
          <w:rFonts w:hint="eastAsia"/>
        </w:rPr>
        <w:t xml:space="preserve">life_score；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直接修改</w:t>
      </w:r>
      <w:r>
        <w:t xml:space="preserve"> </w:t>
      </w:r>
      <w:r>
        <w:rPr>
          <w:rFonts w:hint="eastAsia"/>
        </w:rPr>
        <w:t xml:space="preserve">K线</w:t>
      </w:r>
      <w:r>
        <w:t xml:space="preserve"> </w:t>
      </w:r>
      <w:r>
        <w:rPr>
          <w:rFonts w:hint="eastAsia"/>
        </w:rPr>
        <w:t xml:space="preserve">OHLC；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单独触发风险结论。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七五行结构编码"/>
    <w:p>
      <w:pPr>
        <w:pStyle w:val="Heading1"/>
      </w:pPr>
      <w:r>
        <w:rPr>
          <w:rFonts w:hint="eastAsia"/>
        </w:rPr>
        <w:t xml:space="preserve">七、五行结构编码</w:t>
      </w:r>
    </w:p>
    <w:bookmarkStart w:id="48" w:name="两套五行"/>
    <w:p>
      <w:pPr>
        <w:pStyle w:val="Heading2"/>
      </w:pPr>
      <w:r>
        <w:t xml:space="preserve">1. </w:t>
      </w:r>
      <w:r>
        <w:rPr>
          <w:rFonts w:hint="eastAsia"/>
        </w:rPr>
        <w:t xml:space="preserve">两套五行</w:t>
      </w:r>
    </w:p>
    <w:p>
      <w:pPr>
        <w:pStyle w:val="FirstParagraph"/>
      </w:pPr>
      <w:r>
        <w:rPr>
          <w:rFonts w:hint="eastAsia"/>
        </w:rPr>
        <w:t xml:space="preserve">系统中存在两套五行：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描述先天结构偏向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描述当前人生功能分布</w:t>
            </w:r>
          </w:p>
        </w:tc>
      </w:tr>
    </w:tbl>
    <w:bookmarkEnd w:id="48"/>
    <w:bookmarkStart w:id="49" w:name="命理五行字段"/>
    <w:p>
      <w:pPr>
        <w:pStyle w:val="Heading2"/>
      </w:pPr>
      <w:r>
        <w:t xml:space="preserve">2. </w:t>
      </w:r>
      <w:r>
        <w:rPr>
          <w:rFonts w:hint="eastAsia"/>
        </w:rPr>
        <w:t xml:space="preserve">命理五行字段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现实五行字段"/>
    <w:p>
      <w:pPr>
        <w:pStyle w:val="Heading2"/>
      </w:pPr>
      <w:r>
        <w:t xml:space="preserve">3. </w:t>
      </w:r>
      <w:r>
        <w:rPr>
          <w:rFonts w:hint="eastAsia"/>
        </w:rPr>
        <w:t xml:space="preserve">现实五行字段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br/>
      </w:r>
      <w:r>
        <w:rPr>
          <w:rStyle w:val="FunctionTok"/>
        </w:rPr>
        <w:t xml:space="preserve">}</w:t>
      </w:r>
    </w:p>
    <w:bookmarkEnd w:id="50"/>
    <w:bookmarkStart w:id="53" w:name="结构对照"/>
    <w:p>
      <w:pPr>
        <w:pStyle w:val="Heading2"/>
      </w:pPr>
      <w:r>
        <w:t xml:space="preserve">4. </w:t>
      </w:r>
      <w:r>
        <w:rPr>
          <w:rFonts w:hint="eastAsia"/>
        </w:rPr>
        <w:t xml:space="preserve">结构对照</w:t>
      </w:r>
    </w:p>
    <w:bookmarkStart w:id="51" w:name="对照目标"/>
    <w:p>
      <w:pPr>
        <w:pStyle w:val="Heading3"/>
      </w:pPr>
      <w:r>
        <w:rPr>
          <w:rFonts w:hint="eastAsia"/>
        </w:rPr>
        <w:t xml:space="preserve">对照目标</w:t>
      </w:r>
    </w:p>
    <w:p>
      <w:pPr>
        <w:pStyle w:val="FirstParagraph"/>
      </w:pPr>
      <w:r>
        <w:rPr>
          <w:rFonts w:hint="eastAsia"/>
        </w:rPr>
        <w:t xml:space="preserve">判断一个人当前现实状态是否正在补足或加剧自身结构偏向。</w:t>
      </w:r>
    </w:p>
    <w:bookmarkEnd w:id="51"/>
    <w:bookmarkStart w:id="52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命理五行木火偏强。</w:t>
      </w:r>
      <w:r>
        <w:br/>
      </w:r>
      <w:r>
        <w:rPr>
          <w:rStyle w:val="VerbatimChar"/>
          <w:rFonts w:hint="eastAsia"/>
        </w:rPr>
        <w:t xml:space="preserve">现实五行本月木火继续偏旺，土水下行。</w:t>
      </w:r>
      <w:r>
        <w:br/>
      </w:r>
      <w:r>
        <w:rPr>
          <w:rStyle w:val="VerbatimChar"/>
          <w:rFonts w:hint="eastAsia"/>
        </w:rPr>
        <w:t xml:space="preserve">结构含义：扩张被继续放大，承载与恢复不足。</w:t>
      </w:r>
      <w:r>
        <w:br/>
      </w:r>
      <w:r>
        <w:rPr>
          <w:rStyle w:val="VerbatimChar"/>
          <w:rFonts w:hint="eastAsia"/>
        </w:rPr>
        <w:t xml:space="preserve">行动建议：减少新项目，补睡眠、现金流和交付节奏。</w:t>
      </w:r>
    </w:p>
    <w:bookmarkEnd w:id="52"/>
    <w:bookmarkEnd w:id="53"/>
    <w:bookmarkStart w:id="54" w:name="五行偏差指数"/>
    <w:p>
      <w:pPr>
        <w:pStyle w:val="Heading2"/>
      </w:pPr>
      <w:r>
        <w:t xml:space="preserve">5. </w:t>
      </w:r>
      <w:r>
        <w:rPr>
          <w:rFonts w:hint="eastAsia"/>
        </w:rPr>
        <w:t xml:space="preserve">五行偏差指数</w:t>
      </w:r>
    </w:p>
    <w:p>
      <w:pPr>
        <w:pStyle w:val="SourceCode"/>
      </w:pPr>
      <w:r>
        <w:rPr>
          <w:rStyle w:val="VerbatimChar"/>
        </w:rPr>
        <w:t xml:space="preserve">Wuxing_Deviation =</w:t>
      </w:r>
      <w:r>
        <w:br/>
      </w:r>
      <w:r>
        <w:rPr>
          <w:rStyle w:val="VerbatimChar"/>
        </w:rPr>
        <w:t xml:space="preserve">sum(abs(Reality_Wuxing_i - Natal_Wuxing_i_Normalized)) / 5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判断现实状态是否偏离长期结构；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发现阶段性失衡；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生成报告辅助解释。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八十神结构编码"/>
    <w:p>
      <w:pPr>
        <w:pStyle w:val="Heading1"/>
      </w:pPr>
      <w:r>
        <w:rPr>
          <w:rFonts w:hint="eastAsia"/>
        </w:rPr>
        <w:t xml:space="preserve">八、十神结构编码</w:t>
      </w:r>
    </w:p>
    <w:bookmarkStart w:id="56" w:name="十神工程化原则"/>
    <w:p>
      <w:pPr>
        <w:pStyle w:val="Heading2"/>
      </w:pPr>
      <w:r>
        <w:t xml:space="preserve">1. </w:t>
      </w:r>
      <w:r>
        <w:rPr>
          <w:rFonts w:hint="eastAsia"/>
        </w:rPr>
        <w:t xml:space="preserve">十神工程化原则</w:t>
      </w:r>
    </w:p>
    <w:p>
      <w:pPr>
        <w:pStyle w:val="FirstParagraph"/>
      </w:pPr>
      <w:r>
        <w:rPr>
          <w:rFonts w:hint="eastAsia"/>
        </w:rPr>
        <w:t xml:space="preserve">十神不直接翻译成玄学术语给用户。</w:t>
      </w:r>
      <w:r>
        <w:br/>
      </w:r>
      <w:r>
        <w:rPr>
          <w:rFonts w:hint="eastAsia"/>
        </w:rPr>
        <w:t xml:space="preserve">前端展示时转换成人生功能语言。</w:t>
      </w:r>
    </w:p>
    <w:bookmarkEnd w:id="56"/>
    <w:bookmarkStart w:id="57" w:name="十神到人生功能映射"/>
    <w:p>
      <w:pPr>
        <w:pStyle w:val="Heading2"/>
      </w:pPr>
      <w:r>
        <w:t xml:space="preserve">2. </w:t>
      </w:r>
      <w:r>
        <w:rPr>
          <w:rFonts w:hint="eastAsia"/>
        </w:rPr>
        <w:t xml:space="preserve">十神到人生功能映射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人生功能映射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同类、自我、竞争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自我驱动</w:t>
            </w:r>
            <w:r>
              <w:t xml:space="preserve"> / </w:t>
            </w:r>
            <w:r>
              <w:rPr>
                <w:rFonts w:hint="eastAsia"/>
              </w:rPr>
              <w:t xml:space="preserve">同辈竞争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输出、表达、创造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表达输出</w:t>
            </w:r>
            <w:r>
              <w:t xml:space="preserve"> / </w:t>
            </w:r>
            <w:r>
              <w:rPr>
                <w:rFonts w:hint="eastAsia"/>
              </w:rPr>
              <w:t xml:space="preserve">内容作品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资源、交易、财富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</w:t>
            </w:r>
            <w:r>
              <w:t xml:space="preserve"> / </w:t>
            </w:r>
            <w:r>
              <w:rPr>
                <w:rFonts w:hint="eastAsia"/>
              </w:rPr>
              <w:t xml:space="preserve">商业转化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规则、压力、责任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职业责任</w:t>
            </w:r>
            <w:r>
              <w:t xml:space="preserve"> / </w:t>
            </w:r>
            <w:r>
              <w:rPr>
                <w:rFonts w:hint="eastAsia"/>
              </w:rPr>
              <w:t xml:space="preserve">外部约束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学习、支持、吸收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学习系统</w:t>
            </w:r>
            <w:r>
              <w:t xml:space="preserve"> / </w:t>
            </w:r>
            <w:r>
              <w:rPr>
                <w:rFonts w:hint="eastAsia"/>
              </w:rPr>
              <w:t xml:space="preserve">支持资源</w:t>
            </w:r>
          </w:p>
        </w:tc>
      </w:tr>
    </w:tbl>
    <w:bookmarkEnd w:id="57"/>
    <w:bookmarkStart w:id="58" w:name="十神向量"/>
    <w:p>
      <w:pPr>
        <w:pStyle w:val="Heading2"/>
      </w:pPr>
      <w:r>
        <w:t xml:space="preserve">3. </w:t>
      </w:r>
      <w:r>
        <w:rPr>
          <w:rFonts w:hint="eastAsia"/>
        </w:rPr>
        <w:t xml:space="preserve">十神向量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报告表达转换"/>
    <w:p>
      <w:pPr>
        <w:pStyle w:val="Heading2"/>
      </w:pPr>
      <w:r>
        <w:t xml:space="preserve">4. </w:t>
      </w:r>
      <w:r>
        <w:rPr>
          <w:rFonts w:hint="eastAsia"/>
        </w:rPr>
        <w:t xml:space="preserve">报告表达转换</w:t>
      </w:r>
    </w:p>
    <w:p>
      <w:pPr>
        <w:pStyle w:val="FirstParagraph"/>
      </w:pPr>
      <w:r>
        <w:rPr>
          <w:rFonts w:hint="eastAsia"/>
        </w:rPr>
        <w:t xml:space="preserve">后台术语：</w:t>
      </w:r>
    </w:p>
    <w:p>
      <w:pPr>
        <w:pStyle w:val="SourceCode"/>
      </w:pPr>
      <w:r>
        <w:rPr>
          <w:rStyle w:val="VerbatimChar"/>
          <w:rFonts w:hint="eastAsia"/>
        </w:rPr>
        <w:t xml:space="preserve">食伤强，财星被激活。</w:t>
      </w:r>
    </w:p>
    <w:p>
      <w:pPr>
        <w:pStyle w:val="FirstParagraph"/>
      </w:pPr>
      <w:r>
        <w:rPr>
          <w:rFonts w:hint="eastAsia"/>
        </w:rPr>
        <w:t xml:space="preserve">前台表达：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本阶段更容易通过表达、作品和交付获得外部资源。</w:t>
      </w:r>
      <w:r>
        <w:br/>
      </w:r>
      <w:r>
        <w:rPr>
          <w:rStyle w:val="VerbatimChar"/>
          <w:rFonts w:hint="eastAsia"/>
        </w:rPr>
        <w:t xml:space="preserve">现实数据中，成果数与收入同步上升，可以优先保留高转化项目。</w:t>
      </w:r>
    </w:p>
    <w:bookmarkEnd w:id="59"/>
    <w:bookmarkStart w:id="60" w:name="十神接入场景"/>
    <w:p>
      <w:pPr>
        <w:pStyle w:val="Heading2"/>
      </w:pPr>
      <w:r>
        <w:t xml:space="preserve">5. </w:t>
      </w:r>
      <w:r>
        <w:rPr>
          <w:rFonts w:hint="eastAsia"/>
        </w:rPr>
        <w:t xml:space="preserve">十神接入场景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事业线解释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输出、责任、资源结构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财富线解释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商业转化、现金流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成长线解释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学习吸收、知识资产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关系线解释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同辈竞争、支持系统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长期结构解释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7" w:name="九大运流年流月时间变量"/>
    <w:p>
      <w:pPr>
        <w:pStyle w:val="Heading1"/>
      </w:pPr>
      <w:r>
        <w:rPr>
          <w:rFonts w:hint="eastAsia"/>
        </w:rPr>
        <w:t xml:space="preserve">九、大运、流年、流月时间变量</w:t>
      </w:r>
    </w:p>
    <w:bookmarkStart w:id="62" w:name="时间变量层级"/>
    <w:p>
      <w:pPr>
        <w:pStyle w:val="Heading2"/>
      </w:pPr>
      <w:r>
        <w:t xml:space="preserve">1. </w:t>
      </w:r>
      <w:r>
        <w:rPr>
          <w:rFonts w:hint="eastAsia"/>
        </w:rPr>
        <w:t xml:space="preserve">时间变量层级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长周期结构背景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年度主题背景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月度节律辅助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t xml:space="preserve">V0.5 </w:t>
            </w:r>
            <w:r>
              <w:rPr>
                <w:rFonts w:hint="eastAsia"/>
              </w:rPr>
              <w:t xml:space="preserve">暂不做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  <w:tc>
          <w:tcPr/>
          <w:p>
            <w:pPr>
              <w:pStyle w:val="Compact"/>
            </w:pPr>
            <w:r>
              <w:t xml:space="preserve">V0.5 </w:t>
            </w:r>
            <w:r>
              <w:rPr>
                <w:rFonts w:hint="eastAsia"/>
              </w:rPr>
              <w:t xml:space="preserve">暂不做</w:t>
            </w:r>
          </w:p>
        </w:tc>
      </w:tr>
    </w:tbl>
    <w:bookmarkEnd w:id="62"/>
    <w:bookmarkStart w:id="63" w:name="v0.5-支持范围"/>
    <w:p>
      <w:pPr>
        <w:pStyle w:val="Heading2"/>
      </w:pPr>
      <w:r>
        <w:t xml:space="preserve">2. V0.5 </w:t>
      </w:r>
      <w:r>
        <w:rPr>
          <w:rFonts w:hint="eastAsia"/>
        </w:rPr>
        <w:t xml:space="preserve">支持范围</w:t>
      </w:r>
    </w:p>
    <w:p>
      <w:pPr>
        <w:pStyle w:val="FirstParagraph"/>
      </w:pPr>
      <w:r>
        <w:t xml:space="preserve">V0.5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流年；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流月。</w:t>
      </w:r>
    </w:p>
    <w:p>
      <w:pPr>
        <w:pStyle w:val="FirstParagraph"/>
      </w:pPr>
      <w:r>
        <w:rPr>
          <w:rFonts w:hint="eastAsia"/>
        </w:rPr>
        <w:t xml:space="preserve">暂不支持：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流日；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流时；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复杂择日；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小时级预测。</w:t>
      </w:r>
    </w:p>
    <w:bookmarkEnd w:id="63"/>
    <w:bookmarkStart w:id="64" w:name="时间变量字段"/>
    <w:p>
      <w:pPr>
        <w:pStyle w:val="Heading2"/>
      </w:pPr>
      <w:r>
        <w:t xml:space="preserve">3. </w:t>
      </w:r>
      <w:r>
        <w:rPr>
          <w:rFonts w:hint="eastAsia"/>
        </w:rPr>
        <w:t xml:space="preserve">时间变量字段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"luck_cycle"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"某大运"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"annual_cycle"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"丙午"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"expression"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"wood"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"growth"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"visibility"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时间变量接入规则"/>
    <w:p>
      <w:pPr>
        <w:pStyle w:val="Heading2"/>
      </w:pPr>
      <w:r>
        <w:t xml:space="preserve">4. </w:t>
      </w:r>
      <w:r>
        <w:rPr>
          <w:rFonts w:hint="eastAsia"/>
        </w:rPr>
        <w:t xml:space="preserve">时间变量接入规则</w:t>
      </w:r>
    </w:p>
    <w:p>
      <w:pPr>
        <w:pStyle w:val="FirstParagraph"/>
      </w:pPr>
      <w:r>
        <w:rPr>
          <w:rFonts w:hint="eastAsia"/>
        </w:rPr>
        <w:t xml:space="preserve">时间变量不直接改变分数。</w:t>
      </w:r>
    </w:p>
    <w:p>
      <w:pPr>
        <w:pStyle w:val="BodyText"/>
      </w:pPr>
      <w:r>
        <w:rPr>
          <w:rFonts w:hint="eastAsia"/>
        </w:rPr>
        <w:t xml:space="preserve">只生成：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背景标签；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观察领域；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解释辅助；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报告提示；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研究特征。</w:t>
      </w:r>
    </w:p>
    <w:bookmarkEnd w:id="65"/>
    <w:bookmarkStart w:id="66" w:name="报告表达样例"/>
    <w:p>
      <w:pPr>
        <w:pStyle w:val="Heading2"/>
      </w:pPr>
      <w:r>
        <w:t xml:space="preserve">5. </w:t>
      </w:r>
      <w:r>
        <w:rPr>
          <w:rFonts w:hint="eastAsia"/>
        </w:rPr>
        <w:t xml:space="preserve">报告表达样例</w:t>
      </w:r>
    </w:p>
    <w:p>
      <w:pPr>
        <w:pStyle w:val="SourceCode"/>
      </w:pPr>
      <w:r>
        <w:rPr>
          <w:rStyle w:val="VerbatimChar"/>
          <w:rFonts w:hint="eastAsia"/>
        </w:rPr>
        <w:t xml:space="preserve">命理时间副线提示，本月木火信号较强，更适合观察成长、表达与项目推进。</w:t>
      </w:r>
      <w:r>
        <w:br/>
      </w:r>
      <w:r>
        <w:rPr>
          <w:rStyle w:val="VerbatimChar"/>
          <w:rFonts w:hint="eastAsia"/>
        </w:rPr>
        <w:t xml:space="preserve">现实数据中，事业线和成长线同步上升，但健康线下降。</w:t>
      </w:r>
      <w:r>
        <w:br/>
      </w:r>
      <w:r>
        <w:rPr>
          <w:rStyle w:val="VerbatimChar"/>
          <w:rFonts w:hint="eastAsia"/>
        </w:rPr>
        <w:t xml:space="preserve">因此本月建议保留关键机会，同时控制新开项目数量。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十紫微十二宫领域映射"/>
    <w:p>
      <w:pPr>
        <w:pStyle w:val="Heading1"/>
      </w:pPr>
      <w:r>
        <w:rPr>
          <w:rFonts w:hint="eastAsia"/>
        </w:rPr>
        <w:t xml:space="preserve">十、紫微十二宫领域映射</w:t>
      </w:r>
    </w:p>
    <w:bookmarkStart w:id="68" w:name="紫微模块定位"/>
    <w:p>
      <w:pPr>
        <w:pStyle w:val="Heading2"/>
      </w:pPr>
      <w:r>
        <w:t xml:space="preserve">1. </w:t>
      </w:r>
      <w:r>
        <w:rPr>
          <w:rFonts w:hint="eastAsia"/>
        </w:rPr>
        <w:t xml:space="preserve">紫微模块定位</w:t>
      </w:r>
    </w:p>
    <w:p>
      <w:pPr>
        <w:pStyle w:val="FirstParagraph"/>
      </w:pPr>
      <w:r>
        <w:rPr>
          <w:rFonts w:hint="eastAsia"/>
        </w:rPr>
        <w:t xml:space="preserve">紫微用于人生领域分区。</w:t>
      </w:r>
      <w:r>
        <w:br/>
      </w:r>
      <w:r>
        <w:rPr>
          <w:rFonts w:hint="eastAsia"/>
        </w:rPr>
        <w:t xml:space="preserve">它适合辅助回答：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这个阶段更该观察人生哪个领域？</w:t>
      </w:r>
    </w:p>
    <w:bookmarkEnd w:id="68"/>
    <w:bookmarkStart w:id="69" w:name="十二宫映射"/>
    <w:p>
      <w:pPr>
        <w:pStyle w:val="Heading2"/>
      </w:pPr>
      <w:r>
        <w:t xml:space="preserve">2. </w:t>
      </w:r>
      <w:r>
        <w:rPr>
          <w:rFonts w:hint="eastAsia"/>
        </w:rPr>
        <w:t xml:space="preserve">十二宫映射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紫微宫位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兄弟宫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同辈资源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</w:t>
            </w:r>
            <w:r>
              <w:t xml:space="preserve"> / </w:t>
            </w:r>
            <w:r>
              <w:rPr>
                <w:rFonts w:hint="eastAsia"/>
              </w:rPr>
              <w:t xml:space="preserve">创造物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财帛宫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疾厄宫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交友宫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人脉网络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官禄宫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田宅宫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</w:t>
            </w:r>
            <w:r>
              <w:t xml:space="preserve"> / </w:t>
            </w:r>
            <w:r>
              <w:rPr>
                <w:rFonts w:hint="eastAsia"/>
              </w:rPr>
              <w:t xml:space="preserve">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福德宫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</w:tr>
    </w:tbl>
    <w:bookmarkEnd w:id="69"/>
    <w:bookmarkStart w:id="70" w:name="v0.5-紫微简化原则"/>
    <w:p>
      <w:pPr>
        <w:pStyle w:val="Heading2"/>
      </w:pPr>
      <w:r>
        <w:t xml:space="preserve">3. V0.5 </w:t>
      </w:r>
      <w:r>
        <w:rPr>
          <w:rFonts w:hint="eastAsia"/>
        </w:rPr>
        <w:t xml:space="preserve">紫微简化原则</w:t>
      </w:r>
    </w:p>
    <w:p>
      <w:pPr>
        <w:pStyle w:val="FirstParagraph"/>
      </w:pPr>
      <w:r>
        <w:t xml:space="preserve">V0.5 </w:t>
      </w:r>
      <w:r>
        <w:rPr>
          <w:rFonts w:hint="eastAsia"/>
        </w:rPr>
        <w:t xml:space="preserve">不做完整复杂盘面解释。</w:t>
      </w:r>
      <w:r>
        <w:br/>
      </w:r>
      <w:r>
        <w:t xml:space="preserve">V0.5 </w:t>
      </w:r>
      <w:r>
        <w:rPr>
          <w:rFonts w:hint="eastAsia"/>
        </w:rPr>
        <w:t xml:space="preserve">只做领域映射。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"官禄宫"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"事业领域值得观察"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"疾厄宫"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"健康领域值得观察"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紫微接入规则"/>
    <w:p>
      <w:pPr>
        <w:pStyle w:val="Heading2"/>
      </w:pPr>
      <w:r>
        <w:t xml:space="preserve">4. </w:t>
      </w:r>
      <w:r>
        <w:rPr>
          <w:rFonts w:hint="eastAsia"/>
        </w:rPr>
        <w:t xml:space="preserve">紫微接入规则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只提示领域；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不直接判断好坏；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不直接生成结论；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不单独触发风险；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必须与现实数据交叉验证。</w:t>
      </w:r>
    </w:p>
    <w:bookmarkEnd w:id="71"/>
    <w:bookmarkStart w:id="72" w:name="报告表达样例-1"/>
    <w:p>
      <w:pPr>
        <w:pStyle w:val="Heading2"/>
      </w:pPr>
      <w:r>
        <w:t xml:space="preserve">5. </w:t>
      </w:r>
      <w:r>
        <w:rPr>
          <w:rFonts w:hint="eastAsia"/>
        </w:rPr>
        <w:t xml:space="preserve">报告表达样例</w:t>
      </w:r>
    </w:p>
    <w:p>
      <w:pPr>
        <w:pStyle w:val="SourceCode"/>
      </w:pPr>
      <w:r>
        <w:rPr>
          <w:rStyle w:val="VerbatimChar"/>
          <w:rFonts w:hint="eastAsia"/>
        </w:rPr>
        <w:t xml:space="preserve">紫微领域副线提示，本阶段事业与健康领域更值得观察。</w:t>
      </w:r>
      <w:r>
        <w:br/>
      </w:r>
      <w:r>
        <w:rPr>
          <w:rStyle w:val="VerbatimChar"/>
          <w:rFonts w:hint="eastAsia"/>
        </w:rPr>
        <w:t xml:space="preserve">现实数据中，事业线上升，健康线下行。</w:t>
      </w:r>
      <w:r>
        <w:br/>
      </w:r>
      <w:r>
        <w:rPr>
          <w:rStyle w:val="VerbatimChar"/>
          <w:rFonts w:hint="eastAsia"/>
        </w:rPr>
        <w:t xml:space="preserve">本月建议保留一个关键项目，同时把睡眠和运动列为底线任务。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十一神煞低权重标签体系"/>
    <w:p>
      <w:pPr>
        <w:pStyle w:val="Heading1"/>
      </w:pPr>
      <w:r>
        <w:rPr>
          <w:rFonts w:hint="eastAsia"/>
        </w:rPr>
        <w:t xml:space="preserve">十一、神煞低权重标签体系</w:t>
      </w:r>
    </w:p>
    <w:bookmarkStart w:id="74" w:name="神煞模块定位"/>
    <w:p>
      <w:pPr>
        <w:pStyle w:val="Heading2"/>
      </w:pPr>
      <w:r>
        <w:t xml:space="preserve">1. </w:t>
      </w:r>
      <w:r>
        <w:rPr>
          <w:rFonts w:hint="eastAsia"/>
        </w:rPr>
        <w:t xml:space="preserve">神煞模块定位</w:t>
      </w:r>
    </w:p>
    <w:p>
      <w:pPr>
        <w:pStyle w:val="FirstParagraph"/>
      </w:pPr>
      <w:r>
        <w:rPr>
          <w:rFonts w:hint="eastAsia"/>
        </w:rPr>
        <w:t xml:space="preserve">神煞只做事件标签。</w:t>
      </w:r>
      <w:r>
        <w:br/>
      </w:r>
      <w:r>
        <w:rPr>
          <w:rFonts w:hint="eastAsia"/>
        </w:rPr>
        <w:t xml:space="preserve">权重低于现实数据、八字结构、流年流月、紫微领域。</w:t>
      </w:r>
    </w:p>
    <w:bookmarkEnd w:id="74"/>
    <w:bookmarkStart w:id="75" w:name="神煞标签结构"/>
    <w:p>
      <w:pPr>
        <w:pStyle w:val="Heading2"/>
      </w:pPr>
      <w:r>
        <w:t xml:space="preserve">2. </w:t>
      </w:r>
      <w:r>
        <w:rPr>
          <w:rFonts w:hint="eastAsia"/>
        </w:rPr>
        <w:t xml:space="preserve">神煞标签结构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"驿马"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"迁移、移动、外部变化值得观察"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神煞权重"/>
    <w:p>
      <w:pPr>
        <w:pStyle w:val="Heading2"/>
      </w:pPr>
      <w:r>
        <w:t xml:space="preserve">3. </w:t>
      </w:r>
      <w:r>
        <w:rPr>
          <w:rFonts w:hint="eastAsia"/>
        </w:rPr>
        <w:t xml:space="preserve">神煞权重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普通提示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领域提示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风险提示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强事件提示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最高限制：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单个神煞权重</w:t>
      </w:r>
      <w:r>
        <w:rPr>
          <w:rStyle w:val="VerbatimChar"/>
        </w:rPr>
        <w:t xml:space="preserve"> &lt;= 0.05</w:t>
      </w:r>
      <w:r>
        <w:br/>
      </w:r>
      <w:r>
        <w:rPr>
          <w:rStyle w:val="VerbatimChar"/>
          <w:rFonts w:hint="eastAsia"/>
        </w:rPr>
        <w:t xml:space="preserve">神煞总权重</w:t>
      </w:r>
      <w:r>
        <w:rPr>
          <w:rStyle w:val="VerbatimChar"/>
        </w:rPr>
        <w:t xml:space="preserve"> &lt;= 0.15</w:t>
      </w:r>
    </w:p>
    <w:bookmarkEnd w:id="76"/>
    <w:bookmarkStart w:id="77" w:name="神煞使用规则"/>
    <w:p>
      <w:pPr>
        <w:pStyle w:val="Heading2"/>
      </w:pPr>
      <w:r>
        <w:t xml:space="preserve">4. </w:t>
      </w:r>
      <w:r>
        <w:rPr>
          <w:rFonts w:hint="eastAsia"/>
        </w:rPr>
        <w:t xml:space="preserve">神煞使用规则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神煞不进入</w:t>
      </w:r>
      <w:r>
        <w:t xml:space="preserve"> </w:t>
      </w:r>
      <w:r>
        <w:rPr>
          <w:rFonts w:hint="eastAsia"/>
        </w:rPr>
        <w:t xml:space="preserve">life_score；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神煞不改</w:t>
      </w:r>
      <w:r>
        <w:t xml:space="preserve"> </w:t>
      </w:r>
      <w:r>
        <w:rPr>
          <w:rFonts w:hint="eastAsia"/>
        </w:rPr>
        <w:t xml:space="preserve">K线</w:t>
      </w:r>
      <w:r>
        <w:t xml:space="preserve"> </w:t>
      </w:r>
      <w:r>
        <w:rPr>
          <w:rFonts w:hint="eastAsia"/>
        </w:rPr>
        <w:t xml:space="preserve">OHLC；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神煞可进入</w:t>
      </w:r>
      <w:r>
        <w:t xml:space="preserve"> risk_tags </w:t>
      </w:r>
      <w:r>
        <w:rPr>
          <w:rFonts w:hint="eastAsia"/>
        </w:rPr>
        <w:t xml:space="preserve">的候选池；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神煞必须被现实数据确认后才出现在主报告；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未被现实数据确认时，只进入“观察提示”。</w:t>
      </w:r>
    </w:p>
    <w:bookmarkEnd w:id="77"/>
    <w:bookmarkStart w:id="78" w:name="神煞标签示例"/>
    <w:p>
      <w:pPr>
        <w:pStyle w:val="Heading2"/>
      </w:pPr>
      <w:r>
        <w:t xml:space="preserve">5. </w:t>
      </w:r>
      <w:r>
        <w:rPr>
          <w:rFonts w:hint="eastAsia"/>
        </w:rPr>
        <w:t xml:space="preserve">神煞标签示例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驿马</w:t>
            </w:r>
          </w:p>
        </w:tc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外部变化、迁移、出行值得观察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桃花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关系互动与外部吸引增加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贵人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支持资源可能增加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羊刃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冲动、硬碰硬风险需观察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华盖</w:t>
            </w:r>
          </w:p>
        </w:tc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独处、学习、创作倾向增强</w:t>
            </w:r>
          </w:p>
        </w:tc>
      </w:tr>
    </w:tbl>
    <w:bookmarkEnd w:id="78"/>
    <w:bookmarkStart w:id="79" w:name="报告表达样例-2"/>
    <w:p>
      <w:pPr>
        <w:pStyle w:val="Heading2"/>
      </w:pPr>
      <w:r>
        <w:t xml:space="preserve">6. </w:t>
      </w:r>
      <w:r>
        <w:rPr>
          <w:rFonts w:hint="eastAsia"/>
        </w:rPr>
        <w:t xml:space="preserve">报告表达样例</w:t>
      </w:r>
    </w:p>
    <w:p>
      <w:pPr>
        <w:pStyle w:val="FirstParagraph"/>
      </w:pPr>
      <w:r>
        <w:rPr>
          <w:rFonts w:hint="eastAsia"/>
        </w:rPr>
        <w:t xml:space="preserve">低权重观察：</w:t>
      </w:r>
    </w:p>
    <w:p>
      <w:pPr>
        <w:pStyle w:val="SourceCode"/>
      </w:pPr>
      <w:r>
        <w:rPr>
          <w:rStyle w:val="VerbatimChar"/>
          <w:rFonts w:hint="eastAsia"/>
        </w:rPr>
        <w:t xml:space="preserve">命理标签提示本月外部变化增加。现实数据中，迁移、合作或出差记录尚不足，暂不作为主判断。</w:t>
      </w:r>
    </w:p>
    <w:p>
      <w:pPr>
        <w:pStyle w:val="FirstParagraph"/>
      </w:pPr>
      <w:r>
        <w:rPr>
          <w:rFonts w:hint="eastAsia"/>
        </w:rPr>
        <w:t xml:space="preserve">现实数据确认后：</w:t>
      </w:r>
    </w:p>
    <w:p>
      <w:pPr>
        <w:pStyle w:val="SourceCode"/>
      </w:pPr>
      <w:r>
        <w:rPr>
          <w:rStyle w:val="VerbatimChar"/>
          <w:rFonts w:hint="eastAsia"/>
        </w:rPr>
        <w:t xml:space="preserve">命理标签提示外部变化增加。现实数据中，本月外部合作和出差频次同步上升，因此建议提前管理时间和体力消耗。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十二命理特征库-feature-registry"/>
    <w:p>
      <w:pPr>
        <w:pStyle w:val="Heading1"/>
      </w:pPr>
      <w:r>
        <w:rPr>
          <w:rFonts w:hint="eastAsia"/>
        </w:rPr>
        <w:t xml:space="preserve">十二、命理特征库</w:t>
      </w:r>
      <w:r>
        <w:t xml:space="preserve"> Feature Registry</w:t>
      </w:r>
    </w:p>
    <w:bookmarkStart w:id="81" w:name="特征库目标"/>
    <w:p>
      <w:pPr>
        <w:pStyle w:val="Heading2"/>
      </w:pPr>
      <w:r>
        <w:t xml:space="preserve">1. </w:t>
      </w:r>
      <w:r>
        <w:rPr>
          <w:rFonts w:hint="eastAsia"/>
        </w:rPr>
        <w:t xml:space="preserve">特征库目标</w:t>
      </w:r>
    </w:p>
    <w:p>
      <w:pPr>
        <w:pStyle w:val="FirstParagraph"/>
      </w:pPr>
      <w:r>
        <w:rPr>
          <w:rFonts w:hint="eastAsia"/>
        </w:rPr>
        <w:t xml:space="preserve">把所有命理变量注册成统一特征，供报告、图表、研究验证使用。</w:t>
      </w:r>
    </w:p>
    <w:bookmarkEnd w:id="81"/>
    <w:bookmarkStart w:id="82" w:name="特征字段"/>
    <w:p>
      <w:pPr>
        <w:pStyle w:val="Heading2"/>
      </w:pPr>
      <w:r>
        <w:t xml:space="preserve">2. </w:t>
      </w:r>
      <w:r>
        <w:rPr>
          <w:rFonts w:hint="eastAsia"/>
        </w:rPr>
        <w:t xml:space="preserve">特征字段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特征唯一名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特征中文名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source_module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对应人生领域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value_type</w:t>
            </w:r>
          </w:p>
        </w:tc>
        <w:tc>
          <w:tcPr/>
          <w:p>
            <w:pPr>
              <w:pStyle w:val="Compact"/>
            </w:pPr>
            <w:r>
              <w:t xml:space="preserve">numeric / categorical /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default_weight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report_visible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是否可进入报告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chart_visible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是否可进入图表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research_visible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是否进入研究模型</w:t>
            </w:r>
          </w:p>
        </w:tc>
      </w:tr>
    </w:tbl>
    <w:bookmarkEnd w:id="82"/>
    <w:bookmarkStart w:id="83" w:name="示例-1"/>
    <w:p>
      <w:pPr>
        <w:pStyle w:val="Heading2"/>
      </w:pPr>
      <w:r>
        <w:t xml:space="preserve">3.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"annual_fire_signal"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"流年火信号"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"annual_cycle"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"research_visible"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特征层级"/>
    <w:p>
      <w:pPr>
        <w:pStyle w:val="Heading2"/>
      </w:pPr>
      <w:r>
        <w:t xml:space="preserve">4. </w:t>
      </w:r>
      <w:r>
        <w:rPr>
          <w:rFonts w:hint="eastAsia"/>
        </w:rPr>
        <w:t xml:space="preserve">特征层级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核心现实特征</w:t>
            </w:r>
          </w:p>
        </w:tc>
        <w:tc>
          <w:tcPr/>
          <w:p>
            <w:pPr>
              <w:pStyle w:val="Compact"/>
            </w:pPr>
            <w:r>
              <w:t xml:space="preserve">health_score、wealth_score</w:t>
            </w:r>
          </w:p>
        </w:tc>
        <w:tc>
          <w:tcPr/>
          <w:p>
            <w:pPr>
              <w:pStyle w:val="Compact"/>
            </w:pPr>
            <w:r>
              <w:t xml:space="preserve">0.60-1.00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行动反馈特征</w:t>
            </w:r>
          </w:p>
        </w:tc>
        <w:tc>
          <w:tcPr/>
          <w:p>
            <w:pPr>
              <w:pStyle w:val="Compact"/>
            </w:pPr>
            <w:r>
              <w:t xml:space="preserve">execution_score、result_score</w:t>
            </w:r>
          </w:p>
        </w:tc>
        <w:tc>
          <w:tcPr/>
          <w:p>
            <w:pPr>
              <w:pStyle w:val="Compact"/>
            </w:pPr>
            <w:r>
              <w:t xml:space="preserve">0.30-0.60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命理结构特征</w:t>
            </w:r>
          </w:p>
        </w:tc>
        <w:tc>
          <w:tcPr/>
          <w:p>
            <w:pPr>
              <w:pStyle w:val="Compact"/>
            </w:pPr>
            <w:r>
              <w:t xml:space="preserve">five_element_vector、ten_god_vector</w:t>
            </w:r>
          </w:p>
        </w:tc>
        <w:tc>
          <w:tcPr/>
          <w:p>
            <w:pPr>
              <w:pStyle w:val="Compact"/>
            </w:pPr>
            <w:r>
              <w:t xml:space="preserve">0.05-0.20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命理时间特征</w:t>
            </w:r>
          </w:p>
        </w:tc>
        <w:tc>
          <w:tcPr/>
          <w:p>
            <w:pPr>
              <w:pStyle w:val="Compact"/>
            </w:pPr>
            <w:r>
              <w:t xml:space="preserve">luck_cycle、annual_cycle、monthly_cycle</w:t>
            </w:r>
          </w:p>
        </w:tc>
        <w:tc>
          <w:tcPr/>
          <w:p>
            <w:pPr>
              <w:pStyle w:val="Compact"/>
            </w:pPr>
            <w:r>
              <w:t xml:space="preserve">0.03-0.15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神煞标签特征</w:t>
            </w:r>
          </w:p>
        </w:tc>
        <w:tc>
          <w:tcPr/>
          <w:p>
            <w:pPr>
              <w:pStyle w:val="Compact"/>
            </w:pPr>
            <w:r>
              <w:t xml:space="preserve">shensha_flags</w:t>
            </w:r>
          </w:p>
        </w:tc>
        <w:tc>
          <w:tcPr/>
          <w:p>
            <w:pPr>
              <w:pStyle w:val="Compact"/>
            </w:pPr>
            <w:r>
              <w:t xml:space="preserve">0.02-0.05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0" w:name="十三命理权重与开关策略"/>
    <w:p>
      <w:pPr>
        <w:pStyle w:val="Heading1"/>
      </w:pPr>
      <w:r>
        <w:rPr>
          <w:rFonts w:hint="eastAsia"/>
        </w:rPr>
        <w:t xml:space="preserve">十三、命理权重与开关策略</w:t>
      </w:r>
    </w:p>
    <w:bookmarkStart w:id="86" w:name="模块开关"/>
    <w:p>
      <w:pPr>
        <w:pStyle w:val="Heading2"/>
      </w:pPr>
      <w:r>
        <w:t xml:space="preserve">1. </w:t>
      </w:r>
      <w:r>
        <w:rPr>
          <w:rFonts w:hint="eastAsia"/>
        </w:rPr>
        <w:t xml:space="preserve">模块开关</w:t>
      </w:r>
    </w:p>
    <w:p>
      <w:pPr>
        <w:pStyle w:val="FirstParagraph"/>
      </w:pPr>
      <w:r>
        <w:rPr>
          <w:rFonts w:hint="eastAsia"/>
        </w:rPr>
        <w:t xml:space="preserve">系统必须提供模块开关：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"enable_bazi"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"enable_wuxing"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"enable_tengod"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"enable_luck_cycle"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"enable_ziwei"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"enable_shensha"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"enable_report_metaphysics"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"enable_chart_metaphysics"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"enable_research_metaphysics"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权重原则"/>
    <w:p>
      <w:pPr>
        <w:pStyle w:val="Heading2"/>
      </w:pPr>
      <w:r>
        <w:t xml:space="preserve">2. </w:t>
      </w:r>
      <w:r>
        <w:rPr>
          <w:rFonts w:hint="eastAsia"/>
        </w:rPr>
        <w:t xml:space="preserve">权重原则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默认权重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命理五行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紫微领域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神煞标签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</w:tbl>
    <w:bookmarkEnd w:id="87"/>
    <w:bookmarkStart w:id="88" w:name="权重降级条件"/>
    <w:p>
      <w:pPr>
        <w:pStyle w:val="Heading2"/>
      </w:pPr>
      <w:r>
        <w:t xml:space="preserve">3. </w:t>
      </w:r>
      <w:r>
        <w:rPr>
          <w:rFonts w:hint="eastAsia"/>
        </w:rPr>
        <w:t xml:space="preserve">权重降级条件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降低所有命理权重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不提高命理权重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命理提示与现实数据冲突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以现实数据为准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用户关闭命理副线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所有命理模块隐藏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消融实验无增量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降权或转为文化解释层</w:t>
            </w:r>
          </w:p>
        </w:tc>
      </w:tr>
    </w:tbl>
    <w:bookmarkEnd w:id="88"/>
    <w:bookmarkStart w:id="89" w:name="权重使用边界"/>
    <w:p>
      <w:pPr>
        <w:pStyle w:val="Heading2"/>
      </w:pPr>
      <w:r>
        <w:t xml:space="preserve">4. </w:t>
      </w:r>
      <w:r>
        <w:rPr>
          <w:rFonts w:hint="eastAsia"/>
        </w:rPr>
        <w:t xml:space="preserve">权重使用边界</w:t>
      </w:r>
    </w:p>
    <w:p>
      <w:pPr>
        <w:pStyle w:val="FirstParagraph"/>
      </w:pPr>
      <w:r>
        <w:rPr>
          <w:rFonts w:hint="eastAsia"/>
        </w:rPr>
        <w:t xml:space="preserve">命理权重只用于：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报告解释排序；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观察领域排序；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背景带显示强弱；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研究模型特征。</w:t>
      </w:r>
    </w:p>
    <w:p>
      <w:pPr>
        <w:pStyle w:val="FirstParagraph"/>
      </w:pPr>
      <w:r>
        <w:rPr>
          <w:rFonts w:hint="eastAsia"/>
        </w:rPr>
        <w:t xml:space="preserve">命理权重不用于：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修改</w:t>
      </w:r>
      <w:r>
        <w:t xml:space="preserve"> reality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life_score；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K线</w:t>
      </w:r>
      <w:r>
        <w:t xml:space="preserve"> open / </w:t>
      </w:r>
      <w:r>
        <w:rPr>
          <w:rFonts w:hint="eastAsia"/>
        </w:rPr>
        <w:t xml:space="preserve">close；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单独生成行动建议。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十四命理副线图表规范"/>
    <w:p>
      <w:pPr>
        <w:pStyle w:val="Heading1"/>
      </w:pPr>
      <w:r>
        <w:rPr>
          <w:rFonts w:hint="eastAsia"/>
        </w:rPr>
        <w:t xml:space="preserve">十四、命理副线图表规范</w:t>
      </w:r>
    </w:p>
    <w:bookmarkStart w:id="91" w:name="命理共振背景带"/>
    <w:p>
      <w:pPr>
        <w:pStyle w:val="Heading2"/>
      </w:pPr>
      <w:r>
        <w:t xml:space="preserve">1. </w:t>
      </w:r>
      <w:r>
        <w:rPr>
          <w:rFonts w:hint="eastAsia"/>
        </w:rPr>
        <w:t xml:space="preserve">命理共振背景带</w:t>
      </w:r>
    </w:p>
    <w:p>
      <w:pPr>
        <w:pStyle w:val="FirstParagraph"/>
      </w:pPr>
      <w:r>
        <w:rPr>
          <w:rFonts w:hint="eastAsia"/>
        </w:rPr>
        <w:t xml:space="preserve">图表名称：</w:t>
      </w:r>
    </w:p>
    <w:p>
      <w:pPr>
        <w:pStyle w:val="SourceCode"/>
      </w:pPr>
      <w:r>
        <w:rPr>
          <w:rStyle w:val="VerbatimChar"/>
        </w:rPr>
        <w:t xml:space="preserve">MetaphysicsResonanceBand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K线图下方显示命理时间变量，不遮挡主K线。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"monthly_cycle"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命理五行对照图"/>
    <w:p>
      <w:pPr>
        <w:pStyle w:val="Heading2"/>
      </w:pPr>
      <w:r>
        <w:t xml:space="preserve">2. </w:t>
      </w:r>
      <w:r>
        <w:rPr>
          <w:rFonts w:hint="eastAsia"/>
        </w:rPr>
        <w:t xml:space="preserve">命理五行对照图</w:t>
      </w:r>
    </w:p>
    <w:p>
      <w:pPr>
        <w:pStyle w:val="FirstParagraph"/>
      </w:pPr>
      <w:r>
        <w:rPr>
          <w:rFonts w:hint="eastAsia"/>
        </w:rPr>
        <w:t xml:space="preserve">图表名称：</w:t>
      </w:r>
    </w:p>
    <w:p>
      <w:pPr>
        <w:pStyle w:val="SourceCode"/>
      </w:pPr>
      <w:r>
        <w:rPr>
          <w:rStyle w:val="VerbatimChar"/>
        </w:rPr>
        <w:t xml:space="preserve">NatalRealityWuxingCompareChart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对照先天结构与当前现实功能。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命理五行；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现实五行；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偏差指数；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调整建议。</w:t>
      </w:r>
    </w:p>
    <w:bookmarkEnd w:id="92"/>
    <w:bookmarkStart w:id="93" w:name="紫微领域提示卡"/>
    <w:p>
      <w:pPr>
        <w:pStyle w:val="Heading2"/>
      </w:pPr>
      <w:r>
        <w:t xml:space="preserve">3. </w:t>
      </w:r>
      <w:r>
        <w:rPr>
          <w:rFonts w:hint="eastAsia"/>
        </w:rPr>
        <w:t xml:space="preserve">紫微领域提示卡</w:t>
      </w:r>
    </w:p>
    <w:p>
      <w:pPr>
        <w:pStyle w:val="FirstParagraph"/>
      </w:pPr>
      <w:r>
        <w:rPr>
          <w:rFonts w:hint="eastAsia"/>
        </w:rPr>
        <w:t xml:space="preserve">图表名称：</w:t>
      </w:r>
    </w:p>
    <w:p>
      <w:pPr>
        <w:pStyle w:val="SourceCode"/>
      </w:pPr>
      <w:r>
        <w:rPr>
          <w:rStyle w:val="VerbatimChar"/>
        </w:rPr>
        <w:t xml:space="preserve">ZiweiDomainHintCard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提示本阶段更值得观察的人生领域。</w:t>
      </w:r>
    </w:p>
    <w:bookmarkEnd w:id="93"/>
    <w:bookmarkStart w:id="94" w:name="神煞观察标签"/>
    <w:p>
      <w:pPr>
        <w:pStyle w:val="Heading2"/>
      </w:pPr>
      <w:r>
        <w:t xml:space="preserve">4. </w:t>
      </w:r>
      <w:r>
        <w:rPr>
          <w:rFonts w:hint="eastAsia"/>
        </w:rPr>
        <w:t xml:space="preserve">神煞观察标签</w:t>
      </w:r>
    </w:p>
    <w:p>
      <w:pPr>
        <w:pStyle w:val="FirstParagraph"/>
      </w:pPr>
      <w:r>
        <w:rPr>
          <w:rFonts w:hint="eastAsia"/>
        </w:rPr>
        <w:t xml:space="preserve">图表名称：</w:t>
      </w:r>
    </w:p>
    <w:p>
      <w:pPr>
        <w:pStyle w:val="SourceCode"/>
      </w:pPr>
      <w:r>
        <w:rPr>
          <w:rStyle w:val="VerbatimChar"/>
        </w:rPr>
        <w:t xml:space="preserve">ShenshaObservationTags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展示低权重事件观察提示。</w:t>
      </w:r>
    </w:p>
    <w:p>
      <w:pPr>
        <w:pStyle w:val="FirstParagraph"/>
      </w:pPr>
      <w:r>
        <w:rPr>
          <w:rFonts w:hint="eastAsia"/>
        </w:rPr>
        <w:t xml:space="preserve">最多展示：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3个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十五报告接入规则"/>
    <w:p>
      <w:pPr>
        <w:pStyle w:val="Heading1"/>
      </w:pPr>
      <w:r>
        <w:rPr>
          <w:rFonts w:hint="eastAsia"/>
        </w:rPr>
        <w:t xml:space="preserve">十五、报告接入规则</w:t>
      </w:r>
    </w:p>
    <w:bookmarkStart w:id="96" w:name="报告层级"/>
    <w:p>
      <w:pPr>
        <w:pStyle w:val="Heading2"/>
      </w:pPr>
      <w:r>
        <w:t xml:space="preserve">1. </w:t>
      </w:r>
      <w:r>
        <w:rPr>
          <w:rFonts w:hint="eastAsia"/>
        </w:rPr>
        <w:t xml:space="preserve">报告层级</w:t>
      </w:r>
    </w:p>
    <w:p>
      <w:pPr>
        <w:pStyle w:val="FirstParagraph"/>
      </w:pPr>
      <w:r>
        <w:rPr>
          <w:rFonts w:hint="eastAsia"/>
        </w:rPr>
        <w:t xml:space="preserve">报告顺序固定：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现实数据判断；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K线结构解释；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五行现实功能；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命理副线提示；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风险与机会；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行动建议；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置信度说明。</w:t>
      </w:r>
    </w:p>
    <w:p>
      <w:pPr>
        <w:pStyle w:val="FirstParagraph"/>
      </w:pPr>
      <w:r>
        <w:rPr>
          <w:rFonts w:hint="eastAsia"/>
        </w:rPr>
        <w:t xml:space="preserve">命理副线只能放在第</w:t>
      </w:r>
      <w:r>
        <w:t xml:space="preserve"> 5 </w:t>
      </w:r>
      <w:r>
        <w:rPr>
          <w:rFonts w:hint="eastAsia"/>
        </w:rPr>
        <w:t xml:space="preserve">层。</w:t>
      </w:r>
    </w:p>
    <w:bookmarkEnd w:id="96"/>
    <w:bookmarkStart w:id="97" w:name="命理副线进入报告的条件"/>
    <w:p>
      <w:pPr>
        <w:pStyle w:val="Heading2"/>
      </w:pPr>
      <w:r>
        <w:t xml:space="preserve">2. </w:t>
      </w:r>
      <w:r>
        <w:rPr>
          <w:rFonts w:hint="eastAsia"/>
        </w:rPr>
        <w:t xml:space="preserve">命理副线进入报告的条件</w:t>
      </w:r>
    </w:p>
    <w:p>
      <w:pPr>
        <w:pStyle w:val="FirstParagraph"/>
      </w:pPr>
      <w:r>
        <w:rPr>
          <w:rFonts w:hint="eastAsia"/>
        </w:rPr>
        <w:t xml:space="preserve">必须同时满足：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命理置信度</w:t>
      </w:r>
      <w:r>
        <w:t xml:space="preserve"> &gt;= </w:t>
      </w:r>
      <w:r>
        <w:rPr>
          <w:rFonts w:hint="eastAsia"/>
        </w:rPr>
        <w:t xml:space="preserve">0.45；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现实数据中存在对应变化；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命理提示不与现实主判断冲突；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文案通过安全检查。</w:t>
      </w:r>
    </w:p>
    <w:bookmarkEnd w:id="97"/>
    <w:bookmarkStart w:id="98" w:name="命理副线报告模板"/>
    <w:p>
      <w:pPr>
        <w:pStyle w:val="Heading2"/>
      </w:pPr>
      <w:r>
        <w:t xml:space="preserve">3. </w:t>
      </w:r>
      <w:r>
        <w:rPr>
          <w:rFonts w:hint="eastAsia"/>
        </w:rPr>
        <w:t xml:space="preserve">命理副线报告模板</w:t>
      </w:r>
    </w:p>
    <w:p>
      <w:pPr>
        <w:pStyle w:val="SourceCode"/>
      </w:pPr>
      <w:r>
        <w:rPr>
          <w:rStyle w:val="VerbatimChar"/>
          <w:rFonts w:hint="eastAsia"/>
        </w:rPr>
        <w:t xml:space="preserve">命理副线提示，本阶段更适合观察</w:t>
      </w:r>
      <w:r>
        <w:rPr>
          <w:rStyle w:val="VerbatimChar"/>
        </w:rPr>
        <w:t xml:space="preserve"> {domain_list}。</w:t>
      </w:r>
      <w:r>
        <w:br/>
      </w:r>
      <w:r>
        <w:rPr>
          <w:rStyle w:val="VerbatimChar"/>
          <w:rFonts w:hint="eastAsia"/>
        </w:rPr>
        <w:t xml:space="preserve">现实数据中，{reality_evidence}。</w:t>
      </w:r>
      <w:r>
        <w:br/>
      </w:r>
      <w:r>
        <w:rPr>
          <w:rStyle w:val="VerbatimChar"/>
          <w:rFonts w:hint="eastAsia"/>
        </w:rPr>
        <w:t xml:space="preserve">因此，本月建议</w:t>
      </w:r>
      <w:r>
        <w:rPr>
          <w:rStyle w:val="VerbatimChar"/>
        </w:rPr>
        <w:t xml:space="preserve"> {action_direction}。</w:t>
      </w:r>
    </w:p>
    <w:bookmarkEnd w:id="98"/>
    <w:bookmarkStart w:id="99" w:name="示例-2"/>
    <w:p>
      <w:pPr>
        <w:pStyle w:val="Heading2"/>
      </w:pPr>
      <w:r>
        <w:t xml:space="preserve">4.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命理副线提示，本月成长与表达信号较强。</w:t>
      </w:r>
      <w:r>
        <w:br/>
      </w:r>
      <w:r>
        <w:rPr>
          <w:rStyle w:val="VerbatimChar"/>
          <w:rFonts w:hint="eastAsia"/>
        </w:rPr>
        <w:t xml:space="preserve">现实数据中，成长线与事业线同步上升，但健康线下行。</w:t>
      </w:r>
      <w:r>
        <w:br/>
      </w:r>
      <w:r>
        <w:rPr>
          <w:rStyle w:val="VerbatimChar"/>
          <w:rFonts w:hint="eastAsia"/>
        </w:rPr>
        <w:t xml:space="preserve">因此，本月适合保留一个关键机会，同时减少新开项目，防止行动过载。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0" w:name="十六api-扩展"/>
    <w:p>
      <w:pPr>
        <w:pStyle w:val="Heading1"/>
      </w:pPr>
      <w:r>
        <w:rPr>
          <w:rFonts w:hint="eastAsia"/>
        </w:rPr>
        <w:t xml:space="preserve">十六、API</w:t>
      </w:r>
      <w:r>
        <w:t xml:space="preserve"> </w:t>
      </w:r>
      <w:r>
        <w:rPr>
          <w:rFonts w:hint="eastAsia"/>
        </w:rPr>
        <w:t xml:space="preserve">扩展</w:t>
      </w:r>
    </w:p>
    <w:bookmarkStart w:id="103" w:name="生成命理档案"/>
    <w:p>
      <w:pPr>
        <w:pStyle w:val="Heading2"/>
      </w:pPr>
      <w:r>
        <w:t xml:space="preserve">1. </w:t>
      </w:r>
      <w:r>
        <w:rPr>
          <w:rFonts w:hint="eastAsia"/>
        </w:rPr>
        <w:t xml:space="preserve">生成命理档案</w:t>
      </w:r>
    </w:p>
    <w:p>
      <w:pPr>
        <w:pStyle w:val="SourceCode"/>
      </w:pPr>
      <w:r>
        <w:rPr>
          <w:rStyle w:val="VerbatimChar"/>
        </w:rPr>
        <w:t xml:space="preserve">POST /api/metaphysics/build-profile</w:t>
      </w:r>
    </w:p>
    <w:bookmarkStart w:id="101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"force_rebuild"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"bazi_profile_id"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"bazi"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"wuxing"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"ten_god"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"luck_cycle"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获取命理结构"/>
    <w:p>
      <w:pPr>
        <w:pStyle w:val="Heading2"/>
      </w:pPr>
      <w:r>
        <w:t xml:space="preserve">2. </w:t>
      </w:r>
      <w:r>
        <w:rPr>
          <w:rFonts w:hint="eastAsia"/>
        </w:rPr>
        <w:t xml:space="preserve">获取命理结构</w:t>
      </w:r>
    </w:p>
    <w:p>
      <w:pPr>
        <w:pStyle w:val="SourceCode"/>
      </w:pPr>
      <w:r>
        <w:rPr>
          <w:rStyle w:val="VerbatimChar"/>
        </w:rPr>
        <w:t xml:space="preserve">GET /api/metaphysics/profile?user_id=uuid</w:t>
      </w:r>
    </w:p>
    <w:bookmarkStart w:id="10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"bazi"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"year_pillar"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"癸亥"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"丁巳"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"hour_pillar"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"day_master"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"five_element_vector"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"ten_god_vector"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获取命理月度副线"/>
    <w:p>
      <w:pPr>
        <w:pStyle w:val="Heading2"/>
      </w:pPr>
      <w:r>
        <w:t xml:space="preserve">3. </w:t>
      </w:r>
      <w:r>
        <w:rPr>
          <w:rFonts w:hint="eastAsia"/>
        </w:rPr>
        <w:t xml:space="preserve">获取命理月度副线</w:t>
      </w:r>
    </w:p>
    <w:p>
      <w:pPr>
        <w:pStyle w:val="SourceCode"/>
      </w:pPr>
      <w:r>
        <w:rPr>
          <w:rStyle w:val="VerbatimChar"/>
        </w:rPr>
        <w:t xml:space="preserve">GET /api/metaphysics/monthly?user_id=uuid&amp;month=2026-06</w:t>
      </w:r>
    </w:p>
    <w:bookmarkStart w:id="106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"wood"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"growth"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"visibility"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"ziwei_domains"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"官禄宫"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"shensha_flags"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"驿马"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"外部变化值得观察"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"本月成长与表达信号较强，需结合现实数据确认。"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更新命理模块开关"/>
    <w:p>
      <w:pPr>
        <w:pStyle w:val="Heading2"/>
      </w:pPr>
      <w:r>
        <w:t xml:space="preserve">4. </w:t>
      </w:r>
      <w:r>
        <w:rPr>
          <w:rFonts w:hint="eastAsia"/>
        </w:rPr>
        <w:t xml:space="preserve">更新命理模块开关</w:t>
      </w:r>
    </w:p>
    <w:p>
      <w:pPr>
        <w:pStyle w:val="SourceCode"/>
      </w:pPr>
      <w:r>
        <w:rPr>
          <w:rStyle w:val="VerbatimChar"/>
        </w:rPr>
        <w:t xml:space="preserve">POST /api/metaphysics/settings</w:t>
      </w:r>
    </w:p>
    <w:bookmarkStart w:id="108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"enable_bazi"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"enable_wuxing"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"enable_tengod"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"enable_luck_cycle"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"enable_ziwei"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"enable_shensha"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"enable_report_metaphysics"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"enable_chart_metaphysics"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5" w:name="十七数据库扩展"/>
    <w:p>
      <w:pPr>
        <w:pStyle w:val="Heading1"/>
      </w:pPr>
      <w:r>
        <w:rPr>
          <w:rFonts w:hint="eastAsia"/>
        </w:rPr>
        <w:t xml:space="preserve">十七、数据库扩展</w:t>
      </w:r>
    </w:p>
    <w:bookmarkStart w:id="111" w:name="metaphysics_profiles"/>
    <w:p>
      <w:pPr>
        <w:pStyle w:val="Heading2"/>
      </w:pPr>
      <w:r>
        <w:t xml:space="preserve">1. metaphysics_profiles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metaphysics_profiles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time_accuracy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true_solar_time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bazi_data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five_element_vector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ten_god_vector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luck_cycle_data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11"/>
    <w:bookmarkStart w:id="112" w:name="metaphysics_monthly_features"/>
    <w:p>
      <w:pPr>
        <w:pStyle w:val="Heading2"/>
      </w:pPr>
      <w:r>
        <w:t xml:space="preserve">2. metaphysics_monthly_features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metaphysics_monthly_features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monthly_cycle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ziwei_domains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shensha_flags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resonance_signals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report_hint TEXT,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bookmarkEnd w:id="112"/>
    <w:bookmarkStart w:id="113" w:name="metaphysics_feature_registry"/>
    <w:p>
      <w:pPr>
        <w:pStyle w:val="Heading2"/>
      </w:pPr>
      <w:r>
        <w:t xml:space="preserve">3. metaphysics_feature_registry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metaphysics_feature_registry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feature_key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feature_name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value_type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default_weight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max_weight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confidence_required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report_visible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chart_visible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research_visible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13"/>
    <w:bookmarkStart w:id="114" w:name="metaphysics_settings"/>
    <w:p>
      <w:pPr>
        <w:pStyle w:val="Heading2"/>
      </w:pPr>
      <w:r>
        <w:t xml:space="preserve">4. metaphysics_settings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metaphysics_settings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enable_bazi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enable_wuxing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enable_tengod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enable_luck_cycle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enable_ziwei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enable_shensha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enable_report_metaphysics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enable_chart_metaphysics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enable_research_metaphysics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十八服务目录扩展"/>
    <w:p>
      <w:pPr>
        <w:pStyle w:val="Heading1"/>
      </w:pPr>
      <w:r>
        <w:rPr>
          <w:rFonts w:hint="eastAsia"/>
        </w:rPr>
        <w:t xml:space="preserve">十八、服务目录扩展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metaphysics/</w:t>
      </w:r>
      <w:r>
        <w:br/>
      </w:r>
      <w:r>
        <w:rPr>
          <w:rStyle w:val="VerbatimChar"/>
        </w:rPr>
        <w:t xml:space="preserve">    time/</w:t>
      </w:r>
      <w:r>
        <w:br/>
      </w:r>
      <w:r>
        <w:rPr>
          <w:rStyle w:val="VerbatimChar"/>
        </w:rPr>
        <w:t xml:space="preserve">      true_solar_time.py</w:t>
      </w:r>
      <w:r>
        <w:br/>
      </w:r>
      <w:r>
        <w:rPr>
          <w:rStyle w:val="VerbatimChar"/>
        </w:rPr>
        <w:t xml:space="preserve">      solar_terms.py</w:t>
      </w:r>
      <w:r>
        <w:br/>
      </w:r>
      <w:r>
        <w:rPr>
          <w:rStyle w:val="VerbatimChar"/>
        </w:rPr>
        <w:t xml:space="preserve">    bazi/</w:t>
      </w:r>
      <w:r>
        <w:br/>
      </w:r>
      <w:r>
        <w:rPr>
          <w:rStyle w:val="VerbatimChar"/>
        </w:rPr>
        <w:t xml:space="preserve">      bazi_engine.py</w:t>
      </w:r>
      <w:r>
        <w:br/>
      </w:r>
      <w:r>
        <w:rPr>
          <w:rStyle w:val="VerbatimChar"/>
        </w:rPr>
        <w:t xml:space="preserve">      pillar_calculator.py</w:t>
      </w:r>
      <w:r>
        <w:br/>
      </w:r>
      <w:r>
        <w:rPr>
          <w:rStyle w:val="VerbatimChar"/>
        </w:rPr>
        <w:t xml:space="preserve">      day_master.py</w:t>
      </w:r>
      <w:r>
        <w:br/>
      </w:r>
      <w:r>
        <w:rPr>
          <w:rStyle w:val="VerbatimChar"/>
        </w:rPr>
        <w:t xml:space="preserve">    wuxing/</w:t>
      </w:r>
      <w:r>
        <w:br/>
      </w:r>
      <w:r>
        <w:rPr>
          <w:rStyle w:val="VerbatimChar"/>
        </w:rPr>
        <w:t xml:space="preserve">      element_encoder.py</w:t>
      </w:r>
      <w:r>
        <w:br/>
      </w:r>
      <w:r>
        <w:rPr>
          <w:rStyle w:val="VerbatimChar"/>
        </w:rPr>
        <w:t xml:space="preserve">      element_compare.py</w:t>
      </w:r>
      <w:r>
        <w:br/>
      </w:r>
      <w:r>
        <w:rPr>
          <w:rStyle w:val="VerbatimChar"/>
        </w:rPr>
        <w:t xml:space="preserve">    tengod/</w:t>
      </w:r>
      <w:r>
        <w:br/>
      </w:r>
      <w:r>
        <w:rPr>
          <w:rStyle w:val="VerbatimChar"/>
        </w:rPr>
        <w:t xml:space="preserve">      tengod_engine.py</w:t>
      </w:r>
      <w:r>
        <w:br/>
      </w:r>
      <w:r>
        <w:rPr>
          <w:rStyle w:val="VerbatimChar"/>
        </w:rPr>
        <w:t xml:space="preserve">      tengod_mapper.py</w:t>
      </w:r>
      <w:r>
        <w:br/>
      </w:r>
      <w:r>
        <w:rPr>
          <w:rStyle w:val="VerbatimChar"/>
        </w:rPr>
        <w:t xml:space="preserve">    cycle/</w:t>
      </w:r>
      <w:r>
        <w:br/>
      </w:r>
      <w:r>
        <w:rPr>
          <w:rStyle w:val="VerbatimChar"/>
        </w:rPr>
        <w:t xml:space="preserve">      luck_cycle_engine.py</w:t>
      </w:r>
      <w:r>
        <w:br/>
      </w:r>
      <w:r>
        <w:rPr>
          <w:rStyle w:val="VerbatimChar"/>
        </w:rPr>
        <w:t xml:space="preserve">      annual_cycle.py</w:t>
      </w:r>
      <w:r>
        <w:br/>
      </w:r>
      <w:r>
        <w:rPr>
          <w:rStyle w:val="VerbatimChar"/>
        </w:rPr>
        <w:t xml:space="preserve">      monthly_cycle.py</w:t>
      </w:r>
      <w:r>
        <w:br/>
      </w:r>
      <w:r>
        <w:rPr>
          <w:rStyle w:val="VerbatimChar"/>
        </w:rPr>
        <w:t xml:space="preserve">    ziwei/</w:t>
      </w:r>
      <w:r>
        <w:br/>
      </w:r>
      <w:r>
        <w:rPr>
          <w:rStyle w:val="VerbatimChar"/>
        </w:rPr>
        <w:t xml:space="preserve">      ziwei_domain_mapper.py</w:t>
      </w:r>
      <w:r>
        <w:br/>
      </w:r>
      <w:r>
        <w:rPr>
          <w:rStyle w:val="VerbatimChar"/>
        </w:rPr>
        <w:t xml:space="preserve">    shensha/</w:t>
      </w:r>
      <w:r>
        <w:br/>
      </w:r>
      <w:r>
        <w:rPr>
          <w:rStyle w:val="VerbatimChar"/>
        </w:rPr>
        <w:t xml:space="preserve">      shensha_engine.py</w:t>
      </w:r>
      <w:r>
        <w:br/>
      </w:r>
      <w:r>
        <w:rPr>
          <w:rStyle w:val="VerbatimChar"/>
        </w:rPr>
        <w:t xml:space="preserve">      shensha_registry.py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  feature_registry.py</w:t>
      </w:r>
      <w:r>
        <w:br/>
      </w:r>
      <w:r>
        <w:rPr>
          <w:rStyle w:val="VerbatimChar"/>
        </w:rPr>
        <w:t xml:space="preserve">      feature_store.py</w:t>
      </w:r>
      <w:r>
        <w:br/>
      </w:r>
      <w:r>
        <w:rPr>
          <w:rStyle w:val="VerbatimChar"/>
        </w:rPr>
        <w:t xml:space="preserve">    reports/</w:t>
      </w:r>
      <w:r>
        <w:br/>
      </w:r>
      <w:r>
        <w:rPr>
          <w:rStyle w:val="VerbatimChar"/>
        </w:rPr>
        <w:t xml:space="preserve">      metaphysics_report_adapter.py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  test_bazi_engine.py</w:t>
      </w:r>
      <w:r>
        <w:br/>
      </w:r>
      <w:r>
        <w:rPr>
          <w:rStyle w:val="VerbatimChar"/>
        </w:rPr>
        <w:t xml:space="preserve">      test_wuxing_encoder.py</w:t>
      </w:r>
      <w:r>
        <w:br/>
      </w:r>
      <w:r>
        <w:rPr>
          <w:rStyle w:val="VerbatimChar"/>
        </w:rPr>
        <w:t xml:space="preserve">      test_monthly_features.py</w:t>
      </w:r>
    </w:p>
    <w:p>
      <w:r>
        <w:pict>
          <v:rect style="width:0;height:1.5pt" o:hralign="center" o:hrstd="t" o:hr="t"/>
        </w:pict>
      </w:r>
    </w:p>
    <w:bookmarkEnd w:id="116"/>
    <w:bookmarkStart w:id="122" w:name="十九测试与验收标准"/>
    <w:p>
      <w:pPr>
        <w:pStyle w:val="Heading1"/>
      </w:pPr>
      <w:r>
        <w:rPr>
          <w:rFonts w:hint="eastAsia"/>
        </w:rPr>
        <w:t xml:space="preserve">十九、测试与验收标准</w:t>
      </w:r>
    </w:p>
    <w:bookmarkStart w:id="117" w:name="出生时间测试"/>
    <w:p>
      <w:pPr>
        <w:pStyle w:val="Heading2"/>
      </w:pPr>
      <w:r>
        <w:t xml:space="preserve">1. </w:t>
      </w:r>
      <w:r>
        <w:rPr>
          <w:rFonts w:hint="eastAsia"/>
        </w:rPr>
        <w:t xml:space="preserve">出生时间测试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准确出生时间</w:t>
            </w:r>
          </w:p>
        </w:tc>
        <w:tc>
          <w:tcPr/>
          <w:p>
            <w:pPr>
              <w:pStyle w:val="Compact"/>
            </w:pPr>
            <w:r>
              <w:t xml:space="preserve">confidence &gt;= 0.75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大概出生时辰</w:t>
            </w:r>
          </w:p>
        </w:tc>
        <w:tc>
          <w:tcPr/>
          <w:p>
            <w:pPr>
              <w:pStyle w:val="Compact"/>
            </w:pPr>
            <w:r>
              <w:t xml:space="preserve">confidence </w:t>
            </w:r>
            <w:r>
              <w:rPr>
                <w:rFonts w:hint="eastAsia"/>
              </w:rPr>
              <w:t xml:space="preserve">约</w:t>
            </w:r>
            <w:r>
              <w:t xml:space="preserve"> 0.50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出生时间未知</w:t>
            </w:r>
          </w:p>
        </w:tc>
        <w:tc>
          <w:tcPr/>
          <w:p>
            <w:pPr>
              <w:pStyle w:val="Compact"/>
            </w:pPr>
            <w:r>
              <w:t xml:space="preserve">confidence &lt;= 0.30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真太阳时开启</w:t>
            </w:r>
          </w:p>
        </w:tc>
        <w:tc>
          <w:tcPr/>
          <w:p>
            <w:pPr>
              <w:pStyle w:val="Compact"/>
            </w:pPr>
            <w:r>
              <w:t xml:space="preserve">confidence </w:t>
            </w:r>
            <w:r>
              <w:rPr>
                <w:rFonts w:hint="eastAsia"/>
              </w:rPr>
              <w:t xml:space="preserve">增加但不超过上限</w:t>
            </w:r>
          </w:p>
        </w:tc>
      </w:tr>
    </w:tbl>
    <w:bookmarkEnd w:id="117"/>
    <w:bookmarkStart w:id="118" w:name="八字结构测试"/>
    <w:p>
      <w:pPr>
        <w:pStyle w:val="Heading2"/>
      </w:pPr>
      <w:r>
        <w:t xml:space="preserve">2. </w:t>
      </w:r>
      <w:r>
        <w:rPr>
          <w:rFonts w:hint="eastAsia"/>
        </w:rPr>
        <w:t xml:space="preserve">八字结构测试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合计约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合计约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合计约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可输出</w:t>
            </w:r>
          </w:p>
        </w:tc>
      </w:tr>
    </w:tbl>
    <w:bookmarkEnd w:id="118"/>
    <w:bookmarkStart w:id="119" w:name="月度副线测试"/>
    <w:p>
      <w:pPr>
        <w:pStyle w:val="Heading2"/>
      </w:pPr>
      <w:r>
        <w:t xml:space="preserve">3. </w:t>
      </w:r>
      <w:r>
        <w:rPr>
          <w:rFonts w:hint="eastAsia"/>
        </w:rPr>
        <w:t xml:space="preserve">月度副线测试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神煞标签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report_hint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</w:tbl>
    <w:bookmarkEnd w:id="119"/>
    <w:bookmarkStart w:id="120" w:name="报告接入测试"/>
    <w:p>
      <w:pPr>
        <w:pStyle w:val="Heading2"/>
      </w:pPr>
      <w:r>
        <w:t xml:space="preserve">4. </w:t>
      </w:r>
      <w:r>
        <w:rPr>
          <w:rFonts w:hint="eastAsia"/>
        </w:rPr>
        <w:t xml:space="preserve">报告接入测试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命理置信度高，现实数据匹配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命理提示进入报告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命理提示隐藏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命理提示与现实数据冲突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神煞未被现实确认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仅进入观察提示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用户关闭命理副线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报告不显示命理内容</w:t>
            </w:r>
          </w:p>
        </w:tc>
      </w:tr>
    </w:tbl>
    <w:bookmarkEnd w:id="120"/>
    <w:bookmarkStart w:id="121" w:name="安全测试"/>
    <w:p>
      <w:pPr>
        <w:pStyle w:val="Heading2"/>
      </w:pPr>
      <w:r>
        <w:t xml:space="preserve">5. </w:t>
      </w:r>
      <w:r>
        <w:rPr>
          <w:rFonts w:hint="eastAsia"/>
        </w:rPr>
        <w:t xml:space="preserve">安全测试</w:t>
      </w:r>
    </w:p>
    <w:p>
      <w:pPr>
        <w:pStyle w:val="FirstParagraph"/>
      </w:pPr>
      <w:r>
        <w:rPr>
          <w:rFonts w:hint="eastAsia"/>
        </w:rPr>
        <w:t xml:space="preserve">禁止输出：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必然；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注定；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大灾；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必发财；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必离婚；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必辞职；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必有疾病。</w:t>
      </w:r>
    </w:p>
    <w:p>
      <w:pPr>
        <w:pStyle w:val="FirstParagraph"/>
      </w:pPr>
      <w:r>
        <w:rPr>
          <w:rFonts w:hint="eastAsia"/>
        </w:rPr>
        <w:t xml:space="preserve">必须输出：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数据依据；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现实验证；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行动建议；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边界说明。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47" w:name="二十v0.5-开发任务卡"/>
    <w:p>
      <w:pPr>
        <w:pStyle w:val="Heading1"/>
      </w:pPr>
      <w:r>
        <w:rPr>
          <w:rFonts w:hint="eastAsia"/>
        </w:rPr>
        <w:t xml:space="preserve">二十、V0.5</w:t>
      </w:r>
      <w:r>
        <w:t xml:space="preserve"> </w:t>
      </w:r>
      <w:r>
        <w:rPr>
          <w:rFonts w:hint="eastAsia"/>
        </w:rPr>
        <w:t xml:space="preserve">开发任务卡</w:t>
      </w:r>
    </w:p>
    <w:bookmarkStart w:id="125" w:name="task-01建立命理设置表"/>
    <w:p>
      <w:pPr>
        <w:pStyle w:val="Heading2"/>
      </w:pPr>
      <w:r>
        <w:t xml:space="preserve">Task </w:t>
      </w:r>
      <w:r>
        <w:rPr>
          <w:rFonts w:hint="eastAsia"/>
        </w:rPr>
        <w:t xml:space="preserve">01：建立命理设置表</w:t>
      </w:r>
    </w:p>
    <w:bookmarkStart w:id="123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支持命理模块开关。</w:t>
      </w:r>
    </w:p>
    <w:bookmarkEnd w:id="123"/>
    <w:bookmarkStart w:id="124" w:name="验收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2"/>
        </w:numPr>
      </w:pPr>
      <w:r>
        <w:t xml:space="preserve">metaphysics_settings </w:t>
      </w:r>
      <w:r>
        <w:rPr>
          <w:rFonts w:hint="eastAsia"/>
        </w:rPr>
        <w:t xml:space="preserve">表建立；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可创建默认设置；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可更新开关；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前端可读取设置。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task-02建立命理档案表"/>
    <w:p>
      <w:pPr>
        <w:pStyle w:val="Heading2"/>
      </w:pPr>
      <w:r>
        <w:t xml:space="preserve">Task </w:t>
      </w:r>
      <w:r>
        <w:rPr>
          <w:rFonts w:hint="eastAsia"/>
        </w:rPr>
        <w:t xml:space="preserve">02：建立命理档案表</w:t>
      </w:r>
    </w:p>
    <w:bookmarkStart w:id="126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保存八字、五行、十神、大运基础数据。</w:t>
      </w:r>
    </w:p>
    <w:bookmarkEnd w:id="126"/>
    <w:bookmarkStart w:id="127" w:name="验收-1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3"/>
        </w:numPr>
      </w:pPr>
      <w:r>
        <w:t xml:space="preserve">metaphysics_profiles </w:t>
      </w:r>
      <w:r>
        <w:rPr>
          <w:rFonts w:hint="eastAsia"/>
        </w:rPr>
        <w:t xml:space="preserve">表建立；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可保存</w:t>
      </w:r>
      <w:r>
        <w:t xml:space="preserve"> </w:t>
      </w:r>
      <w:r>
        <w:rPr>
          <w:rFonts w:hint="eastAsia"/>
        </w:rPr>
        <w:t xml:space="preserve">bazi_data；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可保存</w:t>
      </w:r>
      <w:r>
        <w:t xml:space="preserve"> </w:t>
      </w:r>
      <w:r>
        <w:rPr>
          <w:rFonts w:hint="eastAsia"/>
        </w:rPr>
        <w:t xml:space="preserve">five_element_vector；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可保存</w:t>
      </w:r>
      <w:r>
        <w:t xml:space="preserve"> </w:t>
      </w:r>
      <w:r>
        <w:rPr>
          <w:rFonts w:hint="eastAsia"/>
        </w:rPr>
        <w:t xml:space="preserve">ten_god_vector；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可保存</w:t>
      </w:r>
      <w:r>
        <w:t xml:space="preserve"> confidence_score。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task-03实现出生时间置信度"/>
    <w:p>
      <w:pPr>
        <w:pStyle w:val="Heading2"/>
      </w:pPr>
      <w:r>
        <w:t xml:space="preserve">Task </w:t>
      </w:r>
      <w:r>
        <w:rPr>
          <w:rFonts w:hint="eastAsia"/>
        </w:rPr>
        <w:t xml:space="preserve">03：实现出生时间置信度</w:t>
      </w:r>
    </w:p>
    <w:bookmarkStart w:id="129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根据出生时间准确度计算命理置信度。</w:t>
      </w:r>
    </w:p>
    <w:bookmarkEnd w:id="129"/>
    <w:bookmarkStart w:id="130" w:name="验收-2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4"/>
        </w:numPr>
      </w:pPr>
      <w:r>
        <w:t xml:space="preserve">accurate </w:t>
      </w:r>
      <w:r>
        <w:rPr>
          <w:rFonts w:hint="eastAsia"/>
        </w:rPr>
        <w:t xml:space="preserve">输出高置信；</w:t>
      </w:r>
    </w:p>
    <w:p>
      <w:pPr>
        <w:pStyle w:val="Compact"/>
        <w:numPr>
          <w:ilvl w:val="0"/>
          <w:numId w:val="1024"/>
        </w:numPr>
      </w:pPr>
      <w:r>
        <w:t xml:space="preserve">approximate </w:t>
      </w:r>
      <w:r>
        <w:rPr>
          <w:rFonts w:hint="eastAsia"/>
        </w:rPr>
        <w:t xml:space="preserve">输出中置信；</w:t>
      </w:r>
    </w:p>
    <w:p>
      <w:pPr>
        <w:pStyle w:val="Compact"/>
        <w:numPr>
          <w:ilvl w:val="0"/>
          <w:numId w:val="1024"/>
        </w:numPr>
      </w:pPr>
      <w:r>
        <w:t xml:space="preserve">unknown </w:t>
      </w:r>
      <w:r>
        <w:rPr>
          <w:rFonts w:hint="eastAsia"/>
        </w:rPr>
        <w:t xml:space="preserve">输出低置信；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前端可展示置信度。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task-04实现八字结构编码"/>
    <w:p>
      <w:pPr>
        <w:pStyle w:val="Heading2"/>
      </w:pPr>
      <w:r>
        <w:t xml:space="preserve">Task </w:t>
      </w:r>
      <w:r>
        <w:rPr>
          <w:rFonts w:hint="eastAsia"/>
        </w:rPr>
        <w:t xml:space="preserve">04：实现八字结构编码</w:t>
      </w:r>
    </w:p>
    <w:bookmarkStart w:id="132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生成四柱、日主、阴阳、五行、十神结构。</w:t>
      </w:r>
    </w:p>
    <w:bookmarkEnd w:id="132"/>
    <w:bookmarkStart w:id="133" w:name="验收-3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四柱可生成；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五行向量合计约</w:t>
      </w:r>
      <w:r>
        <w:t xml:space="preserve">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十神向量合计约</w:t>
      </w:r>
      <w:r>
        <w:t xml:space="preserve">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输出写入</w:t>
      </w:r>
      <w:r>
        <w:t xml:space="preserve"> metaphysics_profiles。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task-05实现月度命理副线"/>
    <w:p>
      <w:pPr>
        <w:pStyle w:val="Heading2"/>
      </w:pPr>
      <w:r>
        <w:t xml:space="preserve">Task </w:t>
      </w:r>
      <w:r>
        <w:rPr>
          <w:rFonts w:hint="eastAsia"/>
        </w:rPr>
        <w:t xml:space="preserve">05：实现月度命理副线</w:t>
      </w:r>
    </w:p>
    <w:bookmarkStart w:id="135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生成流年、流月、领域提示、神煞标签。</w:t>
      </w:r>
    </w:p>
    <w:bookmarkEnd w:id="135"/>
    <w:bookmarkStart w:id="136" w:name="验收-4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可按月份生成</w:t>
      </w:r>
      <w:r>
        <w:t xml:space="preserve"> </w:t>
      </w:r>
      <w:r>
        <w:rPr>
          <w:rFonts w:hint="eastAsia"/>
        </w:rPr>
        <w:t xml:space="preserve">monthly_cycle；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可生成</w:t>
      </w:r>
      <w:r>
        <w:t xml:space="preserve"> </w:t>
      </w:r>
      <w:r>
        <w:rPr>
          <w:rFonts w:hint="eastAsia"/>
        </w:rPr>
        <w:t xml:space="preserve">ziwei_domains；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可生成</w:t>
      </w:r>
      <w:r>
        <w:t xml:space="preserve"> </w:t>
      </w:r>
      <w:r>
        <w:rPr>
          <w:rFonts w:hint="eastAsia"/>
        </w:rPr>
        <w:t xml:space="preserve">shensha_flags；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可写入</w:t>
      </w:r>
      <w:r>
        <w:t xml:space="preserve"> metaphysics_monthly_features。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task-06实现命理报告适配器"/>
    <w:p>
      <w:pPr>
        <w:pStyle w:val="Heading2"/>
      </w:pPr>
      <w:r>
        <w:t xml:space="preserve">Task </w:t>
      </w:r>
      <w:r>
        <w:rPr>
          <w:rFonts w:hint="eastAsia"/>
        </w:rPr>
        <w:t xml:space="preserve">06：实现命理报告适配器</w:t>
      </w:r>
    </w:p>
    <w:bookmarkStart w:id="138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把命理副线低权重接入月度报告。</w:t>
      </w:r>
    </w:p>
    <w:bookmarkEnd w:id="138"/>
    <w:bookmarkStart w:id="139" w:name="验收-5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现实数据先输出；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命理提示后输出；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命理提示必须带现实依据；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低置信度自动隐藏；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安全检查通过。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task-07实现命理共振背景带"/>
    <w:p>
      <w:pPr>
        <w:pStyle w:val="Heading2"/>
      </w:pPr>
      <w:r>
        <w:t xml:space="preserve">Task </w:t>
      </w:r>
      <w:r>
        <w:rPr>
          <w:rFonts w:hint="eastAsia"/>
        </w:rPr>
        <w:t xml:space="preserve">07：实现命理共振背景带</w:t>
      </w:r>
    </w:p>
    <w:bookmarkStart w:id="141" w:name="目标-6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K线图下方展示命理副线。</w:t>
      </w:r>
    </w:p>
    <w:bookmarkEnd w:id="141"/>
    <w:bookmarkStart w:id="142" w:name="验收-6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能按月份显示信号；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不遮挡主K线；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可关闭；</w:t>
      </w:r>
    </w:p>
    <w:p>
      <w:pPr>
        <w:pStyle w:val="Compact"/>
        <w:numPr>
          <w:ilvl w:val="0"/>
          <w:numId w:val="1028"/>
        </w:numPr>
      </w:pPr>
      <w:r>
        <w:t xml:space="preserve">Tooltip </w:t>
      </w:r>
      <w:r>
        <w:rPr>
          <w:rFonts w:hint="eastAsia"/>
        </w:rPr>
        <w:t xml:space="preserve">说明为观察提示。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task-08实现命理消融开关"/>
    <w:p>
      <w:pPr>
        <w:pStyle w:val="Heading2"/>
      </w:pPr>
      <w:r>
        <w:t xml:space="preserve">Task </w:t>
      </w:r>
      <w:r>
        <w:rPr>
          <w:rFonts w:hint="eastAsia"/>
        </w:rPr>
        <w:t xml:space="preserve">08：实现命理消融开关</w:t>
      </w:r>
    </w:p>
    <w:bookmarkStart w:id="144" w:name="目标-7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为后续研究验证预留命理变量开关。</w:t>
      </w:r>
    </w:p>
    <w:bookmarkEnd w:id="144"/>
    <w:bookmarkStart w:id="145" w:name="验收-7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9"/>
        </w:numPr>
      </w:pPr>
      <w:r>
        <w:t xml:space="preserve">M0 </w:t>
      </w:r>
      <w:r>
        <w:rPr>
          <w:rFonts w:hint="eastAsia"/>
        </w:rPr>
        <w:t xml:space="preserve">可关闭全部命理变量；</w:t>
      </w:r>
    </w:p>
    <w:p>
      <w:pPr>
        <w:pStyle w:val="Compact"/>
        <w:numPr>
          <w:ilvl w:val="0"/>
          <w:numId w:val="1029"/>
        </w:numPr>
      </w:pPr>
      <w:r>
        <w:t xml:space="preserve">M1 </w:t>
      </w:r>
      <w:r>
        <w:rPr>
          <w:rFonts w:hint="eastAsia"/>
        </w:rPr>
        <w:t xml:space="preserve">可打开八字；</w:t>
      </w:r>
    </w:p>
    <w:p>
      <w:pPr>
        <w:pStyle w:val="Compact"/>
        <w:numPr>
          <w:ilvl w:val="0"/>
          <w:numId w:val="1029"/>
        </w:numPr>
      </w:pPr>
      <w:r>
        <w:t xml:space="preserve">M2 </w:t>
      </w:r>
      <w:r>
        <w:rPr>
          <w:rFonts w:hint="eastAsia"/>
        </w:rPr>
        <w:t xml:space="preserve">可打开五行；</w:t>
      </w:r>
    </w:p>
    <w:p>
      <w:pPr>
        <w:pStyle w:val="Compact"/>
        <w:numPr>
          <w:ilvl w:val="0"/>
          <w:numId w:val="1029"/>
        </w:numPr>
      </w:pPr>
      <w:r>
        <w:t xml:space="preserve">M3 </w:t>
      </w:r>
      <w:r>
        <w:rPr>
          <w:rFonts w:hint="eastAsia"/>
        </w:rPr>
        <w:t xml:space="preserve">可打开流年流月；</w:t>
      </w:r>
    </w:p>
    <w:p>
      <w:pPr>
        <w:pStyle w:val="Compact"/>
        <w:numPr>
          <w:ilvl w:val="0"/>
          <w:numId w:val="1029"/>
        </w:numPr>
      </w:pPr>
      <w:r>
        <w:t xml:space="preserve">M4 </w:t>
      </w:r>
      <w:r>
        <w:rPr>
          <w:rFonts w:hint="eastAsia"/>
        </w:rPr>
        <w:t xml:space="preserve">可打开神煞；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可记录模型版本。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51" w:name="二十一v0.5-验收标准"/>
    <w:p>
      <w:pPr>
        <w:pStyle w:val="Heading1"/>
      </w:pPr>
      <w:r>
        <w:rPr>
          <w:rFonts w:hint="eastAsia"/>
        </w:rPr>
        <w:t xml:space="preserve">二十一、V0.5</w:t>
      </w:r>
      <w:r>
        <w:t xml:space="preserve"> </w:t>
      </w:r>
      <w:r>
        <w:rPr>
          <w:rFonts w:hint="eastAsia"/>
        </w:rPr>
        <w:t xml:space="preserve">验收标准</w:t>
      </w:r>
    </w:p>
    <w:bookmarkStart w:id="148" w:name="工程验收"/>
    <w:p>
      <w:pPr>
        <w:pStyle w:val="Heading2"/>
      </w:pPr>
      <w:r>
        <w:t xml:space="preserve">1. </w:t>
      </w:r>
      <w:r>
        <w:rPr>
          <w:rFonts w:hint="eastAsia"/>
        </w:rPr>
        <w:t xml:space="preserve">工程验收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</w:t>
            </w:r>
          </w:p>
        </w:tc>
      </w:tr>
    </w:tbl>
    <w:bookmarkEnd w:id="148"/>
    <w:bookmarkStart w:id="149" w:name="产品验收"/>
    <w:p>
      <w:pPr>
        <w:pStyle w:val="Heading2"/>
      </w:pPr>
      <w:r>
        <w:t xml:space="preserve">2. </w:t>
      </w:r>
      <w:r>
        <w:rPr>
          <w:rFonts w:hint="eastAsia"/>
        </w:rPr>
        <w:t xml:space="preserve">产品验收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前台用人生语言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无恐吓表达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主次清楚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命理克制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只做辅助解释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输出可执行建议</w:t>
            </w:r>
          </w:p>
        </w:tc>
      </w:tr>
    </w:tbl>
    <w:bookmarkEnd w:id="149"/>
    <w:bookmarkStart w:id="150" w:name="研究验收"/>
    <w:p>
      <w:pPr>
        <w:pStyle w:val="Heading2"/>
      </w:pPr>
      <w:r>
        <w:t xml:space="preserve">3. </w:t>
      </w:r>
      <w:r>
        <w:rPr>
          <w:rFonts w:hint="eastAsia"/>
        </w:rPr>
        <w:t xml:space="preserve">研究验收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命理变量可开关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命理变量可消融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命理变量有快照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命理变量可回测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无增量可降权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2" w:name="二十二v0.5-结论"/>
    <w:p>
      <w:pPr>
        <w:pStyle w:val="Heading1"/>
      </w:pPr>
      <w:r>
        <w:rPr>
          <w:rFonts w:hint="eastAsia"/>
        </w:rPr>
        <w:t xml:space="preserve">二十二、V0.5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V0.5 </w:t>
      </w:r>
      <w:r>
        <w:rPr>
          <w:rFonts w:hint="eastAsia"/>
        </w:rPr>
        <w:t xml:space="preserve">的核心任务，是让命理系统成为工程副线，而不是主观解释。</w:t>
      </w:r>
    </w:p>
    <w:p>
      <w:pPr>
        <w:pStyle w:val="BodyText"/>
      </w:pPr>
      <w:r>
        <w:rPr>
          <w:rFonts w:hint="eastAsia"/>
        </w:rPr>
        <w:t xml:space="preserve">本阶段完成后，系统具备：</w:t>
      </w:r>
    </w:p>
    <w:p>
      <w:pPr>
        <w:pStyle w:val="SourceCode"/>
      </w:pPr>
      <w:r>
        <w:rPr>
          <w:rStyle w:val="VerbatimChar"/>
          <w:rFonts w:hint="eastAsia"/>
        </w:rPr>
        <w:t xml:space="preserve">命理能算</w:t>
      </w:r>
      <w:r>
        <w:br/>
      </w:r>
      <w:r>
        <w:rPr>
          <w:rStyle w:val="VerbatimChar"/>
          <w:rFonts w:hint="eastAsia"/>
        </w:rPr>
        <w:t xml:space="preserve">权重可控</w:t>
      </w:r>
      <w:r>
        <w:br/>
      </w:r>
      <w:r>
        <w:rPr>
          <w:rStyle w:val="VerbatimChar"/>
          <w:rFonts w:hint="eastAsia"/>
        </w:rPr>
        <w:t xml:space="preserve">图表可看</w:t>
      </w:r>
      <w:r>
        <w:br/>
      </w:r>
      <w:r>
        <w:rPr>
          <w:rStyle w:val="VerbatimChar"/>
          <w:rFonts w:hint="eastAsia"/>
        </w:rPr>
        <w:t xml:space="preserve">报告可接</w:t>
      </w:r>
      <w:r>
        <w:br/>
      </w:r>
      <w:r>
        <w:rPr>
          <w:rStyle w:val="VerbatimChar"/>
          <w:rFonts w:hint="eastAsia"/>
        </w:rPr>
        <w:t xml:space="preserve">风险可管</w:t>
      </w:r>
      <w:r>
        <w:br/>
      </w:r>
      <w:r>
        <w:rPr>
          <w:rStyle w:val="VerbatimChar"/>
          <w:rFonts w:hint="eastAsia"/>
        </w:rPr>
        <w:t xml:space="preserve">研究可验</w:t>
      </w:r>
      <w:r>
        <w:br/>
      </w:r>
      <w:r>
        <w:rPr>
          <w:rStyle w:val="VerbatimChar"/>
          <w:rFonts w:hint="eastAsia"/>
        </w:rPr>
        <w:t xml:space="preserve">用户可关</w:t>
      </w:r>
    </w:p>
    <w:p>
      <w:pPr>
        <w:pStyle w:val="FirstParagraph"/>
      </w:pPr>
      <w:r>
        <w:rPr>
          <w:rFonts w:hint="eastAsia"/>
        </w:rPr>
        <w:t xml:space="preserve">最终验收句：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人生K线系统已经把命理从玄学结论，降维成可编码、可验证、可关闭的系统变量。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2026-06-09T02:06:50Z</dcterms:created>
  <dcterms:modified xsi:type="dcterms:W3CDTF">2026-06-09T02:06:50Z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