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1차 프로젝트 기획안</w:t>
      </w:r>
    </w:p>
    <w:p w:rsidR="00000000" w:rsidDel="00000000" w:rsidP="00000000" w:rsidRDefault="00000000" w:rsidRPr="00000000" w14:paraId="00000002">
      <w:pPr>
        <w:jc w:val="right"/>
        <w:rPr>
          <w:b w:val="1"/>
          <w:bCs w:val="1"/>
        </w:rPr>
      </w:pPr>
      <w:r w:rsidDel="00000000" w:rsidR="00000000" w:rsidRPr="00000000">
        <w:rPr>
          <w:b w:val="1"/>
          <w:bCs w:val="1"/>
          <w:rtl w:val="0"/>
        </w:rPr>
        <w:t xml:space="preserve">2026년      2 월    26일</w:t>
      </w:r>
    </w:p>
    <w:p w:rsidR="00000000" w:rsidDel="00000000" w:rsidP="00000000" w:rsidRDefault="00000000" w:rsidRPr="00000000" w14:paraId="00000003">
      <w:pPr>
        <w:numPr>
          <w:ilvl w:val="0"/>
          <w:numId w:val="4"/>
        </w:numPr>
        <w:ind w:left="800" w:hanging="360"/>
        <w:jc w:val="right"/>
        <w:rPr>
          <w:b w:val="1"/>
          <w:bCs w:val="1"/>
          <w:color w:val="000000"/>
        </w:rPr>
      </w:pPr>
      <w:r w:rsidDel="00000000" w:rsidR="00000000" w:rsidRPr="00000000">
        <w:rPr>
          <w:b w:val="1"/>
          <w:bCs w:val="1"/>
          <w:color w:val="000000"/>
          <w:rtl w:val="0"/>
        </w:rPr>
        <w:t xml:space="preserve">과정명 : [기업맞춤 PBT] 클라우드 AI 서비스 G 과정</w:t>
      </w:r>
    </w:p>
    <w:p w:rsidR="00000000" w:rsidDel="00000000" w:rsidP="00000000" w:rsidRDefault="00000000" w:rsidRPr="00000000" w14:paraId="00000004">
      <w:pPr>
        <w:numPr>
          <w:ilvl w:val="0"/>
          <w:numId w:val="4"/>
        </w:numPr>
        <w:ind w:left="800" w:hanging="360"/>
        <w:jc w:val="right"/>
        <w:rPr>
          <w:b w:val="1"/>
          <w:bCs w:val="1"/>
          <w:color w:val="000000"/>
        </w:rPr>
      </w:pPr>
      <w:r w:rsidDel="00000000" w:rsidR="00000000" w:rsidRPr="00000000">
        <w:rPr>
          <w:b w:val="1"/>
          <w:bCs w:val="1"/>
          <w:color w:val="000000"/>
          <w:rtl w:val="0"/>
        </w:rPr>
        <w:t xml:space="preserve">과정 기간 : 2025.08.18 ~ 2026.03.12 </w:t>
      </w:r>
    </w:p>
    <w:tbl>
      <w:tblPr>
        <w:tblStyle w:val="Table1"/>
        <w:tblW w:w="9016.0" w:type="dxa"/>
        <w:jc w:val="center"/>
        <w:tblLayout w:type="fixed"/>
        <w:tblLook w:val="0400"/>
      </w:tblPr>
      <w:tblGrid>
        <w:gridCol w:w="2688"/>
        <w:gridCol w:w="6328"/>
        <w:tblGridChange w:id="0">
          <w:tblGrid>
            <w:gridCol w:w="2688"/>
            <w:gridCol w:w="6328"/>
          </w:tblGrid>
        </w:tblGridChange>
      </w:tblGrid>
      <w:tr>
        <w:trPr>
          <w:cantSplit w:val="0"/>
          <w:trHeight w:val="242"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5">
            <w:pPr>
              <w:pStyle w:val="Subtitle"/>
              <w:rPr>
                <w:b w:val="1"/>
                <w:bCs w:val="1"/>
              </w:rPr>
            </w:pPr>
            <w:bookmarkStart w:colFirst="0" w:colLast="0" w:name="_heading=h.gjdgxs" w:id="0"/>
            <w:bookmarkEnd w:id="0"/>
            <w:r w:rsidDel="00000000" w:rsidR="00000000" w:rsidRPr="00000000">
              <w:rPr>
                <w:b w:val="1"/>
                <w:bCs w:val="1"/>
                <w:rtl w:val="0"/>
              </w:rPr>
              <w:t xml:space="preserve">팀명</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6">
            <w:pPr>
              <w:jc w:val="left"/>
              <w:rPr/>
            </w:pPr>
            <w:r w:rsidDel="00000000" w:rsidR="00000000" w:rsidRPr="00000000">
              <w:rPr>
                <w:rtl w:val="0"/>
              </w:rPr>
              <w:t xml:space="preserve">미정</w:t>
            </w:r>
          </w:p>
        </w:tc>
      </w:tr>
      <w:tr>
        <w:trPr>
          <w:cantSplit w:val="0"/>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7">
            <w:pPr>
              <w:pStyle w:val="Subtitle"/>
              <w:rPr>
                <w:b w:val="1"/>
                <w:bCs w:val="1"/>
              </w:rPr>
            </w:pPr>
            <w:r w:rsidDel="00000000" w:rsidR="00000000" w:rsidRPr="00000000">
              <w:rPr>
                <w:b w:val="1"/>
                <w:bCs w:val="1"/>
                <w:rtl w:val="0"/>
              </w:rPr>
              <w:t xml:space="preserve">팀원</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8">
            <w:pPr>
              <w:jc w:val="left"/>
              <w:rPr>
                <w:color w:val="000000"/>
              </w:rPr>
            </w:pPr>
            <w:r w:rsidDel="00000000" w:rsidR="00000000" w:rsidRPr="00000000">
              <w:rPr>
                <w:color w:val="000000"/>
                <w:rtl w:val="0"/>
              </w:rPr>
              <w:t xml:space="preserve">김준서, 임정현</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9">
            <w:pPr>
              <w:pStyle w:val="Subtitle"/>
              <w:rPr>
                <w:b w:val="1"/>
                <w:bCs w:val="1"/>
              </w:rPr>
            </w:pPr>
            <w:r w:rsidDel="00000000" w:rsidR="00000000" w:rsidRPr="00000000">
              <w:rPr>
                <w:b w:val="1"/>
                <w:bCs w:val="1"/>
                <w:rtl w:val="0"/>
              </w:rPr>
              <w:t xml:space="preserve">프로젝트 주제</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A">
            <w:pPr>
              <w:spacing w:after="0" w:line="240" w:lineRule="auto"/>
              <w:jc w:val="left"/>
              <w:rPr/>
            </w:pPr>
            <w:r w:rsidDel="00000000" w:rsidR="00000000" w:rsidRPr="00000000">
              <w:rPr>
                <w:rtl w:val="0"/>
              </w:rPr>
              <w:t xml:space="preserve">미정</w:t>
            </w:r>
          </w:p>
        </w:tc>
      </w:tr>
      <w:tr>
        <w:trPr>
          <w:cantSplit w:val="0"/>
          <w:trHeight w:val="93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B">
            <w:pPr>
              <w:pStyle w:val="Subtitle"/>
              <w:rPr>
                <w:sz w:val="20"/>
                <w:szCs w:val="20"/>
              </w:rPr>
            </w:pPr>
            <w:r w:rsidDel="00000000" w:rsidR="00000000" w:rsidRPr="00000000">
              <w:rPr>
                <w:b w:val="1"/>
                <w:bCs w:val="1"/>
                <w:rtl w:val="0"/>
              </w:rPr>
              <w:t xml:space="preserve">기술 키워드</w:t>
            </w:r>
            <w:r w:rsidDel="00000000" w:rsidR="00000000" w:rsidRPr="00000000">
              <w:rPr>
                <w:rtl w:val="0"/>
              </w:rPr>
            </w:r>
          </w:p>
          <w:p w:rsidR="00000000" w:rsidDel="00000000" w:rsidP="00000000" w:rsidRDefault="00000000" w:rsidRPr="00000000" w14:paraId="0000000C">
            <w:pPr>
              <w:pStyle w:val="Subtitle"/>
              <w:rPr>
                <w:b w:val="1"/>
                <w:bCs w:val="1"/>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D">
            <w:pPr>
              <w:jc w:val="left"/>
              <w:rPr/>
            </w:pPr>
            <w:r w:rsidDel="00000000" w:rsidR="00000000" w:rsidRPr="00000000">
              <w:rPr>
                <w:color w:val="000000"/>
                <w:rtl w:val="0"/>
              </w:rPr>
              <w:t xml:space="preserve">Front-End :</w:t>
            </w:r>
            <w:r w:rsidDel="00000000" w:rsidR="00000000" w:rsidRPr="00000000">
              <w:rPr>
                <w:rtl w:val="0"/>
              </w:rPr>
              <w:t xml:space="preserve"> HTML, CSS, Vanilla JS, AWS Amplify</w:t>
            </w:r>
          </w:p>
          <w:p w:rsidR="00000000" w:rsidDel="00000000" w:rsidP="00000000" w:rsidRDefault="00000000" w:rsidRPr="00000000" w14:paraId="0000000E">
            <w:pPr>
              <w:jc w:val="left"/>
              <w:rPr>
                <w:color w:val="000000"/>
              </w:rPr>
            </w:pPr>
            <w:r w:rsidDel="00000000" w:rsidR="00000000" w:rsidRPr="00000000">
              <w:rPr>
                <w:color w:val="000000"/>
                <w:rtl w:val="0"/>
              </w:rPr>
              <w:t xml:space="preserve">Back-End : </w:t>
            </w:r>
            <w:r w:rsidDel="00000000" w:rsidR="00000000" w:rsidRPr="00000000">
              <w:rPr>
                <w:rtl w:val="0"/>
              </w:rPr>
              <w:t xml:space="preserve">Python, MSA, Amazon Bedrock, JWT</w:t>
            </w:r>
            <w:r w:rsidDel="00000000" w:rsidR="00000000" w:rsidRPr="00000000">
              <w:rPr>
                <w:rtl w:val="0"/>
              </w:rPr>
            </w:r>
          </w:p>
          <w:p w:rsidR="00000000" w:rsidDel="00000000" w:rsidP="00000000" w:rsidRDefault="00000000" w:rsidRPr="00000000" w14:paraId="0000000F">
            <w:pPr>
              <w:jc w:val="left"/>
              <w:rPr>
                <w:color w:val="000000"/>
              </w:rPr>
            </w:pPr>
            <w:r w:rsidDel="00000000" w:rsidR="00000000" w:rsidRPr="00000000">
              <w:rPr>
                <w:color w:val="000000"/>
                <w:rtl w:val="0"/>
              </w:rPr>
              <w:t xml:space="preserve">DB :  AWS RDS for </w:t>
            </w:r>
            <w:r w:rsidDel="00000000" w:rsidR="00000000" w:rsidRPr="00000000">
              <w:rPr>
                <w:rtl w:val="0"/>
              </w:rPr>
              <w:t xml:space="preserve">PostgreSQL, pgvector</w:t>
            </w: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Infrastructure: Amazon EKS, AWS Fargate, VP, ALB</w:t>
            </w:r>
          </w:p>
          <w:p w:rsidR="00000000" w:rsidDel="00000000" w:rsidP="00000000" w:rsidRDefault="00000000" w:rsidRPr="00000000" w14:paraId="00000011">
            <w:pPr>
              <w:jc w:val="left"/>
              <w:rPr/>
            </w:pPr>
            <w:r w:rsidDel="00000000" w:rsidR="00000000" w:rsidRPr="00000000">
              <w:rPr>
                <w:rtl w:val="0"/>
              </w:rPr>
              <w:t xml:space="preserve">DevOps &amp; Security: Amazon ECR, Docker, GitHub Actions, Blue-Green Deployment, Security Group, IAM</w:t>
            </w:r>
          </w:p>
        </w:tc>
      </w:tr>
      <w:tr>
        <w:trPr>
          <w:cantSplit w:val="0"/>
          <w:trHeight w:val="1382"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프로젝트 목적</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복잡하고 찾기 힘든 학사 규정의 접근성 개선</w:t>
            </w:r>
          </w:p>
          <w:p w:rsidR="00000000" w:rsidDel="00000000" w:rsidP="00000000" w:rsidRDefault="00000000" w:rsidRPr="00000000" w14:paraId="00000014">
            <w:pPr>
              <w:ind w:left="0" w:firstLine="0"/>
              <w:rPr/>
            </w:pPr>
            <w:r w:rsidDel="00000000" w:rsidR="00000000" w:rsidRPr="00000000">
              <w:rPr>
                <w:rtl w:val="0"/>
              </w:rPr>
              <w:t xml:space="preserve">대학의 학칙이나 장학 규정 등은 문서 양이 방대하고 내용이 어려워 학생들이 원하는 정보를 찾기 매우 힘듦. 이를 해결하기 위해 질문만 하면 정확한 규정을 찾아 답변해주는 AI 에이전트를 개발하여 정보 검색의 불편함을 해소하고자 함.</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수강신청 등 트래픽 집중 시 서비스 마비 방지</w:t>
            </w:r>
          </w:p>
          <w:p w:rsidR="00000000" w:rsidDel="00000000" w:rsidP="00000000" w:rsidRDefault="00000000" w:rsidRPr="00000000" w14:paraId="00000016">
            <w:pPr>
              <w:ind w:left="0" w:firstLine="0"/>
              <w:rPr/>
            </w:pPr>
            <w:r w:rsidDel="00000000" w:rsidR="00000000" w:rsidRPr="00000000">
              <w:rPr>
                <w:rtl w:val="0"/>
              </w:rPr>
              <w:t xml:space="preserve">기존의 단순한 서버 구조는 수강신청처럼 사용자가 한꺼번에 몰릴 때 사이트가 느려지거나 멈추는 고질적인 문제가 있음. 이를 방지하기 위해 서버를 여러 개로 쪼개 관리하는 MSA와 EKS 환경을 구축하여 어떤 상황에서도 끊김 없는 서비스를 제공하기 위함임.</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업데이트 중 서비스 중단(점검 중) 불편함 제거</w:t>
            </w:r>
          </w:p>
          <w:p w:rsidR="00000000" w:rsidDel="00000000" w:rsidP="00000000" w:rsidRDefault="00000000" w:rsidRPr="00000000" w14:paraId="00000018">
            <w:pPr>
              <w:ind w:left="0" w:firstLine="0"/>
              <w:rPr/>
            </w:pPr>
            <w:r w:rsidDel="00000000" w:rsidR="00000000" w:rsidRPr="00000000">
              <w:rPr>
                <w:rtl w:val="0"/>
              </w:rPr>
              <w:t xml:space="preserve">새로운 기능을 추가하거나 오류를 수정할때마다 “서버 점검 중” 이라며 사이트를 닫아야 하는 불편함이 큼. 신규 버전을 교체하며 트래픽을 넘기는 블루-그린(Blue-Green) 배포 방식을 도입하여, 사용자가 이용 중에도 중단 없이 업데이트가 가능한 시스템을 만들고자 함.</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개인 정보 및 학내 보안 데이터의 안전한 관리</w:t>
            </w:r>
          </w:p>
          <w:p w:rsidR="00000000" w:rsidDel="00000000" w:rsidP="00000000" w:rsidRDefault="00000000" w:rsidRPr="00000000" w14:paraId="0000001A">
            <w:pPr>
              <w:ind w:left="0" w:firstLine="0"/>
              <w:rPr/>
            </w:pPr>
            <w:r w:rsidDel="00000000" w:rsidR="00000000" w:rsidRPr="00000000">
              <w:rPr>
                <w:rtl w:val="0"/>
              </w:rPr>
              <w:t xml:space="preserve">학생들의 개인정보과 대학 내부의 비공개 규정은 외부 유출 시 큰 문제가 될 수 있음. VPC와 보안 그룹 설정을 통해 외부 침입을 막는 인프라 방화벽을 세팅하여, 안전하게 데이터를 보호할 수 있는 신뢰도 높은 환경을 구축하고자 함.</w:t>
            </w:r>
          </w:p>
        </w:tc>
      </w:tr>
      <w:tr>
        <w:trPr>
          <w:cantSplit w:val="0"/>
          <w:trHeight w:val="155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1B">
            <w:pPr>
              <w:pStyle w:val="Subtitle"/>
              <w:rPr>
                <w:b w:val="1"/>
                <w:bCs w:val="1"/>
              </w:rPr>
            </w:pPr>
            <w:r w:rsidDel="00000000" w:rsidR="00000000" w:rsidRPr="00000000">
              <w:rPr>
                <w:b w:val="1"/>
                <w:bCs w:val="1"/>
                <w:rtl w:val="0"/>
              </w:rPr>
              <w:t xml:space="preserve">프로젝트 수행 방향</w:t>
            </w:r>
          </w:p>
          <w:p w:rsidR="00000000" w:rsidDel="00000000" w:rsidP="00000000" w:rsidRDefault="00000000" w:rsidRPr="00000000" w14:paraId="0000001C">
            <w:pPr>
              <w:jc w:val="center"/>
              <w:rPr>
                <w:b w:val="1"/>
                <w:bCs w:val="1"/>
                <w:color w:val="000000"/>
                <w:sz w:val="24"/>
                <w:szCs w:val="24"/>
              </w:rPr>
            </w:pPr>
            <w:r w:rsidDel="00000000" w:rsidR="00000000" w:rsidRPr="00000000">
              <w:rPr>
                <w:b w:val="1"/>
                <w:bCs w:val="1"/>
                <w:color w:val="000000"/>
                <w:sz w:val="24"/>
                <w:szCs w:val="24"/>
                <w:rtl w:val="0"/>
              </w:rPr>
              <w:t xml:space="preserve">(개발일정 및 역할분담)</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1D">
            <w:pPr>
              <w:jc w:val="left"/>
              <w:rPr>
                <w:color w:val="000000"/>
              </w:rPr>
            </w:pPr>
            <w:r w:rsidDel="00000000" w:rsidR="00000000" w:rsidRPr="00000000">
              <w:rPr>
                <w:color w:val="000000"/>
                <w:rtl w:val="0"/>
              </w:rPr>
              <w:t xml:space="preserve">개발 일정</w:t>
            </w:r>
          </w:p>
          <w:p w:rsidR="00000000" w:rsidDel="00000000" w:rsidP="00000000" w:rsidRDefault="00000000" w:rsidRPr="00000000" w14:paraId="0000001E">
            <w:pPr>
              <w:jc w:val="left"/>
              <w:rPr/>
            </w:pPr>
            <w:r w:rsidDel="00000000" w:rsidR="00000000" w:rsidRPr="00000000">
              <w:rPr>
                <w:rtl w:val="0"/>
              </w:rPr>
              <w:t xml:space="preserve">1주 : 기획 및 인프라 기초 구축</w:t>
            </w:r>
          </w:p>
          <w:p w:rsidR="00000000" w:rsidDel="00000000" w:rsidP="00000000" w:rsidRDefault="00000000" w:rsidRPr="00000000" w14:paraId="0000001F">
            <w:pPr>
              <w:jc w:val="left"/>
              <w:rPr/>
            </w:pPr>
            <w:r w:rsidDel="00000000" w:rsidR="00000000" w:rsidRPr="00000000">
              <w:rPr>
                <w:rtl w:val="0"/>
              </w:rPr>
              <w:t xml:space="preserve">2주 : 기능 구축 및 파트간 연동</w:t>
            </w:r>
          </w:p>
          <w:p w:rsidR="00000000" w:rsidDel="00000000" w:rsidP="00000000" w:rsidRDefault="00000000" w:rsidRPr="00000000" w14:paraId="00000020">
            <w:pPr>
              <w:jc w:val="left"/>
              <w:rPr/>
            </w:pPr>
            <w:r w:rsidDel="00000000" w:rsidR="00000000" w:rsidRPr="00000000">
              <w:rPr>
                <w:rtl w:val="0"/>
              </w:rPr>
              <w:t xml:space="preserve">3주 :  디버깅 및 발표 자료 제작</w:t>
            </w:r>
          </w:p>
          <w:p w:rsidR="00000000" w:rsidDel="00000000" w:rsidP="00000000" w:rsidRDefault="00000000" w:rsidRPr="00000000" w14:paraId="0000002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76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세부일정은 WBS 참조</w:t>
            </w:r>
          </w:p>
          <w:p w:rsidR="00000000" w:rsidDel="00000000" w:rsidP="00000000" w:rsidRDefault="00000000" w:rsidRPr="00000000" w14:paraId="00000022">
            <w:pPr>
              <w:jc w:val="left"/>
              <w:rPr>
                <w:color w:val="000000"/>
              </w:rPr>
            </w:pPr>
            <w:r w:rsidDel="00000000" w:rsidR="00000000" w:rsidRPr="00000000">
              <w:rPr>
                <w:color w:val="000000"/>
                <w:rtl w:val="0"/>
              </w:rPr>
              <w:t xml:space="preserve">역할 분담</w:t>
            </w:r>
          </w:p>
          <w:p w:rsidR="00000000" w:rsidDel="00000000" w:rsidP="00000000" w:rsidRDefault="00000000" w:rsidRPr="00000000" w14:paraId="00000023">
            <w:pPr>
              <w:jc w:val="left"/>
              <w:rPr/>
            </w:pPr>
            <w:r w:rsidDel="00000000" w:rsidR="00000000" w:rsidRPr="00000000">
              <w:rPr>
                <w:rtl w:val="0"/>
              </w:rPr>
              <w:t xml:space="preserve">Full-stack - 김준서, 임정현</w:t>
            </w:r>
          </w:p>
        </w:tc>
      </w:tr>
      <w:tr>
        <w:trPr>
          <w:cantSplit w:val="0"/>
          <w:trHeight w:val="988"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24">
            <w:pPr>
              <w:pStyle w:val="Subtitle"/>
              <w:rPr>
                <w:b w:val="1"/>
                <w:bCs w:val="1"/>
              </w:rPr>
            </w:pPr>
            <w:r w:rsidDel="00000000" w:rsidR="00000000" w:rsidRPr="00000000">
              <w:rPr>
                <w:b w:val="1"/>
                <w:bCs w:val="1"/>
                <w:rtl w:val="0"/>
              </w:rPr>
              <w:t xml:space="preserve">프로젝트 수행 도구</w:t>
            </w:r>
          </w:p>
          <w:p w:rsidR="00000000" w:rsidDel="00000000" w:rsidP="00000000" w:rsidRDefault="00000000" w:rsidRPr="00000000" w14:paraId="00000025">
            <w:pPr>
              <w:ind w:left="720" w:firstLine="0"/>
              <w:jc w:val="center"/>
              <w:rPr>
                <w:b w:val="1"/>
                <w:bCs w:val="1"/>
                <w:color w:val="000000"/>
                <w:sz w:val="24"/>
                <w:szCs w:val="24"/>
              </w:rPr>
            </w:pPr>
            <w:r w:rsidDel="00000000" w:rsidR="00000000" w:rsidRPr="00000000">
              <w:rPr>
                <w:b w:val="1"/>
                <w:bCs w:val="1"/>
                <w:color w:val="000000"/>
                <w:sz w:val="24"/>
                <w:szCs w:val="24"/>
                <w:rtl w:val="0"/>
              </w:rPr>
              <w:t xml:space="preserve">(개발 환경)</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26">
            <w:pPr>
              <w:spacing w:after="0" w:lineRule="auto"/>
              <w:jc w:val="left"/>
              <w:rPr>
                <w:b w:val="1"/>
                <w:bCs w:val="1"/>
                <w:color w:val="000000"/>
              </w:rPr>
            </w:pPr>
            <w:r w:rsidDel="00000000" w:rsidR="00000000" w:rsidRPr="00000000">
              <w:rPr>
                <w:b w:val="1"/>
                <w:bCs w:val="1"/>
                <w:color w:val="000000"/>
                <w:rtl w:val="0"/>
              </w:rPr>
              <w:t xml:space="preserve">F/E</w:t>
            </w:r>
          </w:p>
          <w:p w:rsidR="00000000" w:rsidDel="00000000" w:rsidP="00000000" w:rsidRDefault="00000000" w:rsidRPr="00000000" w14:paraId="00000027">
            <w:pPr>
              <w:spacing w:after="0" w:lineRule="auto"/>
              <w:jc w:val="left"/>
              <w:rPr>
                <w:color w:val="000000"/>
              </w:rPr>
            </w:pPr>
            <w:r w:rsidDel="00000000" w:rsidR="00000000" w:rsidRPr="00000000">
              <w:rPr>
                <w:color w:val="000000"/>
                <w:rtl w:val="0"/>
              </w:rPr>
              <w:t xml:space="preserve">Visual Studio Code, Figma, </w:t>
            </w:r>
            <w:r w:rsidDel="00000000" w:rsidR="00000000" w:rsidRPr="00000000">
              <w:rPr>
                <w:rtl w:val="0"/>
              </w:rPr>
              <w:t xml:space="preserve">AWS Amplify</w:t>
            </w:r>
            <w:r w:rsidDel="00000000" w:rsidR="00000000" w:rsidRPr="00000000">
              <w:rPr>
                <w:rtl w:val="0"/>
              </w:rPr>
            </w:r>
          </w:p>
          <w:p w:rsidR="00000000" w:rsidDel="00000000" w:rsidP="00000000" w:rsidRDefault="00000000" w:rsidRPr="00000000" w14:paraId="00000028">
            <w:pPr>
              <w:spacing w:after="0" w:lineRule="auto"/>
              <w:jc w:val="left"/>
              <w:rPr>
                <w:color w:val="000000"/>
              </w:rPr>
            </w:pPr>
            <w:r w:rsidDel="00000000" w:rsidR="00000000" w:rsidRPr="00000000">
              <w:rPr>
                <w:rtl w:val="0"/>
              </w:rPr>
            </w:r>
          </w:p>
          <w:p w:rsidR="00000000" w:rsidDel="00000000" w:rsidP="00000000" w:rsidRDefault="00000000" w:rsidRPr="00000000" w14:paraId="00000029">
            <w:pPr>
              <w:spacing w:after="0" w:lineRule="auto"/>
              <w:jc w:val="left"/>
              <w:rPr>
                <w:b w:val="1"/>
                <w:bCs w:val="1"/>
                <w:color w:val="000000"/>
              </w:rPr>
            </w:pPr>
            <w:r w:rsidDel="00000000" w:rsidR="00000000" w:rsidRPr="00000000">
              <w:rPr>
                <w:b w:val="1"/>
                <w:bCs w:val="1"/>
                <w:color w:val="000000"/>
                <w:rtl w:val="0"/>
              </w:rPr>
              <w:t xml:space="preserve">B/E</w:t>
            </w:r>
          </w:p>
          <w:p w:rsidR="00000000" w:rsidDel="00000000" w:rsidP="00000000" w:rsidRDefault="00000000" w:rsidRPr="00000000" w14:paraId="0000002A">
            <w:pPr>
              <w:spacing w:after="0" w:lineRule="auto"/>
              <w:jc w:val="left"/>
              <w:rPr/>
            </w:pPr>
            <w:r w:rsidDel="00000000" w:rsidR="00000000" w:rsidRPr="00000000">
              <w:rPr>
                <w:color w:val="000000"/>
                <w:rtl w:val="0"/>
              </w:rPr>
              <w:t xml:space="preserve">Visual Studio Code, </w:t>
            </w:r>
            <w:r w:rsidDel="00000000" w:rsidR="00000000" w:rsidRPr="00000000">
              <w:rPr>
                <w:rtl w:val="0"/>
              </w:rPr>
              <w:t xml:space="preserve">DBeaver, Docker, Amazon Bedrock</w:t>
            </w:r>
          </w:p>
          <w:p w:rsidR="00000000" w:rsidDel="00000000" w:rsidP="00000000" w:rsidRDefault="00000000" w:rsidRPr="00000000" w14:paraId="0000002B">
            <w:pPr>
              <w:spacing w:after="0" w:lineRule="auto"/>
              <w:jc w:val="left"/>
              <w:rPr/>
            </w:pPr>
            <w:r w:rsidDel="00000000" w:rsidR="00000000" w:rsidRPr="00000000">
              <w:rPr>
                <w:rtl w:val="0"/>
              </w:rPr>
            </w:r>
          </w:p>
          <w:p w:rsidR="00000000" w:rsidDel="00000000" w:rsidP="00000000" w:rsidRDefault="00000000" w:rsidRPr="00000000" w14:paraId="0000002C">
            <w:pPr>
              <w:spacing w:after="0" w:lineRule="auto"/>
              <w:jc w:val="left"/>
              <w:rPr>
                <w:b w:val="1"/>
                <w:bCs w:val="1"/>
              </w:rPr>
            </w:pPr>
            <w:r w:rsidDel="00000000" w:rsidR="00000000" w:rsidRPr="00000000">
              <w:rPr>
                <w:b w:val="1"/>
                <w:bCs w:val="1"/>
                <w:rtl w:val="0"/>
              </w:rPr>
              <w:t xml:space="preserve">Cloud</w:t>
            </w:r>
          </w:p>
          <w:p w:rsidR="00000000" w:rsidDel="00000000" w:rsidP="00000000" w:rsidRDefault="00000000" w:rsidRPr="00000000" w14:paraId="0000002D">
            <w:pPr>
              <w:spacing w:after="0" w:lineRule="auto"/>
              <w:jc w:val="left"/>
              <w:rPr/>
            </w:pPr>
            <w:r w:rsidDel="00000000" w:rsidR="00000000" w:rsidRPr="00000000">
              <w:rPr>
                <w:rtl w:val="0"/>
              </w:rPr>
              <w:t xml:space="preserve">Amazon EKS, ECR, RDS, VPC, Security Group</w:t>
            </w:r>
          </w:p>
          <w:p w:rsidR="00000000" w:rsidDel="00000000" w:rsidP="00000000" w:rsidRDefault="00000000" w:rsidRPr="00000000" w14:paraId="0000002E">
            <w:pPr>
              <w:spacing w:after="0" w:lineRule="auto"/>
              <w:jc w:val="left"/>
              <w:rPr>
                <w:b w:val="1"/>
                <w:bCs w:val="1"/>
                <w:color w:val="000000"/>
              </w:rPr>
            </w:pPr>
            <w:r w:rsidDel="00000000" w:rsidR="00000000" w:rsidRPr="00000000">
              <w:rPr>
                <w:b w:val="1"/>
                <w:bCs w:val="1"/>
                <w:color w:val="000000"/>
                <w:rtl w:val="0"/>
              </w:rPr>
              <w:t xml:space="preserve">기타 </w:t>
            </w:r>
          </w:p>
          <w:p w:rsidR="00000000" w:rsidDel="00000000" w:rsidP="00000000" w:rsidRDefault="00000000" w:rsidRPr="00000000" w14:paraId="0000002F">
            <w:pPr>
              <w:spacing w:after="0" w:lineRule="auto"/>
              <w:jc w:val="left"/>
              <w:rPr>
                <w:color w:val="000000"/>
              </w:rPr>
            </w:pPr>
            <w:r w:rsidDel="00000000" w:rsidR="00000000" w:rsidRPr="00000000">
              <w:rPr>
                <w:color w:val="000000"/>
                <w:rtl w:val="0"/>
              </w:rPr>
              <w:t xml:space="preserve">GitHub,</w:t>
            </w:r>
            <w:r w:rsidDel="00000000" w:rsidR="00000000" w:rsidRPr="00000000">
              <w:rPr>
                <w:rtl w:val="0"/>
              </w:rPr>
              <w:t xml:space="preserve"> GitHub Actions</w:t>
            </w:r>
            <w:r w:rsidDel="00000000" w:rsidR="00000000" w:rsidRPr="00000000">
              <w:rPr>
                <w:rtl w:val="0"/>
              </w:rPr>
            </w:r>
          </w:p>
        </w:tc>
      </w:tr>
      <w:tr>
        <w:trPr>
          <w:cantSplit w:val="0"/>
          <w:trHeight w:val="1132"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30">
            <w:pPr>
              <w:pStyle w:val="Subtitle"/>
              <w:rPr>
                <w:b w:val="1"/>
                <w:bCs w:val="1"/>
              </w:rPr>
            </w:pPr>
            <w:r w:rsidDel="00000000" w:rsidR="00000000" w:rsidRPr="00000000">
              <w:rPr>
                <w:b w:val="1"/>
                <w:bCs w:val="1"/>
                <w:rtl w:val="0"/>
              </w:rPr>
              <w:t xml:space="preserve">필수 기능</w:t>
            </w:r>
          </w:p>
          <w:p w:rsidR="00000000" w:rsidDel="00000000" w:rsidP="00000000" w:rsidRDefault="00000000" w:rsidRPr="00000000" w14:paraId="00000031">
            <w:pPr>
              <w:pStyle w:val="Subtitle"/>
              <w:rPr>
                <w:b w:val="1"/>
                <w:bCs w:val="1"/>
              </w:rPr>
            </w:pPr>
            <w:r w:rsidDel="00000000" w:rsidR="00000000" w:rsidRPr="00000000">
              <w:rPr>
                <w:b w:val="1"/>
                <w:bCs w:val="1"/>
                <w:rtl w:val="0"/>
              </w:rPr>
              <w:t xml:space="preserve">(주요 구현 기능)</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2">
            <w:pPr>
              <w:numPr>
                <w:ilvl w:val="0"/>
                <w:numId w:val="3"/>
              </w:numPr>
              <w:ind w:left="720" w:hanging="360"/>
              <w:jc w:val="left"/>
              <w:rPr>
                <w:u w:val="none"/>
              </w:rPr>
            </w:pPr>
            <w:r w:rsidDel="00000000" w:rsidR="00000000" w:rsidRPr="00000000">
              <w:rPr>
                <w:b w:val="1"/>
                <w:bCs w:val="1"/>
                <w:rtl w:val="0"/>
              </w:rPr>
              <w:t xml:space="preserve">RAG 기반 AI 학사 행정 에이전트</w:t>
            </w:r>
          </w:p>
          <w:p w:rsidR="00000000" w:rsidDel="00000000" w:rsidP="00000000" w:rsidRDefault="00000000" w:rsidRPr="00000000" w14:paraId="00000033">
            <w:pPr>
              <w:ind w:left="0" w:firstLine="0"/>
              <w:jc w:val="left"/>
              <w:rPr/>
            </w:pPr>
            <w:r w:rsidDel="00000000" w:rsidR="00000000" w:rsidRPr="00000000">
              <w:rPr>
                <w:rtl w:val="0"/>
              </w:rPr>
              <w:t xml:space="preserve">대학 학칙 및 규정집 데이터를 Amazon Bedrock 과 pgcetor를 통해 학습시켜, 사용자의 질문 의도에 부합하는 정확한 근거 기반 정보를 제공하고 실시간 질의응답이 가능한 지능형 학사 가이드 시스템 구축</w:t>
            </w:r>
          </w:p>
          <w:p w:rsidR="00000000" w:rsidDel="00000000" w:rsidP="00000000" w:rsidRDefault="00000000" w:rsidRPr="00000000" w14:paraId="00000034">
            <w:pPr>
              <w:numPr>
                <w:ilvl w:val="0"/>
                <w:numId w:val="3"/>
              </w:numPr>
              <w:ind w:left="720" w:hanging="360"/>
              <w:jc w:val="left"/>
              <w:rPr>
                <w:b w:val="1"/>
                <w:bCs w:val="1"/>
              </w:rPr>
            </w:pPr>
            <w:r w:rsidDel="00000000" w:rsidR="00000000" w:rsidRPr="00000000">
              <w:rPr>
                <w:b w:val="1"/>
                <w:bCs w:val="1"/>
                <w:rtl w:val="0"/>
              </w:rPr>
              <w:t xml:space="preserve">MSA 아키텍처 및 고가용성 인프라 운영</w:t>
            </w:r>
          </w:p>
          <w:p w:rsidR="00000000" w:rsidDel="00000000" w:rsidP="00000000" w:rsidRDefault="00000000" w:rsidRPr="00000000" w14:paraId="00000035">
            <w:pPr>
              <w:ind w:left="0" w:firstLine="0"/>
              <w:jc w:val="left"/>
              <w:rPr/>
            </w:pPr>
            <w:r w:rsidDel="00000000" w:rsidR="00000000" w:rsidRPr="00000000">
              <w:rPr>
                <w:rtl w:val="0"/>
              </w:rPr>
              <w:t xml:space="preserve">전체 시스템을 기능별 마이크로서비스(MSA)로 분리하여 Amazon EKS 환경에서 독립적으로 운영하고, 서비스 부하에 따른 유연한 확장성 및 시스템 안정성을 확보한 클라우드 네이티브 환경 구현</w:t>
            </w:r>
          </w:p>
          <w:p w:rsidR="00000000" w:rsidDel="00000000" w:rsidP="00000000" w:rsidRDefault="00000000" w:rsidRPr="00000000" w14:paraId="00000036">
            <w:pPr>
              <w:numPr>
                <w:ilvl w:val="0"/>
                <w:numId w:val="3"/>
              </w:numPr>
              <w:ind w:left="720" w:hanging="360"/>
              <w:jc w:val="left"/>
              <w:rPr>
                <w:b w:val="1"/>
                <w:bCs w:val="1"/>
                <w:u w:val="none"/>
              </w:rPr>
            </w:pPr>
            <w:r w:rsidDel="00000000" w:rsidR="00000000" w:rsidRPr="00000000">
              <w:rPr>
                <w:b w:val="1"/>
                <w:bCs w:val="1"/>
                <w:rtl w:val="0"/>
              </w:rPr>
              <w:t xml:space="preserve">역할 기반 보안 인증 및 행정 대시보스</w:t>
            </w:r>
          </w:p>
          <w:p w:rsidR="00000000" w:rsidDel="00000000" w:rsidP="00000000" w:rsidRDefault="00000000" w:rsidRPr="00000000" w14:paraId="00000037">
            <w:pPr>
              <w:jc w:val="left"/>
              <w:rPr/>
            </w:pPr>
            <w:r w:rsidDel="00000000" w:rsidR="00000000" w:rsidRPr="00000000">
              <w:rPr>
                <w:rtl w:val="0"/>
              </w:rPr>
              <w:t xml:space="preserve">JWT 기반의 보안 인증 체계를 통해 학생과 관리자의 권한을 엄격히 분리하고, 사용자 맞춤형 학사 공지 및 개인별 학업 성취도/상태를 시각화하여 제공하는 통합 운영 관리 인터페이스 제공</w:t>
            </w:r>
          </w:p>
          <w:p w:rsidR="00000000" w:rsidDel="00000000" w:rsidP="00000000" w:rsidRDefault="00000000" w:rsidRPr="00000000" w14:paraId="00000038">
            <w:pPr>
              <w:numPr>
                <w:ilvl w:val="0"/>
                <w:numId w:val="3"/>
              </w:numPr>
              <w:ind w:left="720" w:hanging="360"/>
              <w:jc w:val="left"/>
              <w:rPr>
                <w:b w:val="1"/>
                <w:bCs w:val="1"/>
                <w:u w:val="none"/>
              </w:rPr>
            </w:pPr>
            <w:r w:rsidDel="00000000" w:rsidR="00000000" w:rsidRPr="00000000">
              <w:rPr>
                <w:b w:val="1"/>
                <w:bCs w:val="1"/>
                <w:rtl w:val="0"/>
              </w:rPr>
              <w:t xml:space="preserve">무중단 배포 및 자동화 파이프라인(CI/CD)</w:t>
            </w:r>
          </w:p>
          <w:p w:rsidR="00000000" w:rsidDel="00000000" w:rsidP="00000000" w:rsidRDefault="00000000" w:rsidRPr="00000000" w14:paraId="00000039">
            <w:pPr>
              <w:jc w:val="left"/>
              <w:rPr/>
            </w:pPr>
            <w:r w:rsidDel="00000000" w:rsidR="00000000" w:rsidRPr="00000000">
              <w:rPr>
                <w:rtl w:val="0"/>
              </w:rPr>
              <w:t xml:space="preserve">GutHub Actions와 Blue-Green 배포 전략을 연동하여 코드 수정 시 서비스 중단 없는 자동 업데이트 체계를 마련하고. AWS Amplift를 통한 프론트엔드 배포 최적화로 개발 생산성 및 운영 신뢰성 극대화</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3A">
            <w:pPr>
              <w:pStyle w:val="Subtitle"/>
              <w:rPr>
                <w:b w:val="1"/>
                <w:bCs w:val="1"/>
              </w:rPr>
            </w:pPr>
            <w:r w:rsidDel="00000000" w:rsidR="00000000" w:rsidRPr="00000000">
              <w:rPr>
                <w:b w:val="1"/>
                <w:bCs w:val="1"/>
                <w:rtl w:val="0"/>
              </w:rPr>
              <w:t xml:space="preserve">수행 계획</w:t>
            </w:r>
          </w:p>
          <w:p w:rsidR="00000000" w:rsidDel="00000000" w:rsidP="00000000" w:rsidRDefault="00000000" w:rsidRPr="00000000" w14:paraId="0000003B">
            <w:pPr>
              <w:pStyle w:val="Subtitle"/>
              <w:rPr>
                <w:b w:val="1"/>
                <w:bCs w:val="1"/>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C">
            <w:pPr>
              <w:widowControl w:val="1"/>
              <w:numPr>
                <w:ilvl w:val="0"/>
                <w:numId w:val="1"/>
              </w:numPr>
              <w:spacing w:after="240" w:before="240" w:line="240" w:lineRule="auto"/>
              <w:ind w:left="720" w:hanging="360"/>
              <w:jc w:val="left"/>
              <w:rPr>
                <w:b w:val="1"/>
                <w:bCs w:val="1"/>
                <w:u w:val="none"/>
              </w:rPr>
            </w:pPr>
            <w:r w:rsidDel="00000000" w:rsidR="00000000" w:rsidRPr="00000000">
              <w:rPr>
                <w:b w:val="1"/>
                <w:bCs w:val="1"/>
                <w:rtl w:val="0"/>
              </w:rPr>
              <w:t xml:space="preserve">요구사항 분석 및 시스템 아키텍처 설계</w:t>
            </w:r>
          </w:p>
          <w:p w:rsidR="00000000" w:rsidDel="00000000" w:rsidP="00000000" w:rsidRDefault="00000000" w:rsidRPr="00000000" w14:paraId="0000003D">
            <w:pPr>
              <w:widowControl w:val="1"/>
              <w:spacing w:after="240" w:before="240" w:line="240" w:lineRule="auto"/>
              <w:ind w:left="0" w:firstLine="0"/>
              <w:jc w:val="left"/>
              <w:rPr/>
            </w:pPr>
            <w:r w:rsidDel="00000000" w:rsidR="00000000" w:rsidRPr="00000000">
              <w:rPr>
                <w:rtl w:val="0"/>
              </w:rPr>
              <w:t xml:space="preserve">서비스 흐름 및 시나리오 기획: 학사 규정 기반 AI 질의응답 시나리오 및 사용자별 서비스 이용 흐름 정의</w:t>
            </w:r>
          </w:p>
          <w:p w:rsidR="00000000" w:rsidDel="00000000" w:rsidP="00000000" w:rsidRDefault="00000000" w:rsidRPr="00000000" w14:paraId="0000003E">
            <w:pPr>
              <w:widowControl w:val="1"/>
              <w:spacing w:after="240" w:before="240" w:line="240" w:lineRule="auto"/>
              <w:ind w:left="0" w:firstLine="0"/>
              <w:jc w:val="left"/>
              <w:rPr/>
            </w:pPr>
            <w:r w:rsidDel="00000000" w:rsidR="00000000" w:rsidRPr="00000000">
              <w:rPr>
                <w:rtl w:val="0"/>
              </w:rPr>
              <w:t xml:space="preserve">인프라 및 DB 모델링: Amazon EKS 기반 MSA 구조 설계 및 pgvector를 활용한 벡터 데이터베이스(RDS) 구조 기획</w:t>
            </w:r>
          </w:p>
          <w:p w:rsidR="00000000" w:rsidDel="00000000" w:rsidP="00000000" w:rsidRDefault="00000000" w:rsidRPr="00000000" w14:paraId="0000003F">
            <w:pPr>
              <w:widowControl w:val="1"/>
              <w:spacing w:after="240" w:before="240" w:line="240" w:lineRule="auto"/>
              <w:ind w:left="0" w:firstLine="0"/>
              <w:jc w:val="left"/>
              <w:rPr/>
            </w:pPr>
            <w:r w:rsidDel="00000000" w:rsidR="00000000" w:rsidRPr="00000000">
              <w:rPr>
                <w:rtl w:val="0"/>
              </w:rPr>
              <w:t xml:space="preserve">화면 와이어프레임 제작: Figma를 활용하여 챗봇 인터페이스 및 행정 대시보드 등 주요 페이지 UI 설계</w:t>
            </w:r>
          </w:p>
          <w:p w:rsidR="00000000" w:rsidDel="00000000" w:rsidP="00000000" w:rsidRDefault="00000000" w:rsidRPr="00000000" w14:paraId="00000040">
            <w:pPr>
              <w:widowControl w:val="1"/>
              <w:numPr>
                <w:ilvl w:val="0"/>
                <w:numId w:val="1"/>
              </w:numPr>
              <w:spacing w:after="240" w:before="240" w:line="240" w:lineRule="auto"/>
              <w:ind w:left="720" w:hanging="360"/>
              <w:jc w:val="left"/>
              <w:rPr>
                <w:b w:val="1"/>
                <w:bCs w:val="1"/>
                <w:u w:val="none"/>
              </w:rPr>
            </w:pPr>
            <w:r w:rsidDel="00000000" w:rsidR="00000000" w:rsidRPr="00000000">
              <w:rPr>
                <w:b w:val="1"/>
                <w:bCs w:val="1"/>
                <w:rtl w:val="0"/>
              </w:rPr>
              <w:t xml:space="preserve">클라우드 인프라 및 데이터 환경 구축</w:t>
            </w:r>
          </w:p>
          <w:p w:rsidR="00000000" w:rsidDel="00000000" w:rsidP="00000000" w:rsidRDefault="00000000" w:rsidRPr="00000000" w14:paraId="00000041">
            <w:pPr>
              <w:widowControl w:val="1"/>
              <w:spacing w:after="240" w:before="240" w:line="240" w:lineRule="auto"/>
              <w:ind w:left="0" w:firstLine="0"/>
              <w:jc w:val="left"/>
              <w:rPr/>
            </w:pPr>
            <w:r w:rsidDel="00000000" w:rsidR="00000000" w:rsidRPr="00000000">
              <w:rPr>
                <w:rtl w:val="0"/>
              </w:rPr>
              <w:t xml:space="preserve">AWS 핵심 인프라 프로비저닝: VPC 네트워크 설계 및 Amazon EKS 클러스터. RDS 인스턴스 등 개인별 배포 환경 초기 구축</w:t>
            </w:r>
          </w:p>
          <w:p w:rsidR="00000000" w:rsidDel="00000000" w:rsidP="00000000" w:rsidRDefault="00000000" w:rsidRPr="00000000" w14:paraId="00000042">
            <w:pPr>
              <w:widowControl w:val="1"/>
              <w:spacing w:after="240" w:before="240" w:line="240" w:lineRule="auto"/>
              <w:ind w:left="0" w:firstLine="0"/>
              <w:jc w:val="left"/>
              <w:rPr/>
            </w:pPr>
            <w:r w:rsidDel="00000000" w:rsidR="00000000" w:rsidRPr="00000000">
              <w:rPr>
                <w:rtl w:val="0"/>
              </w:rPr>
              <w:t xml:space="preserve">AI 데이터 전처리: 대학 학칙 및 규정집 데이터를 수집하여 텍스트 추출 및 임베딩을 통한 벡터 데이터 베이스 적재</w:t>
            </w:r>
          </w:p>
          <w:p w:rsidR="00000000" w:rsidDel="00000000" w:rsidP="00000000" w:rsidRDefault="00000000" w:rsidRPr="00000000" w14:paraId="00000043">
            <w:pPr>
              <w:widowControl w:val="1"/>
              <w:spacing w:after="240" w:before="240" w:line="240" w:lineRule="auto"/>
              <w:ind w:left="0" w:firstLine="0"/>
              <w:jc w:val="left"/>
              <w:rPr/>
            </w:pPr>
            <w:r w:rsidDel="00000000" w:rsidR="00000000" w:rsidRPr="00000000">
              <w:rPr>
                <w:rtl w:val="0"/>
              </w:rPr>
              <w:t xml:space="preserve">개발 환경 최적화: Docker 컨테이너 환경 설정 및 팀원 간 기술 스택 동기화를 위한 공통 라이브러리 정의</w:t>
            </w:r>
          </w:p>
          <w:p w:rsidR="00000000" w:rsidDel="00000000" w:rsidP="00000000" w:rsidRDefault="00000000" w:rsidRPr="00000000" w14:paraId="00000044">
            <w:pPr>
              <w:widowControl w:val="1"/>
              <w:numPr>
                <w:ilvl w:val="0"/>
                <w:numId w:val="1"/>
              </w:numPr>
              <w:spacing w:after="240" w:before="240" w:line="240" w:lineRule="auto"/>
              <w:ind w:left="720" w:hanging="360"/>
              <w:jc w:val="left"/>
              <w:rPr>
                <w:b w:val="1"/>
                <w:bCs w:val="1"/>
                <w:u w:val="none"/>
              </w:rPr>
            </w:pPr>
            <w:r w:rsidDel="00000000" w:rsidR="00000000" w:rsidRPr="00000000">
              <w:rPr>
                <w:b w:val="1"/>
                <w:bCs w:val="1"/>
                <w:rtl w:val="0"/>
              </w:rPr>
              <w:t xml:space="preserve">도메인별 풀스택 기능 구현</w:t>
            </w:r>
          </w:p>
          <w:p w:rsidR="00000000" w:rsidDel="00000000" w:rsidP="00000000" w:rsidRDefault="00000000" w:rsidRPr="00000000" w14:paraId="00000045">
            <w:pPr>
              <w:widowControl w:val="1"/>
              <w:spacing w:after="240" w:before="240" w:line="240" w:lineRule="auto"/>
              <w:ind w:left="0" w:firstLine="0"/>
              <w:jc w:val="left"/>
              <w:rPr/>
            </w:pPr>
            <w:r w:rsidDel="00000000" w:rsidR="00000000" w:rsidRPr="00000000">
              <w:rPr>
                <w:rtl w:val="0"/>
              </w:rPr>
              <w:t xml:space="preserve">AI 에이전트 및 백엔드 개발: Python(FAST API)을 활용한 마이크로서비스 구축 및 Amazon Bedrock API 연동을 통한 RAG 로직 구현</w:t>
            </w:r>
          </w:p>
          <w:p w:rsidR="00000000" w:rsidDel="00000000" w:rsidP="00000000" w:rsidRDefault="00000000" w:rsidRPr="00000000" w14:paraId="00000046">
            <w:pPr>
              <w:widowControl w:val="1"/>
              <w:spacing w:after="240" w:before="240" w:line="240" w:lineRule="auto"/>
              <w:ind w:left="0" w:firstLine="0"/>
              <w:jc w:val="left"/>
              <w:rPr/>
            </w:pPr>
            <w:r w:rsidDel="00000000" w:rsidR="00000000" w:rsidRPr="00000000">
              <w:rPr>
                <w:rtl w:val="0"/>
              </w:rPr>
              <w:t xml:space="preserve">프론트엔드 UI 구축: Vanilla JS 기반 웹 인터페이스 제작 및 AWS Amplify를 통한 정적 웹 호스팅 연동 테스트</w:t>
            </w:r>
          </w:p>
          <w:p w:rsidR="00000000" w:rsidDel="00000000" w:rsidP="00000000" w:rsidRDefault="00000000" w:rsidRPr="00000000" w14:paraId="00000047">
            <w:pPr>
              <w:widowControl w:val="1"/>
              <w:spacing w:after="240" w:before="240" w:line="240" w:lineRule="auto"/>
              <w:ind w:left="0" w:firstLine="0"/>
              <w:jc w:val="left"/>
              <w:rPr/>
            </w:pPr>
            <w:r w:rsidDel="00000000" w:rsidR="00000000" w:rsidRPr="00000000">
              <w:rPr>
                <w:rtl w:val="0"/>
              </w:rPr>
              <w:t xml:space="preserve">API 연동 테스트: 각 도메인별  UI와 백엔드 API 간 데이터 통신 확인 및 AI 답변 정확도 1차 검증</w:t>
            </w:r>
          </w:p>
          <w:p w:rsidR="00000000" w:rsidDel="00000000" w:rsidP="00000000" w:rsidRDefault="00000000" w:rsidRPr="00000000" w14:paraId="00000048">
            <w:pPr>
              <w:widowControl w:val="1"/>
              <w:numPr>
                <w:ilvl w:val="0"/>
                <w:numId w:val="1"/>
              </w:numPr>
              <w:spacing w:after="240" w:before="240" w:line="240" w:lineRule="auto"/>
              <w:ind w:left="720" w:hanging="360"/>
              <w:jc w:val="left"/>
              <w:rPr>
                <w:b w:val="1"/>
                <w:bCs w:val="1"/>
                <w:u w:val="none"/>
              </w:rPr>
            </w:pPr>
            <w:r w:rsidDel="00000000" w:rsidR="00000000" w:rsidRPr="00000000">
              <w:rPr>
                <w:b w:val="1"/>
                <w:bCs w:val="1"/>
                <w:rtl w:val="0"/>
              </w:rPr>
              <w:t xml:space="preserve">CI/CD 배포 자동화 및 무중단 전략 적용</w:t>
            </w:r>
          </w:p>
          <w:p w:rsidR="00000000" w:rsidDel="00000000" w:rsidP="00000000" w:rsidRDefault="00000000" w:rsidRPr="00000000" w14:paraId="00000049">
            <w:pPr>
              <w:widowControl w:val="1"/>
              <w:spacing w:after="240" w:before="240" w:line="240" w:lineRule="auto"/>
              <w:ind w:left="0" w:firstLine="0"/>
              <w:jc w:val="left"/>
              <w:rPr/>
            </w:pPr>
            <w:r w:rsidDel="00000000" w:rsidR="00000000" w:rsidRPr="00000000">
              <w:rPr>
                <w:rtl w:val="0"/>
              </w:rPr>
              <w:t xml:space="preserve">배포 파이프라인 구축: GitHub Actions와 Amazon ECR을 연동하여 코드 Push 시 컨테이너 이미지가 자동 빌드/배포되는 환경 마련</w:t>
            </w:r>
          </w:p>
          <w:p w:rsidR="00000000" w:rsidDel="00000000" w:rsidP="00000000" w:rsidRDefault="00000000" w:rsidRPr="00000000" w14:paraId="0000004A">
            <w:pPr>
              <w:widowControl w:val="1"/>
              <w:spacing w:after="240" w:before="240" w:line="240" w:lineRule="auto"/>
              <w:ind w:left="0" w:firstLine="0"/>
              <w:jc w:val="left"/>
              <w:rPr/>
            </w:pPr>
            <w:r w:rsidDel="00000000" w:rsidR="00000000" w:rsidRPr="00000000">
              <w:rPr>
                <w:rtl w:val="0"/>
              </w:rPr>
              <w:t xml:space="preserve">무중단 배포 검증: Blue-Green 배포 전략을 적용하여 서비스 중단 없는 업데이트 및 버전 전환 프로세스 테스트</w:t>
            </w:r>
          </w:p>
          <w:p w:rsidR="00000000" w:rsidDel="00000000" w:rsidP="00000000" w:rsidRDefault="00000000" w:rsidRPr="00000000" w14:paraId="0000004B">
            <w:pPr>
              <w:widowControl w:val="1"/>
              <w:spacing w:after="240" w:before="240" w:line="240" w:lineRule="auto"/>
              <w:ind w:left="0" w:firstLine="0"/>
              <w:jc w:val="left"/>
              <w:rPr/>
            </w:pPr>
            <w:r w:rsidDel="00000000" w:rsidR="00000000" w:rsidRPr="00000000">
              <w:rPr>
                <w:rtl w:val="0"/>
              </w:rPr>
              <w:t xml:space="preserve">보안 설정 고도화: IAM 역할 분리 및 보안 그룹(Security Group) 설정을 통한 인프라 레벨의 접근 제어 강화</w:t>
            </w:r>
          </w:p>
          <w:p w:rsidR="00000000" w:rsidDel="00000000" w:rsidP="00000000" w:rsidRDefault="00000000" w:rsidRPr="00000000" w14:paraId="0000004C">
            <w:pPr>
              <w:widowControl w:val="1"/>
              <w:numPr>
                <w:ilvl w:val="0"/>
                <w:numId w:val="1"/>
              </w:numPr>
              <w:spacing w:after="240" w:before="240" w:line="240" w:lineRule="auto"/>
              <w:ind w:left="720" w:hanging="360"/>
              <w:jc w:val="left"/>
              <w:rPr>
                <w:b w:val="1"/>
                <w:bCs w:val="1"/>
                <w:u w:val="none"/>
              </w:rPr>
            </w:pPr>
            <w:r w:rsidDel="00000000" w:rsidR="00000000" w:rsidRPr="00000000">
              <w:rPr>
                <w:b w:val="1"/>
                <w:bCs w:val="1"/>
                <w:rtl w:val="0"/>
              </w:rPr>
              <w:t xml:space="preserve">전체 시스템 통합 및 개인별 실환경 배포</w:t>
            </w:r>
          </w:p>
          <w:p w:rsidR="00000000" w:rsidDel="00000000" w:rsidP="00000000" w:rsidRDefault="00000000" w:rsidRPr="00000000" w14:paraId="0000004D">
            <w:pPr>
              <w:widowControl w:val="1"/>
              <w:spacing w:after="240" w:before="240" w:line="240" w:lineRule="auto"/>
              <w:jc w:val="left"/>
              <w:rPr/>
            </w:pPr>
            <w:r w:rsidDel="00000000" w:rsidR="00000000" w:rsidRPr="00000000">
              <w:rPr>
                <w:rtl w:val="0"/>
              </w:rPr>
              <w:t xml:space="preserve">도메인 간 기능 통합: AI 검색 서비스와 인증/행정 서비스 간 데이터 연동 및 최종 시스템 통합 테스트 실시</w:t>
            </w:r>
          </w:p>
          <w:p w:rsidR="00000000" w:rsidDel="00000000" w:rsidP="00000000" w:rsidRDefault="00000000" w:rsidRPr="00000000" w14:paraId="0000004E">
            <w:pPr>
              <w:widowControl w:val="1"/>
              <w:spacing w:after="240" w:before="240" w:line="240" w:lineRule="auto"/>
              <w:jc w:val="left"/>
              <w:rPr/>
            </w:pPr>
            <w:r w:rsidDel="00000000" w:rsidR="00000000" w:rsidRPr="00000000">
              <w:rPr>
                <w:rtl w:val="0"/>
              </w:rPr>
              <w:t xml:space="preserve">개인 계정 최종 배포: 각자의 AWS 계정 환경에서 전첸 아키텍처가 정상 작동하는지 확인하고 실제 서비스 시나리오 기반 최종 점검</w:t>
            </w:r>
          </w:p>
          <w:p w:rsidR="00000000" w:rsidDel="00000000" w:rsidP="00000000" w:rsidRDefault="00000000" w:rsidRPr="00000000" w14:paraId="0000004F">
            <w:pPr>
              <w:widowControl w:val="1"/>
              <w:spacing w:after="240" w:before="240" w:line="240" w:lineRule="auto"/>
              <w:jc w:val="left"/>
              <w:rPr/>
            </w:pPr>
            <w:r w:rsidDel="00000000" w:rsidR="00000000" w:rsidRPr="00000000">
              <w:rPr>
                <w:rtl w:val="0"/>
              </w:rPr>
              <w:t xml:space="preserve">인프라 성능 모니터링: EKS 노드 상태 및 RDS 쿼리 응답 속도 등을 체크하여 실제 운영 환경에서의 안정성 확보</w:t>
            </w:r>
          </w:p>
          <w:p w:rsidR="00000000" w:rsidDel="00000000" w:rsidP="00000000" w:rsidRDefault="00000000" w:rsidRPr="00000000" w14:paraId="00000050">
            <w:pPr>
              <w:widowControl w:val="1"/>
              <w:numPr>
                <w:ilvl w:val="0"/>
                <w:numId w:val="1"/>
              </w:numPr>
              <w:spacing w:after="240" w:before="240" w:line="240" w:lineRule="auto"/>
              <w:ind w:left="720" w:hanging="360"/>
              <w:jc w:val="left"/>
              <w:rPr>
                <w:b w:val="1"/>
                <w:bCs w:val="1"/>
                <w:u w:val="none"/>
              </w:rPr>
            </w:pPr>
            <w:r w:rsidDel="00000000" w:rsidR="00000000" w:rsidRPr="00000000">
              <w:rPr>
                <w:b w:val="1"/>
                <w:bCs w:val="1"/>
                <w:rtl w:val="0"/>
              </w:rPr>
              <w:t xml:space="preserve">시스템 최적화 및 프로젝트 완료</w:t>
            </w:r>
          </w:p>
          <w:p w:rsidR="00000000" w:rsidDel="00000000" w:rsidP="00000000" w:rsidRDefault="00000000" w:rsidRPr="00000000" w14:paraId="00000051">
            <w:pPr>
              <w:widowControl w:val="1"/>
              <w:spacing w:after="240" w:before="240" w:line="240" w:lineRule="auto"/>
              <w:jc w:val="left"/>
              <w:rPr/>
            </w:pPr>
            <w:r w:rsidDel="00000000" w:rsidR="00000000" w:rsidRPr="00000000">
              <w:rPr>
                <w:rtl w:val="0"/>
              </w:rPr>
              <w:t xml:space="preserve">버그 수정 및 응답 튜닝: 테스트 중 발견된 오류 수정 및 AI 프롬프트 엔진니어링을 통한 답변 품질 최적화</w:t>
            </w:r>
          </w:p>
          <w:p w:rsidR="00000000" w:rsidDel="00000000" w:rsidP="00000000" w:rsidRDefault="00000000" w:rsidRPr="00000000" w14:paraId="00000052">
            <w:pPr>
              <w:widowControl w:val="1"/>
              <w:spacing w:after="240" w:before="240" w:line="240" w:lineRule="auto"/>
              <w:jc w:val="left"/>
              <w:rPr/>
            </w:pPr>
            <w:r w:rsidDel="00000000" w:rsidR="00000000" w:rsidRPr="00000000">
              <w:rPr>
                <w:rtl w:val="0"/>
              </w:rPr>
              <w:t xml:space="preserve">UI/UX 고도화: 사용자 편의성 향상을 위한 디자인 디테일 수정 및 웹 반응형 레이아웃 최종 점검</w:t>
            </w:r>
          </w:p>
          <w:p w:rsidR="00000000" w:rsidDel="00000000" w:rsidP="00000000" w:rsidRDefault="00000000" w:rsidRPr="00000000" w14:paraId="00000053">
            <w:pPr>
              <w:widowControl w:val="1"/>
              <w:spacing w:after="240" w:before="240" w:line="240" w:lineRule="auto"/>
              <w:jc w:val="left"/>
              <w:rPr/>
            </w:pPr>
            <w:r w:rsidDel="00000000" w:rsidR="00000000" w:rsidRPr="00000000">
              <w:rPr>
                <w:rtl w:val="0"/>
              </w:rPr>
              <w:t xml:space="preserve">성과 정리 및 발표 준비: 시연 영상 촬영, 기술 블로그/문서 정리 및 프로젝트 최종 PPT 제작</w:t>
            </w:r>
            <w:r w:rsidDel="00000000" w:rsidR="00000000" w:rsidRPr="00000000">
              <w:rPr>
                <w:rtl w:val="0"/>
              </w:rPr>
            </w:r>
          </w:p>
        </w:tc>
      </w:tr>
    </w:tbl>
    <w:p w:rsidR="00000000" w:rsidDel="00000000" w:rsidP="00000000" w:rsidRDefault="00000000" w:rsidRPr="00000000" w14:paraId="00000054">
      <w:pPr>
        <w:widowControl w:val="1"/>
        <w:rPr>
          <w:sz w:val="32"/>
          <w:szCs w:val="32"/>
        </w:rPr>
      </w:pPr>
      <w:r w:rsidDel="00000000" w:rsidR="00000000" w:rsidRPr="00000000">
        <w:rPr>
          <w:rtl w:val="0"/>
        </w:rPr>
      </w:r>
    </w:p>
    <w:sectPr>
      <w:footerReference r:id="rId7" w:type="default"/>
      <w:pgSz w:h="16838" w:w="11906" w:orient="portrait"/>
      <w:pgMar w:bottom="1440" w:top="1701" w:left="1440" w:right="1440" w:header="0"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tabs>
        <w:tab w:val="center" w:leader="none" w:pos="4513"/>
        <w:tab w:val="right" w:leader="none" w:pos="9026"/>
      </w:tabs>
      <w:jc w:val="center"/>
      <w:rPr>
        <w:color w:val="000000"/>
      </w:rPr>
    </w:pPr>
    <w:r w:rsidDel="00000000" w:rsidR="00000000" w:rsidRPr="00000000">
      <w:rPr>
        <w:color w:val="000000"/>
        <w:rtl w:val="0"/>
      </w:rPr>
      <w:t xml:space="preserve">한국IT교육원</w:t>
    </w:r>
  </w:p>
  <w:p w:rsidR="00000000" w:rsidDel="00000000" w:rsidP="00000000" w:rsidRDefault="00000000" w:rsidRPr="00000000" w14:paraId="00000056">
    <w:pPr>
      <w:tabs>
        <w:tab w:val="center" w:leader="none" w:pos="4513"/>
        <w:tab w:val="right" w:leader="none" w:pos="902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0"/>
      <w:numFmt w:val="bullet"/>
      <w:lvlText w:val="●"/>
      <w:lvlJc w:val="left"/>
      <w:pPr>
        <w:ind w:left="800" w:hanging="36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5">
    <w:lvl w:ilvl="0">
      <w:start w:val="0"/>
      <w:numFmt w:val="bullet"/>
      <w:lvlText w:val="※"/>
      <w:lvlJc w:val="left"/>
      <w:pPr>
        <w:ind w:left="760" w:hanging="360"/>
      </w:pPr>
      <w:rPr>
        <w:rFonts w:ascii="Malgun Gothic" w:cs="Malgun Gothic" w:eastAsia="Malgun Gothic" w:hAnsi="Malgun Gothic"/>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000000"/>
      <w:sz w:val="48"/>
      <w:szCs w:val="48"/>
    </w:rPr>
  </w:style>
  <w:style w:type="paragraph" w:styleId="Heading2">
    <w:name w:val="heading 2"/>
    <w:basedOn w:val="Normal"/>
    <w:next w:val="Normal"/>
    <w:pPr>
      <w:keepNext w:val="1"/>
      <w:keepLines w:val="1"/>
      <w:spacing w:after="80" w:before="360" w:lineRule="auto"/>
    </w:pPr>
    <w:rPr>
      <w:b w:val="1"/>
      <w:bCs w:val="1"/>
      <w:color w:val="000000"/>
      <w:sz w:val="36"/>
      <w:szCs w:val="36"/>
    </w:rPr>
  </w:style>
  <w:style w:type="paragraph" w:styleId="Heading3">
    <w:name w:val="heading 3"/>
    <w:basedOn w:val="Normal"/>
    <w:next w:val="Normal"/>
    <w:pPr>
      <w:keepNext w:val="1"/>
      <w:keepLines w:val="1"/>
      <w:spacing w:after="80" w:before="280" w:lineRule="auto"/>
    </w:pPr>
    <w:rPr>
      <w:b w:val="1"/>
      <w:bCs w:val="1"/>
      <w:color w:val="000000"/>
      <w:sz w:val="28"/>
      <w:szCs w:val="28"/>
    </w:rPr>
  </w:style>
  <w:style w:type="paragraph" w:styleId="Heading4">
    <w:name w:val="heading 4"/>
    <w:basedOn w:val="Normal"/>
    <w:next w:val="Normal"/>
    <w:pPr>
      <w:keepNext w:val="1"/>
      <w:keepLines w:val="1"/>
      <w:spacing w:after="40" w:before="240" w:lineRule="auto"/>
    </w:pPr>
    <w:rPr>
      <w:b w:val="1"/>
      <w:bCs w:val="1"/>
      <w:color w:val="000000"/>
      <w:sz w:val="24"/>
      <w:szCs w:val="24"/>
    </w:rPr>
  </w:style>
  <w:style w:type="paragraph" w:styleId="Heading5">
    <w:name w:val="heading 5"/>
    <w:basedOn w:val="Normal"/>
    <w:next w:val="Normal"/>
    <w:pPr>
      <w:keepNext w:val="1"/>
      <w:keepLines w:val="1"/>
      <w:spacing w:after="40" w:before="220" w:lineRule="auto"/>
    </w:pPr>
    <w:rPr>
      <w:b w:val="1"/>
      <w:bCs w:val="1"/>
      <w:color w:val="000000"/>
      <w:sz w:val="22"/>
      <w:szCs w:val="22"/>
    </w:rPr>
  </w:style>
  <w:style w:type="paragraph" w:styleId="Heading6">
    <w:name w:val="heading 6"/>
    <w:basedOn w:val="Normal"/>
    <w:next w:val="Normal"/>
    <w:pPr>
      <w:keepNext w:val="1"/>
      <w:keepLines w:val="1"/>
      <w:spacing w:after="40" w:before="200" w:lineRule="auto"/>
    </w:pPr>
    <w:rPr>
      <w:b w:val="1"/>
      <w:bCs w:val="1"/>
      <w:color w:val="000000"/>
    </w:rPr>
  </w:style>
  <w:style w:type="paragraph" w:styleId="Title">
    <w:name w:val="Title"/>
    <w:basedOn w:val="Normal"/>
    <w:next w:val="Normal"/>
    <w:pPr>
      <w:keepNext w:val="1"/>
      <w:keepLines w:val="1"/>
      <w:spacing w:after="120" w:before="48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10" w:customStyle="1">
    <w:name w:val="표준 표1"/>
    <w:uiPriority w:val="99"/>
    <w:semiHidden w:val="1"/>
    <w:unhideWhenUsed w:val="1"/>
    <w:tblPr>
      <w:tblInd w:w="0.0" w:type="dxa"/>
      <w:tblCellMar>
        <w:top w:w="0.0" w:type="dxa"/>
        <w:left w:w="108.0" w:type="dxa"/>
        <w:bottom w:w="0.0" w:type="dxa"/>
        <w:right w:w="108.0" w:type="dxa"/>
      </w:tblCellMar>
    </w:tblPr>
  </w:style>
  <w:style w:type="character" w:styleId="NumberingSymbols" w:customStyle="1">
    <w:name w:val="Numbering Symbols"/>
    <w:qFormat w:val="1"/>
  </w:style>
  <w:style w:type="character" w:styleId="Bullets" w:customStyle="1">
    <w:name w:val="Bullets"/>
    <w:qFormat w:val="1"/>
    <w:rPr>
      <w:rFonts w:ascii="OpenSymbol" w:cs="OpenSymbol" w:eastAsia="OpenSymbol" w:hAnsi="OpenSymbol"/>
    </w:rPr>
  </w:style>
  <w:style w:type="paragraph" w:styleId="Heading" w:customStyle="1">
    <w:name w:val="Heading"/>
    <w:basedOn w:val="a"/>
    <w:next w:val="a"/>
    <w:qFormat w:val="1"/>
    <w:pPr>
      <w:keepNext w:val="1"/>
      <w:spacing w:after="120" w:before="240"/>
    </w:pPr>
    <w:rPr>
      <w:rFonts w:ascii="Liberation Sans" w:cs="Lohit Devanagari" w:eastAsia="Noto Sans CJK SC" w:hAnsi="Liberation Sans"/>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val="1"/>
    <w:pPr>
      <w:suppressLineNumbers w:val="1"/>
      <w:spacing w:after="120" w:before="120"/>
    </w:pPr>
    <w:rPr>
      <w:rFonts w:cs="Lohit Devanagari"/>
      <w:i w:val="1"/>
      <w:iCs w:val="1"/>
      <w:sz w:val="24"/>
      <w:szCs w:val="24"/>
    </w:rPr>
  </w:style>
  <w:style w:type="paragraph" w:styleId="Index" w:customStyle="1">
    <w:name w:val="Index"/>
    <w:basedOn w:val="a"/>
    <w:qFormat w:val="1"/>
    <w:pPr>
      <w:suppressLineNumbers w:val="1"/>
    </w:pPr>
    <w:rPr>
      <w:rFonts w:cs="Lohit Devanagari"/>
    </w:rPr>
  </w:style>
  <w:style w:type="paragraph" w:styleId="HeaderandFooter" w:customStyle="1">
    <w:name w:val="Header and Footer"/>
    <w:basedOn w:val="a"/>
    <w:qFormat w:val="1"/>
  </w:style>
  <w:style w:type="paragraph" w:styleId="a8">
    <w:name w:val="footer"/>
    <w:basedOn w:val="HeaderandFooter"/>
  </w:style>
  <w:style w:type="table" w:styleId="TableNormal" w:customStyle="1">
    <w:name w:val="Table Normal"/>
    <w:tblPr>
      <w:tblCellMar>
        <w:top w:w="0.0" w:type="dxa"/>
        <w:left w:w="0.0" w:type="dxa"/>
        <w:bottom w:w="0.0" w:type="dxa"/>
        <w:right w:w="0.0" w:type="dxa"/>
      </w:tblCellMar>
    </w:tblPr>
  </w:style>
  <w:style w:type="paragraph" w:styleId="a9">
    <w:name w:val="header"/>
    <w:basedOn w:val="a"/>
    <w:link w:val="Char"/>
    <w:uiPriority w:val="99"/>
    <w:unhideWhenUsed w:val="1"/>
    <w:pPr>
      <w:tabs>
        <w:tab w:val="center" w:pos="4513"/>
        <w:tab w:val="right" w:pos="9026"/>
      </w:tabs>
      <w:snapToGrid w:val="0"/>
    </w:pPr>
  </w:style>
  <w:style w:type="character" w:styleId="Char" w:customStyle="1">
    <w:name w:val="머리글 Char"/>
    <w:basedOn w:val="a0"/>
    <w:link w:val="a9"/>
    <w:uiPriority w:val="99"/>
  </w:style>
  <w:style w:type="paragraph" w:styleId="aa">
    <w:name w:val="List Paragraph"/>
    <w:basedOn w:val="a"/>
    <w:uiPriority w:val="52"/>
    <w:qFormat w:val="1"/>
    <w:rsid w:val="00D963A0"/>
    <w:pPr>
      <w:ind w:left="800" w:leftChars="400"/>
    </w:pPr>
  </w:style>
  <w:style w:type="character" w:styleId="ab">
    <w:name w:val="Strong"/>
    <w:basedOn w:val="a0"/>
    <w:uiPriority w:val="22"/>
    <w:qFormat w:val="1"/>
    <w:rsid w:val="000B4B23"/>
    <w:rPr>
      <w:b w:val="1"/>
      <w:bCs w:val="1"/>
    </w:rPr>
  </w:style>
  <w:style w:type="paragraph" w:styleId="ac">
    <w:name w:val="Normal (Web)"/>
    <w:basedOn w:val="a"/>
    <w:uiPriority w:val="99"/>
    <w:unhideWhenUsed w:val="1"/>
    <w:rsid w:val="000B4B23"/>
    <w:pPr>
      <w:widowControl w:val="1"/>
      <w:suppressAutoHyphens w:val="0"/>
      <w:spacing w:after="100" w:afterAutospacing="1" w:before="100" w:beforeAutospacing="1" w:line="240" w:lineRule="auto"/>
      <w:jc w:val="left"/>
    </w:pPr>
    <w:rPr>
      <w:rFonts w:ascii="굴림" w:cs="굴림" w:eastAsia="굴림" w:hAnsi="굴림"/>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spacing w:after="60" w:lineRule="auto"/>
      <w:jc w:val="center"/>
    </w:pPr>
    <w:rPr>
      <w:color w:val="000000"/>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En4LwnrikkfQ8cagJwkpaqjAg==">CgMxLjAyCGguZ2pkZ3hzOAByITFkbTZZS2s1OVljbDFsSEJKV05WYl83ZlY0Tkp6eWZsVw==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2025-12-09T05:05:00Z</dcterms:created>
</cp:coreProperties>
</file>