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75A8F6" w14:textId="77777777" w:rsidR="00F6374E" w:rsidRDefault="00617CD2" w:rsidP="00160493">
      <w:pPr>
        <w:jc w:val="right"/>
      </w:pPr>
      <w:r>
        <w:t>Alexandre Côté</w:t>
      </w:r>
      <w:r>
        <w:br/>
        <w:t xml:space="preserve">Yan-Ha </w:t>
      </w:r>
      <w:r w:rsidR="00256322">
        <w:t>Routhier-</w:t>
      </w:r>
      <w:r>
        <w:t>Chevrier</w:t>
      </w:r>
      <w:r>
        <w:br/>
        <w:t>Maxime Denis</w:t>
      </w:r>
      <w:r w:rsidR="00160493">
        <w:br/>
        <w:t>Informatique de gestion</w:t>
      </w:r>
    </w:p>
    <w:sdt>
      <w:sdtPr>
        <w:alias w:val="Title"/>
        <w:tag w:val=""/>
        <w:id w:val="-359748014"/>
        <w:placeholder>
          <w:docPart w:val="4C3972C9618A445B8EEF8F7E8FD963C6"/>
        </w:placeholder>
        <w:dataBinding w:prefixMappings="xmlns:ns0='http://purl.org/dc/elements/1.1/' xmlns:ns1='http://schemas.openxmlformats.org/package/2006/metadata/core-properties' " w:xpath="/ns1:coreProperties[1]/ns0:title[1]" w:storeItemID="{6C3C8BC8-F283-45AE-878A-BAB7291924A1}"/>
        <w:text/>
      </w:sdtPr>
      <w:sdtEndPr/>
      <w:sdtContent>
        <w:p w14:paraId="6CDFE3B2" w14:textId="77777777" w:rsidR="00160493" w:rsidRDefault="00617CD2" w:rsidP="00EB5FAF">
          <w:pPr>
            <w:pStyle w:val="Titre"/>
          </w:pPr>
          <w:r>
            <w:t>Rapport de modélisation</w:t>
          </w:r>
        </w:p>
      </w:sdtContent>
    </w:sdt>
    <w:p w14:paraId="642F0718" w14:textId="77777777" w:rsidR="00160493" w:rsidRDefault="00160493" w:rsidP="00160493">
      <w:pPr>
        <w:jc w:val="center"/>
      </w:pPr>
      <w:r>
        <w:t>Travail présenté à</w:t>
      </w:r>
      <w:r>
        <w:br/>
      </w:r>
      <w:r w:rsidR="00617CD2">
        <w:t xml:space="preserve">Samir </w:t>
      </w:r>
      <w:r w:rsidR="00617CD2" w:rsidRPr="00617CD2">
        <w:t>Elouasbi</w:t>
      </w:r>
      <w:r>
        <w:br/>
        <w:t>dans le cadre du cours</w:t>
      </w:r>
      <w:r>
        <w:br/>
      </w:r>
      <w:r w:rsidR="00617CD2" w:rsidRPr="00617CD2">
        <w:t xml:space="preserve">420-548-HU </w:t>
      </w:r>
      <w:r w:rsidR="00617CD2">
        <w:t>Projets</w:t>
      </w:r>
      <w:r>
        <w:br/>
        <w:t xml:space="preserve">Groupe </w:t>
      </w:r>
      <w:r w:rsidR="00617CD2">
        <w:t>1</w:t>
      </w:r>
    </w:p>
    <w:p w14:paraId="7B2FFF0E" w14:textId="77777777" w:rsidR="00160493" w:rsidRPr="005A554E" w:rsidRDefault="00146DDA" w:rsidP="00160493">
      <w:pPr>
        <w:jc w:val="center"/>
        <w:sectPr w:rsidR="00160493" w:rsidRPr="005A554E" w:rsidSect="00E53053">
          <w:headerReference w:type="default" r:id="rId8"/>
          <w:footerReference w:type="default" r:id="rId9"/>
          <w:pgSz w:w="12240" w:h="15840" w:code="1"/>
          <w:pgMar w:top="1440" w:right="1440" w:bottom="1440" w:left="1440" w:header="720" w:footer="720" w:gutter="0"/>
          <w:cols w:space="720"/>
          <w:vAlign w:val="both"/>
          <w:titlePg/>
          <w:docGrid w:linePitch="360"/>
        </w:sectPr>
      </w:pPr>
      <w:sdt>
        <w:sdtPr>
          <w:alias w:val="Company"/>
          <w:tag w:val=""/>
          <w:id w:val="1076624432"/>
          <w:placeholder>
            <w:docPart w:val="2227CE734233406CA0266BF8C6873F6E"/>
          </w:placeholder>
          <w:dataBinding w:prefixMappings="xmlns:ns0='http://schemas.openxmlformats.org/officeDocument/2006/extended-properties' " w:xpath="/ns0:Properties[1]/ns0:Company[1]" w:storeItemID="{6668398D-A668-4E3E-A5EB-62B293D839F1}"/>
          <w:text/>
        </w:sdtPr>
        <w:sdtEndPr/>
        <w:sdtContent>
          <w:r w:rsidR="005A554E">
            <w:t>Cégep de l’Outaouais</w:t>
          </w:r>
        </w:sdtContent>
      </w:sdt>
      <w:r w:rsidR="00160493" w:rsidRPr="005A554E">
        <w:br/>
        <w:t>Campus Gabrielle-Roy</w:t>
      </w:r>
      <w:r w:rsidR="00160493" w:rsidRPr="005A554E">
        <w:br/>
      </w:r>
      <w:sdt>
        <w:sdtPr>
          <w:alias w:val="Publish Date"/>
          <w:tag w:val=""/>
          <w:id w:val="-1827654637"/>
          <w:placeholder>
            <w:docPart w:val="C2D632F9E8C844E8954FBAD490EBEA4F"/>
          </w:placeholder>
          <w:dataBinding w:prefixMappings="xmlns:ns0='http://schemas.microsoft.com/office/2006/coverPageProps' " w:xpath="/ns0:CoverPageProperties[1]/ns0:PublishDate[1]" w:storeItemID="{55AF091B-3C7A-41E3-B477-F2FDAA23CFDA}"/>
          <w:date w:fullDate="2019-10-01T00:00:00Z">
            <w:dateFormat w:val="d MMMM yyyy"/>
            <w:lid w:val="fr-CA"/>
            <w:storeMappedDataAs w:val="dateTime"/>
            <w:calendar w:val="gregorian"/>
          </w:date>
        </w:sdtPr>
        <w:sdtEndPr/>
        <w:sdtContent>
          <w:r w:rsidR="00617CD2">
            <w:t>1er octobre 2019</w:t>
          </w:r>
        </w:sdtContent>
      </w:sdt>
    </w:p>
    <w:sdt>
      <w:sdtPr>
        <w:rPr>
          <w:rFonts w:asciiTheme="minorHAnsi" w:eastAsiaTheme="minorHAnsi" w:hAnsiTheme="minorHAnsi" w:cstheme="minorBidi"/>
          <w:color w:val="auto"/>
          <w:sz w:val="22"/>
          <w:szCs w:val="22"/>
          <w:lang w:val="fr-FR"/>
        </w:rPr>
        <w:id w:val="300970004"/>
        <w:docPartObj>
          <w:docPartGallery w:val="Table of Contents"/>
          <w:docPartUnique/>
        </w:docPartObj>
      </w:sdtPr>
      <w:sdtEndPr>
        <w:rPr>
          <w:b/>
          <w:bCs/>
        </w:rPr>
      </w:sdtEndPr>
      <w:sdtContent>
        <w:p w14:paraId="7B58A608" w14:textId="77777777" w:rsidR="00E53053" w:rsidRDefault="00E53053">
          <w:pPr>
            <w:pStyle w:val="En-ttedetabledesmatires"/>
          </w:pPr>
          <w:r>
            <w:rPr>
              <w:lang w:val="fr-FR"/>
            </w:rPr>
            <w:t>Table des matières</w:t>
          </w:r>
        </w:p>
        <w:p w14:paraId="6369AA78" w14:textId="09EA8F0F" w:rsidR="00665F51" w:rsidRDefault="00E53053">
          <w:pPr>
            <w:pStyle w:val="TM1"/>
            <w:tabs>
              <w:tab w:val="right" w:leader="dot" w:pos="10070"/>
            </w:tabs>
            <w:rPr>
              <w:rFonts w:eastAsiaTheme="minorEastAsia"/>
              <w:noProof/>
              <w:lang w:val="en-US"/>
            </w:rPr>
          </w:pPr>
          <w:r>
            <w:fldChar w:fldCharType="begin"/>
          </w:r>
          <w:r>
            <w:instrText xml:space="preserve"> TOC \o "1-3" \h \z \u </w:instrText>
          </w:r>
          <w:r>
            <w:fldChar w:fldCharType="separate"/>
          </w:r>
          <w:hyperlink w:anchor="_Toc21006201" w:history="1">
            <w:r w:rsidR="00665F51" w:rsidRPr="00662DA3">
              <w:rPr>
                <w:rStyle w:val="Lienhypertexte"/>
                <w:noProof/>
              </w:rPr>
              <w:t>Introduction</w:t>
            </w:r>
            <w:r w:rsidR="00665F51">
              <w:rPr>
                <w:noProof/>
                <w:webHidden/>
              </w:rPr>
              <w:tab/>
            </w:r>
            <w:r w:rsidR="00665F51">
              <w:rPr>
                <w:noProof/>
                <w:webHidden/>
              </w:rPr>
              <w:fldChar w:fldCharType="begin"/>
            </w:r>
            <w:r w:rsidR="00665F51">
              <w:rPr>
                <w:noProof/>
                <w:webHidden/>
              </w:rPr>
              <w:instrText xml:space="preserve"> PAGEREF _Toc21006201 \h </w:instrText>
            </w:r>
            <w:r w:rsidR="00665F51">
              <w:rPr>
                <w:noProof/>
                <w:webHidden/>
              </w:rPr>
            </w:r>
            <w:r w:rsidR="00665F51">
              <w:rPr>
                <w:noProof/>
                <w:webHidden/>
              </w:rPr>
              <w:fldChar w:fldCharType="separate"/>
            </w:r>
            <w:r w:rsidR="00665F51">
              <w:rPr>
                <w:noProof/>
                <w:webHidden/>
              </w:rPr>
              <w:t>3</w:t>
            </w:r>
            <w:r w:rsidR="00665F51">
              <w:rPr>
                <w:noProof/>
                <w:webHidden/>
              </w:rPr>
              <w:fldChar w:fldCharType="end"/>
            </w:r>
          </w:hyperlink>
        </w:p>
        <w:p w14:paraId="67BD9E07" w14:textId="71653090" w:rsidR="00665F51" w:rsidRDefault="00665F51">
          <w:pPr>
            <w:pStyle w:val="TM1"/>
            <w:tabs>
              <w:tab w:val="right" w:leader="dot" w:pos="10070"/>
            </w:tabs>
            <w:rPr>
              <w:rFonts w:eastAsiaTheme="minorEastAsia"/>
              <w:noProof/>
              <w:lang w:val="en-US"/>
            </w:rPr>
          </w:pPr>
          <w:hyperlink w:anchor="_Toc21006202" w:history="1">
            <w:r w:rsidRPr="00662DA3">
              <w:rPr>
                <w:rStyle w:val="Lienhypertexte"/>
                <w:noProof/>
              </w:rPr>
              <w:t>Cas d’utilisations</w:t>
            </w:r>
            <w:r>
              <w:rPr>
                <w:noProof/>
                <w:webHidden/>
              </w:rPr>
              <w:tab/>
            </w:r>
            <w:r>
              <w:rPr>
                <w:noProof/>
                <w:webHidden/>
              </w:rPr>
              <w:fldChar w:fldCharType="begin"/>
            </w:r>
            <w:r>
              <w:rPr>
                <w:noProof/>
                <w:webHidden/>
              </w:rPr>
              <w:instrText xml:space="preserve"> PAGEREF _Toc21006202 \h </w:instrText>
            </w:r>
            <w:r>
              <w:rPr>
                <w:noProof/>
                <w:webHidden/>
              </w:rPr>
            </w:r>
            <w:r>
              <w:rPr>
                <w:noProof/>
                <w:webHidden/>
              </w:rPr>
              <w:fldChar w:fldCharType="separate"/>
            </w:r>
            <w:r>
              <w:rPr>
                <w:noProof/>
                <w:webHidden/>
              </w:rPr>
              <w:t>4</w:t>
            </w:r>
            <w:r>
              <w:rPr>
                <w:noProof/>
                <w:webHidden/>
              </w:rPr>
              <w:fldChar w:fldCharType="end"/>
            </w:r>
          </w:hyperlink>
        </w:p>
        <w:p w14:paraId="70644F14" w14:textId="1DEFBEB0" w:rsidR="00665F51" w:rsidRDefault="00665F51">
          <w:pPr>
            <w:pStyle w:val="TM1"/>
            <w:tabs>
              <w:tab w:val="right" w:leader="dot" w:pos="10070"/>
            </w:tabs>
            <w:rPr>
              <w:rFonts w:eastAsiaTheme="minorEastAsia"/>
              <w:noProof/>
              <w:lang w:val="en-US"/>
            </w:rPr>
          </w:pPr>
          <w:hyperlink w:anchor="_Toc21006203" w:history="1">
            <w:r w:rsidRPr="00662DA3">
              <w:rPr>
                <w:rStyle w:val="Lienhypertexte"/>
                <w:noProof/>
              </w:rPr>
              <w:t>Prototype</w:t>
            </w:r>
            <w:r>
              <w:rPr>
                <w:noProof/>
                <w:webHidden/>
              </w:rPr>
              <w:tab/>
            </w:r>
            <w:r>
              <w:rPr>
                <w:noProof/>
                <w:webHidden/>
              </w:rPr>
              <w:fldChar w:fldCharType="begin"/>
            </w:r>
            <w:r>
              <w:rPr>
                <w:noProof/>
                <w:webHidden/>
              </w:rPr>
              <w:instrText xml:space="preserve"> PAGEREF _Toc21006203 \h </w:instrText>
            </w:r>
            <w:r>
              <w:rPr>
                <w:noProof/>
                <w:webHidden/>
              </w:rPr>
            </w:r>
            <w:r>
              <w:rPr>
                <w:noProof/>
                <w:webHidden/>
              </w:rPr>
              <w:fldChar w:fldCharType="separate"/>
            </w:r>
            <w:r>
              <w:rPr>
                <w:noProof/>
                <w:webHidden/>
              </w:rPr>
              <w:t>5</w:t>
            </w:r>
            <w:r>
              <w:rPr>
                <w:noProof/>
                <w:webHidden/>
              </w:rPr>
              <w:fldChar w:fldCharType="end"/>
            </w:r>
          </w:hyperlink>
        </w:p>
        <w:p w14:paraId="533A989E" w14:textId="35CC6F31" w:rsidR="00665F51" w:rsidRDefault="00665F51">
          <w:pPr>
            <w:pStyle w:val="TM1"/>
            <w:tabs>
              <w:tab w:val="right" w:leader="dot" w:pos="10070"/>
            </w:tabs>
            <w:rPr>
              <w:rFonts w:eastAsiaTheme="minorEastAsia"/>
              <w:noProof/>
              <w:lang w:val="en-US"/>
            </w:rPr>
          </w:pPr>
          <w:hyperlink w:anchor="_Toc21006204" w:history="1">
            <w:r w:rsidRPr="00662DA3">
              <w:rPr>
                <w:rStyle w:val="Lienhypertexte"/>
                <w:noProof/>
              </w:rPr>
              <w:t>Diagramme des flux données</w:t>
            </w:r>
            <w:r>
              <w:rPr>
                <w:noProof/>
                <w:webHidden/>
              </w:rPr>
              <w:tab/>
            </w:r>
            <w:r>
              <w:rPr>
                <w:noProof/>
                <w:webHidden/>
              </w:rPr>
              <w:fldChar w:fldCharType="begin"/>
            </w:r>
            <w:r>
              <w:rPr>
                <w:noProof/>
                <w:webHidden/>
              </w:rPr>
              <w:instrText xml:space="preserve"> PAGEREF _Toc21006204 \h </w:instrText>
            </w:r>
            <w:r>
              <w:rPr>
                <w:noProof/>
                <w:webHidden/>
              </w:rPr>
            </w:r>
            <w:r>
              <w:rPr>
                <w:noProof/>
                <w:webHidden/>
              </w:rPr>
              <w:fldChar w:fldCharType="separate"/>
            </w:r>
            <w:r>
              <w:rPr>
                <w:noProof/>
                <w:webHidden/>
              </w:rPr>
              <w:t>6</w:t>
            </w:r>
            <w:r>
              <w:rPr>
                <w:noProof/>
                <w:webHidden/>
              </w:rPr>
              <w:fldChar w:fldCharType="end"/>
            </w:r>
          </w:hyperlink>
        </w:p>
        <w:p w14:paraId="0EFEFD3E" w14:textId="00B60EFD" w:rsidR="00E53053" w:rsidRDefault="00E53053">
          <w:r>
            <w:rPr>
              <w:b/>
              <w:bCs/>
              <w:lang w:val="fr-FR"/>
            </w:rPr>
            <w:fldChar w:fldCharType="end"/>
          </w:r>
        </w:p>
      </w:sdtContent>
    </w:sdt>
    <w:p w14:paraId="6745FAC7" w14:textId="77777777" w:rsidR="00E53053" w:rsidRPr="00E53053" w:rsidRDefault="00E53053" w:rsidP="00E53053"/>
    <w:p w14:paraId="02B29A89" w14:textId="77777777" w:rsidR="00160493" w:rsidRDefault="00194AD9" w:rsidP="00194AD9">
      <w:pPr>
        <w:pStyle w:val="Titre1"/>
      </w:pPr>
      <w:bookmarkStart w:id="0" w:name="_Toc21006201"/>
      <w:r>
        <w:lastRenderedPageBreak/>
        <w:t>Introduction</w:t>
      </w:r>
      <w:bookmarkEnd w:id="0"/>
    </w:p>
    <w:p w14:paraId="18DF1F03" w14:textId="77777777" w:rsidR="00194AD9" w:rsidRDefault="00194AD9" w:rsidP="00194AD9">
      <w:r>
        <w:t>Dans le cadre du cours Projets, nous avons à développer une application Web automatisant et uniformisant la création de plan-cadre et de plan de cours. Suite à un nombre de rencontres visant à clarifier les besoins des clientes, nous avons créé quelques schémas de modélisation qui aideront à structurer notre travail et à faciliter la compréhension du fonctionnement de l’application.</w:t>
      </w:r>
    </w:p>
    <w:p w14:paraId="42B57422" w14:textId="77777777" w:rsidR="00194AD9" w:rsidRDefault="00194AD9" w:rsidP="00194AD9">
      <w:r>
        <w:t>Celle-ci offrira à l’usager un encadrement qui le guidera au travers du processus de création d’un plan-cadre et d’un plan de cours, supporté par l’informatisation des données pertinentes à la création de ceux-ci, telles que les compétences ministérielles. Nous avons donc également modélisé les processus qui permettront aux administrateurs d’un collège de gérer les utilisateurs de l’application, et aux coordonnateurs de départements de saisir les compétences propres aux programmes de leurs départements.</w:t>
      </w:r>
      <w:bookmarkStart w:id="1" w:name="_GoBack"/>
      <w:bookmarkEnd w:id="1"/>
    </w:p>
    <w:p w14:paraId="4635161E" w14:textId="25E43589" w:rsidR="00194AD9" w:rsidRDefault="00194AD9" w:rsidP="00194AD9">
      <w:pPr>
        <w:pStyle w:val="Titre1"/>
      </w:pPr>
      <w:bookmarkStart w:id="2" w:name="_Toc21006202"/>
      <w:r>
        <w:lastRenderedPageBreak/>
        <w:t>Cas d’utilisations</w:t>
      </w:r>
      <w:bookmarkEnd w:id="2"/>
    </w:p>
    <w:p w14:paraId="7D9E4799" w14:textId="77777777" w:rsidR="0058575B" w:rsidRDefault="00716FD2" w:rsidP="00716FD2">
      <w:r>
        <w:t xml:space="preserve">Ce schéma décrit les utilisations possibles de notre application </w:t>
      </w:r>
      <w:r w:rsidR="0058575B">
        <w:t>par différents rôles. Nous avons subdivisé les usagers en trois rôles ayant des permissions distinctes : l’administration contrôle la structure de l’application : elle peut gérer les départements et les programmes, ainsi que gérer les permissions des utilisateurs de l’application. Le délégué d’un département agit avec l’autorité du département pour effectuer certaines actions, telles que la création d’un nouveau plan-cadre et la modification d’un plan-cadre. L’enseignant peut modifier son profil et créer des plans de cours selon un plan-cadre de son département.</w:t>
      </w:r>
    </w:p>
    <w:p w14:paraId="3C2DBC75" w14:textId="77777777" w:rsidR="00470FB6" w:rsidRPr="00716FD2" w:rsidRDefault="00470FB6" w:rsidP="00716FD2">
      <w:r>
        <w:t>Tout cas fait inclusion de l’authentification de l’usager.</w:t>
      </w:r>
    </w:p>
    <w:p w14:paraId="6CD55D2E" w14:textId="77777777" w:rsidR="00665F51" w:rsidRDefault="00716FD2" w:rsidP="00665F51">
      <w:pPr>
        <w:keepNext/>
      </w:pPr>
      <w:r w:rsidRPr="00716FD2">
        <w:rPr>
          <w:noProof/>
          <w:lang w:val="en-US"/>
        </w:rPr>
        <w:drawing>
          <wp:inline distT="0" distB="0" distL="0" distR="0" wp14:anchorId="5BA0E9FC" wp14:editId="473D5378">
            <wp:extent cx="6400800" cy="4774581"/>
            <wp:effectExtent l="0" t="0" r="0" b="6985"/>
            <wp:docPr id="1" name="Image 1" descr="C:\Users\info1\Desktop\Diagramme des cas d'utilis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nfo1\Desktop\Diagramme des cas d'utilisation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00800" cy="4774581"/>
                    </a:xfrm>
                    <a:prstGeom prst="rect">
                      <a:avLst/>
                    </a:prstGeom>
                    <a:noFill/>
                    <a:ln>
                      <a:noFill/>
                    </a:ln>
                  </pic:spPr>
                </pic:pic>
              </a:graphicData>
            </a:graphic>
          </wp:inline>
        </w:drawing>
      </w:r>
    </w:p>
    <w:p w14:paraId="41A3A25B" w14:textId="37DD69E7" w:rsidR="00716FD2" w:rsidRPr="00716FD2" w:rsidRDefault="00665F51" w:rsidP="00665F51">
      <w:pPr>
        <w:pStyle w:val="Lgende"/>
      </w:pPr>
      <w:r>
        <w:fldChar w:fldCharType="begin"/>
      </w:r>
      <w:r>
        <w:instrText xml:space="preserve"> SEQ Figure \* ARABIC </w:instrText>
      </w:r>
      <w:r>
        <w:fldChar w:fldCharType="separate"/>
      </w:r>
      <w:r>
        <w:rPr>
          <w:noProof/>
        </w:rPr>
        <w:t>1</w:t>
      </w:r>
      <w:r>
        <w:fldChar w:fldCharType="end"/>
      </w:r>
      <w:r>
        <w:t xml:space="preserve"> Cas d'utilisation du système Plan C</w:t>
      </w:r>
    </w:p>
    <w:p w14:paraId="3D984C55" w14:textId="77777777" w:rsidR="00421BED" w:rsidRDefault="00421BED" w:rsidP="00421BED">
      <w:pPr>
        <w:pStyle w:val="Titre1"/>
      </w:pPr>
      <w:bookmarkStart w:id="3" w:name="_Toc21006203"/>
      <w:r>
        <w:lastRenderedPageBreak/>
        <w:t>Prototype</w:t>
      </w:r>
      <w:bookmarkEnd w:id="3"/>
    </w:p>
    <w:p w14:paraId="16B53977" w14:textId="3E5192CD" w:rsidR="00F15BAC" w:rsidRDefault="00421BED" w:rsidP="00421BED">
      <w:r>
        <w:t xml:space="preserve">Le </w:t>
      </w:r>
      <w:r w:rsidR="00322E2F">
        <w:t>prototype</w:t>
      </w:r>
      <w:r>
        <w:t xml:space="preserve"> ci-bas offre un tour guidé de notre conception du la progression de l’expérience utilisateur. Après une démonstration du concept de connexion de l’utilisateur, on débute par la présentation du module de création d’un plan-cadre. Celui-ci guide l’utilisateur au traver</w:t>
      </w:r>
      <w:r w:rsidR="00F15BAC">
        <w:t>s du processus, divisé en trois</w:t>
      </w:r>
      <w:r>
        <w:t xml:space="preserve"> étapes : éléments </w:t>
      </w:r>
      <w:r w:rsidR="00F15BAC">
        <w:t>descriptifs du</w:t>
      </w:r>
      <w:r>
        <w:t xml:space="preserve"> cours, compétences, évaluat</w:t>
      </w:r>
      <w:r w:rsidR="00F15BAC">
        <w:t>ion certificative finale. Ensuite, le prototype démontre le processus de création d’un plan de cours, similaire à celui d’un plan-cadre. L’usager est guidé au travers des étapes : la création du calendrier des activités l’élaboration des évaluations du cours, le matériel requis, et finalement la précision de certaines politiques du cours.</w:t>
      </w:r>
    </w:p>
    <w:p w14:paraId="416A42E0" w14:textId="77777777" w:rsidR="00F15BAC" w:rsidRDefault="00F15BAC" w:rsidP="00421BED">
      <w:r>
        <w:t xml:space="preserve">Le prototype illustre également la possibilité de définir le profil de l’enseignant. Celui-ci sera utilisé pour fournir les données communes à ses plans de cours. Finalement, le module de gestion des compétences </w:t>
      </w:r>
      <w:r w:rsidR="00CE12D2">
        <w:t>permet en une seule page d’entrer en texte libre les détails des compétences d’un programme</w:t>
      </w:r>
      <w:r>
        <w:t>.</w:t>
      </w:r>
    </w:p>
    <w:p w14:paraId="24947181" w14:textId="77777777" w:rsidR="00421BED" w:rsidRPr="00421BED" w:rsidRDefault="00421BED" w:rsidP="00421BED">
      <w:r>
        <w:t xml:space="preserve">Le prototype est disponible au lien suivant : </w:t>
      </w:r>
      <w:hyperlink r:id="rId11" w:history="1">
        <w:r w:rsidRPr="00DA5C08">
          <w:rPr>
            <w:rStyle w:val="Lienhypertexte"/>
          </w:rPr>
          <w:t>https://marvelapp.com/44cb97h</w:t>
        </w:r>
      </w:hyperlink>
    </w:p>
    <w:p w14:paraId="6DD32B71" w14:textId="77777777" w:rsidR="00037FD4" w:rsidRDefault="00037FD4" w:rsidP="00037FD4">
      <w:pPr>
        <w:pStyle w:val="Titre1"/>
      </w:pPr>
      <w:bookmarkStart w:id="4" w:name="_Toc21006204"/>
      <w:r>
        <w:lastRenderedPageBreak/>
        <w:t>Diagramme des flux données</w:t>
      </w:r>
      <w:bookmarkEnd w:id="4"/>
    </w:p>
    <w:p w14:paraId="0AD6E496" w14:textId="77777777" w:rsidR="00AB1573" w:rsidRDefault="00296E1B" w:rsidP="00665F51">
      <w:r w:rsidRPr="00665F51">
        <w:drawing>
          <wp:inline distT="0" distB="0" distL="0" distR="0" wp14:anchorId="6C1A7B28" wp14:editId="5C3927A7">
            <wp:extent cx="6321130" cy="6600825"/>
            <wp:effectExtent l="0" t="0" r="381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1\Desktop\un nom.png"/>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6337105" cy="6617507"/>
                    </a:xfrm>
                    <a:prstGeom prst="rect">
                      <a:avLst/>
                    </a:prstGeom>
                    <a:noFill/>
                    <a:ln>
                      <a:noFill/>
                    </a:ln>
                  </pic:spPr>
                </pic:pic>
              </a:graphicData>
            </a:graphic>
          </wp:inline>
        </w:drawing>
      </w:r>
    </w:p>
    <w:p w14:paraId="59367620" w14:textId="440137AA" w:rsidR="005809DE" w:rsidRPr="005809DE" w:rsidRDefault="00AB1573" w:rsidP="00AB1573">
      <w:pPr>
        <w:pStyle w:val="Lgende"/>
      </w:pPr>
      <w:r>
        <w:fldChar w:fldCharType="begin"/>
      </w:r>
      <w:r>
        <w:instrText xml:space="preserve"> SEQ Figure \* ARABIC </w:instrText>
      </w:r>
      <w:r>
        <w:fldChar w:fldCharType="separate"/>
      </w:r>
      <w:r w:rsidR="00665F51">
        <w:rPr>
          <w:noProof/>
        </w:rPr>
        <w:t>2</w:t>
      </w:r>
      <w:r>
        <w:fldChar w:fldCharType="end"/>
      </w:r>
      <w:r>
        <w:t xml:space="preserve"> Modèle de processus logique niveau 0</w:t>
      </w:r>
    </w:p>
    <w:p w14:paraId="6F52D7A6" w14:textId="77777777" w:rsidR="00AB1573" w:rsidRDefault="00296E1B" w:rsidP="00665F51">
      <w:pPr>
        <w:jc w:val="center"/>
      </w:pPr>
      <w:r>
        <w:rPr>
          <w:noProof/>
          <w:lang w:val="en-US"/>
        </w:rPr>
        <w:lastRenderedPageBreak/>
        <w:drawing>
          <wp:inline distT="0" distB="0" distL="0" distR="0" wp14:anchorId="0C9B0655" wp14:editId="1A323BE4">
            <wp:extent cx="4911374" cy="7743825"/>
            <wp:effectExtent l="0" t="0" r="381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m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14336" cy="7748495"/>
                    </a:xfrm>
                    <a:prstGeom prst="rect">
                      <a:avLst/>
                    </a:prstGeom>
                  </pic:spPr>
                </pic:pic>
              </a:graphicData>
            </a:graphic>
          </wp:inline>
        </w:drawing>
      </w:r>
    </w:p>
    <w:p w14:paraId="195E8F01" w14:textId="332D4B14" w:rsidR="00421BED" w:rsidRPr="00421BED" w:rsidRDefault="00AB1573" w:rsidP="00AB1573">
      <w:pPr>
        <w:pStyle w:val="Lgende"/>
      </w:pPr>
      <w:r>
        <w:fldChar w:fldCharType="begin"/>
      </w:r>
      <w:r>
        <w:instrText xml:space="preserve"> SEQ Figure \* ARABIC </w:instrText>
      </w:r>
      <w:r>
        <w:fldChar w:fldCharType="separate"/>
      </w:r>
      <w:r w:rsidR="00665F51">
        <w:rPr>
          <w:noProof/>
        </w:rPr>
        <w:t>3</w:t>
      </w:r>
      <w:r>
        <w:fldChar w:fldCharType="end"/>
      </w:r>
      <w:r w:rsidR="00665F51">
        <w:t xml:space="preserve"> Modèle de proce</w:t>
      </w:r>
      <w:r>
        <w:t>ssus logique niveau 1</w:t>
      </w:r>
    </w:p>
    <w:sectPr w:rsidR="00421BED" w:rsidRPr="00421BED" w:rsidSect="00716FD2">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EE8A9F" w14:textId="77777777" w:rsidR="00146DDA" w:rsidRDefault="00146DDA" w:rsidP="00256322">
      <w:pPr>
        <w:spacing w:after="0" w:line="240" w:lineRule="auto"/>
      </w:pPr>
      <w:r>
        <w:separator/>
      </w:r>
    </w:p>
  </w:endnote>
  <w:endnote w:type="continuationSeparator" w:id="0">
    <w:p w14:paraId="6162AEDC" w14:textId="77777777" w:rsidR="00146DDA" w:rsidRDefault="00146DDA" w:rsidP="002563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52989478"/>
      <w:docPartObj>
        <w:docPartGallery w:val="Page Numbers (Bottom of Page)"/>
        <w:docPartUnique/>
      </w:docPartObj>
    </w:sdtPr>
    <w:sdtEndPr/>
    <w:sdtContent>
      <w:p w14:paraId="418E6B0A" w14:textId="3AB1D384" w:rsidR="00E53053" w:rsidRDefault="00E53053" w:rsidP="00E53053">
        <w:pPr>
          <w:pStyle w:val="Pieddepage"/>
          <w:pBdr>
            <w:top w:val="single" w:sz="4" w:space="1" w:color="auto"/>
          </w:pBdr>
          <w:jc w:val="right"/>
        </w:pPr>
        <w:r>
          <w:fldChar w:fldCharType="begin"/>
        </w:r>
        <w:r>
          <w:instrText>PAGE   \* MERGEFORMAT</w:instrText>
        </w:r>
        <w:r>
          <w:fldChar w:fldCharType="separate"/>
        </w:r>
        <w:r w:rsidR="00665F51" w:rsidRPr="00665F51">
          <w:rPr>
            <w:noProof/>
            <w:lang w:val="fr-FR"/>
          </w:rPr>
          <w:t>3</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C5B9BC" w14:textId="77777777" w:rsidR="00146DDA" w:rsidRDefault="00146DDA" w:rsidP="00256322">
      <w:pPr>
        <w:spacing w:after="0" w:line="240" w:lineRule="auto"/>
      </w:pPr>
      <w:r>
        <w:separator/>
      </w:r>
    </w:p>
  </w:footnote>
  <w:footnote w:type="continuationSeparator" w:id="0">
    <w:p w14:paraId="11FE9E6E" w14:textId="77777777" w:rsidR="00146DDA" w:rsidRDefault="00146DDA" w:rsidP="002563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B5A37B" w14:textId="77777777" w:rsidR="00E53053" w:rsidRDefault="00E53053" w:rsidP="00E53053">
    <w:pPr>
      <w:pStyle w:val="En-tte"/>
      <w:pBdr>
        <w:bottom w:val="single" w:sz="4" w:space="1" w:color="auto"/>
      </w:pBdr>
      <w:tabs>
        <w:tab w:val="clear" w:pos="8640"/>
        <w:tab w:val="right" w:pos="8647"/>
      </w:tabs>
    </w:pPr>
    <w:r>
      <w:t>Informatique de gestion</w:t>
    </w:r>
    <w:r>
      <w:ptab w:relativeTo="margin" w:alignment="center" w:leader="none"/>
    </w:r>
    <w:sdt>
      <w:sdtPr>
        <w:alias w:val="Titre "/>
        <w:tag w:val=""/>
        <w:id w:val="1060674930"/>
        <w:placeholder>
          <w:docPart w:val="4EECB16D8813472F982AF797172B6E6D"/>
        </w:placeholder>
        <w:dataBinding w:prefixMappings="xmlns:ns0='http://purl.org/dc/elements/1.1/' xmlns:ns1='http://schemas.openxmlformats.org/package/2006/metadata/core-properties' " w:xpath="/ns1:coreProperties[1]/ns0:title[1]" w:storeItemID="{6C3C8BC8-F283-45AE-878A-BAB7291924A1}"/>
        <w:text/>
      </w:sdtPr>
      <w:sdtEndPr/>
      <w:sdtContent>
        <w:r>
          <w:t>Rapport de modélisation</w:t>
        </w:r>
      </w:sdtContent>
    </w:sdt>
    <w:r>
      <w:ptab w:relativeTo="margin" w:alignment="right" w:leader="none"/>
    </w:r>
    <w:r>
      <w:t>Némésis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A" w:vendorID="64" w:dllVersion="131078" w:nlCheck="1" w:checkStyle="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7CD2"/>
    <w:rsid w:val="00037FD4"/>
    <w:rsid w:val="00126762"/>
    <w:rsid w:val="00146DDA"/>
    <w:rsid w:val="00160493"/>
    <w:rsid w:val="00194AD9"/>
    <w:rsid w:val="001A2539"/>
    <w:rsid w:val="001F3E49"/>
    <w:rsid w:val="00256322"/>
    <w:rsid w:val="00296E1B"/>
    <w:rsid w:val="00306B3D"/>
    <w:rsid w:val="00322E2F"/>
    <w:rsid w:val="00421BED"/>
    <w:rsid w:val="00470FB6"/>
    <w:rsid w:val="004D3843"/>
    <w:rsid w:val="005809DE"/>
    <w:rsid w:val="0058575B"/>
    <w:rsid w:val="005A554E"/>
    <w:rsid w:val="00617CD2"/>
    <w:rsid w:val="00663CA2"/>
    <w:rsid w:val="00665F51"/>
    <w:rsid w:val="00716FD2"/>
    <w:rsid w:val="007829C9"/>
    <w:rsid w:val="00891C3C"/>
    <w:rsid w:val="009D7BA1"/>
    <w:rsid w:val="009F60DE"/>
    <w:rsid w:val="00AB1573"/>
    <w:rsid w:val="00B73A59"/>
    <w:rsid w:val="00B85646"/>
    <w:rsid w:val="00C11DD1"/>
    <w:rsid w:val="00CB1E90"/>
    <w:rsid w:val="00CE12D2"/>
    <w:rsid w:val="00D5754E"/>
    <w:rsid w:val="00E47A81"/>
    <w:rsid w:val="00E53053"/>
    <w:rsid w:val="00EA2326"/>
    <w:rsid w:val="00EB5FAF"/>
    <w:rsid w:val="00F15BAC"/>
    <w:rsid w:val="00F81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07569C"/>
  <w15:docId w15:val="{40AF7745-D99A-4EFF-BB32-DA1F7DAF8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CA"/>
    </w:rPr>
  </w:style>
  <w:style w:type="paragraph" w:styleId="Titre1">
    <w:name w:val="heading 1"/>
    <w:basedOn w:val="Normal"/>
    <w:next w:val="Normal"/>
    <w:link w:val="Titre1Car"/>
    <w:uiPriority w:val="9"/>
    <w:qFormat/>
    <w:rsid w:val="00AB1573"/>
    <w:pPr>
      <w:keepNext/>
      <w:keepLines/>
      <w:pageBreakBefore/>
      <w:spacing w:before="480" w:after="120"/>
      <w:outlineLvl w:val="0"/>
    </w:pPr>
    <w:rPr>
      <w:rFonts w:asciiTheme="majorHAnsi" w:eastAsiaTheme="majorEastAsia" w:hAnsiTheme="majorHAnsi" w:cstheme="majorBidi"/>
      <w:b/>
      <w:bCs/>
      <w:color w:val="365F91" w:themeColor="accent1" w:themeShade="BF"/>
      <w:sz w:val="24"/>
      <w:szCs w:val="28"/>
    </w:rPr>
  </w:style>
  <w:style w:type="paragraph" w:styleId="Titre2">
    <w:name w:val="heading 2"/>
    <w:basedOn w:val="Normal"/>
    <w:next w:val="Normal"/>
    <w:link w:val="Titre2Car"/>
    <w:uiPriority w:val="9"/>
    <w:semiHidden/>
    <w:unhideWhenUsed/>
    <w:qFormat/>
    <w:rsid w:val="00D5754E"/>
    <w:pPr>
      <w:keepNext/>
      <w:keepLines/>
      <w:spacing w:before="200" w:after="0"/>
      <w:outlineLvl w:val="1"/>
    </w:pPr>
    <w:rPr>
      <w:rFonts w:asciiTheme="majorHAnsi" w:eastAsiaTheme="majorEastAsia" w:hAnsiTheme="majorHAnsi" w:cstheme="majorBidi"/>
      <w:b/>
      <w:bCs/>
      <w:color w:val="4F81BD" w:themeColor="accent1"/>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160493"/>
    <w:rPr>
      <w:color w:val="808080"/>
    </w:rPr>
  </w:style>
  <w:style w:type="paragraph" w:styleId="Textedebulles">
    <w:name w:val="Balloon Text"/>
    <w:basedOn w:val="Normal"/>
    <w:link w:val="TextedebullesCar"/>
    <w:uiPriority w:val="99"/>
    <w:semiHidden/>
    <w:unhideWhenUsed/>
    <w:rsid w:val="0016049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60493"/>
    <w:rPr>
      <w:rFonts w:ascii="Tahoma" w:hAnsi="Tahoma" w:cs="Tahoma"/>
      <w:sz w:val="16"/>
      <w:szCs w:val="16"/>
      <w:lang w:val="en-CA"/>
    </w:rPr>
  </w:style>
  <w:style w:type="character" w:customStyle="1" w:styleId="Titre1Car">
    <w:name w:val="Titre 1 Car"/>
    <w:basedOn w:val="Policepardfaut"/>
    <w:link w:val="Titre1"/>
    <w:uiPriority w:val="9"/>
    <w:rsid w:val="00AB1573"/>
    <w:rPr>
      <w:rFonts w:asciiTheme="majorHAnsi" w:eastAsiaTheme="majorEastAsia" w:hAnsiTheme="majorHAnsi" w:cstheme="majorBidi"/>
      <w:b/>
      <w:bCs/>
      <w:color w:val="365F91" w:themeColor="accent1" w:themeShade="BF"/>
      <w:sz w:val="24"/>
      <w:szCs w:val="28"/>
      <w:lang w:val="fr-CA"/>
    </w:rPr>
  </w:style>
  <w:style w:type="character" w:customStyle="1" w:styleId="Titre2Car">
    <w:name w:val="Titre 2 Car"/>
    <w:basedOn w:val="Policepardfaut"/>
    <w:link w:val="Titre2"/>
    <w:uiPriority w:val="9"/>
    <w:semiHidden/>
    <w:rsid w:val="00D5754E"/>
    <w:rPr>
      <w:rFonts w:asciiTheme="majorHAnsi" w:eastAsiaTheme="majorEastAsia" w:hAnsiTheme="majorHAnsi" w:cstheme="majorBidi"/>
      <w:b/>
      <w:bCs/>
      <w:color w:val="4F81BD" w:themeColor="accent1"/>
      <w:szCs w:val="26"/>
      <w:lang w:val="en-CA"/>
    </w:rPr>
  </w:style>
  <w:style w:type="paragraph" w:styleId="Titre">
    <w:name w:val="Title"/>
    <w:basedOn w:val="Normal"/>
    <w:next w:val="Normal"/>
    <w:link w:val="TitreCar"/>
    <w:uiPriority w:val="10"/>
    <w:qFormat/>
    <w:rsid w:val="00891C3C"/>
    <w:pPr>
      <w:spacing w:after="300" w:line="240" w:lineRule="auto"/>
      <w:contextualSpacing/>
      <w:jc w:val="center"/>
    </w:pPr>
    <w:rPr>
      <w:rFonts w:asciiTheme="majorHAnsi" w:eastAsiaTheme="majorEastAsia" w:hAnsiTheme="majorHAnsi" w:cstheme="majorBidi"/>
      <w:color w:val="17365D" w:themeColor="text2" w:themeShade="BF"/>
      <w:spacing w:val="5"/>
      <w:kern w:val="28"/>
      <w:sz w:val="28"/>
      <w:szCs w:val="52"/>
    </w:rPr>
  </w:style>
  <w:style w:type="character" w:customStyle="1" w:styleId="TitreCar">
    <w:name w:val="Titre Car"/>
    <w:basedOn w:val="Policepardfaut"/>
    <w:link w:val="Titre"/>
    <w:uiPriority w:val="10"/>
    <w:rsid w:val="00891C3C"/>
    <w:rPr>
      <w:rFonts w:asciiTheme="majorHAnsi" w:eastAsiaTheme="majorEastAsia" w:hAnsiTheme="majorHAnsi" w:cstheme="majorBidi"/>
      <w:color w:val="17365D" w:themeColor="text2" w:themeShade="BF"/>
      <w:spacing w:val="5"/>
      <w:kern w:val="28"/>
      <w:sz w:val="28"/>
      <w:szCs w:val="52"/>
      <w:lang w:val="en-CA"/>
    </w:rPr>
  </w:style>
  <w:style w:type="character" w:styleId="Emphaseple">
    <w:name w:val="Subtle Emphasis"/>
    <w:basedOn w:val="Policepardfaut"/>
    <w:uiPriority w:val="19"/>
    <w:qFormat/>
    <w:rsid w:val="00B85646"/>
    <w:rPr>
      <w:i/>
      <w:iCs/>
      <w:color w:val="262626" w:themeColor="text1" w:themeTint="D9"/>
    </w:rPr>
  </w:style>
  <w:style w:type="character" w:styleId="Lienhypertexte">
    <w:name w:val="Hyperlink"/>
    <w:basedOn w:val="Policepardfaut"/>
    <w:uiPriority w:val="99"/>
    <w:unhideWhenUsed/>
    <w:rsid w:val="00421BED"/>
    <w:rPr>
      <w:color w:val="0000FF" w:themeColor="hyperlink"/>
      <w:u w:val="single"/>
    </w:rPr>
  </w:style>
  <w:style w:type="character" w:styleId="Lienhypertextesuivivisit">
    <w:name w:val="FollowedHyperlink"/>
    <w:basedOn w:val="Policepardfaut"/>
    <w:uiPriority w:val="99"/>
    <w:semiHidden/>
    <w:unhideWhenUsed/>
    <w:rsid w:val="00421BED"/>
    <w:rPr>
      <w:color w:val="800080" w:themeColor="followedHyperlink"/>
      <w:u w:val="single"/>
    </w:rPr>
  </w:style>
  <w:style w:type="paragraph" w:styleId="En-tte">
    <w:name w:val="header"/>
    <w:basedOn w:val="Normal"/>
    <w:link w:val="En-tteCar"/>
    <w:uiPriority w:val="99"/>
    <w:unhideWhenUsed/>
    <w:rsid w:val="00256322"/>
    <w:pPr>
      <w:tabs>
        <w:tab w:val="center" w:pos="4320"/>
        <w:tab w:val="right" w:pos="8640"/>
      </w:tabs>
      <w:spacing w:after="0" w:line="240" w:lineRule="auto"/>
    </w:pPr>
  </w:style>
  <w:style w:type="character" w:customStyle="1" w:styleId="En-tteCar">
    <w:name w:val="En-tête Car"/>
    <w:basedOn w:val="Policepardfaut"/>
    <w:link w:val="En-tte"/>
    <w:uiPriority w:val="99"/>
    <w:rsid w:val="00256322"/>
    <w:rPr>
      <w:lang w:val="fr-CA"/>
    </w:rPr>
  </w:style>
  <w:style w:type="paragraph" w:styleId="Pieddepage">
    <w:name w:val="footer"/>
    <w:basedOn w:val="Normal"/>
    <w:link w:val="PieddepageCar"/>
    <w:uiPriority w:val="99"/>
    <w:unhideWhenUsed/>
    <w:rsid w:val="00256322"/>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256322"/>
    <w:rPr>
      <w:lang w:val="fr-CA"/>
    </w:rPr>
  </w:style>
  <w:style w:type="paragraph" w:styleId="Sansinterligne">
    <w:name w:val="No Spacing"/>
    <w:uiPriority w:val="1"/>
    <w:qFormat/>
    <w:rsid w:val="00E53053"/>
    <w:pPr>
      <w:spacing w:after="0" w:line="240" w:lineRule="auto"/>
    </w:pPr>
    <w:rPr>
      <w:lang w:val="fr-CA"/>
    </w:rPr>
  </w:style>
  <w:style w:type="paragraph" w:styleId="En-ttedetabledesmatires">
    <w:name w:val="TOC Heading"/>
    <w:basedOn w:val="Titre1"/>
    <w:next w:val="Normal"/>
    <w:uiPriority w:val="39"/>
    <w:unhideWhenUsed/>
    <w:qFormat/>
    <w:rsid w:val="00E53053"/>
    <w:pPr>
      <w:pageBreakBefore w:val="0"/>
      <w:spacing w:before="240" w:line="259" w:lineRule="auto"/>
      <w:outlineLvl w:val="9"/>
    </w:pPr>
    <w:rPr>
      <w:b w:val="0"/>
      <w:bCs w:val="0"/>
      <w:sz w:val="32"/>
      <w:szCs w:val="32"/>
      <w:lang w:val="en-US"/>
    </w:rPr>
  </w:style>
  <w:style w:type="paragraph" w:styleId="TM1">
    <w:name w:val="toc 1"/>
    <w:basedOn w:val="Normal"/>
    <w:next w:val="Normal"/>
    <w:autoRedefine/>
    <w:uiPriority w:val="39"/>
    <w:unhideWhenUsed/>
    <w:rsid w:val="00E53053"/>
    <w:pPr>
      <w:spacing w:after="100"/>
    </w:pPr>
  </w:style>
  <w:style w:type="paragraph" w:styleId="Lgende">
    <w:name w:val="caption"/>
    <w:basedOn w:val="Normal"/>
    <w:next w:val="Normal"/>
    <w:uiPriority w:val="35"/>
    <w:unhideWhenUsed/>
    <w:qFormat/>
    <w:rsid w:val="00665F51"/>
    <w:pPr>
      <w:spacing w:line="240" w:lineRule="auto"/>
      <w:jc w:val="center"/>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rvelapp.com/44cb97h"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xime\AppData\Roaming\Microsoft\Templates\C&#233;gep%20r&#233;guli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C3972C9618A445B8EEF8F7E8FD963C6"/>
        <w:category>
          <w:name w:val="Général"/>
          <w:gallery w:val="placeholder"/>
        </w:category>
        <w:types>
          <w:type w:val="bbPlcHdr"/>
        </w:types>
        <w:behaviors>
          <w:behavior w:val="content"/>
        </w:behaviors>
        <w:guid w:val="{5EFFC80F-DCB7-4668-9F14-831E069334EE}"/>
      </w:docPartPr>
      <w:docPartBody>
        <w:p w:rsidR="00CE4D70" w:rsidRDefault="00493D69">
          <w:pPr>
            <w:pStyle w:val="4C3972C9618A445B8EEF8F7E8FD963C6"/>
          </w:pPr>
          <w:r w:rsidRPr="009F60DE">
            <w:rPr>
              <w:rStyle w:val="Textedelespacerserv"/>
            </w:rPr>
            <w:t>[Title]</w:t>
          </w:r>
        </w:p>
      </w:docPartBody>
    </w:docPart>
    <w:docPart>
      <w:docPartPr>
        <w:name w:val="2227CE734233406CA0266BF8C6873F6E"/>
        <w:category>
          <w:name w:val="Général"/>
          <w:gallery w:val="placeholder"/>
        </w:category>
        <w:types>
          <w:type w:val="bbPlcHdr"/>
        </w:types>
        <w:behaviors>
          <w:behavior w:val="content"/>
        </w:behaviors>
        <w:guid w:val="{56D7352D-F32A-4238-9E66-EDBC85D95234}"/>
      </w:docPartPr>
      <w:docPartBody>
        <w:p w:rsidR="00CE4D70" w:rsidRDefault="00493D69">
          <w:pPr>
            <w:pStyle w:val="2227CE734233406CA0266BF8C6873F6E"/>
          </w:pPr>
          <w:r w:rsidRPr="00DA2929">
            <w:rPr>
              <w:rStyle w:val="Textedelespacerserv"/>
            </w:rPr>
            <w:t>[Company]</w:t>
          </w:r>
        </w:p>
      </w:docPartBody>
    </w:docPart>
    <w:docPart>
      <w:docPartPr>
        <w:name w:val="C2D632F9E8C844E8954FBAD490EBEA4F"/>
        <w:category>
          <w:name w:val="Général"/>
          <w:gallery w:val="placeholder"/>
        </w:category>
        <w:types>
          <w:type w:val="bbPlcHdr"/>
        </w:types>
        <w:behaviors>
          <w:behavior w:val="content"/>
        </w:behaviors>
        <w:guid w:val="{8B95BED5-9401-44D9-A022-5A9375A0160E}"/>
      </w:docPartPr>
      <w:docPartBody>
        <w:p w:rsidR="00CE4D70" w:rsidRDefault="00493D69">
          <w:pPr>
            <w:pStyle w:val="C2D632F9E8C844E8954FBAD490EBEA4F"/>
          </w:pPr>
          <w:r w:rsidRPr="00DA2929">
            <w:rPr>
              <w:rStyle w:val="Textedelespacerserv"/>
            </w:rPr>
            <w:t>[Publish Date]</w:t>
          </w:r>
        </w:p>
      </w:docPartBody>
    </w:docPart>
    <w:docPart>
      <w:docPartPr>
        <w:name w:val="4EECB16D8813472F982AF797172B6E6D"/>
        <w:category>
          <w:name w:val="Général"/>
          <w:gallery w:val="placeholder"/>
        </w:category>
        <w:types>
          <w:type w:val="bbPlcHdr"/>
        </w:types>
        <w:behaviors>
          <w:behavior w:val="content"/>
        </w:behaviors>
        <w:guid w:val="{097DD025-811F-46E3-A375-72273FDDD883}"/>
      </w:docPartPr>
      <w:docPartBody>
        <w:p w:rsidR="00CE4D70" w:rsidRDefault="00493D69">
          <w:r w:rsidRPr="00DA5C08">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D69"/>
    <w:rsid w:val="00493D69"/>
    <w:rsid w:val="00CE4D70"/>
    <w:rsid w:val="00DA6D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493D69"/>
    <w:rPr>
      <w:color w:val="808080"/>
    </w:rPr>
  </w:style>
  <w:style w:type="paragraph" w:customStyle="1" w:styleId="4C3972C9618A445B8EEF8F7E8FD963C6">
    <w:name w:val="4C3972C9618A445B8EEF8F7E8FD963C6"/>
  </w:style>
  <w:style w:type="paragraph" w:customStyle="1" w:styleId="7A2DCBBA209642DEA91D5C1D37A37D31">
    <w:name w:val="7A2DCBBA209642DEA91D5C1D37A37D31"/>
  </w:style>
  <w:style w:type="paragraph" w:customStyle="1" w:styleId="ABECCD5FE4FD4E888962993D1874E5BD">
    <w:name w:val="ABECCD5FE4FD4E888962993D1874E5BD"/>
  </w:style>
  <w:style w:type="paragraph" w:customStyle="1" w:styleId="7010D5AFCFE143EAA3655E9EA9056238">
    <w:name w:val="7010D5AFCFE143EAA3655E9EA9056238"/>
  </w:style>
  <w:style w:type="paragraph" w:customStyle="1" w:styleId="2227CE734233406CA0266BF8C6873F6E">
    <w:name w:val="2227CE734233406CA0266BF8C6873F6E"/>
  </w:style>
  <w:style w:type="paragraph" w:customStyle="1" w:styleId="C2D632F9E8C844E8954FBAD490EBEA4F">
    <w:name w:val="C2D632F9E8C844E8954FBAD490EBEA4F"/>
  </w:style>
  <w:style w:type="paragraph" w:customStyle="1" w:styleId="1A78095EFA024E528C80F360B249FC75">
    <w:name w:val="1A78095EFA024E528C80F360B249FC75"/>
    <w:rsid w:val="00493D69"/>
  </w:style>
  <w:style w:type="paragraph" w:customStyle="1" w:styleId="7CA0FE3ACDDF4403BED5D89902B19E68">
    <w:name w:val="7CA0FE3ACDDF4403BED5D89902B19E68"/>
    <w:rsid w:val="00493D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2019-10-01T00:00:00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71838D-E9C0-472E-8989-EEDD90A88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Cégep régulier</Template>
  <TotalTime>167</TotalTime>
  <Pages>7</Pages>
  <Words>540</Words>
  <Characters>3079</Characters>
  <Application>Microsoft Office Word</Application>
  <DocSecurity>0</DocSecurity>
  <Lines>25</Lines>
  <Paragraphs>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Rapport de modélisation</vt:lpstr>
      <vt:lpstr/>
    </vt:vector>
  </TitlesOfParts>
  <Company>Cégep de l’Outaouais</Company>
  <LinksUpToDate>false</LinksUpToDate>
  <CharactersWithSpaces>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modélisation</dc:title>
  <dc:creator>info1</dc:creator>
  <cp:lastModifiedBy>info1</cp:lastModifiedBy>
  <cp:revision>11</cp:revision>
  <dcterms:created xsi:type="dcterms:W3CDTF">2019-09-30T18:41:00Z</dcterms:created>
  <dcterms:modified xsi:type="dcterms:W3CDTF">2019-10-03T18:44:00Z</dcterms:modified>
</cp:coreProperties>
</file>