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B5C669F" w14:textId="77777777" w:rsidR="00F3648B" w:rsidRPr="003E1FCF" w:rsidRDefault="00F3648B" w:rsidP="003E1FCF">
      <w:pPr>
        <w:pStyle w:val="Heading1"/>
        <w:spacing w:before="92" w:line="360" w:lineRule="auto"/>
        <w:ind w:right="1771"/>
        <w:jc w:val="both"/>
      </w:pPr>
      <w:r w:rsidRPr="003E1FCF">
        <w:rPr>
          <w:u w:val="thick"/>
        </w:rPr>
        <w:t>Essay Questions on Economics and Business</w:t>
      </w:r>
    </w:p>
    <w:p w14:paraId="32D9C5A4" w14:textId="77777777" w:rsidR="00F3648B" w:rsidRPr="003E1FCF" w:rsidRDefault="00F3648B" w:rsidP="003E1FCF">
      <w:pPr>
        <w:pStyle w:val="BodyText"/>
        <w:spacing w:before="8" w:line="360" w:lineRule="auto"/>
        <w:jc w:val="both"/>
        <w:rPr>
          <w:b/>
        </w:rPr>
      </w:pPr>
    </w:p>
    <w:p w14:paraId="67800349" w14:textId="77777777" w:rsidR="00F3648B" w:rsidRPr="003E1FCF" w:rsidRDefault="00F3648B" w:rsidP="003E1FCF">
      <w:pPr>
        <w:spacing w:before="92" w:after="3" w:line="360" w:lineRule="auto"/>
        <w:ind w:left="110"/>
        <w:jc w:val="both"/>
        <w:rPr>
          <w:b/>
          <w:sz w:val="24"/>
          <w:szCs w:val="24"/>
        </w:rPr>
      </w:pPr>
      <w:r w:rsidRPr="003E1FCF">
        <w:rPr>
          <w:b/>
          <w:sz w:val="24"/>
          <w:szCs w:val="24"/>
        </w:rPr>
        <w:t>Economic Decisions and Growth</w:t>
      </w:r>
    </w:p>
    <w:tbl>
      <w:tblPr>
        <w:tblW w:w="0" w:type="auto"/>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66"/>
        <w:gridCol w:w="1949"/>
      </w:tblGrid>
      <w:tr w:rsidR="00F3648B" w:rsidRPr="003E1FCF" w14:paraId="27621A73" w14:textId="77777777" w:rsidTr="002C79B6">
        <w:trPr>
          <w:trHeight w:val="551"/>
        </w:trPr>
        <w:tc>
          <w:tcPr>
            <w:tcW w:w="7066" w:type="dxa"/>
          </w:tcPr>
          <w:p w14:paraId="350AF823" w14:textId="77777777" w:rsidR="00F3648B" w:rsidRPr="003E1FCF" w:rsidRDefault="00F3648B" w:rsidP="003E1FCF">
            <w:pPr>
              <w:pStyle w:val="TableParagraph"/>
              <w:spacing w:line="360" w:lineRule="auto"/>
              <w:ind w:left="110"/>
              <w:rPr>
                <w:sz w:val="24"/>
                <w:szCs w:val="24"/>
              </w:rPr>
            </w:pPr>
            <w:r w:rsidRPr="003E1FCF">
              <w:rPr>
                <w:sz w:val="24"/>
                <w:szCs w:val="24"/>
              </w:rPr>
              <w:t>‘There is too much emphasis on economic development.’ Is</w:t>
            </w:r>
            <w:r w:rsidRPr="003E1FCF">
              <w:rPr>
                <w:spacing w:val="64"/>
                <w:sz w:val="24"/>
                <w:szCs w:val="24"/>
              </w:rPr>
              <w:t xml:space="preserve"> </w:t>
            </w:r>
            <w:r w:rsidRPr="003E1FCF">
              <w:rPr>
                <w:sz w:val="24"/>
                <w:szCs w:val="24"/>
              </w:rPr>
              <w:t>this</w:t>
            </w:r>
          </w:p>
          <w:p w14:paraId="00DE30C8" w14:textId="77777777" w:rsidR="00F3648B" w:rsidRPr="003E1FCF" w:rsidRDefault="00F3648B" w:rsidP="003E1FCF">
            <w:pPr>
              <w:pStyle w:val="TableParagraph"/>
              <w:spacing w:before="2" w:line="360" w:lineRule="auto"/>
              <w:ind w:left="110"/>
              <w:rPr>
                <w:sz w:val="24"/>
                <w:szCs w:val="24"/>
              </w:rPr>
            </w:pPr>
            <w:r w:rsidRPr="003E1FCF">
              <w:rPr>
                <w:sz w:val="24"/>
                <w:szCs w:val="24"/>
              </w:rPr>
              <w:t>true in your society?</w:t>
            </w:r>
          </w:p>
        </w:tc>
        <w:tc>
          <w:tcPr>
            <w:tcW w:w="1949" w:type="dxa"/>
          </w:tcPr>
          <w:p w14:paraId="670228DE" w14:textId="77777777" w:rsidR="00F3648B" w:rsidRPr="003E1FCF" w:rsidRDefault="00F3648B" w:rsidP="003E1FCF">
            <w:pPr>
              <w:pStyle w:val="TableParagraph"/>
              <w:tabs>
                <w:tab w:val="left" w:pos="1040"/>
              </w:tabs>
              <w:spacing w:line="360" w:lineRule="auto"/>
              <w:ind w:left="105"/>
              <w:rPr>
                <w:sz w:val="24"/>
                <w:szCs w:val="24"/>
              </w:rPr>
            </w:pPr>
            <w:r w:rsidRPr="003E1FCF">
              <w:rPr>
                <w:sz w:val="24"/>
                <w:szCs w:val="24"/>
              </w:rPr>
              <w:t>SRJC</w:t>
            </w:r>
            <w:r w:rsidRPr="003E1FCF">
              <w:rPr>
                <w:sz w:val="24"/>
                <w:szCs w:val="24"/>
              </w:rPr>
              <w:tab/>
              <w:t>Prelims</w:t>
            </w:r>
          </w:p>
          <w:p w14:paraId="58E6C00A" w14:textId="77777777" w:rsidR="00F3648B" w:rsidRPr="003E1FCF" w:rsidRDefault="00F3648B" w:rsidP="003E1FCF">
            <w:pPr>
              <w:pStyle w:val="TableParagraph"/>
              <w:spacing w:before="2" w:line="360" w:lineRule="auto"/>
              <w:ind w:left="105"/>
              <w:rPr>
                <w:sz w:val="24"/>
                <w:szCs w:val="24"/>
              </w:rPr>
            </w:pPr>
            <w:r w:rsidRPr="003E1FCF">
              <w:rPr>
                <w:sz w:val="24"/>
                <w:szCs w:val="24"/>
              </w:rPr>
              <w:t>2015</w:t>
            </w:r>
          </w:p>
        </w:tc>
      </w:tr>
      <w:tr w:rsidR="00F3648B" w:rsidRPr="003E1FCF" w14:paraId="597B7905" w14:textId="77777777" w:rsidTr="002C79B6">
        <w:trPr>
          <w:trHeight w:val="551"/>
        </w:trPr>
        <w:tc>
          <w:tcPr>
            <w:tcW w:w="7066" w:type="dxa"/>
          </w:tcPr>
          <w:p w14:paraId="799D66F2" w14:textId="77777777" w:rsidR="00F3648B" w:rsidRPr="003E1FCF" w:rsidRDefault="00F3648B" w:rsidP="003E1FCF">
            <w:pPr>
              <w:pStyle w:val="TableParagraph"/>
              <w:spacing w:line="360" w:lineRule="auto"/>
              <w:ind w:left="110"/>
              <w:rPr>
                <w:sz w:val="24"/>
                <w:szCs w:val="24"/>
              </w:rPr>
            </w:pPr>
            <w:r w:rsidRPr="003E1FCF">
              <w:rPr>
                <w:sz w:val="24"/>
                <w:szCs w:val="24"/>
              </w:rPr>
              <w:t>Does progress always benefit a country?</w:t>
            </w:r>
          </w:p>
        </w:tc>
        <w:tc>
          <w:tcPr>
            <w:tcW w:w="1949" w:type="dxa"/>
          </w:tcPr>
          <w:p w14:paraId="26834275" w14:textId="77777777" w:rsidR="00F3648B" w:rsidRPr="003E1FCF" w:rsidRDefault="00F3648B" w:rsidP="003E1FCF">
            <w:pPr>
              <w:pStyle w:val="TableParagraph"/>
              <w:tabs>
                <w:tab w:val="left" w:pos="759"/>
                <w:tab w:val="left" w:pos="1401"/>
              </w:tabs>
              <w:spacing w:line="360" w:lineRule="auto"/>
              <w:ind w:left="105"/>
              <w:rPr>
                <w:sz w:val="24"/>
                <w:szCs w:val="24"/>
              </w:rPr>
            </w:pPr>
            <w:r w:rsidRPr="003E1FCF">
              <w:rPr>
                <w:sz w:val="24"/>
                <w:szCs w:val="24"/>
              </w:rPr>
              <w:t>TJC</w:t>
            </w:r>
            <w:r w:rsidRPr="003E1FCF">
              <w:rPr>
                <w:sz w:val="24"/>
                <w:szCs w:val="24"/>
              </w:rPr>
              <w:tab/>
              <w:t>JC1</w:t>
            </w:r>
            <w:r w:rsidRPr="003E1FCF">
              <w:rPr>
                <w:sz w:val="24"/>
                <w:szCs w:val="24"/>
              </w:rPr>
              <w:tab/>
              <w:t>JCT</w:t>
            </w:r>
          </w:p>
          <w:p w14:paraId="149955C1" w14:textId="77777777" w:rsidR="00F3648B" w:rsidRPr="003E1FCF" w:rsidRDefault="00F3648B" w:rsidP="003E1FCF">
            <w:pPr>
              <w:pStyle w:val="TableParagraph"/>
              <w:spacing w:before="2" w:line="360" w:lineRule="auto"/>
              <w:ind w:left="105"/>
              <w:rPr>
                <w:sz w:val="24"/>
                <w:szCs w:val="24"/>
              </w:rPr>
            </w:pPr>
            <w:r w:rsidRPr="003E1FCF">
              <w:rPr>
                <w:sz w:val="24"/>
                <w:szCs w:val="24"/>
              </w:rPr>
              <w:t>2014</w:t>
            </w:r>
          </w:p>
        </w:tc>
      </w:tr>
      <w:tr w:rsidR="00F3648B" w:rsidRPr="003E1FCF" w14:paraId="47D012B5" w14:textId="77777777" w:rsidTr="002C79B6">
        <w:trPr>
          <w:trHeight w:val="551"/>
        </w:trPr>
        <w:tc>
          <w:tcPr>
            <w:tcW w:w="7066" w:type="dxa"/>
          </w:tcPr>
          <w:p w14:paraId="70DE9F96" w14:textId="77777777" w:rsidR="00F3648B" w:rsidRPr="003E1FCF" w:rsidRDefault="00F3648B" w:rsidP="003E1FCF">
            <w:pPr>
              <w:pStyle w:val="TableParagraph"/>
              <w:spacing w:line="360" w:lineRule="auto"/>
              <w:ind w:left="43"/>
              <w:rPr>
                <w:sz w:val="24"/>
                <w:szCs w:val="24"/>
              </w:rPr>
            </w:pPr>
            <w:r w:rsidRPr="003E1FCF">
              <w:rPr>
                <w:sz w:val="24"/>
                <w:szCs w:val="24"/>
              </w:rPr>
              <w:t>economy the key measure of a country’s progress?</w:t>
            </w:r>
          </w:p>
        </w:tc>
        <w:tc>
          <w:tcPr>
            <w:tcW w:w="1949" w:type="dxa"/>
          </w:tcPr>
          <w:p w14:paraId="279D377A" w14:textId="77777777" w:rsidR="00F3648B" w:rsidRPr="003E1FCF" w:rsidRDefault="00F3648B" w:rsidP="003E1FCF">
            <w:pPr>
              <w:pStyle w:val="TableParagraph"/>
              <w:spacing w:line="360" w:lineRule="auto"/>
              <w:ind w:left="105"/>
              <w:rPr>
                <w:sz w:val="24"/>
                <w:szCs w:val="24"/>
              </w:rPr>
            </w:pPr>
            <w:r w:rsidRPr="003E1FCF">
              <w:rPr>
                <w:sz w:val="24"/>
                <w:szCs w:val="24"/>
              </w:rPr>
              <w:t>TJC Promos</w:t>
            </w:r>
          </w:p>
          <w:p w14:paraId="55661212" w14:textId="77777777" w:rsidR="00F3648B" w:rsidRPr="003E1FCF" w:rsidRDefault="00F3648B" w:rsidP="003E1FCF">
            <w:pPr>
              <w:pStyle w:val="TableParagraph"/>
              <w:spacing w:before="2" w:line="360" w:lineRule="auto"/>
              <w:ind w:left="105"/>
              <w:rPr>
                <w:sz w:val="24"/>
                <w:szCs w:val="24"/>
              </w:rPr>
            </w:pPr>
            <w:r w:rsidRPr="003E1FCF">
              <w:rPr>
                <w:sz w:val="24"/>
                <w:szCs w:val="24"/>
              </w:rPr>
              <w:t>2012</w:t>
            </w:r>
          </w:p>
        </w:tc>
      </w:tr>
    </w:tbl>
    <w:p w14:paraId="146A7F40" w14:textId="77777777" w:rsidR="00F3648B" w:rsidRPr="003E1FCF" w:rsidRDefault="00F3648B" w:rsidP="003E1FCF">
      <w:pPr>
        <w:pStyle w:val="BodyText"/>
        <w:spacing w:before="9" w:line="360" w:lineRule="auto"/>
        <w:jc w:val="both"/>
        <w:rPr>
          <w:b/>
        </w:rPr>
      </w:pPr>
    </w:p>
    <w:p w14:paraId="54A07764" w14:textId="77777777" w:rsidR="00F3648B" w:rsidRPr="003E1FCF" w:rsidRDefault="00F3648B" w:rsidP="003E1FCF">
      <w:pPr>
        <w:pStyle w:val="Heading1"/>
        <w:spacing w:after="3" w:line="360" w:lineRule="auto"/>
        <w:jc w:val="both"/>
      </w:pPr>
      <w:r w:rsidRPr="003E1FCF">
        <w:t>Businesses</w:t>
      </w:r>
    </w:p>
    <w:tbl>
      <w:tblPr>
        <w:tblW w:w="0" w:type="auto"/>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18"/>
        <w:gridCol w:w="1997"/>
      </w:tblGrid>
      <w:tr w:rsidR="00F3648B" w:rsidRPr="003E1FCF" w14:paraId="24CB1A64" w14:textId="77777777" w:rsidTr="002C79B6">
        <w:trPr>
          <w:trHeight w:val="556"/>
        </w:trPr>
        <w:tc>
          <w:tcPr>
            <w:tcW w:w="7018" w:type="dxa"/>
          </w:tcPr>
          <w:p w14:paraId="2B111990" w14:textId="77777777" w:rsidR="00F3648B" w:rsidRPr="003E1FCF" w:rsidRDefault="00F3648B" w:rsidP="003E1FCF">
            <w:pPr>
              <w:pStyle w:val="TableParagraph"/>
              <w:spacing w:before="6" w:line="360" w:lineRule="auto"/>
              <w:ind w:left="110"/>
              <w:rPr>
                <w:sz w:val="24"/>
                <w:szCs w:val="24"/>
              </w:rPr>
            </w:pPr>
            <w:r w:rsidRPr="003E1FCF">
              <w:rPr>
                <w:sz w:val="24"/>
                <w:szCs w:val="24"/>
              </w:rPr>
              <w:t>Have</w:t>
            </w:r>
            <w:r w:rsidRPr="003E1FCF">
              <w:rPr>
                <w:spacing w:val="-17"/>
                <w:sz w:val="24"/>
                <w:szCs w:val="24"/>
              </w:rPr>
              <w:t xml:space="preserve"> </w:t>
            </w:r>
            <w:r w:rsidRPr="003E1FCF">
              <w:rPr>
                <w:sz w:val="24"/>
                <w:szCs w:val="24"/>
              </w:rPr>
              <w:t>multi-national</w:t>
            </w:r>
            <w:r w:rsidRPr="003E1FCF">
              <w:rPr>
                <w:spacing w:val="-17"/>
                <w:sz w:val="24"/>
                <w:szCs w:val="24"/>
              </w:rPr>
              <w:t xml:space="preserve"> </w:t>
            </w:r>
            <w:r w:rsidRPr="003E1FCF">
              <w:rPr>
                <w:sz w:val="24"/>
                <w:szCs w:val="24"/>
              </w:rPr>
              <w:t>businesses</w:t>
            </w:r>
            <w:r w:rsidRPr="003E1FCF">
              <w:rPr>
                <w:spacing w:val="-17"/>
                <w:sz w:val="24"/>
                <w:szCs w:val="24"/>
              </w:rPr>
              <w:t xml:space="preserve"> </w:t>
            </w:r>
            <w:r w:rsidRPr="003E1FCF">
              <w:rPr>
                <w:sz w:val="24"/>
                <w:szCs w:val="24"/>
              </w:rPr>
              <w:t>had</w:t>
            </w:r>
            <w:r w:rsidRPr="003E1FCF">
              <w:rPr>
                <w:spacing w:val="-17"/>
                <w:sz w:val="24"/>
                <w:szCs w:val="24"/>
              </w:rPr>
              <w:t xml:space="preserve"> </w:t>
            </w:r>
            <w:r w:rsidRPr="003E1FCF">
              <w:rPr>
                <w:sz w:val="24"/>
                <w:szCs w:val="24"/>
              </w:rPr>
              <w:t>a</w:t>
            </w:r>
            <w:r w:rsidRPr="003E1FCF">
              <w:rPr>
                <w:spacing w:val="-17"/>
                <w:sz w:val="24"/>
                <w:szCs w:val="24"/>
              </w:rPr>
              <w:t xml:space="preserve"> </w:t>
            </w:r>
            <w:r w:rsidRPr="003E1FCF">
              <w:rPr>
                <w:sz w:val="24"/>
                <w:szCs w:val="24"/>
              </w:rPr>
              <w:t>positive</w:t>
            </w:r>
            <w:r w:rsidRPr="003E1FCF">
              <w:rPr>
                <w:spacing w:val="-17"/>
                <w:sz w:val="24"/>
                <w:szCs w:val="24"/>
              </w:rPr>
              <w:t xml:space="preserve"> </w:t>
            </w:r>
            <w:r w:rsidRPr="003E1FCF">
              <w:rPr>
                <w:sz w:val="24"/>
                <w:szCs w:val="24"/>
              </w:rPr>
              <w:t>or</w:t>
            </w:r>
            <w:r w:rsidRPr="003E1FCF">
              <w:rPr>
                <w:spacing w:val="-17"/>
                <w:sz w:val="24"/>
                <w:szCs w:val="24"/>
              </w:rPr>
              <w:t xml:space="preserve"> </w:t>
            </w:r>
            <w:r w:rsidRPr="003E1FCF">
              <w:rPr>
                <w:sz w:val="24"/>
                <w:szCs w:val="24"/>
              </w:rPr>
              <w:t>negative</w:t>
            </w:r>
            <w:r w:rsidRPr="003E1FCF">
              <w:rPr>
                <w:spacing w:val="-17"/>
                <w:sz w:val="24"/>
                <w:szCs w:val="24"/>
              </w:rPr>
              <w:t xml:space="preserve"> </w:t>
            </w:r>
            <w:r w:rsidRPr="003E1FCF">
              <w:rPr>
                <w:sz w:val="24"/>
                <w:szCs w:val="24"/>
              </w:rPr>
              <w:t>impact on your</w:t>
            </w:r>
            <w:r w:rsidRPr="003E1FCF">
              <w:rPr>
                <w:spacing w:val="-2"/>
                <w:sz w:val="24"/>
                <w:szCs w:val="24"/>
              </w:rPr>
              <w:t xml:space="preserve"> </w:t>
            </w:r>
            <w:r w:rsidRPr="003E1FCF">
              <w:rPr>
                <w:sz w:val="24"/>
                <w:szCs w:val="24"/>
              </w:rPr>
              <w:t>society?</w:t>
            </w:r>
          </w:p>
        </w:tc>
        <w:tc>
          <w:tcPr>
            <w:tcW w:w="1997" w:type="dxa"/>
          </w:tcPr>
          <w:p w14:paraId="4A0E61CF" w14:textId="77777777" w:rsidR="00F3648B" w:rsidRPr="003E1FCF" w:rsidRDefault="00F3648B" w:rsidP="003E1FCF">
            <w:pPr>
              <w:pStyle w:val="TableParagraph"/>
              <w:spacing w:before="134" w:line="360" w:lineRule="auto"/>
              <w:ind w:left="105"/>
              <w:rPr>
                <w:sz w:val="24"/>
                <w:szCs w:val="24"/>
              </w:rPr>
            </w:pPr>
            <w:r w:rsidRPr="003E1FCF">
              <w:rPr>
                <w:sz w:val="24"/>
                <w:szCs w:val="24"/>
              </w:rPr>
              <w:t>GCE 2004</w:t>
            </w:r>
          </w:p>
        </w:tc>
      </w:tr>
      <w:tr w:rsidR="00F3648B" w:rsidRPr="003E1FCF" w14:paraId="07BBB357" w14:textId="77777777" w:rsidTr="002C79B6">
        <w:trPr>
          <w:trHeight w:val="551"/>
        </w:trPr>
        <w:tc>
          <w:tcPr>
            <w:tcW w:w="7018" w:type="dxa"/>
          </w:tcPr>
          <w:p w14:paraId="1EC04027" w14:textId="77777777" w:rsidR="00F3648B" w:rsidRPr="003E1FCF" w:rsidRDefault="00F3648B" w:rsidP="003E1FCF">
            <w:pPr>
              <w:pStyle w:val="TableParagraph"/>
              <w:spacing w:line="360" w:lineRule="auto"/>
              <w:ind w:left="110"/>
              <w:rPr>
                <w:sz w:val="24"/>
                <w:szCs w:val="24"/>
              </w:rPr>
            </w:pPr>
            <w:r w:rsidRPr="003E1FCF">
              <w:rPr>
                <w:sz w:val="24"/>
                <w:szCs w:val="24"/>
              </w:rPr>
              <w:t>Is profit the only indicator of a business’ success?</w:t>
            </w:r>
          </w:p>
        </w:tc>
        <w:tc>
          <w:tcPr>
            <w:tcW w:w="1997" w:type="dxa"/>
          </w:tcPr>
          <w:p w14:paraId="5069D921" w14:textId="77777777" w:rsidR="00F3648B" w:rsidRPr="003E1FCF" w:rsidRDefault="00F3648B" w:rsidP="003E1FCF">
            <w:pPr>
              <w:pStyle w:val="TableParagraph"/>
              <w:spacing w:before="1" w:line="360" w:lineRule="auto"/>
              <w:ind w:left="105"/>
              <w:rPr>
                <w:sz w:val="24"/>
                <w:szCs w:val="24"/>
              </w:rPr>
            </w:pPr>
            <w:r w:rsidRPr="003E1FCF">
              <w:rPr>
                <w:sz w:val="24"/>
                <w:szCs w:val="24"/>
              </w:rPr>
              <w:t>TJC JC1 MYA 2016</w:t>
            </w:r>
          </w:p>
        </w:tc>
      </w:tr>
      <w:tr w:rsidR="00F3648B" w:rsidRPr="003E1FCF" w14:paraId="3FDA61D3" w14:textId="77777777" w:rsidTr="002C79B6">
        <w:trPr>
          <w:trHeight w:val="551"/>
        </w:trPr>
        <w:tc>
          <w:tcPr>
            <w:tcW w:w="7018" w:type="dxa"/>
          </w:tcPr>
          <w:p w14:paraId="46DBB6BE" w14:textId="77777777" w:rsidR="00F3648B" w:rsidRPr="003E1FCF" w:rsidRDefault="00F3648B" w:rsidP="003E1FCF">
            <w:pPr>
              <w:pStyle w:val="TableParagraph"/>
              <w:spacing w:line="360" w:lineRule="auto"/>
              <w:ind w:left="110"/>
              <w:rPr>
                <w:sz w:val="24"/>
                <w:szCs w:val="24"/>
              </w:rPr>
            </w:pPr>
            <w:r w:rsidRPr="003E1FCF">
              <w:rPr>
                <w:sz w:val="24"/>
                <w:szCs w:val="24"/>
              </w:rPr>
              <w:t>How important are small businesses to your society?</w:t>
            </w:r>
          </w:p>
        </w:tc>
        <w:tc>
          <w:tcPr>
            <w:tcW w:w="1997" w:type="dxa"/>
          </w:tcPr>
          <w:p w14:paraId="75FE8251" w14:textId="77777777" w:rsidR="00F3648B" w:rsidRPr="003E1FCF" w:rsidRDefault="00F3648B" w:rsidP="003E1FCF">
            <w:pPr>
              <w:pStyle w:val="TableParagraph"/>
              <w:tabs>
                <w:tab w:val="left" w:pos="1089"/>
              </w:tabs>
              <w:spacing w:before="1" w:line="360" w:lineRule="auto"/>
              <w:ind w:left="105" w:right="95"/>
              <w:rPr>
                <w:sz w:val="24"/>
                <w:szCs w:val="24"/>
              </w:rPr>
            </w:pPr>
            <w:r w:rsidRPr="003E1FCF">
              <w:rPr>
                <w:sz w:val="24"/>
                <w:szCs w:val="24"/>
              </w:rPr>
              <w:t>TJC</w:t>
            </w:r>
            <w:r w:rsidRPr="003E1FCF">
              <w:rPr>
                <w:sz w:val="24"/>
                <w:szCs w:val="24"/>
              </w:rPr>
              <w:tab/>
            </w:r>
            <w:r w:rsidRPr="003E1FCF">
              <w:rPr>
                <w:spacing w:val="-3"/>
                <w:sz w:val="24"/>
                <w:szCs w:val="24"/>
              </w:rPr>
              <w:t xml:space="preserve">Prelims </w:t>
            </w:r>
            <w:r w:rsidRPr="003E1FCF">
              <w:rPr>
                <w:sz w:val="24"/>
                <w:szCs w:val="24"/>
              </w:rPr>
              <w:t>2014</w:t>
            </w:r>
          </w:p>
        </w:tc>
      </w:tr>
      <w:tr w:rsidR="00F3648B" w:rsidRPr="003E1FCF" w14:paraId="0D41CCFE" w14:textId="77777777" w:rsidTr="002C79B6">
        <w:trPr>
          <w:trHeight w:val="551"/>
        </w:trPr>
        <w:tc>
          <w:tcPr>
            <w:tcW w:w="7018" w:type="dxa"/>
          </w:tcPr>
          <w:p w14:paraId="37E7B3FE" w14:textId="77777777" w:rsidR="00F3648B" w:rsidRPr="003E1FCF" w:rsidRDefault="00F3648B" w:rsidP="003E1FCF">
            <w:pPr>
              <w:pStyle w:val="TableParagraph"/>
              <w:spacing w:before="1" w:line="360" w:lineRule="auto"/>
              <w:ind w:left="110"/>
              <w:rPr>
                <w:sz w:val="24"/>
                <w:szCs w:val="24"/>
              </w:rPr>
            </w:pPr>
            <w:r w:rsidRPr="003E1FCF">
              <w:rPr>
                <w:sz w:val="24"/>
                <w:szCs w:val="24"/>
              </w:rPr>
              <w:t>How important is it for businesses to be socially responsible today?</w:t>
            </w:r>
          </w:p>
        </w:tc>
        <w:tc>
          <w:tcPr>
            <w:tcW w:w="1997" w:type="dxa"/>
          </w:tcPr>
          <w:p w14:paraId="4EF0F708" w14:textId="77777777" w:rsidR="00F3648B" w:rsidRPr="003E1FCF" w:rsidRDefault="00F3648B" w:rsidP="003E1FCF">
            <w:pPr>
              <w:pStyle w:val="TableParagraph"/>
              <w:spacing w:before="134" w:line="360" w:lineRule="auto"/>
              <w:ind w:left="105"/>
              <w:rPr>
                <w:sz w:val="24"/>
                <w:szCs w:val="24"/>
              </w:rPr>
            </w:pPr>
            <w:r w:rsidRPr="003E1FCF">
              <w:rPr>
                <w:sz w:val="24"/>
                <w:szCs w:val="24"/>
              </w:rPr>
              <w:t>TJC Promo 2014</w:t>
            </w:r>
          </w:p>
        </w:tc>
      </w:tr>
      <w:tr w:rsidR="00F3648B" w:rsidRPr="003E1FCF" w14:paraId="79CE4885" w14:textId="77777777" w:rsidTr="002C79B6">
        <w:trPr>
          <w:trHeight w:val="551"/>
        </w:trPr>
        <w:tc>
          <w:tcPr>
            <w:tcW w:w="7018" w:type="dxa"/>
          </w:tcPr>
          <w:p w14:paraId="3061F302" w14:textId="77777777" w:rsidR="00F3648B" w:rsidRPr="003E1FCF" w:rsidRDefault="00F3648B" w:rsidP="003E1FCF">
            <w:pPr>
              <w:pStyle w:val="TableParagraph"/>
              <w:spacing w:before="1" w:line="360" w:lineRule="auto"/>
              <w:ind w:left="110"/>
              <w:rPr>
                <w:sz w:val="24"/>
                <w:szCs w:val="24"/>
              </w:rPr>
            </w:pPr>
            <w:r w:rsidRPr="003E1FCF">
              <w:rPr>
                <w:sz w:val="24"/>
                <w:szCs w:val="24"/>
              </w:rPr>
              <w:t>To what extent should businesses seek to serve the interests of society?</w:t>
            </w:r>
          </w:p>
        </w:tc>
        <w:tc>
          <w:tcPr>
            <w:tcW w:w="1997" w:type="dxa"/>
          </w:tcPr>
          <w:p w14:paraId="38B45930" w14:textId="77777777" w:rsidR="00F3648B" w:rsidRPr="003E1FCF" w:rsidRDefault="00F3648B" w:rsidP="003E1FCF">
            <w:pPr>
              <w:pStyle w:val="TableParagraph"/>
              <w:tabs>
                <w:tab w:val="left" w:pos="783"/>
                <w:tab w:val="left" w:pos="1449"/>
              </w:tabs>
              <w:spacing w:before="1" w:line="360" w:lineRule="auto"/>
              <w:ind w:left="105" w:right="95"/>
              <w:rPr>
                <w:sz w:val="24"/>
                <w:szCs w:val="24"/>
              </w:rPr>
            </w:pPr>
            <w:r w:rsidRPr="003E1FCF">
              <w:rPr>
                <w:sz w:val="24"/>
                <w:szCs w:val="24"/>
              </w:rPr>
              <w:t>TJC</w:t>
            </w:r>
            <w:r w:rsidRPr="003E1FCF">
              <w:rPr>
                <w:sz w:val="24"/>
                <w:szCs w:val="24"/>
              </w:rPr>
              <w:tab/>
              <w:t>JC1</w:t>
            </w:r>
            <w:r w:rsidRPr="003E1FCF">
              <w:rPr>
                <w:sz w:val="24"/>
                <w:szCs w:val="24"/>
              </w:rPr>
              <w:tab/>
            </w:r>
            <w:r w:rsidRPr="003E1FCF">
              <w:rPr>
                <w:spacing w:val="-6"/>
                <w:sz w:val="24"/>
                <w:szCs w:val="24"/>
              </w:rPr>
              <w:t xml:space="preserve">JCT </w:t>
            </w:r>
            <w:r w:rsidRPr="003E1FCF">
              <w:rPr>
                <w:sz w:val="24"/>
                <w:szCs w:val="24"/>
              </w:rPr>
              <w:t>2011</w:t>
            </w:r>
          </w:p>
        </w:tc>
      </w:tr>
      <w:tr w:rsidR="00F3648B" w:rsidRPr="003E1FCF" w14:paraId="0B7524A9" w14:textId="77777777" w:rsidTr="002C79B6">
        <w:trPr>
          <w:trHeight w:val="551"/>
        </w:trPr>
        <w:tc>
          <w:tcPr>
            <w:tcW w:w="7018" w:type="dxa"/>
          </w:tcPr>
          <w:p w14:paraId="79C11E75" w14:textId="77777777" w:rsidR="00F3648B" w:rsidRPr="003E1FCF" w:rsidRDefault="00F3648B" w:rsidP="003E1FCF">
            <w:pPr>
              <w:pStyle w:val="TableParagraph"/>
              <w:spacing w:line="360" w:lineRule="auto"/>
              <w:ind w:left="110"/>
              <w:rPr>
                <w:sz w:val="24"/>
                <w:szCs w:val="24"/>
              </w:rPr>
            </w:pPr>
            <w:r w:rsidRPr="003E1FCF">
              <w:rPr>
                <w:sz w:val="24"/>
                <w:szCs w:val="24"/>
              </w:rPr>
              <w:t>To what extent is advertising important to businesses today?</w:t>
            </w:r>
          </w:p>
        </w:tc>
        <w:tc>
          <w:tcPr>
            <w:tcW w:w="1997" w:type="dxa"/>
          </w:tcPr>
          <w:p w14:paraId="00BA705C" w14:textId="77777777" w:rsidR="00F3648B" w:rsidRPr="003E1FCF" w:rsidRDefault="00F3648B" w:rsidP="003E1FCF">
            <w:pPr>
              <w:pStyle w:val="TableParagraph"/>
              <w:spacing w:before="1" w:line="360" w:lineRule="auto"/>
              <w:ind w:left="105"/>
              <w:rPr>
                <w:sz w:val="24"/>
                <w:szCs w:val="24"/>
              </w:rPr>
            </w:pPr>
            <w:r w:rsidRPr="003E1FCF">
              <w:rPr>
                <w:sz w:val="24"/>
                <w:szCs w:val="24"/>
              </w:rPr>
              <w:t>MJC 2011 JC1 JCT</w:t>
            </w:r>
          </w:p>
        </w:tc>
      </w:tr>
    </w:tbl>
    <w:p w14:paraId="280C1375" w14:textId="77777777" w:rsidR="00F3648B" w:rsidRPr="003E1FCF" w:rsidRDefault="00F3648B" w:rsidP="003E1FCF">
      <w:pPr>
        <w:pStyle w:val="BodyText"/>
        <w:spacing w:before="4" w:line="360" w:lineRule="auto"/>
        <w:jc w:val="both"/>
        <w:rPr>
          <w:b/>
        </w:rPr>
      </w:pPr>
    </w:p>
    <w:p w14:paraId="725326FC" w14:textId="77777777" w:rsidR="00F3648B" w:rsidRPr="003E1FCF" w:rsidRDefault="00F3648B" w:rsidP="003E1FCF">
      <w:pPr>
        <w:spacing w:before="1" w:after="7" w:line="360" w:lineRule="auto"/>
        <w:ind w:left="110"/>
        <w:jc w:val="both"/>
        <w:rPr>
          <w:b/>
          <w:sz w:val="24"/>
          <w:szCs w:val="24"/>
        </w:rPr>
      </w:pPr>
      <w:r w:rsidRPr="003E1FCF">
        <w:rPr>
          <w:b/>
          <w:sz w:val="24"/>
          <w:szCs w:val="24"/>
        </w:rPr>
        <w:t>Labour and the Economy</w:t>
      </w:r>
    </w:p>
    <w:tbl>
      <w:tblPr>
        <w:tblW w:w="0" w:type="auto"/>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435"/>
        <w:gridCol w:w="1579"/>
      </w:tblGrid>
      <w:tr w:rsidR="00F3648B" w:rsidRPr="003E1FCF" w14:paraId="67E9F1AC" w14:textId="77777777" w:rsidTr="002C79B6">
        <w:trPr>
          <w:trHeight w:val="551"/>
        </w:trPr>
        <w:tc>
          <w:tcPr>
            <w:tcW w:w="7435" w:type="dxa"/>
          </w:tcPr>
          <w:p w14:paraId="7B0B91EF" w14:textId="77777777" w:rsidR="00F3648B" w:rsidRPr="003E1FCF" w:rsidRDefault="00F3648B" w:rsidP="003E1FCF">
            <w:pPr>
              <w:pStyle w:val="TableParagraph"/>
              <w:spacing w:line="360" w:lineRule="auto"/>
              <w:ind w:left="110"/>
              <w:rPr>
                <w:sz w:val="24"/>
                <w:szCs w:val="24"/>
              </w:rPr>
            </w:pPr>
            <w:r w:rsidRPr="003E1FCF">
              <w:rPr>
                <w:sz w:val="24"/>
                <w:szCs w:val="24"/>
              </w:rPr>
              <w:t>‘People who do the most worthwhile jobs rarely receive the best</w:t>
            </w:r>
          </w:p>
          <w:p w14:paraId="05EA7424" w14:textId="77777777" w:rsidR="00F3648B" w:rsidRPr="003E1FCF" w:rsidRDefault="00F3648B" w:rsidP="003E1FCF">
            <w:pPr>
              <w:pStyle w:val="TableParagraph"/>
              <w:spacing w:before="2" w:line="360" w:lineRule="auto"/>
              <w:ind w:left="110"/>
              <w:rPr>
                <w:sz w:val="24"/>
                <w:szCs w:val="24"/>
              </w:rPr>
            </w:pPr>
            <w:r w:rsidRPr="003E1FCF">
              <w:rPr>
                <w:sz w:val="24"/>
                <w:szCs w:val="24"/>
              </w:rPr>
              <w:t>financial rewards.’ To what extent is this true of your society?</w:t>
            </w:r>
          </w:p>
        </w:tc>
        <w:tc>
          <w:tcPr>
            <w:tcW w:w="1579" w:type="dxa"/>
          </w:tcPr>
          <w:p w14:paraId="0E76355D" w14:textId="77777777" w:rsidR="00F3648B" w:rsidRPr="003E1FCF" w:rsidRDefault="00F3648B" w:rsidP="003E1FCF">
            <w:pPr>
              <w:pStyle w:val="TableParagraph"/>
              <w:spacing w:before="134" w:line="360" w:lineRule="auto"/>
              <w:ind w:left="110"/>
              <w:rPr>
                <w:sz w:val="24"/>
                <w:szCs w:val="24"/>
              </w:rPr>
            </w:pPr>
            <w:r w:rsidRPr="003E1FCF">
              <w:rPr>
                <w:sz w:val="24"/>
                <w:szCs w:val="24"/>
              </w:rPr>
              <w:t>GCE 2016</w:t>
            </w:r>
          </w:p>
        </w:tc>
      </w:tr>
      <w:tr w:rsidR="00F3648B" w:rsidRPr="003E1FCF" w14:paraId="25753573" w14:textId="77777777" w:rsidTr="002C79B6">
        <w:trPr>
          <w:trHeight w:val="551"/>
        </w:trPr>
        <w:tc>
          <w:tcPr>
            <w:tcW w:w="7435" w:type="dxa"/>
          </w:tcPr>
          <w:p w14:paraId="14E938DE" w14:textId="77777777" w:rsidR="00F3648B" w:rsidRPr="003E1FCF" w:rsidRDefault="00F3648B" w:rsidP="003E1FCF">
            <w:pPr>
              <w:pStyle w:val="TableParagraph"/>
              <w:spacing w:line="360" w:lineRule="auto"/>
              <w:ind w:left="110"/>
              <w:rPr>
                <w:sz w:val="24"/>
                <w:szCs w:val="24"/>
              </w:rPr>
            </w:pPr>
            <w:r w:rsidRPr="003E1FCF">
              <w:rPr>
                <w:sz w:val="24"/>
                <w:szCs w:val="24"/>
              </w:rPr>
              <w:t>How far should firms be allowed to limit their workers’ rights when</w:t>
            </w:r>
          </w:p>
          <w:p w14:paraId="523746E8" w14:textId="77777777" w:rsidR="00F3648B" w:rsidRPr="003E1FCF" w:rsidRDefault="00F3648B" w:rsidP="003E1FCF">
            <w:pPr>
              <w:pStyle w:val="TableParagraph"/>
              <w:spacing w:before="2" w:line="360" w:lineRule="auto"/>
              <w:ind w:left="110"/>
              <w:rPr>
                <w:sz w:val="24"/>
                <w:szCs w:val="24"/>
              </w:rPr>
            </w:pPr>
            <w:r w:rsidRPr="003E1FCF">
              <w:rPr>
                <w:sz w:val="24"/>
                <w:szCs w:val="24"/>
              </w:rPr>
              <w:t>profits are at stake?</w:t>
            </w:r>
          </w:p>
        </w:tc>
        <w:tc>
          <w:tcPr>
            <w:tcW w:w="1579" w:type="dxa"/>
          </w:tcPr>
          <w:p w14:paraId="2DA81D35" w14:textId="77777777" w:rsidR="00F3648B" w:rsidRPr="003E1FCF" w:rsidRDefault="00F3648B" w:rsidP="003E1FCF">
            <w:pPr>
              <w:pStyle w:val="TableParagraph"/>
              <w:spacing w:before="134" w:line="360" w:lineRule="auto"/>
              <w:ind w:left="110"/>
              <w:rPr>
                <w:sz w:val="24"/>
                <w:szCs w:val="24"/>
              </w:rPr>
            </w:pPr>
            <w:r w:rsidRPr="003E1FCF">
              <w:rPr>
                <w:sz w:val="24"/>
                <w:szCs w:val="24"/>
              </w:rPr>
              <w:t>GCE 2014</w:t>
            </w:r>
          </w:p>
        </w:tc>
      </w:tr>
      <w:tr w:rsidR="00F3648B" w:rsidRPr="003E1FCF" w14:paraId="21FB8860" w14:textId="77777777" w:rsidTr="002C79B6">
        <w:trPr>
          <w:trHeight w:val="551"/>
        </w:trPr>
        <w:tc>
          <w:tcPr>
            <w:tcW w:w="7435" w:type="dxa"/>
          </w:tcPr>
          <w:p w14:paraId="1C90434A" w14:textId="77777777" w:rsidR="00F3648B" w:rsidRPr="003E1FCF" w:rsidRDefault="00F3648B" w:rsidP="003E1FCF">
            <w:pPr>
              <w:pStyle w:val="TableParagraph"/>
              <w:spacing w:before="134" w:line="360" w:lineRule="auto"/>
              <w:ind w:left="110"/>
              <w:rPr>
                <w:sz w:val="24"/>
                <w:szCs w:val="24"/>
              </w:rPr>
            </w:pPr>
            <w:r w:rsidRPr="003E1FCF">
              <w:rPr>
                <w:sz w:val="24"/>
                <w:szCs w:val="24"/>
              </w:rPr>
              <w:t>‘Immigrants are a necessary evil.’ How true is this of your society?</w:t>
            </w:r>
          </w:p>
        </w:tc>
        <w:tc>
          <w:tcPr>
            <w:tcW w:w="1579" w:type="dxa"/>
          </w:tcPr>
          <w:p w14:paraId="65721E6F" w14:textId="77777777" w:rsidR="00F3648B" w:rsidRPr="003E1FCF" w:rsidRDefault="00F3648B" w:rsidP="003E1FCF">
            <w:pPr>
              <w:pStyle w:val="TableParagraph"/>
              <w:spacing w:line="360" w:lineRule="auto"/>
              <w:ind w:left="110"/>
              <w:rPr>
                <w:sz w:val="24"/>
                <w:szCs w:val="24"/>
              </w:rPr>
            </w:pPr>
            <w:r w:rsidRPr="003E1FCF">
              <w:rPr>
                <w:sz w:val="24"/>
                <w:szCs w:val="24"/>
              </w:rPr>
              <w:t>NJC Prelims</w:t>
            </w:r>
          </w:p>
          <w:p w14:paraId="66067D23" w14:textId="77777777" w:rsidR="00F3648B" w:rsidRPr="003E1FCF" w:rsidRDefault="00F3648B" w:rsidP="003E1FCF">
            <w:pPr>
              <w:pStyle w:val="TableParagraph"/>
              <w:spacing w:before="2" w:line="360" w:lineRule="auto"/>
              <w:ind w:left="110"/>
              <w:rPr>
                <w:sz w:val="24"/>
                <w:szCs w:val="24"/>
              </w:rPr>
            </w:pPr>
            <w:r w:rsidRPr="003E1FCF">
              <w:rPr>
                <w:sz w:val="24"/>
                <w:szCs w:val="24"/>
              </w:rPr>
              <w:t>2011</w:t>
            </w:r>
          </w:p>
        </w:tc>
      </w:tr>
    </w:tbl>
    <w:p w14:paraId="49AB8A7D" w14:textId="77777777" w:rsidR="00F3648B" w:rsidRPr="003E1FCF" w:rsidRDefault="00F3648B" w:rsidP="003E1FCF">
      <w:pPr>
        <w:pStyle w:val="BodyText"/>
        <w:spacing w:before="9" w:line="360" w:lineRule="auto"/>
        <w:jc w:val="both"/>
        <w:rPr>
          <w:b/>
        </w:rPr>
      </w:pPr>
    </w:p>
    <w:p w14:paraId="54ECBF6A" w14:textId="77777777" w:rsidR="00F3648B" w:rsidRPr="003E1FCF" w:rsidRDefault="00F3648B" w:rsidP="003E1FCF">
      <w:pPr>
        <w:pStyle w:val="Heading1"/>
        <w:spacing w:after="3" w:line="360" w:lineRule="auto"/>
        <w:jc w:val="both"/>
      </w:pPr>
      <w:r w:rsidRPr="003E1FCF">
        <w:lastRenderedPageBreak/>
        <w:t>Economic growth and Affluence at the expense of other concerns</w:t>
      </w:r>
    </w:p>
    <w:tbl>
      <w:tblPr>
        <w:tblW w:w="0" w:type="auto"/>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76"/>
        <w:gridCol w:w="1838"/>
      </w:tblGrid>
      <w:tr w:rsidR="00F3648B" w:rsidRPr="003E1FCF" w14:paraId="0DCC5D2C" w14:textId="77777777" w:rsidTr="002C79B6">
        <w:trPr>
          <w:trHeight w:val="551"/>
        </w:trPr>
        <w:tc>
          <w:tcPr>
            <w:tcW w:w="7176" w:type="dxa"/>
          </w:tcPr>
          <w:p w14:paraId="197835D4" w14:textId="77777777" w:rsidR="00F3648B" w:rsidRPr="003E1FCF" w:rsidRDefault="00F3648B" w:rsidP="003E1FCF">
            <w:pPr>
              <w:pStyle w:val="TableParagraph"/>
              <w:spacing w:line="360" w:lineRule="auto"/>
              <w:ind w:left="110"/>
              <w:rPr>
                <w:sz w:val="24"/>
                <w:szCs w:val="24"/>
              </w:rPr>
            </w:pPr>
            <w:r w:rsidRPr="003E1FCF">
              <w:rPr>
                <w:sz w:val="24"/>
                <w:szCs w:val="24"/>
              </w:rPr>
              <w:t>In your society, how well are the demands for the economy and</w:t>
            </w:r>
          </w:p>
          <w:p w14:paraId="33B5C435" w14:textId="77777777" w:rsidR="00F3648B" w:rsidRPr="003E1FCF" w:rsidRDefault="00F3648B" w:rsidP="003E1FCF">
            <w:pPr>
              <w:pStyle w:val="TableParagraph"/>
              <w:spacing w:before="2" w:line="360" w:lineRule="auto"/>
              <w:ind w:left="110"/>
              <w:rPr>
                <w:sz w:val="24"/>
                <w:szCs w:val="24"/>
              </w:rPr>
            </w:pPr>
            <w:r w:rsidRPr="003E1FCF">
              <w:rPr>
                <w:sz w:val="24"/>
                <w:szCs w:val="24"/>
              </w:rPr>
              <w:t>the environment balanced?</w:t>
            </w:r>
          </w:p>
        </w:tc>
        <w:tc>
          <w:tcPr>
            <w:tcW w:w="1838" w:type="dxa"/>
          </w:tcPr>
          <w:p w14:paraId="5F34F5F3" w14:textId="77777777" w:rsidR="00F3648B" w:rsidRPr="003E1FCF" w:rsidRDefault="00F3648B" w:rsidP="003E1FCF">
            <w:pPr>
              <w:pStyle w:val="TableParagraph"/>
              <w:spacing w:before="134" w:line="360" w:lineRule="auto"/>
              <w:ind w:left="110"/>
              <w:rPr>
                <w:sz w:val="24"/>
                <w:szCs w:val="24"/>
              </w:rPr>
            </w:pPr>
            <w:r w:rsidRPr="003E1FCF">
              <w:rPr>
                <w:sz w:val="24"/>
                <w:szCs w:val="24"/>
              </w:rPr>
              <w:t>GCE 2015</w:t>
            </w:r>
          </w:p>
        </w:tc>
      </w:tr>
      <w:tr w:rsidR="00F3648B" w:rsidRPr="003E1FCF" w14:paraId="6364B286" w14:textId="77777777" w:rsidTr="002C79B6">
        <w:trPr>
          <w:trHeight w:val="551"/>
        </w:trPr>
        <w:tc>
          <w:tcPr>
            <w:tcW w:w="7176" w:type="dxa"/>
          </w:tcPr>
          <w:p w14:paraId="741F180E" w14:textId="77777777" w:rsidR="00F3648B" w:rsidRPr="003E1FCF" w:rsidRDefault="00F3648B" w:rsidP="003E1FCF">
            <w:pPr>
              <w:pStyle w:val="TableParagraph"/>
              <w:spacing w:line="360" w:lineRule="auto"/>
              <w:ind w:left="110"/>
              <w:rPr>
                <w:sz w:val="24"/>
                <w:szCs w:val="24"/>
              </w:rPr>
            </w:pPr>
            <w:r w:rsidRPr="003E1FCF">
              <w:rPr>
                <w:sz w:val="24"/>
                <w:szCs w:val="24"/>
              </w:rPr>
              <w:t>‘Too much attention is given to economic concerns.’ How true is</w:t>
            </w:r>
          </w:p>
          <w:p w14:paraId="67EABE54" w14:textId="77777777" w:rsidR="00F3648B" w:rsidRPr="003E1FCF" w:rsidRDefault="00F3648B" w:rsidP="003E1FCF">
            <w:pPr>
              <w:pStyle w:val="TableParagraph"/>
              <w:spacing w:before="2" w:line="360" w:lineRule="auto"/>
              <w:ind w:left="110"/>
              <w:rPr>
                <w:sz w:val="24"/>
                <w:szCs w:val="24"/>
              </w:rPr>
            </w:pPr>
            <w:r w:rsidRPr="003E1FCF">
              <w:rPr>
                <w:sz w:val="24"/>
                <w:szCs w:val="24"/>
              </w:rPr>
              <w:t>this of your society?</w:t>
            </w:r>
          </w:p>
        </w:tc>
        <w:tc>
          <w:tcPr>
            <w:tcW w:w="1838" w:type="dxa"/>
          </w:tcPr>
          <w:p w14:paraId="3394966D" w14:textId="77777777" w:rsidR="00F3648B" w:rsidRPr="003E1FCF" w:rsidRDefault="00F3648B" w:rsidP="003E1FCF">
            <w:pPr>
              <w:pStyle w:val="TableParagraph"/>
              <w:tabs>
                <w:tab w:val="left" w:pos="907"/>
              </w:tabs>
              <w:spacing w:line="360" w:lineRule="auto"/>
              <w:ind w:left="110"/>
              <w:rPr>
                <w:sz w:val="24"/>
                <w:szCs w:val="24"/>
              </w:rPr>
            </w:pPr>
            <w:r w:rsidRPr="003E1FCF">
              <w:rPr>
                <w:sz w:val="24"/>
                <w:szCs w:val="24"/>
              </w:rPr>
              <w:t>TJC</w:t>
            </w:r>
            <w:r w:rsidRPr="003E1FCF">
              <w:rPr>
                <w:sz w:val="24"/>
                <w:szCs w:val="24"/>
              </w:rPr>
              <w:tab/>
              <w:t>Promos</w:t>
            </w:r>
          </w:p>
          <w:p w14:paraId="665B9B60" w14:textId="77777777" w:rsidR="00F3648B" w:rsidRPr="003E1FCF" w:rsidRDefault="00F3648B" w:rsidP="003E1FCF">
            <w:pPr>
              <w:pStyle w:val="TableParagraph"/>
              <w:spacing w:before="2" w:line="360" w:lineRule="auto"/>
              <w:ind w:left="110"/>
              <w:rPr>
                <w:sz w:val="24"/>
                <w:szCs w:val="24"/>
              </w:rPr>
            </w:pPr>
            <w:r w:rsidRPr="003E1FCF">
              <w:rPr>
                <w:sz w:val="24"/>
                <w:szCs w:val="24"/>
              </w:rPr>
              <w:t>2016</w:t>
            </w:r>
          </w:p>
        </w:tc>
      </w:tr>
      <w:tr w:rsidR="00F3648B" w:rsidRPr="003E1FCF" w14:paraId="3C8A3735" w14:textId="77777777" w:rsidTr="002C79B6">
        <w:trPr>
          <w:trHeight w:val="551"/>
        </w:trPr>
        <w:tc>
          <w:tcPr>
            <w:tcW w:w="7176" w:type="dxa"/>
          </w:tcPr>
          <w:p w14:paraId="2921BA2A" w14:textId="77777777" w:rsidR="00F3648B" w:rsidRPr="003E1FCF" w:rsidRDefault="00F3648B" w:rsidP="003E1FCF">
            <w:pPr>
              <w:pStyle w:val="TableParagraph"/>
              <w:spacing w:before="6" w:line="360" w:lineRule="auto"/>
              <w:ind w:left="110"/>
              <w:rPr>
                <w:sz w:val="24"/>
                <w:szCs w:val="24"/>
              </w:rPr>
            </w:pPr>
            <w:r w:rsidRPr="003E1FCF">
              <w:rPr>
                <w:sz w:val="24"/>
                <w:szCs w:val="24"/>
              </w:rPr>
              <w:t>Discuss the view that it is increasingly difficult to engage in ethical business practices.</w:t>
            </w:r>
          </w:p>
        </w:tc>
        <w:tc>
          <w:tcPr>
            <w:tcW w:w="1838" w:type="dxa"/>
          </w:tcPr>
          <w:p w14:paraId="0DEF9DED" w14:textId="77777777" w:rsidR="00F3648B" w:rsidRPr="003E1FCF" w:rsidRDefault="00F3648B" w:rsidP="003E1FCF">
            <w:pPr>
              <w:pStyle w:val="TableParagraph"/>
              <w:tabs>
                <w:tab w:val="left" w:pos="933"/>
              </w:tabs>
              <w:spacing w:before="6" w:line="360" w:lineRule="auto"/>
              <w:ind w:left="110" w:right="92"/>
              <w:rPr>
                <w:sz w:val="24"/>
                <w:szCs w:val="24"/>
              </w:rPr>
            </w:pPr>
            <w:r w:rsidRPr="003E1FCF">
              <w:rPr>
                <w:sz w:val="24"/>
                <w:szCs w:val="24"/>
              </w:rPr>
              <w:t>CJC</w:t>
            </w:r>
            <w:r w:rsidRPr="003E1FCF">
              <w:rPr>
                <w:sz w:val="24"/>
                <w:szCs w:val="24"/>
              </w:rPr>
              <w:tab/>
            </w:r>
            <w:r w:rsidRPr="003E1FCF">
              <w:rPr>
                <w:spacing w:val="-3"/>
                <w:sz w:val="24"/>
                <w:szCs w:val="24"/>
              </w:rPr>
              <w:t xml:space="preserve">Prelims </w:t>
            </w:r>
            <w:r w:rsidRPr="003E1FCF">
              <w:rPr>
                <w:sz w:val="24"/>
                <w:szCs w:val="24"/>
              </w:rPr>
              <w:t>2015</w:t>
            </w:r>
          </w:p>
        </w:tc>
      </w:tr>
      <w:tr w:rsidR="00F3648B" w:rsidRPr="003E1FCF" w14:paraId="08392D21" w14:textId="77777777" w:rsidTr="002C79B6">
        <w:trPr>
          <w:trHeight w:val="554"/>
        </w:trPr>
        <w:tc>
          <w:tcPr>
            <w:tcW w:w="7176" w:type="dxa"/>
          </w:tcPr>
          <w:p w14:paraId="1D74C93E" w14:textId="77777777" w:rsidR="00F3648B" w:rsidRPr="003E1FCF" w:rsidRDefault="00F3648B" w:rsidP="003E1FCF">
            <w:pPr>
              <w:pStyle w:val="TableParagraph"/>
              <w:spacing w:before="3" w:line="360" w:lineRule="auto"/>
              <w:ind w:left="110"/>
              <w:rPr>
                <w:sz w:val="24"/>
                <w:szCs w:val="24"/>
              </w:rPr>
            </w:pPr>
            <w:r w:rsidRPr="003E1FCF">
              <w:rPr>
                <w:sz w:val="24"/>
                <w:szCs w:val="24"/>
              </w:rPr>
              <w:t>It is inevitable that economic growth is achieved at the expense of quality of life. Is this a fair statement?</w:t>
            </w:r>
          </w:p>
        </w:tc>
        <w:tc>
          <w:tcPr>
            <w:tcW w:w="1838" w:type="dxa"/>
          </w:tcPr>
          <w:p w14:paraId="245912F6" w14:textId="77777777" w:rsidR="00F3648B" w:rsidRPr="003E1FCF" w:rsidRDefault="00F3648B" w:rsidP="003E1FCF">
            <w:pPr>
              <w:pStyle w:val="TableParagraph"/>
              <w:spacing w:before="3" w:line="360" w:lineRule="auto"/>
              <w:ind w:left="110"/>
              <w:rPr>
                <w:sz w:val="24"/>
                <w:szCs w:val="24"/>
              </w:rPr>
            </w:pPr>
            <w:r w:rsidRPr="003E1FCF">
              <w:rPr>
                <w:sz w:val="24"/>
                <w:szCs w:val="24"/>
              </w:rPr>
              <w:t>NYJC JC2 JCT 2013</w:t>
            </w:r>
          </w:p>
        </w:tc>
      </w:tr>
      <w:tr w:rsidR="00F3648B" w:rsidRPr="003E1FCF" w14:paraId="0107F34C" w14:textId="77777777" w:rsidTr="002C79B6">
        <w:trPr>
          <w:trHeight w:val="551"/>
        </w:trPr>
        <w:tc>
          <w:tcPr>
            <w:tcW w:w="7176" w:type="dxa"/>
          </w:tcPr>
          <w:p w14:paraId="14850297" w14:textId="77777777" w:rsidR="00F3648B" w:rsidRPr="003E1FCF" w:rsidRDefault="00F3648B" w:rsidP="003E1FCF">
            <w:pPr>
              <w:pStyle w:val="TableParagraph"/>
              <w:spacing w:before="1" w:line="360" w:lineRule="auto"/>
              <w:ind w:left="110"/>
              <w:rPr>
                <w:sz w:val="24"/>
                <w:szCs w:val="24"/>
              </w:rPr>
            </w:pPr>
            <w:r w:rsidRPr="003E1FCF">
              <w:rPr>
                <w:sz w:val="24"/>
                <w:szCs w:val="24"/>
              </w:rPr>
              <w:t>How far should economic goals influence a country’s educational policies?</w:t>
            </w:r>
          </w:p>
        </w:tc>
        <w:tc>
          <w:tcPr>
            <w:tcW w:w="1838" w:type="dxa"/>
          </w:tcPr>
          <w:p w14:paraId="4DC105CA" w14:textId="77777777" w:rsidR="00F3648B" w:rsidRPr="003E1FCF" w:rsidRDefault="00F3648B" w:rsidP="003E1FCF">
            <w:pPr>
              <w:pStyle w:val="TableParagraph"/>
              <w:tabs>
                <w:tab w:val="left" w:pos="1026"/>
              </w:tabs>
              <w:spacing w:before="1" w:line="360" w:lineRule="auto"/>
              <w:ind w:left="110" w:right="92"/>
              <w:rPr>
                <w:sz w:val="24"/>
                <w:szCs w:val="24"/>
              </w:rPr>
            </w:pPr>
            <w:r w:rsidRPr="003E1FCF">
              <w:rPr>
                <w:sz w:val="24"/>
                <w:szCs w:val="24"/>
              </w:rPr>
              <w:t>RVHS</w:t>
            </w:r>
            <w:r w:rsidRPr="003E1FCF">
              <w:rPr>
                <w:sz w:val="24"/>
                <w:szCs w:val="24"/>
              </w:rPr>
              <w:tab/>
            </w:r>
            <w:r w:rsidRPr="003E1FCF">
              <w:rPr>
                <w:spacing w:val="-4"/>
                <w:sz w:val="24"/>
                <w:szCs w:val="24"/>
              </w:rPr>
              <w:t xml:space="preserve">Promo </w:t>
            </w:r>
            <w:r w:rsidRPr="003E1FCF">
              <w:rPr>
                <w:sz w:val="24"/>
                <w:szCs w:val="24"/>
              </w:rPr>
              <w:t>2013</w:t>
            </w:r>
          </w:p>
        </w:tc>
      </w:tr>
    </w:tbl>
    <w:p w14:paraId="7DB2F981" w14:textId="6A5178FC" w:rsidR="00F3648B" w:rsidRPr="003E1FCF" w:rsidRDefault="00F3648B" w:rsidP="003E1FCF">
      <w:pPr>
        <w:spacing w:line="360" w:lineRule="auto"/>
        <w:jc w:val="both"/>
        <w:rPr>
          <w:sz w:val="24"/>
          <w:szCs w:val="24"/>
        </w:rPr>
      </w:pPr>
    </w:p>
    <w:p w14:paraId="529B55E7" w14:textId="77777777" w:rsidR="00F3648B" w:rsidRPr="003E1FCF" w:rsidRDefault="00F3648B" w:rsidP="003E1FCF">
      <w:pPr>
        <w:widowControl/>
        <w:autoSpaceDE/>
        <w:autoSpaceDN/>
        <w:spacing w:after="200" w:line="360" w:lineRule="auto"/>
        <w:jc w:val="both"/>
        <w:rPr>
          <w:sz w:val="24"/>
          <w:szCs w:val="24"/>
        </w:rPr>
      </w:pPr>
      <w:r w:rsidRPr="003E1FCF">
        <w:rPr>
          <w:sz w:val="24"/>
          <w:szCs w:val="24"/>
        </w:rPr>
        <w:br w:type="page"/>
      </w:r>
    </w:p>
    <w:tbl>
      <w:tblPr>
        <w:tblW w:w="9014"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76"/>
        <w:gridCol w:w="1838"/>
      </w:tblGrid>
      <w:tr w:rsidR="00F3648B" w:rsidRPr="003E1FCF" w14:paraId="146504C6" w14:textId="77777777" w:rsidTr="00F3648B">
        <w:trPr>
          <w:trHeight w:val="551"/>
        </w:trPr>
        <w:tc>
          <w:tcPr>
            <w:tcW w:w="7176" w:type="dxa"/>
          </w:tcPr>
          <w:p w14:paraId="0A1FBF80" w14:textId="77777777" w:rsidR="00F3648B" w:rsidRPr="003E1FCF" w:rsidRDefault="00F3648B" w:rsidP="003E1FCF">
            <w:pPr>
              <w:pStyle w:val="TableParagraph"/>
              <w:spacing w:before="130" w:line="360" w:lineRule="auto"/>
              <w:ind w:left="110"/>
              <w:rPr>
                <w:sz w:val="24"/>
                <w:szCs w:val="24"/>
              </w:rPr>
            </w:pPr>
            <w:r w:rsidRPr="003E1FCF">
              <w:rPr>
                <w:sz w:val="24"/>
                <w:szCs w:val="24"/>
              </w:rPr>
              <w:lastRenderedPageBreak/>
              <w:t>‘The richer we are, the poorer we become.’ Discuss.</w:t>
            </w:r>
          </w:p>
        </w:tc>
        <w:tc>
          <w:tcPr>
            <w:tcW w:w="1838" w:type="dxa"/>
          </w:tcPr>
          <w:p w14:paraId="7F02402D" w14:textId="77777777" w:rsidR="00F3648B" w:rsidRPr="003E1FCF" w:rsidRDefault="00F3648B" w:rsidP="003E1FCF">
            <w:pPr>
              <w:pStyle w:val="TableParagraph"/>
              <w:tabs>
                <w:tab w:val="left" w:pos="934"/>
              </w:tabs>
              <w:spacing w:before="1" w:line="360" w:lineRule="auto"/>
              <w:ind w:left="110" w:right="91"/>
              <w:rPr>
                <w:sz w:val="24"/>
                <w:szCs w:val="24"/>
              </w:rPr>
            </w:pPr>
            <w:r w:rsidRPr="003E1FCF">
              <w:rPr>
                <w:sz w:val="24"/>
                <w:szCs w:val="24"/>
              </w:rPr>
              <w:t>AJC</w:t>
            </w:r>
            <w:r w:rsidRPr="003E1FCF">
              <w:rPr>
                <w:sz w:val="24"/>
                <w:szCs w:val="24"/>
              </w:rPr>
              <w:tab/>
            </w:r>
            <w:r w:rsidRPr="003E1FCF">
              <w:rPr>
                <w:spacing w:val="-3"/>
                <w:sz w:val="24"/>
                <w:szCs w:val="24"/>
              </w:rPr>
              <w:t xml:space="preserve">Prelims </w:t>
            </w:r>
            <w:r w:rsidRPr="003E1FCF">
              <w:rPr>
                <w:sz w:val="24"/>
                <w:szCs w:val="24"/>
              </w:rPr>
              <w:t>2012</w:t>
            </w:r>
          </w:p>
        </w:tc>
      </w:tr>
      <w:tr w:rsidR="00F3648B" w:rsidRPr="003E1FCF" w14:paraId="7B8630F7" w14:textId="77777777" w:rsidTr="00F3648B">
        <w:trPr>
          <w:trHeight w:val="551"/>
        </w:trPr>
        <w:tc>
          <w:tcPr>
            <w:tcW w:w="7176" w:type="dxa"/>
          </w:tcPr>
          <w:p w14:paraId="0274CE50" w14:textId="77777777" w:rsidR="00F3648B" w:rsidRPr="003E1FCF" w:rsidRDefault="00F3648B" w:rsidP="003E1FCF">
            <w:pPr>
              <w:pStyle w:val="TableParagraph"/>
              <w:spacing w:before="134" w:line="360" w:lineRule="auto"/>
              <w:ind w:left="110"/>
              <w:rPr>
                <w:sz w:val="24"/>
                <w:szCs w:val="24"/>
              </w:rPr>
            </w:pPr>
            <w:r w:rsidRPr="003E1FCF">
              <w:rPr>
                <w:sz w:val="24"/>
                <w:szCs w:val="24"/>
              </w:rPr>
              <w:t>Affluence is a curse, not a blessing.’ Do you agree?</w:t>
            </w:r>
          </w:p>
        </w:tc>
        <w:tc>
          <w:tcPr>
            <w:tcW w:w="1838" w:type="dxa"/>
          </w:tcPr>
          <w:p w14:paraId="561B973F" w14:textId="77777777" w:rsidR="00F3648B" w:rsidRPr="003E1FCF" w:rsidRDefault="00F3648B" w:rsidP="003E1FCF">
            <w:pPr>
              <w:pStyle w:val="TableParagraph"/>
              <w:tabs>
                <w:tab w:val="left" w:pos="934"/>
              </w:tabs>
              <w:spacing w:before="1" w:line="360" w:lineRule="auto"/>
              <w:ind w:left="110" w:right="91"/>
              <w:rPr>
                <w:sz w:val="24"/>
                <w:szCs w:val="24"/>
              </w:rPr>
            </w:pPr>
            <w:r w:rsidRPr="003E1FCF">
              <w:rPr>
                <w:sz w:val="24"/>
                <w:szCs w:val="24"/>
              </w:rPr>
              <w:t>VJC</w:t>
            </w:r>
            <w:r w:rsidRPr="003E1FCF">
              <w:rPr>
                <w:sz w:val="24"/>
                <w:szCs w:val="24"/>
              </w:rPr>
              <w:tab/>
            </w:r>
            <w:r w:rsidRPr="003E1FCF">
              <w:rPr>
                <w:spacing w:val="-3"/>
                <w:sz w:val="24"/>
                <w:szCs w:val="24"/>
              </w:rPr>
              <w:t xml:space="preserve">Prelims </w:t>
            </w:r>
            <w:r w:rsidRPr="003E1FCF">
              <w:rPr>
                <w:sz w:val="24"/>
                <w:szCs w:val="24"/>
              </w:rPr>
              <w:t>2012</w:t>
            </w:r>
          </w:p>
        </w:tc>
      </w:tr>
      <w:tr w:rsidR="00F3648B" w:rsidRPr="003E1FCF" w14:paraId="2446647A" w14:textId="77777777" w:rsidTr="00F3648B">
        <w:trPr>
          <w:trHeight w:val="551"/>
        </w:trPr>
        <w:tc>
          <w:tcPr>
            <w:tcW w:w="7176" w:type="dxa"/>
          </w:tcPr>
          <w:p w14:paraId="787CE210" w14:textId="534FC117" w:rsidR="00F3648B" w:rsidRPr="003E1FCF" w:rsidRDefault="00F3648B" w:rsidP="003E1FCF">
            <w:pPr>
              <w:pStyle w:val="TableParagraph"/>
              <w:spacing w:before="134" w:line="360" w:lineRule="auto"/>
              <w:ind w:left="110"/>
              <w:rPr>
                <w:sz w:val="24"/>
                <w:szCs w:val="24"/>
              </w:rPr>
            </w:pPr>
            <w:r w:rsidRPr="003E1FCF">
              <w:rPr>
                <w:sz w:val="24"/>
                <w:szCs w:val="24"/>
              </w:rPr>
              <w:t>Has your society paid too high a price for economic success?</w:t>
            </w:r>
          </w:p>
        </w:tc>
        <w:tc>
          <w:tcPr>
            <w:tcW w:w="1838" w:type="dxa"/>
          </w:tcPr>
          <w:p w14:paraId="69F983E9" w14:textId="2D992429" w:rsidR="00F3648B" w:rsidRPr="003E1FCF" w:rsidRDefault="00F3648B" w:rsidP="003E1FCF">
            <w:pPr>
              <w:pStyle w:val="TableParagraph"/>
              <w:tabs>
                <w:tab w:val="left" w:pos="934"/>
              </w:tabs>
              <w:spacing w:before="1" w:line="360" w:lineRule="auto"/>
              <w:ind w:left="110" w:right="91"/>
              <w:rPr>
                <w:sz w:val="24"/>
                <w:szCs w:val="24"/>
              </w:rPr>
            </w:pPr>
            <w:r w:rsidRPr="003E1FCF">
              <w:rPr>
                <w:sz w:val="24"/>
                <w:szCs w:val="24"/>
              </w:rPr>
              <w:t>SRJC JC2 JCT 2011</w:t>
            </w:r>
          </w:p>
        </w:tc>
      </w:tr>
      <w:tr w:rsidR="00F3648B" w:rsidRPr="003E1FCF" w14:paraId="4EB77E49" w14:textId="77777777" w:rsidTr="00F3648B">
        <w:trPr>
          <w:trHeight w:val="551"/>
        </w:trPr>
        <w:tc>
          <w:tcPr>
            <w:tcW w:w="7176" w:type="dxa"/>
          </w:tcPr>
          <w:p w14:paraId="656C8E90" w14:textId="707487D0" w:rsidR="00F3648B" w:rsidRPr="003E1FCF" w:rsidRDefault="00F3648B" w:rsidP="003E1FCF">
            <w:pPr>
              <w:pStyle w:val="TableParagraph"/>
              <w:spacing w:before="134" w:line="360" w:lineRule="auto"/>
              <w:ind w:left="110"/>
              <w:rPr>
                <w:sz w:val="24"/>
                <w:szCs w:val="24"/>
              </w:rPr>
            </w:pPr>
            <w:r w:rsidRPr="003E1FCF">
              <w:rPr>
                <w:sz w:val="24"/>
                <w:szCs w:val="24"/>
              </w:rPr>
              <w:t>Should economic planning be influenced by the need for environmental conservation?</w:t>
            </w:r>
          </w:p>
        </w:tc>
        <w:tc>
          <w:tcPr>
            <w:tcW w:w="1838" w:type="dxa"/>
          </w:tcPr>
          <w:p w14:paraId="10A61670" w14:textId="418B39D6" w:rsidR="00F3648B" w:rsidRPr="003E1FCF" w:rsidRDefault="00F3648B" w:rsidP="003E1FCF">
            <w:pPr>
              <w:pStyle w:val="TableParagraph"/>
              <w:tabs>
                <w:tab w:val="left" w:pos="934"/>
              </w:tabs>
              <w:spacing w:before="1" w:line="360" w:lineRule="auto"/>
              <w:ind w:left="110" w:right="91"/>
              <w:rPr>
                <w:sz w:val="24"/>
                <w:szCs w:val="24"/>
              </w:rPr>
            </w:pPr>
            <w:r w:rsidRPr="003E1FCF">
              <w:rPr>
                <w:sz w:val="24"/>
                <w:szCs w:val="24"/>
              </w:rPr>
              <w:t>JJC JC2 JCT 2011</w:t>
            </w:r>
          </w:p>
        </w:tc>
      </w:tr>
      <w:tr w:rsidR="00F3648B" w:rsidRPr="003E1FCF" w14:paraId="5D112F7E" w14:textId="77777777" w:rsidTr="00F3648B">
        <w:trPr>
          <w:trHeight w:val="551"/>
        </w:trPr>
        <w:tc>
          <w:tcPr>
            <w:tcW w:w="7176" w:type="dxa"/>
          </w:tcPr>
          <w:p w14:paraId="3B7345BE" w14:textId="7757D19B" w:rsidR="00F3648B" w:rsidRPr="003E1FCF" w:rsidRDefault="00F3648B" w:rsidP="003E1FCF">
            <w:pPr>
              <w:pStyle w:val="TableParagraph"/>
              <w:spacing w:before="134" w:line="360" w:lineRule="auto"/>
              <w:ind w:left="110"/>
              <w:rPr>
                <w:sz w:val="24"/>
                <w:szCs w:val="24"/>
              </w:rPr>
            </w:pPr>
            <w:r w:rsidRPr="003E1FCF">
              <w:rPr>
                <w:sz w:val="24"/>
                <w:szCs w:val="24"/>
              </w:rPr>
              <w:t>How far do you agree that ethics are more important than profits in business today?</w:t>
            </w:r>
          </w:p>
        </w:tc>
        <w:tc>
          <w:tcPr>
            <w:tcW w:w="1838" w:type="dxa"/>
          </w:tcPr>
          <w:p w14:paraId="50475EEB" w14:textId="7F112988" w:rsidR="00F3648B" w:rsidRPr="003E1FCF" w:rsidRDefault="00F3648B" w:rsidP="003E1FCF">
            <w:pPr>
              <w:pStyle w:val="TableParagraph"/>
              <w:tabs>
                <w:tab w:val="left" w:pos="934"/>
              </w:tabs>
              <w:spacing w:before="1" w:line="360" w:lineRule="auto"/>
              <w:ind w:left="110" w:right="91"/>
              <w:rPr>
                <w:sz w:val="24"/>
                <w:szCs w:val="24"/>
              </w:rPr>
            </w:pPr>
            <w:r w:rsidRPr="003E1FCF">
              <w:rPr>
                <w:sz w:val="24"/>
                <w:szCs w:val="24"/>
              </w:rPr>
              <w:t>ACJC Prelims 2010</w:t>
            </w:r>
          </w:p>
        </w:tc>
      </w:tr>
      <w:tr w:rsidR="00F3648B" w:rsidRPr="003E1FCF" w14:paraId="6AA88A70" w14:textId="77777777" w:rsidTr="00F3648B">
        <w:trPr>
          <w:trHeight w:val="551"/>
        </w:trPr>
        <w:tc>
          <w:tcPr>
            <w:tcW w:w="7176" w:type="dxa"/>
          </w:tcPr>
          <w:p w14:paraId="22F6824A" w14:textId="5ED3C92C" w:rsidR="00F3648B" w:rsidRPr="003E1FCF" w:rsidRDefault="00F3648B" w:rsidP="003E1FCF">
            <w:pPr>
              <w:pStyle w:val="TableParagraph"/>
              <w:spacing w:before="134" w:line="360" w:lineRule="auto"/>
              <w:ind w:left="110"/>
              <w:rPr>
                <w:sz w:val="24"/>
                <w:szCs w:val="24"/>
              </w:rPr>
            </w:pPr>
            <w:r w:rsidRPr="003E1FCF">
              <w:rPr>
                <w:sz w:val="24"/>
                <w:szCs w:val="24"/>
              </w:rPr>
              <w:t>‘Money is everything.’ How far is this true in your society?</w:t>
            </w:r>
          </w:p>
        </w:tc>
        <w:tc>
          <w:tcPr>
            <w:tcW w:w="1838" w:type="dxa"/>
          </w:tcPr>
          <w:p w14:paraId="65F1070E" w14:textId="7DD978B1" w:rsidR="00F3648B" w:rsidRPr="003E1FCF" w:rsidRDefault="00F3648B" w:rsidP="003E1FCF">
            <w:pPr>
              <w:pStyle w:val="TableParagraph"/>
              <w:tabs>
                <w:tab w:val="left" w:pos="934"/>
              </w:tabs>
              <w:spacing w:before="1" w:line="360" w:lineRule="auto"/>
              <w:ind w:left="110" w:right="91"/>
              <w:rPr>
                <w:sz w:val="24"/>
                <w:szCs w:val="24"/>
              </w:rPr>
            </w:pPr>
            <w:r w:rsidRPr="003E1FCF">
              <w:rPr>
                <w:sz w:val="24"/>
                <w:szCs w:val="24"/>
              </w:rPr>
              <w:t>DHS</w:t>
            </w:r>
            <w:r w:rsidRPr="003E1FCF">
              <w:rPr>
                <w:sz w:val="24"/>
                <w:szCs w:val="24"/>
              </w:rPr>
              <w:tab/>
            </w:r>
            <w:r w:rsidRPr="003E1FCF">
              <w:rPr>
                <w:spacing w:val="-3"/>
                <w:sz w:val="24"/>
                <w:szCs w:val="24"/>
              </w:rPr>
              <w:t xml:space="preserve">Prelims </w:t>
            </w:r>
            <w:r w:rsidRPr="003E1FCF">
              <w:rPr>
                <w:sz w:val="24"/>
                <w:szCs w:val="24"/>
              </w:rPr>
              <w:t>2010</w:t>
            </w:r>
          </w:p>
        </w:tc>
      </w:tr>
    </w:tbl>
    <w:p w14:paraId="7FCCD731" w14:textId="77777777" w:rsidR="00F3648B" w:rsidRPr="003E1FCF" w:rsidRDefault="00F3648B" w:rsidP="003E1FCF">
      <w:pPr>
        <w:spacing w:before="92" w:after="7" w:line="360" w:lineRule="auto"/>
        <w:ind w:left="110"/>
        <w:jc w:val="both"/>
        <w:rPr>
          <w:b/>
          <w:sz w:val="24"/>
          <w:szCs w:val="24"/>
        </w:rPr>
      </w:pPr>
      <w:r w:rsidRPr="003E1FCF">
        <w:rPr>
          <w:b/>
          <w:sz w:val="24"/>
          <w:szCs w:val="24"/>
        </w:rPr>
        <w:t>Consumerism &amp; Business-Consumer Relationship</w:t>
      </w:r>
    </w:p>
    <w:tbl>
      <w:tblPr>
        <w:tblW w:w="0" w:type="auto"/>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70"/>
        <w:gridCol w:w="1944"/>
      </w:tblGrid>
      <w:tr w:rsidR="00F3648B" w:rsidRPr="003E1FCF" w14:paraId="290CBDC3" w14:textId="77777777" w:rsidTr="002C79B6">
        <w:trPr>
          <w:trHeight w:val="551"/>
        </w:trPr>
        <w:tc>
          <w:tcPr>
            <w:tcW w:w="7070" w:type="dxa"/>
          </w:tcPr>
          <w:p w14:paraId="70687027" w14:textId="77777777" w:rsidR="00F3648B" w:rsidRPr="003E1FCF" w:rsidRDefault="00F3648B" w:rsidP="003E1FCF">
            <w:pPr>
              <w:pStyle w:val="TableParagraph"/>
              <w:spacing w:before="1" w:line="360" w:lineRule="auto"/>
              <w:ind w:left="110"/>
              <w:rPr>
                <w:sz w:val="24"/>
                <w:szCs w:val="24"/>
              </w:rPr>
            </w:pPr>
            <w:r w:rsidRPr="003E1FCF">
              <w:rPr>
                <w:sz w:val="24"/>
                <w:szCs w:val="24"/>
              </w:rPr>
              <w:t>‘Business is not about squeezing the last dollar out of the consumer.’ Discuss.</w:t>
            </w:r>
          </w:p>
        </w:tc>
        <w:tc>
          <w:tcPr>
            <w:tcW w:w="1944" w:type="dxa"/>
          </w:tcPr>
          <w:p w14:paraId="71A38406" w14:textId="77777777" w:rsidR="00F3648B" w:rsidRPr="003E1FCF" w:rsidRDefault="00F3648B" w:rsidP="003E1FCF">
            <w:pPr>
              <w:pStyle w:val="TableParagraph"/>
              <w:spacing w:before="134" w:line="360" w:lineRule="auto"/>
              <w:ind w:left="105"/>
              <w:rPr>
                <w:sz w:val="24"/>
                <w:szCs w:val="24"/>
              </w:rPr>
            </w:pPr>
            <w:r w:rsidRPr="003E1FCF">
              <w:rPr>
                <w:sz w:val="24"/>
                <w:szCs w:val="24"/>
              </w:rPr>
              <w:t>TJC MCT 2016</w:t>
            </w:r>
          </w:p>
        </w:tc>
      </w:tr>
      <w:tr w:rsidR="00F3648B" w:rsidRPr="003E1FCF" w14:paraId="1C3AF7F4" w14:textId="77777777" w:rsidTr="002C79B6">
        <w:trPr>
          <w:trHeight w:val="551"/>
        </w:trPr>
        <w:tc>
          <w:tcPr>
            <w:tcW w:w="7070" w:type="dxa"/>
          </w:tcPr>
          <w:p w14:paraId="68D8A4C0" w14:textId="77777777" w:rsidR="00F3648B" w:rsidRPr="003E1FCF" w:rsidRDefault="00F3648B" w:rsidP="003E1FCF">
            <w:pPr>
              <w:pStyle w:val="TableParagraph"/>
              <w:spacing w:before="134" w:line="360" w:lineRule="auto"/>
              <w:ind w:left="110"/>
              <w:rPr>
                <w:sz w:val="24"/>
                <w:szCs w:val="24"/>
              </w:rPr>
            </w:pPr>
            <w:r w:rsidRPr="003E1FCF">
              <w:rPr>
                <w:sz w:val="24"/>
                <w:szCs w:val="24"/>
              </w:rPr>
              <w:t>‘Consumers are at the mercy of corporations.’ Discuss.</w:t>
            </w:r>
          </w:p>
        </w:tc>
        <w:tc>
          <w:tcPr>
            <w:tcW w:w="1944" w:type="dxa"/>
          </w:tcPr>
          <w:p w14:paraId="5A353B75" w14:textId="77777777" w:rsidR="00F3648B" w:rsidRPr="003E1FCF" w:rsidRDefault="00F3648B" w:rsidP="003E1FCF">
            <w:pPr>
              <w:pStyle w:val="TableParagraph"/>
              <w:tabs>
                <w:tab w:val="left" w:pos="1036"/>
              </w:tabs>
              <w:spacing w:line="360" w:lineRule="auto"/>
              <w:ind w:left="105"/>
              <w:rPr>
                <w:sz w:val="24"/>
                <w:szCs w:val="24"/>
              </w:rPr>
            </w:pPr>
            <w:r w:rsidRPr="003E1FCF">
              <w:rPr>
                <w:sz w:val="24"/>
                <w:szCs w:val="24"/>
              </w:rPr>
              <w:t>DHS</w:t>
            </w:r>
            <w:r w:rsidRPr="003E1FCF">
              <w:rPr>
                <w:sz w:val="24"/>
                <w:szCs w:val="24"/>
              </w:rPr>
              <w:tab/>
              <w:t>Prelims</w:t>
            </w:r>
          </w:p>
          <w:p w14:paraId="4736CBF3" w14:textId="77777777" w:rsidR="00F3648B" w:rsidRPr="003E1FCF" w:rsidRDefault="00F3648B" w:rsidP="003E1FCF">
            <w:pPr>
              <w:pStyle w:val="TableParagraph"/>
              <w:spacing w:before="2" w:line="360" w:lineRule="auto"/>
              <w:ind w:left="105"/>
              <w:rPr>
                <w:sz w:val="24"/>
                <w:szCs w:val="24"/>
              </w:rPr>
            </w:pPr>
            <w:r w:rsidRPr="003E1FCF">
              <w:rPr>
                <w:sz w:val="24"/>
                <w:szCs w:val="24"/>
              </w:rPr>
              <w:t>2015</w:t>
            </w:r>
          </w:p>
        </w:tc>
      </w:tr>
    </w:tbl>
    <w:p w14:paraId="1D471AD8" w14:textId="77777777" w:rsidR="00F3648B" w:rsidRPr="003E1FCF" w:rsidRDefault="00F3648B" w:rsidP="003E1FCF">
      <w:pPr>
        <w:pStyle w:val="BodyText"/>
        <w:spacing w:before="9" w:line="360" w:lineRule="auto"/>
        <w:jc w:val="both"/>
        <w:rPr>
          <w:b/>
        </w:rPr>
      </w:pPr>
    </w:p>
    <w:p w14:paraId="4BDD83B8" w14:textId="77777777" w:rsidR="00F3648B" w:rsidRPr="003E1FCF" w:rsidRDefault="00F3648B" w:rsidP="003E1FCF">
      <w:pPr>
        <w:pStyle w:val="Heading1"/>
        <w:spacing w:after="3" w:line="360" w:lineRule="auto"/>
        <w:jc w:val="both"/>
      </w:pPr>
      <w:r w:rsidRPr="003E1FCF">
        <w:t>More General Questions</w:t>
      </w:r>
    </w:p>
    <w:tbl>
      <w:tblPr>
        <w:tblW w:w="0" w:type="auto"/>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38"/>
        <w:gridCol w:w="1877"/>
      </w:tblGrid>
      <w:tr w:rsidR="00F3648B" w:rsidRPr="003E1FCF" w14:paraId="43A0DF29" w14:textId="77777777" w:rsidTr="002C79B6">
        <w:trPr>
          <w:trHeight w:val="551"/>
        </w:trPr>
        <w:tc>
          <w:tcPr>
            <w:tcW w:w="7138" w:type="dxa"/>
          </w:tcPr>
          <w:p w14:paraId="0C130CFA" w14:textId="77777777" w:rsidR="00F3648B" w:rsidRPr="003E1FCF" w:rsidRDefault="00F3648B" w:rsidP="003E1FCF">
            <w:pPr>
              <w:pStyle w:val="TableParagraph"/>
              <w:spacing w:line="360" w:lineRule="auto"/>
              <w:ind w:left="110"/>
              <w:rPr>
                <w:sz w:val="24"/>
                <w:szCs w:val="24"/>
              </w:rPr>
            </w:pPr>
            <w:r w:rsidRPr="003E1FCF">
              <w:rPr>
                <w:sz w:val="24"/>
                <w:szCs w:val="24"/>
              </w:rPr>
              <w:t>How far is it possible to ensure that all producers of food and</w:t>
            </w:r>
          </w:p>
          <w:p w14:paraId="51E59235" w14:textId="77777777" w:rsidR="00F3648B" w:rsidRPr="003E1FCF" w:rsidRDefault="00F3648B" w:rsidP="003E1FCF">
            <w:pPr>
              <w:pStyle w:val="TableParagraph"/>
              <w:spacing w:before="2" w:line="360" w:lineRule="auto"/>
              <w:ind w:left="110"/>
              <w:rPr>
                <w:sz w:val="24"/>
                <w:szCs w:val="24"/>
              </w:rPr>
            </w:pPr>
            <w:r w:rsidRPr="003E1FCF">
              <w:rPr>
                <w:sz w:val="24"/>
                <w:szCs w:val="24"/>
              </w:rPr>
              <w:t>goods are fairly rewarded?</w:t>
            </w:r>
          </w:p>
        </w:tc>
        <w:tc>
          <w:tcPr>
            <w:tcW w:w="1877" w:type="dxa"/>
          </w:tcPr>
          <w:p w14:paraId="6F26EEB7" w14:textId="77777777" w:rsidR="00F3648B" w:rsidRPr="003E1FCF" w:rsidRDefault="00F3648B" w:rsidP="003E1FCF">
            <w:pPr>
              <w:pStyle w:val="TableParagraph"/>
              <w:spacing w:before="134" w:line="360" w:lineRule="auto"/>
              <w:ind w:left="105"/>
              <w:rPr>
                <w:sz w:val="24"/>
                <w:szCs w:val="24"/>
              </w:rPr>
            </w:pPr>
            <w:r w:rsidRPr="003E1FCF">
              <w:rPr>
                <w:sz w:val="24"/>
                <w:szCs w:val="24"/>
              </w:rPr>
              <w:t>GCE 2008</w:t>
            </w:r>
          </w:p>
        </w:tc>
      </w:tr>
      <w:tr w:rsidR="00F3648B" w:rsidRPr="003E1FCF" w14:paraId="56F2236A" w14:textId="77777777" w:rsidTr="002C79B6">
        <w:trPr>
          <w:trHeight w:val="551"/>
        </w:trPr>
        <w:tc>
          <w:tcPr>
            <w:tcW w:w="7138" w:type="dxa"/>
          </w:tcPr>
          <w:p w14:paraId="0D9E0B54" w14:textId="77777777" w:rsidR="00F3648B" w:rsidRPr="003E1FCF" w:rsidRDefault="00F3648B" w:rsidP="003E1FCF">
            <w:pPr>
              <w:pStyle w:val="TableParagraph"/>
              <w:spacing w:line="360" w:lineRule="auto"/>
              <w:ind w:left="110"/>
              <w:rPr>
                <w:sz w:val="24"/>
                <w:szCs w:val="24"/>
              </w:rPr>
            </w:pPr>
            <w:r w:rsidRPr="003E1FCF">
              <w:rPr>
                <w:sz w:val="24"/>
                <w:szCs w:val="24"/>
              </w:rPr>
              <w:t>Should there be a limit to how much wealth an individual can</w:t>
            </w:r>
          </w:p>
          <w:p w14:paraId="03254A6B" w14:textId="77777777" w:rsidR="00F3648B" w:rsidRPr="003E1FCF" w:rsidRDefault="00F3648B" w:rsidP="003E1FCF">
            <w:pPr>
              <w:pStyle w:val="TableParagraph"/>
              <w:spacing w:before="2" w:line="360" w:lineRule="auto"/>
              <w:ind w:left="110"/>
              <w:rPr>
                <w:sz w:val="24"/>
                <w:szCs w:val="24"/>
              </w:rPr>
            </w:pPr>
            <w:r w:rsidRPr="003E1FCF">
              <w:rPr>
                <w:sz w:val="24"/>
                <w:szCs w:val="24"/>
              </w:rPr>
              <w:t>accumulate?</w:t>
            </w:r>
          </w:p>
        </w:tc>
        <w:tc>
          <w:tcPr>
            <w:tcW w:w="1877" w:type="dxa"/>
          </w:tcPr>
          <w:p w14:paraId="48A4A77D" w14:textId="77777777" w:rsidR="00F3648B" w:rsidRPr="003E1FCF" w:rsidRDefault="00F3648B" w:rsidP="003E1FCF">
            <w:pPr>
              <w:pStyle w:val="TableParagraph"/>
              <w:spacing w:line="360" w:lineRule="auto"/>
              <w:ind w:left="105"/>
              <w:rPr>
                <w:sz w:val="24"/>
                <w:szCs w:val="24"/>
              </w:rPr>
            </w:pPr>
            <w:r w:rsidRPr="003E1FCF">
              <w:rPr>
                <w:sz w:val="24"/>
                <w:szCs w:val="24"/>
              </w:rPr>
              <w:t>TJC 2014</w:t>
            </w:r>
            <w:r w:rsidRPr="003E1FCF">
              <w:rPr>
                <w:spacing w:val="60"/>
                <w:sz w:val="24"/>
                <w:szCs w:val="24"/>
              </w:rPr>
              <w:t xml:space="preserve"> </w:t>
            </w:r>
            <w:r w:rsidRPr="003E1FCF">
              <w:rPr>
                <w:sz w:val="24"/>
                <w:szCs w:val="24"/>
              </w:rPr>
              <w:t>JC2</w:t>
            </w:r>
          </w:p>
          <w:p w14:paraId="6FBA3E3A" w14:textId="77777777" w:rsidR="00F3648B" w:rsidRPr="003E1FCF" w:rsidRDefault="00F3648B" w:rsidP="003E1FCF">
            <w:pPr>
              <w:pStyle w:val="TableParagraph"/>
              <w:spacing w:before="2" w:line="360" w:lineRule="auto"/>
              <w:ind w:left="105"/>
              <w:rPr>
                <w:sz w:val="24"/>
                <w:szCs w:val="24"/>
              </w:rPr>
            </w:pPr>
            <w:r w:rsidRPr="003E1FCF">
              <w:rPr>
                <w:sz w:val="24"/>
                <w:szCs w:val="24"/>
              </w:rPr>
              <w:t>JCT</w:t>
            </w:r>
          </w:p>
        </w:tc>
      </w:tr>
      <w:tr w:rsidR="00F3648B" w:rsidRPr="003E1FCF" w14:paraId="2F2AF558" w14:textId="77777777" w:rsidTr="002C79B6">
        <w:trPr>
          <w:trHeight w:val="551"/>
        </w:trPr>
        <w:tc>
          <w:tcPr>
            <w:tcW w:w="7138" w:type="dxa"/>
          </w:tcPr>
          <w:p w14:paraId="22458C86" w14:textId="77777777" w:rsidR="00F3648B" w:rsidRPr="003E1FCF" w:rsidRDefault="00F3648B" w:rsidP="003E1FCF">
            <w:pPr>
              <w:pStyle w:val="TableParagraph"/>
              <w:spacing w:line="360" w:lineRule="auto"/>
              <w:ind w:left="110"/>
              <w:rPr>
                <w:sz w:val="24"/>
                <w:szCs w:val="24"/>
              </w:rPr>
            </w:pPr>
            <w:r w:rsidRPr="003E1FCF">
              <w:rPr>
                <w:sz w:val="24"/>
                <w:szCs w:val="24"/>
              </w:rPr>
              <w:t>Consider the view that Economics possesses no truth, but mere</w:t>
            </w:r>
          </w:p>
          <w:p w14:paraId="612CC38C" w14:textId="77777777" w:rsidR="00F3648B" w:rsidRPr="003E1FCF" w:rsidRDefault="00F3648B" w:rsidP="003E1FCF">
            <w:pPr>
              <w:pStyle w:val="TableParagraph"/>
              <w:spacing w:before="2" w:line="360" w:lineRule="auto"/>
              <w:ind w:left="110"/>
              <w:rPr>
                <w:sz w:val="24"/>
                <w:szCs w:val="24"/>
              </w:rPr>
            </w:pPr>
            <w:r w:rsidRPr="003E1FCF">
              <w:rPr>
                <w:sz w:val="24"/>
                <w:szCs w:val="24"/>
              </w:rPr>
              <w:t>speculation.</w:t>
            </w:r>
          </w:p>
        </w:tc>
        <w:tc>
          <w:tcPr>
            <w:tcW w:w="1877" w:type="dxa"/>
          </w:tcPr>
          <w:p w14:paraId="0D56CE05" w14:textId="77777777" w:rsidR="00F3648B" w:rsidRPr="003E1FCF" w:rsidRDefault="00F3648B" w:rsidP="003E1FCF">
            <w:pPr>
              <w:pStyle w:val="TableParagraph"/>
              <w:tabs>
                <w:tab w:val="left" w:pos="968"/>
              </w:tabs>
              <w:spacing w:line="360" w:lineRule="auto"/>
              <w:ind w:left="105"/>
              <w:rPr>
                <w:sz w:val="24"/>
                <w:szCs w:val="24"/>
              </w:rPr>
            </w:pPr>
            <w:r w:rsidRPr="003E1FCF">
              <w:rPr>
                <w:sz w:val="24"/>
                <w:szCs w:val="24"/>
              </w:rPr>
              <w:t>YJC</w:t>
            </w:r>
            <w:r w:rsidRPr="003E1FCF">
              <w:rPr>
                <w:sz w:val="24"/>
                <w:szCs w:val="24"/>
              </w:rPr>
              <w:tab/>
              <w:t>Prelims</w:t>
            </w:r>
          </w:p>
          <w:p w14:paraId="562A4878" w14:textId="77777777" w:rsidR="00F3648B" w:rsidRPr="003E1FCF" w:rsidRDefault="00F3648B" w:rsidP="003E1FCF">
            <w:pPr>
              <w:pStyle w:val="TableParagraph"/>
              <w:spacing w:before="2" w:line="360" w:lineRule="auto"/>
              <w:ind w:left="105"/>
              <w:rPr>
                <w:sz w:val="24"/>
                <w:szCs w:val="24"/>
              </w:rPr>
            </w:pPr>
            <w:r w:rsidRPr="003E1FCF">
              <w:rPr>
                <w:sz w:val="24"/>
                <w:szCs w:val="24"/>
              </w:rPr>
              <w:t>2013</w:t>
            </w:r>
          </w:p>
        </w:tc>
      </w:tr>
    </w:tbl>
    <w:p w14:paraId="1E12EAF7" w14:textId="77777777" w:rsidR="00F3648B" w:rsidRPr="003E1FCF" w:rsidRDefault="00F3648B" w:rsidP="003E1FCF">
      <w:pPr>
        <w:pStyle w:val="BodyText"/>
        <w:spacing w:before="9" w:line="360" w:lineRule="auto"/>
        <w:jc w:val="both"/>
        <w:rPr>
          <w:b/>
        </w:rPr>
      </w:pPr>
    </w:p>
    <w:p w14:paraId="56CCCFD5" w14:textId="77777777" w:rsidR="00F3648B" w:rsidRPr="003E1FCF" w:rsidRDefault="00F3648B" w:rsidP="003E1FCF">
      <w:pPr>
        <w:pStyle w:val="Heading1"/>
        <w:spacing w:after="2" w:line="360" w:lineRule="auto"/>
        <w:jc w:val="both"/>
      </w:pPr>
    </w:p>
    <w:p w14:paraId="0A4E10DF" w14:textId="77777777" w:rsidR="00F3648B" w:rsidRPr="003E1FCF" w:rsidRDefault="00F3648B" w:rsidP="003E1FCF">
      <w:pPr>
        <w:pStyle w:val="Heading1"/>
        <w:spacing w:after="2" w:line="360" w:lineRule="auto"/>
        <w:jc w:val="both"/>
      </w:pPr>
    </w:p>
    <w:p w14:paraId="0E8A4A4F" w14:textId="37D4515D" w:rsidR="00F3648B" w:rsidRPr="003E1FCF" w:rsidRDefault="00F3648B" w:rsidP="003E1FCF">
      <w:pPr>
        <w:widowControl/>
        <w:autoSpaceDE/>
        <w:autoSpaceDN/>
        <w:spacing w:after="200" w:line="360" w:lineRule="auto"/>
        <w:jc w:val="both"/>
        <w:rPr>
          <w:sz w:val="24"/>
          <w:szCs w:val="24"/>
        </w:rPr>
      </w:pPr>
      <w:r w:rsidRPr="003E1FCF">
        <w:rPr>
          <w:sz w:val="24"/>
          <w:szCs w:val="24"/>
        </w:rPr>
        <w:br w:type="page"/>
      </w:r>
    </w:p>
    <w:p w14:paraId="436F3614" w14:textId="77777777" w:rsidR="00F3648B" w:rsidRPr="003E1FCF" w:rsidRDefault="00F3648B" w:rsidP="003E1FCF">
      <w:pPr>
        <w:spacing w:after="2" w:line="360" w:lineRule="auto"/>
        <w:ind w:left="110"/>
        <w:jc w:val="both"/>
        <w:rPr>
          <w:b/>
          <w:sz w:val="24"/>
          <w:szCs w:val="24"/>
        </w:rPr>
      </w:pPr>
      <w:r w:rsidRPr="003E1FCF">
        <w:rPr>
          <w:b/>
          <w:sz w:val="24"/>
          <w:szCs w:val="24"/>
        </w:rPr>
        <w:lastRenderedPageBreak/>
        <w:t>Useful Quotes</w:t>
      </w:r>
    </w:p>
    <w:p w14:paraId="1C7A68CC" w14:textId="77777777" w:rsidR="00F3648B" w:rsidRPr="003E1FCF" w:rsidRDefault="00F3648B" w:rsidP="003E1FCF">
      <w:pPr>
        <w:pStyle w:val="BodyText"/>
        <w:spacing w:line="360" w:lineRule="auto"/>
        <w:ind w:left="110"/>
        <w:jc w:val="both"/>
      </w:pPr>
      <w:r w:rsidRPr="003E1FCF">
        <w:rPr>
          <w:noProof/>
        </w:rPr>
        <mc:AlternateContent>
          <mc:Choice Requires="wps">
            <w:drawing>
              <wp:inline distT="0" distB="0" distL="0" distR="0" wp14:anchorId="3986FEF5" wp14:editId="0AEFD067">
                <wp:extent cx="5724525" cy="2459990"/>
                <wp:effectExtent l="0" t="0" r="3175" b="3810"/>
                <wp:docPr id="9"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724525" cy="2459990"/>
                        </a:xfrm>
                        <a:prstGeom prst="rect">
                          <a:avLst/>
                        </a:prstGeom>
                        <a:noFill/>
                        <a:ln w="6096">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599A4E24" w14:textId="77777777" w:rsidR="00F3648B" w:rsidRDefault="00F3648B" w:rsidP="00F3648B">
                            <w:pPr>
                              <w:numPr>
                                <w:ilvl w:val="0"/>
                                <w:numId w:val="1"/>
                              </w:numPr>
                              <w:tabs>
                                <w:tab w:val="left" w:pos="826"/>
                              </w:tabs>
                              <w:spacing w:line="237" w:lineRule="auto"/>
                              <w:ind w:right="97"/>
                              <w:jc w:val="both"/>
                              <w:rPr>
                                <w:i/>
                                <w:sz w:val="24"/>
                              </w:rPr>
                            </w:pPr>
                            <w:r>
                              <w:rPr>
                                <w:sz w:val="24"/>
                              </w:rPr>
                              <w:t xml:space="preserve">“Wherever there is great property, there is great inequality." </w:t>
                            </w:r>
                            <w:r>
                              <w:rPr>
                                <w:i/>
                                <w:sz w:val="24"/>
                              </w:rPr>
                              <w:t>― Adam Smith, philosopher</w:t>
                            </w:r>
                          </w:p>
                          <w:p w14:paraId="0FB4B3CA" w14:textId="77777777" w:rsidR="00F3648B" w:rsidRDefault="00F3648B" w:rsidP="00F3648B">
                            <w:pPr>
                              <w:numPr>
                                <w:ilvl w:val="0"/>
                                <w:numId w:val="1"/>
                              </w:numPr>
                              <w:tabs>
                                <w:tab w:val="left" w:pos="826"/>
                              </w:tabs>
                              <w:spacing w:line="237" w:lineRule="auto"/>
                              <w:ind w:right="99"/>
                              <w:jc w:val="both"/>
                              <w:rPr>
                                <w:i/>
                                <w:sz w:val="24"/>
                              </w:rPr>
                            </w:pPr>
                            <w:r>
                              <w:rPr>
                                <w:sz w:val="24"/>
                              </w:rPr>
                              <w:t xml:space="preserve">“The economy is a wholly owned subsidiary of the environment, not the reverse.” </w:t>
                            </w:r>
                            <w:r>
                              <w:rPr>
                                <w:i/>
                                <w:sz w:val="24"/>
                              </w:rPr>
                              <w:t>― Herman E. Daly,</w:t>
                            </w:r>
                            <w:r>
                              <w:rPr>
                                <w:i/>
                                <w:spacing w:val="-4"/>
                                <w:sz w:val="24"/>
                              </w:rPr>
                              <w:t xml:space="preserve"> </w:t>
                            </w:r>
                            <w:r>
                              <w:rPr>
                                <w:i/>
                                <w:sz w:val="24"/>
                              </w:rPr>
                              <w:t>economist</w:t>
                            </w:r>
                          </w:p>
                          <w:p w14:paraId="226217C3" w14:textId="77777777" w:rsidR="00F3648B" w:rsidRDefault="00F3648B" w:rsidP="00F3648B">
                            <w:pPr>
                              <w:pStyle w:val="BodyText"/>
                              <w:numPr>
                                <w:ilvl w:val="0"/>
                                <w:numId w:val="1"/>
                              </w:numPr>
                              <w:tabs>
                                <w:tab w:val="left" w:pos="826"/>
                              </w:tabs>
                              <w:spacing w:line="237" w:lineRule="auto"/>
                              <w:ind w:right="98"/>
                              <w:jc w:val="both"/>
                              <w:rPr>
                                <w:i/>
                              </w:rPr>
                            </w:pPr>
                            <w:r>
                              <w:t xml:space="preserve">"The first lesson of economics is scarcity: there is never enough of anything to fully satisfy all those who want it. The first lesson of politics is to disregard the first lesson of economics." </w:t>
                            </w:r>
                            <w:r>
                              <w:rPr>
                                <w:i/>
                              </w:rPr>
                              <w:t>― Thomas Sowell,</w:t>
                            </w:r>
                            <w:r>
                              <w:rPr>
                                <w:i/>
                                <w:spacing w:val="-8"/>
                              </w:rPr>
                              <w:t xml:space="preserve"> </w:t>
                            </w:r>
                            <w:r>
                              <w:rPr>
                                <w:i/>
                              </w:rPr>
                              <w:t>economist</w:t>
                            </w:r>
                          </w:p>
                          <w:p w14:paraId="28366357" w14:textId="77777777" w:rsidR="00F3648B" w:rsidRDefault="00F3648B" w:rsidP="00F3648B">
                            <w:pPr>
                              <w:pStyle w:val="BodyText"/>
                              <w:numPr>
                                <w:ilvl w:val="0"/>
                                <w:numId w:val="1"/>
                              </w:numPr>
                              <w:tabs>
                                <w:tab w:val="left" w:pos="826"/>
                              </w:tabs>
                              <w:spacing w:before="2" w:line="237" w:lineRule="auto"/>
                              <w:ind w:right="97"/>
                              <w:jc w:val="both"/>
                              <w:rPr>
                                <w:i/>
                              </w:rPr>
                            </w:pPr>
                            <w:r>
                              <w:t>"There</w:t>
                            </w:r>
                            <w:r>
                              <w:rPr>
                                <w:spacing w:val="-12"/>
                              </w:rPr>
                              <w:t xml:space="preserve"> </w:t>
                            </w:r>
                            <w:r>
                              <w:t>is</w:t>
                            </w:r>
                            <w:r>
                              <w:rPr>
                                <w:spacing w:val="-11"/>
                              </w:rPr>
                              <w:t xml:space="preserve"> </w:t>
                            </w:r>
                            <w:r>
                              <w:t>one</w:t>
                            </w:r>
                            <w:r>
                              <w:rPr>
                                <w:spacing w:val="-11"/>
                              </w:rPr>
                              <w:t xml:space="preserve"> </w:t>
                            </w:r>
                            <w:r>
                              <w:t>rule</w:t>
                            </w:r>
                            <w:r>
                              <w:rPr>
                                <w:spacing w:val="-11"/>
                              </w:rPr>
                              <w:t xml:space="preserve"> </w:t>
                            </w:r>
                            <w:r>
                              <w:t>for</w:t>
                            </w:r>
                            <w:r>
                              <w:rPr>
                                <w:spacing w:val="-11"/>
                              </w:rPr>
                              <w:t xml:space="preserve"> </w:t>
                            </w:r>
                            <w:r>
                              <w:t>the</w:t>
                            </w:r>
                            <w:r>
                              <w:rPr>
                                <w:spacing w:val="-11"/>
                              </w:rPr>
                              <w:t xml:space="preserve"> </w:t>
                            </w:r>
                            <w:r>
                              <w:t>industrialist</w:t>
                            </w:r>
                            <w:r>
                              <w:rPr>
                                <w:spacing w:val="-12"/>
                              </w:rPr>
                              <w:t xml:space="preserve"> </w:t>
                            </w:r>
                            <w:r>
                              <w:t>and</w:t>
                            </w:r>
                            <w:r>
                              <w:rPr>
                                <w:spacing w:val="-11"/>
                              </w:rPr>
                              <w:t xml:space="preserve"> </w:t>
                            </w:r>
                            <w:r>
                              <w:t>that</w:t>
                            </w:r>
                            <w:r>
                              <w:rPr>
                                <w:spacing w:val="-11"/>
                              </w:rPr>
                              <w:t xml:space="preserve"> </w:t>
                            </w:r>
                            <w:r>
                              <w:t>is:</w:t>
                            </w:r>
                            <w:r>
                              <w:rPr>
                                <w:spacing w:val="-11"/>
                              </w:rPr>
                              <w:t xml:space="preserve"> </w:t>
                            </w:r>
                            <w:r>
                              <w:t>make</w:t>
                            </w:r>
                            <w:r>
                              <w:rPr>
                                <w:spacing w:val="-11"/>
                              </w:rPr>
                              <w:t xml:space="preserve"> </w:t>
                            </w:r>
                            <w:r>
                              <w:t>the</w:t>
                            </w:r>
                            <w:r>
                              <w:rPr>
                                <w:spacing w:val="-11"/>
                              </w:rPr>
                              <w:t xml:space="preserve"> </w:t>
                            </w:r>
                            <w:r>
                              <w:t>best</w:t>
                            </w:r>
                            <w:r>
                              <w:rPr>
                                <w:spacing w:val="-12"/>
                              </w:rPr>
                              <w:t xml:space="preserve"> </w:t>
                            </w:r>
                            <w:r>
                              <w:t>quality</w:t>
                            </w:r>
                            <w:r>
                              <w:rPr>
                                <w:spacing w:val="-11"/>
                              </w:rPr>
                              <w:t xml:space="preserve"> </w:t>
                            </w:r>
                            <w:r>
                              <w:t xml:space="preserve">goods possible at the lowest cost possible, paying the highest wages possible." ― </w:t>
                            </w:r>
                            <w:r>
                              <w:rPr>
                                <w:i/>
                              </w:rPr>
                              <w:t>Henry</w:t>
                            </w:r>
                            <w:r>
                              <w:rPr>
                                <w:i/>
                                <w:spacing w:val="-1"/>
                              </w:rPr>
                              <w:t xml:space="preserve"> </w:t>
                            </w:r>
                            <w:r>
                              <w:rPr>
                                <w:i/>
                              </w:rPr>
                              <w:t>Ford</w:t>
                            </w:r>
                          </w:p>
                          <w:p w14:paraId="498DCFBB" w14:textId="77777777" w:rsidR="00F3648B" w:rsidRDefault="00F3648B" w:rsidP="00F3648B">
                            <w:pPr>
                              <w:pStyle w:val="BodyText"/>
                              <w:numPr>
                                <w:ilvl w:val="0"/>
                                <w:numId w:val="1"/>
                              </w:numPr>
                              <w:tabs>
                                <w:tab w:val="left" w:pos="826"/>
                              </w:tabs>
                              <w:spacing w:line="278" w:lineRule="exact"/>
                              <w:ind w:hanging="361"/>
                              <w:jc w:val="both"/>
                            </w:pPr>
                            <w:r>
                              <w:t>"A</w:t>
                            </w:r>
                            <w:r>
                              <w:rPr>
                                <w:spacing w:val="39"/>
                              </w:rPr>
                              <w:t xml:space="preserve"> </w:t>
                            </w:r>
                            <w:r>
                              <w:t>national</w:t>
                            </w:r>
                            <w:r>
                              <w:rPr>
                                <w:spacing w:val="40"/>
                              </w:rPr>
                              <w:t xml:space="preserve"> </w:t>
                            </w:r>
                            <w:r>
                              <w:t>debt,</w:t>
                            </w:r>
                            <w:r>
                              <w:rPr>
                                <w:spacing w:val="39"/>
                              </w:rPr>
                              <w:t xml:space="preserve"> </w:t>
                            </w:r>
                            <w:r>
                              <w:t>if</w:t>
                            </w:r>
                            <w:r>
                              <w:rPr>
                                <w:spacing w:val="40"/>
                              </w:rPr>
                              <w:t xml:space="preserve"> </w:t>
                            </w:r>
                            <w:r>
                              <w:t>it</w:t>
                            </w:r>
                            <w:r>
                              <w:rPr>
                                <w:spacing w:val="40"/>
                              </w:rPr>
                              <w:t xml:space="preserve"> </w:t>
                            </w:r>
                            <w:r>
                              <w:t>is</w:t>
                            </w:r>
                            <w:r>
                              <w:rPr>
                                <w:spacing w:val="39"/>
                              </w:rPr>
                              <w:t xml:space="preserve"> </w:t>
                            </w:r>
                            <w:r>
                              <w:t>not</w:t>
                            </w:r>
                            <w:r>
                              <w:rPr>
                                <w:spacing w:val="40"/>
                              </w:rPr>
                              <w:t xml:space="preserve"> </w:t>
                            </w:r>
                            <w:r>
                              <w:t>excessive,</w:t>
                            </w:r>
                            <w:r>
                              <w:rPr>
                                <w:spacing w:val="39"/>
                              </w:rPr>
                              <w:t xml:space="preserve"> </w:t>
                            </w:r>
                            <w:r>
                              <w:t>will</w:t>
                            </w:r>
                            <w:r>
                              <w:rPr>
                                <w:spacing w:val="40"/>
                              </w:rPr>
                              <w:t xml:space="preserve"> </w:t>
                            </w:r>
                            <w:r>
                              <w:t>be</w:t>
                            </w:r>
                            <w:r>
                              <w:rPr>
                                <w:spacing w:val="40"/>
                              </w:rPr>
                              <w:t xml:space="preserve"> </w:t>
                            </w:r>
                            <w:r>
                              <w:t>to</w:t>
                            </w:r>
                            <w:r>
                              <w:rPr>
                                <w:spacing w:val="39"/>
                              </w:rPr>
                              <w:t xml:space="preserve"> </w:t>
                            </w:r>
                            <w:r>
                              <w:t>us</w:t>
                            </w:r>
                            <w:r>
                              <w:rPr>
                                <w:spacing w:val="40"/>
                              </w:rPr>
                              <w:t xml:space="preserve"> </w:t>
                            </w:r>
                            <w:r>
                              <w:t>a</w:t>
                            </w:r>
                            <w:r>
                              <w:rPr>
                                <w:spacing w:val="40"/>
                              </w:rPr>
                              <w:t xml:space="preserve"> </w:t>
                            </w:r>
                            <w:r>
                              <w:t>national</w:t>
                            </w:r>
                            <w:r>
                              <w:rPr>
                                <w:spacing w:val="39"/>
                              </w:rPr>
                              <w:t xml:space="preserve"> </w:t>
                            </w:r>
                            <w:r>
                              <w:t>blessing."</w:t>
                            </w:r>
                          </w:p>
                          <w:p w14:paraId="60670B94" w14:textId="77777777" w:rsidR="00F3648B" w:rsidRDefault="00F3648B" w:rsidP="00F3648B">
                            <w:pPr>
                              <w:spacing w:line="273" w:lineRule="exact"/>
                              <w:ind w:left="825"/>
                              <w:jc w:val="both"/>
                              <w:rPr>
                                <w:i/>
                                <w:sz w:val="24"/>
                              </w:rPr>
                            </w:pPr>
                            <w:r>
                              <w:rPr>
                                <w:sz w:val="24"/>
                              </w:rPr>
                              <w:t xml:space="preserve">— </w:t>
                            </w:r>
                            <w:r>
                              <w:rPr>
                                <w:i/>
                                <w:sz w:val="24"/>
                              </w:rPr>
                              <w:t>Alexander Hamilton</w:t>
                            </w:r>
                          </w:p>
                          <w:p w14:paraId="6C341404" w14:textId="77777777" w:rsidR="00F3648B" w:rsidRDefault="00F3648B" w:rsidP="00F3648B">
                            <w:pPr>
                              <w:pStyle w:val="BodyText"/>
                              <w:numPr>
                                <w:ilvl w:val="0"/>
                                <w:numId w:val="1"/>
                              </w:numPr>
                              <w:tabs>
                                <w:tab w:val="left" w:pos="826"/>
                              </w:tabs>
                              <w:spacing w:before="1" w:line="237" w:lineRule="auto"/>
                              <w:ind w:right="100"/>
                              <w:jc w:val="both"/>
                              <w:rPr>
                                <w:i/>
                              </w:rPr>
                            </w:pPr>
                            <w:r>
                              <w:t>“Economics</w:t>
                            </w:r>
                            <w:r>
                              <w:rPr>
                                <w:spacing w:val="-20"/>
                              </w:rPr>
                              <w:t xml:space="preserve"> </w:t>
                            </w:r>
                            <w:r>
                              <w:t>is</w:t>
                            </w:r>
                            <w:r>
                              <w:rPr>
                                <w:spacing w:val="-20"/>
                              </w:rPr>
                              <w:t xml:space="preserve"> </w:t>
                            </w:r>
                            <w:proofErr w:type="gramStart"/>
                            <w:r>
                              <w:t>everywhere,</w:t>
                            </w:r>
                            <w:r>
                              <w:rPr>
                                <w:spacing w:val="-19"/>
                              </w:rPr>
                              <w:t xml:space="preserve"> </w:t>
                            </w:r>
                            <w:r>
                              <w:t>and</w:t>
                            </w:r>
                            <w:proofErr w:type="gramEnd"/>
                            <w:r>
                              <w:rPr>
                                <w:spacing w:val="-20"/>
                              </w:rPr>
                              <w:t xml:space="preserve"> </w:t>
                            </w:r>
                            <w:r>
                              <w:t>understanding</w:t>
                            </w:r>
                            <w:r>
                              <w:rPr>
                                <w:spacing w:val="-20"/>
                              </w:rPr>
                              <w:t xml:space="preserve"> </w:t>
                            </w:r>
                            <w:r>
                              <w:t>economics</w:t>
                            </w:r>
                            <w:r>
                              <w:rPr>
                                <w:spacing w:val="-19"/>
                              </w:rPr>
                              <w:t xml:space="preserve"> </w:t>
                            </w:r>
                            <w:r>
                              <w:t>can</w:t>
                            </w:r>
                            <w:r>
                              <w:rPr>
                                <w:spacing w:val="-20"/>
                              </w:rPr>
                              <w:t xml:space="preserve"> </w:t>
                            </w:r>
                            <w:r>
                              <w:t>help</w:t>
                            </w:r>
                            <w:r>
                              <w:rPr>
                                <w:spacing w:val="-20"/>
                              </w:rPr>
                              <w:t xml:space="preserve"> </w:t>
                            </w:r>
                            <w:r>
                              <w:t>you</w:t>
                            </w:r>
                            <w:r>
                              <w:rPr>
                                <w:spacing w:val="-19"/>
                              </w:rPr>
                              <w:t xml:space="preserve"> </w:t>
                            </w:r>
                            <w:r>
                              <w:t xml:space="preserve">make better decisions and lead a happier life.” </w:t>
                            </w:r>
                            <w:r>
                              <w:rPr>
                                <w:i/>
                              </w:rPr>
                              <w:t>― Tyler</w:t>
                            </w:r>
                            <w:r>
                              <w:rPr>
                                <w:i/>
                                <w:spacing w:val="-12"/>
                              </w:rPr>
                              <w:t xml:space="preserve"> </w:t>
                            </w:r>
                            <w:r>
                              <w:rPr>
                                <w:i/>
                              </w:rPr>
                              <w:t>Cowen</w:t>
                            </w:r>
                          </w:p>
                        </w:txbxContent>
                      </wps:txbx>
                      <wps:bodyPr rot="0" vert="horz" wrap="square" lIns="0" tIns="0" rIns="0" bIns="0" anchor="t" anchorCtr="0" upright="1">
                        <a:noAutofit/>
                      </wps:bodyPr>
                    </wps:wsp>
                  </a:graphicData>
                </a:graphic>
              </wp:inline>
            </w:drawing>
          </mc:Choice>
          <mc:Fallback>
            <w:pict>
              <v:shapetype w14:anchorId="3986FEF5" id="_x0000_t202" coordsize="21600,21600" o:spt="202" path="m,l,21600r21600,l21600,xe">
                <v:stroke joinstyle="miter"/>
                <v:path gradientshapeok="t" o:connecttype="rect"/>
              </v:shapetype>
              <v:shape id="Text Box 6" o:spid="_x0000_s1026" type="#_x0000_t202" style="width:450.75pt;height:19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" filled="f" strokeweight=".48pt">
                <v:path arrowok="t"/>
                <v:textbox inset="0,0,0,0">
                  <w:txbxContent>
                    <w:p w14:paraId="599A4E24" w14:textId="77777777" w:rsidR="00F3648B" w:rsidRDefault="00F3648B" w:rsidP="00F3648B">
                      <w:pPr>
                        <w:numPr>
                          <w:ilvl w:val="0"/>
                          <w:numId w:val="1"/>
                        </w:numPr>
                        <w:tabs>
                          <w:tab w:val="left" w:pos="826"/>
                        </w:tabs>
                        <w:spacing w:line="237" w:lineRule="auto"/>
                        <w:ind w:right="97"/>
                        <w:jc w:val="both"/>
                        <w:rPr>
                          <w:i/>
                          <w:sz w:val="24"/>
                        </w:rPr>
                      </w:pPr>
                      <w:r>
                        <w:rPr>
                          <w:sz w:val="24"/>
                        </w:rPr>
                        <w:t xml:space="preserve">“Wherever there is great property, there is great inequality." </w:t>
                      </w:r>
                      <w:r>
                        <w:rPr>
                          <w:i/>
                          <w:sz w:val="24"/>
                        </w:rPr>
                        <w:t>― Adam Smith, philosopher</w:t>
                      </w:r>
                    </w:p>
                    <w:p w14:paraId="0FB4B3CA" w14:textId="77777777" w:rsidR="00F3648B" w:rsidRDefault="00F3648B" w:rsidP="00F3648B">
                      <w:pPr>
                        <w:numPr>
                          <w:ilvl w:val="0"/>
                          <w:numId w:val="1"/>
                        </w:numPr>
                        <w:tabs>
                          <w:tab w:val="left" w:pos="826"/>
                        </w:tabs>
                        <w:spacing w:line="237" w:lineRule="auto"/>
                        <w:ind w:right="99"/>
                        <w:jc w:val="both"/>
                        <w:rPr>
                          <w:i/>
                          <w:sz w:val="24"/>
                        </w:rPr>
                      </w:pPr>
                      <w:r>
                        <w:rPr>
                          <w:sz w:val="24"/>
                        </w:rPr>
                        <w:t xml:space="preserve">“The economy is a wholly owned subsidiary of the environment, not the reverse.” </w:t>
                      </w:r>
                      <w:r>
                        <w:rPr>
                          <w:i/>
                          <w:sz w:val="24"/>
                        </w:rPr>
                        <w:t>― Herman E. Daly,</w:t>
                      </w:r>
                      <w:r>
                        <w:rPr>
                          <w:i/>
                          <w:spacing w:val="-4"/>
                          <w:sz w:val="24"/>
                        </w:rPr>
                        <w:t xml:space="preserve"> </w:t>
                      </w:r>
                      <w:r>
                        <w:rPr>
                          <w:i/>
                          <w:sz w:val="24"/>
                        </w:rPr>
                        <w:t>economist</w:t>
                      </w:r>
                    </w:p>
                    <w:p w14:paraId="226217C3" w14:textId="77777777" w:rsidR="00F3648B" w:rsidRDefault="00F3648B" w:rsidP="00F3648B">
                      <w:pPr>
                        <w:pStyle w:val="BodyText"/>
                        <w:numPr>
                          <w:ilvl w:val="0"/>
                          <w:numId w:val="1"/>
                        </w:numPr>
                        <w:tabs>
                          <w:tab w:val="left" w:pos="826"/>
                        </w:tabs>
                        <w:spacing w:line="237" w:lineRule="auto"/>
                        <w:ind w:right="98"/>
                        <w:jc w:val="both"/>
                        <w:rPr>
                          <w:i/>
                        </w:rPr>
                      </w:pPr>
                      <w:r>
                        <w:t xml:space="preserve">"The first lesson of economics is scarcity: there is never enough of anything to fully satisfy all those who want it. The first lesson of politics is to disregard the first lesson of economics." </w:t>
                      </w:r>
                      <w:r>
                        <w:rPr>
                          <w:i/>
                        </w:rPr>
                        <w:t>― Thomas Sowell,</w:t>
                      </w:r>
                      <w:r>
                        <w:rPr>
                          <w:i/>
                          <w:spacing w:val="-8"/>
                        </w:rPr>
                        <w:t xml:space="preserve"> </w:t>
                      </w:r>
                      <w:r>
                        <w:rPr>
                          <w:i/>
                        </w:rPr>
                        <w:t>economist</w:t>
                      </w:r>
                    </w:p>
                    <w:p w14:paraId="28366357" w14:textId="77777777" w:rsidR="00F3648B" w:rsidRDefault="00F3648B" w:rsidP="00F3648B">
                      <w:pPr>
                        <w:pStyle w:val="BodyText"/>
                        <w:numPr>
                          <w:ilvl w:val="0"/>
                          <w:numId w:val="1"/>
                        </w:numPr>
                        <w:tabs>
                          <w:tab w:val="left" w:pos="826"/>
                        </w:tabs>
                        <w:spacing w:before="2" w:line="237" w:lineRule="auto"/>
                        <w:ind w:right="97"/>
                        <w:jc w:val="both"/>
                        <w:rPr>
                          <w:i/>
                        </w:rPr>
                      </w:pPr>
                      <w:r>
                        <w:t>"There</w:t>
                      </w:r>
                      <w:r>
                        <w:rPr>
                          <w:spacing w:val="-12"/>
                        </w:rPr>
                        <w:t xml:space="preserve"> </w:t>
                      </w:r>
                      <w:r>
                        <w:t>is</w:t>
                      </w:r>
                      <w:r>
                        <w:rPr>
                          <w:spacing w:val="-11"/>
                        </w:rPr>
                        <w:t xml:space="preserve"> </w:t>
                      </w:r>
                      <w:r>
                        <w:t>one</w:t>
                      </w:r>
                      <w:r>
                        <w:rPr>
                          <w:spacing w:val="-11"/>
                        </w:rPr>
                        <w:t xml:space="preserve"> </w:t>
                      </w:r>
                      <w:r>
                        <w:t>rule</w:t>
                      </w:r>
                      <w:r>
                        <w:rPr>
                          <w:spacing w:val="-11"/>
                        </w:rPr>
                        <w:t xml:space="preserve"> </w:t>
                      </w:r>
                      <w:r>
                        <w:t>for</w:t>
                      </w:r>
                      <w:r>
                        <w:rPr>
                          <w:spacing w:val="-11"/>
                        </w:rPr>
                        <w:t xml:space="preserve"> </w:t>
                      </w:r>
                      <w:r>
                        <w:t>the</w:t>
                      </w:r>
                      <w:r>
                        <w:rPr>
                          <w:spacing w:val="-11"/>
                        </w:rPr>
                        <w:t xml:space="preserve"> </w:t>
                      </w:r>
                      <w:r>
                        <w:t>industrialist</w:t>
                      </w:r>
                      <w:r>
                        <w:rPr>
                          <w:spacing w:val="-12"/>
                        </w:rPr>
                        <w:t xml:space="preserve"> </w:t>
                      </w:r>
                      <w:r>
                        <w:t>and</w:t>
                      </w:r>
                      <w:r>
                        <w:rPr>
                          <w:spacing w:val="-11"/>
                        </w:rPr>
                        <w:t xml:space="preserve"> </w:t>
                      </w:r>
                      <w:r>
                        <w:t>that</w:t>
                      </w:r>
                      <w:r>
                        <w:rPr>
                          <w:spacing w:val="-11"/>
                        </w:rPr>
                        <w:t xml:space="preserve"> </w:t>
                      </w:r>
                      <w:r>
                        <w:t>is:</w:t>
                      </w:r>
                      <w:r>
                        <w:rPr>
                          <w:spacing w:val="-11"/>
                        </w:rPr>
                        <w:t xml:space="preserve"> </w:t>
                      </w:r>
                      <w:r>
                        <w:t>make</w:t>
                      </w:r>
                      <w:r>
                        <w:rPr>
                          <w:spacing w:val="-11"/>
                        </w:rPr>
                        <w:t xml:space="preserve"> </w:t>
                      </w:r>
                      <w:r>
                        <w:t>the</w:t>
                      </w:r>
                      <w:r>
                        <w:rPr>
                          <w:spacing w:val="-11"/>
                        </w:rPr>
                        <w:t xml:space="preserve"> </w:t>
                      </w:r>
                      <w:r>
                        <w:t>best</w:t>
                      </w:r>
                      <w:r>
                        <w:rPr>
                          <w:spacing w:val="-12"/>
                        </w:rPr>
                        <w:t xml:space="preserve"> </w:t>
                      </w:r>
                      <w:r>
                        <w:t>quality</w:t>
                      </w:r>
                      <w:r>
                        <w:rPr>
                          <w:spacing w:val="-11"/>
                        </w:rPr>
                        <w:t xml:space="preserve"> </w:t>
                      </w:r>
                      <w:r>
                        <w:t xml:space="preserve">goods possible at the lowest cost possible, paying the highest wages possible." ― </w:t>
                      </w:r>
                      <w:r>
                        <w:rPr>
                          <w:i/>
                        </w:rPr>
                        <w:t>Henry</w:t>
                      </w:r>
                      <w:r>
                        <w:rPr>
                          <w:i/>
                          <w:spacing w:val="-1"/>
                        </w:rPr>
                        <w:t xml:space="preserve"> </w:t>
                      </w:r>
                      <w:r>
                        <w:rPr>
                          <w:i/>
                        </w:rPr>
                        <w:t>Ford</w:t>
                      </w:r>
                    </w:p>
                    <w:p w14:paraId="498DCFBB" w14:textId="77777777" w:rsidR="00F3648B" w:rsidRDefault="00F3648B" w:rsidP="00F3648B">
                      <w:pPr>
                        <w:pStyle w:val="BodyText"/>
                        <w:numPr>
                          <w:ilvl w:val="0"/>
                          <w:numId w:val="1"/>
                        </w:numPr>
                        <w:tabs>
                          <w:tab w:val="left" w:pos="826"/>
                        </w:tabs>
                        <w:spacing w:line="278" w:lineRule="exact"/>
                        <w:ind w:hanging="361"/>
                        <w:jc w:val="both"/>
                      </w:pPr>
                      <w:r>
                        <w:t>"A</w:t>
                      </w:r>
                      <w:r>
                        <w:rPr>
                          <w:spacing w:val="39"/>
                        </w:rPr>
                        <w:t xml:space="preserve"> </w:t>
                      </w:r>
                      <w:r>
                        <w:t>national</w:t>
                      </w:r>
                      <w:r>
                        <w:rPr>
                          <w:spacing w:val="40"/>
                        </w:rPr>
                        <w:t xml:space="preserve"> </w:t>
                      </w:r>
                      <w:r>
                        <w:t>debt,</w:t>
                      </w:r>
                      <w:r>
                        <w:rPr>
                          <w:spacing w:val="39"/>
                        </w:rPr>
                        <w:t xml:space="preserve"> </w:t>
                      </w:r>
                      <w:r>
                        <w:t>if</w:t>
                      </w:r>
                      <w:r>
                        <w:rPr>
                          <w:spacing w:val="40"/>
                        </w:rPr>
                        <w:t xml:space="preserve"> </w:t>
                      </w:r>
                      <w:r>
                        <w:t>it</w:t>
                      </w:r>
                      <w:r>
                        <w:rPr>
                          <w:spacing w:val="40"/>
                        </w:rPr>
                        <w:t xml:space="preserve"> </w:t>
                      </w:r>
                      <w:r>
                        <w:t>is</w:t>
                      </w:r>
                      <w:r>
                        <w:rPr>
                          <w:spacing w:val="39"/>
                        </w:rPr>
                        <w:t xml:space="preserve"> </w:t>
                      </w:r>
                      <w:r>
                        <w:t>not</w:t>
                      </w:r>
                      <w:r>
                        <w:rPr>
                          <w:spacing w:val="40"/>
                        </w:rPr>
                        <w:t xml:space="preserve"> </w:t>
                      </w:r>
                      <w:r>
                        <w:t>excessive,</w:t>
                      </w:r>
                      <w:r>
                        <w:rPr>
                          <w:spacing w:val="39"/>
                        </w:rPr>
                        <w:t xml:space="preserve"> </w:t>
                      </w:r>
                      <w:r>
                        <w:t>will</w:t>
                      </w:r>
                      <w:r>
                        <w:rPr>
                          <w:spacing w:val="40"/>
                        </w:rPr>
                        <w:t xml:space="preserve"> </w:t>
                      </w:r>
                      <w:r>
                        <w:t>be</w:t>
                      </w:r>
                      <w:r>
                        <w:rPr>
                          <w:spacing w:val="40"/>
                        </w:rPr>
                        <w:t xml:space="preserve"> </w:t>
                      </w:r>
                      <w:r>
                        <w:t>to</w:t>
                      </w:r>
                      <w:r>
                        <w:rPr>
                          <w:spacing w:val="39"/>
                        </w:rPr>
                        <w:t xml:space="preserve"> </w:t>
                      </w:r>
                      <w:r>
                        <w:t>us</w:t>
                      </w:r>
                      <w:r>
                        <w:rPr>
                          <w:spacing w:val="40"/>
                        </w:rPr>
                        <w:t xml:space="preserve"> </w:t>
                      </w:r>
                      <w:r>
                        <w:t>a</w:t>
                      </w:r>
                      <w:r>
                        <w:rPr>
                          <w:spacing w:val="40"/>
                        </w:rPr>
                        <w:t xml:space="preserve"> </w:t>
                      </w:r>
                      <w:r>
                        <w:t>national</w:t>
                      </w:r>
                      <w:r>
                        <w:rPr>
                          <w:spacing w:val="39"/>
                        </w:rPr>
                        <w:t xml:space="preserve"> </w:t>
                      </w:r>
                      <w:r>
                        <w:t>blessing."</w:t>
                      </w:r>
                    </w:p>
                    <w:p w14:paraId="60670B94" w14:textId="77777777" w:rsidR="00F3648B" w:rsidRDefault="00F3648B" w:rsidP="00F3648B">
                      <w:pPr>
                        <w:spacing w:line="273" w:lineRule="exact"/>
                        <w:ind w:left="825"/>
                        <w:jc w:val="both"/>
                        <w:rPr>
                          <w:i/>
                          <w:sz w:val="24"/>
                        </w:rPr>
                      </w:pPr>
                      <w:r>
                        <w:rPr>
                          <w:sz w:val="24"/>
                        </w:rPr>
                        <w:t xml:space="preserve">— </w:t>
                      </w:r>
                      <w:r>
                        <w:rPr>
                          <w:i/>
                          <w:sz w:val="24"/>
                        </w:rPr>
                        <w:t>Alexander Hamilton</w:t>
                      </w:r>
                    </w:p>
                    <w:p w14:paraId="6C341404" w14:textId="77777777" w:rsidR="00F3648B" w:rsidRDefault="00F3648B" w:rsidP="00F3648B">
                      <w:pPr>
                        <w:pStyle w:val="BodyText"/>
                        <w:numPr>
                          <w:ilvl w:val="0"/>
                          <w:numId w:val="1"/>
                        </w:numPr>
                        <w:tabs>
                          <w:tab w:val="left" w:pos="826"/>
                        </w:tabs>
                        <w:spacing w:before="1" w:line="237" w:lineRule="auto"/>
                        <w:ind w:right="100"/>
                        <w:jc w:val="both"/>
                        <w:rPr>
                          <w:i/>
                        </w:rPr>
                      </w:pPr>
                      <w:r>
                        <w:t>“Economics</w:t>
                      </w:r>
                      <w:r>
                        <w:rPr>
                          <w:spacing w:val="-20"/>
                        </w:rPr>
                        <w:t xml:space="preserve"> </w:t>
                      </w:r>
                      <w:r>
                        <w:t>is</w:t>
                      </w:r>
                      <w:r>
                        <w:rPr>
                          <w:spacing w:val="-20"/>
                        </w:rPr>
                        <w:t xml:space="preserve"> </w:t>
                      </w:r>
                      <w:proofErr w:type="gramStart"/>
                      <w:r>
                        <w:t>everywhere,</w:t>
                      </w:r>
                      <w:r>
                        <w:rPr>
                          <w:spacing w:val="-19"/>
                        </w:rPr>
                        <w:t xml:space="preserve"> </w:t>
                      </w:r>
                      <w:r>
                        <w:t>and</w:t>
                      </w:r>
                      <w:proofErr w:type="gramEnd"/>
                      <w:r>
                        <w:rPr>
                          <w:spacing w:val="-20"/>
                        </w:rPr>
                        <w:t xml:space="preserve"> </w:t>
                      </w:r>
                      <w:r>
                        <w:t>understanding</w:t>
                      </w:r>
                      <w:r>
                        <w:rPr>
                          <w:spacing w:val="-20"/>
                        </w:rPr>
                        <w:t xml:space="preserve"> </w:t>
                      </w:r>
                      <w:r>
                        <w:t>economics</w:t>
                      </w:r>
                      <w:r>
                        <w:rPr>
                          <w:spacing w:val="-19"/>
                        </w:rPr>
                        <w:t xml:space="preserve"> </w:t>
                      </w:r>
                      <w:r>
                        <w:t>can</w:t>
                      </w:r>
                      <w:r>
                        <w:rPr>
                          <w:spacing w:val="-20"/>
                        </w:rPr>
                        <w:t xml:space="preserve"> </w:t>
                      </w:r>
                      <w:r>
                        <w:t>help</w:t>
                      </w:r>
                      <w:r>
                        <w:rPr>
                          <w:spacing w:val="-20"/>
                        </w:rPr>
                        <w:t xml:space="preserve"> </w:t>
                      </w:r>
                      <w:r>
                        <w:t>you</w:t>
                      </w:r>
                      <w:r>
                        <w:rPr>
                          <w:spacing w:val="-19"/>
                        </w:rPr>
                        <w:t xml:space="preserve"> </w:t>
                      </w:r>
                      <w:r>
                        <w:t xml:space="preserve">make better decisions and lead a happier life.” </w:t>
                      </w:r>
                      <w:r>
                        <w:rPr>
                          <w:i/>
                        </w:rPr>
                        <w:t>― Tyler</w:t>
                      </w:r>
                      <w:r>
                        <w:rPr>
                          <w:i/>
                          <w:spacing w:val="-12"/>
                        </w:rPr>
                        <w:t xml:space="preserve"> </w:t>
                      </w:r>
                      <w:r>
                        <w:rPr>
                          <w:i/>
                        </w:rPr>
                        <w:t>Cowen</w:t>
                      </w:r>
                    </w:p>
                  </w:txbxContent>
                </v:textbox>
                <w10:anchorlock/>
              </v:shape>
            </w:pict>
          </mc:Fallback>
        </mc:AlternateContent>
      </w:r>
    </w:p>
    <w:p w14:paraId="1F13112F" w14:textId="77777777" w:rsidR="00F3648B" w:rsidRPr="003E1FCF" w:rsidRDefault="00F3648B" w:rsidP="003E1FCF">
      <w:pPr>
        <w:pStyle w:val="BodyText"/>
        <w:spacing w:line="360" w:lineRule="auto"/>
        <w:jc w:val="both"/>
        <w:rPr>
          <w:b/>
        </w:rPr>
      </w:pPr>
    </w:p>
    <w:p w14:paraId="67423F17" w14:textId="78784F59" w:rsidR="00F3648B" w:rsidRPr="003E1FCF" w:rsidRDefault="00F3648B" w:rsidP="003E1FCF">
      <w:pPr>
        <w:widowControl/>
        <w:autoSpaceDE/>
        <w:autoSpaceDN/>
        <w:spacing w:after="200" w:line="360" w:lineRule="auto"/>
        <w:jc w:val="both"/>
        <w:rPr>
          <w:sz w:val="24"/>
          <w:szCs w:val="24"/>
        </w:rPr>
      </w:pPr>
      <w:r w:rsidRPr="003E1FCF">
        <w:rPr>
          <w:sz w:val="24"/>
          <w:szCs w:val="24"/>
        </w:rPr>
        <w:br w:type="page"/>
      </w:r>
    </w:p>
    <w:p w14:paraId="60875229" w14:textId="7AFF9A99" w:rsidR="003E1FCF" w:rsidRPr="003E1FCF" w:rsidRDefault="00F3648B" w:rsidP="003E1FCF">
      <w:pPr>
        <w:spacing w:line="360" w:lineRule="auto"/>
        <w:jc w:val="both"/>
        <w:rPr>
          <w:b/>
          <w:bCs/>
          <w:sz w:val="24"/>
          <w:szCs w:val="24"/>
        </w:rPr>
      </w:pPr>
      <w:r w:rsidRPr="003E1FCF">
        <w:rPr>
          <w:b/>
          <w:bCs/>
          <w:sz w:val="24"/>
          <w:szCs w:val="24"/>
        </w:rPr>
        <w:lastRenderedPageBreak/>
        <w:t xml:space="preserve">General Concepts </w:t>
      </w:r>
    </w:p>
    <w:p w14:paraId="78DF2DAD" w14:textId="200AFC8C" w:rsidR="003E1FCF" w:rsidRPr="003E1FCF" w:rsidRDefault="003E1FCF" w:rsidP="003E1FCF">
      <w:pPr>
        <w:pStyle w:val="Heading1"/>
        <w:spacing w:after="2" w:line="360" w:lineRule="auto"/>
        <w:ind w:left="0"/>
        <w:jc w:val="both"/>
      </w:pPr>
      <w:r w:rsidRPr="003E1FCF">
        <w:t>Types of Economy</w:t>
      </w:r>
    </w:p>
    <w:p w14:paraId="24E84F1E" w14:textId="77777777" w:rsidR="003E1FCF" w:rsidRPr="003E1FCF" w:rsidRDefault="003E1FCF" w:rsidP="003E1FCF">
      <w:pPr>
        <w:pStyle w:val="TableParagraph"/>
        <w:spacing w:line="360" w:lineRule="auto"/>
        <w:ind w:left="470" w:right="92"/>
        <w:rPr>
          <w:sz w:val="24"/>
          <w:szCs w:val="24"/>
        </w:rPr>
      </w:pPr>
      <w:r w:rsidRPr="003E1FCF">
        <w:rPr>
          <w:sz w:val="24"/>
          <w:szCs w:val="24"/>
        </w:rPr>
        <w:t>(There are many different types of economies in the world. It is useful to think of the different economies as existing along a continuum. There are many ways of categorising the various</w:t>
      </w:r>
      <w:r w:rsidRPr="003E1FCF">
        <w:rPr>
          <w:spacing w:val="-33"/>
          <w:sz w:val="24"/>
          <w:szCs w:val="24"/>
        </w:rPr>
        <w:t xml:space="preserve"> </w:t>
      </w:r>
      <w:r w:rsidRPr="003E1FCF">
        <w:rPr>
          <w:sz w:val="24"/>
          <w:szCs w:val="24"/>
        </w:rPr>
        <w:t>types of economies; two of the most common ways would be</w:t>
      </w:r>
      <w:r w:rsidRPr="003E1FCF">
        <w:rPr>
          <w:spacing w:val="8"/>
          <w:sz w:val="24"/>
          <w:szCs w:val="24"/>
        </w:rPr>
        <w:t xml:space="preserve"> </w:t>
      </w:r>
      <w:r w:rsidRPr="003E1FCF">
        <w:rPr>
          <w:sz w:val="24"/>
          <w:szCs w:val="24"/>
        </w:rPr>
        <w:t>according</w:t>
      </w:r>
    </w:p>
    <w:p w14:paraId="7F3002BE" w14:textId="1A91AE73" w:rsidR="003E1FCF" w:rsidRPr="003E1FCF" w:rsidRDefault="003E1FCF" w:rsidP="003E1FCF">
      <w:pPr>
        <w:pStyle w:val="TableParagraph"/>
        <w:spacing w:before="2" w:line="360" w:lineRule="auto"/>
        <w:ind w:left="470" w:right="93"/>
        <w:rPr>
          <w:sz w:val="24"/>
          <w:szCs w:val="24"/>
        </w:rPr>
      </w:pPr>
      <w:r w:rsidRPr="003E1FCF">
        <w:rPr>
          <w:sz w:val="24"/>
          <w:szCs w:val="24"/>
        </w:rPr>
        <w:t xml:space="preserve">to </w:t>
      </w:r>
      <w:r w:rsidRPr="003E1FCF">
        <w:rPr>
          <w:sz w:val="24"/>
          <w:szCs w:val="24"/>
          <w:u w:val="single"/>
        </w:rPr>
        <w:t>ideology</w:t>
      </w:r>
      <w:r w:rsidRPr="003E1FCF">
        <w:rPr>
          <w:sz w:val="24"/>
          <w:szCs w:val="24"/>
        </w:rPr>
        <w:t xml:space="preserve"> (capitalist, free-market, </w:t>
      </w:r>
      <w:r w:rsidRPr="003E1FCF">
        <w:rPr>
          <w:i/>
          <w:sz w:val="24"/>
          <w:szCs w:val="24"/>
        </w:rPr>
        <w:t xml:space="preserve">laissez-faire </w:t>
      </w:r>
      <w:r w:rsidRPr="003E1FCF">
        <w:rPr>
          <w:sz w:val="24"/>
          <w:szCs w:val="24"/>
        </w:rPr>
        <w:t xml:space="preserve">and socialist) and </w:t>
      </w:r>
      <w:r w:rsidRPr="003E1FCF">
        <w:rPr>
          <w:sz w:val="24"/>
          <w:szCs w:val="24"/>
          <w:u w:val="single"/>
        </w:rPr>
        <w:t>co-ordination</w:t>
      </w:r>
      <w:r w:rsidRPr="003E1FCF">
        <w:rPr>
          <w:sz w:val="24"/>
          <w:szCs w:val="24"/>
        </w:rPr>
        <w:t xml:space="preserve"> (market, command and mixed).)</w:t>
      </w:r>
    </w:p>
    <w:p w14:paraId="2B611586" w14:textId="46838122" w:rsidR="003E1FCF" w:rsidRPr="003E1FCF" w:rsidRDefault="003E1FCF" w:rsidP="003E1FCF">
      <w:pPr>
        <w:pStyle w:val="TableParagraph"/>
        <w:spacing w:before="2" w:line="360" w:lineRule="auto"/>
        <w:ind w:left="0" w:right="93"/>
        <w:rPr>
          <w:sz w:val="24"/>
          <w:szCs w:val="24"/>
        </w:rPr>
      </w:pPr>
    </w:p>
    <w:p w14:paraId="4C81024B" w14:textId="7FC34D14" w:rsidR="003E1FCF" w:rsidRPr="003E1FCF" w:rsidRDefault="003E1FCF" w:rsidP="003E1FCF">
      <w:pPr>
        <w:pStyle w:val="TableParagraph"/>
        <w:numPr>
          <w:ilvl w:val="0"/>
          <w:numId w:val="19"/>
        </w:numPr>
        <w:tabs>
          <w:tab w:val="left" w:pos="606"/>
        </w:tabs>
        <w:spacing w:line="360" w:lineRule="auto"/>
        <w:ind w:right="317"/>
        <w:rPr>
          <w:sz w:val="24"/>
          <w:szCs w:val="24"/>
        </w:rPr>
      </w:pPr>
      <w:r w:rsidRPr="003E1FCF">
        <w:rPr>
          <w:sz w:val="24"/>
          <w:szCs w:val="24"/>
        </w:rPr>
        <w:t xml:space="preserve">A </w:t>
      </w:r>
      <w:r w:rsidRPr="003E1FCF">
        <w:rPr>
          <w:b/>
          <w:sz w:val="24"/>
          <w:szCs w:val="24"/>
        </w:rPr>
        <w:t xml:space="preserve">capitalist </w:t>
      </w:r>
      <w:r w:rsidRPr="003E1FCF">
        <w:rPr>
          <w:sz w:val="24"/>
          <w:szCs w:val="24"/>
        </w:rPr>
        <w:t>economy is one where there is private ownership over means of production with the ultimate goal of maximising profits</w:t>
      </w:r>
      <w:r w:rsidRPr="003E1FCF">
        <w:rPr>
          <w:spacing w:val="-11"/>
          <w:sz w:val="24"/>
          <w:szCs w:val="24"/>
        </w:rPr>
        <w:t xml:space="preserve"> </w:t>
      </w:r>
      <w:r w:rsidRPr="003E1FCF">
        <w:rPr>
          <w:sz w:val="24"/>
          <w:szCs w:val="24"/>
        </w:rPr>
        <w:t>(and</w:t>
      </w:r>
      <w:r w:rsidRPr="003E1FCF">
        <w:rPr>
          <w:spacing w:val="-10"/>
          <w:sz w:val="24"/>
          <w:szCs w:val="24"/>
        </w:rPr>
        <w:t xml:space="preserve"> </w:t>
      </w:r>
      <w:r w:rsidRPr="003E1FCF">
        <w:rPr>
          <w:sz w:val="24"/>
          <w:szCs w:val="24"/>
        </w:rPr>
        <w:t>thus</w:t>
      </w:r>
      <w:r w:rsidRPr="003E1FCF">
        <w:rPr>
          <w:spacing w:val="-10"/>
          <w:sz w:val="24"/>
          <w:szCs w:val="24"/>
        </w:rPr>
        <w:t xml:space="preserve"> </w:t>
      </w:r>
      <w:r w:rsidRPr="003E1FCF">
        <w:rPr>
          <w:sz w:val="24"/>
          <w:szCs w:val="24"/>
        </w:rPr>
        <w:t>indirectly</w:t>
      </w:r>
      <w:r w:rsidRPr="003E1FCF">
        <w:rPr>
          <w:spacing w:val="-11"/>
          <w:sz w:val="24"/>
          <w:szCs w:val="24"/>
        </w:rPr>
        <w:t xml:space="preserve"> </w:t>
      </w:r>
      <w:r w:rsidRPr="003E1FCF">
        <w:rPr>
          <w:sz w:val="24"/>
          <w:szCs w:val="24"/>
        </w:rPr>
        <w:t>for</w:t>
      </w:r>
      <w:r w:rsidRPr="003E1FCF">
        <w:rPr>
          <w:spacing w:val="-9"/>
          <w:sz w:val="24"/>
          <w:szCs w:val="24"/>
        </w:rPr>
        <w:t xml:space="preserve"> </w:t>
      </w:r>
      <w:r w:rsidRPr="003E1FCF">
        <w:rPr>
          <w:sz w:val="24"/>
          <w:szCs w:val="24"/>
        </w:rPr>
        <w:t>use).</w:t>
      </w:r>
      <w:r w:rsidRPr="003E1FCF">
        <w:rPr>
          <w:spacing w:val="-11"/>
          <w:sz w:val="24"/>
          <w:szCs w:val="24"/>
        </w:rPr>
        <w:t xml:space="preserve"> </w:t>
      </w:r>
      <w:r w:rsidRPr="003E1FCF">
        <w:rPr>
          <w:sz w:val="24"/>
          <w:szCs w:val="24"/>
        </w:rPr>
        <w:t>Milton</w:t>
      </w:r>
      <w:r w:rsidRPr="003E1FCF">
        <w:rPr>
          <w:spacing w:val="-10"/>
          <w:sz w:val="24"/>
          <w:szCs w:val="24"/>
        </w:rPr>
        <w:t xml:space="preserve"> </w:t>
      </w:r>
      <w:r w:rsidRPr="003E1FCF">
        <w:rPr>
          <w:sz w:val="24"/>
          <w:szCs w:val="24"/>
        </w:rPr>
        <w:t>Friedman</w:t>
      </w:r>
      <w:r w:rsidRPr="003E1FCF">
        <w:rPr>
          <w:spacing w:val="-10"/>
          <w:sz w:val="24"/>
          <w:szCs w:val="24"/>
        </w:rPr>
        <w:t xml:space="preserve"> </w:t>
      </w:r>
      <w:r w:rsidRPr="003E1FCF">
        <w:rPr>
          <w:sz w:val="24"/>
          <w:szCs w:val="24"/>
        </w:rPr>
        <w:t>argues</w:t>
      </w:r>
      <w:r w:rsidRPr="003E1FCF">
        <w:rPr>
          <w:spacing w:val="-10"/>
          <w:sz w:val="24"/>
          <w:szCs w:val="24"/>
        </w:rPr>
        <w:t xml:space="preserve"> </w:t>
      </w:r>
      <w:r w:rsidRPr="003E1FCF">
        <w:rPr>
          <w:sz w:val="24"/>
          <w:szCs w:val="24"/>
        </w:rPr>
        <w:t>that capitalism, based on historical precedence, is the greatest wealth-producing</w:t>
      </w:r>
      <w:r w:rsidRPr="003E1FCF">
        <w:rPr>
          <w:spacing w:val="-15"/>
          <w:sz w:val="24"/>
          <w:szCs w:val="24"/>
        </w:rPr>
        <w:t xml:space="preserve"> </w:t>
      </w:r>
      <w:r w:rsidRPr="003E1FCF">
        <w:rPr>
          <w:sz w:val="24"/>
          <w:szCs w:val="24"/>
        </w:rPr>
        <w:t>system</w:t>
      </w:r>
      <w:r w:rsidRPr="003E1FCF">
        <w:rPr>
          <w:spacing w:val="-14"/>
          <w:sz w:val="24"/>
          <w:szCs w:val="24"/>
        </w:rPr>
        <w:t xml:space="preserve"> </w:t>
      </w:r>
      <w:r w:rsidRPr="003E1FCF">
        <w:rPr>
          <w:sz w:val="24"/>
          <w:szCs w:val="24"/>
        </w:rPr>
        <w:t>known</w:t>
      </w:r>
      <w:r w:rsidRPr="003E1FCF">
        <w:rPr>
          <w:spacing w:val="-14"/>
          <w:sz w:val="24"/>
          <w:szCs w:val="24"/>
        </w:rPr>
        <w:t xml:space="preserve"> </w:t>
      </w:r>
      <w:r w:rsidRPr="003E1FCF">
        <w:rPr>
          <w:sz w:val="24"/>
          <w:szCs w:val="24"/>
        </w:rPr>
        <w:t>to</w:t>
      </w:r>
      <w:r w:rsidRPr="003E1FCF">
        <w:rPr>
          <w:spacing w:val="-15"/>
          <w:sz w:val="24"/>
          <w:szCs w:val="24"/>
        </w:rPr>
        <w:t xml:space="preserve"> </w:t>
      </w:r>
      <w:r w:rsidRPr="003E1FCF">
        <w:rPr>
          <w:sz w:val="24"/>
          <w:szCs w:val="24"/>
        </w:rPr>
        <w:t>man</w:t>
      </w:r>
      <w:r w:rsidRPr="003E1FCF">
        <w:rPr>
          <w:spacing w:val="-14"/>
          <w:sz w:val="24"/>
          <w:szCs w:val="24"/>
        </w:rPr>
        <w:t xml:space="preserve"> </w:t>
      </w:r>
      <w:r w:rsidRPr="003E1FCF">
        <w:rPr>
          <w:sz w:val="24"/>
          <w:szCs w:val="24"/>
        </w:rPr>
        <w:t>and</w:t>
      </w:r>
      <w:r w:rsidRPr="003E1FCF">
        <w:rPr>
          <w:spacing w:val="-14"/>
          <w:sz w:val="24"/>
          <w:szCs w:val="24"/>
        </w:rPr>
        <w:t xml:space="preserve"> </w:t>
      </w:r>
      <w:r w:rsidRPr="003E1FCF">
        <w:rPr>
          <w:sz w:val="24"/>
          <w:szCs w:val="24"/>
        </w:rPr>
        <w:t>that</w:t>
      </w:r>
      <w:r w:rsidRPr="003E1FCF">
        <w:rPr>
          <w:spacing w:val="-15"/>
          <w:sz w:val="24"/>
          <w:szCs w:val="24"/>
        </w:rPr>
        <w:t xml:space="preserve"> </w:t>
      </w:r>
      <w:r w:rsidRPr="003E1FCF">
        <w:rPr>
          <w:sz w:val="24"/>
          <w:szCs w:val="24"/>
        </w:rPr>
        <w:t>its</w:t>
      </w:r>
      <w:r w:rsidRPr="003E1FCF">
        <w:rPr>
          <w:spacing w:val="-14"/>
          <w:sz w:val="24"/>
          <w:szCs w:val="24"/>
        </w:rPr>
        <w:t xml:space="preserve"> </w:t>
      </w:r>
      <w:r w:rsidRPr="003E1FCF">
        <w:rPr>
          <w:sz w:val="24"/>
          <w:szCs w:val="24"/>
        </w:rPr>
        <w:t>benefits</w:t>
      </w:r>
      <w:r w:rsidRPr="003E1FCF">
        <w:rPr>
          <w:spacing w:val="-14"/>
          <w:sz w:val="24"/>
          <w:szCs w:val="24"/>
        </w:rPr>
        <w:t xml:space="preserve"> </w:t>
      </w:r>
      <w:r w:rsidRPr="003E1FCF">
        <w:rPr>
          <w:sz w:val="24"/>
          <w:szCs w:val="24"/>
        </w:rPr>
        <w:t>are mostly to the ordinary people. However, it is also associated with economic instability and it fails to ensure that everyone is taken care of. Most economies fall under this category, with varying degrees of government regulation. Examples include the United States, United Kingdom, Switzerland, Hong Kong and</w:t>
      </w:r>
      <w:r w:rsidRPr="003E1FCF">
        <w:rPr>
          <w:spacing w:val="-19"/>
          <w:sz w:val="24"/>
          <w:szCs w:val="24"/>
        </w:rPr>
        <w:t xml:space="preserve"> </w:t>
      </w:r>
      <w:r w:rsidRPr="003E1FCF">
        <w:rPr>
          <w:sz w:val="24"/>
          <w:szCs w:val="24"/>
        </w:rPr>
        <w:t>Singapore.</w:t>
      </w:r>
      <w:r w:rsidRPr="003E1FCF">
        <w:rPr>
          <w:spacing w:val="-18"/>
          <w:sz w:val="24"/>
          <w:szCs w:val="24"/>
        </w:rPr>
        <w:t xml:space="preserve"> </w:t>
      </w:r>
      <w:r w:rsidRPr="003E1FCF">
        <w:rPr>
          <w:sz w:val="24"/>
          <w:szCs w:val="24"/>
          <w:u w:val="single"/>
        </w:rPr>
        <w:t>Ideology</w:t>
      </w:r>
      <w:r w:rsidRPr="003E1FCF">
        <w:rPr>
          <w:spacing w:val="-18"/>
          <w:sz w:val="24"/>
          <w:szCs w:val="24"/>
          <w:u w:val="single"/>
        </w:rPr>
        <w:t xml:space="preserve"> </w:t>
      </w:r>
      <w:r w:rsidRPr="003E1FCF">
        <w:rPr>
          <w:sz w:val="24"/>
          <w:szCs w:val="24"/>
          <w:u w:val="single"/>
        </w:rPr>
        <w:t>never</w:t>
      </w:r>
      <w:r w:rsidRPr="003E1FCF">
        <w:rPr>
          <w:spacing w:val="-19"/>
          <w:sz w:val="24"/>
          <w:szCs w:val="24"/>
          <w:u w:val="single"/>
        </w:rPr>
        <w:t xml:space="preserve"> </w:t>
      </w:r>
      <w:r w:rsidRPr="003E1FCF">
        <w:rPr>
          <w:sz w:val="24"/>
          <w:szCs w:val="24"/>
          <w:u w:val="single"/>
        </w:rPr>
        <w:t>translates</w:t>
      </w:r>
      <w:r w:rsidRPr="003E1FCF">
        <w:rPr>
          <w:spacing w:val="-18"/>
          <w:sz w:val="24"/>
          <w:szCs w:val="24"/>
          <w:u w:val="single"/>
        </w:rPr>
        <w:t xml:space="preserve"> </w:t>
      </w:r>
      <w:r w:rsidRPr="003E1FCF">
        <w:rPr>
          <w:sz w:val="24"/>
          <w:szCs w:val="24"/>
          <w:u w:val="single"/>
        </w:rPr>
        <w:t>into</w:t>
      </w:r>
      <w:r w:rsidRPr="003E1FCF">
        <w:rPr>
          <w:spacing w:val="-18"/>
          <w:sz w:val="24"/>
          <w:szCs w:val="24"/>
          <w:u w:val="single"/>
        </w:rPr>
        <w:t xml:space="preserve"> </w:t>
      </w:r>
      <w:r w:rsidRPr="003E1FCF">
        <w:rPr>
          <w:sz w:val="24"/>
          <w:szCs w:val="24"/>
          <w:u w:val="single"/>
        </w:rPr>
        <w:t>practice</w:t>
      </w:r>
      <w:r w:rsidRPr="003E1FCF">
        <w:rPr>
          <w:spacing w:val="-20"/>
          <w:sz w:val="24"/>
          <w:szCs w:val="24"/>
          <w:u w:val="single"/>
        </w:rPr>
        <w:t xml:space="preserve"> </w:t>
      </w:r>
      <w:r w:rsidRPr="003E1FCF">
        <w:rPr>
          <w:sz w:val="24"/>
          <w:szCs w:val="24"/>
          <w:u w:val="single"/>
        </w:rPr>
        <w:t>perfectly</w:t>
      </w:r>
      <w:r w:rsidRPr="003E1FCF">
        <w:rPr>
          <w:sz w:val="24"/>
          <w:szCs w:val="24"/>
        </w:rPr>
        <w:t>, thus there isn’t a state with economy that is strictly capitalist or socialist in</w:t>
      </w:r>
      <w:r w:rsidRPr="003E1FCF">
        <w:rPr>
          <w:spacing w:val="-2"/>
          <w:sz w:val="24"/>
          <w:szCs w:val="24"/>
        </w:rPr>
        <w:t xml:space="preserve"> </w:t>
      </w:r>
      <w:r w:rsidRPr="003E1FCF">
        <w:rPr>
          <w:sz w:val="24"/>
          <w:szCs w:val="24"/>
        </w:rPr>
        <w:t>nature.</w:t>
      </w:r>
    </w:p>
    <w:p w14:paraId="0270E5E4" w14:textId="4030056A" w:rsidR="003E1FCF" w:rsidRPr="003E1FCF" w:rsidRDefault="003E1FCF" w:rsidP="003E1FCF">
      <w:pPr>
        <w:pStyle w:val="TableParagraph"/>
        <w:tabs>
          <w:tab w:val="left" w:pos="606"/>
        </w:tabs>
        <w:spacing w:line="360" w:lineRule="auto"/>
        <w:ind w:right="317"/>
        <w:rPr>
          <w:sz w:val="24"/>
          <w:szCs w:val="24"/>
        </w:rPr>
      </w:pPr>
    </w:p>
    <w:p w14:paraId="0E828BD6" w14:textId="18BF1041" w:rsidR="003E1FCF" w:rsidRPr="003E1FCF" w:rsidRDefault="003E1FCF" w:rsidP="003E1FCF">
      <w:pPr>
        <w:pStyle w:val="TableParagraph"/>
        <w:numPr>
          <w:ilvl w:val="0"/>
          <w:numId w:val="19"/>
        </w:numPr>
        <w:tabs>
          <w:tab w:val="left" w:pos="606"/>
        </w:tabs>
        <w:spacing w:before="1" w:line="360" w:lineRule="auto"/>
        <w:ind w:right="318"/>
        <w:rPr>
          <w:sz w:val="24"/>
          <w:szCs w:val="24"/>
        </w:rPr>
      </w:pPr>
      <w:r w:rsidRPr="003E1FCF">
        <w:rPr>
          <w:b/>
          <w:sz w:val="24"/>
          <w:szCs w:val="24"/>
        </w:rPr>
        <w:t xml:space="preserve">Free-market capitalism </w:t>
      </w:r>
      <w:r w:rsidRPr="003E1FCF">
        <w:rPr>
          <w:sz w:val="24"/>
          <w:szCs w:val="24"/>
        </w:rPr>
        <w:t>is an economic system which rejects government intervention. Prices of goods and services are determined by the market forces of demand and</w:t>
      </w:r>
      <w:r w:rsidRPr="003E1FCF">
        <w:rPr>
          <w:spacing w:val="-13"/>
          <w:sz w:val="24"/>
          <w:szCs w:val="24"/>
        </w:rPr>
        <w:t xml:space="preserve"> </w:t>
      </w:r>
      <w:r w:rsidRPr="003E1FCF">
        <w:rPr>
          <w:sz w:val="24"/>
          <w:szCs w:val="24"/>
        </w:rPr>
        <w:t>supply.</w:t>
      </w:r>
    </w:p>
    <w:p w14:paraId="413B4DA9" w14:textId="77777777" w:rsidR="003E1FCF" w:rsidRPr="003E1FCF" w:rsidRDefault="003E1FCF" w:rsidP="003E1FCF">
      <w:pPr>
        <w:pStyle w:val="TableParagraph"/>
        <w:spacing w:before="11" w:line="360" w:lineRule="auto"/>
        <w:ind w:left="0"/>
        <w:rPr>
          <w:b/>
          <w:sz w:val="24"/>
          <w:szCs w:val="24"/>
        </w:rPr>
      </w:pPr>
    </w:p>
    <w:p w14:paraId="1B1F19B9" w14:textId="77777777" w:rsidR="003E1FCF" w:rsidRPr="003E1FCF" w:rsidRDefault="003E1FCF" w:rsidP="003E1FCF">
      <w:pPr>
        <w:pStyle w:val="TableParagraph"/>
        <w:numPr>
          <w:ilvl w:val="0"/>
          <w:numId w:val="19"/>
        </w:numPr>
        <w:tabs>
          <w:tab w:val="left" w:pos="606"/>
        </w:tabs>
        <w:spacing w:line="360" w:lineRule="auto"/>
        <w:ind w:right="317"/>
        <w:rPr>
          <w:sz w:val="24"/>
          <w:szCs w:val="24"/>
        </w:rPr>
      </w:pPr>
      <w:r w:rsidRPr="003E1FCF">
        <w:rPr>
          <w:rFonts w:ascii="Arial-BoldItalicMT"/>
          <w:b/>
          <w:i/>
          <w:sz w:val="24"/>
          <w:szCs w:val="24"/>
        </w:rPr>
        <w:t xml:space="preserve">Laissez-faire </w:t>
      </w:r>
      <w:r w:rsidRPr="003E1FCF">
        <w:rPr>
          <w:sz w:val="24"/>
          <w:szCs w:val="24"/>
        </w:rPr>
        <w:t xml:space="preserve">is a more extensive form of free-market capitalism where government intervention is limited only to regulation to protect property rights. Transactions are not subjected to government restrictions, taxes, tariffs and subsidies. It is generally agreed upon that a truly </w:t>
      </w:r>
      <w:r w:rsidRPr="003E1FCF">
        <w:rPr>
          <w:i/>
          <w:sz w:val="24"/>
          <w:szCs w:val="24"/>
        </w:rPr>
        <w:t xml:space="preserve">laissez-faire </w:t>
      </w:r>
      <w:r w:rsidRPr="003E1FCF">
        <w:rPr>
          <w:sz w:val="24"/>
          <w:szCs w:val="24"/>
        </w:rPr>
        <w:t>economy has never</w:t>
      </w:r>
      <w:r w:rsidRPr="003E1FCF">
        <w:rPr>
          <w:spacing w:val="-4"/>
          <w:sz w:val="24"/>
          <w:szCs w:val="24"/>
        </w:rPr>
        <w:t xml:space="preserve"> </w:t>
      </w:r>
      <w:r w:rsidRPr="003E1FCF">
        <w:rPr>
          <w:sz w:val="24"/>
          <w:szCs w:val="24"/>
        </w:rPr>
        <w:t>existed.</w:t>
      </w:r>
    </w:p>
    <w:p w14:paraId="132A9312" w14:textId="74DF3ADE" w:rsidR="003E1FCF" w:rsidRPr="003E1FCF" w:rsidRDefault="003E1FCF" w:rsidP="003E1FCF">
      <w:pPr>
        <w:pStyle w:val="TableParagraph"/>
        <w:spacing w:before="9" w:line="360" w:lineRule="auto"/>
        <w:ind w:left="0"/>
        <w:rPr>
          <w:b/>
          <w:sz w:val="24"/>
          <w:szCs w:val="24"/>
        </w:rPr>
      </w:pPr>
    </w:p>
    <w:p w14:paraId="32E24BC3" w14:textId="77777777" w:rsidR="003E1FCF" w:rsidRPr="003E1FCF" w:rsidRDefault="003E1FCF" w:rsidP="003E1FCF">
      <w:pPr>
        <w:pStyle w:val="TableParagraph"/>
        <w:spacing w:before="9" w:line="360" w:lineRule="auto"/>
        <w:ind w:left="0"/>
        <w:rPr>
          <w:b/>
          <w:sz w:val="24"/>
          <w:szCs w:val="24"/>
        </w:rPr>
      </w:pPr>
    </w:p>
    <w:p w14:paraId="6358CA3E" w14:textId="77777777" w:rsidR="003E1FCF" w:rsidRPr="003E1FCF" w:rsidRDefault="003E1FCF" w:rsidP="003E1FCF">
      <w:pPr>
        <w:pStyle w:val="TableParagraph"/>
        <w:numPr>
          <w:ilvl w:val="0"/>
          <w:numId w:val="19"/>
        </w:numPr>
        <w:tabs>
          <w:tab w:val="left" w:pos="606"/>
        </w:tabs>
        <w:spacing w:line="360" w:lineRule="auto"/>
        <w:ind w:right="318"/>
        <w:rPr>
          <w:sz w:val="24"/>
          <w:szCs w:val="24"/>
        </w:rPr>
      </w:pPr>
      <w:r w:rsidRPr="003E1FCF">
        <w:rPr>
          <w:sz w:val="24"/>
          <w:szCs w:val="24"/>
        </w:rPr>
        <w:t xml:space="preserve">A </w:t>
      </w:r>
      <w:r w:rsidRPr="003E1FCF">
        <w:rPr>
          <w:b/>
          <w:sz w:val="24"/>
          <w:szCs w:val="24"/>
        </w:rPr>
        <w:t xml:space="preserve">socialist economy </w:t>
      </w:r>
      <w:r w:rsidRPr="003E1FCF">
        <w:rPr>
          <w:sz w:val="24"/>
          <w:szCs w:val="24"/>
        </w:rPr>
        <w:t xml:space="preserve">is one where there is social ownership over means of production, and goods and services are produced directly for use. Examples </w:t>
      </w:r>
      <w:r w:rsidRPr="003E1FCF">
        <w:rPr>
          <w:sz w:val="24"/>
          <w:szCs w:val="24"/>
        </w:rPr>
        <w:lastRenderedPageBreak/>
        <w:t>include the Soviet Union, China before 1978 and North</w:t>
      </w:r>
      <w:r w:rsidRPr="003E1FCF">
        <w:rPr>
          <w:spacing w:val="-7"/>
          <w:sz w:val="24"/>
          <w:szCs w:val="24"/>
        </w:rPr>
        <w:t xml:space="preserve"> </w:t>
      </w:r>
      <w:r w:rsidRPr="003E1FCF">
        <w:rPr>
          <w:sz w:val="24"/>
          <w:szCs w:val="24"/>
        </w:rPr>
        <w:t>Korea.</w:t>
      </w:r>
    </w:p>
    <w:p w14:paraId="605388E9" w14:textId="77777777" w:rsidR="003E1FCF" w:rsidRPr="003E1FCF" w:rsidRDefault="003E1FCF" w:rsidP="003E1FCF">
      <w:pPr>
        <w:pStyle w:val="TableParagraph"/>
        <w:spacing w:before="3" w:line="360" w:lineRule="auto"/>
        <w:ind w:left="0"/>
        <w:rPr>
          <w:b/>
          <w:sz w:val="24"/>
          <w:szCs w:val="24"/>
        </w:rPr>
      </w:pPr>
    </w:p>
    <w:p w14:paraId="7FB82B0E" w14:textId="77777777" w:rsidR="003E1FCF" w:rsidRPr="003E1FCF" w:rsidRDefault="003E1FCF" w:rsidP="003E1FCF">
      <w:pPr>
        <w:pStyle w:val="TableParagraph"/>
        <w:numPr>
          <w:ilvl w:val="0"/>
          <w:numId w:val="19"/>
        </w:numPr>
        <w:tabs>
          <w:tab w:val="left" w:pos="606"/>
        </w:tabs>
        <w:spacing w:line="360" w:lineRule="auto"/>
        <w:ind w:right="317"/>
        <w:rPr>
          <w:sz w:val="24"/>
          <w:szCs w:val="24"/>
        </w:rPr>
      </w:pPr>
      <w:r w:rsidRPr="003E1FCF">
        <w:rPr>
          <w:sz w:val="24"/>
          <w:szCs w:val="24"/>
        </w:rPr>
        <w:t>A</w:t>
      </w:r>
      <w:r w:rsidRPr="003E1FCF">
        <w:rPr>
          <w:spacing w:val="-18"/>
          <w:sz w:val="24"/>
          <w:szCs w:val="24"/>
        </w:rPr>
        <w:t xml:space="preserve"> </w:t>
      </w:r>
      <w:r w:rsidRPr="003E1FCF">
        <w:rPr>
          <w:b/>
          <w:sz w:val="24"/>
          <w:szCs w:val="24"/>
        </w:rPr>
        <w:t>market</w:t>
      </w:r>
      <w:r w:rsidRPr="003E1FCF">
        <w:rPr>
          <w:b/>
          <w:spacing w:val="-17"/>
          <w:sz w:val="24"/>
          <w:szCs w:val="24"/>
        </w:rPr>
        <w:t xml:space="preserve"> </w:t>
      </w:r>
      <w:r w:rsidRPr="003E1FCF">
        <w:rPr>
          <w:b/>
          <w:sz w:val="24"/>
          <w:szCs w:val="24"/>
        </w:rPr>
        <w:t>economy</w:t>
      </w:r>
      <w:r w:rsidRPr="003E1FCF">
        <w:rPr>
          <w:b/>
          <w:spacing w:val="-17"/>
          <w:sz w:val="24"/>
          <w:szCs w:val="24"/>
        </w:rPr>
        <w:t xml:space="preserve"> </w:t>
      </w:r>
      <w:r w:rsidRPr="003E1FCF">
        <w:rPr>
          <w:sz w:val="24"/>
          <w:szCs w:val="24"/>
        </w:rPr>
        <w:t>is</w:t>
      </w:r>
      <w:r w:rsidRPr="003E1FCF">
        <w:rPr>
          <w:spacing w:val="-17"/>
          <w:sz w:val="24"/>
          <w:szCs w:val="24"/>
        </w:rPr>
        <w:t xml:space="preserve"> </w:t>
      </w:r>
      <w:r w:rsidRPr="003E1FCF">
        <w:rPr>
          <w:sz w:val="24"/>
          <w:szCs w:val="24"/>
        </w:rPr>
        <w:t>one</w:t>
      </w:r>
      <w:r w:rsidRPr="003E1FCF">
        <w:rPr>
          <w:spacing w:val="-18"/>
          <w:sz w:val="24"/>
          <w:szCs w:val="24"/>
        </w:rPr>
        <w:t xml:space="preserve"> </w:t>
      </w:r>
      <w:r w:rsidRPr="003E1FCF">
        <w:rPr>
          <w:sz w:val="24"/>
          <w:szCs w:val="24"/>
        </w:rPr>
        <w:t>that</w:t>
      </w:r>
      <w:r w:rsidRPr="003E1FCF">
        <w:rPr>
          <w:spacing w:val="-17"/>
          <w:sz w:val="24"/>
          <w:szCs w:val="24"/>
        </w:rPr>
        <w:t xml:space="preserve"> </w:t>
      </w:r>
      <w:r w:rsidRPr="003E1FCF">
        <w:rPr>
          <w:sz w:val="24"/>
          <w:szCs w:val="24"/>
        </w:rPr>
        <w:t>operates</w:t>
      </w:r>
      <w:r w:rsidRPr="003E1FCF">
        <w:rPr>
          <w:spacing w:val="-18"/>
          <w:sz w:val="24"/>
          <w:szCs w:val="24"/>
        </w:rPr>
        <w:t xml:space="preserve"> </w:t>
      </w:r>
      <w:r w:rsidRPr="003E1FCF">
        <w:rPr>
          <w:sz w:val="24"/>
          <w:szCs w:val="24"/>
        </w:rPr>
        <w:t>on</w:t>
      </w:r>
      <w:r w:rsidRPr="003E1FCF">
        <w:rPr>
          <w:spacing w:val="-17"/>
          <w:sz w:val="24"/>
          <w:szCs w:val="24"/>
        </w:rPr>
        <w:t xml:space="preserve"> </w:t>
      </w:r>
      <w:r w:rsidRPr="003E1FCF">
        <w:rPr>
          <w:sz w:val="24"/>
          <w:szCs w:val="24"/>
        </w:rPr>
        <w:t>the</w:t>
      </w:r>
      <w:r w:rsidRPr="003E1FCF">
        <w:rPr>
          <w:spacing w:val="-18"/>
          <w:sz w:val="24"/>
          <w:szCs w:val="24"/>
        </w:rPr>
        <w:t xml:space="preserve"> </w:t>
      </w:r>
      <w:r w:rsidRPr="003E1FCF">
        <w:rPr>
          <w:sz w:val="24"/>
          <w:szCs w:val="24"/>
        </w:rPr>
        <w:t>ideology</w:t>
      </w:r>
      <w:r w:rsidRPr="003E1FCF">
        <w:rPr>
          <w:spacing w:val="-17"/>
          <w:sz w:val="24"/>
          <w:szCs w:val="24"/>
        </w:rPr>
        <w:t xml:space="preserve"> </w:t>
      </w:r>
      <w:r w:rsidRPr="003E1FCF">
        <w:rPr>
          <w:sz w:val="24"/>
          <w:szCs w:val="24"/>
        </w:rPr>
        <w:t>of</w:t>
      </w:r>
      <w:r w:rsidRPr="003E1FCF">
        <w:rPr>
          <w:spacing w:val="-18"/>
          <w:sz w:val="24"/>
          <w:szCs w:val="24"/>
        </w:rPr>
        <w:t xml:space="preserve"> </w:t>
      </w:r>
      <w:r w:rsidRPr="003E1FCF">
        <w:rPr>
          <w:sz w:val="24"/>
          <w:szCs w:val="24"/>
        </w:rPr>
        <w:t>free- market</w:t>
      </w:r>
      <w:r w:rsidRPr="003E1FCF">
        <w:rPr>
          <w:spacing w:val="-12"/>
          <w:sz w:val="24"/>
          <w:szCs w:val="24"/>
        </w:rPr>
        <w:t xml:space="preserve"> </w:t>
      </w:r>
      <w:r w:rsidRPr="003E1FCF">
        <w:rPr>
          <w:sz w:val="24"/>
          <w:szCs w:val="24"/>
        </w:rPr>
        <w:t>capitalism,</w:t>
      </w:r>
      <w:r w:rsidRPr="003E1FCF">
        <w:rPr>
          <w:spacing w:val="-12"/>
          <w:sz w:val="24"/>
          <w:szCs w:val="24"/>
        </w:rPr>
        <w:t xml:space="preserve"> </w:t>
      </w:r>
      <w:r w:rsidRPr="003E1FCF">
        <w:rPr>
          <w:sz w:val="24"/>
          <w:szCs w:val="24"/>
        </w:rPr>
        <w:t>but</w:t>
      </w:r>
      <w:r w:rsidRPr="003E1FCF">
        <w:rPr>
          <w:spacing w:val="-12"/>
          <w:sz w:val="24"/>
          <w:szCs w:val="24"/>
        </w:rPr>
        <w:t xml:space="preserve"> </w:t>
      </w:r>
      <w:r w:rsidRPr="003E1FCF">
        <w:rPr>
          <w:sz w:val="24"/>
          <w:szCs w:val="24"/>
        </w:rPr>
        <w:t>decisions</w:t>
      </w:r>
      <w:r w:rsidRPr="003E1FCF">
        <w:rPr>
          <w:spacing w:val="-13"/>
          <w:sz w:val="24"/>
          <w:szCs w:val="24"/>
        </w:rPr>
        <w:t xml:space="preserve"> </w:t>
      </w:r>
      <w:r w:rsidRPr="003E1FCF">
        <w:rPr>
          <w:sz w:val="24"/>
          <w:szCs w:val="24"/>
        </w:rPr>
        <w:t>extend</w:t>
      </w:r>
      <w:r w:rsidRPr="003E1FCF">
        <w:rPr>
          <w:spacing w:val="-12"/>
          <w:sz w:val="24"/>
          <w:szCs w:val="24"/>
        </w:rPr>
        <w:t xml:space="preserve"> </w:t>
      </w:r>
      <w:r w:rsidRPr="003E1FCF">
        <w:rPr>
          <w:sz w:val="24"/>
          <w:szCs w:val="24"/>
        </w:rPr>
        <w:t>beyond</w:t>
      </w:r>
      <w:r w:rsidRPr="003E1FCF">
        <w:rPr>
          <w:spacing w:val="-13"/>
          <w:sz w:val="24"/>
          <w:szCs w:val="24"/>
        </w:rPr>
        <w:t xml:space="preserve"> </w:t>
      </w:r>
      <w:r w:rsidRPr="003E1FCF">
        <w:rPr>
          <w:sz w:val="24"/>
          <w:szCs w:val="24"/>
        </w:rPr>
        <w:t>prices</w:t>
      </w:r>
      <w:r w:rsidRPr="003E1FCF">
        <w:rPr>
          <w:spacing w:val="-12"/>
          <w:sz w:val="24"/>
          <w:szCs w:val="24"/>
        </w:rPr>
        <w:t xml:space="preserve"> </w:t>
      </w:r>
      <w:r w:rsidRPr="003E1FCF">
        <w:rPr>
          <w:sz w:val="24"/>
          <w:szCs w:val="24"/>
        </w:rPr>
        <w:t>of</w:t>
      </w:r>
      <w:r w:rsidRPr="003E1FCF">
        <w:rPr>
          <w:spacing w:val="-13"/>
          <w:sz w:val="24"/>
          <w:szCs w:val="24"/>
        </w:rPr>
        <w:t xml:space="preserve"> </w:t>
      </w:r>
      <w:r w:rsidRPr="003E1FCF">
        <w:rPr>
          <w:sz w:val="24"/>
          <w:szCs w:val="24"/>
        </w:rPr>
        <w:t>goods and services. Decisions regarding investment as well as the production</w:t>
      </w:r>
      <w:r w:rsidRPr="003E1FCF">
        <w:rPr>
          <w:spacing w:val="-20"/>
          <w:sz w:val="24"/>
          <w:szCs w:val="24"/>
        </w:rPr>
        <w:t xml:space="preserve"> </w:t>
      </w:r>
      <w:r w:rsidRPr="003E1FCF">
        <w:rPr>
          <w:sz w:val="24"/>
          <w:szCs w:val="24"/>
        </w:rPr>
        <w:t>and</w:t>
      </w:r>
      <w:r w:rsidRPr="003E1FCF">
        <w:rPr>
          <w:spacing w:val="-19"/>
          <w:sz w:val="24"/>
          <w:szCs w:val="24"/>
        </w:rPr>
        <w:t xml:space="preserve"> </w:t>
      </w:r>
      <w:r w:rsidRPr="003E1FCF">
        <w:rPr>
          <w:sz w:val="24"/>
          <w:szCs w:val="24"/>
        </w:rPr>
        <w:t>allocation</w:t>
      </w:r>
      <w:r w:rsidRPr="003E1FCF">
        <w:rPr>
          <w:spacing w:val="-19"/>
          <w:sz w:val="24"/>
          <w:szCs w:val="24"/>
        </w:rPr>
        <w:t xml:space="preserve"> </w:t>
      </w:r>
      <w:r w:rsidRPr="003E1FCF">
        <w:rPr>
          <w:sz w:val="24"/>
          <w:szCs w:val="24"/>
        </w:rPr>
        <w:t>of</w:t>
      </w:r>
      <w:r w:rsidRPr="003E1FCF">
        <w:rPr>
          <w:spacing w:val="-19"/>
          <w:sz w:val="24"/>
          <w:szCs w:val="24"/>
        </w:rPr>
        <w:t xml:space="preserve"> </w:t>
      </w:r>
      <w:r w:rsidRPr="003E1FCF">
        <w:rPr>
          <w:sz w:val="24"/>
          <w:szCs w:val="24"/>
        </w:rPr>
        <w:t>goods</w:t>
      </w:r>
      <w:r w:rsidRPr="003E1FCF">
        <w:rPr>
          <w:spacing w:val="-19"/>
          <w:sz w:val="24"/>
          <w:szCs w:val="24"/>
        </w:rPr>
        <w:t xml:space="preserve"> </w:t>
      </w:r>
      <w:r w:rsidRPr="003E1FCF">
        <w:rPr>
          <w:sz w:val="24"/>
          <w:szCs w:val="24"/>
        </w:rPr>
        <w:t>are</w:t>
      </w:r>
      <w:r w:rsidRPr="003E1FCF">
        <w:rPr>
          <w:spacing w:val="-19"/>
          <w:sz w:val="24"/>
          <w:szCs w:val="24"/>
        </w:rPr>
        <w:t xml:space="preserve"> </w:t>
      </w:r>
      <w:r w:rsidRPr="003E1FCF">
        <w:rPr>
          <w:sz w:val="24"/>
          <w:szCs w:val="24"/>
        </w:rPr>
        <w:t>also</w:t>
      </w:r>
      <w:r w:rsidRPr="003E1FCF">
        <w:rPr>
          <w:spacing w:val="-19"/>
          <w:sz w:val="24"/>
          <w:szCs w:val="24"/>
        </w:rPr>
        <w:t xml:space="preserve"> </w:t>
      </w:r>
      <w:r w:rsidRPr="003E1FCF">
        <w:rPr>
          <w:sz w:val="24"/>
          <w:szCs w:val="24"/>
        </w:rPr>
        <w:t>based</w:t>
      </w:r>
      <w:r w:rsidRPr="003E1FCF">
        <w:rPr>
          <w:spacing w:val="-19"/>
          <w:sz w:val="24"/>
          <w:szCs w:val="24"/>
        </w:rPr>
        <w:t xml:space="preserve"> </w:t>
      </w:r>
      <w:r w:rsidRPr="003E1FCF">
        <w:rPr>
          <w:sz w:val="24"/>
          <w:szCs w:val="24"/>
        </w:rPr>
        <w:t>on</w:t>
      </w:r>
      <w:r w:rsidRPr="003E1FCF">
        <w:rPr>
          <w:spacing w:val="-19"/>
          <w:sz w:val="24"/>
          <w:szCs w:val="24"/>
        </w:rPr>
        <w:t xml:space="preserve"> </w:t>
      </w:r>
      <w:r w:rsidRPr="003E1FCF">
        <w:rPr>
          <w:sz w:val="24"/>
          <w:szCs w:val="24"/>
        </w:rPr>
        <w:t>the</w:t>
      </w:r>
      <w:r w:rsidRPr="003E1FCF">
        <w:rPr>
          <w:spacing w:val="-19"/>
          <w:sz w:val="24"/>
          <w:szCs w:val="24"/>
        </w:rPr>
        <w:t xml:space="preserve"> </w:t>
      </w:r>
      <w:r w:rsidRPr="003E1FCF">
        <w:rPr>
          <w:sz w:val="24"/>
          <w:szCs w:val="24"/>
        </w:rPr>
        <w:t>market forces of demand and</w:t>
      </w:r>
      <w:r w:rsidRPr="003E1FCF">
        <w:rPr>
          <w:spacing w:val="-4"/>
          <w:sz w:val="24"/>
          <w:szCs w:val="24"/>
        </w:rPr>
        <w:t xml:space="preserve"> </w:t>
      </w:r>
      <w:r w:rsidRPr="003E1FCF">
        <w:rPr>
          <w:sz w:val="24"/>
          <w:szCs w:val="24"/>
        </w:rPr>
        <w:t>supply.</w:t>
      </w:r>
    </w:p>
    <w:p w14:paraId="5758C52D" w14:textId="77777777" w:rsidR="003E1FCF" w:rsidRPr="003E1FCF" w:rsidRDefault="003E1FCF" w:rsidP="003E1FCF">
      <w:pPr>
        <w:pStyle w:val="TableParagraph"/>
        <w:spacing w:line="360" w:lineRule="auto"/>
        <w:ind w:left="0"/>
        <w:rPr>
          <w:b/>
          <w:sz w:val="24"/>
          <w:szCs w:val="24"/>
        </w:rPr>
      </w:pPr>
    </w:p>
    <w:p w14:paraId="03912A64" w14:textId="7B760DE2" w:rsidR="003E1FCF" w:rsidRPr="003E1FCF" w:rsidRDefault="003E1FCF" w:rsidP="003E1FCF">
      <w:pPr>
        <w:pStyle w:val="TableParagraph"/>
        <w:numPr>
          <w:ilvl w:val="0"/>
          <w:numId w:val="19"/>
        </w:numPr>
        <w:tabs>
          <w:tab w:val="left" w:pos="606"/>
        </w:tabs>
        <w:spacing w:line="360" w:lineRule="auto"/>
        <w:ind w:right="317"/>
        <w:rPr>
          <w:sz w:val="24"/>
          <w:szCs w:val="24"/>
        </w:rPr>
      </w:pPr>
      <w:r w:rsidRPr="003E1FCF">
        <w:rPr>
          <w:sz w:val="24"/>
          <w:szCs w:val="24"/>
        </w:rPr>
        <w:t xml:space="preserve"> </w:t>
      </w:r>
      <w:r w:rsidRPr="003E1FCF">
        <w:rPr>
          <w:b/>
          <w:bCs/>
          <w:sz w:val="24"/>
          <w:szCs w:val="24"/>
        </w:rPr>
        <w:t xml:space="preserve">Planned/command economy </w:t>
      </w:r>
      <w:r w:rsidRPr="003E1FCF">
        <w:rPr>
          <w:sz w:val="24"/>
          <w:szCs w:val="24"/>
        </w:rPr>
        <w:t>where</w:t>
      </w:r>
      <w:r w:rsidRPr="003E1FCF">
        <w:rPr>
          <w:spacing w:val="-11"/>
          <w:sz w:val="24"/>
          <w:szCs w:val="24"/>
        </w:rPr>
        <w:t xml:space="preserve"> </w:t>
      </w:r>
      <w:r w:rsidRPr="003E1FCF">
        <w:rPr>
          <w:sz w:val="24"/>
          <w:szCs w:val="24"/>
        </w:rPr>
        <w:t>decisions</w:t>
      </w:r>
      <w:r w:rsidRPr="003E1FCF">
        <w:rPr>
          <w:spacing w:val="-11"/>
          <w:sz w:val="24"/>
          <w:szCs w:val="24"/>
        </w:rPr>
        <w:t xml:space="preserve"> </w:t>
      </w:r>
      <w:r w:rsidRPr="003E1FCF">
        <w:rPr>
          <w:sz w:val="24"/>
          <w:szCs w:val="24"/>
        </w:rPr>
        <w:t>regarding</w:t>
      </w:r>
      <w:r w:rsidRPr="003E1FCF">
        <w:rPr>
          <w:spacing w:val="-12"/>
          <w:sz w:val="24"/>
          <w:szCs w:val="24"/>
        </w:rPr>
        <w:t xml:space="preserve"> </w:t>
      </w:r>
      <w:r w:rsidRPr="003E1FCF">
        <w:rPr>
          <w:sz w:val="24"/>
          <w:szCs w:val="24"/>
        </w:rPr>
        <w:t>the</w:t>
      </w:r>
      <w:r w:rsidRPr="003E1FCF">
        <w:rPr>
          <w:spacing w:val="-11"/>
          <w:sz w:val="24"/>
          <w:szCs w:val="24"/>
        </w:rPr>
        <w:t xml:space="preserve"> </w:t>
      </w:r>
      <w:r w:rsidRPr="003E1FCF">
        <w:rPr>
          <w:sz w:val="24"/>
          <w:szCs w:val="24"/>
        </w:rPr>
        <w:t>production and allocation of goods, and investments are done by a central authority (usually a government agency). Note that there are several</w:t>
      </w:r>
      <w:r w:rsidRPr="003E1FCF">
        <w:rPr>
          <w:spacing w:val="-6"/>
          <w:sz w:val="24"/>
          <w:szCs w:val="24"/>
        </w:rPr>
        <w:t xml:space="preserve"> </w:t>
      </w:r>
      <w:r w:rsidRPr="003E1FCF">
        <w:rPr>
          <w:sz w:val="24"/>
          <w:szCs w:val="24"/>
        </w:rPr>
        <w:t>overlaps</w:t>
      </w:r>
      <w:r w:rsidRPr="003E1FCF">
        <w:rPr>
          <w:spacing w:val="-7"/>
          <w:sz w:val="24"/>
          <w:szCs w:val="24"/>
        </w:rPr>
        <w:t xml:space="preserve"> </w:t>
      </w:r>
      <w:r w:rsidRPr="003E1FCF">
        <w:rPr>
          <w:sz w:val="24"/>
          <w:szCs w:val="24"/>
        </w:rPr>
        <w:t>when</w:t>
      </w:r>
      <w:r w:rsidRPr="003E1FCF">
        <w:rPr>
          <w:spacing w:val="-7"/>
          <w:sz w:val="24"/>
          <w:szCs w:val="24"/>
        </w:rPr>
        <w:t xml:space="preserve"> </w:t>
      </w:r>
      <w:r w:rsidRPr="003E1FCF">
        <w:rPr>
          <w:sz w:val="24"/>
          <w:szCs w:val="24"/>
        </w:rPr>
        <w:t>contrasted</w:t>
      </w:r>
      <w:r w:rsidRPr="003E1FCF">
        <w:rPr>
          <w:spacing w:val="-5"/>
          <w:sz w:val="24"/>
          <w:szCs w:val="24"/>
        </w:rPr>
        <w:t xml:space="preserve"> </w:t>
      </w:r>
      <w:r w:rsidRPr="003E1FCF">
        <w:rPr>
          <w:sz w:val="24"/>
          <w:szCs w:val="24"/>
        </w:rPr>
        <w:t>with</w:t>
      </w:r>
      <w:r w:rsidRPr="003E1FCF">
        <w:rPr>
          <w:spacing w:val="-7"/>
          <w:sz w:val="24"/>
          <w:szCs w:val="24"/>
        </w:rPr>
        <w:t xml:space="preserve"> </w:t>
      </w:r>
      <w:r w:rsidRPr="003E1FCF">
        <w:rPr>
          <w:sz w:val="24"/>
          <w:szCs w:val="24"/>
        </w:rPr>
        <w:t>a</w:t>
      </w:r>
      <w:r w:rsidRPr="003E1FCF">
        <w:rPr>
          <w:spacing w:val="-7"/>
          <w:sz w:val="24"/>
          <w:szCs w:val="24"/>
        </w:rPr>
        <w:t xml:space="preserve"> </w:t>
      </w:r>
      <w:r w:rsidRPr="003E1FCF">
        <w:rPr>
          <w:sz w:val="24"/>
          <w:szCs w:val="24"/>
        </w:rPr>
        <w:t>socialist</w:t>
      </w:r>
      <w:r w:rsidRPr="003E1FCF">
        <w:rPr>
          <w:spacing w:val="-5"/>
          <w:sz w:val="24"/>
          <w:szCs w:val="24"/>
        </w:rPr>
        <w:t xml:space="preserve"> </w:t>
      </w:r>
      <w:r w:rsidRPr="003E1FCF">
        <w:rPr>
          <w:sz w:val="24"/>
          <w:szCs w:val="24"/>
        </w:rPr>
        <w:t>economy,</w:t>
      </w:r>
      <w:r w:rsidRPr="003E1FCF">
        <w:rPr>
          <w:spacing w:val="-7"/>
          <w:sz w:val="24"/>
          <w:szCs w:val="24"/>
        </w:rPr>
        <w:t xml:space="preserve"> </w:t>
      </w:r>
      <w:r w:rsidRPr="003E1FCF">
        <w:rPr>
          <w:sz w:val="24"/>
          <w:szCs w:val="24"/>
        </w:rPr>
        <w:t>but they are not</w:t>
      </w:r>
      <w:r w:rsidRPr="003E1FCF">
        <w:rPr>
          <w:spacing w:val="-3"/>
          <w:sz w:val="24"/>
          <w:szCs w:val="24"/>
        </w:rPr>
        <w:t xml:space="preserve"> </w:t>
      </w:r>
      <w:r w:rsidRPr="003E1FCF">
        <w:rPr>
          <w:sz w:val="24"/>
          <w:szCs w:val="24"/>
        </w:rPr>
        <w:t>identical.</w:t>
      </w:r>
    </w:p>
    <w:p w14:paraId="7313E60A" w14:textId="77777777" w:rsidR="003E1FCF" w:rsidRPr="003E1FCF" w:rsidRDefault="003E1FCF" w:rsidP="003E1FCF">
      <w:pPr>
        <w:pStyle w:val="TableParagraph"/>
        <w:spacing w:before="9" w:line="360" w:lineRule="auto"/>
        <w:ind w:left="0"/>
        <w:rPr>
          <w:b/>
          <w:sz w:val="24"/>
          <w:szCs w:val="24"/>
        </w:rPr>
      </w:pPr>
    </w:p>
    <w:p w14:paraId="37858CDC" w14:textId="40EB3E48" w:rsidR="003E1FCF" w:rsidRPr="003E1FCF" w:rsidRDefault="003E1FCF" w:rsidP="003E1FCF">
      <w:pPr>
        <w:pStyle w:val="TableParagraph"/>
        <w:numPr>
          <w:ilvl w:val="0"/>
          <w:numId w:val="19"/>
        </w:numPr>
        <w:tabs>
          <w:tab w:val="left" w:pos="606"/>
        </w:tabs>
        <w:spacing w:line="360" w:lineRule="auto"/>
        <w:ind w:left="604"/>
        <w:rPr>
          <w:sz w:val="24"/>
          <w:szCs w:val="24"/>
        </w:rPr>
      </w:pPr>
      <w:r w:rsidRPr="003E1FCF">
        <w:rPr>
          <w:sz w:val="24"/>
          <w:szCs w:val="24"/>
        </w:rPr>
        <w:t>A</w:t>
      </w:r>
      <w:r w:rsidRPr="003E1FCF">
        <w:rPr>
          <w:spacing w:val="24"/>
          <w:sz w:val="24"/>
          <w:szCs w:val="24"/>
        </w:rPr>
        <w:t xml:space="preserve"> </w:t>
      </w:r>
      <w:r w:rsidRPr="003E1FCF">
        <w:rPr>
          <w:b/>
          <w:sz w:val="24"/>
          <w:szCs w:val="24"/>
        </w:rPr>
        <w:t>mixed</w:t>
      </w:r>
      <w:r w:rsidRPr="003E1FCF">
        <w:rPr>
          <w:b/>
          <w:spacing w:val="24"/>
          <w:sz w:val="24"/>
          <w:szCs w:val="24"/>
        </w:rPr>
        <w:t xml:space="preserve"> </w:t>
      </w:r>
      <w:r w:rsidRPr="003E1FCF">
        <w:rPr>
          <w:b/>
          <w:sz w:val="24"/>
          <w:szCs w:val="24"/>
        </w:rPr>
        <w:t>economy</w:t>
      </w:r>
      <w:r w:rsidRPr="003E1FCF">
        <w:rPr>
          <w:b/>
          <w:spacing w:val="26"/>
          <w:sz w:val="24"/>
          <w:szCs w:val="24"/>
        </w:rPr>
        <w:t xml:space="preserve"> </w:t>
      </w:r>
      <w:r w:rsidRPr="003E1FCF">
        <w:rPr>
          <w:sz w:val="24"/>
          <w:szCs w:val="24"/>
        </w:rPr>
        <w:t>is</w:t>
      </w:r>
      <w:r w:rsidRPr="003E1FCF">
        <w:rPr>
          <w:spacing w:val="24"/>
          <w:sz w:val="24"/>
          <w:szCs w:val="24"/>
        </w:rPr>
        <w:t xml:space="preserve"> </w:t>
      </w:r>
      <w:r w:rsidRPr="003E1FCF">
        <w:rPr>
          <w:sz w:val="24"/>
          <w:szCs w:val="24"/>
        </w:rPr>
        <w:t>an</w:t>
      </w:r>
      <w:r w:rsidRPr="003E1FCF">
        <w:rPr>
          <w:spacing w:val="25"/>
          <w:sz w:val="24"/>
          <w:szCs w:val="24"/>
        </w:rPr>
        <w:t xml:space="preserve"> </w:t>
      </w:r>
      <w:r w:rsidRPr="003E1FCF">
        <w:rPr>
          <w:sz w:val="24"/>
          <w:szCs w:val="24"/>
        </w:rPr>
        <w:t>economic</w:t>
      </w:r>
      <w:r w:rsidRPr="003E1FCF">
        <w:rPr>
          <w:spacing w:val="24"/>
          <w:sz w:val="24"/>
          <w:szCs w:val="24"/>
        </w:rPr>
        <w:t xml:space="preserve"> </w:t>
      </w:r>
      <w:r w:rsidRPr="003E1FCF">
        <w:rPr>
          <w:sz w:val="24"/>
          <w:szCs w:val="24"/>
        </w:rPr>
        <w:t>system</w:t>
      </w:r>
      <w:r w:rsidRPr="003E1FCF">
        <w:rPr>
          <w:spacing w:val="26"/>
          <w:sz w:val="24"/>
          <w:szCs w:val="24"/>
        </w:rPr>
        <w:t xml:space="preserve"> </w:t>
      </w:r>
      <w:r w:rsidRPr="003E1FCF">
        <w:rPr>
          <w:sz w:val="24"/>
          <w:szCs w:val="24"/>
        </w:rPr>
        <w:t>in</w:t>
      </w:r>
      <w:r w:rsidRPr="003E1FCF">
        <w:rPr>
          <w:spacing w:val="24"/>
          <w:sz w:val="24"/>
          <w:szCs w:val="24"/>
        </w:rPr>
        <w:t xml:space="preserve"> </w:t>
      </w:r>
      <w:r w:rsidRPr="003E1FCF">
        <w:rPr>
          <w:sz w:val="24"/>
          <w:szCs w:val="24"/>
        </w:rPr>
        <w:t>which</w:t>
      </w:r>
      <w:r w:rsidRPr="003E1FCF">
        <w:rPr>
          <w:spacing w:val="25"/>
          <w:sz w:val="24"/>
          <w:szCs w:val="24"/>
        </w:rPr>
        <w:t xml:space="preserve"> </w:t>
      </w:r>
      <w:r w:rsidRPr="003E1FCF">
        <w:rPr>
          <w:sz w:val="24"/>
          <w:szCs w:val="24"/>
        </w:rPr>
        <w:t>both</w:t>
      </w:r>
      <w:r w:rsidRPr="003E1FCF">
        <w:rPr>
          <w:spacing w:val="24"/>
          <w:sz w:val="24"/>
          <w:szCs w:val="24"/>
        </w:rPr>
        <w:t xml:space="preserve"> </w:t>
      </w:r>
      <w:r w:rsidRPr="003E1FCF">
        <w:rPr>
          <w:sz w:val="24"/>
          <w:szCs w:val="24"/>
        </w:rPr>
        <w:t>the government</w:t>
      </w:r>
      <w:r w:rsidRPr="003E1FCF">
        <w:rPr>
          <w:sz w:val="24"/>
          <w:szCs w:val="24"/>
        </w:rPr>
        <w:tab/>
        <w:t>and the</w:t>
      </w:r>
      <w:r w:rsidRPr="003E1FCF">
        <w:rPr>
          <w:sz w:val="24"/>
          <w:szCs w:val="24"/>
        </w:rPr>
        <w:tab/>
        <w:t>private</w:t>
      </w:r>
      <w:r w:rsidRPr="003E1FCF">
        <w:rPr>
          <w:sz w:val="24"/>
          <w:szCs w:val="24"/>
        </w:rPr>
        <w:tab/>
        <w:t>sector</w:t>
      </w:r>
      <w:r w:rsidRPr="003E1FCF">
        <w:rPr>
          <w:sz w:val="24"/>
          <w:szCs w:val="24"/>
        </w:rPr>
        <w:tab/>
        <w:t>influence</w:t>
      </w:r>
      <w:r w:rsidRPr="003E1FCF">
        <w:rPr>
          <w:sz w:val="24"/>
          <w:szCs w:val="24"/>
        </w:rPr>
        <w:tab/>
      </w:r>
      <w:r w:rsidRPr="003E1FCF">
        <w:rPr>
          <w:spacing w:val="-1"/>
          <w:sz w:val="24"/>
          <w:szCs w:val="24"/>
        </w:rPr>
        <w:t xml:space="preserve">decisions </w:t>
      </w:r>
      <w:r w:rsidRPr="003E1FCF">
        <w:rPr>
          <w:sz w:val="24"/>
          <w:szCs w:val="24"/>
        </w:rPr>
        <w:t>regarding investments as well as the production and</w:t>
      </w:r>
      <w:r w:rsidRPr="003E1FCF">
        <w:rPr>
          <w:spacing w:val="17"/>
          <w:sz w:val="24"/>
          <w:szCs w:val="24"/>
        </w:rPr>
        <w:t xml:space="preserve"> </w:t>
      </w:r>
      <w:r w:rsidRPr="003E1FCF">
        <w:rPr>
          <w:sz w:val="24"/>
          <w:szCs w:val="24"/>
        </w:rPr>
        <w:t>allocation of</w:t>
      </w:r>
      <w:r w:rsidRPr="003E1FCF">
        <w:rPr>
          <w:spacing w:val="-13"/>
          <w:sz w:val="24"/>
          <w:szCs w:val="24"/>
        </w:rPr>
        <w:t xml:space="preserve"> </w:t>
      </w:r>
      <w:r w:rsidRPr="003E1FCF">
        <w:rPr>
          <w:sz w:val="24"/>
          <w:szCs w:val="24"/>
        </w:rPr>
        <w:t>goods.</w:t>
      </w:r>
      <w:r w:rsidRPr="003E1FCF">
        <w:rPr>
          <w:spacing w:val="-13"/>
          <w:sz w:val="24"/>
          <w:szCs w:val="24"/>
        </w:rPr>
        <w:t xml:space="preserve"> </w:t>
      </w:r>
      <w:r w:rsidRPr="003E1FCF">
        <w:rPr>
          <w:sz w:val="24"/>
          <w:szCs w:val="24"/>
        </w:rPr>
        <w:t>Mixed</w:t>
      </w:r>
      <w:r w:rsidRPr="003E1FCF">
        <w:rPr>
          <w:spacing w:val="-13"/>
          <w:sz w:val="24"/>
          <w:szCs w:val="24"/>
        </w:rPr>
        <w:t xml:space="preserve"> </w:t>
      </w:r>
      <w:r w:rsidRPr="003E1FCF">
        <w:rPr>
          <w:sz w:val="24"/>
          <w:szCs w:val="24"/>
        </w:rPr>
        <w:t>economies</w:t>
      </w:r>
      <w:r w:rsidRPr="003E1FCF">
        <w:rPr>
          <w:spacing w:val="-13"/>
          <w:sz w:val="24"/>
          <w:szCs w:val="24"/>
        </w:rPr>
        <w:t xml:space="preserve"> </w:t>
      </w:r>
      <w:r w:rsidRPr="003E1FCF">
        <w:rPr>
          <w:sz w:val="24"/>
          <w:szCs w:val="24"/>
        </w:rPr>
        <w:t>generally</w:t>
      </w:r>
      <w:r w:rsidRPr="003E1FCF">
        <w:rPr>
          <w:spacing w:val="-12"/>
          <w:sz w:val="24"/>
          <w:szCs w:val="24"/>
        </w:rPr>
        <w:t xml:space="preserve"> </w:t>
      </w:r>
      <w:r w:rsidRPr="003E1FCF">
        <w:rPr>
          <w:sz w:val="24"/>
          <w:szCs w:val="24"/>
        </w:rPr>
        <w:t>feature</w:t>
      </w:r>
      <w:r w:rsidRPr="003E1FCF">
        <w:rPr>
          <w:spacing w:val="-11"/>
          <w:sz w:val="24"/>
          <w:szCs w:val="24"/>
        </w:rPr>
        <w:t xml:space="preserve"> </w:t>
      </w:r>
      <w:r w:rsidRPr="003E1FCF">
        <w:rPr>
          <w:sz w:val="24"/>
          <w:szCs w:val="24"/>
        </w:rPr>
        <w:t>private</w:t>
      </w:r>
      <w:r w:rsidRPr="003E1FCF">
        <w:rPr>
          <w:spacing w:val="-13"/>
          <w:sz w:val="24"/>
          <w:szCs w:val="24"/>
        </w:rPr>
        <w:t xml:space="preserve"> </w:t>
      </w:r>
      <w:r w:rsidRPr="003E1FCF">
        <w:rPr>
          <w:sz w:val="24"/>
          <w:szCs w:val="24"/>
        </w:rPr>
        <w:t>ownership of means of production — ensuring that markets are the main forms of economic co-ordination and profit-maximisation underpins economic activity—and governmental influence over monetary and fiscal policies to deal with economic downturns. Most countries in present day fall under this category with varying degrees of governmental influence. Note that market and command economies are at both extreme ends of the spectrum, hence there is no true market or command</w:t>
      </w:r>
      <w:r w:rsidRPr="003E1FCF">
        <w:rPr>
          <w:spacing w:val="-31"/>
          <w:sz w:val="24"/>
          <w:szCs w:val="24"/>
        </w:rPr>
        <w:t xml:space="preserve"> </w:t>
      </w:r>
      <w:r w:rsidRPr="003E1FCF">
        <w:rPr>
          <w:sz w:val="24"/>
          <w:szCs w:val="24"/>
        </w:rPr>
        <w:t>economy in</w:t>
      </w:r>
      <w:r w:rsidRPr="003E1FCF">
        <w:rPr>
          <w:spacing w:val="-16"/>
          <w:sz w:val="24"/>
          <w:szCs w:val="24"/>
        </w:rPr>
        <w:t xml:space="preserve"> </w:t>
      </w:r>
      <w:r w:rsidRPr="003E1FCF">
        <w:rPr>
          <w:sz w:val="24"/>
          <w:szCs w:val="24"/>
        </w:rPr>
        <w:t>the</w:t>
      </w:r>
      <w:r w:rsidRPr="003E1FCF">
        <w:rPr>
          <w:spacing w:val="-15"/>
          <w:sz w:val="24"/>
          <w:szCs w:val="24"/>
        </w:rPr>
        <w:t xml:space="preserve"> </w:t>
      </w:r>
      <w:r w:rsidRPr="003E1FCF">
        <w:rPr>
          <w:sz w:val="24"/>
          <w:szCs w:val="24"/>
        </w:rPr>
        <w:t>world.</w:t>
      </w:r>
      <w:r w:rsidRPr="003E1FCF">
        <w:rPr>
          <w:spacing w:val="-16"/>
          <w:sz w:val="24"/>
          <w:szCs w:val="24"/>
        </w:rPr>
        <w:t xml:space="preserve"> </w:t>
      </w:r>
      <w:r w:rsidRPr="003E1FCF">
        <w:rPr>
          <w:sz w:val="24"/>
          <w:szCs w:val="24"/>
        </w:rPr>
        <w:t>But</w:t>
      </w:r>
      <w:r w:rsidRPr="003E1FCF">
        <w:rPr>
          <w:spacing w:val="-16"/>
          <w:sz w:val="24"/>
          <w:szCs w:val="24"/>
        </w:rPr>
        <w:t xml:space="preserve"> </w:t>
      </w:r>
      <w:r w:rsidRPr="003E1FCF">
        <w:rPr>
          <w:sz w:val="24"/>
          <w:szCs w:val="24"/>
        </w:rPr>
        <w:t>examples</w:t>
      </w:r>
      <w:r w:rsidRPr="003E1FCF">
        <w:rPr>
          <w:spacing w:val="-16"/>
          <w:sz w:val="24"/>
          <w:szCs w:val="24"/>
        </w:rPr>
        <w:t xml:space="preserve"> </w:t>
      </w:r>
      <w:r w:rsidRPr="003E1FCF">
        <w:rPr>
          <w:sz w:val="24"/>
          <w:szCs w:val="24"/>
        </w:rPr>
        <w:t>that</w:t>
      </w:r>
      <w:r w:rsidRPr="003E1FCF">
        <w:rPr>
          <w:spacing w:val="-15"/>
          <w:sz w:val="24"/>
          <w:szCs w:val="24"/>
        </w:rPr>
        <w:t xml:space="preserve"> </w:t>
      </w:r>
      <w:r w:rsidRPr="003E1FCF">
        <w:rPr>
          <w:sz w:val="24"/>
          <w:szCs w:val="24"/>
        </w:rPr>
        <w:t>lean</w:t>
      </w:r>
      <w:r w:rsidRPr="003E1FCF">
        <w:rPr>
          <w:spacing w:val="-16"/>
          <w:sz w:val="24"/>
          <w:szCs w:val="24"/>
        </w:rPr>
        <w:t xml:space="preserve"> </w:t>
      </w:r>
      <w:r w:rsidRPr="003E1FCF">
        <w:rPr>
          <w:sz w:val="24"/>
          <w:szCs w:val="24"/>
        </w:rPr>
        <w:t>closer</w:t>
      </w:r>
      <w:r w:rsidRPr="003E1FCF">
        <w:rPr>
          <w:spacing w:val="-16"/>
          <w:sz w:val="24"/>
          <w:szCs w:val="24"/>
        </w:rPr>
        <w:t xml:space="preserve"> </w:t>
      </w:r>
      <w:r w:rsidRPr="003E1FCF">
        <w:rPr>
          <w:sz w:val="24"/>
          <w:szCs w:val="24"/>
        </w:rPr>
        <w:t>to</w:t>
      </w:r>
      <w:r w:rsidRPr="003E1FCF">
        <w:rPr>
          <w:spacing w:val="-15"/>
          <w:sz w:val="24"/>
          <w:szCs w:val="24"/>
        </w:rPr>
        <w:t xml:space="preserve"> </w:t>
      </w:r>
      <w:r w:rsidRPr="003E1FCF">
        <w:rPr>
          <w:sz w:val="24"/>
          <w:szCs w:val="24"/>
        </w:rPr>
        <w:t>a</w:t>
      </w:r>
      <w:r w:rsidRPr="003E1FCF">
        <w:rPr>
          <w:spacing w:val="-16"/>
          <w:sz w:val="24"/>
          <w:szCs w:val="24"/>
        </w:rPr>
        <w:t xml:space="preserve"> </w:t>
      </w:r>
      <w:r w:rsidRPr="003E1FCF">
        <w:rPr>
          <w:sz w:val="24"/>
          <w:szCs w:val="24"/>
        </w:rPr>
        <w:t>market</w:t>
      </w:r>
      <w:r w:rsidRPr="003E1FCF">
        <w:rPr>
          <w:spacing w:val="-16"/>
          <w:sz w:val="24"/>
          <w:szCs w:val="24"/>
        </w:rPr>
        <w:t xml:space="preserve"> </w:t>
      </w:r>
      <w:r w:rsidRPr="003E1FCF">
        <w:rPr>
          <w:sz w:val="24"/>
          <w:szCs w:val="24"/>
        </w:rPr>
        <w:t>economy include</w:t>
      </w:r>
      <w:r w:rsidRPr="003E1FCF">
        <w:rPr>
          <w:spacing w:val="-12"/>
          <w:sz w:val="24"/>
          <w:szCs w:val="24"/>
        </w:rPr>
        <w:t xml:space="preserve"> </w:t>
      </w:r>
      <w:r w:rsidRPr="003E1FCF">
        <w:rPr>
          <w:sz w:val="24"/>
          <w:szCs w:val="24"/>
        </w:rPr>
        <w:t>the</w:t>
      </w:r>
      <w:r w:rsidRPr="003E1FCF">
        <w:rPr>
          <w:spacing w:val="-12"/>
          <w:sz w:val="24"/>
          <w:szCs w:val="24"/>
        </w:rPr>
        <w:t xml:space="preserve"> </w:t>
      </w:r>
      <w:r w:rsidRPr="003E1FCF">
        <w:rPr>
          <w:sz w:val="24"/>
          <w:szCs w:val="24"/>
        </w:rPr>
        <w:t>United</w:t>
      </w:r>
      <w:r w:rsidRPr="003E1FCF">
        <w:rPr>
          <w:spacing w:val="-12"/>
          <w:sz w:val="24"/>
          <w:szCs w:val="24"/>
        </w:rPr>
        <w:t xml:space="preserve"> </w:t>
      </w:r>
      <w:r w:rsidRPr="003E1FCF">
        <w:rPr>
          <w:sz w:val="24"/>
          <w:szCs w:val="24"/>
        </w:rPr>
        <w:t>States,</w:t>
      </w:r>
      <w:r w:rsidRPr="003E1FCF">
        <w:rPr>
          <w:spacing w:val="-12"/>
          <w:sz w:val="24"/>
          <w:szCs w:val="24"/>
        </w:rPr>
        <w:t xml:space="preserve"> </w:t>
      </w:r>
      <w:r w:rsidRPr="003E1FCF">
        <w:rPr>
          <w:sz w:val="24"/>
          <w:szCs w:val="24"/>
        </w:rPr>
        <w:t>Germany,</w:t>
      </w:r>
      <w:r w:rsidRPr="003E1FCF">
        <w:rPr>
          <w:spacing w:val="-12"/>
          <w:sz w:val="24"/>
          <w:szCs w:val="24"/>
        </w:rPr>
        <w:t xml:space="preserve"> </w:t>
      </w:r>
      <w:r w:rsidRPr="003E1FCF">
        <w:rPr>
          <w:sz w:val="24"/>
          <w:szCs w:val="24"/>
        </w:rPr>
        <w:t>Singapore</w:t>
      </w:r>
      <w:r w:rsidRPr="003E1FCF">
        <w:rPr>
          <w:spacing w:val="-12"/>
          <w:sz w:val="24"/>
          <w:szCs w:val="24"/>
        </w:rPr>
        <w:t xml:space="preserve"> </w:t>
      </w:r>
      <w:r w:rsidRPr="003E1FCF">
        <w:rPr>
          <w:sz w:val="24"/>
          <w:szCs w:val="24"/>
        </w:rPr>
        <w:t>and</w:t>
      </w:r>
      <w:r w:rsidRPr="003E1FCF">
        <w:rPr>
          <w:spacing w:val="-12"/>
          <w:sz w:val="24"/>
          <w:szCs w:val="24"/>
        </w:rPr>
        <w:t xml:space="preserve"> </w:t>
      </w:r>
      <w:r w:rsidRPr="003E1FCF">
        <w:rPr>
          <w:sz w:val="24"/>
          <w:szCs w:val="24"/>
        </w:rPr>
        <w:t>Hong</w:t>
      </w:r>
      <w:r w:rsidRPr="003E1FCF">
        <w:rPr>
          <w:spacing w:val="-12"/>
          <w:sz w:val="24"/>
          <w:szCs w:val="24"/>
        </w:rPr>
        <w:t xml:space="preserve"> </w:t>
      </w:r>
      <w:r w:rsidRPr="003E1FCF">
        <w:rPr>
          <w:sz w:val="24"/>
          <w:szCs w:val="24"/>
        </w:rPr>
        <w:t>Kong and  examples  that   more   resemble   a   command  economy</w:t>
      </w:r>
      <w:r w:rsidRPr="003E1FCF">
        <w:rPr>
          <w:spacing w:val="44"/>
          <w:sz w:val="24"/>
          <w:szCs w:val="24"/>
        </w:rPr>
        <w:t xml:space="preserve"> </w:t>
      </w:r>
      <w:r w:rsidRPr="003E1FCF">
        <w:rPr>
          <w:sz w:val="24"/>
          <w:szCs w:val="24"/>
        </w:rPr>
        <w:t>include</w:t>
      </w:r>
      <w:r w:rsidRPr="003E1FCF">
        <w:rPr>
          <w:spacing w:val="-11"/>
          <w:sz w:val="24"/>
          <w:szCs w:val="24"/>
        </w:rPr>
        <w:t xml:space="preserve"> </w:t>
      </w:r>
      <w:r w:rsidRPr="003E1FCF">
        <w:rPr>
          <w:sz w:val="24"/>
          <w:szCs w:val="24"/>
        </w:rPr>
        <w:t>North</w:t>
      </w:r>
      <w:r w:rsidRPr="003E1FCF">
        <w:rPr>
          <w:spacing w:val="-11"/>
          <w:sz w:val="24"/>
          <w:szCs w:val="24"/>
        </w:rPr>
        <w:t xml:space="preserve"> </w:t>
      </w:r>
      <w:r w:rsidRPr="003E1FCF">
        <w:rPr>
          <w:sz w:val="24"/>
          <w:szCs w:val="24"/>
        </w:rPr>
        <w:t>Korea,</w:t>
      </w:r>
      <w:r w:rsidRPr="003E1FCF">
        <w:rPr>
          <w:spacing w:val="-12"/>
          <w:sz w:val="24"/>
          <w:szCs w:val="24"/>
        </w:rPr>
        <w:t xml:space="preserve"> </w:t>
      </w:r>
      <w:r w:rsidRPr="003E1FCF">
        <w:rPr>
          <w:sz w:val="24"/>
          <w:szCs w:val="24"/>
        </w:rPr>
        <w:t>the</w:t>
      </w:r>
      <w:r w:rsidRPr="003E1FCF">
        <w:rPr>
          <w:spacing w:val="-11"/>
          <w:sz w:val="24"/>
          <w:szCs w:val="24"/>
        </w:rPr>
        <w:t xml:space="preserve"> </w:t>
      </w:r>
      <w:r w:rsidRPr="003E1FCF">
        <w:rPr>
          <w:sz w:val="24"/>
          <w:szCs w:val="24"/>
        </w:rPr>
        <w:t>Soviet</w:t>
      </w:r>
      <w:r w:rsidRPr="003E1FCF">
        <w:rPr>
          <w:spacing w:val="-12"/>
          <w:sz w:val="24"/>
          <w:szCs w:val="24"/>
        </w:rPr>
        <w:t xml:space="preserve"> </w:t>
      </w:r>
      <w:r w:rsidRPr="003E1FCF">
        <w:rPr>
          <w:sz w:val="24"/>
          <w:szCs w:val="24"/>
        </w:rPr>
        <w:t>Union</w:t>
      </w:r>
      <w:r w:rsidRPr="003E1FCF">
        <w:rPr>
          <w:spacing w:val="-10"/>
          <w:sz w:val="24"/>
          <w:szCs w:val="24"/>
        </w:rPr>
        <w:t xml:space="preserve"> </w:t>
      </w:r>
      <w:r w:rsidRPr="003E1FCF">
        <w:rPr>
          <w:sz w:val="24"/>
          <w:szCs w:val="24"/>
        </w:rPr>
        <w:t>and</w:t>
      </w:r>
      <w:r w:rsidRPr="003E1FCF">
        <w:rPr>
          <w:spacing w:val="-11"/>
          <w:sz w:val="24"/>
          <w:szCs w:val="24"/>
        </w:rPr>
        <w:t xml:space="preserve"> </w:t>
      </w:r>
      <w:r w:rsidRPr="003E1FCF">
        <w:rPr>
          <w:sz w:val="24"/>
          <w:szCs w:val="24"/>
        </w:rPr>
        <w:t>to</w:t>
      </w:r>
      <w:r w:rsidRPr="003E1FCF">
        <w:rPr>
          <w:spacing w:val="-12"/>
          <w:sz w:val="24"/>
          <w:szCs w:val="24"/>
        </w:rPr>
        <w:t xml:space="preserve"> </w:t>
      </w:r>
      <w:r w:rsidRPr="003E1FCF">
        <w:rPr>
          <w:sz w:val="24"/>
          <w:szCs w:val="24"/>
        </w:rPr>
        <w:t>a</w:t>
      </w:r>
      <w:r w:rsidRPr="003E1FCF">
        <w:rPr>
          <w:spacing w:val="-11"/>
          <w:sz w:val="24"/>
          <w:szCs w:val="24"/>
        </w:rPr>
        <w:t xml:space="preserve"> </w:t>
      </w:r>
      <w:r w:rsidRPr="003E1FCF">
        <w:rPr>
          <w:sz w:val="24"/>
          <w:szCs w:val="24"/>
        </w:rPr>
        <w:t>lesser degree, modern day</w:t>
      </w:r>
      <w:r w:rsidRPr="003E1FCF">
        <w:rPr>
          <w:spacing w:val="-3"/>
          <w:sz w:val="24"/>
          <w:szCs w:val="24"/>
        </w:rPr>
        <w:t xml:space="preserve"> </w:t>
      </w:r>
      <w:r w:rsidRPr="003E1FCF">
        <w:rPr>
          <w:sz w:val="24"/>
          <w:szCs w:val="24"/>
        </w:rPr>
        <w:t>China.</w:t>
      </w:r>
    </w:p>
    <w:p w14:paraId="0D4C8616" w14:textId="77777777" w:rsidR="003E1FCF" w:rsidRPr="003E1FCF" w:rsidRDefault="003E1FCF" w:rsidP="003E1FCF">
      <w:pPr>
        <w:pStyle w:val="TableParagraph"/>
        <w:tabs>
          <w:tab w:val="left" w:pos="606"/>
        </w:tabs>
        <w:spacing w:line="360" w:lineRule="auto"/>
        <w:ind w:left="0" w:right="317"/>
        <w:rPr>
          <w:sz w:val="24"/>
          <w:szCs w:val="24"/>
        </w:rPr>
      </w:pPr>
    </w:p>
    <w:p w14:paraId="3DFDCBD2" w14:textId="77777777" w:rsidR="003E1FCF" w:rsidRPr="003E1FCF" w:rsidRDefault="003E1FCF" w:rsidP="003E1FCF">
      <w:pPr>
        <w:pStyle w:val="TableParagraph"/>
        <w:spacing w:before="2" w:line="360" w:lineRule="auto"/>
        <w:ind w:left="0" w:right="93"/>
        <w:rPr>
          <w:sz w:val="24"/>
          <w:szCs w:val="24"/>
        </w:rPr>
      </w:pPr>
    </w:p>
    <w:p w14:paraId="59504E78" w14:textId="77777777" w:rsidR="003E1FCF" w:rsidRPr="003E1FCF" w:rsidRDefault="003E1FCF" w:rsidP="003E1FCF">
      <w:pPr>
        <w:pStyle w:val="Heading1"/>
        <w:spacing w:after="2" w:line="360" w:lineRule="auto"/>
        <w:jc w:val="both"/>
        <w:rPr>
          <w:b w:val="0"/>
          <w:bCs w:val="0"/>
        </w:rPr>
      </w:pPr>
    </w:p>
    <w:p w14:paraId="64FAF0FB" w14:textId="0E54F3EC" w:rsidR="00F3648B" w:rsidRDefault="00F3648B" w:rsidP="003E1FCF">
      <w:pPr>
        <w:spacing w:line="360" w:lineRule="auto"/>
        <w:jc w:val="both"/>
        <w:rPr>
          <w:sz w:val="24"/>
          <w:szCs w:val="24"/>
        </w:rPr>
      </w:pPr>
    </w:p>
    <w:p w14:paraId="12D42376" w14:textId="6F9025E3" w:rsidR="003E1FCF" w:rsidRDefault="003E1FCF" w:rsidP="003E1FCF">
      <w:pPr>
        <w:pStyle w:val="TableParagraph"/>
        <w:spacing w:before="4" w:line="360" w:lineRule="auto"/>
        <w:ind w:left="0"/>
        <w:rPr>
          <w:b/>
          <w:sz w:val="24"/>
          <w:szCs w:val="24"/>
        </w:rPr>
      </w:pPr>
    </w:p>
    <w:p w14:paraId="080A7320" w14:textId="13EF3745" w:rsidR="003E1FCF" w:rsidRDefault="003E1FCF" w:rsidP="003E1FCF">
      <w:pPr>
        <w:pStyle w:val="TableParagraph"/>
        <w:spacing w:before="4" w:line="360" w:lineRule="auto"/>
        <w:ind w:left="0"/>
        <w:rPr>
          <w:b/>
          <w:sz w:val="24"/>
          <w:szCs w:val="24"/>
        </w:rPr>
      </w:pPr>
    </w:p>
    <w:p w14:paraId="5B27FEB9" w14:textId="2863E2F0" w:rsidR="003E1FCF" w:rsidRDefault="003E1FCF" w:rsidP="003E1FCF">
      <w:pPr>
        <w:pStyle w:val="TableParagraph"/>
        <w:spacing w:before="4" w:line="360" w:lineRule="auto"/>
        <w:ind w:left="0"/>
        <w:rPr>
          <w:b/>
          <w:sz w:val="24"/>
          <w:szCs w:val="24"/>
        </w:rPr>
      </w:pPr>
    </w:p>
    <w:p w14:paraId="1B05E1F6" w14:textId="77777777" w:rsidR="003E1FCF" w:rsidRPr="003E1FCF" w:rsidRDefault="003E1FCF" w:rsidP="003E1FCF">
      <w:pPr>
        <w:pStyle w:val="TableParagraph"/>
        <w:spacing w:before="4" w:line="360" w:lineRule="auto"/>
        <w:ind w:left="0"/>
        <w:rPr>
          <w:b/>
          <w:sz w:val="24"/>
          <w:szCs w:val="24"/>
        </w:rPr>
      </w:pPr>
    </w:p>
    <w:p w14:paraId="6F61143F" w14:textId="77777777" w:rsidR="003E1FCF" w:rsidRPr="003E1FCF" w:rsidRDefault="003E1FCF" w:rsidP="003E1FCF">
      <w:pPr>
        <w:pStyle w:val="TableParagraph"/>
        <w:numPr>
          <w:ilvl w:val="0"/>
          <w:numId w:val="5"/>
        </w:numPr>
        <w:tabs>
          <w:tab w:val="left" w:pos="831"/>
        </w:tabs>
        <w:spacing w:before="1" w:line="360" w:lineRule="auto"/>
        <w:ind w:hanging="361"/>
        <w:jc w:val="both"/>
        <w:rPr>
          <w:b/>
          <w:sz w:val="24"/>
          <w:szCs w:val="24"/>
        </w:rPr>
      </w:pPr>
      <w:r w:rsidRPr="003E1FCF">
        <w:rPr>
          <w:b/>
          <w:sz w:val="24"/>
          <w:szCs w:val="24"/>
        </w:rPr>
        <w:lastRenderedPageBreak/>
        <w:t>Indicators</w:t>
      </w:r>
    </w:p>
    <w:p w14:paraId="7A529F6E" w14:textId="77777777" w:rsidR="003E1FCF" w:rsidRPr="003E1FCF" w:rsidRDefault="003E1FCF" w:rsidP="003E1FCF">
      <w:pPr>
        <w:pStyle w:val="TableParagraph"/>
        <w:numPr>
          <w:ilvl w:val="1"/>
          <w:numId w:val="5"/>
        </w:numPr>
        <w:tabs>
          <w:tab w:val="left" w:pos="831"/>
        </w:tabs>
        <w:spacing w:before="184" w:line="360" w:lineRule="auto"/>
        <w:ind w:right="93"/>
        <w:jc w:val="both"/>
        <w:rPr>
          <w:sz w:val="24"/>
          <w:szCs w:val="24"/>
        </w:rPr>
      </w:pPr>
      <w:r w:rsidRPr="003E1FCF">
        <w:rPr>
          <w:b/>
          <w:sz w:val="24"/>
          <w:szCs w:val="24"/>
        </w:rPr>
        <w:t>Standard</w:t>
      </w:r>
      <w:r w:rsidRPr="003E1FCF">
        <w:rPr>
          <w:b/>
          <w:spacing w:val="-10"/>
          <w:sz w:val="24"/>
          <w:szCs w:val="24"/>
        </w:rPr>
        <w:t xml:space="preserve"> </w:t>
      </w:r>
      <w:r w:rsidRPr="003E1FCF">
        <w:rPr>
          <w:b/>
          <w:sz w:val="24"/>
          <w:szCs w:val="24"/>
        </w:rPr>
        <w:t>of</w:t>
      </w:r>
      <w:r w:rsidRPr="003E1FCF">
        <w:rPr>
          <w:b/>
          <w:spacing w:val="-10"/>
          <w:sz w:val="24"/>
          <w:szCs w:val="24"/>
        </w:rPr>
        <w:t xml:space="preserve"> </w:t>
      </w:r>
      <w:r w:rsidRPr="003E1FCF">
        <w:rPr>
          <w:b/>
          <w:sz w:val="24"/>
          <w:szCs w:val="24"/>
        </w:rPr>
        <w:t>Living</w:t>
      </w:r>
      <w:r w:rsidRPr="003E1FCF">
        <w:rPr>
          <w:b/>
          <w:spacing w:val="-9"/>
          <w:sz w:val="24"/>
          <w:szCs w:val="24"/>
        </w:rPr>
        <w:t xml:space="preserve"> </w:t>
      </w:r>
      <w:r w:rsidRPr="003E1FCF">
        <w:rPr>
          <w:sz w:val="24"/>
          <w:szCs w:val="24"/>
        </w:rPr>
        <w:t>refers</w:t>
      </w:r>
      <w:r w:rsidRPr="003E1FCF">
        <w:rPr>
          <w:spacing w:val="-10"/>
          <w:sz w:val="24"/>
          <w:szCs w:val="24"/>
        </w:rPr>
        <w:t xml:space="preserve"> </w:t>
      </w:r>
      <w:r w:rsidRPr="003E1FCF">
        <w:rPr>
          <w:sz w:val="24"/>
          <w:szCs w:val="24"/>
        </w:rPr>
        <w:t>to</w:t>
      </w:r>
      <w:r w:rsidRPr="003E1FCF">
        <w:rPr>
          <w:spacing w:val="-9"/>
          <w:sz w:val="24"/>
          <w:szCs w:val="24"/>
        </w:rPr>
        <w:t xml:space="preserve"> </w:t>
      </w:r>
      <w:r w:rsidRPr="003E1FCF">
        <w:rPr>
          <w:sz w:val="24"/>
          <w:szCs w:val="24"/>
        </w:rPr>
        <w:t>the</w:t>
      </w:r>
      <w:r w:rsidRPr="003E1FCF">
        <w:rPr>
          <w:spacing w:val="-10"/>
          <w:sz w:val="24"/>
          <w:szCs w:val="24"/>
        </w:rPr>
        <w:t xml:space="preserve"> </w:t>
      </w:r>
      <w:r w:rsidRPr="003E1FCF">
        <w:rPr>
          <w:sz w:val="24"/>
          <w:szCs w:val="24"/>
        </w:rPr>
        <w:t>level</w:t>
      </w:r>
      <w:r w:rsidRPr="003E1FCF">
        <w:rPr>
          <w:spacing w:val="-9"/>
          <w:sz w:val="24"/>
          <w:szCs w:val="24"/>
        </w:rPr>
        <w:t xml:space="preserve"> </w:t>
      </w:r>
      <w:r w:rsidRPr="003E1FCF">
        <w:rPr>
          <w:sz w:val="24"/>
          <w:szCs w:val="24"/>
        </w:rPr>
        <w:t>of</w:t>
      </w:r>
      <w:r w:rsidRPr="003E1FCF">
        <w:rPr>
          <w:spacing w:val="-10"/>
          <w:sz w:val="24"/>
          <w:szCs w:val="24"/>
        </w:rPr>
        <w:t xml:space="preserve"> </w:t>
      </w:r>
      <w:r w:rsidRPr="003E1FCF">
        <w:rPr>
          <w:sz w:val="24"/>
          <w:szCs w:val="24"/>
        </w:rPr>
        <w:t>wealth,</w:t>
      </w:r>
      <w:r w:rsidRPr="003E1FCF">
        <w:rPr>
          <w:spacing w:val="-9"/>
          <w:sz w:val="24"/>
          <w:szCs w:val="24"/>
        </w:rPr>
        <w:t xml:space="preserve"> </w:t>
      </w:r>
      <w:r w:rsidRPr="003E1FCF">
        <w:rPr>
          <w:sz w:val="24"/>
          <w:szCs w:val="24"/>
        </w:rPr>
        <w:t>material</w:t>
      </w:r>
      <w:r w:rsidRPr="003E1FCF">
        <w:rPr>
          <w:spacing w:val="-10"/>
          <w:sz w:val="24"/>
          <w:szCs w:val="24"/>
        </w:rPr>
        <w:t xml:space="preserve"> </w:t>
      </w:r>
      <w:r w:rsidRPr="003E1FCF">
        <w:rPr>
          <w:sz w:val="24"/>
          <w:szCs w:val="24"/>
        </w:rPr>
        <w:t>goods and necessities available to a community. It is generally measured by real income per</w:t>
      </w:r>
      <w:r w:rsidRPr="003E1FCF">
        <w:rPr>
          <w:spacing w:val="-5"/>
          <w:sz w:val="24"/>
          <w:szCs w:val="24"/>
        </w:rPr>
        <w:t xml:space="preserve"> </w:t>
      </w:r>
      <w:r w:rsidRPr="003E1FCF">
        <w:rPr>
          <w:sz w:val="24"/>
          <w:szCs w:val="24"/>
        </w:rPr>
        <w:t>person.</w:t>
      </w:r>
    </w:p>
    <w:p w14:paraId="4EBB4A8D" w14:textId="77777777" w:rsidR="003E1FCF" w:rsidRPr="003E1FCF" w:rsidRDefault="003E1FCF" w:rsidP="003E1FCF">
      <w:pPr>
        <w:pStyle w:val="TableParagraph"/>
        <w:spacing w:line="360" w:lineRule="auto"/>
        <w:ind w:left="0"/>
        <w:rPr>
          <w:b/>
          <w:sz w:val="24"/>
          <w:szCs w:val="24"/>
        </w:rPr>
      </w:pPr>
    </w:p>
    <w:p w14:paraId="0227EC5A" w14:textId="77777777" w:rsidR="003E1FCF" w:rsidRPr="003E1FCF" w:rsidRDefault="003E1FCF" w:rsidP="003E1FCF">
      <w:pPr>
        <w:pStyle w:val="TableParagraph"/>
        <w:numPr>
          <w:ilvl w:val="1"/>
          <w:numId w:val="5"/>
        </w:numPr>
        <w:tabs>
          <w:tab w:val="left" w:pos="831"/>
        </w:tabs>
        <w:spacing w:before="1" w:line="360" w:lineRule="auto"/>
        <w:ind w:right="93"/>
        <w:jc w:val="both"/>
        <w:rPr>
          <w:sz w:val="24"/>
          <w:szCs w:val="24"/>
        </w:rPr>
      </w:pPr>
      <w:r w:rsidRPr="003E1FCF">
        <w:rPr>
          <w:b/>
          <w:sz w:val="24"/>
          <w:szCs w:val="24"/>
        </w:rPr>
        <w:t>Gross Domestic Product (GDP</w:t>
      </w:r>
      <w:r w:rsidRPr="003E1FCF">
        <w:rPr>
          <w:sz w:val="24"/>
          <w:szCs w:val="24"/>
        </w:rPr>
        <w:t>) is the market value of all officially</w:t>
      </w:r>
      <w:r w:rsidRPr="003E1FCF">
        <w:rPr>
          <w:spacing w:val="-9"/>
          <w:sz w:val="24"/>
          <w:szCs w:val="24"/>
        </w:rPr>
        <w:t xml:space="preserve"> </w:t>
      </w:r>
      <w:r w:rsidRPr="003E1FCF">
        <w:rPr>
          <w:sz w:val="24"/>
          <w:szCs w:val="24"/>
        </w:rPr>
        <w:t>recognised</w:t>
      </w:r>
      <w:r w:rsidRPr="003E1FCF">
        <w:rPr>
          <w:spacing w:val="-8"/>
          <w:sz w:val="24"/>
          <w:szCs w:val="24"/>
        </w:rPr>
        <w:t xml:space="preserve"> </w:t>
      </w:r>
      <w:r w:rsidRPr="003E1FCF">
        <w:rPr>
          <w:sz w:val="24"/>
          <w:szCs w:val="24"/>
        </w:rPr>
        <w:t>final</w:t>
      </w:r>
      <w:r w:rsidRPr="003E1FCF">
        <w:rPr>
          <w:spacing w:val="-8"/>
          <w:sz w:val="24"/>
          <w:szCs w:val="24"/>
        </w:rPr>
        <w:t xml:space="preserve"> </w:t>
      </w:r>
      <w:r w:rsidRPr="003E1FCF">
        <w:rPr>
          <w:sz w:val="24"/>
          <w:szCs w:val="24"/>
        </w:rPr>
        <w:t>goods</w:t>
      </w:r>
      <w:r w:rsidRPr="003E1FCF">
        <w:rPr>
          <w:spacing w:val="-9"/>
          <w:sz w:val="24"/>
          <w:szCs w:val="24"/>
        </w:rPr>
        <w:t xml:space="preserve"> </w:t>
      </w:r>
      <w:r w:rsidRPr="003E1FCF">
        <w:rPr>
          <w:sz w:val="24"/>
          <w:szCs w:val="24"/>
        </w:rPr>
        <w:t>and</w:t>
      </w:r>
      <w:r w:rsidRPr="003E1FCF">
        <w:rPr>
          <w:spacing w:val="-8"/>
          <w:sz w:val="24"/>
          <w:szCs w:val="24"/>
        </w:rPr>
        <w:t xml:space="preserve"> </w:t>
      </w:r>
      <w:r w:rsidRPr="003E1FCF">
        <w:rPr>
          <w:sz w:val="24"/>
          <w:szCs w:val="24"/>
        </w:rPr>
        <w:t>services</w:t>
      </w:r>
      <w:r w:rsidRPr="003E1FCF">
        <w:rPr>
          <w:spacing w:val="-8"/>
          <w:sz w:val="24"/>
          <w:szCs w:val="24"/>
        </w:rPr>
        <w:t xml:space="preserve"> </w:t>
      </w:r>
      <w:r w:rsidRPr="003E1FCF">
        <w:rPr>
          <w:sz w:val="24"/>
          <w:szCs w:val="24"/>
        </w:rPr>
        <w:t>within</w:t>
      </w:r>
      <w:r w:rsidRPr="003E1FCF">
        <w:rPr>
          <w:spacing w:val="-9"/>
          <w:sz w:val="24"/>
          <w:szCs w:val="24"/>
        </w:rPr>
        <w:t xml:space="preserve"> </w:t>
      </w:r>
      <w:r w:rsidRPr="003E1FCF">
        <w:rPr>
          <w:sz w:val="24"/>
          <w:szCs w:val="24"/>
        </w:rPr>
        <w:t>a</w:t>
      </w:r>
      <w:r w:rsidRPr="003E1FCF">
        <w:rPr>
          <w:spacing w:val="-8"/>
          <w:sz w:val="24"/>
          <w:szCs w:val="24"/>
        </w:rPr>
        <w:t xml:space="preserve"> </w:t>
      </w:r>
      <w:r w:rsidRPr="003E1FCF">
        <w:rPr>
          <w:sz w:val="24"/>
          <w:szCs w:val="24"/>
        </w:rPr>
        <w:t>country</w:t>
      </w:r>
      <w:r w:rsidRPr="003E1FCF">
        <w:rPr>
          <w:spacing w:val="-8"/>
          <w:sz w:val="24"/>
          <w:szCs w:val="24"/>
        </w:rPr>
        <w:t xml:space="preserve"> </w:t>
      </w:r>
      <w:r w:rsidRPr="003E1FCF">
        <w:rPr>
          <w:sz w:val="24"/>
          <w:szCs w:val="24"/>
        </w:rPr>
        <w:t>in a</w:t>
      </w:r>
      <w:r w:rsidRPr="003E1FCF">
        <w:rPr>
          <w:spacing w:val="-1"/>
          <w:sz w:val="24"/>
          <w:szCs w:val="24"/>
        </w:rPr>
        <w:t xml:space="preserve"> </w:t>
      </w:r>
      <w:r w:rsidRPr="003E1FCF">
        <w:rPr>
          <w:sz w:val="24"/>
          <w:szCs w:val="24"/>
        </w:rPr>
        <w:t>year.</w:t>
      </w:r>
    </w:p>
    <w:p w14:paraId="50A2E61A" w14:textId="77777777" w:rsidR="003E1FCF" w:rsidRPr="003E1FCF" w:rsidRDefault="003E1FCF" w:rsidP="003E1FCF">
      <w:pPr>
        <w:pStyle w:val="TableParagraph"/>
        <w:spacing w:before="11" w:line="360" w:lineRule="auto"/>
        <w:ind w:left="0"/>
        <w:rPr>
          <w:b/>
          <w:sz w:val="24"/>
          <w:szCs w:val="24"/>
        </w:rPr>
      </w:pPr>
    </w:p>
    <w:p w14:paraId="14625023" w14:textId="77777777" w:rsidR="003E1FCF" w:rsidRPr="003E1FCF" w:rsidRDefault="003E1FCF" w:rsidP="003E1FCF">
      <w:pPr>
        <w:pStyle w:val="TableParagraph"/>
        <w:numPr>
          <w:ilvl w:val="1"/>
          <w:numId w:val="5"/>
        </w:numPr>
        <w:tabs>
          <w:tab w:val="left" w:pos="831"/>
        </w:tabs>
        <w:spacing w:line="360" w:lineRule="auto"/>
        <w:ind w:right="93"/>
        <w:jc w:val="both"/>
        <w:rPr>
          <w:sz w:val="24"/>
          <w:szCs w:val="24"/>
        </w:rPr>
      </w:pPr>
      <w:r w:rsidRPr="003E1FCF">
        <w:rPr>
          <w:b/>
          <w:sz w:val="24"/>
          <w:szCs w:val="24"/>
        </w:rPr>
        <w:t>Gini</w:t>
      </w:r>
      <w:r w:rsidRPr="003E1FCF">
        <w:rPr>
          <w:b/>
          <w:spacing w:val="-13"/>
          <w:sz w:val="24"/>
          <w:szCs w:val="24"/>
        </w:rPr>
        <w:t xml:space="preserve"> </w:t>
      </w:r>
      <w:r w:rsidRPr="003E1FCF">
        <w:rPr>
          <w:b/>
          <w:sz w:val="24"/>
          <w:szCs w:val="24"/>
        </w:rPr>
        <w:t>coefficient</w:t>
      </w:r>
      <w:r w:rsidRPr="003E1FCF">
        <w:rPr>
          <w:b/>
          <w:spacing w:val="-12"/>
          <w:sz w:val="24"/>
          <w:szCs w:val="24"/>
        </w:rPr>
        <w:t xml:space="preserve"> </w:t>
      </w:r>
      <w:r w:rsidRPr="003E1FCF">
        <w:rPr>
          <w:sz w:val="24"/>
          <w:szCs w:val="24"/>
        </w:rPr>
        <w:t>measures</w:t>
      </w:r>
      <w:r w:rsidRPr="003E1FCF">
        <w:rPr>
          <w:spacing w:val="-12"/>
          <w:sz w:val="24"/>
          <w:szCs w:val="24"/>
        </w:rPr>
        <w:t xml:space="preserve"> </w:t>
      </w:r>
      <w:r w:rsidRPr="003E1FCF">
        <w:rPr>
          <w:sz w:val="24"/>
          <w:szCs w:val="24"/>
        </w:rPr>
        <w:t>the</w:t>
      </w:r>
      <w:r w:rsidRPr="003E1FCF">
        <w:rPr>
          <w:spacing w:val="-13"/>
          <w:sz w:val="24"/>
          <w:szCs w:val="24"/>
        </w:rPr>
        <w:t xml:space="preserve"> </w:t>
      </w:r>
      <w:r w:rsidRPr="003E1FCF">
        <w:rPr>
          <w:sz w:val="24"/>
          <w:szCs w:val="24"/>
        </w:rPr>
        <w:t>inequality</w:t>
      </w:r>
      <w:r w:rsidRPr="003E1FCF">
        <w:rPr>
          <w:spacing w:val="-12"/>
          <w:sz w:val="24"/>
          <w:szCs w:val="24"/>
        </w:rPr>
        <w:t xml:space="preserve"> </w:t>
      </w:r>
      <w:r w:rsidRPr="003E1FCF">
        <w:rPr>
          <w:sz w:val="24"/>
          <w:szCs w:val="24"/>
        </w:rPr>
        <w:t>among</w:t>
      </w:r>
      <w:r w:rsidRPr="003E1FCF">
        <w:rPr>
          <w:spacing w:val="-13"/>
          <w:sz w:val="24"/>
          <w:szCs w:val="24"/>
        </w:rPr>
        <w:t xml:space="preserve"> </w:t>
      </w:r>
      <w:r w:rsidRPr="003E1FCF">
        <w:rPr>
          <w:sz w:val="24"/>
          <w:szCs w:val="24"/>
        </w:rPr>
        <w:t>income</w:t>
      </w:r>
      <w:r w:rsidRPr="003E1FCF">
        <w:rPr>
          <w:spacing w:val="-12"/>
          <w:sz w:val="24"/>
          <w:szCs w:val="24"/>
        </w:rPr>
        <w:t xml:space="preserve"> </w:t>
      </w:r>
      <w:r w:rsidRPr="003E1FCF">
        <w:rPr>
          <w:sz w:val="24"/>
          <w:szCs w:val="24"/>
        </w:rPr>
        <w:t>levels. It</w:t>
      </w:r>
      <w:r w:rsidRPr="003E1FCF">
        <w:rPr>
          <w:spacing w:val="-14"/>
          <w:sz w:val="24"/>
          <w:szCs w:val="24"/>
        </w:rPr>
        <w:t xml:space="preserve"> </w:t>
      </w:r>
      <w:r w:rsidRPr="003E1FCF">
        <w:rPr>
          <w:sz w:val="24"/>
          <w:szCs w:val="24"/>
        </w:rPr>
        <w:t>ranges</w:t>
      </w:r>
      <w:r w:rsidRPr="003E1FCF">
        <w:rPr>
          <w:spacing w:val="-14"/>
          <w:sz w:val="24"/>
          <w:szCs w:val="24"/>
        </w:rPr>
        <w:t xml:space="preserve"> </w:t>
      </w:r>
      <w:r w:rsidRPr="003E1FCF">
        <w:rPr>
          <w:sz w:val="24"/>
          <w:szCs w:val="24"/>
        </w:rPr>
        <w:t>from</w:t>
      </w:r>
      <w:r w:rsidRPr="003E1FCF">
        <w:rPr>
          <w:spacing w:val="-13"/>
          <w:sz w:val="24"/>
          <w:szCs w:val="24"/>
        </w:rPr>
        <w:t xml:space="preserve"> </w:t>
      </w:r>
      <w:r w:rsidRPr="003E1FCF">
        <w:rPr>
          <w:sz w:val="24"/>
          <w:szCs w:val="24"/>
        </w:rPr>
        <w:t>0</w:t>
      </w:r>
      <w:r w:rsidRPr="003E1FCF">
        <w:rPr>
          <w:spacing w:val="-14"/>
          <w:sz w:val="24"/>
          <w:szCs w:val="24"/>
        </w:rPr>
        <w:t xml:space="preserve"> </w:t>
      </w:r>
      <w:r w:rsidRPr="003E1FCF">
        <w:rPr>
          <w:sz w:val="24"/>
          <w:szCs w:val="24"/>
        </w:rPr>
        <w:t>to</w:t>
      </w:r>
      <w:r w:rsidRPr="003E1FCF">
        <w:rPr>
          <w:spacing w:val="-13"/>
          <w:sz w:val="24"/>
          <w:szCs w:val="24"/>
        </w:rPr>
        <w:t xml:space="preserve"> </w:t>
      </w:r>
      <w:r w:rsidRPr="003E1FCF">
        <w:rPr>
          <w:sz w:val="24"/>
          <w:szCs w:val="24"/>
        </w:rPr>
        <w:t>1,</w:t>
      </w:r>
      <w:r w:rsidRPr="003E1FCF">
        <w:rPr>
          <w:spacing w:val="-14"/>
          <w:sz w:val="24"/>
          <w:szCs w:val="24"/>
        </w:rPr>
        <w:t xml:space="preserve"> </w:t>
      </w:r>
      <w:r w:rsidRPr="003E1FCF">
        <w:rPr>
          <w:sz w:val="24"/>
          <w:szCs w:val="24"/>
        </w:rPr>
        <w:t>where</w:t>
      </w:r>
      <w:r w:rsidRPr="003E1FCF">
        <w:rPr>
          <w:spacing w:val="-14"/>
          <w:sz w:val="24"/>
          <w:szCs w:val="24"/>
        </w:rPr>
        <w:t xml:space="preserve"> </w:t>
      </w:r>
      <w:r w:rsidRPr="003E1FCF">
        <w:rPr>
          <w:sz w:val="24"/>
          <w:szCs w:val="24"/>
        </w:rPr>
        <w:t>0</w:t>
      </w:r>
      <w:r w:rsidRPr="003E1FCF">
        <w:rPr>
          <w:spacing w:val="-13"/>
          <w:sz w:val="24"/>
          <w:szCs w:val="24"/>
        </w:rPr>
        <w:t xml:space="preserve"> </w:t>
      </w:r>
      <w:r w:rsidRPr="003E1FCF">
        <w:rPr>
          <w:sz w:val="24"/>
          <w:szCs w:val="24"/>
        </w:rPr>
        <w:t>reflects</w:t>
      </w:r>
      <w:r w:rsidRPr="003E1FCF">
        <w:rPr>
          <w:spacing w:val="-14"/>
          <w:sz w:val="24"/>
          <w:szCs w:val="24"/>
        </w:rPr>
        <w:t xml:space="preserve"> </w:t>
      </w:r>
      <w:r w:rsidRPr="003E1FCF">
        <w:rPr>
          <w:sz w:val="24"/>
          <w:szCs w:val="24"/>
        </w:rPr>
        <w:t>perfect</w:t>
      </w:r>
      <w:r w:rsidRPr="003E1FCF">
        <w:rPr>
          <w:spacing w:val="-13"/>
          <w:sz w:val="24"/>
          <w:szCs w:val="24"/>
        </w:rPr>
        <w:t xml:space="preserve"> </w:t>
      </w:r>
      <w:r w:rsidRPr="003E1FCF">
        <w:rPr>
          <w:sz w:val="24"/>
          <w:szCs w:val="24"/>
        </w:rPr>
        <w:t>equality</w:t>
      </w:r>
      <w:r w:rsidRPr="003E1FCF">
        <w:rPr>
          <w:spacing w:val="-14"/>
          <w:sz w:val="24"/>
          <w:szCs w:val="24"/>
        </w:rPr>
        <w:t xml:space="preserve"> </w:t>
      </w:r>
      <w:r w:rsidRPr="003E1FCF">
        <w:rPr>
          <w:sz w:val="24"/>
          <w:szCs w:val="24"/>
        </w:rPr>
        <w:t>(everyone receives an identical amount of income) and 1 suggests complete inequality (one person out of the entire group has all the</w:t>
      </w:r>
      <w:r w:rsidRPr="003E1FCF">
        <w:rPr>
          <w:spacing w:val="-1"/>
          <w:sz w:val="24"/>
          <w:szCs w:val="24"/>
        </w:rPr>
        <w:t xml:space="preserve"> </w:t>
      </w:r>
      <w:r w:rsidRPr="003E1FCF">
        <w:rPr>
          <w:sz w:val="24"/>
          <w:szCs w:val="24"/>
        </w:rPr>
        <w:t>income).</w:t>
      </w:r>
    </w:p>
    <w:p w14:paraId="1AA90D48" w14:textId="77777777" w:rsidR="003E1FCF" w:rsidRPr="003E1FCF" w:rsidRDefault="003E1FCF" w:rsidP="003E1FCF">
      <w:pPr>
        <w:pStyle w:val="TableParagraph"/>
        <w:spacing w:line="360" w:lineRule="auto"/>
        <w:ind w:left="0"/>
        <w:rPr>
          <w:b/>
          <w:sz w:val="24"/>
          <w:szCs w:val="24"/>
        </w:rPr>
      </w:pPr>
    </w:p>
    <w:p w14:paraId="626F5055" w14:textId="77777777" w:rsidR="003E1FCF" w:rsidRPr="003E1FCF" w:rsidRDefault="003E1FCF" w:rsidP="003E1FCF">
      <w:pPr>
        <w:pStyle w:val="TableParagraph"/>
        <w:numPr>
          <w:ilvl w:val="1"/>
          <w:numId w:val="5"/>
        </w:numPr>
        <w:tabs>
          <w:tab w:val="left" w:pos="831"/>
        </w:tabs>
        <w:spacing w:line="360" w:lineRule="auto"/>
        <w:ind w:right="93"/>
        <w:jc w:val="both"/>
        <w:rPr>
          <w:sz w:val="24"/>
          <w:szCs w:val="24"/>
        </w:rPr>
      </w:pPr>
      <w:r w:rsidRPr="003E1FCF">
        <w:rPr>
          <w:b/>
          <w:sz w:val="24"/>
          <w:szCs w:val="24"/>
        </w:rPr>
        <w:t>GDP</w:t>
      </w:r>
      <w:r w:rsidRPr="003E1FCF">
        <w:rPr>
          <w:b/>
          <w:spacing w:val="-8"/>
          <w:sz w:val="24"/>
          <w:szCs w:val="24"/>
        </w:rPr>
        <w:t xml:space="preserve"> </w:t>
      </w:r>
      <w:r w:rsidRPr="003E1FCF">
        <w:rPr>
          <w:b/>
          <w:sz w:val="24"/>
          <w:szCs w:val="24"/>
        </w:rPr>
        <w:t>per</w:t>
      </w:r>
      <w:r w:rsidRPr="003E1FCF">
        <w:rPr>
          <w:b/>
          <w:spacing w:val="-7"/>
          <w:sz w:val="24"/>
          <w:szCs w:val="24"/>
        </w:rPr>
        <w:t xml:space="preserve"> </w:t>
      </w:r>
      <w:r w:rsidRPr="003E1FCF">
        <w:rPr>
          <w:b/>
          <w:sz w:val="24"/>
          <w:szCs w:val="24"/>
        </w:rPr>
        <w:t>Capita</w:t>
      </w:r>
      <w:r w:rsidRPr="003E1FCF">
        <w:rPr>
          <w:b/>
          <w:spacing w:val="-8"/>
          <w:sz w:val="24"/>
          <w:szCs w:val="24"/>
        </w:rPr>
        <w:t xml:space="preserve"> </w:t>
      </w:r>
      <w:r w:rsidRPr="003E1FCF">
        <w:rPr>
          <w:sz w:val="24"/>
          <w:szCs w:val="24"/>
        </w:rPr>
        <w:t>is</w:t>
      </w:r>
      <w:r w:rsidRPr="003E1FCF">
        <w:rPr>
          <w:spacing w:val="-7"/>
          <w:sz w:val="24"/>
          <w:szCs w:val="24"/>
        </w:rPr>
        <w:t xml:space="preserve"> </w:t>
      </w:r>
      <w:r w:rsidRPr="003E1FCF">
        <w:rPr>
          <w:sz w:val="24"/>
          <w:szCs w:val="24"/>
        </w:rPr>
        <w:t>the</w:t>
      </w:r>
      <w:r w:rsidRPr="003E1FCF">
        <w:rPr>
          <w:spacing w:val="-8"/>
          <w:sz w:val="24"/>
          <w:szCs w:val="24"/>
        </w:rPr>
        <w:t xml:space="preserve"> </w:t>
      </w:r>
      <w:r w:rsidRPr="003E1FCF">
        <w:rPr>
          <w:sz w:val="24"/>
          <w:szCs w:val="24"/>
        </w:rPr>
        <w:t>mean</w:t>
      </w:r>
      <w:r w:rsidRPr="003E1FCF">
        <w:rPr>
          <w:spacing w:val="-7"/>
          <w:sz w:val="24"/>
          <w:szCs w:val="24"/>
        </w:rPr>
        <w:t xml:space="preserve"> </w:t>
      </w:r>
      <w:r w:rsidRPr="003E1FCF">
        <w:rPr>
          <w:sz w:val="24"/>
          <w:szCs w:val="24"/>
        </w:rPr>
        <w:t>income</w:t>
      </w:r>
      <w:r w:rsidRPr="003E1FCF">
        <w:rPr>
          <w:spacing w:val="-8"/>
          <w:sz w:val="24"/>
          <w:szCs w:val="24"/>
        </w:rPr>
        <w:t xml:space="preserve"> </w:t>
      </w:r>
      <w:r w:rsidRPr="003E1FCF">
        <w:rPr>
          <w:sz w:val="24"/>
          <w:szCs w:val="24"/>
        </w:rPr>
        <w:t>of</w:t>
      </w:r>
      <w:r w:rsidRPr="003E1FCF">
        <w:rPr>
          <w:spacing w:val="-7"/>
          <w:sz w:val="24"/>
          <w:szCs w:val="24"/>
        </w:rPr>
        <w:t xml:space="preserve"> </w:t>
      </w:r>
      <w:r w:rsidRPr="003E1FCF">
        <w:rPr>
          <w:sz w:val="24"/>
          <w:szCs w:val="24"/>
        </w:rPr>
        <w:t>the</w:t>
      </w:r>
      <w:r w:rsidRPr="003E1FCF">
        <w:rPr>
          <w:spacing w:val="-7"/>
          <w:sz w:val="24"/>
          <w:szCs w:val="24"/>
        </w:rPr>
        <w:t xml:space="preserve"> </w:t>
      </w:r>
      <w:r w:rsidRPr="003E1FCF">
        <w:rPr>
          <w:sz w:val="24"/>
          <w:szCs w:val="24"/>
        </w:rPr>
        <w:t>people</w:t>
      </w:r>
      <w:r w:rsidRPr="003E1FCF">
        <w:rPr>
          <w:spacing w:val="-8"/>
          <w:sz w:val="24"/>
          <w:szCs w:val="24"/>
        </w:rPr>
        <w:t xml:space="preserve"> </w:t>
      </w:r>
      <w:r w:rsidRPr="003E1FCF">
        <w:rPr>
          <w:sz w:val="24"/>
          <w:szCs w:val="24"/>
        </w:rPr>
        <w:t>in</w:t>
      </w:r>
      <w:r w:rsidRPr="003E1FCF">
        <w:rPr>
          <w:spacing w:val="-7"/>
          <w:sz w:val="24"/>
          <w:szCs w:val="24"/>
        </w:rPr>
        <w:t xml:space="preserve"> </w:t>
      </w:r>
      <w:r w:rsidRPr="003E1FCF">
        <w:rPr>
          <w:sz w:val="24"/>
          <w:szCs w:val="24"/>
        </w:rPr>
        <w:t>a</w:t>
      </w:r>
      <w:r w:rsidRPr="003E1FCF">
        <w:rPr>
          <w:spacing w:val="-8"/>
          <w:sz w:val="24"/>
          <w:szCs w:val="24"/>
        </w:rPr>
        <w:t xml:space="preserve"> </w:t>
      </w:r>
      <w:r w:rsidRPr="003E1FCF">
        <w:rPr>
          <w:sz w:val="24"/>
          <w:szCs w:val="24"/>
        </w:rPr>
        <w:t>country; it is calculated by dividing the GDP by total population of the country. As it is a mean value, it does not reflect income distribution.</w:t>
      </w:r>
    </w:p>
    <w:p w14:paraId="6369AA2A" w14:textId="77777777" w:rsidR="003E1FCF" w:rsidRPr="003E1FCF" w:rsidRDefault="003E1FCF" w:rsidP="003E1FCF">
      <w:pPr>
        <w:pStyle w:val="TableParagraph"/>
        <w:spacing w:before="9" w:line="360" w:lineRule="auto"/>
        <w:ind w:left="0"/>
        <w:rPr>
          <w:b/>
          <w:sz w:val="24"/>
          <w:szCs w:val="24"/>
        </w:rPr>
      </w:pPr>
    </w:p>
    <w:p w14:paraId="67B1EC91" w14:textId="77777777" w:rsidR="003E1FCF" w:rsidRPr="003E1FCF" w:rsidRDefault="003E1FCF" w:rsidP="003E1FCF">
      <w:pPr>
        <w:pStyle w:val="TableParagraph"/>
        <w:numPr>
          <w:ilvl w:val="1"/>
          <w:numId w:val="5"/>
        </w:numPr>
        <w:tabs>
          <w:tab w:val="left" w:pos="831"/>
        </w:tabs>
        <w:spacing w:line="360" w:lineRule="auto"/>
        <w:ind w:right="92"/>
        <w:jc w:val="both"/>
        <w:rPr>
          <w:sz w:val="24"/>
          <w:szCs w:val="24"/>
        </w:rPr>
      </w:pPr>
      <w:r w:rsidRPr="003E1FCF">
        <w:rPr>
          <w:b/>
          <w:sz w:val="24"/>
          <w:szCs w:val="24"/>
        </w:rPr>
        <w:t xml:space="preserve">Quality of Life </w:t>
      </w:r>
      <w:r w:rsidRPr="003E1FCF">
        <w:rPr>
          <w:sz w:val="24"/>
          <w:szCs w:val="24"/>
        </w:rPr>
        <w:t>is the general well-being of individuals and societies and is NOT to be confused with the standard of living which focuses on the tangibles. As it concerns itself with the intangibles,</w:t>
      </w:r>
      <w:r w:rsidRPr="003E1FCF">
        <w:rPr>
          <w:spacing w:val="-9"/>
          <w:sz w:val="24"/>
          <w:szCs w:val="24"/>
        </w:rPr>
        <w:t xml:space="preserve"> </w:t>
      </w:r>
      <w:r w:rsidRPr="003E1FCF">
        <w:rPr>
          <w:sz w:val="24"/>
          <w:szCs w:val="24"/>
        </w:rPr>
        <w:t>it</w:t>
      </w:r>
      <w:r w:rsidRPr="003E1FCF">
        <w:rPr>
          <w:spacing w:val="-9"/>
          <w:sz w:val="24"/>
          <w:szCs w:val="24"/>
        </w:rPr>
        <w:t xml:space="preserve"> </w:t>
      </w:r>
      <w:r w:rsidRPr="003E1FCF">
        <w:rPr>
          <w:sz w:val="24"/>
          <w:szCs w:val="24"/>
        </w:rPr>
        <w:t>is</w:t>
      </w:r>
      <w:r w:rsidRPr="003E1FCF">
        <w:rPr>
          <w:spacing w:val="-9"/>
          <w:sz w:val="24"/>
          <w:szCs w:val="24"/>
        </w:rPr>
        <w:t xml:space="preserve"> </w:t>
      </w:r>
      <w:r w:rsidRPr="003E1FCF">
        <w:rPr>
          <w:sz w:val="24"/>
          <w:szCs w:val="24"/>
        </w:rPr>
        <w:t>harder</w:t>
      </w:r>
      <w:r w:rsidRPr="003E1FCF">
        <w:rPr>
          <w:spacing w:val="-9"/>
          <w:sz w:val="24"/>
          <w:szCs w:val="24"/>
        </w:rPr>
        <w:t xml:space="preserve"> </w:t>
      </w:r>
      <w:r w:rsidRPr="003E1FCF">
        <w:rPr>
          <w:sz w:val="24"/>
          <w:szCs w:val="24"/>
        </w:rPr>
        <w:t>to</w:t>
      </w:r>
      <w:r w:rsidRPr="003E1FCF">
        <w:rPr>
          <w:spacing w:val="-9"/>
          <w:sz w:val="24"/>
          <w:szCs w:val="24"/>
        </w:rPr>
        <w:t xml:space="preserve"> </w:t>
      </w:r>
      <w:r w:rsidRPr="003E1FCF">
        <w:rPr>
          <w:sz w:val="24"/>
          <w:szCs w:val="24"/>
        </w:rPr>
        <w:t>make</w:t>
      </w:r>
      <w:r w:rsidRPr="003E1FCF">
        <w:rPr>
          <w:spacing w:val="-8"/>
          <w:sz w:val="24"/>
          <w:szCs w:val="24"/>
        </w:rPr>
        <w:t xml:space="preserve"> </w:t>
      </w:r>
      <w:r w:rsidRPr="003E1FCF">
        <w:rPr>
          <w:sz w:val="24"/>
          <w:szCs w:val="24"/>
        </w:rPr>
        <w:t>objective</w:t>
      </w:r>
      <w:r w:rsidRPr="003E1FCF">
        <w:rPr>
          <w:spacing w:val="-9"/>
          <w:sz w:val="24"/>
          <w:szCs w:val="24"/>
        </w:rPr>
        <w:t xml:space="preserve"> </w:t>
      </w:r>
      <w:r w:rsidRPr="003E1FCF">
        <w:rPr>
          <w:sz w:val="24"/>
          <w:szCs w:val="24"/>
        </w:rPr>
        <w:t>measurements</w:t>
      </w:r>
      <w:r w:rsidRPr="003E1FCF">
        <w:rPr>
          <w:spacing w:val="-9"/>
          <w:sz w:val="24"/>
          <w:szCs w:val="24"/>
        </w:rPr>
        <w:t xml:space="preserve"> </w:t>
      </w:r>
      <w:r w:rsidRPr="003E1FCF">
        <w:rPr>
          <w:sz w:val="24"/>
          <w:szCs w:val="24"/>
        </w:rPr>
        <w:t>on</w:t>
      </w:r>
      <w:r w:rsidRPr="003E1FCF">
        <w:rPr>
          <w:spacing w:val="-9"/>
          <w:sz w:val="24"/>
          <w:szCs w:val="24"/>
        </w:rPr>
        <w:t xml:space="preserve"> </w:t>
      </w:r>
      <w:r w:rsidRPr="003E1FCF">
        <w:rPr>
          <w:sz w:val="24"/>
          <w:szCs w:val="24"/>
        </w:rPr>
        <w:t>the quality of</w:t>
      </w:r>
      <w:r w:rsidRPr="003E1FCF">
        <w:rPr>
          <w:spacing w:val="-3"/>
          <w:sz w:val="24"/>
          <w:szCs w:val="24"/>
        </w:rPr>
        <w:t xml:space="preserve"> </w:t>
      </w:r>
      <w:r w:rsidRPr="003E1FCF">
        <w:rPr>
          <w:sz w:val="24"/>
          <w:szCs w:val="24"/>
        </w:rPr>
        <w:t>life.</w:t>
      </w:r>
    </w:p>
    <w:p w14:paraId="2FCD5250" w14:textId="77777777" w:rsidR="003E1FCF" w:rsidRPr="003E1FCF" w:rsidRDefault="003E1FCF" w:rsidP="003E1FCF">
      <w:pPr>
        <w:pStyle w:val="TableParagraph"/>
        <w:spacing w:line="360" w:lineRule="auto"/>
        <w:ind w:left="0"/>
        <w:rPr>
          <w:b/>
          <w:sz w:val="24"/>
          <w:szCs w:val="24"/>
        </w:rPr>
      </w:pPr>
    </w:p>
    <w:p w14:paraId="6C1E67DE" w14:textId="7FFD69A0" w:rsidR="003E1FCF" w:rsidRDefault="003E1FCF" w:rsidP="003E1FCF">
      <w:pPr>
        <w:widowControl/>
        <w:autoSpaceDE/>
        <w:autoSpaceDN/>
        <w:spacing w:after="200" w:line="360" w:lineRule="auto"/>
        <w:rPr>
          <w:sz w:val="24"/>
          <w:szCs w:val="24"/>
        </w:rPr>
      </w:pPr>
      <w:r>
        <w:rPr>
          <w:sz w:val="24"/>
          <w:szCs w:val="24"/>
        </w:rPr>
        <w:br w:type="page"/>
      </w:r>
    </w:p>
    <w:p w14:paraId="60D5C330" w14:textId="77777777" w:rsidR="003E1FCF" w:rsidRPr="003E1FCF" w:rsidRDefault="003E1FCF" w:rsidP="003E1FCF">
      <w:pPr>
        <w:pStyle w:val="TableParagraph"/>
        <w:numPr>
          <w:ilvl w:val="0"/>
          <w:numId w:val="4"/>
        </w:numPr>
        <w:tabs>
          <w:tab w:val="left" w:pos="831"/>
        </w:tabs>
        <w:spacing w:before="1" w:line="360" w:lineRule="auto"/>
        <w:ind w:hanging="361"/>
        <w:jc w:val="both"/>
        <w:rPr>
          <w:b/>
          <w:sz w:val="24"/>
          <w:szCs w:val="24"/>
        </w:rPr>
      </w:pPr>
      <w:r w:rsidRPr="003E1FCF">
        <w:rPr>
          <w:b/>
          <w:sz w:val="24"/>
          <w:szCs w:val="24"/>
        </w:rPr>
        <w:lastRenderedPageBreak/>
        <w:t>Climate Change</w:t>
      </w:r>
      <w:r w:rsidRPr="003E1FCF">
        <w:rPr>
          <w:b/>
          <w:spacing w:val="-3"/>
          <w:sz w:val="24"/>
          <w:szCs w:val="24"/>
        </w:rPr>
        <w:t xml:space="preserve"> </w:t>
      </w:r>
      <w:r w:rsidRPr="003E1FCF">
        <w:rPr>
          <w:b/>
          <w:sz w:val="24"/>
          <w:szCs w:val="24"/>
        </w:rPr>
        <w:t>Conferences</w:t>
      </w:r>
    </w:p>
    <w:p w14:paraId="03ADF8AF" w14:textId="77777777" w:rsidR="003E1FCF" w:rsidRPr="003E1FCF" w:rsidRDefault="003E1FCF" w:rsidP="003E1FCF">
      <w:pPr>
        <w:pStyle w:val="TableParagraph"/>
        <w:numPr>
          <w:ilvl w:val="1"/>
          <w:numId w:val="4"/>
        </w:numPr>
        <w:tabs>
          <w:tab w:val="left" w:pos="831"/>
        </w:tabs>
        <w:spacing w:before="180" w:line="360" w:lineRule="auto"/>
        <w:ind w:hanging="361"/>
        <w:jc w:val="both"/>
        <w:rPr>
          <w:sz w:val="24"/>
          <w:szCs w:val="24"/>
        </w:rPr>
      </w:pPr>
      <w:r w:rsidRPr="003E1FCF">
        <w:rPr>
          <w:sz w:val="24"/>
          <w:szCs w:val="24"/>
        </w:rPr>
        <w:t>1997: Kyoto, Japan (Kyoto</w:t>
      </w:r>
      <w:r w:rsidRPr="003E1FCF">
        <w:rPr>
          <w:spacing w:val="-2"/>
          <w:sz w:val="24"/>
          <w:szCs w:val="24"/>
        </w:rPr>
        <w:t xml:space="preserve"> </w:t>
      </w:r>
      <w:r w:rsidRPr="003E1FCF">
        <w:rPr>
          <w:sz w:val="24"/>
          <w:szCs w:val="24"/>
        </w:rPr>
        <w:t>Protocol)</w:t>
      </w:r>
    </w:p>
    <w:p w14:paraId="442A08CC" w14:textId="77777777" w:rsidR="003E1FCF" w:rsidRPr="003E1FCF" w:rsidRDefault="003E1FCF" w:rsidP="003E1FCF">
      <w:pPr>
        <w:pStyle w:val="TableParagraph"/>
        <w:numPr>
          <w:ilvl w:val="1"/>
          <w:numId w:val="4"/>
        </w:numPr>
        <w:tabs>
          <w:tab w:val="left" w:pos="831"/>
        </w:tabs>
        <w:spacing w:before="2" w:line="360" w:lineRule="auto"/>
        <w:ind w:hanging="361"/>
        <w:jc w:val="both"/>
        <w:rPr>
          <w:sz w:val="24"/>
          <w:szCs w:val="24"/>
        </w:rPr>
      </w:pPr>
      <w:r w:rsidRPr="003E1FCF">
        <w:rPr>
          <w:sz w:val="24"/>
          <w:szCs w:val="24"/>
        </w:rPr>
        <w:t>2005: Montreal, Canada (Montreal Action</w:t>
      </w:r>
      <w:r w:rsidRPr="003E1FCF">
        <w:rPr>
          <w:spacing w:val="-4"/>
          <w:sz w:val="24"/>
          <w:szCs w:val="24"/>
        </w:rPr>
        <w:t xml:space="preserve"> </w:t>
      </w:r>
      <w:r w:rsidRPr="003E1FCF">
        <w:rPr>
          <w:sz w:val="24"/>
          <w:szCs w:val="24"/>
        </w:rPr>
        <w:t>Plan)</w:t>
      </w:r>
    </w:p>
    <w:p w14:paraId="1BA04EEE" w14:textId="77777777" w:rsidR="003E1FCF" w:rsidRPr="003E1FCF" w:rsidRDefault="003E1FCF" w:rsidP="003E1FCF">
      <w:pPr>
        <w:pStyle w:val="TableParagraph"/>
        <w:numPr>
          <w:ilvl w:val="2"/>
          <w:numId w:val="4"/>
        </w:numPr>
        <w:tabs>
          <w:tab w:val="left" w:pos="2271"/>
        </w:tabs>
        <w:spacing w:line="360" w:lineRule="auto"/>
        <w:ind w:right="92"/>
        <w:jc w:val="both"/>
        <w:rPr>
          <w:sz w:val="24"/>
          <w:szCs w:val="24"/>
        </w:rPr>
      </w:pPr>
      <w:r w:rsidRPr="003E1FCF">
        <w:rPr>
          <w:sz w:val="24"/>
          <w:szCs w:val="24"/>
        </w:rPr>
        <w:t>To "extend the life of the Kyoto Protocol beyond its</w:t>
      </w:r>
      <w:r w:rsidRPr="003E1FCF">
        <w:rPr>
          <w:spacing w:val="-19"/>
          <w:sz w:val="24"/>
          <w:szCs w:val="24"/>
        </w:rPr>
        <w:t xml:space="preserve"> </w:t>
      </w:r>
      <w:r w:rsidRPr="003E1FCF">
        <w:rPr>
          <w:sz w:val="24"/>
          <w:szCs w:val="24"/>
        </w:rPr>
        <w:t>2012</w:t>
      </w:r>
      <w:r w:rsidRPr="003E1FCF">
        <w:rPr>
          <w:spacing w:val="-18"/>
          <w:sz w:val="24"/>
          <w:szCs w:val="24"/>
        </w:rPr>
        <w:t xml:space="preserve"> </w:t>
      </w:r>
      <w:r w:rsidRPr="003E1FCF">
        <w:rPr>
          <w:sz w:val="24"/>
          <w:szCs w:val="24"/>
        </w:rPr>
        <w:t>expiration</w:t>
      </w:r>
      <w:r w:rsidRPr="003E1FCF">
        <w:rPr>
          <w:spacing w:val="-18"/>
          <w:sz w:val="24"/>
          <w:szCs w:val="24"/>
        </w:rPr>
        <w:t xml:space="preserve"> </w:t>
      </w:r>
      <w:r w:rsidRPr="003E1FCF">
        <w:rPr>
          <w:sz w:val="24"/>
          <w:szCs w:val="24"/>
        </w:rPr>
        <w:t>date</w:t>
      </w:r>
      <w:r w:rsidRPr="003E1FCF">
        <w:rPr>
          <w:spacing w:val="-18"/>
          <w:sz w:val="24"/>
          <w:szCs w:val="24"/>
        </w:rPr>
        <w:t xml:space="preserve"> </w:t>
      </w:r>
      <w:r w:rsidRPr="003E1FCF">
        <w:rPr>
          <w:sz w:val="24"/>
          <w:szCs w:val="24"/>
        </w:rPr>
        <w:t>and</w:t>
      </w:r>
      <w:r w:rsidRPr="003E1FCF">
        <w:rPr>
          <w:spacing w:val="-18"/>
          <w:sz w:val="24"/>
          <w:szCs w:val="24"/>
        </w:rPr>
        <w:t xml:space="preserve"> </w:t>
      </w:r>
      <w:r w:rsidRPr="003E1FCF">
        <w:rPr>
          <w:sz w:val="24"/>
          <w:szCs w:val="24"/>
        </w:rPr>
        <w:t>negotiate</w:t>
      </w:r>
      <w:r w:rsidRPr="003E1FCF">
        <w:rPr>
          <w:spacing w:val="-18"/>
          <w:sz w:val="24"/>
          <w:szCs w:val="24"/>
        </w:rPr>
        <w:t xml:space="preserve"> </w:t>
      </w:r>
      <w:r w:rsidRPr="003E1FCF">
        <w:rPr>
          <w:sz w:val="24"/>
          <w:szCs w:val="24"/>
        </w:rPr>
        <w:t>deeper</w:t>
      </w:r>
      <w:r w:rsidRPr="003E1FCF">
        <w:rPr>
          <w:spacing w:val="-18"/>
          <w:sz w:val="24"/>
          <w:szCs w:val="24"/>
        </w:rPr>
        <w:t xml:space="preserve"> </w:t>
      </w:r>
      <w:r w:rsidRPr="003E1FCF">
        <w:rPr>
          <w:sz w:val="24"/>
          <w:szCs w:val="24"/>
        </w:rPr>
        <w:t>cuts in greenhouse-gas</w:t>
      </w:r>
      <w:r w:rsidRPr="003E1FCF">
        <w:rPr>
          <w:spacing w:val="-4"/>
          <w:sz w:val="24"/>
          <w:szCs w:val="24"/>
        </w:rPr>
        <w:t xml:space="preserve"> </w:t>
      </w:r>
      <w:r w:rsidRPr="003E1FCF">
        <w:rPr>
          <w:sz w:val="24"/>
          <w:szCs w:val="24"/>
        </w:rPr>
        <w:t>emissions"</w:t>
      </w:r>
    </w:p>
    <w:p w14:paraId="7000CB9D" w14:textId="77777777" w:rsidR="003E1FCF" w:rsidRPr="003E1FCF" w:rsidRDefault="003E1FCF" w:rsidP="003E1FCF">
      <w:pPr>
        <w:pStyle w:val="TableParagraph"/>
        <w:spacing w:line="360" w:lineRule="auto"/>
        <w:ind w:left="2270" w:right="93" w:hanging="300"/>
        <w:rPr>
          <w:sz w:val="24"/>
          <w:szCs w:val="24"/>
        </w:rPr>
      </w:pPr>
      <w:r w:rsidRPr="003E1FCF">
        <w:rPr>
          <w:sz w:val="24"/>
          <w:szCs w:val="24"/>
        </w:rPr>
        <w:t>2009: Copenhagen, Denmark (Copenhagen</w:t>
      </w:r>
      <w:r w:rsidRPr="003E1FCF">
        <w:rPr>
          <w:spacing w:val="-7"/>
          <w:sz w:val="24"/>
          <w:szCs w:val="24"/>
        </w:rPr>
        <w:t xml:space="preserve"> </w:t>
      </w:r>
      <w:r w:rsidRPr="003E1FCF">
        <w:rPr>
          <w:sz w:val="24"/>
          <w:szCs w:val="24"/>
        </w:rPr>
        <w:t>Accord)</w:t>
      </w:r>
    </w:p>
    <w:p w14:paraId="699026FD" w14:textId="77777777" w:rsidR="003E1FCF" w:rsidRPr="003E1FCF" w:rsidRDefault="003E1FCF" w:rsidP="003E1FCF">
      <w:pPr>
        <w:pStyle w:val="TableParagraph"/>
        <w:spacing w:line="360" w:lineRule="auto"/>
        <w:ind w:left="2270" w:right="93" w:hanging="300"/>
        <w:rPr>
          <w:sz w:val="24"/>
          <w:szCs w:val="24"/>
        </w:rPr>
      </w:pPr>
      <w:proofErr w:type="spellStart"/>
      <w:r w:rsidRPr="003E1FCF">
        <w:rPr>
          <w:sz w:val="24"/>
          <w:szCs w:val="24"/>
        </w:rPr>
        <w:t>i</w:t>
      </w:r>
      <w:proofErr w:type="spellEnd"/>
      <w:r w:rsidRPr="003E1FCF">
        <w:rPr>
          <w:sz w:val="24"/>
          <w:szCs w:val="24"/>
        </w:rPr>
        <w:t>. Due to failure to reach a unanimous outcome, the Copenhagen Accord was not considered to be legally binding; BBC reported that the status and legal implications of the Accord were unclear.</w:t>
      </w:r>
    </w:p>
    <w:p w14:paraId="5A34B9E9" w14:textId="77777777" w:rsidR="003E1FCF" w:rsidRPr="003E1FCF" w:rsidRDefault="003E1FCF" w:rsidP="003E1FCF">
      <w:pPr>
        <w:pStyle w:val="TableParagraph"/>
        <w:numPr>
          <w:ilvl w:val="0"/>
          <w:numId w:val="3"/>
        </w:numPr>
        <w:tabs>
          <w:tab w:val="left" w:pos="831"/>
        </w:tabs>
        <w:spacing w:line="360" w:lineRule="auto"/>
        <w:ind w:hanging="361"/>
        <w:jc w:val="both"/>
        <w:rPr>
          <w:sz w:val="24"/>
          <w:szCs w:val="24"/>
        </w:rPr>
      </w:pPr>
      <w:r w:rsidRPr="003E1FCF">
        <w:rPr>
          <w:sz w:val="24"/>
          <w:szCs w:val="24"/>
        </w:rPr>
        <w:t>2011: Durban, South Africa (Durban</w:t>
      </w:r>
      <w:r w:rsidRPr="003E1FCF">
        <w:rPr>
          <w:spacing w:val="-4"/>
          <w:sz w:val="24"/>
          <w:szCs w:val="24"/>
        </w:rPr>
        <w:t xml:space="preserve"> </w:t>
      </w:r>
      <w:r w:rsidRPr="003E1FCF">
        <w:rPr>
          <w:sz w:val="24"/>
          <w:szCs w:val="24"/>
        </w:rPr>
        <w:t>Platform)</w:t>
      </w:r>
    </w:p>
    <w:p w14:paraId="33CCFF1B" w14:textId="77777777" w:rsidR="003E1FCF" w:rsidRPr="003E1FCF" w:rsidRDefault="003E1FCF" w:rsidP="003E1FCF">
      <w:pPr>
        <w:pStyle w:val="TableParagraph"/>
        <w:numPr>
          <w:ilvl w:val="1"/>
          <w:numId w:val="3"/>
        </w:numPr>
        <w:tabs>
          <w:tab w:val="left" w:pos="2271"/>
        </w:tabs>
        <w:spacing w:line="360" w:lineRule="auto"/>
        <w:ind w:right="92"/>
        <w:jc w:val="both"/>
        <w:rPr>
          <w:sz w:val="24"/>
          <w:szCs w:val="24"/>
        </w:rPr>
      </w:pPr>
      <w:r w:rsidRPr="003E1FCF">
        <w:rPr>
          <w:sz w:val="24"/>
          <w:szCs w:val="24"/>
        </w:rPr>
        <w:t xml:space="preserve">Terms of the treaty to be defined in </w:t>
      </w:r>
      <w:proofErr w:type="gramStart"/>
      <w:r w:rsidRPr="003E1FCF">
        <w:rPr>
          <w:sz w:val="24"/>
          <w:szCs w:val="24"/>
        </w:rPr>
        <w:t>2015, and</w:t>
      </w:r>
      <w:proofErr w:type="gramEnd"/>
      <w:r w:rsidRPr="003E1FCF">
        <w:rPr>
          <w:sz w:val="24"/>
          <w:szCs w:val="24"/>
        </w:rPr>
        <w:t xml:space="preserve"> become effective in 2020 as a successor to the Kyoto Protocol.</w:t>
      </w:r>
    </w:p>
    <w:p w14:paraId="5A637205" w14:textId="77777777" w:rsidR="003E1FCF" w:rsidRPr="003E1FCF" w:rsidRDefault="003E1FCF" w:rsidP="003E1FCF">
      <w:pPr>
        <w:pStyle w:val="TableParagraph"/>
        <w:numPr>
          <w:ilvl w:val="1"/>
          <w:numId w:val="3"/>
        </w:numPr>
        <w:tabs>
          <w:tab w:val="left" w:pos="2271"/>
        </w:tabs>
        <w:spacing w:line="360" w:lineRule="auto"/>
        <w:ind w:right="93" w:hanging="354"/>
        <w:jc w:val="both"/>
        <w:rPr>
          <w:sz w:val="24"/>
          <w:szCs w:val="24"/>
        </w:rPr>
      </w:pPr>
      <w:r w:rsidRPr="003E1FCF">
        <w:rPr>
          <w:sz w:val="24"/>
          <w:szCs w:val="24"/>
        </w:rPr>
        <w:t>More than 190 signatories, including China, India and the US which previously refused to ratify the Kyoto Protocol.</w:t>
      </w:r>
    </w:p>
    <w:p w14:paraId="341A0109" w14:textId="77777777" w:rsidR="003E1FCF" w:rsidRPr="003E1FCF" w:rsidRDefault="003E1FCF" w:rsidP="003E1FCF">
      <w:pPr>
        <w:pStyle w:val="TableParagraph"/>
        <w:numPr>
          <w:ilvl w:val="0"/>
          <w:numId w:val="3"/>
        </w:numPr>
        <w:tabs>
          <w:tab w:val="left" w:pos="831"/>
        </w:tabs>
        <w:spacing w:line="360" w:lineRule="auto"/>
        <w:ind w:hanging="361"/>
        <w:jc w:val="both"/>
        <w:rPr>
          <w:sz w:val="24"/>
          <w:szCs w:val="24"/>
        </w:rPr>
      </w:pPr>
      <w:r w:rsidRPr="003E1FCF">
        <w:rPr>
          <w:sz w:val="24"/>
          <w:szCs w:val="24"/>
        </w:rPr>
        <w:t>2012: Doha,</w:t>
      </w:r>
      <w:r w:rsidRPr="003E1FCF">
        <w:rPr>
          <w:spacing w:val="-1"/>
          <w:sz w:val="24"/>
          <w:szCs w:val="24"/>
        </w:rPr>
        <w:t xml:space="preserve"> </w:t>
      </w:r>
      <w:r w:rsidRPr="003E1FCF">
        <w:rPr>
          <w:sz w:val="24"/>
          <w:szCs w:val="24"/>
        </w:rPr>
        <w:t>Qatar</w:t>
      </w:r>
    </w:p>
    <w:p w14:paraId="64A67A3A" w14:textId="77777777" w:rsidR="003E1FCF" w:rsidRPr="003E1FCF" w:rsidRDefault="003E1FCF" w:rsidP="003E1FCF">
      <w:pPr>
        <w:pStyle w:val="TableParagraph"/>
        <w:numPr>
          <w:ilvl w:val="1"/>
          <w:numId w:val="3"/>
        </w:numPr>
        <w:tabs>
          <w:tab w:val="left" w:pos="2271"/>
        </w:tabs>
        <w:spacing w:before="1" w:line="360" w:lineRule="auto"/>
        <w:ind w:right="92"/>
        <w:jc w:val="both"/>
        <w:rPr>
          <w:sz w:val="24"/>
          <w:szCs w:val="24"/>
        </w:rPr>
      </w:pPr>
      <w:r w:rsidRPr="003E1FCF">
        <w:rPr>
          <w:sz w:val="24"/>
          <w:szCs w:val="24"/>
        </w:rPr>
        <w:t>8-year extension of the Kyoto Protocol from 2012 to</w:t>
      </w:r>
      <w:r w:rsidRPr="003E1FCF">
        <w:rPr>
          <w:spacing w:val="-1"/>
          <w:sz w:val="24"/>
          <w:szCs w:val="24"/>
        </w:rPr>
        <w:t xml:space="preserve"> </w:t>
      </w:r>
      <w:r w:rsidRPr="003E1FCF">
        <w:rPr>
          <w:sz w:val="24"/>
          <w:szCs w:val="24"/>
        </w:rPr>
        <w:t>2020</w:t>
      </w:r>
    </w:p>
    <w:p w14:paraId="61ABF99B" w14:textId="77777777" w:rsidR="003E1FCF" w:rsidRPr="003E1FCF" w:rsidRDefault="003E1FCF" w:rsidP="003E1FCF">
      <w:pPr>
        <w:pStyle w:val="TableParagraph"/>
        <w:numPr>
          <w:ilvl w:val="1"/>
          <w:numId w:val="3"/>
        </w:numPr>
        <w:tabs>
          <w:tab w:val="left" w:pos="2271"/>
        </w:tabs>
        <w:spacing w:before="4" w:line="360" w:lineRule="auto"/>
        <w:ind w:hanging="354"/>
        <w:jc w:val="both"/>
        <w:rPr>
          <w:sz w:val="24"/>
          <w:szCs w:val="24"/>
        </w:rPr>
      </w:pPr>
      <w:r w:rsidRPr="003E1FCF">
        <w:rPr>
          <w:sz w:val="24"/>
          <w:szCs w:val="24"/>
        </w:rPr>
        <w:t>Reification of the Durban</w:t>
      </w:r>
      <w:r w:rsidRPr="003E1FCF">
        <w:rPr>
          <w:spacing w:val="-3"/>
          <w:sz w:val="24"/>
          <w:szCs w:val="24"/>
        </w:rPr>
        <w:t xml:space="preserve"> </w:t>
      </w:r>
      <w:r w:rsidRPr="003E1FCF">
        <w:rPr>
          <w:sz w:val="24"/>
          <w:szCs w:val="24"/>
        </w:rPr>
        <w:t>Platform</w:t>
      </w:r>
    </w:p>
    <w:p w14:paraId="1D9396C9" w14:textId="77777777" w:rsidR="003E1FCF" w:rsidRPr="003E1FCF" w:rsidRDefault="003E1FCF" w:rsidP="003E1FCF">
      <w:pPr>
        <w:pStyle w:val="TableParagraph"/>
        <w:numPr>
          <w:ilvl w:val="0"/>
          <w:numId w:val="3"/>
        </w:numPr>
        <w:tabs>
          <w:tab w:val="left" w:pos="831"/>
        </w:tabs>
        <w:spacing w:line="360" w:lineRule="auto"/>
        <w:ind w:hanging="361"/>
        <w:jc w:val="both"/>
        <w:rPr>
          <w:sz w:val="24"/>
          <w:szCs w:val="24"/>
        </w:rPr>
      </w:pPr>
      <w:r w:rsidRPr="003E1FCF">
        <w:rPr>
          <w:sz w:val="24"/>
          <w:szCs w:val="24"/>
        </w:rPr>
        <w:t>2013: Warsaw,</w:t>
      </w:r>
      <w:r w:rsidRPr="003E1FCF">
        <w:rPr>
          <w:spacing w:val="-2"/>
          <w:sz w:val="24"/>
          <w:szCs w:val="24"/>
        </w:rPr>
        <w:t xml:space="preserve"> </w:t>
      </w:r>
      <w:r w:rsidRPr="003E1FCF">
        <w:rPr>
          <w:sz w:val="24"/>
          <w:szCs w:val="24"/>
        </w:rPr>
        <w:t>Poland</w:t>
      </w:r>
    </w:p>
    <w:p w14:paraId="420C70F0" w14:textId="77777777" w:rsidR="003E1FCF" w:rsidRPr="003E1FCF" w:rsidRDefault="003E1FCF" w:rsidP="003E1FCF">
      <w:pPr>
        <w:pStyle w:val="TableParagraph"/>
        <w:numPr>
          <w:ilvl w:val="0"/>
          <w:numId w:val="3"/>
        </w:numPr>
        <w:tabs>
          <w:tab w:val="left" w:pos="831"/>
        </w:tabs>
        <w:spacing w:before="2" w:line="360" w:lineRule="auto"/>
        <w:ind w:hanging="361"/>
        <w:jc w:val="both"/>
        <w:rPr>
          <w:sz w:val="24"/>
          <w:szCs w:val="24"/>
        </w:rPr>
      </w:pPr>
      <w:r w:rsidRPr="003E1FCF">
        <w:rPr>
          <w:sz w:val="24"/>
          <w:szCs w:val="24"/>
        </w:rPr>
        <w:t>Agreement to curb Greenhouse gases emission by</w:t>
      </w:r>
      <w:r w:rsidRPr="003E1FCF">
        <w:rPr>
          <w:spacing w:val="-9"/>
          <w:sz w:val="24"/>
          <w:szCs w:val="24"/>
        </w:rPr>
        <w:t xml:space="preserve"> </w:t>
      </w:r>
      <w:r w:rsidRPr="003E1FCF">
        <w:rPr>
          <w:sz w:val="24"/>
          <w:szCs w:val="24"/>
        </w:rPr>
        <w:t>2015</w:t>
      </w:r>
    </w:p>
    <w:p w14:paraId="725591CF" w14:textId="77777777" w:rsidR="003E1FCF" w:rsidRPr="003E1FCF" w:rsidRDefault="003E1FCF" w:rsidP="003E1FCF">
      <w:pPr>
        <w:pStyle w:val="TableParagraph"/>
        <w:numPr>
          <w:ilvl w:val="0"/>
          <w:numId w:val="3"/>
        </w:numPr>
        <w:tabs>
          <w:tab w:val="left" w:pos="831"/>
        </w:tabs>
        <w:spacing w:line="360" w:lineRule="auto"/>
        <w:ind w:right="93"/>
        <w:jc w:val="both"/>
        <w:rPr>
          <w:sz w:val="24"/>
          <w:szCs w:val="24"/>
        </w:rPr>
      </w:pPr>
      <w:r w:rsidRPr="003E1FCF">
        <w:rPr>
          <w:sz w:val="24"/>
          <w:szCs w:val="24"/>
        </w:rPr>
        <w:t>Warsaw Mechanism to provide expertise and aid to developing countries affected by natural calamities (e.g. droughts, floods, desertification) resulting from climate</w:t>
      </w:r>
      <w:r w:rsidRPr="003E1FCF">
        <w:rPr>
          <w:spacing w:val="-3"/>
          <w:sz w:val="24"/>
          <w:szCs w:val="24"/>
        </w:rPr>
        <w:t xml:space="preserve"> </w:t>
      </w:r>
      <w:r w:rsidRPr="003E1FCF">
        <w:rPr>
          <w:sz w:val="24"/>
          <w:szCs w:val="24"/>
        </w:rPr>
        <w:t>change.</w:t>
      </w:r>
    </w:p>
    <w:p w14:paraId="57C79E3F" w14:textId="77777777" w:rsidR="003E1FCF" w:rsidRPr="003E1FCF" w:rsidRDefault="003E1FCF" w:rsidP="003E1FCF">
      <w:pPr>
        <w:pStyle w:val="TableParagraph"/>
        <w:numPr>
          <w:ilvl w:val="0"/>
          <w:numId w:val="3"/>
        </w:numPr>
        <w:tabs>
          <w:tab w:val="left" w:pos="831"/>
        </w:tabs>
        <w:spacing w:before="1" w:line="360" w:lineRule="auto"/>
        <w:ind w:hanging="361"/>
        <w:jc w:val="both"/>
        <w:rPr>
          <w:sz w:val="24"/>
          <w:szCs w:val="24"/>
        </w:rPr>
      </w:pPr>
      <w:r w:rsidRPr="003E1FCF">
        <w:rPr>
          <w:sz w:val="24"/>
          <w:szCs w:val="24"/>
        </w:rPr>
        <w:t>2014: Lima,</w:t>
      </w:r>
      <w:r w:rsidRPr="003E1FCF">
        <w:rPr>
          <w:spacing w:val="-3"/>
          <w:sz w:val="24"/>
          <w:szCs w:val="24"/>
        </w:rPr>
        <w:t xml:space="preserve"> </w:t>
      </w:r>
      <w:r w:rsidRPr="003E1FCF">
        <w:rPr>
          <w:sz w:val="24"/>
          <w:szCs w:val="24"/>
        </w:rPr>
        <w:t>Peru</w:t>
      </w:r>
    </w:p>
    <w:p w14:paraId="200EAE08" w14:textId="77777777" w:rsidR="003E1FCF" w:rsidRPr="003E1FCF" w:rsidRDefault="003E1FCF" w:rsidP="003E1FCF">
      <w:pPr>
        <w:pStyle w:val="TableParagraph"/>
        <w:numPr>
          <w:ilvl w:val="0"/>
          <w:numId w:val="3"/>
        </w:numPr>
        <w:tabs>
          <w:tab w:val="left" w:pos="831"/>
        </w:tabs>
        <w:spacing w:line="360" w:lineRule="auto"/>
        <w:ind w:right="91"/>
        <w:jc w:val="both"/>
        <w:rPr>
          <w:sz w:val="24"/>
          <w:szCs w:val="24"/>
        </w:rPr>
      </w:pPr>
      <w:r w:rsidRPr="003E1FCF">
        <w:rPr>
          <w:sz w:val="24"/>
          <w:szCs w:val="24"/>
        </w:rPr>
        <w:t>Pledges made by both developed and developing countries took the capitalisation of the new Green Climate Fund (GCF) past an initial US$10 billion</w:t>
      </w:r>
      <w:r w:rsidRPr="003E1FCF">
        <w:rPr>
          <w:spacing w:val="-7"/>
          <w:sz w:val="24"/>
          <w:szCs w:val="24"/>
        </w:rPr>
        <w:t xml:space="preserve"> </w:t>
      </w:r>
      <w:r w:rsidRPr="003E1FCF">
        <w:rPr>
          <w:sz w:val="24"/>
          <w:szCs w:val="24"/>
        </w:rPr>
        <w:t>target.</w:t>
      </w:r>
    </w:p>
    <w:p w14:paraId="6E3725E5" w14:textId="77777777" w:rsidR="003E1FCF" w:rsidRPr="003E1FCF" w:rsidRDefault="003E1FCF" w:rsidP="003E1FCF">
      <w:pPr>
        <w:pStyle w:val="TableParagraph"/>
        <w:numPr>
          <w:ilvl w:val="0"/>
          <w:numId w:val="3"/>
        </w:numPr>
        <w:tabs>
          <w:tab w:val="left" w:pos="831"/>
        </w:tabs>
        <w:spacing w:before="2" w:line="360" w:lineRule="auto"/>
        <w:ind w:right="92"/>
        <w:jc w:val="both"/>
        <w:rPr>
          <w:sz w:val="24"/>
          <w:szCs w:val="24"/>
        </w:rPr>
      </w:pPr>
      <w:r w:rsidRPr="003E1FCF">
        <w:rPr>
          <w:sz w:val="24"/>
          <w:szCs w:val="24"/>
        </w:rPr>
        <w:t>Levels of transparency and confidence-building reached new heights as several industrialised countries submitted themselves to questioning about their emissions targets under a new process called a Multilateral</w:t>
      </w:r>
      <w:r w:rsidRPr="003E1FCF">
        <w:rPr>
          <w:spacing w:val="-6"/>
          <w:sz w:val="24"/>
          <w:szCs w:val="24"/>
        </w:rPr>
        <w:t xml:space="preserve"> </w:t>
      </w:r>
      <w:r w:rsidRPr="003E1FCF">
        <w:rPr>
          <w:sz w:val="24"/>
          <w:szCs w:val="24"/>
        </w:rPr>
        <w:t>Assessment.</w:t>
      </w:r>
    </w:p>
    <w:p w14:paraId="54B5BCD9" w14:textId="77777777" w:rsidR="003E1FCF" w:rsidRPr="003E1FCF" w:rsidRDefault="003E1FCF" w:rsidP="003E1FCF">
      <w:pPr>
        <w:pStyle w:val="TableParagraph"/>
        <w:numPr>
          <w:ilvl w:val="0"/>
          <w:numId w:val="3"/>
        </w:numPr>
        <w:tabs>
          <w:tab w:val="left" w:pos="831"/>
        </w:tabs>
        <w:spacing w:line="360" w:lineRule="auto"/>
        <w:ind w:right="92"/>
        <w:jc w:val="both"/>
        <w:rPr>
          <w:sz w:val="24"/>
          <w:szCs w:val="24"/>
        </w:rPr>
      </w:pPr>
      <w:r w:rsidRPr="003E1FCF">
        <w:rPr>
          <w:sz w:val="24"/>
          <w:szCs w:val="24"/>
        </w:rPr>
        <w:t>The Lima Ministerial Declaration on Education and</w:t>
      </w:r>
      <w:r w:rsidRPr="003E1FCF">
        <w:rPr>
          <w:spacing w:val="-43"/>
          <w:sz w:val="24"/>
          <w:szCs w:val="24"/>
        </w:rPr>
        <w:t xml:space="preserve"> </w:t>
      </w:r>
      <w:r w:rsidRPr="003E1FCF">
        <w:rPr>
          <w:sz w:val="24"/>
          <w:szCs w:val="24"/>
        </w:rPr>
        <w:t>Awareness- raising calls on governments to put climate change into school curricula and climate awareness into national development plans.</w:t>
      </w:r>
    </w:p>
    <w:p w14:paraId="5B1AB802" w14:textId="77777777" w:rsidR="003E1FCF" w:rsidRPr="003E1FCF" w:rsidRDefault="003E1FCF" w:rsidP="003E1FCF">
      <w:pPr>
        <w:pStyle w:val="TableParagraph"/>
        <w:numPr>
          <w:ilvl w:val="0"/>
          <w:numId w:val="3"/>
        </w:numPr>
        <w:tabs>
          <w:tab w:val="left" w:pos="831"/>
        </w:tabs>
        <w:spacing w:line="360" w:lineRule="auto"/>
        <w:ind w:hanging="361"/>
        <w:jc w:val="both"/>
        <w:rPr>
          <w:sz w:val="24"/>
          <w:szCs w:val="24"/>
        </w:rPr>
      </w:pPr>
      <w:r w:rsidRPr="003E1FCF">
        <w:rPr>
          <w:sz w:val="24"/>
          <w:szCs w:val="24"/>
        </w:rPr>
        <w:t>2015: Paris,</w:t>
      </w:r>
      <w:r w:rsidRPr="003E1FCF">
        <w:rPr>
          <w:spacing w:val="-2"/>
          <w:sz w:val="24"/>
          <w:szCs w:val="24"/>
        </w:rPr>
        <w:t xml:space="preserve"> </w:t>
      </w:r>
      <w:r w:rsidRPr="003E1FCF">
        <w:rPr>
          <w:sz w:val="24"/>
          <w:szCs w:val="24"/>
        </w:rPr>
        <w:t>France</w:t>
      </w:r>
    </w:p>
    <w:p w14:paraId="2B120323" w14:textId="77777777" w:rsidR="003E1FCF" w:rsidRPr="003E1FCF" w:rsidRDefault="003E1FCF" w:rsidP="003E1FCF">
      <w:pPr>
        <w:pStyle w:val="TableParagraph"/>
        <w:numPr>
          <w:ilvl w:val="1"/>
          <w:numId w:val="3"/>
        </w:numPr>
        <w:tabs>
          <w:tab w:val="left" w:pos="2338"/>
        </w:tabs>
        <w:spacing w:line="360" w:lineRule="auto"/>
        <w:ind w:left="2337" w:hanging="368"/>
        <w:jc w:val="both"/>
        <w:rPr>
          <w:sz w:val="24"/>
          <w:szCs w:val="24"/>
        </w:rPr>
      </w:pPr>
      <w:r w:rsidRPr="003E1FCF">
        <w:rPr>
          <w:sz w:val="24"/>
          <w:szCs w:val="24"/>
        </w:rPr>
        <w:lastRenderedPageBreak/>
        <w:t>Reached a landmark</w:t>
      </w:r>
      <w:r w:rsidRPr="003E1FCF">
        <w:rPr>
          <w:spacing w:val="-6"/>
          <w:sz w:val="24"/>
          <w:szCs w:val="24"/>
        </w:rPr>
        <w:t xml:space="preserve"> </w:t>
      </w:r>
      <w:r w:rsidRPr="003E1FCF">
        <w:rPr>
          <w:sz w:val="24"/>
          <w:szCs w:val="24"/>
        </w:rPr>
        <w:t>agreement</w:t>
      </w:r>
    </w:p>
    <w:p w14:paraId="37CA240C" w14:textId="6D0F2A75" w:rsidR="003E1FCF" w:rsidRPr="003E1FCF" w:rsidRDefault="003E1FCF" w:rsidP="003E1FCF">
      <w:pPr>
        <w:spacing w:line="360" w:lineRule="auto"/>
        <w:jc w:val="both"/>
        <w:rPr>
          <w:sz w:val="24"/>
          <w:szCs w:val="24"/>
        </w:rPr>
      </w:pPr>
      <w:r w:rsidRPr="003E1FCF">
        <w:rPr>
          <w:sz w:val="24"/>
          <w:szCs w:val="24"/>
        </w:rPr>
        <w:t>The new treaty ends the strict differentiation between</w:t>
      </w:r>
      <w:r w:rsidRPr="003E1FCF">
        <w:rPr>
          <w:spacing w:val="-16"/>
          <w:sz w:val="24"/>
          <w:szCs w:val="24"/>
        </w:rPr>
        <w:t xml:space="preserve"> </w:t>
      </w:r>
      <w:r w:rsidRPr="003E1FCF">
        <w:rPr>
          <w:sz w:val="24"/>
          <w:szCs w:val="24"/>
        </w:rPr>
        <w:t>developed</w:t>
      </w:r>
      <w:r w:rsidRPr="003E1FCF">
        <w:rPr>
          <w:spacing w:val="-15"/>
          <w:sz w:val="24"/>
          <w:szCs w:val="24"/>
        </w:rPr>
        <w:t xml:space="preserve"> </w:t>
      </w:r>
      <w:r w:rsidRPr="003E1FCF">
        <w:rPr>
          <w:sz w:val="24"/>
          <w:szCs w:val="24"/>
        </w:rPr>
        <w:t>and</w:t>
      </w:r>
      <w:r w:rsidRPr="003E1FCF">
        <w:rPr>
          <w:spacing w:val="-16"/>
          <w:sz w:val="24"/>
          <w:szCs w:val="24"/>
        </w:rPr>
        <w:t xml:space="preserve"> </w:t>
      </w:r>
      <w:r w:rsidRPr="003E1FCF">
        <w:rPr>
          <w:sz w:val="24"/>
          <w:szCs w:val="24"/>
        </w:rPr>
        <w:t>developing</w:t>
      </w:r>
      <w:r w:rsidRPr="003E1FCF">
        <w:rPr>
          <w:spacing w:val="-15"/>
          <w:sz w:val="24"/>
          <w:szCs w:val="24"/>
        </w:rPr>
        <w:t xml:space="preserve"> </w:t>
      </w:r>
      <w:r w:rsidRPr="003E1FCF">
        <w:rPr>
          <w:sz w:val="24"/>
          <w:szCs w:val="24"/>
        </w:rPr>
        <w:t>countries</w:t>
      </w:r>
      <w:r w:rsidRPr="003E1FCF">
        <w:rPr>
          <w:spacing w:val="-16"/>
          <w:sz w:val="24"/>
          <w:szCs w:val="24"/>
        </w:rPr>
        <w:t xml:space="preserve"> </w:t>
      </w:r>
      <w:r w:rsidRPr="003E1FCF">
        <w:rPr>
          <w:sz w:val="24"/>
          <w:szCs w:val="24"/>
        </w:rPr>
        <w:t xml:space="preserve">that characterised earlier efforts, replacing it with a common framework that commits all countries </w:t>
      </w:r>
      <w:r w:rsidRPr="003E1FCF">
        <w:rPr>
          <w:spacing w:val="-7"/>
          <w:sz w:val="24"/>
          <w:szCs w:val="24"/>
        </w:rPr>
        <w:t xml:space="preserve">to </w:t>
      </w:r>
      <w:r w:rsidRPr="003E1FCF">
        <w:rPr>
          <w:sz w:val="24"/>
          <w:szCs w:val="24"/>
        </w:rPr>
        <w:t>put forward their best efforts and to strengthen them</w:t>
      </w:r>
      <w:r w:rsidRPr="003E1FCF">
        <w:rPr>
          <w:spacing w:val="-18"/>
          <w:sz w:val="24"/>
          <w:szCs w:val="24"/>
        </w:rPr>
        <w:t xml:space="preserve"> </w:t>
      </w:r>
      <w:r w:rsidRPr="003E1FCF">
        <w:rPr>
          <w:sz w:val="24"/>
          <w:szCs w:val="24"/>
        </w:rPr>
        <w:t>in</w:t>
      </w:r>
      <w:r w:rsidRPr="003E1FCF">
        <w:rPr>
          <w:spacing w:val="-17"/>
          <w:sz w:val="24"/>
          <w:szCs w:val="24"/>
        </w:rPr>
        <w:t xml:space="preserve"> </w:t>
      </w:r>
      <w:r w:rsidRPr="003E1FCF">
        <w:rPr>
          <w:sz w:val="24"/>
          <w:szCs w:val="24"/>
        </w:rPr>
        <w:t>the</w:t>
      </w:r>
      <w:r w:rsidRPr="003E1FCF">
        <w:rPr>
          <w:spacing w:val="-18"/>
          <w:sz w:val="24"/>
          <w:szCs w:val="24"/>
        </w:rPr>
        <w:t xml:space="preserve"> </w:t>
      </w:r>
      <w:r w:rsidRPr="003E1FCF">
        <w:rPr>
          <w:sz w:val="24"/>
          <w:szCs w:val="24"/>
        </w:rPr>
        <w:t>years</w:t>
      </w:r>
      <w:r w:rsidRPr="003E1FCF">
        <w:rPr>
          <w:spacing w:val="-17"/>
          <w:sz w:val="24"/>
          <w:szCs w:val="24"/>
        </w:rPr>
        <w:t xml:space="preserve"> </w:t>
      </w:r>
      <w:r w:rsidRPr="003E1FCF">
        <w:rPr>
          <w:sz w:val="24"/>
          <w:szCs w:val="24"/>
        </w:rPr>
        <w:t>ahead.</w:t>
      </w:r>
      <w:r w:rsidRPr="003E1FCF">
        <w:rPr>
          <w:spacing w:val="-18"/>
          <w:sz w:val="24"/>
          <w:szCs w:val="24"/>
        </w:rPr>
        <w:t xml:space="preserve"> </w:t>
      </w:r>
      <w:r w:rsidRPr="003E1FCF">
        <w:rPr>
          <w:sz w:val="24"/>
          <w:szCs w:val="24"/>
        </w:rPr>
        <w:t>This</w:t>
      </w:r>
      <w:r w:rsidRPr="003E1FCF">
        <w:rPr>
          <w:spacing w:val="-17"/>
          <w:sz w:val="24"/>
          <w:szCs w:val="24"/>
        </w:rPr>
        <w:t xml:space="preserve"> </w:t>
      </w:r>
      <w:r w:rsidRPr="003E1FCF">
        <w:rPr>
          <w:sz w:val="24"/>
          <w:szCs w:val="24"/>
        </w:rPr>
        <w:t>includes,</w:t>
      </w:r>
      <w:r w:rsidRPr="003E1FCF">
        <w:rPr>
          <w:spacing w:val="-18"/>
          <w:sz w:val="24"/>
          <w:szCs w:val="24"/>
        </w:rPr>
        <w:t xml:space="preserve"> </w:t>
      </w:r>
      <w:r w:rsidRPr="003E1FCF">
        <w:rPr>
          <w:sz w:val="24"/>
          <w:szCs w:val="24"/>
        </w:rPr>
        <w:t>for</w:t>
      </w:r>
      <w:r w:rsidRPr="003E1FCF">
        <w:rPr>
          <w:spacing w:val="-17"/>
          <w:sz w:val="24"/>
          <w:szCs w:val="24"/>
        </w:rPr>
        <w:t xml:space="preserve"> </w:t>
      </w:r>
      <w:r w:rsidRPr="003E1FCF">
        <w:rPr>
          <w:sz w:val="24"/>
          <w:szCs w:val="24"/>
        </w:rPr>
        <w:t>the</w:t>
      </w:r>
      <w:r w:rsidRPr="003E1FCF">
        <w:rPr>
          <w:spacing w:val="-18"/>
          <w:sz w:val="24"/>
          <w:szCs w:val="24"/>
        </w:rPr>
        <w:t xml:space="preserve"> </w:t>
      </w:r>
      <w:r w:rsidRPr="003E1FCF">
        <w:rPr>
          <w:sz w:val="24"/>
          <w:szCs w:val="24"/>
        </w:rPr>
        <w:t xml:space="preserve">first time, requirements that all parties report regularly on their emissions and implementation </w:t>
      </w:r>
      <w:proofErr w:type="gramStart"/>
      <w:r w:rsidRPr="003E1FCF">
        <w:rPr>
          <w:sz w:val="24"/>
          <w:szCs w:val="24"/>
        </w:rPr>
        <w:t>efforts, and</w:t>
      </w:r>
      <w:proofErr w:type="gramEnd"/>
      <w:r w:rsidRPr="003E1FCF">
        <w:rPr>
          <w:sz w:val="24"/>
          <w:szCs w:val="24"/>
        </w:rPr>
        <w:t xml:space="preserve"> undergo international</w:t>
      </w:r>
      <w:r w:rsidRPr="003E1FCF">
        <w:rPr>
          <w:spacing w:val="-6"/>
          <w:sz w:val="24"/>
          <w:szCs w:val="24"/>
        </w:rPr>
        <w:t xml:space="preserve"> </w:t>
      </w:r>
      <w:r w:rsidRPr="003E1FCF">
        <w:rPr>
          <w:sz w:val="24"/>
          <w:szCs w:val="24"/>
        </w:rPr>
        <w:t>review.</w:t>
      </w:r>
    </w:p>
    <w:p w14:paraId="3086FA14" w14:textId="77777777" w:rsidR="00F3648B" w:rsidRPr="003E1FCF" w:rsidRDefault="00F3648B" w:rsidP="003E1FCF">
      <w:pPr>
        <w:spacing w:line="360" w:lineRule="auto"/>
        <w:jc w:val="both"/>
        <w:rPr>
          <w:sz w:val="24"/>
          <w:szCs w:val="24"/>
        </w:rPr>
        <w:sectPr w:rsidR="00F3648B" w:rsidRPr="003E1FCF">
          <w:headerReference w:type="default" r:id="rId7"/>
          <w:footerReference w:type="even" r:id="rId8"/>
          <w:footerReference w:type="default" r:id="rId9"/>
          <w:pgSz w:w="11910" w:h="16840"/>
          <w:pgMar w:top="1600" w:right="1320" w:bottom="1440" w:left="1340" w:header="0" w:footer="1247" w:gutter="0"/>
          <w:cols w:space="720"/>
        </w:sectPr>
      </w:pPr>
    </w:p>
    <w:p w14:paraId="466A50F1" w14:textId="573F34B9" w:rsidR="003E1FCF" w:rsidRDefault="003E1FCF" w:rsidP="003E1FCF">
      <w:pPr>
        <w:spacing w:line="360" w:lineRule="auto"/>
        <w:jc w:val="both"/>
        <w:rPr>
          <w:b/>
          <w:bCs/>
          <w:sz w:val="24"/>
          <w:szCs w:val="24"/>
        </w:rPr>
      </w:pPr>
      <w:r>
        <w:rPr>
          <w:b/>
          <w:bCs/>
          <w:sz w:val="24"/>
          <w:szCs w:val="24"/>
        </w:rPr>
        <w:lastRenderedPageBreak/>
        <w:t xml:space="preserve">Theme 1: Priorities – the pursuit of economic growth against other objectives </w:t>
      </w:r>
    </w:p>
    <w:p w14:paraId="2ED68954" w14:textId="775F3979" w:rsidR="003E1FCF" w:rsidRDefault="003E1FCF" w:rsidP="003E1FCF">
      <w:pPr>
        <w:spacing w:line="360" w:lineRule="auto"/>
        <w:jc w:val="both"/>
        <w:rPr>
          <w:b/>
          <w:bCs/>
          <w:sz w:val="24"/>
          <w:szCs w:val="24"/>
        </w:rPr>
      </w:pPr>
    </w:p>
    <w:p w14:paraId="3AC653FF" w14:textId="77777777" w:rsidR="003E1FCF" w:rsidRPr="003E1FCF" w:rsidRDefault="003E1FCF" w:rsidP="003E1FCF">
      <w:pPr>
        <w:pStyle w:val="TableParagraph"/>
        <w:spacing w:line="360" w:lineRule="auto"/>
        <w:ind w:left="0"/>
        <w:rPr>
          <w:b/>
          <w:bCs/>
          <w:sz w:val="24"/>
          <w:szCs w:val="24"/>
        </w:rPr>
      </w:pPr>
      <w:r w:rsidRPr="003E1FCF">
        <w:rPr>
          <w:b/>
          <w:bCs/>
          <w:sz w:val="24"/>
          <w:szCs w:val="24"/>
        </w:rPr>
        <w:t xml:space="preserve">Economic Growth: </w:t>
      </w:r>
    </w:p>
    <w:p w14:paraId="0D078C25" w14:textId="57ADE951" w:rsidR="003E1FCF" w:rsidRPr="003E1FCF" w:rsidRDefault="003E1FCF" w:rsidP="003E1FCF">
      <w:pPr>
        <w:pStyle w:val="TableParagraph"/>
        <w:spacing w:line="360" w:lineRule="auto"/>
        <w:ind w:left="0"/>
        <w:rPr>
          <w:sz w:val="24"/>
          <w:szCs w:val="24"/>
          <w:u w:val="single"/>
        </w:rPr>
      </w:pPr>
      <w:r w:rsidRPr="003E1FCF">
        <w:rPr>
          <w:sz w:val="24"/>
          <w:szCs w:val="24"/>
          <w:u w:val="single"/>
        </w:rPr>
        <w:t>The main purpose of any economy is to produce and distribute goods and services. However, most discussions surrounding</w:t>
      </w:r>
      <w:r>
        <w:rPr>
          <w:sz w:val="24"/>
          <w:szCs w:val="24"/>
          <w:u w:val="single"/>
        </w:rPr>
        <w:t xml:space="preserve"> </w:t>
      </w:r>
      <w:r w:rsidRPr="003E1FCF">
        <w:rPr>
          <w:sz w:val="24"/>
          <w:szCs w:val="24"/>
          <w:u w:val="single"/>
        </w:rPr>
        <w:t>the economy revolve around the idea of economic growth.</w:t>
      </w:r>
    </w:p>
    <w:p w14:paraId="46A3C80C" w14:textId="77777777" w:rsidR="003E1FCF" w:rsidRDefault="003E1FCF" w:rsidP="003E1FCF">
      <w:pPr>
        <w:pStyle w:val="TableParagraph"/>
        <w:spacing w:line="360" w:lineRule="auto"/>
        <w:ind w:left="0" w:right="93"/>
        <w:rPr>
          <w:sz w:val="24"/>
          <w:szCs w:val="24"/>
        </w:rPr>
      </w:pPr>
    </w:p>
    <w:p w14:paraId="7598233B" w14:textId="143E45BD" w:rsidR="003E1FCF" w:rsidRDefault="003E1FCF" w:rsidP="003E1FCF">
      <w:pPr>
        <w:pStyle w:val="TableParagraph"/>
        <w:spacing w:line="360" w:lineRule="auto"/>
        <w:ind w:left="0" w:right="93"/>
        <w:rPr>
          <w:sz w:val="24"/>
          <w:szCs w:val="24"/>
        </w:rPr>
      </w:pPr>
      <w:r w:rsidRPr="003E1FCF">
        <w:rPr>
          <w:sz w:val="24"/>
          <w:szCs w:val="24"/>
        </w:rPr>
        <w:t>Economic growth has, arguably, occupied the top spot of many governments’ priorities. Economic growth is typically</w:t>
      </w:r>
      <w:r w:rsidRPr="003E1FCF">
        <w:rPr>
          <w:spacing w:val="-37"/>
          <w:sz w:val="24"/>
          <w:szCs w:val="24"/>
        </w:rPr>
        <w:t xml:space="preserve"> </w:t>
      </w:r>
      <w:r w:rsidRPr="003E1FCF">
        <w:rPr>
          <w:sz w:val="24"/>
          <w:szCs w:val="24"/>
        </w:rPr>
        <w:t>measured by the increase of a nation’s GDP on a year-to-year</w:t>
      </w:r>
      <w:r w:rsidRPr="003E1FCF">
        <w:rPr>
          <w:spacing w:val="-20"/>
          <w:sz w:val="24"/>
          <w:szCs w:val="24"/>
        </w:rPr>
        <w:t xml:space="preserve"> </w:t>
      </w:r>
      <w:r w:rsidRPr="003E1FCF">
        <w:rPr>
          <w:sz w:val="24"/>
          <w:szCs w:val="24"/>
        </w:rPr>
        <w:t>basis.</w:t>
      </w:r>
    </w:p>
    <w:p w14:paraId="340611D1" w14:textId="77777777" w:rsidR="003E1FCF" w:rsidRPr="003E1FCF" w:rsidRDefault="003E1FCF" w:rsidP="003E1FCF">
      <w:pPr>
        <w:pStyle w:val="TableParagraph"/>
        <w:spacing w:line="360" w:lineRule="auto"/>
        <w:ind w:left="0" w:right="93"/>
        <w:rPr>
          <w:sz w:val="24"/>
          <w:szCs w:val="24"/>
        </w:rPr>
      </w:pPr>
    </w:p>
    <w:p w14:paraId="086A860E" w14:textId="5ABDCA9B" w:rsidR="003E1FCF" w:rsidRDefault="003E1FCF" w:rsidP="003E1FCF">
      <w:pPr>
        <w:pStyle w:val="TableParagraph"/>
        <w:spacing w:line="360" w:lineRule="auto"/>
        <w:ind w:left="0"/>
        <w:rPr>
          <w:b/>
          <w:bCs/>
          <w:i/>
          <w:iCs/>
          <w:sz w:val="24"/>
          <w:szCs w:val="24"/>
        </w:rPr>
      </w:pPr>
      <w:r w:rsidRPr="003E1FCF">
        <w:rPr>
          <w:b/>
          <w:bCs/>
          <w:i/>
          <w:iCs/>
          <w:sz w:val="24"/>
          <w:szCs w:val="24"/>
        </w:rPr>
        <w:t>Economic growth is generally achieved in 2 ways:</w:t>
      </w:r>
    </w:p>
    <w:p w14:paraId="3E1287D5" w14:textId="77777777" w:rsidR="003E1FCF" w:rsidRPr="003E1FCF" w:rsidRDefault="003E1FCF" w:rsidP="003E1FCF">
      <w:pPr>
        <w:pStyle w:val="TableParagraph"/>
        <w:spacing w:line="360" w:lineRule="auto"/>
        <w:ind w:left="0"/>
        <w:rPr>
          <w:b/>
          <w:bCs/>
          <w:i/>
          <w:iCs/>
          <w:sz w:val="24"/>
          <w:szCs w:val="24"/>
        </w:rPr>
      </w:pPr>
    </w:p>
    <w:p w14:paraId="72FE1852" w14:textId="77777777" w:rsidR="003E1FCF" w:rsidRPr="003E1FCF" w:rsidRDefault="003E1FCF" w:rsidP="003E1FCF">
      <w:pPr>
        <w:pStyle w:val="TableParagraph"/>
        <w:numPr>
          <w:ilvl w:val="0"/>
          <w:numId w:val="18"/>
        </w:numPr>
        <w:tabs>
          <w:tab w:val="left" w:pos="831"/>
        </w:tabs>
        <w:spacing w:line="360" w:lineRule="auto"/>
        <w:jc w:val="both"/>
        <w:rPr>
          <w:b/>
          <w:bCs/>
          <w:i/>
          <w:iCs/>
          <w:sz w:val="24"/>
          <w:szCs w:val="24"/>
        </w:rPr>
      </w:pPr>
      <w:r w:rsidRPr="003E1FCF">
        <w:rPr>
          <w:b/>
          <w:bCs/>
          <w:i/>
          <w:iCs/>
          <w:sz w:val="24"/>
          <w:szCs w:val="24"/>
        </w:rPr>
        <w:t>Targeting components of the</w:t>
      </w:r>
      <w:r w:rsidRPr="003E1FCF">
        <w:rPr>
          <w:b/>
          <w:bCs/>
          <w:i/>
          <w:iCs/>
          <w:spacing w:val="-2"/>
          <w:sz w:val="24"/>
          <w:szCs w:val="24"/>
        </w:rPr>
        <w:t xml:space="preserve"> </w:t>
      </w:r>
      <w:r w:rsidRPr="003E1FCF">
        <w:rPr>
          <w:b/>
          <w:bCs/>
          <w:i/>
          <w:iCs/>
          <w:sz w:val="24"/>
          <w:szCs w:val="24"/>
        </w:rPr>
        <w:t>GDP</w:t>
      </w:r>
    </w:p>
    <w:p w14:paraId="18F80092" w14:textId="564118EE" w:rsidR="003E1FCF" w:rsidRDefault="003E1FCF" w:rsidP="003E1FCF">
      <w:pPr>
        <w:pStyle w:val="TableParagraph"/>
        <w:numPr>
          <w:ilvl w:val="1"/>
          <w:numId w:val="18"/>
        </w:numPr>
        <w:tabs>
          <w:tab w:val="left" w:pos="1191"/>
        </w:tabs>
        <w:spacing w:before="16" w:line="360" w:lineRule="auto"/>
        <w:ind w:right="94"/>
        <w:rPr>
          <w:sz w:val="24"/>
          <w:szCs w:val="24"/>
        </w:rPr>
      </w:pPr>
      <w:r w:rsidRPr="003E1FCF">
        <w:rPr>
          <w:sz w:val="24"/>
          <w:szCs w:val="24"/>
        </w:rPr>
        <w:t>By boosting levels of consumption, investment,</w:t>
      </w:r>
      <w:r w:rsidRPr="003E1FCF">
        <w:rPr>
          <w:spacing w:val="-43"/>
          <w:sz w:val="24"/>
          <w:szCs w:val="24"/>
        </w:rPr>
        <w:t xml:space="preserve"> </w:t>
      </w:r>
      <w:r w:rsidRPr="003E1FCF">
        <w:rPr>
          <w:sz w:val="24"/>
          <w:szCs w:val="24"/>
        </w:rPr>
        <w:t>government expenditure and trade, GDP will increase as it is essentially a sum of these 4</w:t>
      </w:r>
      <w:r w:rsidRPr="003E1FCF">
        <w:rPr>
          <w:spacing w:val="-4"/>
          <w:sz w:val="24"/>
          <w:szCs w:val="24"/>
        </w:rPr>
        <w:t xml:space="preserve"> </w:t>
      </w:r>
      <w:r w:rsidRPr="003E1FCF">
        <w:rPr>
          <w:sz w:val="24"/>
          <w:szCs w:val="24"/>
        </w:rPr>
        <w:t>components.</w:t>
      </w:r>
    </w:p>
    <w:p w14:paraId="1A664631" w14:textId="77777777" w:rsidR="003E1FCF" w:rsidRPr="003E1FCF" w:rsidRDefault="003E1FCF" w:rsidP="003E1FCF">
      <w:pPr>
        <w:pStyle w:val="TableParagraph"/>
        <w:tabs>
          <w:tab w:val="left" w:pos="1191"/>
        </w:tabs>
        <w:spacing w:before="16" w:line="360" w:lineRule="auto"/>
        <w:ind w:left="1190" w:right="94"/>
        <w:rPr>
          <w:sz w:val="24"/>
          <w:szCs w:val="24"/>
        </w:rPr>
      </w:pPr>
    </w:p>
    <w:p w14:paraId="7D3AA166" w14:textId="609F9692" w:rsidR="003E1FCF" w:rsidRDefault="003E1FCF" w:rsidP="003E1FCF">
      <w:pPr>
        <w:pStyle w:val="TableParagraph"/>
        <w:numPr>
          <w:ilvl w:val="0"/>
          <w:numId w:val="18"/>
        </w:numPr>
        <w:tabs>
          <w:tab w:val="left" w:pos="831"/>
        </w:tabs>
        <w:spacing w:line="360" w:lineRule="auto"/>
        <w:ind w:hanging="561"/>
        <w:jc w:val="both"/>
        <w:rPr>
          <w:b/>
          <w:bCs/>
          <w:i/>
          <w:iCs/>
          <w:sz w:val="24"/>
          <w:szCs w:val="24"/>
        </w:rPr>
      </w:pPr>
      <w:r w:rsidRPr="003E1FCF">
        <w:rPr>
          <w:b/>
          <w:bCs/>
          <w:i/>
          <w:iCs/>
          <w:sz w:val="24"/>
          <w:szCs w:val="24"/>
        </w:rPr>
        <w:t>Utilising untapped</w:t>
      </w:r>
      <w:r w:rsidRPr="003E1FCF">
        <w:rPr>
          <w:b/>
          <w:bCs/>
          <w:i/>
          <w:iCs/>
          <w:spacing w:val="-3"/>
          <w:sz w:val="24"/>
          <w:szCs w:val="24"/>
        </w:rPr>
        <w:t xml:space="preserve"> </w:t>
      </w:r>
      <w:r w:rsidRPr="003E1FCF">
        <w:rPr>
          <w:b/>
          <w:bCs/>
          <w:i/>
          <w:iCs/>
          <w:sz w:val="24"/>
          <w:szCs w:val="24"/>
        </w:rPr>
        <w:t>resources</w:t>
      </w:r>
    </w:p>
    <w:p w14:paraId="656057E5" w14:textId="77777777" w:rsidR="003E1FCF" w:rsidRPr="003E1FCF" w:rsidRDefault="003E1FCF" w:rsidP="003E1FCF">
      <w:pPr>
        <w:pStyle w:val="TableParagraph"/>
        <w:tabs>
          <w:tab w:val="left" w:pos="831"/>
        </w:tabs>
        <w:spacing w:line="360" w:lineRule="auto"/>
        <w:rPr>
          <w:b/>
          <w:bCs/>
          <w:i/>
          <w:iCs/>
          <w:sz w:val="24"/>
          <w:szCs w:val="24"/>
        </w:rPr>
      </w:pPr>
    </w:p>
    <w:p w14:paraId="4D4EC761" w14:textId="77777777" w:rsidR="003E1FCF" w:rsidRPr="003E1FCF" w:rsidRDefault="003E1FCF" w:rsidP="003E1FCF">
      <w:pPr>
        <w:pStyle w:val="TableParagraph"/>
        <w:numPr>
          <w:ilvl w:val="1"/>
          <w:numId w:val="18"/>
        </w:numPr>
        <w:tabs>
          <w:tab w:val="left" w:pos="1191"/>
        </w:tabs>
        <w:spacing w:before="25" w:line="360" w:lineRule="auto"/>
        <w:ind w:right="92"/>
        <w:rPr>
          <w:sz w:val="24"/>
          <w:szCs w:val="24"/>
        </w:rPr>
      </w:pPr>
      <w:r w:rsidRPr="003E1FCF">
        <w:rPr>
          <w:sz w:val="24"/>
          <w:szCs w:val="24"/>
        </w:rPr>
        <w:t>These resources refer to the physical resources used in the production of goods and services: land, labour and capital (man-made</w:t>
      </w:r>
      <w:r w:rsidRPr="003E1FCF">
        <w:rPr>
          <w:spacing w:val="-14"/>
          <w:sz w:val="24"/>
          <w:szCs w:val="24"/>
        </w:rPr>
        <w:t xml:space="preserve"> </w:t>
      </w:r>
      <w:r w:rsidRPr="003E1FCF">
        <w:rPr>
          <w:sz w:val="24"/>
          <w:szCs w:val="24"/>
        </w:rPr>
        <w:t>products</w:t>
      </w:r>
      <w:r w:rsidRPr="003E1FCF">
        <w:rPr>
          <w:spacing w:val="-14"/>
          <w:sz w:val="24"/>
          <w:szCs w:val="24"/>
        </w:rPr>
        <w:t xml:space="preserve"> </w:t>
      </w:r>
      <w:r w:rsidRPr="003E1FCF">
        <w:rPr>
          <w:sz w:val="24"/>
          <w:szCs w:val="24"/>
        </w:rPr>
        <w:t>used</w:t>
      </w:r>
      <w:r w:rsidRPr="003E1FCF">
        <w:rPr>
          <w:spacing w:val="-14"/>
          <w:sz w:val="24"/>
          <w:szCs w:val="24"/>
        </w:rPr>
        <w:t xml:space="preserve"> </w:t>
      </w:r>
      <w:r w:rsidRPr="003E1FCF">
        <w:rPr>
          <w:sz w:val="24"/>
          <w:szCs w:val="24"/>
        </w:rPr>
        <w:t>in</w:t>
      </w:r>
      <w:r w:rsidRPr="003E1FCF">
        <w:rPr>
          <w:spacing w:val="-13"/>
          <w:sz w:val="24"/>
          <w:szCs w:val="24"/>
        </w:rPr>
        <w:t xml:space="preserve"> </w:t>
      </w:r>
      <w:r w:rsidRPr="003E1FCF">
        <w:rPr>
          <w:sz w:val="24"/>
          <w:szCs w:val="24"/>
        </w:rPr>
        <w:t>the</w:t>
      </w:r>
      <w:r w:rsidRPr="003E1FCF">
        <w:rPr>
          <w:spacing w:val="-14"/>
          <w:sz w:val="24"/>
          <w:szCs w:val="24"/>
        </w:rPr>
        <w:t xml:space="preserve"> </w:t>
      </w:r>
      <w:r w:rsidRPr="003E1FCF">
        <w:rPr>
          <w:sz w:val="24"/>
          <w:szCs w:val="24"/>
        </w:rPr>
        <w:t>production</w:t>
      </w:r>
      <w:r w:rsidRPr="003E1FCF">
        <w:rPr>
          <w:spacing w:val="-14"/>
          <w:sz w:val="24"/>
          <w:szCs w:val="24"/>
        </w:rPr>
        <w:t xml:space="preserve"> </w:t>
      </w:r>
      <w:r w:rsidRPr="003E1FCF">
        <w:rPr>
          <w:sz w:val="24"/>
          <w:szCs w:val="24"/>
        </w:rPr>
        <w:t>of</w:t>
      </w:r>
      <w:r w:rsidRPr="003E1FCF">
        <w:rPr>
          <w:spacing w:val="-13"/>
          <w:sz w:val="24"/>
          <w:szCs w:val="24"/>
        </w:rPr>
        <w:t xml:space="preserve"> </w:t>
      </w:r>
      <w:r w:rsidRPr="003E1FCF">
        <w:rPr>
          <w:sz w:val="24"/>
          <w:szCs w:val="24"/>
        </w:rPr>
        <w:t>other</w:t>
      </w:r>
      <w:r w:rsidRPr="003E1FCF">
        <w:rPr>
          <w:spacing w:val="-14"/>
          <w:sz w:val="24"/>
          <w:szCs w:val="24"/>
        </w:rPr>
        <w:t xml:space="preserve"> </w:t>
      </w:r>
      <w:r w:rsidRPr="003E1FCF">
        <w:rPr>
          <w:sz w:val="24"/>
          <w:szCs w:val="24"/>
        </w:rPr>
        <w:t>goods).</w:t>
      </w:r>
    </w:p>
    <w:p w14:paraId="6243C1DB" w14:textId="3C18EBDF" w:rsidR="003E1FCF" w:rsidRDefault="003E1FCF" w:rsidP="003E1FCF">
      <w:pPr>
        <w:pStyle w:val="TableParagraph"/>
        <w:numPr>
          <w:ilvl w:val="1"/>
          <w:numId w:val="18"/>
        </w:numPr>
        <w:tabs>
          <w:tab w:val="left" w:pos="1191"/>
        </w:tabs>
        <w:spacing w:before="20" w:line="360" w:lineRule="auto"/>
        <w:ind w:right="91"/>
        <w:rPr>
          <w:sz w:val="24"/>
          <w:szCs w:val="24"/>
        </w:rPr>
      </w:pPr>
      <w:r w:rsidRPr="003E1FCF">
        <w:rPr>
          <w:sz w:val="24"/>
          <w:szCs w:val="24"/>
        </w:rPr>
        <w:t>For</w:t>
      </w:r>
      <w:r w:rsidRPr="003E1FCF">
        <w:rPr>
          <w:spacing w:val="-7"/>
          <w:sz w:val="24"/>
          <w:szCs w:val="24"/>
        </w:rPr>
        <w:t xml:space="preserve"> </w:t>
      </w:r>
      <w:r w:rsidRPr="003E1FCF">
        <w:rPr>
          <w:sz w:val="24"/>
          <w:szCs w:val="24"/>
        </w:rPr>
        <w:t>instance,</w:t>
      </w:r>
      <w:r w:rsidRPr="003E1FCF">
        <w:rPr>
          <w:spacing w:val="-7"/>
          <w:sz w:val="24"/>
          <w:szCs w:val="24"/>
        </w:rPr>
        <w:t xml:space="preserve"> </w:t>
      </w:r>
      <w:r w:rsidRPr="003E1FCF">
        <w:rPr>
          <w:sz w:val="24"/>
          <w:szCs w:val="24"/>
        </w:rPr>
        <w:t>the</w:t>
      </w:r>
      <w:r w:rsidRPr="003E1FCF">
        <w:rPr>
          <w:spacing w:val="-6"/>
          <w:sz w:val="24"/>
          <w:szCs w:val="24"/>
        </w:rPr>
        <w:t xml:space="preserve"> </w:t>
      </w:r>
      <w:r w:rsidRPr="003E1FCF">
        <w:rPr>
          <w:sz w:val="24"/>
          <w:szCs w:val="24"/>
        </w:rPr>
        <w:t>clearing</w:t>
      </w:r>
      <w:r w:rsidRPr="003E1FCF">
        <w:rPr>
          <w:spacing w:val="-6"/>
          <w:sz w:val="24"/>
          <w:szCs w:val="24"/>
        </w:rPr>
        <w:t xml:space="preserve"> </w:t>
      </w:r>
      <w:r w:rsidRPr="003E1FCF">
        <w:rPr>
          <w:sz w:val="24"/>
          <w:szCs w:val="24"/>
        </w:rPr>
        <w:t>of</w:t>
      </w:r>
      <w:r w:rsidRPr="003E1FCF">
        <w:rPr>
          <w:spacing w:val="-7"/>
          <w:sz w:val="24"/>
          <w:szCs w:val="24"/>
        </w:rPr>
        <w:t xml:space="preserve"> </w:t>
      </w:r>
      <w:r w:rsidRPr="003E1FCF">
        <w:rPr>
          <w:sz w:val="24"/>
          <w:szCs w:val="24"/>
        </w:rPr>
        <w:t>forests</w:t>
      </w:r>
      <w:r w:rsidRPr="003E1FCF">
        <w:rPr>
          <w:spacing w:val="-6"/>
          <w:sz w:val="24"/>
          <w:szCs w:val="24"/>
        </w:rPr>
        <w:t xml:space="preserve"> </w:t>
      </w:r>
      <w:r w:rsidRPr="003E1FCF">
        <w:rPr>
          <w:sz w:val="24"/>
          <w:szCs w:val="24"/>
        </w:rPr>
        <w:t>to</w:t>
      </w:r>
      <w:r w:rsidRPr="003E1FCF">
        <w:rPr>
          <w:spacing w:val="-6"/>
          <w:sz w:val="24"/>
          <w:szCs w:val="24"/>
        </w:rPr>
        <w:t xml:space="preserve"> </w:t>
      </w:r>
      <w:r w:rsidRPr="003E1FCF">
        <w:rPr>
          <w:sz w:val="24"/>
          <w:szCs w:val="24"/>
        </w:rPr>
        <w:t>make</w:t>
      </w:r>
      <w:r w:rsidRPr="003E1FCF">
        <w:rPr>
          <w:spacing w:val="-6"/>
          <w:sz w:val="24"/>
          <w:szCs w:val="24"/>
        </w:rPr>
        <w:t xml:space="preserve"> </w:t>
      </w:r>
      <w:r w:rsidRPr="003E1FCF">
        <w:rPr>
          <w:sz w:val="24"/>
          <w:szCs w:val="24"/>
        </w:rPr>
        <w:t>way</w:t>
      </w:r>
      <w:r w:rsidRPr="003E1FCF">
        <w:rPr>
          <w:spacing w:val="-7"/>
          <w:sz w:val="24"/>
          <w:szCs w:val="24"/>
        </w:rPr>
        <w:t xml:space="preserve"> </w:t>
      </w:r>
      <w:r w:rsidRPr="003E1FCF">
        <w:rPr>
          <w:sz w:val="24"/>
          <w:szCs w:val="24"/>
        </w:rPr>
        <w:t>for</w:t>
      </w:r>
      <w:r w:rsidRPr="003E1FCF">
        <w:rPr>
          <w:spacing w:val="-6"/>
          <w:sz w:val="24"/>
          <w:szCs w:val="24"/>
        </w:rPr>
        <w:t xml:space="preserve"> </w:t>
      </w:r>
      <w:r w:rsidRPr="003E1FCF">
        <w:rPr>
          <w:sz w:val="24"/>
          <w:szCs w:val="24"/>
        </w:rPr>
        <w:t>centres of economic activity (land), job creation (labour), or skills training for current employees to increase their efficiency (labour).</w:t>
      </w:r>
    </w:p>
    <w:p w14:paraId="231D9145" w14:textId="77777777" w:rsidR="003E1FCF" w:rsidRPr="003E1FCF" w:rsidRDefault="003E1FCF" w:rsidP="003E1FCF">
      <w:pPr>
        <w:pStyle w:val="TableParagraph"/>
        <w:tabs>
          <w:tab w:val="left" w:pos="1191"/>
        </w:tabs>
        <w:spacing w:before="20" w:line="360" w:lineRule="auto"/>
        <w:ind w:left="1190" w:right="91"/>
        <w:rPr>
          <w:sz w:val="24"/>
          <w:szCs w:val="24"/>
        </w:rPr>
      </w:pPr>
    </w:p>
    <w:p w14:paraId="5C70E4CB" w14:textId="67F1C2F4" w:rsidR="003E1FCF" w:rsidRDefault="003E1FCF" w:rsidP="003E1FCF">
      <w:pPr>
        <w:pStyle w:val="TableParagraph"/>
        <w:tabs>
          <w:tab w:val="left" w:pos="831"/>
        </w:tabs>
        <w:spacing w:before="2" w:line="360" w:lineRule="auto"/>
        <w:ind w:left="0" w:right="93"/>
        <w:rPr>
          <w:sz w:val="24"/>
          <w:szCs w:val="24"/>
        </w:rPr>
      </w:pPr>
      <w:r w:rsidRPr="003E1FCF">
        <w:rPr>
          <w:sz w:val="24"/>
          <w:szCs w:val="24"/>
        </w:rPr>
        <w:t>When</w:t>
      </w:r>
      <w:r w:rsidRPr="003E1FCF">
        <w:rPr>
          <w:spacing w:val="-8"/>
          <w:sz w:val="24"/>
          <w:szCs w:val="24"/>
        </w:rPr>
        <w:t xml:space="preserve"> </w:t>
      </w:r>
      <w:r w:rsidRPr="003E1FCF">
        <w:rPr>
          <w:sz w:val="24"/>
          <w:szCs w:val="24"/>
        </w:rPr>
        <w:t>dealing</w:t>
      </w:r>
      <w:r w:rsidRPr="003E1FCF">
        <w:rPr>
          <w:spacing w:val="-8"/>
          <w:sz w:val="24"/>
          <w:szCs w:val="24"/>
        </w:rPr>
        <w:t xml:space="preserve"> </w:t>
      </w:r>
      <w:r w:rsidRPr="003E1FCF">
        <w:rPr>
          <w:sz w:val="24"/>
          <w:szCs w:val="24"/>
        </w:rPr>
        <w:t>with</w:t>
      </w:r>
      <w:r w:rsidRPr="003E1FCF">
        <w:rPr>
          <w:spacing w:val="-7"/>
          <w:sz w:val="24"/>
          <w:szCs w:val="24"/>
        </w:rPr>
        <w:t xml:space="preserve"> </w:t>
      </w:r>
      <w:r w:rsidRPr="003E1FCF">
        <w:rPr>
          <w:sz w:val="24"/>
          <w:szCs w:val="24"/>
        </w:rPr>
        <w:t>economic</w:t>
      </w:r>
      <w:r w:rsidRPr="003E1FCF">
        <w:rPr>
          <w:spacing w:val="-8"/>
          <w:sz w:val="24"/>
          <w:szCs w:val="24"/>
        </w:rPr>
        <w:t xml:space="preserve"> </w:t>
      </w:r>
      <w:r w:rsidRPr="003E1FCF">
        <w:rPr>
          <w:sz w:val="24"/>
          <w:szCs w:val="24"/>
        </w:rPr>
        <w:t>growth</w:t>
      </w:r>
      <w:r w:rsidRPr="003E1FCF">
        <w:rPr>
          <w:spacing w:val="-7"/>
          <w:sz w:val="24"/>
          <w:szCs w:val="24"/>
        </w:rPr>
        <w:t xml:space="preserve"> </w:t>
      </w:r>
      <w:r w:rsidRPr="003E1FCF">
        <w:rPr>
          <w:sz w:val="24"/>
          <w:szCs w:val="24"/>
        </w:rPr>
        <w:t>on</w:t>
      </w:r>
      <w:r w:rsidRPr="003E1FCF">
        <w:rPr>
          <w:spacing w:val="-8"/>
          <w:sz w:val="24"/>
          <w:szCs w:val="24"/>
        </w:rPr>
        <w:t xml:space="preserve"> </w:t>
      </w:r>
      <w:r w:rsidRPr="003E1FCF">
        <w:rPr>
          <w:sz w:val="24"/>
          <w:szCs w:val="24"/>
        </w:rPr>
        <w:t>a</w:t>
      </w:r>
      <w:r w:rsidRPr="003E1FCF">
        <w:rPr>
          <w:spacing w:val="-7"/>
          <w:sz w:val="24"/>
          <w:szCs w:val="24"/>
        </w:rPr>
        <w:t xml:space="preserve"> </w:t>
      </w:r>
      <w:r w:rsidRPr="003E1FCF">
        <w:rPr>
          <w:sz w:val="24"/>
          <w:szCs w:val="24"/>
        </w:rPr>
        <w:t>national</w:t>
      </w:r>
      <w:r w:rsidRPr="003E1FCF">
        <w:rPr>
          <w:spacing w:val="-8"/>
          <w:sz w:val="24"/>
          <w:szCs w:val="24"/>
        </w:rPr>
        <w:t xml:space="preserve"> </w:t>
      </w:r>
      <w:r w:rsidRPr="003E1FCF">
        <w:rPr>
          <w:sz w:val="24"/>
          <w:szCs w:val="24"/>
        </w:rPr>
        <w:t>level,</w:t>
      </w:r>
      <w:r w:rsidRPr="003E1FCF">
        <w:rPr>
          <w:spacing w:val="-8"/>
          <w:sz w:val="24"/>
          <w:szCs w:val="24"/>
        </w:rPr>
        <w:t xml:space="preserve"> </w:t>
      </w:r>
      <w:r w:rsidRPr="003E1FCF">
        <w:rPr>
          <w:sz w:val="24"/>
          <w:szCs w:val="24"/>
        </w:rPr>
        <w:t>a</w:t>
      </w:r>
      <w:r w:rsidRPr="003E1FCF">
        <w:rPr>
          <w:spacing w:val="-7"/>
          <w:sz w:val="24"/>
          <w:szCs w:val="24"/>
        </w:rPr>
        <w:t xml:space="preserve"> </w:t>
      </w:r>
      <w:r w:rsidRPr="003E1FCF">
        <w:rPr>
          <w:sz w:val="24"/>
          <w:szCs w:val="24"/>
        </w:rPr>
        <w:t>good way to evaluate is to look at whether the country in question is a</w:t>
      </w:r>
      <w:r w:rsidRPr="003E1FCF">
        <w:rPr>
          <w:spacing w:val="-18"/>
          <w:sz w:val="24"/>
          <w:szCs w:val="24"/>
        </w:rPr>
        <w:t xml:space="preserve"> </w:t>
      </w:r>
      <w:r w:rsidRPr="003E1FCF">
        <w:rPr>
          <w:sz w:val="24"/>
          <w:szCs w:val="24"/>
        </w:rPr>
        <w:t>developed</w:t>
      </w:r>
      <w:r w:rsidRPr="003E1FCF">
        <w:rPr>
          <w:spacing w:val="-17"/>
          <w:sz w:val="24"/>
          <w:szCs w:val="24"/>
        </w:rPr>
        <w:t xml:space="preserve"> </w:t>
      </w:r>
      <w:r w:rsidRPr="003E1FCF">
        <w:rPr>
          <w:sz w:val="24"/>
          <w:szCs w:val="24"/>
        </w:rPr>
        <w:t>or</w:t>
      </w:r>
      <w:r w:rsidRPr="003E1FCF">
        <w:rPr>
          <w:spacing w:val="-17"/>
          <w:sz w:val="24"/>
          <w:szCs w:val="24"/>
        </w:rPr>
        <w:t xml:space="preserve"> </w:t>
      </w:r>
      <w:r w:rsidRPr="003E1FCF">
        <w:rPr>
          <w:sz w:val="24"/>
          <w:szCs w:val="24"/>
        </w:rPr>
        <w:t>a</w:t>
      </w:r>
      <w:r w:rsidRPr="003E1FCF">
        <w:rPr>
          <w:spacing w:val="-18"/>
          <w:sz w:val="24"/>
          <w:szCs w:val="24"/>
        </w:rPr>
        <w:t xml:space="preserve"> </w:t>
      </w:r>
      <w:r w:rsidRPr="003E1FCF">
        <w:rPr>
          <w:sz w:val="24"/>
          <w:szCs w:val="24"/>
        </w:rPr>
        <w:t>developing</w:t>
      </w:r>
      <w:r w:rsidRPr="003E1FCF">
        <w:rPr>
          <w:spacing w:val="-17"/>
          <w:sz w:val="24"/>
          <w:szCs w:val="24"/>
        </w:rPr>
        <w:t xml:space="preserve"> </w:t>
      </w:r>
      <w:r w:rsidRPr="003E1FCF">
        <w:rPr>
          <w:sz w:val="24"/>
          <w:szCs w:val="24"/>
        </w:rPr>
        <w:t>country.</w:t>
      </w:r>
      <w:r w:rsidRPr="003E1FCF">
        <w:rPr>
          <w:spacing w:val="-17"/>
          <w:sz w:val="24"/>
          <w:szCs w:val="24"/>
        </w:rPr>
        <w:t xml:space="preserve"> </w:t>
      </w:r>
      <w:r w:rsidRPr="003E1FCF">
        <w:rPr>
          <w:sz w:val="24"/>
          <w:szCs w:val="24"/>
        </w:rPr>
        <w:t>Developed</w:t>
      </w:r>
      <w:r w:rsidRPr="003E1FCF">
        <w:rPr>
          <w:spacing w:val="-18"/>
          <w:sz w:val="24"/>
          <w:szCs w:val="24"/>
        </w:rPr>
        <w:t xml:space="preserve"> </w:t>
      </w:r>
      <w:r w:rsidRPr="003E1FCF">
        <w:rPr>
          <w:sz w:val="24"/>
          <w:szCs w:val="24"/>
        </w:rPr>
        <w:t>countries</w:t>
      </w:r>
      <w:r w:rsidRPr="003E1FCF">
        <w:rPr>
          <w:spacing w:val="-17"/>
          <w:sz w:val="24"/>
          <w:szCs w:val="24"/>
        </w:rPr>
        <w:t xml:space="preserve"> </w:t>
      </w:r>
      <w:r w:rsidRPr="003E1FCF">
        <w:rPr>
          <w:sz w:val="24"/>
          <w:szCs w:val="24"/>
        </w:rPr>
        <w:t>have undergone industrialisation and modernisation in the past, when</w:t>
      </w:r>
      <w:r w:rsidRPr="003E1FCF">
        <w:rPr>
          <w:spacing w:val="-8"/>
          <w:sz w:val="24"/>
          <w:szCs w:val="24"/>
        </w:rPr>
        <w:t xml:space="preserve"> </w:t>
      </w:r>
      <w:r w:rsidRPr="003E1FCF">
        <w:rPr>
          <w:sz w:val="24"/>
          <w:szCs w:val="24"/>
        </w:rPr>
        <w:t>environmental</w:t>
      </w:r>
      <w:r w:rsidRPr="003E1FCF">
        <w:rPr>
          <w:spacing w:val="-6"/>
          <w:sz w:val="24"/>
          <w:szCs w:val="24"/>
        </w:rPr>
        <w:t xml:space="preserve"> </w:t>
      </w:r>
      <w:r w:rsidRPr="003E1FCF">
        <w:rPr>
          <w:sz w:val="24"/>
          <w:szCs w:val="24"/>
        </w:rPr>
        <w:t>concerns</w:t>
      </w:r>
      <w:r w:rsidRPr="003E1FCF">
        <w:rPr>
          <w:spacing w:val="-6"/>
          <w:sz w:val="24"/>
          <w:szCs w:val="24"/>
        </w:rPr>
        <w:t xml:space="preserve"> </w:t>
      </w:r>
      <w:r w:rsidRPr="003E1FCF">
        <w:rPr>
          <w:sz w:val="24"/>
          <w:szCs w:val="24"/>
        </w:rPr>
        <w:t>were</w:t>
      </w:r>
      <w:r w:rsidRPr="003E1FCF">
        <w:rPr>
          <w:spacing w:val="-8"/>
          <w:sz w:val="24"/>
          <w:szCs w:val="24"/>
        </w:rPr>
        <w:t xml:space="preserve"> </w:t>
      </w:r>
      <w:r w:rsidRPr="003E1FCF">
        <w:rPr>
          <w:sz w:val="24"/>
          <w:szCs w:val="24"/>
        </w:rPr>
        <w:t>virtually</w:t>
      </w:r>
      <w:r w:rsidRPr="003E1FCF">
        <w:rPr>
          <w:spacing w:val="-6"/>
          <w:sz w:val="24"/>
          <w:szCs w:val="24"/>
        </w:rPr>
        <w:t xml:space="preserve"> </w:t>
      </w:r>
      <w:r w:rsidRPr="003E1FCF">
        <w:rPr>
          <w:sz w:val="24"/>
          <w:szCs w:val="24"/>
        </w:rPr>
        <w:t>unheard</w:t>
      </w:r>
      <w:r w:rsidRPr="003E1FCF">
        <w:rPr>
          <w:spacing w:val="-6"/>
          <w:sz w:val="24"/>
          <w:szCs w:val="24"/>
        </w:rPr>
        <w:t xml:space="preserve"> </w:t>
      </w:r>
      <w:r w:rsidRPr="003E1FCF">
        <w:rPr>
          <w:sz w:val="24"/>
          <w:szCs w:val="24"/>
        </w:rPr>
        <w:t>of.</w:t>
      </w:r>
      <w:r w:rsidRPr="003E1FCF">
        <w:rPr>
          <w:spacing w:val="-7"/>
          <w:sz w:val="24"/>
          <w:szCs w:val="24"/>
        </w:rPr>
        <w:t xml:space="preserve"> </w:t>
      </w:r>
      <w:r w:rsidRPr="003E1FCF">
        <w:rPr>
          <w:sz w:val="24"/>
          <w:szCs w:val="24"/>
        </w:rPr>
        <w:t>This</w:t>
      </w:r>
      <w:r w:rsidRPr="003E1FCF">
        <w:rPr>
          <w:spacing w:val="-6"/>
          <w:sz w:val="24"/>
          <w:szCs w:val="24"/>
        </w:rPr>
        <w:t xml:space="preserve"> </w:t>
      </w:r>
      <w:r w:rsidRPr="003E1FCF">
        <w:rPr>
          <w:sz w:val="24"/>
          <w:szCs w:val="24"/>
        </w:rPr>
        <w:t>is in contrast to developing countries that are undergoing similar processes but in addition, subject to expectations of sustainability and</w:t>
      </w:r>
      <w:r w:rsidRPr="003E1FCF">
        <w:rPr>
          <w:spacing w:val="-2"/>
          <w:sz w:val="24"/>
          <w:szCs w:val="24"/>
        </w:rPr>
        <w:t xml:space="preserve"> </w:t>
      </w:r>
      <w:r w:rsidRPr="003E1FCF">
        <w:rPr>
          <w:sz w:val="24"/>
          <w:szCs w:val="24"/>
        </w:rPr>
        <w:t>environmental friendliness.</w:t>
      </w:r>
    </w:p>
    <w:p w14:paraId="40D0FCE8" w14:textId="77777777" w:rsidR="003E1FCF" w:rsidRPr="003E1FCF" w:rsidRDefault="003E1FCF" w:rsidP="003E1FCF">
      <w:pPr>
        <w:pStyle w:val="TableParagraph"/>
        <w:tabs>
          <w:tab w:val="left" w:pos="831"/>
        </w:tabs>
        <w:spacing w:before="2" w:line="360" w:lineRule="auto"/>
        <w:ind w:left="0" w:right="93"/>
        <w:rPr>
          <w:sz w:val="24"/>
          <w:szCs w:val="24"/>
        </w:rPr>
      </w:pPr>
    </w:p>
    <w:p w14:paraId="720631B6" w14:textId="77777777" w:rsidR="003E1FCF" w:rsidRPr="003E1FCF" w:rsidRDefault="003E1FCF" w:rsidP="003E1FCF">
      <w:pPr>
        <w:pStyle w:val="TableParagraph"/>
        <w:tabs>
          <w:tab w:val="left" w:pos="831"/>
        </w:tabs>
        <w:spacing w:before="1" w:line="360" w:lineRule="auto"/>
        <w:ind w:left="0" w:right="92"/>
        <w:rPr>
          <w:sz w:val="24"/>
          <w:szCs w:val="24"/>
        </w:rPr>
      </w:pPr>
      <w:r w:rsidRPr="003E1FCF">
        <w:rPr>
          <w:sz w:val="24"/>
          <w:szCs w:val="24"/>
        </w:rPr>
        <w:lastRenderedPageBreak/>
        <w:t>Clearly, developed nations that are already prosperous (in comparison) continue to yearn for even more and engage in a relentless</w:t>
      </w:r>
      <w:r w:rsidRPr="003E1FCF">
        <w:rPr>
          <w:spacing w:val="-12"/>
          <w:sz w:val="24"/>
          <w:szCs w:val="24"/>
        </w:rPr>
        <w:t xml:space="preserve"> </w:t>
      </w:r>
      <w:r w:rsidRPr="003E1FCF">
        <w:rPr>
          <w:sz w:val="24"/>
          <w:szCs w:val="24"/>
        </w:rPr>
        <w:t>pursuit</w:t>
      </w:r>
      <w:r w:rsidRPr="003E1FCF">
        <w:rPr>
          <w:spacing w:val="-11"/>
          <w:sz w:val="24"/>
          <w:szCs w:val="24"/>
        </w:rPr>
        <w:t xml:space="preserve"> </w:t>
      </w:r>
      <w:r w:rsidRPr="003E1FCF">
        <w:rPr>
          <w:sz w:val="24"/>
          <w:szCs w:val="24"/>
        </w:rPr>
        <w:t>of</w:t>
      </w:r>
      <w:r w:rsidRPr="003E1FCF">
        <w:rPr>
          <w:spacing w:val="-11"/>
          <w:sz w:val="24"/>
          <w:szCs w:val="24"/>
        </w:rPr>
        <w:t xml:space="preserve"> </w:t>
      </w:r>
      <w:r w:rsidRPr="003E1FCF">
        <w:rPr>
          <w:sz w:val="24"/>
          <w:szCs w:val="24"/>
        </w:rPr>
        <w:t>economic</w:t>
      </w:r>
      <w:r w:rsidRPr="003E1FCF">
        <w:rPr>
          <w:spacing w:val="-11"/>
          <w:sz w:val="24"/>
          <w:szCs w:val="24"/>
        </w:rPr>
        <w:t xml:space="preserve"> </w:t>
      </w:r>
      <w:r w:rsidRPr="003E1FCF">
        <w:rPr>
          <w:sz w:val="24"/>
          <w:szCs w:val="24"/>
        </w:rPr>
        <w:t>progress,</w:t>
      </w:r>
      <w:r w:rsidRPr="003E1FCF">
        <w:rPr>
          <w:spacing w:val="-11"/>
          <w:sz w:val="24"/>
          <w:szCs w:val="24"/>
        </w:rPr>
        <w:t xml:space="preserve"> </w:t>
      </w:r>
      <w:r w:rsidRPr="003E1FCF">
        <w:rPr>
          <w:sz w:val="24"/>
          <w:szCs w:val="24"/>
        </w:rPr>
        <w:t>at</w:t>
      </w:r>
      <w:r w:rsidRPr="003E1FCF">
        <w:rPr>
          <w:spacing w:val="-11"/>
          <w:sz w:val="24"/>
          <w:szCs w:val="24"/>
        </w:rPr>
        <w:t xml:space="preserve"> </w:t>
      </w:r>
      <w:r w:rsidRPr="003E1FCF">
        <w:rPr>
          <w:sz w:val="24"/>
          <w:szCs w:val="24"/>
        </w:rPr>
        <w:t>times</w:t>
      </w:r>
      <w:r w:rsidRPr="003E1FCF">
        <w:rPr>
          <w:spacing w:val="-11"/>
          <w:sz w:val="24"/>
          <w:szCs w:val="24"/>
        </w:rPr>
        <w:t xml:space="preserve"> </w:t>
      </w:r>
      <w:r w:rsidRPr="003E1FCF">
        <w:rPr>
          <w:sz w:val="24"/>
          <w:szCs w:val="24"/>
        </w:rPr>
        <w:t>exploiting</w:t>
      </w:r>
      <w:r w:rsidRPr="003E1FCF">
        <w:rPr>
          <w:spacing w:val="-11"/>
          <w:sz w:val="24"/>
          <w:szCs w:val="24"/>
        </w:rPr>
        <w:t xml:space="preserve"> </w:t>
      </w:r>
      <w:r w:rsidRPr="003E1FCF">
        <w:rPr>
          <w:sz w:val="24"/>
          <w:szCs w:val="24"/>
        </w:rPr>
        <w:t>less developed countries in the</w:t>
      </w:r>
      <w:r w:rsidRPr="003E1FCF">
        <w:rPr>
          <w:spacing w:val="-4"/>
          <w:sz w:val="24"/>
          <w:szCs w:val="24"/>
        </w:rPr>
        <w:t xml:space="preserve"> </w:t>
      </w:r>
      <w:r w:rsidRPr="003E1FCF">
        <w:rPr>
          <w:sz w:val="24"/>
          <w:szCs w:val="24"/>
        </w:rPr>
        <w:t>process.</w:t>
      </w:r>
    </w:p>
    <w:p w14:paraId="77819026" w14:textId="77777777" w:rsidR="003E1FCF" w:rsidRDefault="003E1FCF" w:rsidP="003E1FCF">
      <w:pPr>
        <w:pStyle w:val="TableParagraph"/>
        <w:tabs>
          <w:tab w:val="left" w:pos="1191"/>
        </w:tabs>
        <w:spacing w:line="360" w:lineRule="auto"/>
        <w:ind w:left="0" w:right="93"/>
        <w:rPr>
          <w:sz w:val="24"/>
          <w:szCs w:val="24"/>
        </w:rPr>
      </w:pPr>
    </w:p>
    <w:p w14:paraId="72ADF785" w14:textId="405AD3F1" w:rsidR="003E1FCF" w:rsidRDefault="003E1FCF" w:rsidP="003E1FCF">
      <w:pPr>
        <w:pStyle w:val="TableParagraph"/>
        <w:tabs>
          <w:tab w:val="left" w:pos="1191"/>
        </w:tabs>
        <w:spacing w:line="360" w:lineRule="auto"/>
        <w:ind w:left="0" w:right="93"/>
        <w:rPr>
          <w:sz w:val="24"/>
          <w:szCs w:val="24"/>
        </w:rPr>
      </w:pPr>
      <w:r w:rsidRPr="003E1FCF">
        <w:rPr>
          <w:sz w:val="24"/>
          <w:szCs w:val="24"/>
        </w:rPr>
        <w:t>Large American corporations such as Apple and Boeing outsourcing</w:t>
      </w:r>
      <w:r w:rsidRPr="003E1FCF">
        <w:rPr>
          <w:spacing w:val="-17"/>
          <w:sz w:val="24"/>
          <w:szCs w:val="24"/>
        </w:rPr>
        <w:t xml:space="preserve"> </w:t>
      </w:r>
      <w:r w:rsidRPr="003E1FCF">
        <w:rPr>
          <w:sz w:val="24"/>
          <w:szCs w:val="24"/>
        </w:rPr>
        <w:t>their</w:t>
      </w:r>
      <w:r w:rsidRPr="003E1FCF">
        <w:rPr>
          <w:spacing w:val="-15"/>
          <w:sz w:val="24"/>
          <w:szCs w:val="24"/>
        </w:rPr>
        <w:t xml:space="preserve"> </w:t>
      </w:r>
      <w:r w:rsidRPr="003E1FCF">
        <w:rPr>
          <w:sz w:val="24"/>
          <w:szCs w:val="24"/>
        </w:rPr>
        <w:t>production</w:t>
      </w:r>
      <w:r w:rsidRPr="003E1FCF">
        <w:rPr>
          <w:spacing w:val="-16"/>
          <w:sz w:val="24"/>
          <w:szCs w:val="24"/>
        </w:rPr>
        <w:t xml:space="preserve"> </w:t>
      </w:r>
      <w:r w:rsidRPr="003E1FCF">
        <w:rPr>
          <w:sz w:val="24"/>
          <w:szCs w:val="24"/>
        </w:rPr>
        <w:t>and</w:t>
      </w:r>
      <w:r w:rsidRPr="003E1FCF">
        <w:rPr>
          <w:spacing w:val="-17"/>
          <w:sz w:val="24"/>
          <w:szCs w:val="24"/>
        </w:rPr>
        <w:t xml:space="preserve"> </w:t>
      </w:r>
      <w:r w:rsidRPr="003E1FCF">
        <w:rPr>
          <w:sz w:val="24"/>
          <w:szCs w:val="24"/>
        </w:rPr>
        <w:t>assembly</w:t>
      </w:r>
      <w:r w:rsidRPr="003E1FCF">
        <w:rPr>
          <w:spacing w:val="-16"/>
          <w:sz w:val="24"/>
          <w:szCs w:val="24"/>
        </w:rPr>
        <w:t xml:space="preserve"> </w:t>
      </w:r>
      <w:r w:rsidRPr="003E1FCF">
        <w:rPr>
          <w:sz w:val="24"/>
          <w:szCs w:val="24"/>
        </w:rPr>
        <w:t>facilities</w:t>
      </w:r>
      <w:r w:rsidRPr="003E1FCF">
        <w:rPr>
          <w:spacing w:val="-15"/>
          <w:sz w:val="24"/>
          <w:szCs w:val="24"/>
        </w:rPr>
        <w:t xml:space="preserve"> </w:t>
      </w:r>
      <w:r w:rsidRPr="003E1FCF">
        <w:rPr>
          <w:sz w:val="24"/>
          <w:szCs w:val="24"/>
        </w:rPr>
        <w:t>to</w:t>
      </w:r>
      <w:r w:rsidRPr="003E1FCF">
        <w:rPr>
          <w:spacing w:val="-15"/>
          <w:sz w:val="24"/>
          <w:szCs w:val="24"/>
        </w:rPr>
        <w:t xml:space="preserve"> </w:t>
      </w:r>
      <w:r w:rsidRPr="003E1FCF">
        <w:rPr>
          <w:sz w:val="24"/>
          <w:szCs w:val="24"/>
        </w:rPr>
        <w:t>China to cut costs due to much lower costs of labour and resources. Many scandals have occurred where neglect of workers’ basic human rights (outrageous working hours, physical and mental abuse etc) have been practised for the sake of higher economic</w:t>
      </w:r>
      <w:r w:rsidRPr="003E1FCF">
        <w:rPr>
          <w:spacing w:val="-5"/>
          <w:sz w:val="24"/>
          <w:szCs w:val="24"/>
        </w:rPr>
        <w:t xml:space="preserve"> </w:t>
      </w:r>
      <w:r w:rsidRPr="003E1FCF">
        <w:rPr>
          <w:sz w:val="24"/>
          <w:szCs w:val="24"/>
        </w:rPr>
        <w:t>gains.</w:t>
      </w:r>
    </w:p>
    <w:p w14:paraId="5C7E9668" w14:textId="77777777" w:rsidR="003E1FCF" w:rsidRDefault="003E1FCF" w:rsidP="003E1FCF">
      <w:pPr>
        <w:pStyle w:val="TableParagraph"/>
        <w:tabs>
          <w:tab w:val="left" w:pos="831"/>
        </w:tabs>
        <w:spacing w:line="360" w:lineRule="auto"/>
        <w:ind w:left="0" w:right="91"/>
        <w:rPr>
          <w:sz w:val="24"/>
          <w:szCs w:val="24"/>
        </w:rPr>
      </w:pPr>
    </w:p>
    <w:p w14:paraId="16FD9272" w14:textId="7F5D025F" w:rsidR="003E1FCF" w:rsidRDefault="003E1FCF" w:rsidP="003E1FCF">
      <w:pPr>
        <w:pStyle w:val="TableParagraph"/>
        <w:tabs>
          <w:tab w:val="left" w:pos="831"/>
        </w:tabs>
        <w:spacing w:line="360" w:lineRule="auto"/>
        <w:ind w:left="0" w:right="91"/>
        <w:rPr>
          <w:sz w:val="24"/>
          <w:szCs w:val="24"/>
        </w:rPr>
      </w:pPr>
      <w:r w:rsidRPr="003E1FCF">
        <w:rPr>
          <w:sz w:val="24"/>
          <w:szCs w:val="24"/>
        </w:rPr>
        <w:t xml:space="preserve">To developed nations, </w:t>
      </w:r>
      <w:r w:rsidRPr="003E1FCF">
        <w:rPr>
          <w:sz w:val="24"/>
          <w:szCs w:val="24"/>
          <w:u w:val="single"/>
        </w:rPr>
        <w:t>capitalism</w:t>
      </w:r>
      <w:r w:rsidRPr="003E1FCF">
        <w:rPr>
          <w:sz w:val="24"/>
          <w:szCs w:val="24"/>
        </w:rPr>
        <w:t xml:space="preserve"> is a tried and tested route to social and economic progress, thus, most policies that they pursue will be a means to achieving enhanced capitalism. However, capitalism is underpinned by concepts of private gain/profit</w:t>
      </w:r>
      <w:r w:rsidRPr="003E1FCF">
        <w:rPr>
          <w:spacing w:val="-9"/>
          <w:sz w:val="24"/>
          <w:szCs w:val="24"/>
        </w:rPr>
        <w:t xml:space="preserve"> </w:t>
      </w:r>
      <w:r w:rsidRPr="003E1FCF">
        <w:rPr>
          <w:sz w:val="24"/>
          <w:szCs w:val="24"/>
        </w:rPr>
        <w:t>and</w:t>
      </w:r>
      <w:r w:rsidRPr="003E1FCF">
        <w:rPr>
          <w:spacing w:val="-9"/>
          <w:sz w:val="24"/>
          <w:szCs w:val="24"/>
        </w:rPr>
        <w:t xml:space="preserve"> </w:t>
      </w:r>
      <w:r w:rsidRPr="003E1FCF">
        <w:rPr>
          <w:sz w:val="24"/>
          <w:szCs w:val="24"/>
        </w:rPr>
        <w:t>the</w:t>
      </w:r>
      <w:r w:rsidRPr="003E1FCF">
        <w:rPr>
          <w:spacing w:val="-9"/>
          <w:sz w:val="24"/>
          <w:szCs w:val="24"/>
        </w:rPr>
        <w:t xml:space="preserve"> </w:t>
      </w:r>
      <w:r w:rsidRPr="003E1FCF">
        <w:rPr>
          <w:sz w:val="24"/>
          <w:szCs w:val="24"/>
        </w:rPr>
        <w:t>accumulation</w:t>
      </w:r>
      <w:r w:rsidRPr="003E1FCF">
        <w:rPr>
          <w:spacing w:val="-9"/>
          <w:sz w:val="24"/>
          <w:szCs w:val="24"/>
        </w:rPr>
        <w:t xml:space="preserve"> </w:t>
      </w:r>
      <w:r w:rsidRPr="003E1FCF">
        <w:rPr>
          <w:sz w:val="24"/>
          <w:szCs w:val="24"/>
        </w:rPr>
        <w:t>of</w:t>
      </w:r>
      <w:r w:rsidRPr="003E1FCF">
        <w:rPr>
          <w:spacing w:val="-9"/>
          <w:sz w:val="24"/>
          <w:szCs w:val="24"/>
        </w:rPr>
        <w:t xml:space="preserve"> </w:t>
      </w:r>
      <w:r w:rsidRPr="003E1FCF">
        <w:rPr>
          <w:sz w:val="24"/>
          <w:szCs w:val="24"/>
        </w:rPr>
        <w:t>wealth,</w:t>
      </w:r>
      <w:r w:rsidRPr="003E1FCF">
        <w:rPr>
          <w:spacing w:val="-9"/>
          <w:sz w:val="24"/>
          <w:szCs w:val="24"/>
        </w:rPr>
        <w:t xml:space="preserve"> </w:t>
      </w:r>
      <w:r w:rsidRPr="003E1FCF">
        <w:rPr>
          <w:sz w:val="24"/>
          <w:szCs w:val="24"/>
        </w:rPr>
        <w:t>and</w:t>
      </w:r>
      <w:r w:rsidRPr="003E1FCF">
        <w:rPr>
          <w:spacing w:val="-9"/>
          <w:sz w:val="24"/>
          <w:szCs w:val="24"/>
        </w:rPr>
        <w:t xml:space="preserve"> </w:t>
      </w:r>
      <w:r w:rsidRPr="003E1FCF">
        <w:rPr>
          <w:sz w:val="24"/>
          <w:szCs w:val="24"/>
        </w:rPr>
        <w:t>not</w:t>
      </w:r>
      <w:r w:rsidRPr="003E1FCF">
        <w:rPr>
          <w:spacing w:val="-9"/>
          <w:sz w:val="24"/>
          <w:szCs w:val="24"/>
        </w:rPr>
        <w:t xml:space="preserve"> </w:t>
      </w:r>
      <w:r w:rsidRPr="003E1FCF">
        <w:rPr>
          <w:sz w:val="24"/>
          <w:szCs w:val="24"/>
        </w:rPr>
        <w:t>about</w:t>
      </w:r>
      <w:r w:rsidRPr="003E1FCF">
        <w:rPr>
          <w:spacing w:val="-8"/>
          <w:sz w:val="24"/>
          <w:szCs w:val="24"/>
        </w:rPr>
        <w:t xml:space="preserve"> </w:t>
      </w:r>
      <w:r w:rsidRPr="003E1FCF">
        <w:rPr>
          <w:sz w:val="24"/>
          <w:szCs w:val="24"/>
        </w:rPr>
        <w:t>social need and welfare. Thus, these concepts consequently drive developed</w:t>
      </w:r>
      <w:r w:rsidRPr="003E1FCF">
        <w:rPr>
          <w:spacing w:val="-11"/>
          <w:sz w:val="24"/>
          <w:szCs w:val="24"/>
        </w:rPr>
        <w:t xml:space="preserve"> </w:t>
      </w:r>
      <w:r w:rsidRPr="003E1FCF">
        <w:rPr>
          <w:sz w:val="24"/>
          <w:szCs w:val="24"/>
        </w:rPr>
        <w:t>nations</w:t>
      </w:r>
      <w:r w:rsidRPr="003E1FCF">
        <w:rPr>
          <w:spacing w:val="-11"/>
          <w:sz w:val="24"/>
          <w:szCs w:val="24"/>
        </w:rPr>
        <w:t xml:space="preserve"> </w:t>
      </w:r>
      <w:r w:rsidRPr="003E1FCF">
        <w:rPr>
          <w:sz w:val="24"/>
          <w:szCs w:val="24"/>
        </w:rPr>
        <w:t>to</w:t>
      </w:r>
      <w:r w:rsidRPr="003E1FCF">
        <w:rPr>
          <w:spacing w:val="-11"/>
          <w:sz w:val="24"/>
          <w:szCs w:val="24"/>
        </w:rPr>
        <w:t xml:space="preserve"> </w:t>
      </w:r>
      <w:r w:rsidRPr="003E1FCF">
        <w:rPr>
          <w:sz w:val="24"/>
          <w:szCs w:val="24"/>
        </w:rPr>
        <w:t>pursue</w:t>
      </w:r>
      <w:r w:rsidRPr="003E1FCF">
        <w:rPr>
          <w:spacing w:val="-10"/>
          <w:sz w:val="24"/>
          <w:szCs w:val="24"/>
        </w:rPr>
        <w:t xml:space="preserve"> </w:t>
      </w:r>
      <w:r w:rsidRPr="003E1FCF">
        <w:rPr>
          <w:sz w:val="24"/>
          <w:szCs w:val="24"/>
        </w:rPr>
        <w:t>gains</w:t>
      </w:r>
      <w:r w:rsidRPr="003E1FCF">
        <w:rPr>
          <w:spacing w:val="-11"/>
          <w:sz w:val="24"/>
          <w:szCs w:val="24"/>
        </w:rPr>
        <w:t xml:space="preserve"> </w:t>
      </w:r>
      <w:r w:rsidRPr="003E1FCF">
        <w:rPr>
          <w:sz w:val="24"/>
          <w:szCs w:val="24"/>
        </w:rPr>
        <w:t>even</w:t>
      </w:r>
      <w:r w:rsidRPr="003E1FCF">
        <w:rPr>
          <w:spacing w:val="-11"/>
          <w:sz w:val="24"/>
          <w:szCs w:val="24"/>
        </w:rPr>
        <w:t xml:space="preserve"> </w:t>
      </w:r>
      <w:r w:rsidRPr="003E1FCF">
        <w:rPr>
          <w:sz w:val="24"/>
          <w:szCs w:val="24"/>
        </w:rPr>
        <w:t>if</w:t>
      </w:r>
      <w:r w:rsidRPr="003E1FCF">
        <w:rPr>
          <w:spacing w:val="-11"/>
          <w:sz w:val="24"/>
          <w:szCs w:val="24"/>
        </w:rPr>
        <w:t xml:space="preserve"> </w:t>
      </w:r>
      <w:r w:rsidRPr="003E1FCF">
        <w:rPr>
          <w:sz w:val="24"/>
          <w:szCs w:val="24"/>
        </w:rPr>
        <w:t>it</w:t>
      </w:r>
      <w:r w:rsidRPr="003E1FCF">
        <w:rPr>
          <w:spacing w:val="-10"/>
          <w:sz w:val="24"/>
          <w:szCs w:val="24"/>
        </w:rPr>
        <w:t xml:space="preserve"> </w:t>
      </w:r>
      <w:r w:rsidRPr="003E1FCF">
        <w:rPr>
          <w:sz w:val="24"/>
          <w:szCs w:val="24"/>
        </w:rPr>
        <w:t>is</w:t>
      </w:r>
      <w:r w:rsidRPr="003E1FCF">
        <w:rPr>
          <w:spacing w:val="-11"/>
          <w:sz w:val="24"/>
          <w:szCs w:val="24"/>
        </w:rPr>
        <w:t xml:space="preserve"> </w:t>
      </w:r>
      <w:r w:rsidRPr="003E1FCF">
        <w:rPr>
          <w:sz w:val="24"/>
          <w:szCs w:val="24"/>
        </w:rPr>
        <w:t>at</w:t>
      </w:r>
      <w:r w:rsidRPr="003E1FCF">
        <w:rPr>
          <w:spacing w:val="-11"/>
          <w:sz w:val="24"/>
          <w:szCs w:val="24"/>
        </w:rPr>
        <w:t xml:space="preserve"> </w:t>
      </w:r>
      <w:r w:rsidRPr="003E1FCF">
        <w:rPr>
          <w:sz w:val="24"/>
          <w:szCs w:val="24"/>
        </w:rPr>
        <w:t>the</w:t>
      </w:r>
      <w:r w:rsidRPr="003E1FCF">
        <w:rPr>
          <w:spacing w:val="-11"/>
          <w:sz w:val="24"/>
          <w:szCs w:val="24"/>
        </w:rPr>
        <w:t xml:space="preserve"> </w:t>
      </w:r>
      <w:r w:rsidRPr="003E1FCF">
        <w:rPr>
          <w:sz w:val="24"/>
          <w:szCs w:val="24"/>
        </w:rPr>
        <w:t>expense</w:t>
      </w:r>
      <w:r w:rsidRPr="003E1FCF">
        <w:rPr>
          <w:spacing w:val="-10"/>
          <w:sz w:val="24"/>
          <w:szCs w:val="24"/>
        </w:rPr>
        <w:t xml:space="preserve"> </w:t>
      </w:r>
      <w:r w:rsidRPr="003E1FCF">
        <w:rPr>
          <w:sz w:val="24"/>
          <w:szCs w:val="24"/>
        </w:rPr>
        <w:t>of developing</w:t>
      </w:r>
      <w:r w:rsidRPr="003E1FCF">
        <w:rPr>
          <w:spacing w:val="-2"/>
          <w:sz w:val="24"/>
          <w:szCs w:val="24"/>
        </w:rPr>
        <w:t xml:space="preserve"> </w:t>
      </w:r>
      <w:r w:rsidRPr="003E1FCF">
        <w:rPr>
          <w:sz w:val="24"/>
          <w:szCs w:val="24"/>
        </w:rPr>
        <w:t>nations.</w:t>
      </w:r>
    </w:p>
    <w:p w14:paraId="2E30FA9D" w14:textId="77777777" w:rsidR="003E1FCF" w:rsidRPr="003E1FCF" w:rsidRDefault="003E1FCF" w:rsidP="003E1FCF">
      <w:pPr>
        <w:pStyle w:val="TableParagraph"/>
        <w:tabs>
          <w:tab w:val="left" w:pos="831"/>
        </w:tabs>
        <w:spacing w:line="360" w:lineRule="auto"/>
        <w:ind w:left="0" w:right="91"/>
        <w:rPr>
          <w:sz w:val="24"/>
          <w:szCs w:val="24"/>
        </w:rPr>
      </w:pPr>
    </w:p>
    <w:p w14:paraId="0FAC50D9" w14:textId="047CB99D" w:rsidR="003E1FCF" w:rsidRDefault="003E1FCF" w:rsidP="003E1FCF">
      <w:pPr>
        <w:pStyle w:val="TableParagraph"/>
        <w:tabs>
          <w:tab w:val="left" w:pos="831"/>
        </w:tabs>
        <w:spacing w:line="360" w:lineRule="auto"/>
        <w:ind w:left="0" w:right="92"/>
        <w:rPr>
          <w:sz w:val="24"/>
          <w:szCs w:val="24"/>
        </w:rPr>
      </w:pPr>
      <w:r w:rsidRPr="003E1FCF">
        <w:rPr>
          <w:sz w:val="24"/>
          <w:szCs w:val="24"/>
        </w:rPr>
        <w:t xml:space="preserve">As the prime drivers of economic progress in developed countries are </w:t>
      </w:r>
      <w:r w:rsidRPr="003E1FCF">
        <w:rPr>
          <w:sz w:val="24"/>
          <w:szCs w:val="24"/>
          <w:u w:val="single"/>
        </w:rPr>
        <w:t>corporations,</w:t>
      </w:r>
      <w:r w:rsidRPr="003E1FCF">
        <w:rPr>
          <w:sz w:val="24"/>
          <w:szCs w:val="24"/>
        </w:rPr>
        <w:t xml:space="preserve"> they not only have considerable economic</w:t>
      </w:r>
      <w:r w:rsidRPr="003E1FCF">
        <w:rPr>
          <w:spacing w:val="-9"/>
          <w:sz w:val="24"/>
          <w:szCs w:val="24"/>
        </w:rPr>
        <w:t xml:space="preserve"> </w:t>
      </w:r>
      <w:r w:rsidRPr="003E1FCF">
        <w:rPr>
          <w:sz w:val="24"/>
          <w:szCs w:val="24"/>
        </w:rPr>
        <w:t>power,</w:t>
      </w:r>
      <w:r w:rsidRPr="003E1FCF">
        <w:rPr>
          <w:spacing w:val="-9"/>
          <w:sz w:val="24"/>
          <w:szCs w:val="24"/>
        </w:rPr>
        <w:t xml:space="preserve"> </w:t>
      </w:r>
      <w:r w:rsidRPr="003E1FCF">
        <w:rPr>
          <w:sz w:val="24"/>
          <w:szCs w:val="24"/>
        </w:rPr>
        <w:t>but</w:t>
      </w:r>
      <w:r w:rsidRPr="003E1FCF">
        <w:rPr>
          <w:spacing w:val="-9"/>
          <w:sz w:val="24"/>
          <w:szCs w:val="24"/>
        </w:rPr>
        <w:t xml:space="preserve"> </w:t>
      </w:r>
      <w:r w:rsidRPr="003E1FCF">
        <w:rPr>
          <w:sz w:val="24"/>
          <w:szCs w:val="24"/>
        </w:rPr>
        <w:t>significant</w:t>
      </w:r>
      <w:r w:rsidRPr="003E1FCF">
        <w:rPr>
          <w:spacing w:val="-9"/>
          <w:sz w:val="24"/>
          <w:szCs w:val="24"/>
        </w:rPr>
        <w:t xml:space="preserve"> </w:t>
      </w:r>
      <w:r w:rsidRPr="003E1FCF">
        <w:rPr>
          <w:sz w:val="24"/>
          <w:szCs w:val="24"/>
        </w:rPr>
        <w:t>political</w:t>
      </w:r>
      <w:r w:rsidRPr="003E1FCF">
        <w:rPr>
          <w:spacing w:val="-9"/>
          <w:sz w:val="24"/>
          <w:szCs w:val="24"/>
        </w:rPr>
        <w:t xml:space="preserve"> </w:t>
      </w:r>
      <w:r w:rsidRPr="003E1FCF">
        <w:rPr>
          <w:sz w:val="24"/>
          <w:szCs w:val="24"/>
        </w:rPr>
        <w:t>clout</w:t>
      </w:r>
      <w:r w:rsidRPr="003E1FCF">
        <w:rPr>
          <w:spacing w:val="-8"/>
          <w:sz w:val="24"/>
          <w:szCs w:val="24"/>
        </w:rPr>
        <w:t xml:space="preserve"> </w:t>
      </w:r>
      <w:r w:rsidRPr="003E1FCF">
        <w:rPr>
          <w:sz w:val="24"/>
          <w:szCs w:val="24"/>
        </w:rPr>
        <w:t>as</w:t>
      </w:r>
      <w:r w:rsidRPr="003E1FCF">
        <w:rPr>
          <w:spacing w:val="-9"/>
          <w:sz w:val="24"/>
          <w:szCs w:val="24"/>
        </w:rPr>
        <w:t xml:space="preserve"> </w:t>
      </w:r>
      <w:r w:rsidRPr="003E1FCF">
        <w:rPr>
          <w:sz w:val="24"/>
          <w:szCs w:val="24"/>
        </w:rPr>
        <w:t>well.</w:t>
      </w:r>
      <w:r w:rsidRPr="003E1FCF">
        <w:rPr>
          <w:spacing w:val="-9"/>
          <w:sz w:val="24"/>
          <w:szCs w:val="24"/>
        </w:rPr>
        <w:t xml:space="preserve"> </w:t>
      </w:r>
      <w:r w:rsidRPr="003E1FCF">
        <w:rPr>
          <w:sz w:val="24"/>
          <w:szCs w:val="24"/>
        </w:rPr>
        <w:t>Thus,</w:t>
      </w:r>
      <w:r w:rsidRPr="003E1FCF">
        <w:rPr>
          <w:spacing w:val="-9"/>
          <w:sz w:val="24"/>
          <w:szCs w:val="24"/>
        </w:rPr>
        <w:t xml:space="preserve"> </w:t>
      </w:r>
      <w:r w:rsidRPr="003E1FCF">
        <w:rPr>
          <w:sz w:val="24"/>
          <w:szCs w:val="24"/>
        </w:rPr>
        <w:t>the</w:t>
      </w:r>
      <w:r>
        <w:rPr>
          <w:sz w:val="24"/>
          <w:szCs w:val="24"/>
        </w:rPr>
        <w:t xml:space="preserve"> </w:t>
      </w:r>
      <w:r w:rsidRPr="003E1FCF">
        <w:rPr>
          <w:sz w:val="24"/>
          <w:szCs w:val="24"/>
        </w:rPr>
        <w:t>governments of developed nations are forced to take into account the concerns of these corporations. These largely capitalist concerns may clash with and overshadow the social and economic development in developing countries.</w:t>
      </w:r>
    </w:p>
    <w:p w14:paraId="3FE96A7E" w14:textId="77777777" w:rsidR="003E1FCF" w:rsidRPr="003E1FCF" w:rsidRDefault="003E1FCF" w:rsidP="003E1FCF">
      <w:pPr>
        <w:pStyle w:val="TableParagraph"/>
        <w:tabs>
          <w:tab w:val="left" w:pos="831"/>
        </w:tabs>
        <w:spacing w:line="360" w:lineRule="auto"/>
        <w:ind w:left="0" w:right="92"/>
        <w:rPr>
          <w:sz w:val="24"/>
          <w:szCs w:val="24"/>
        </w:rPr>
      </w:pPr>
    </w:p>
    <w:p w14:paraId="1B2CCE9F" w14:textId="40840C92" w:rsidR="003E1FCF" w:rsidRDefault="003E1FCF" w:rsidP="003E1FCF">
      <w:pPr>
        <w:spacing w:line="360" w:lineRule="auto"/>
        <w:jc w:val="both"/>
        <w:rPr>
          <w:sz w:val="24"/>
          <w:szCs w:val="24"/>
        </w:rPr>
      </w:pPr>
      <w:r w:rsidRPr="003E1FCF">
        <w:rPr>
          <w:sz w:val="24"/>
          <w:szCs w:val="24"/>
        </w:rPr>
        <w:t>An example would be the Banana Crisis which began in 1993. The EU implemented a policy that favoured small banana</w:t>
      </w:r>
      <w:r w:rsidRPr="003E1FCF">
        <w:rPr>
          <w:spacing w:val="-18"/>
          <w:sz w:val="24"/>
          <w:szCs w:val="24"/>
        </w:rPr>
        <w:t xml:space="preserve"> </w:t>
      </w:r>
      <w:r w:rsidRPr="003E1FCF">
        <w:rPr>
          <w:sz w:val="24"/>
          <w:szCs w:val="24"/>
        </w:rPr>
        <w:t>growers</w:t>
      </w:r>
      <w:r w:rsidRPr="003E1FCF">
        <w:rPr>
          <w:spacing w:val="-17"/>
          <w:sz w:val="24"/>
          <w:szCs w:val="24"/>
        </w:rPr>
        <w:t xml:space="preserve"> </w:t>
      </w:r>
      <w:r w:rsidRPr="003E1FCF">
        <w:rPr>
          <w:sz w:val="24"/>
          <w:szCs w:val="24"/>
        </w:rPr>
        <w:t>in</w:t>
      </w:r>
      <w:r w:rsidRPr="003E1FCF">
        <w:rPr>
          <w:spacing w:val="-17"/>
          <w:sz w:val="24"/>
          <w:szCs w:val="24"/>
        </w:rPr>
        <w:t xml:space="preserve"> </w:t>
      </w:r>
      <w:r w:rsidRPr="003E1FCF">
        <w:rPr>
          <w:sz w:val="24"/>
          <w:szCs w:val="24"/>
        </w:rPr>
        <w:t>the</w:t>
      </w:r>
      <w:r w:rsidRPr="003E1FCF">
        <w:rPr>
          <w:spacing w:val="-18"/>
          <w:sz w:val="24"/>
          <w:szCs w:val="24"/>
        </w:rPr>
        <w:t xml:space="preserve"> </w:t>
      </w:r>
      <w:r w:rsidRPr="003E1FCF">
        <w:rPr>
          <w:sz w:val="24"/>
          <w:szCs w:val="24"/>
        </w:rPr>
        <w:t>Caribbean</w:t>
      </w:r>
      <w:r w:rsidRPr="003E1FCF">
        <w:rPr>
          <w:spacing w:val="-17"/>
          <w:sz w:val="24"/>
          <w:szCs w:val="24"/>
        </w:rPr>
        <w:t xml:space="preserve"> </w:t>
      </w:r>
      <w:r w:rsidRPr="003E1FCF">
        <w:rPr>
          <w:sz w:val="24"/>
          <w:szCs w:val="24"/>
        </w:rPr>
        <w:t>(only</w:t>
      </w:r>
      <w:r w:rsidRPr="003E1FCF">
        <w:rPr>
          <w:spacing w:val="-17"/>
          <w:sz w:val="24"/>
          <w:szCs w:val="24"/>
        </w:rPr>
        <w:t xml:space="preserve"> </w:t>
      </w:r>
      <w:r w:rsidRPr="003E1FCF">
        <w:rPr>
          <w:sz w:val="24"/>
          <w:szCs w:val="24"/>
        </w:rPr>
        <w:t>comprising</w:t>
      </w:r>
      <w:r w:rsidRPr="003E1FCF">
        <w:rPr>
          <w:spacing w:val="-18"/>
          <w:sz w:val="24"/>
          <w:szCs w:val="24"/>
        </w:rPr>
        <w:t xml:space="preserve"> </w:t>
      </w:r>
      <w:r w:rsidRPr="003E1FCF">
        <w:rPr>
          <w:sz w:val="24"/>
          <w:szCs w:val="24"/>
        </w:rPr>
        <w:t>3%</w:t>
      </w:r>
      <w:r w:rsidRPr="003E1FCF">
        <w:rPr>
          <w:spacing w:val="-17"/>
          <w:sz w:val="24"/>
          <w:szCs w:val="24"/>
        </w:rPr>
        <w:t xml:space="preserve"> </w:t>
      </w:r>
      <w:r w:rsidRPr="003E1FCF">
        <w:rPr>
          <w:sz w:val="24"/>
          <w:szCs w:val="24"/>
        </w:rPr>
        <w:t>of</w:t>
      </w:r>
      <w:r w:rsidRPr="003E1FCF">
        <w:rPr>
          <w:spacing w:val="-17"/>
          <w:sz w:val="24"/>
          <w:szCs w:val="24"/>
        </w:rPr>
        <w:t xml:space="preserve"> </w:t>
      </w:r>
      <w:r w:rsidRPr="003E1FCF">
        <w:rPr>
          <w:sz w:val="24"/>
          <w:szCs w:val="24"/>
        </w:rPr>
        <w:t>the world’s banana market) by imposing trade barriers on bananas grown by Dole, Chiquita and Del Monte (which combined, comprised two-thirds of the world’s banana market). Logically speaking, there was no real need for the American government to intervene as these companies</w:t>
      </w:r>
      <w:r w:rsidRPr="003E1FCF">
        <w:rPr>
          <w:spacing w:val="-48"/>
          <w:sz w:val="24"/>
          <w:szCs w:val="24"/>
        </w:rPr>
        <w:t xml:space="preserve"> </w:t>
      </w:r>
      <w:r w:rsidRPr="003E1FCF">
        <w:rPr>
          <w:sz w:val="24"/>
          <w:szCs w:val="24"/>
        </w:rPr>
        <w:t>had significant individual economic power. Even then, the government still went ahead to lodge a complaint with the World Trade Organisation on behalf of these three companies.</w:t>
      </w:r>
    </w:p>
    <w:p w14:paraId="24E3262A" w14:textId="393BED07" w:rsidR="003E1FCF" w:rsidRDefault="003E1FCF" w:rsidP="003E1FCF">
      <w:pPr>
        <w:spacing w:line="360" w:lineRule="auto"/>
        <w:jc w:val="both"/>
        <w:rPr>
          <w:sz w:val="24"/>
          <w:szCs w:val="24"/>
        </w:rPr>
      </w:pPr>
    </w:p>
    <w:p w14:paraId="4B01023B" w14:textId="00BF5F5D" w:rsidR="003E1FCF" w:rsidRDefault="003E1FCF" w:rsidP="003E1FCF">
      <w:pPr>
        <w:spacing w:line="360" w:lineRule="auto"/>
        <w:jc w:val="both"/>
        <w:rPr>
          <w:sz w:val="24"/>
          <w:szCs w:val="24"/>
        </w:rPr>
      </w:pPr>
    </w:p>
    <w:p w14:paraId="48BA22AA" w14:textId="18F28F0E" w:rsidR="003E1FCF" w:rsidRDefault="003E1FCF" w:rsidP="003E1FCF">
      <w:pPr>
        <w:spacing w:line="360" w:lineRule="auto"/>
        <w:jc w:val="both"/>
        <w:rPr>
          <w:b/>
          <w:bCs/>
          <w:sz w:val="24"/>
          <w:szCs w:val="24"/>
          <w:u w:val="single"/>
        </w:rPr>
      </w:pPr>
      <w:r>
        <w:rPr>
          <w:b/>
          <w:bCs/>
          <w:sz w:val="24"/>
          <w:szCs w:val="24"/>
          <w:u w:val="single"/>
        </w:rPr>
        <w:lastRenderedPageBreak/>
        <w:t xml:space="preserve">Economic Growth VS The environment </w:t>
      </w:r>
    </w:p>
    <w:p w14:paraId="2C66DAB0" w14:textId="548BD1EF" w:rsidR="003E1FCF" w:rsidRDefault="003E1FCF" w:rsidP="003E1FCF">
      <w:pPr>
        <w:pStyle w:val="ListParagraph"/>
        <w:numPr>
          <w:ilvl w:val="0"/>
          <w:numId w:val="20"/>
        </w:numPr>
        <w:spacing w:line="360" w:lineRule="auto"/>
        <w:jc w:val="both"/>
        <w:rPr>
          <w:sz w:val="24"/>
          <w:szCs w:val="24"/>
        </w:rPr>
      </w:pPr>
      <w:r>
        <w:rPr>
          <w:sz w:val="24"/>
          <w:szCs w:val="24"/>
        </w:rPr>
        <w:t xml:space="preserve">Similar to the synthesis and themes covered in environment </w:t>
      </w:r>
    </w:p>
    <w:p w14:paraId="0A7E758B" w14:textId="30701A5B" w:rsidR="003E1FCF" w:rsidRDefault="003E1FCF" w:rsidP="003E1FCF">
      <w:pPr>
        <w:spacing w:line="360" w:lineRule="auto"/>
        <w:jc w:val="both"/>
        <w:rPr>
          <w:sz w:val="24"/>
          <w:szCs w:val="24"/>
        </w:rPr>
      </w:pPr>
    </w:p>
    <w:p w14:paraId="0F9B0BDB" w14:textId="77777777" w:rsidR="003E1FCF" w:rsidRDefault="003E1FCF" w:rsidP="003E1FCF">
      <w:pPr>
        <w:pStyle w:val="TableParagraph"/>
        <w:spacing w:before="2" w:line="360" w:lineRule="auto"/>
        <w:ind w:right="92" w:hanging="360"/>
        <w:rPr>
          <w:sz w:val="24"/>
        </w:rPr>
      </w:pPr>
      <w:r>
        <w:rPr>
          <w:sz w:val="24"/>
        </w:rPr>
        <w:t xml:space="preserve">It is understandable why economic growth and environmental concerns are often considered to be mutually exclusive due to the distinct conflict of interests. Economic growth is driven by the concept of profit maximisation. </w:t>
      </w:r>
      <w:proofErr w:type="gramStart"/>
      <w:r>
        <w:rPr>
          <w:sz w:val="24"/>
        </w:rPr>
        <w:t>Thus</w:t>
      </w:r>
      <w:proofErr w:type="gramEnd"/>
      <w:r>
        <w:rPr>
          <w:sz w:val="24"/>
        </w:rPr>
        <w:t xml:space="preserve"> corporations often choose</w:t>
      </w:r>
      <w:r>
        <w:rPr>
          <w:spacing w:val="-7"/>
          <w:sz w:val="24"/>
        </w:rPr>
        <w:t xml:space="preserve"> </w:t>
      </w:r>
      <w:r>
        <w:rPr>
          <w:sz w:val="24"/>
        </w:rPr>
        <w:t>lower</w:t>
      </w:r>
      <w:r>
        <w:rPr>
          <w:spacing w:val="-6"/>
          <w:sz w:val="24"/>
        </w:rPr>
        <w:t xml:space="preserve"> </w:t>
      </w:r>
      <w:r>
        <w:rPr>
          <w:sz w:val="24"/>
        </w:rPr>
        <w:t>cost</w:t>
      </w:r>
      <w:r>
        <w:rPr>
          <w:spacing w:val="-6"/>
          <w:sz w:val="24"/>
        </w:rPr>
        <w:t xml:space="preserve"> </w:t>
      </w:r>
      <w:r>
        <w:rPr>
          <w:sz w:val="24"/>
        </w:rPr>
        <w:t>options</w:t>
      </w:r>
      <w:r>
        <w:rPr>
          <w:spacing w:val="-6"/>
          <w:sz w:val="24"/>
        </w:rPr>
        <w:t xml:space="preserve"> </w:t>
      </w:r>
      <w:r>
        <w:rPr>
          <w:sz w:val="24"/>
        </w:rPr>
        <w:t>in</w:t>
      </w:r>
      <w:r>
        <w:rPr>
          <w:spacing w:val="-6"/>
          <w:sz w:val="24"/>
        </w:rPr>
        <w:t xml:space="preserve"> </w:t>
      </w:r>
      <w:r>
        <w:rPr>
          <w:sz w:val="24"/>
        </w:rPr>
        <w:t>their</w:t>
      </w:r>
      <w:r>
        <w:rPr>
          <w:spacing w:val="-6"/>
          <w:sz w:val="24"/>
        </w:rPr>
        <w:t xml:space="preserve"> </w:t>
      </w:r>
      <w:r>
        <w:rPr>
          <w:sz w:val="24"/>
        </w:rPr>
        <w:t>production,</w:t>
      </w:r>
      <w:r>
        <w:rPr>
          <w:spacing w:val="-6"/>
          <w:sz w:val="24"/>
        </w:rPr>
        <w:t xml:space="preserve"> </w:t>
      </w:r>
      <w:r>
        <w:rPr>
          <w:sz w:val="24"/>
        </w:rPr>
        <w:t>which</w:t>
      </w:r>
      <w:r>
        <w:rPr>
          <w:spacing w:val="-7"/>
          <w:sz w:val="24"/>
        </w:rPr>
        <w:t xml:space="preserve"> </w:t>
      </w:r>
      <w:r>
        <w:rPr>
          <w:sz w:val="24"/>
        </w:rPr>
        <w:t>more</w:t>
      </w:r>
      <w:r>
        <w:rPr>
          <w:spacing w:val="-6"/>
          <w:sz w:val="24"/>
        </w:rPr>
        <w:t xml:space="preserve"> </w:t>
      </w:r>
      <w:r>
        <w:rPr>
          <w:sz w:val="24"/>
        </w:rPr>
        <w:t>often than not, are detrimental to the environment. It is no surprise then that environmental degradation has taken</w:t>
      </w:r>
      <w:r>
        <w:rPr>
          <w:spacing w:val="-12"/>
          <w:sz w:val="24"/>
        </w:rPr>
        <w:t xml:space="preserve"> </w:t>
      </w:r>
      <w:r>
        <w:rPr>
          <w:sz w:val="24"/>
        </w:rPr>
        <w:t>place.</w:t>
      </w:r>
    </w:p>
    <w:p w14:paraId="4A229B69" w14:textId="77777777" w:rsidR="003E1FCF" w:rsidRDefault="003E1FCF" w:rsidP="003E1FCF">
      <w:pPr>
        <w:pStyle w:val="TableParagraph"/>
        <w:numPr>
          <w:ilvl w:val="0"/>
          <w:numId w:val="14"/>
        </w:numPr>
        <w:tabs>
          <w:tab w:val="left" w:pos="831"/>
        </w:tabs>
        <w:spacing w:before="16" w:line="360" w:lineRule="auto"/>
        <w:ind w:right="94"/>
        <w:rPr>
          <w:sz w:val="24"/>
        </w:rPr>
      </w:pPr>
      <w:r>
        <w:rPr>
          <w:sz w:val="24"/>
        </w:rPr>
        <w:t>Deforestation, rising sea levels, desertification, oil depletion, extinction of animal and plant species, ozone depletion, greenhouse gas emissions and climate change are all signs of the ongoing environmental</w:t>
      </w:r>
      <w:r>
        <w:rPr>
          <w:spacing w:val="-5"/>
          <w:sz w:val="24"/>
        </w:rPr>
        <w:t xml:space="preserve"> </w:t>
      </w:r>
      <w:r>
        <w:rPr>
          <w:sz w:val="24"/>
        </w:rPr>
        <w:t>degradation.</w:t>
      </w:r>
    </w:p>
    <w:p w14:paraId="2CB0F698" w14:textId="77777777" w:rsidR="003E1FCF" w:rsidRDefault="003E1FCF" w:rsidP="003E1FCF">
      <w:pPr>
        <w:pStyle w:val="TableParagraph"/>
        <w:spacing w:before="2" w:line="360" w:lineRule="auto"/>
        <w:ind w:right="92" w:hanging="360"/>
        <w:rPr>
          <w:sz w:val="24"/>
        </w:rPr>
      </w:pPr>
      <w:r>
        <w:rPr>
          <w:sz w:val="24"/>
        </w:rPr>
        <w:t>b. A prime demonstration of unrestrained economic progress with little to no environmental concern would be China. China’s economic transformation has come at a great cost to her environment.</w:t>
      </w:r>
    </w:p>
    <w:p w14:paraId="1BF0EAD4" w14:textId="77777777" w:rsidR="003E1FCF" w:rsidRDefault="003E1FCF" w:rsidP="003E1FCF">
      <w:pPr>
        <w:pStyle w:val="TableParagraph"/>
        <w:numPr>
          <w:ilvl w:val="0"/>
          <w:numId w:val="13"/>
        </w:numPr>
        <w:tabs>
          <w:tab w:val="left" w:pos="831"/>
        </w:tabs>
        <w:spacing w:before="21" w:line="360" w:lineRule="auto"/>
        <w:ind w:right="92"/>
        <w:jc w:val="left"/>
        <w:rPr>
          <w:sz w:val="24"/>
        </w:rPr>
      </w:pPr>
      <w:r>
        <w:rPr>
          <w:sz w:val="24"/>
        </w:rPr>
        <w:t>Only 1% of China’s 560 million urban residents breathe air that is considered safe by EU standards. Air and water pollution have</w:t>
      </w:r>
      <w:r>
        <w:rPr>
          <w:spacing w:val="-17"/>
          <w:sz w:val="24"/>
        </w:rPr>
        <w:t xml:space="preserve"> </w:t>
      </w:r>
      <w:r>
        <w:rPr>
          <w:sz w:val="24"/>
        </w:rPr>
        <w:t>led</w:t>
      </w:r>
      <w:r>
        <w:rPr>
          <w:spacing w:val="-17"/>
          <w:sz w:val="24"/>
        </w:rPr>
        <w:t xml:space="preserve"> </w:t>
      </w:r>
      <w:r>
        <w:rPr>
          <w:sz w:val="24"/>
        </w:rPr>
        <w:t>to</w:t>
      </w:r>
      <w:r>
        <w:rPr>
          <w:spacing w:val="-17"/>
          <w:sz w:val="24"/>
        </w:rPr>
        <w:t xml:space="preserve"> </w:t>
      </w:r>
      <w:r>
        <w:rPr>
          <w:sz w:val="24"/>
        </w:rPr>
        <w:t>social</w:t>
      </w:r>
      <w:r>
        <w:rPr>
          <w:spacing w:val="-17"/>
          <w:sz w:val="24"/>
        </w:rPr>
        <w:t xml:space="preserve"> </w:t>
      </w:r>
      <w:r>
        <w:rPr>
          <w:sz w:val="24"/>
        </w:rPr>
        <w:t>unrest,</w:t>
      </w:r>
      <w:r>
        <w:rPr>
          <w:spacing w:val="-17"/>
          <w:sz w:val="24"/>
        </w:rPr>
        <w:t xml:space="preserve"> </w:t>
      </w:r>
      <w:r>
        <w:rPr>
          <w:sz w:val="24"/>
        </w:rPr>
        <w:t>and</w:t>
      </w:r>
      <w:r>
        <w:rPr>
          <w:spacing w:val="-17"/>
          <w:sz w:val="24"/>
        </w:rPr>
        <w:t xml:space="preserve"> </w:t>
      </w:r>
      <w:r>
        <w:rPr>
          <w:sz w:val="24"/>
        </w:rPr>
        <w:t>China</w:t>
      </w:r>
      <w:r>
        <w:rPr>
          <w:spacing w:val="-17"/>
          <w:sz w:val="24"/>
        </w:rPr>
        <w:t xml:space="preserve"> </w:t>
      </w:r>
      <w:r>
        <w:rPr>
          <w:sz w:val="24"/>
        </w:rPr>
        <w:t>is</w:t>
      </w:r>
      <w:r>
        <w:rPr>
          <w:spacing w:val="-16"/>
          <w:sz w:val="24"/>
        </w:rPr>
        <w:t xml:space="preserve"> </w:t>
      </w:r>
      <w:r>
        <w:rPr>
          <w:sz w:val="24"/>
        </w:rPr>
        <w:t>now</w:t>
      </w:r>
      <w:r>
        <w:rPr>
          <w:spacing w:val="-17"/>
          <w:sz w:val="24"/>
        </w:rPr>
        <w:t xml:space="preserve"> </w:t>
      </w:r>
      <w:r>
        <w:rPr>
          <w:sz w:val="24"/>
        </w:rPr>
        <w:t>the</w:t>
      </w:r>
      <w:r>
        <w:rPr>
          <w:spacing w:val="-17"/>
          <w:sz w:val="24"/>
        </w:rPr>
        <w:t xml:space="preserve"> </w:t>
      </w:r>
      <w:r>
        <w:rPr>
          <w:sz w:val="24"/>
        </w:rPr>
        <w:t>leading</w:t>
      </w:r>
      <w:r>
        <w:rPr>
          <w:spacing w:val="-17"/>
          <w:sz w:val="24"/>
        </w:rPr>
        <w:t xml:space="preserve"> </w:t>
      </w:r>
      <w:r>
        <w:rPr>
          <w:sz w:val="24"/>
        </w:rPr>
        <w:t>producer of sulphur dioxide</w:t>
      </w:r>
      <w:r>
        <w:rPr>
          <w:spacing w:val="-3"/>
          <w:sz w:val="24"/>
        </w:rPr>
        <w:t xml:space="preserve"> </w:t>
      </w:r>
      <w:r>
        <w:rPr>
          <w:sz w:val="24"/>
        </w:rPr>
        <w:t>emissions.</w:t>
      </w:r>
    </w:p>
    <w:p w14:paraId="046D970B" w14:textId="77777777" w:rsidR="003E1FCF" w:rsidRDefault="003E1FCF" w:rsidP="003E1FCF">
      <w:pPr>
        <w:pStyle w:val="TableParagraph"/>
        <w:spacing w:before="6" w:line="360" w:lineRule="auto"/>
        <w:ind w:right="92" w:hanging="360"/>
        <w:rPr>
          <w:sz w:val="24"/>
        </w:rPr>
      </w:pPr>
      <w:r>
        <w:rPr>
          <w:sz w:val="24"/>
        </w:rPr>
        <w:t xml:space="preserve">c. However, nature and our economic systems share a </w:t>
      </w:r>
      <w:r>
        <w:rPr>
          <w:sz w:val="24"/>
          <w:u w:val="single"/>
        </w:rPr>
        <w:t>symbiotic</w:t>
      </w:r>
      <w:r>
        <w:rPr>
          <w:sz w:val="24"/>
        </w:rPr>
        <w:t xml:space="preserve"> relationship and the weakening of the natural system will inevitably culminate in a collapse of our economic systems. Realisation of this in recent times has led to a realignment of priorities to focus on sustainable growth and development.</w:t>
      </w:r>
    </w:p>
    <w:p w14:paraId="57AFEC20" w14:textId="5B3DDEF0" w:rsidR="003E1FCF" w:rsidRDefault="003E1FCF" w:rsidP="003E1FCF">
      <w:pPr>
        <w:pStyle w:val="TableParagraph"/>
        <w:numPr>
          <w:ilvl w:val="0"/>
          <w:numId w:val="12"/>
        </w:numPr>
        <w:tabs>
          <w:tab w:val="left" w:pos="831"/>
        </w:tabs>
        <w:spacing w:before="14" w:line="360" w:lineRule="auto"/>
        <w:ind w:right="91"/>
        <w:rPr>
          <w:sz w:val="24"/>
        </w:rPr>
      </w:pPr>
      <w:r>
        <w:rPr>
          <w:sz w:val="24"/>
        </w:rPr>
        <w:t>This was reflected in 2011, when more than 190 countries committed to cutting carbon emissions during the UN Framework Convention on Climate Change (UNFCCC) held in Durban, South Africa. It was the first time that the world’s three largest emitters of carbon —US, China and India — signed a legal treaty to reduce emissions. On top of that, the Green Climate Fund (to raise and disburse US$100 billion by 2020) was</w:t>
      </w:r>
      <w:r>
        <w:rPr>
          <w:spacing w:val="15"/>
          <w:sz w:val="24"/>
        </w:rPr>
        <w:t xml:space="preserve"> </w:t>
      </w:r>
      <w:r>
        <w:rPr>
          <w:sz w:val="24"/>
        </w:rPr>
        <w:t>established</w:t>
      </w:r>
      <w:r>
        <w:rPr>
          <w:spacing w:val="15"/>
          <w:sz w:val="24"/>
        </w:rPr>
        <w:t xml:space="preserve"> </w:t>
      </w:r>
      <w:r>
        <w:rPr>
          <w:sz w:val="24"/>
        </w:rPr>
        <w:t>to</w:t>
      </w:r>
      <w:r>
        <w:rPr>
          <w:spacing w:val="16"/>
          <w:sz w:val="24"/>
        </w:rPr>
        <w:t xml:space="preserve"> </w:t>
      </w:r>
      <w:r>
        <w:rPr>
          <w:sz w:val="24"/>
        </w:rPr>
        <w:t>help</w:t>
      </w:r>
      <w:r>
        <w:rPr>
          <w:spacing w:val="15"/>
          <w:sz w:val="24"/>
        </w:rPr>
        <w:t xml:space="preserve"> </w:t>
      </w:r>
      <w:r>
        <w:rPr>
          <w:sz w:val="24"/>
        </w:rPr>
        <w:t>poor</w:t>
      </w:r>
      <w:r>
        <w:rPr>
          <w:spacing w:val="16"/>
          <w:sz w:val="24"/>
        </w:rPr>
        <w:t xml:space="preserve"> </w:t>
      </w:r>
      <w:r>
        <w:rPr>
          <w:sz w:val="24"/>
        </w:rPr>
        <w:t>countries</w:t>
      </w:r>
      <w:r>
        <w:rPr>
          <w:spacing w:val="15"/>
          <w:sz w:val="24"/>
        </w:rPr>
        <w:t xml:space="preserve"> </w:t>
      </w:r>
      <w:r>
        <w:rPr>
          <w:sz w:val="24"/>
        </w:rPr>
        <w:t>cope</w:t>
      </w:r>
      <w:r>
        <w:rPr>
          <w:spacing w:val="16"/>
          <w:sz w:val="24"/>
        </w:rPr>
        <w:t xml:space="preserve"> </w:t>
      </w:r>
      <w:r>
        <w:rPr>
          <w:sz w:val="24"/>
        </w:rPr>
        <w:t>with</w:t>
      </w:r>
      <w:r>
        <w:rPr>
          <w:spacing w:val="15"/>
          <w:sz w:val="24"/>
        </w:rPr>
        <w:t xml:space="preserve"> </w:t>
      </w:r>
      <w:r>
        <w:rPr>
          <w:sz w:val="24"/>
        </w:rPr>
        <w:t xml:space="preserve">climate </w:t>
      </w:r>
      <w:r w:rsidRPr="003E1FCF">
        <w:rPr>
          <w:sz w:val="24"/>
        </w:rPr>
        <w:t>change.</w:t>
      </w:r>
    </w:p>
    <w:p w14:paraId="6F9E7DD8" w14:textId="2E4EAD73" w:rsidR="003E1FCF" w:rsidRDefault="003E1FCF" w:rsidP="003E1FCF">
      <w:pPr>
        <w:pStyle w:val="TableParagraph"/>
        <w:tabs>
          <w:tab w:val="left" w:pos="831"/>
        </w:tabs>
        <w:spacing w:before="14" w:line="360" w:lineRule="auto"/>
        <w:ind w:left="470" w:right="91"/>
        <w:rPr>
          <w:sz w:val="24"/>
        </w:rPr>
      </w:pPr>
    </w:p>
    <w:p w14:paraId="17CE5248" w14:textId="77777777" w:rsidR="003E1FCF" w:rsidRDefault="003E1FCF" w:rsidP="003E1FCF">
      <w:pPr>
        <w:pStyle w:val="TableParagraph"/>
        <w:spacing w:line="360" w:lineRule="auto"/>
        <w:ind w:right="93" w:hanging="360"/>
        <w:rPr>
          <w:sz w:val="24"/>
        </w:rPr>
      </w:pPr>
      <w:r>
        <w:rPr>
          <w:sz w:val="24"/>
        </w:rPr>
        <w:t>It should be noted that developing countries are the ones hardest hit by environmental degradation. Developing nations, generally,</w:t>
      </w:r>
      <w:r>
        <w:rPr>
          <w:spacing w:val="-8"/>
          <w:sz w:val="24"/>
        </w:rPr>
        <w:t xml:space="preserve"> </w:t>
      </w:r>
      <w:r>
        <w:rPr>
          <w:sz w:val="24"/>
        </w:rPr>
        <w:t>rely</w:t>
      </w:r>
      <w:r>
        <w:rPr>
          <w:spacing w:val="-7"/>
          <w:sz w:val="24"/>
        </w:rPr>
        <w:t xml:space="preserve"> </w:t>
      </w:r>
      <w:r>
        <w:rPr>
          <w:sz w:val="24"/>
        </w:rPr>
        <w:t>heavily</w:t>
      </w:r>
      <w:r>
        <w:rPr>
          <w:spacing w:val="-7"/>
          <w:sz w:val="24"/>
        </w:rPr>
        <w:t xml:space="preserve"> </w:t>
      </w:r>
      <w:r>
        <w:rPr>
          <w:sz w:val="24"/>
        </w:rPr>
        <w:t>on</w:t>
      </w:r>
      <w:r>
        <w:rPr>
          <w:spacing w:val="-7"/>
          <w:sz w:val="24"/>
        </w:rPr>
        <w:t xml:space="preserve"> </w:t>
      </w:r>
      <w:r>
        <w:rPr>
          <w:sz w:val="24"/>
        </w:rPr>
        <w:t>their</w:t>
      </w:r>
      <w:r>
        <w:rPr>
          <w:spacing w:val="-7"/>
          <w:sz w:val="24"/>
        </w:rPr>
        <w:t xml:space="preserve"> </w:t>
      </w:r>
      <w:r>
        <w:rPr>
          <w:sz w:val="24"/>
        </w:rPr>
        <w:t>agricultural</w:t>
      </w:r>
      <w:r>
        <w:rPr>
          <w:spacing w:val="-7"/>
          <w:sz w:val="24"/>
        </w:rPr>
        <w:t xml:space="preserve"> </w:t>
      </w:r>
      <w:r>
        <w:rPr>
          <w:sz w:val="24"/>
        </w:rPr>
        <w:t>sectors</w:t>
      </w:r>
      <w:r>
        <w:rPr>
          <w:spacing w:val="-8"/>
          <w:sz w:val="24"/>
        </w:rPr>
        <w:t xml:space="preserve"> </w:t>
      </w:r>
      <w:r>
        <w:rPr>
          <w:sz w:val="24"/>
        </w:rPr>
        <w:t>as</w:t>
      </w:r>
      <w:r>
        <w:rPr>
          <w:spacing w:val="-7"/>
          <w:sz w:val="24"/>
        </w:rPr>
        <w:t xml:space="preserve"> </w:t>
      </w:r>
      <w:r>
        <w:rPr>
          <w:sz w:val="24"/>
        </w:rPr>
        <w:t>a</w:t>
      </w:r>
      <w:r>
        <w:rPr>
          <w:spacing w:val="-7"/>
          <w:sz w:val="24"/>
        </w:rPr>
        <w:t xml:space="preserve"> </w:t>
      </w:r>
      <w:r>
        <w:rPr>
          <w:sz w:val="24"/>
        </w:rPr>
        <w:t>driver</w:t>
      </w:r>
      <w:r>
        <w:rPr>
          <w:spacing w:val="-7"/>
          <w:sz w:val="24"/>
        </w:rPr>
        <w:t xml:space="preserve"> </w:t>
      </w:r>
      <w:r>
        <w:rPr>
          <w:sz w:val="24"/>
        </w:rPr>
        <w:t xml:space="preserve">of their economy. With erratic weather patterns </w:t>
      </w:r>
      <w:r>
        <w:rPr>
          <w:sz w:val="24"/>
        </w:rPr>
        <w:lastRenderedPageBreak/>
        <w:t>(droughts, floods etc), agriculture output is adversely impacted, threatening the already-weak economies of these states. This in turn, would worsen the widening rift between developing and developed nations.</w:t>
      </w:r>
    </w:p>
    <w:p w14:paraId="61375737" w14:textId="77777777" w:rsidR="003E1FCF" w:rsidRDefault="003E1FCF" w:rsidP="003E1FCF">
      <w:pPr>
        <w:pStyle w:val="TableParagraph"/>
        <w:spacing w:line="360" w:lineRule="auto"/>
        <w:ind w:right="92" w:hanging="360"/>
        <w:rPr>
          <w:sz w:val="24"/>
        </w:rPr>
      </w:pPr>
      <w:r>
        <w:rPr>
          <w:sz w:val="24"/>
        </w:rPr>
        <w:t>e. It is also worth mentioning that the tourism sector, which functions as an engine of economic growth in some countries proves that economic growth and environmental protection need not be mutually exclusive.</w:t>
      </w:r>
    </w:p>
    <w:p w14:paraId="2319C8A0" w14:textId="77777777" w:rsidR="003E1FCF" w:rsidRDefault="003E1FCF" w:rsidP="003E1FCF">
      <w:pPr>
        <w:pStyle w:val="TableParagraph"/>
        <w:numPr>
          <w:ilvl w:val="0"/>
          <w:numId w:val="11"/>
        </w:numPr>
        <w:tabs>
          <w:tab w:val="left" w:pos="831"/>
        </w:tabs>
        <w:spacing w:before="4" w:line="360" w:lineRule="auto"/>
        <w:ind w:right="92"/>
        <w:jc w:val="left"/>
        <w:rPr>
          <w:sz w:val="24"/>
        </w:rPr>
      </w:pPr>
      <w:r>
        <w:rPr>
          <w:sz w:val="24"/>
          <w:u w:val="single"/>
        </w:rPr>
        <w:t>Eco-tourism</w:t>
      </w:r>
      <w:r>
        <w:rPr>
          <w:sz w:val="24"/>
        </w:rPr>
        <w:t xml:space="preserve"> is a form of tourism which involves visiting pristine and</w:t>
      </w:r>
      <w:r>
        <w:rPr>
          <w:spacing w:val="-14"/>
          <w:sz w:val="24"/>
        </w:rPr>
        <w:t xml:space="preserve"> </w:t>
      </w:r>
      <w:r>
        <w:rPr>
          <w:sz w:val="24"/>
        </w:rPr>
        <w:t>undisturbed</w:t>
      </w:r>
      <w:r>
        <w:rPr>
          <w:spacing w:val="-14"/>
          <w:sz w:val="24"/>
        </w:rPr>
        <w:t xml:space="preserve"> </w:t>
      </w:r>
      <w:r>
        <w:rPr>
          <w:sz w:val="24"/>
        </w:rPr>
        <w:t>natural</w:t>
      </w:r>
      <w:r>
        <w:rPr>
          <w:spacing w:val="-14"/>
          <w:sz w:val="24"/>
        </w:rPr>
        <w:t xml:space="preserve"> </w:t>
      </w:r>
      <w:r>
        <w:rPr>
          <w:sz w:val="24"/>
        </w:rPr>
        <w:t>areas.</w:t>
      </w:r>
      <w:r>
        <w:rPr>
          <w:spacing w:val="-14"/>
          <w:sz w:val="24"/>
        </w:rPr>
        <w:t xml:space="preserve"> </w:t>
      </w:r>
      <w:r>
        <w:rPr>
          <w:sz w:val="24"/>
        </w:rPr>
        <w:t>Prime</w:t>
      </w:r>
      <w:r>
        <w:rPr>
          <w:spacing w:val="-14"/>
          <w:sz w:val="24"/>
        </w:rPr>
        <w:t xml:space="preserve"> </w:t>
      </w:r>
      <w:r>
        <w:rPr>
          <w:sz w:val="24"/>
        </w:rPr>
        <w:t>eco-tourism</w:t>
      </w:r>
      <w:r>
        <w:rPr>
          <w:spacing w:val="-14"/>
          <w:sz w:val="24"/>
        </w:rPr>
        <w:t xml:space="preserve"> </w:t>
      </w:r>
      <w:r>
        <w:rPr>
          <w:sz w:val="24"/>
        </w:rPr>
        <w:t>spots</w:t>
      </w:r>
      <w:r>
        <w:rPr>
          <w:spacing w:val="-14"/>
          <w:sz w:val="24"/>
        </w:rPr>
        <w:t xml:space="preserve"> </w:t>
      </w:r>
      <w:r>
        <w:rPr>
          <w:sz w:val="24"/>
        </w:rPr>
        <w:t>include Palau, Norway’s famous fjords and</w:t>
      </w:r>
      <w:r>
        <w:rPr>
          <w:spacing w:val="-4"/>
          <w:sz w:val="24"/>
        </w:rPr>
        <w:t xml:space="preserve"> </w:t>
      </w:r>
      <w:r>
        <w:rPr>
          <w:sz w:val="24"/>
        </w:rPr>
        <w:t>Kenya.</w:t>
      </w:r>
    </w:p>
    <w:p w14:paraId="2F326E54" w14:textId="77777777" w:rsidR="003E1FCF" w:rsidRDefault="003E1FCF" w:rsidP="003E1FCF">
      <w:pPr>
        <w:pStyle w:val="TableParagraph"/>
        <w:spacing w:before="8" w:line="360" w:lineRule="auto"/>
        <w:ind w:right="93" w:hanging="360"/>
        <w:rPr>
          <w:sz w:val="24"/>
        </w:rPr>
      </w:pPr>
      <w:r>
        <w:rPr>
          <w:sz w:val="24"/>
        </w:rPr>
        <w:t>f. Yet, not all countries that boast eco-tourism are demonstrating this fine balance between economic and environmental concerns.</w:t>
      </w:r>
    </w:p>
    <w:p w14:paraId="3CBF5BF1" w14:textId="77777777" w:rsidR="003E1FCF" w:rsidRDefault="003E1FCF" w:rsidP="003E1FCF">
      <w:pPr>
        <w:pStyle w:val="TableParagraph"/>
        <w:numPr>
          <w:ilvl w:val="0"/>
          <w:numId w:val="10"/>
        </w:numPr>
        <w:tabs>
          <w:tab w:val="left" w:pos="831"/>
        </w:tabs>
        <w:spacing w:before="13" w:line="360" w:lineRule="auto"/>
        <w:ind w:right="92"/>
        <w:rPr>
          <w:sz w:val="24"/>
        </w:rPr>
      </w:pPr>
      <w:r>
        <w:rPr>
          <w:sz w:val="24"/>
        </w:rPr>
        <w:t>South Africa, which has benefited immensely from eco-tourism in recent years, has forcibly displaced many of its citizens and disrupted the natural ecology of these eco-tourist spots by operating its eco-tours on an unsustainable scale, thereby creating an environmental</w:t>
      </w:r>
      <w:r>
        <w:rPr>
          <w:spacing w:val="-4"/>
          <w:sz w:val="24"/>
        </w:rPr>
        <w:t xml:space="preserve"> </w:t>
      </w:r>
      <w:r>
        <w:rPr>
          <w:sz w:val="24"/>
        </w:rPr>
        <w:t>hazard.</w:t>
      </w:r>
    </w:p>
    <w:p w14:paraId="1436F4B6" w14:textId="77777777" w:rsidR="003E1FCF" w:rsidRDefault="003E1FCF" w:rsidP="003E1FCF">
      <w:pPr>
        <w:pStyle w:val="TableParagraph"/>
        <w:spacing w:before="9" w:line="360" w:lineRule="auto"/>
        <w:ind w:right="92" w:hanging="360"/>
        <w:rPr>
          <w:sz w:val="24"/>
        </w:rPr>
      </w:pPr>
      <w:r>
        <w:rPr>
          <w:sz w:val="24"/>
        </w:rPr>
        <w:t>g. The key to maintaining balance is to operate these eco-tours on a scale that is small enough to minimise impact on these destinations, setting it apart from conventional tourism which operates on a much larger scale. What this suggests then, is the idea of a trade-off between the scale of activity and the impact on the environment.</w:t>
      </w:r>
    </w:p>
    <w:p w14:paraId="1B569A86" w14:textId="77777777" w:rsidR="003E1FCF" w:rsidRDefault="003E1FCF" w:rsidP="003E1FCF">
      <w:pPr>
        <w:pStyle w:val="TableParagraph"/>
        <w:spacing w:line="360" w:lineRule="auto"/>
        <w:ind w:right="92" w:hanging="360"/>
        <w:rPr>
          <w:sz w:val="24"/>
        </w:rPr>
      </w:pPr>
      <w:r>
        <w:rPr>
          <w:sz w:val="24"/>
        </w:rPr>
        <w:t>h. By extension, this idea is also applicable to the general idea of economic growth and environmental preservation; so long as we pursue economic growth at a sustainable level and using better alternatives given the existing resources, economic concerns need not conflict so much with environmental protection.</w:t>
      </w:r>
    </w:p>
    <w:p w14:paraId="6472C731" w14:textId="77777777" w:rsidR="003E1FCF" w:rsidRDefault="003E1FCF" w:rsidP="003E1FCF">
      <w:pPr>
        <w:pStyle w:val="TableParagraph"/>
        <w:spacing w:line="360" w:lineRule="auto"/>
        <w:ind w:right="92" w:hanging="360"/>
        <w:rPr>
          <w:sz w:val="24"/>
        </w:rPr>
      </w:pPr>
      <w:r>
        <w:rPr>
          <w:rFonts w:ascii="Symbol" w:hAnsi="Symbol"/>
          <w:sz w:val="24"/>
        </w:rPr>
        <w:t xml:space="preserve">•    </w:t>
      </w:r>
      <w:r>
        <w:rPr>
          <w:rFonts w:ascii="Symbol" w:hAnsi="Symbol"/>
          <w:noProof/>
          <w:spacing w:val="9"/>
          <w:sz w:val="24"/>
        </w:rPr>
        <w:drawing>
          <wp:inline distT="0" distB="0" distL="0" distR="0" wp14:anchorId="070C3742" wp14:editId="7AB0A1A9">
            <wp:extent cx="341375" cy="228600"/>
            <wp:effectExtent l="0" t="0" r="0" b="0"/>
            <wp:docPr id="2" name="image1.jpeg" descr="A picture containing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descr="A picture containing application&#10;&#10;Description automatically generated"/>
                    <pic:cNvPicPr/>
                  </pic:nvPicPr>
                  <pic:blipFill>
                    <a:blip r:embed="rId10" cstate="print"/>
                    <a:stretch>
                      <a:fillRect/>
                    </a:stretch>
                  </pic:blipFill>
                  <pic:spPr>
                    <a:xfrm>
                      <a:off x="0" y="0"/>
                      <a:ext cx="341375" cy="228600"/>
                    </a:xfrm>
                    <a:prstGeom prst="rect">
                      <a:avLst/>
                    </a:prstGeom>
                  </pic:spPr>
                </pic:pic>
              </a:graphicData>
            </a:graphic>
          </wp:inline>
        </w:drawing>
      </w:r>
      <w:r>
        <w:rPr>
          <w:sz w:val="24"/>
        </w:rPr>
        <w:t>Singapore has always been relatively environmentally- friendly since 1968 when the government declared Singapore to</w:t>
      </w:r>
      <w:r>
        <w:rPr>
          <w:spacing w:val="-11"/>
          <w:sz w:val="24"/>
        </w:rPr>
        <w:t xml:space="preserve"> </w:t>
      </w:r>
      <w:r>
        <w:rPr>
          <w:sz w:val="24"/>
        </w:rPr>
        <w:t>take</w:t>
      </w:r>
      <w:r>
        <w:rPr>
          <w:spacing w:val="-11"/>
          <w:sz w:val="24"/>
        </w:rPr>
        <w:t xml:space="preserve"> </w:t>
      </w:r>
      <w:r>
        <w:rPr>
          <w:sz w:val="24"/>
        </w:rPr>
        <w:t>the</w:t>
      </w:r>
      <w:r>
        <w:rPr>
          <w:spacing w:val="-11"/>
          <w:sz w:val="24"/>
        </w:rPr>
        <w:t xml:space="preserve"> </w:t>
      </w:r>
      <w:r>
        <w:rPr>
          <w:sz w:val="24"/>
        </w:rPr>
        <w:t>path</w:t>
      </w:r>
      <w:r>
        <w:rPr>
          <w:spacing w:val="-10"/>
          <w:sz w:val="24"/>
        </w:rPr>
        <w:t xml:space="preserve"> </w:t>
      </w:r>
      <w:r>
        <w:rPr>
          <w:sz w:val="24"/>
        </w:rPr>
        <w:t>towards</w:t>
      </w:r>
      <w:r>
        <w:rPr>
          <w:spacing w:val="-11"/>
          <w:sz w:val="24"/>
        </w:rPr>
        <w:t xml:space="preserve"> </w:t>
      </w:r>
      <w:r>
        <w:rPr>
          <w:sz w:val="24"/>
        </w:rPr>
        <w:t>becoming</w:t>
      </w:r>
      <w:r>
        <w:rPr>
          <w:spacing w:val="-11"/>
          <w:sz w:val="24"/>
        </w:rPr>
        <w:t xml:space="preserve"> </w:t>
      </w:r>
      <w:r>
        <w:rPr>
          <w:sz w:val="24"/>
        </w:rPr>
        <w:t>a</w:t>
      </w:r>
      <w:r>
        <w:rPr>
          <w:spacing w:val="-11"/>
          <w:sz w:val="24"/>
        </w:rPr>
        <w:t xml:space="preserve"> </w:t>
      </w:r>
      <w:r>
        <w:rPr>
          <w:sz w:val="24"/>
        </w:rPr>
        <w:t>‘Clean</w:t>
      </w:r>
      <w:r>
        <w:rPr>
          <w:spacing w:val="-10"/>
          <w:sz w:val="24"/>
        </w:rPr>
        <w:t xml:space="preserve"> </w:t>
      </w:r>
      <w:r>
        <w:rPr>
          <w:sz w:val="24"/>
        </w:rPr>
        <w:t>and</w:t>
      </w:r>
      <w:r>
        <w:rPr>
          <w:spacing w:val="-11"/>
          <w:sz w:val="24"/>
        </w:rPr>
        <w:t xml:space="preserve"> </w:t>
      </w:r>
      <w:r>
        <w:rPr>
          <w:sz w:val="24"/>
        </w:rPr>
        <w:t>Green’</w:t>
      </w:r>
      <w:r>
        <w:rPr>
          <w:spacing w:val="-11"/>
          <w:sz w:val="24"/>
        </w:rPr>
        <w:t xml:space="preserve"> </w:t>
      </w:r>
      <w:r>
        <w:rPr>
          <w:sz w:val="24"/>
        </w:rPr>
        <w:t>city</w:t>
      </w:r>
      <w:r>
        <w:rPr>
          <w:spacing w:val="-11"/>
          <w:sz w:val="24"/>
        </w:rPr>
        <w:t xml:space="preserve"> </w:t>
      </w:r>
      <w:r>
        <w:rPr>
          <w:sz w:val="24"/>
        </w:rPr>
        <w:t>and work towards achieving the title of ‘Garden City’. This was amidst rapid industrialisation and urbanisation after independence in</w:t>
      </w:r>
      <w:r>
        <w:rPr>
          <w:spacing w:val="-3"/>
          <w:sz w:val="24"/>
        </w:rPr>
        <w:t xml:space="preserve"> </w:t>
      </w:r>
      <w:r>
        <w:rPr>
          <w:sz w:val="24"/>
        </w:rPr>
        <w:t>1965.</w:t>
      </w:r>
    </w:p>
    <w:p w14:paraId="0B0EA429" w14:textId="77777777" w:rsidR="003E1FCF" w:rsidRDefault="003E1FCF" w:rsidP="003E1FCF">
      <w:pPr>
        <w:pStyle w:val="TableParagraph"/>
        <w:spacing w:line="360" w:lineRule="auto"/>
        <w:ind w:right="93"/>
        <w:rPr>
          <w:sz w:val="24"/>
        </w:rPr>
      </w:pPr>
    </w:p>
    <w:p w14:paraId="17F6D009" w14:textId="13A3B976" w:rsidR="003E1FCF" w:rsidRDefault="003E1FCF" w:rsidP="003E1FCF">
      <w:pPr>
        <w:pStyle w:val="TableParagraph"/>
        <w:spacing w:line="360" w:lineRule="auto"/>
        <w:ind w:right="93"/>
        <w:rPr>
          <w:sz w:val="24"/>
        </w:rPr>
      </w:pPr>
      <w:r>
        <w:rPr>
          <w:sz w:val="24"/>
        </w:rPr>
        <w:t>As of 2005, Singapore has decided to evolve from a ‘Garden City’ to becoming a ‘City in a Garden’. The aim of this is to improve quality of life by increasing greenery and flora. A huge milestone</w:t>
      </w:r>
      <w:r>
        <w:rPr>
          <w:spacing w:val="-10"/>
          <w:sz w:val="24"/>
        </w:rPr>
        <w:t xml:space="preserve"> </w:t>
      </w:r>
      <w:r>
        <w:rPr>
          <w:sz w:val="24"/>
        </w:rPr>
        <w:t>in</w:t>
      </w:r>
      <w:r>
        <w:rPr>
          <w:spacing w:val="-10"/>
          <w:sz w:val="24"/>
        </w:rPr>
        <w:t xml:space="preserve"> </w:t>
      </w:r>
      <w:r>
        <w:rPr>
          <w:sz w:val="24"/>
        </w:rPr>
        <w:t>this</w:t>
      </w:r>
      <w:r>
        <w:rPr>
          <w:spacing w:val="-10"/>
          <w:sz w:val="24"/>
        </w:rPr>
        <w:t xml:space="preserve"> </w:t>
      </w:r>
      <w:r>
        <w:rPr>
          <w:sz w:val="24"/>
        </w:rPr>
        <w:t>undertaking</w:t>
      </w:r>
      <w:r>
        <w:rPr>
          <w:spacing w:val="-9"/>
          <w:sz w:val="24"/>
        </w:rPr>
        <w:t xml:space="preserve"> </w:t>
      </w:r>
      <w:r>
        <w:rPr>
          <w:sz w:val="24"/>
        </w:rPr>
        <w:t>was</w:t>
      </w:r>
      <w:r>
        <w:rPr>
          <w:spacing w:val="-10"/>
          <w:sz w:val="24"/>
        </w:rPr>
        <w:t xml:space="preserve"> </w:t>
      </w:r>
      <w:r>
        <w:rPr>
          <w:sz w:val="24"/>
        </w:rPr>
        <w:t>the</w:t>
      </w:r>
      <w:r>
        <w:rPr>
          <w:spacing w:val="-10"/>
          <w:sz w:val="24"/>
        </w:rPr>
        <w:t xml:space="preserve"> </w:t>
      </w:r>
      <w:r>
        <w:rPr>
          <w:sz w:val="24"/>
        </w:rPr>
        <w:t>completion</w:t>
      </w:r>
      <w:r>
        <w:rPr>
          <w:spacing w:val="-9"/>
          <w:sz w:val="24"/>
        </w:rPr>
        <w:t xml:space="preserve"> </w:t>
      </w:r>
      <w:r>
        <w:rPr>
          <w:sz w:val="24"/>
        </w:rPr>
        <w:t>of</w:t>
      </w:r>
      <w:r>
        <w:rPr>
          <w:spacing w:val="-10"/>
          <w:sz w:val="24"/>
        </w:rPr>
        <w:t xml:space="preserve"> </w:t>
      </w:r>
      <w:r>
        <w:rPr>
          <w:sz w:val="24"/>
        </w:rPr>
        <w:t>Gardens</w:t>
      </w:r>
      <w:r>
        <w:rPr>
          <w:spacing w:val="-10"/>
          <w:sz w:val="24"/>
        </w:rPr>
        <w:t xml:space="preserve"> </w:t>
      </w:r>
      <w:r>
        <w:rPr>
          <w:sz w:val="24"/>
        </w:rPr>
        <w:t xml:space="preserve">by the Bay which serves as an energy-efficient showcase of </w:t>
      </w:r>
      <w:r>
        <w:rPr>
          <w:sz w:val="24"/>
        </w:rPr>
        <w:lastRenderedPageBreak/>
        <w:t xml:space="preserve">sustainable building. An important feature includes the </w:t>
      </w:r>
      <w:proofErr w:type="spellStart"/>
      <w:r>
        <w:rPr>
          <w:sz w:val="24"/>
        </w:rPr>
        <w:t>Supertrees</w:t>
      </w:r>
      <w:proofErr w:type="spellEnd"/>
      <w:r>
        <w:rPr>
          <w:sz w:val="24"/>
        </w:rPr>
        <w:t xml:space="preserve"> which not only house various plants grown on their ‘trunks’</w:t>
      </w:r>
      <w:r>
        <w:rPr>
          <w:spacing w:val="-20"/>
          <w:sz w:val="24"/>
        </w:rPr>
        <w:t xml:space="preserve"> </w:t>
      </w:r>
      <w:r>
        <w:rPr>
          <w:sz w:val="24"/>
        </w:rPr>
        <w:t>but</w:t>
      </w:r>
      <w:r>
        <w:rPr>
          <w:spacing w:val="-19"/>
          <w:sz w:val="24"/>
        </w:rPr>
        <w:t xml:space="preserve"> </w:t>
      </w:r>
      <w:r>
        <w:rPr>
          <w:sz w:val="24"/>
        </w:rPr>
        <w:t>are</w:t>
      </w:r>
      <w:r>
        <w:rPr>
          <w:spacing w:val="-19"/>
          <w:sz w:val="24"/>
        </w:rPr>
        <w:t xml:space="preserve"> </w:t>
      </w:r>
      <w:r>
        <w:rPr>
          <w:sz w:val="24"/>
        </w:rPr>
        <w:t>also</w:t>
      </w:r>
      <w:r>
        <w:rPr>
          <w:spacing w:val="-19"/>
          <w:sz w:val="24"/>
        </w:rPr>
        <w:t xml:space="preserve"> </w:t>
      </w:r>
      <w:r>
        <w:rPr>
          <w:sz w:val="24"/>
        </w:rPr>
        <w:t>fitted</w:t>
      </w:r>
      <w:r>
        <w:rPr>
          <w:spacing w:val="-19"/>
          <w:sz w:val="24"/>
        </w:rPr>
        <w:t xml:space="preserve"> </w:t>
      </w:r>
      <w:r>
        <w:rPr>
          <w:sz w:val="24"/>
        </w:rPr>
        <w:t>with</w:t>
      </w:r>
      <w:r>
        <w:rPr>
          <w:spacing w:val="-19"/>
          <w:sz w:val="24"/>
        </w:rPr>
        <w:t xml:space="preserve"> </w:t>
      </w:r>
      <w:r>
        <w:rPr>
          <w:sz w:val="24"/>
        </w:rPr>
        <w:t>photovoltaic</w:t>
      </w:r>
      <w:r>
        <w:rPr>
          <w:spacing w:val="-20"/>
          <w:sz w:val="24"/>
        </w:rPr>
        <w:t xml:space="preserve"> </w:t>
      </w:r>
      <w:r>
        <w:rPr>
          <w:sz w:val="24"/>
        </w:rPr>
        <w:t>cells</w:t>
      </w:r>
      <w:r>
        <w:rPr>
          <w:spacing w:val="-19"/>
          <w:sz w:val="24"/>
        </w:rPr>
        <w:t xml:space="preserve"> </w:t>
      </w:r>
      <w:r>
        <w:rPr>
          <w:sz w:val="24"/>
        </w:rPr>
        <w:t>to</w:t>
      </w:r>
      <w:r>
        <w:rPr>
          <w:spacing w:val="-19"/>
          <w:sz w:val="24"/>
        </w:rPr>
        <w:t xml:space="preserve"> </w:t>
      </w:r>
      <w:r>
        <w:rPr>
          <w:sz w:val="24"/>
        </w:rPr>
        <w:t>harness</w:t>
      </w:r>
      <w:r>
        <w:rPr>
          <w:spacing w:val="-19"/>
          <w:sz w:val="24"/>
        </w:rPr>
        <w:t xml:space="preserve"> </w:t>
      </w:r>
      <w:r>
        <w:rPr>
          <w:sz w:val="24"/>
        </w:rPr>
        <w:t>solar energy</w:t>
      </w:r>
      <w:r>
        <w:rPr>
          <w:spacing w:val="-8"/>
          <w:sz w:val="24"/>
        </w:rPr>
        <w:t xml:space="preserve"> </w:t>
      </w:r>
      <w:r>
        <w:rPr>
          <w:sz w:val="24"/>
        </w:rPr>
        <w:t>that</w:t>
      </w:r>
      <w:r>
        <w:rPr>
          <w:spacing w:val="-7"/>
          <w:sz w:val="24"/>
        </w:rPr>
        <w:t xml:space="preserve"> </w:t>
      </w:r>
      <w:r>
        <w:rPr>
          <w:sz w:val="24"/>
        </w:rPr>
        <w:t>power</w:t>
      </w:r>
      <w:r>
        <w:rPr>
          <w:spacing w:val="-7"/>
          <w:sz w:val="24"/>
        </w:rPr>
        <w:t xml:space="preserve"> </w:t>
      </w:r>
      <w:r>
        <w:rPr>
          <w:sz w:val="24"/>
        </w:rPr>
        <w:t>some</w:t>
      </w:r>
      <w:r>
        <w:rPr>
          <w:spacing w:val="-8"/>
          <w:sz w:val="24"/>
        </w:rPr>
        <w:t xml:space="preserve"> </w:t>
      </w:r>
      <w:r>
        <w:rPr>
          <w:sz w:val="24"/>
        </w:rPr>
        <w:t>lighting,</w:t>
      </w:r>
      <w:r>
        <w:rPr>
          <w:spacing w:val="-7"/>
          <w:sz w:val="24"/>
        </w:rPr>
        <w:t xml:space="preserve"> </w:t>
      </w:r>
      <w:r>
        <w:rPr>
          <w:sz w:val="24"/>
        </w:rPr>
        <w:t>as</w:t>
      </w:r>
      <w:r>
        <w:rPr>
          <w:spacing w:val="-7"/>
          <w:sz w:val="24"/>
        </w:rPr>
        <w:t xml:space="preserve"> </w:t>
      </w:r>
      <w:r>
        <w:rPr>
          <w:sz w:val="24"/>
        </w:rPr>
        <w:t>well</w:t>
      </w:r>
      <w:r>
        <w:rPr>
          <w:spacing w:val="-8"/>
          <w:sz w:val="24"/>
        </w:rPr>
        <w:t xml:space="preserve"> </w:t>
      </w:r>
      <w:r>
        <w:rPr>
          <w:sz w:val="24"/>
        </w:rPr>
        <w:t>as</w:t>
      </w:r>
      <w:r>
        <w:rPr>
          <w:spacing w:val="-7"/>
          <w:sz w:val="24"/>
        </w:rPr>
        <w:t xml:space="preserve"> </w:t>
      </w:r>
      <w:r>
        <w:rPr>
          <w:sz w:val="24"/>
        </w:rPr>
        <w:t>rainwater</w:t>
      </w:r>
      <w:r>
        <w:rPr>
          <w:spacing w:val="-7"/>
          <w:sz w:val="24"/>
        </w:rPr>
        <w:t xml:space="preserve"> </w:t>
      </w:r>
      <w:r>
        <w:rPr>
          <w:sz w:val="24"/>
        </w:rPr>
        <w:t>collection devices which provide water in irrigation and fountain</w:t>
      </w:r>
      <w:r>
        <w:rPr>
          <w:spacing w:val="-42"/>
          <w:sz w:val="24"/>
        </w:rPr>
        <w:t xml:space="preserve"> </w:t>
      </w:r>
      <w:r>
        <w:rPr>
          <w:sz w:val="24"/>
        </w:rPr>
        <w:t>displays.</w:t>
      </w:r>
    </w:p>
    <w:p w14:paraId="1B60D07F" w14:textId="4BBC6687" w:rsidR="003E1FCF" w:rsidRDefault="003E1FCF" w:rsidP="003E1FCF">
      <w:pPr>
        <w:pStyle w:val="TableParagraph"/>
        <w:tabs>
          <w:tab w:val="left" w:pos="831"/>
        </w:tabs>
        <w:spacing w:before="14" w:line="360" w:lineRule="auto"/>
        <w:ind w:left="470" w:right="91"/>
        <w:rPr>
          <w:sz w:val="24"/>
        </w:rPr>
      </w:pPr>
    </w:p>
    <w:p w14:paraId="15B61446" w14:textId="053482FF" w:rsidR="003E1FCF" w:rsidRDefault="003E1FCF" w:rsidP="003E1FCF">
      <w:pPr>
        <w:widowControl/>
        <w:autoSpaceDE/>
        <w:autoSpaceDN/>
        <w:spacing w:after="200" w:line="360" w:lineRule="auto"/>
        <w:rPr>
          <w:sz w:val="24"/>
        </w:rPr>
      </w:pPr>
      <w:r>
        <w:rPr>
          <w:sz w:val="24"/>
        </w:rPr>
        <w:br w:type="page"/>
      </w:r>
    </w:p>
    <w:p w14:paraId="4A9221A4" w14:textId="2D70CD94" w:rsidR="003E1FCF" w:rsidRDefault="003E1FCF" w:rsidP="003E1FCF">
      <w:pPr>
        <w:pStyle w:val="TableParagraph"/>
        <w:tabs>
          <w:tab w:val="left" w:pos="831"/>
        </w:tabs>
        <w:spacing w:before="14" w:line="360" w:lineRule="auto"/>
        <w:ind w:left="470" w:right="91"/>
        <w:rPr>
          <w:b/>
          <w:bCs/>
          <w:sz w:val="24"/>
          <w:u w:val="single"/>
        </w:rPr>
      </w:pPr>
      <w:r>
        <w:rPr>
          <w:b/>
          <w:bCs/>
          <w:sz w:val="24"/>
          <w:u w:val="single"/>
        </w:rPr>
        <w:lastRenderedPageBreak/>
        <w:t xml:space="preserve">Economic Growth VS Equity/Equality </w:t>
      </w:r>
    </w:p>
    <w:p w14:paraId="5B8B7FB4" w14:textId="11AF0D89" w:rsidR="003E1FCF" w:rsidRDefault="003E1FCF" w:rsidP="003E1FCF">
      <w:pPr>
        <w:pStyle w:val="TableParagraph"/>
        <w:tabs>
          <w:tab w:val="left" w:pos="831"/>
        </w:tabs>
        <w:spacing w:before="14" w:line="360" w:lineRule="auto"/>
        <w:ind w:left="470" w:right="91"/>
        <w:rPr>
          <w:b/>
          <w:bCs/>
          <w:sz w:val="24"/>
          <w:u w:val="single"/>
        </w:rPr>
      </w:pPr>
    </w:p>
    <w:p w14:paraId="372A4277" w14:textId="77777777" w:rsidR="003E1FCF" w:rsidRDefault="003E1FCF" w:rsidP="003E1FCF">
      <w:pPr>
        <w:pStyle w:val="TableParagraph"/>
        <w:numPr>
          <w:ilvl w:val="1"/>
          <w:numId w:val="8"/>
        </w:numPr>
        <w:tabs>
          <w:tab w:val="left" w:pos="831"/>
        </w:tabs>
        <w:spacing w:line="360" w:lineRule="auto"/>
        <w:ind w:right="92"/>
        <w:jc w:val="both"/>
        <w:rPr>
          <w:sz w:val="24"/>
        </w:rPr>
      </w:pPr>
      <w:r>
        <w:rPr>
          <w:sz w:val="24"/>
        </w:rPr>
        <w:t>As economies develop and grow, they use more and more resources which become increasingly scarce which results in rising prices of factors of production. This translates into higher production costs which in turn raises prices across goods and services,</w:t>
      </w:r>
      <w:r>
        <w:rPr>
          <w:spacing w:val="-17"/>
          <w:sz w:val="24"/>
        </w:rPr>
        <w:t xml:space="preserve"> </w:t>
      </w:r>
      <w:r>
        <w:rPr>
          <w:sz w:val="24"/>
        </w:rPr>
        <w:t>consequently</w:t>
      </w:r>
      <w:r>
        <w:rPr>
          <w:spacing w:val="-16"/>
          <w:sz w:val="24"/>
        </w:rPr>
        <w:t xml:space="preserve"> </w:t>
      </w:r>
      <w:r>
        <w:rPr>
          <w:sz w:val="24"/>
        </w:rPr>
        <w:t>exerting</w:t>
      </w:r>
      <w:r>
        <w:rPr>
          <w:spacing w:val="-17"/>
          <w:sz w:val="24"/>
        </w:rPr>
        <w:t xml:space="preserve"> </w:t>
      </w:r>
      <w:r>
        <w:rPr>
          <w:sz w:val="24"/>
        </w:rPr>
        <w:t>an</w:t>
      </w:r>
      <w:r>
        <w:rPr>
          <w:spacing w:val="-16"/>
          <w:sz w:val="24"/>
        </w:rPr>
        <w:t xml:space="preserve"> </w:t>
      </w:r>
      <w:r>
        <w:rPr>
          <w:sz w:val="24"/>
        </w:rPr>
        <w:t>upward</w:t>
      </w:r>
      <w:r>
        <w:rPr>
          <w:spacing w:val="-17"/>
          <w:sz w:val="24"/>
        </w:rPr>
        <w:t xml:space="preserve"> </w:t>
      </w:r>
      <w:r>
        <w:rPr>
          <w:sz w:val="24"/>
        </w:rPr>
        <w:t>pressure</w:t>
      </w:r>
      <w:r>
        <w:rPr>
          <w:spacing w:val="-14"/>
          <w:sz w:val="24"/>
        </w:rPr>
        <w:t xml:space="preserve"> </w:t>
      </w:r>
      <w:r>
        <w:rPr>
          <w:sz w:val="24"/>
        </w:rPr>
        <w:t>on</w:t>
      </w:r>
      <w:r>
        <w:rPr>
          <w:spacing w:val="-17"/>
          <w:sz w:val="24"/>
        </w:rPr>
        <w:t xml:space="preserve"> </w:t>
      </w:r>
      <w:r>
        <w:rPr>
          <w:sz w:val="24"/>
        </w:rPr>
        <w:t>the</w:t>
      </w:r>
      <w:r>
        <w:rPr>
          <w:spacing w:val="-15"/>
          <w:sz w:val="24"/>
        </w:rPr>
        <w:t xml:space="preserve"> </w:t>
      </w:r>
      <w:r>
        <w:rPr>
          <w:sz w:val="24"/>
        </w:rPr>
        <w:t>cost of</w:t>
      </w:r>
      <w:r>
        <w:rPr>
          <w:spacing w:val="-2"/>
          <w:sz w:val="24"/>
        </w:rPr>
        <w:t xml:space="preserve"> </w:t>
      </w:r>
      <w:r>
        <w:rPr>
          <w:sz w:val="24"/>
        </w:rPr>
        <w:t>living.</w:t>
      </w:r>
    </w:p>
    <w:p w14:paraId="6B44A732" w14:textId="77777777" w:rsidR="003E1FCF" w:rsidRDefault="003E1FCF" w:rsidP="003E1FCF">
      <w:pPr>
        <w:pStyle w:val="TableParagraph"/>
        <w:numPr>
          <w:ilvl w:val="1"/>
          <w:numId w:val="8"/>
        </w:numPr>
        <w:tabs>
          <w:tab w:val="left" w:pos="831"/>
        </w:tabs>
        <w:spacing w:line="360" w:lineRule="auto"/>
        <w:ind w:right="92" w:hanging="361"/>
        <w:jc w:val="both"/>
        <w:rPr>
          <w:sz w:val="24"/>
        </w:rPr>
      </w:pPr>
      <w:r>
        <w:rPr>
          <w:sz w:val="24"/>
        </w:rPr>
        <w:t xml:space="preserve">Coupled with </w:t>
      </w:r>
      <w:r>
        <w:rPr>
          <w:sz w:val="24"/>
          <w:u w:val="single"/>
        </w:rPr>
        <w:t>‘agglomeration effects’</w:t>
      </w:r>
      <w:r>
        <w:rPr>
          <w:sz w:val="24"/>
        </w:rPr>
        <w:t xml:space="preserve">, as postulated by </w:t>
      </w:r>
      <w:proofErr w:type="spellStart"/>
      <w:r>
        <w:rPr>
          <w:sz w:val="24"/>
        </w:rPr>
        <w:t>Bhaskaran</w:t>
      </w:r>
      <w:proofErr w:type="spellEnd"/>
      <w:r>
        <w:rPr>
          <w:sz w:val="24"/>
        </w:rPr>
        <w:t xml:space="preserve"> et al. in their paper “Inequality and the Need for a New Social Compact”, which raise the incomes of individuals employed in industries at the higher end of the labour market faster than those of other groups who do not benefit as much from agglomeration effects, inequity</w:t>
      </w:r>
      <w:r>
        <w:rPr>
          <w:spacing w:val="-7"/>
          <w:sz w:val="24"/>
        </w:rPr>
        <w:t xml:space="preserve"> </w:t>
      </w:r>
      <w:r>
        <w:rPr>
          <w:sz w:val="24"/>
        </w:rPr>
        <w:t>arises.</w:t>
      </w:r>
    </w:p>
    <w:p w14:paraId="43CF0C72" w14:textId="77777777" w:rsidR="003E1FCF" w:rsidRDefault="003E1FCF" w:rsidP="003E1FCF">
      <w:pPr>
        <w:pStyle w:val="TableParagraph"/>
        <w:numPr>
          <w:ilvl w:val="2"/>
          <w:numId w:val="8"/>
        </w:numPr>
        <w:tabs>
          <w:tab w:val="left" w:pos="1169"/>
        </w:tabs>
        <w:spacing w:line="360" w:lineRule="auto"/>
        <w:ind w:right="94"/>
        <w:rPr>
          <w:sz w:val="24"/>
        </w:rPr>
      </w:pPr>
      <w:r>
        <w:rPr>
          <w:sz w:val="24"/>
        </w:rPr>
        <w:t>This</w:t>
      </w:r>
      <w:r>
        <w:rPr>
          <w:spacing w:val="-8"/>
          <w:sz w:val="24"/>
        </w:rPr>
        <w:t xml:space="preserve"> </w:t>
      </w:r>
      <w:r>
        <w:rPr>
          <w:sz w:val="24"/>
        </w:rPr>
        <w:t>is</w:t>
      </w:r>
      <w:r>
        <w:rPr>
          <w:spacing w:val="-8"/>
          <w:sz w:val="24"/>
        </w:rPr>
        <w:t xml:space="preserve"> </w:t>
      </w:r>
      <w:r>
        <w:rPr>
          <w:sz w:val="24"/>
        </w:rPr>
        <w:t>particularly</w:t>
      </w:r>
      <w:r>
        <w:rPr>
          <w:spacing w:val="-7"/>
          <w:sz w:val="24"/>
        </w:rPr>
        <w:t xml:space="preserve"> </w:t>
      </w:r>
      <w:r>
        <w:rPr>
          <w:sz w:val="24"/>
        </w:rPr>
        <w:t>bad</w:t>
      </w:r>
      <w:r>
        <w:rPr>
          <w:spacing w:val="-8"/>
          <w:sz w:val="24"/>
        </w:rPr>
        <w:t xml:space="preserve"> </w:t>
      </w:r>
      <w:r>
        <w:rPr>
          <w:sz w:val="24"/>
        </w:rPr>
        <w:t>in</w:t>
      </w:r>
      <w:r>
        <w:rPr>
          <w:spacing w:val="-7"/>
          <w:sz w:val="24"/>
        </w:rPr>
        <w:t xml:space="preserve"> </w:t>
      </w:r>
      <w:r>
        <w:rPr>
          <w:sz w:val="24"/>
        </w:rPr>
        <w:t>countries</w:t>
      </w:r>
      <w:r>
        <w:rPr>
          <w:spacing w:val="-8"/>
          <w:sz w:val="24"/>
        </w:rPr>
        <w:t xml:space="preserve"> </w:t>
      </w:r>
      <w:r>
        <w:rPr>
          <w:sz w:val="24"/>
        </w:rPr>
        <w:t>like</w:t>
      </w:r>
      <w:r>
        <w:rPr>
          <w:spacing w:val="-7"/>
          <w:sz w:val="24"/>
        </w:rPr>
        <w:t xml:space="preserve"> </w:t>
      </w:r>
      <w:r>
        <w:rPr>
          <w:sz w:val="24"/>
        </w:rPr>
        <w:t>Singapore</w:t>
      </w:r>
      <w:r>
        <w:rPr>
          <w:spacing w:val="-8"/>
          <w:sz w:val="24"/>
        </w:rPr>
        <w:t xml:space="preserve"> </w:t>
      </w:r>
      <w:r>
        <w:rPr>
          <w:sz w:val="24"/>
        </w:rPr>
        <w:t>and</w:t>
      </w:r>
      <w:r>
        <w:rPr>
          <w:spacing w:val="-7"/>
          <w:sz w:val="24"/>
        </w:rPr>
        <w:t xml:space="preserve"> </w:t>
      </w:r>
      <w:r>
        <w:rPr>
          <w:sz w:val="24"/>
        </w:rPr>
        <w:t>Hong Kong with 105000 and 124200 high net worth individuals worth US$523 billion and US$627 billion respectively, as of 2013.</w:t>
      </w:r>
    </w:p>
    <w:p w14:paraId="791D3ED0" w14:textId="77777777" w:rsidR="003E1FCF" w:rsidRDefault="003E1FCF" w:rsidP="003E1FCF">
      <w:pPr>
        <w:pStyle w:val="TableParagraph"/>
        <w:numPr>
          <w:ilvl w:val="1"/>
          <w:numId w:val="8"/>
        </w:numPr>
        <w:tabs>
          <w:tab w:val="left" w:pos="831"/>
        </w:tabs>
        <w:spacing w:line="360" w:lineRule="auto"/>
        <w:ind w:right="92"/>
        <w:jc w:val="both"/>
        <w:rPr>
          <w:sz w:val="24"/>
        </w:rPr>
      </w:pPr>
      <w:r>
        <w:rPr>
          <w:sz w:val="24"/>
        </w:rPr>
        <w:t xml:space="preserve">This is of concern because people’s well-being is affected as much by </w:t>
      </w:r>
      <w:r>
        <w:rPr>
          <w:sz w:val="24"/>
          <w:u w:val="single"/>
        </w:rPr>
        <w:t>relative incomes</w:t>
      </w:r>
      <w:r>
        <w:rPr>
          <w:sz w:val="24"/>
        </w:rPr>
        <w:t xml:space="preserve"> (concepts of equality and equity) as</w:t>
      </w:r>
      <w:r>
        <w:rPr>
          <w:sz w:val="24"/>
          <w:u w:val="single"/>
        </w:rPr>
        <w:t xml:space="preserve"> absolute incomes</w:t>
      </w:r>
      <w:r>
        <w:rPr>
          <w:sz w:val="24"/>
        </w:rPr>
        <w:t xml:space="preserve">. Even if absolute incomes were rising across the board, rising inequality reduces subjective well-being. Furthermore, a more unequal distribution also makes it more difficult to have coherent policies that all segments of society can rally behind because different groups benefit and identify differently with policies. </w:t>
      </w:r>
      <w:r>
        <w:rPr>
          <w:sz w:val="24"/>
          <w:u w:val="single"/>
        </w:rPr>
        <w:t>Income stratification</w:t>
      </w:r>
      <w:r>
        <w:rPr>
          <w:sz w:val="24"/>
        </w:rPr>
        <w:t xml:space="preserve">, especially when combined with </w:t>
      </w:r>
      <w:r>
        <w:rPr>
          <w:sz w:val="24"/>
          <w:u w:val="single"/>
        </w:rPr>
        <w:t>low social mobility</w:t>
      </w:r>
      <w:r>
        <w:rPr>
          <w:sz w:val="24"/>
        </w:rPr>
        <w:t>, may polarise societies as different income groups begin to see their interests as conflicting, impacting social</w:t>
      </w:r>
      <w:r>
        <w:rPr>
          <w:spacing w:val="-2"/>
          <w:sz w:val="24"/>
        </w:rPr>
        <w:t xml:space="preserve"> </w:t>
      </w:r>
      <w:r>
        <w:rPr>
          <w:sz w:val="24"/>
        </w:rPr>
        <w:t>cohesion.</w:t>
      </w:r>
    </w:p>
    <w:p w14:paraId="71FFA3C0" w14:textId="77777777" w:rsidR="003E1FCF" w:rsidRDefault="003E1FCF" w:rsidP="003E1FCF">
      <w:pPr>
        <w:pStyle w:val="TableParagraph"/>
        <w:numPr>
          <w:ilvl w:val="1"/>
          <w:numId w:val="8"/>
        </w:numPr>
        <w:tabs>
          <w:tab w:val="left" w:pos="831"/>
        </w:tabs>
        <w:spacing w:line="360" w:lineRule="auto"/>
        <w:ind w:right="92"/>
        <w:jc w:val="both"/>
        <w:rPr>
          <w:sz w:val="24"/>
        </w:rPr>
      </w:pPr>
      <w:r>
        <w:rPr>
          <w:sz w:val="24"/>
        </w:rPr>
        <w:t>Furthermore, this cycle of inequality is seemingly self- perpetuating. Alan Kruger — chairperson of the Council of Economic Advisers — posits that countries with pervasive inequality suffer from low social mobility; the more unequal a society</w:t>
      </w:r>
      <w:r>
        <w:rPr>
          <w:spacing w:val="-15"/>
          <w:sz w:val="24"/>
        </w:rPr>
        <w:t xml:space="preserve"> </w:t>
      </w:r>
      <w:r>
        <w:rPr>
          <w:sz w:val="24"/>
        </w:rPr>
        <w:t>is,</w:t>
      </w:r>
      <w:r>
        <w:rPr>
          <w:spacing w:val="-15"/>
          <w:sz w:val="24"/>
        </w:rPr>
        <w:t xml:space="preserve"> </w:t>
      </w:r>
      <w:r>
        <w:rPr>
          <w:sz w:val="24"/>
        </w:rPr>
        <w:t>the</w:t>
      </w:r>
      <w:r>
        <w:rPr>
          <w:spacing w:val="-14"/>
          <w:sz w:val="24"/>
        </w:rPr>
        <w:t xml:space="preserve"> </w:t>
      </w:r>
      <w:r>
        <w:rPr>
          <w:sz w:val="24"/>
        </w:rPr>
        <w:t>greater</w:t>
      </w:r>
      <w:r>
        <w:rPr>
          <w:spacing w:val="-15"/>
          <w:sz w:val="24"/>
        </w:rPr>
        <w:t xml:space="preserve"> </w:t>
      </w:r>
      <w:r>
        <w:rPr>
          <w:sz w:val="24"/>
        </w:rPr>
        <w:t>the</w:t>
      </w:r>
      <w:r>
        <w:rPr>
          <w:spacing w:val="-15"/>
          <w:sz w:val="24"/>
        </w:rPr>
        <w:t xml:space="preserve"> </w:t>
      </w:r>
      <w:r>
        <w:rPr>
          <w:sz w:val="24"/>
        </w:rPr>
        <w:t>extent</w:t>
      </w:r>
      <w:r>
        <w:rPr>
          <w:spacing w:val="-14"/>
          <w:sz w:val="24"/>
        </w:rPr>
        <w:t xml:space="preserve"> </w:t>
      </w:r>
      <w:r>
        <w:rPr>
          <w:sz w:val="24"/>
        </w:rPr>
        <w:t>to</w:t>
      </w:r>
      <w:r>
        <w:rPr>
          <w:spacing w:val="-15"/>
          <w:sz w:val="24"/>
        </w:rPr>
        <w:t xml:space="preserve"> </w:t>
      </w:r>
      <w:r>
        <w:rPr>
          <w:sz w:val="24"/>
        </w:rPr>
        <w:t>which</w:t>
      </w:r>
      <w:r>
        <w:rPr>
          <w:spacing w:val="-15"/>
          <w:sz w:val="24"/>
        </w:rPr>
        <w:t xml:space="preserve"> </w:t>
      </w:r>
      <w:r>
        <w:rPr>
          <w:sz w:val="24"/>
        </w:rPr>
        <w:t>one’s</w:t>
      </w:r>
      <w:r>
        <w:rPr>
          <w:spacing w:val="-14"/>
          <w:sz w:val="24"/>
        </w:rPr>
        <w:t xml:space="preserve"> </w:t>
      </w:r>
      <w:r>
        <w:rPr>
          <w:sz w:val="24"/>
        </w:rPr>
        <w:t>economic</w:t>
      </w:r>
      <w:r>
        <w:rPr>
          <w:spacing w:val="-15"/>
          <w:sz w:val="24"/>
        </w:rPr>
        <w:t xml:space="preserve"> </w:t>
      </w:r>
      <w:r>
        <w:rPr>
          <w:sz w:val="24"/>
        </w:rPr>
        <w:t>status is determined by one’s parents’ status. This can in turn, lead to the creation of a permanent underclass that will be deleterious to the economy since it disincentivises work and disillusions people.</w:t>
      </w:r>
    </w:p>
    <w:p w14:paraId="7739F60E" w14:textId="77777777" w:rsidR="003E1FCF" w:rsidRDefault="003E1FCF" w:rsidP="003E1FCF">
      <w:pPr>
        <w:pStyle w:val="TableParagraph"/>
        <w:spacing w:before="7" w:line="360" w:lineRule="auto"/>
        <w:ind w:left="0"/>
        <w:jc w:val="left"/>
        <w:rPr>
          <w:b/>
          <w:sz w:val="23"/>
        </w:rPr>
      </w:pPr>
    </w:p>
    <w:p w14:paraId="03A6FEE4" w14:textId="5886918E" w:rsidR="003E1FCF" w:rsidRDefault="003E1FCF" w:rsidP="003E1FCF">
      <w:pPr>
        <w:widowControl/>
        <w:autoSpaceDE/>
        <w:autoSpaceDN/>
        <w:spacing w:after="200" w:line="360" w:lineRule="auto"/>
        <w:rPr>
          <w:sz w:val="24"/>
        </w:rPr>
      </w:pPr>
      <w:r>
        <w:rPr>
          <w:sz w:val="24"/>
        </w:rPr>
        <w:br w:type="page"/>
      </w:r>
    </w:p>
    <w:p w14:paraId="3D8ACECD" w14:textId="37696510" w:rsidR="003E1FCF" w:rsidRDefault="003E1FCF" w:rsidP="003E1FCF">
      <w:pPr>
        <w:pStyle w:val="TableParagraph"/>
        <w:tabs>
          <w:tab w:val="left" w:pos="831"/>
        </w:tabs>
        <w:spacing w:before="14" w:line="360" w:lineRule="auto"/>
        <w:ind w:left="470" w:right="91"/>
        <w:rPr>
          <w:b/>
          <w:bCs/>
          <w:sz w:val="24"/>
        </w:rPr>
      </w:pPr>
      <w:r>
        <w:rPr>
          <w:b/>
          <w:bCs/>
          <w:sz w:val="24"/>
        </w:rPr>
        <w:lastRenderedPageBreak/>
        <w:t xml:space="preserve">Economic Growth vs Social Cohesion </w:t>
      </w:r>
    </w:p>
    <w:p w14:paraId="6156ECC1" w14:textId="5EC58F10" w:rsidR="003E1FCF" w:rsidRDefault="003E1FCF" w:rsidP="003E1FCF">
      <w:pPr>
        <w:pStyle w:val="TableParagraph"/>
        <w:tabs>
          <w:tab w:val="left" w:pos="831"/>
        </w:tabs>
        <w:spacing w:before="14" w:line="360" w:lineRule="auto"/>
        <w:ind w:left="470" w:right="91"/>
        <w:rPr>
          <w:b/>
          <w:bCs/>
          <w:sz w:val="24"/>
        </w:rPr>
      </w:pPr>
    </w:p>
    <w:p w14:paraId="5237B28A" w14:textId="2557BFD1" w:rsidR="003E1FCF" w:rsidRDefault="003E1FCF" w:rsidP="003E1FCF">
      <w:pPr>
        <w:pStyle w:val="TableParagraph"/>
        <w:spacing w:line="360" w:lineRule="auto"/>
        <w:ind w:left="0" w:right="92"/>
        <w:rPr>
          <w:sz w:val="24"/>
        </w:rPr>
      </w:pPr>
      <w:r>
        <w:rPr>
          <w:sz w:val="24"/>
        </w:rPr>
        <w:t xml:space="preserve">Economics has in general created a </w:t>
      </w:r>
      <w:r>
        <w:rPr>
          <w:sz w:val="24"/>
          <w:u w:val="single"/>
        </w:rPr>
        <w:t>consumerist culture</w:t>
      </w:r>
      <w:r>
        <w:rPr>
          <w:sz w:val="24"/>
        </w:rPr>
        <w:t xml:space="preserve"> in many societies. Consumerism is definitely favourable to economic</w:t>
      </w:r>
      <w:r>
        <w:rPr>
          <w:spacing w:val="-10"/>
          <w:sz w:val="24"/>
        </w:rPr>
        <w:t xml:space="preserve"> </w:t>
      </w:r>
      <w:r>
        <w:rPr>
          <w:sz w:val="24"/>
        </w:rPr>
        <w:t>growth</w:t>
      </w:r>
      <w:r>
        <w:rPr>
          <w:spacing w:val="-9"/>
          <w:sz w:val="24"/>
        </w:rPr>
        <w:t xml:space="preserve"> </w:t>
      </w:r>
      <w:r>
        <w:rPr>
          <w:sz w:val="24"/>
        </w:rPr>
        <w:t>as</w:t>
      </w:r>
      <w:r>
        <w:rPr>
          <w:spacing w:val="-10"/>
          <w:sz w:val="24"/>
        </w:rPr>
        <w:t xml:space="preserve"> </w:t>
      </w:r>
      <w:r>
        <w:rPr>
          <w:sz w:val="24"/>
        </w:rPr>
        <w:t>increased</w:t>
      </w:r>
      <w:r>
        <w:rPr>
          <w:spacing w:val="-9"/>
          <w:sz w:val="24"/>
        </w:rPr>
        <w:t xml:space="preserve"> </w:t>
      </w:r>
      <w:r>
        <w:rPr>
          <w:sz w:val="24"/>
        </w:rPr>
        <w:t>spending</w:t>
      </w:r>
      <w:r>
        <w:rPr>
          <w:spacing w:val="-8"/>
          <w:sz w:val="24"/>
        </w:rPr>
        <w:t xml:space="preserve"> </w:t>
      </w:r>
      <w:r>
        <w:rPr>
          <w:sz w:val="24"/>
        </w:rPr>
        <w:t>(consumption)</w:t>
      </w:r>
      <w:r>
        <w:rPr>
          <w:spacing w:val="-9"/>
          <w:sz w:val="24"/>
        </w:rPr>
        <w:t xml:space="preserve"> </w:t>
      </w:r>
      <w:r>
        <w:rPr>
          <w:sz w:val="24"/>
        </w:rPr>
        <w:t>directly increases</w:t>
      </w:r>
      <w:r>
        <w:rPr>
          <w:spacing w:val="-15"/>
          <w:sz w:val="24"/>
        </w:rPr>
        <w:t xml:space="preserve"> </w:t>
      </w:r>
      <w:r>
        <w:rPr>
          <w:sz w:val="24"/>
        </w:rPr>
        <w:t>the</w:t>
      </w:r>
      <w:r>
        <w:rPr>
          <w:spacing w:val="-14"/>
          <w:sz w:val="24"/>
        </w:rPr>
        <w:t xml:space="preserve"> </w:t>
      </w:r>
      <w:r>
        <w:rPr>
          <w:sz w:val="24"/>
        </w:rPr>
        <w:t>country’s</w:t>
      </w:r>
      <w:r>
        <w:rPr>
          <w:spacing w:val="-15"/>
          <w:sz w:val="24"/>
        </w:rPr>
        <w:t xml:space="preserve"> </w:t>
      </w:r>
      <w:r>
        <w:rPr>
          <w:sz w:val="24"/>
        </w:rPr>
        <w:t>GDP.</w:t>
      </w:r>
      <w:r>
        <w:rPr>
          <w:spacing w:val="-14"/>
          <w:sz w:val="24"/>
        </w:rPr>
        <w:t xml:space="preserve"> </w:t>
      </w:r>
      <w:r>
        <w:rPr>
          <w:sz w:val="24"/>
        </w:rPr>
        <w:t>However,</w:t>
      </w:r>
      <w:r>
        <w:rPr>
          <w:spacing w:val="-16"/>
          <w:sz w:val="24"/>
        </w:rPr>
        <w:t xml:space="preserve"> </w:t>
      </w:r>
      <w:r>
        <w:rPr>
          <w:sz w:val="24"/>
        </w:rPr>
        <w:t>this</w:t>
      </w:r>
      <w:r>
        <w:rPr>
          <w:spacing w:val="-14"/>
          <w:sz w:val="24"/>
        </w:rPr>
        <w:t xml:space="preserve"> </w:t>
      </w:r>
      <w:r>
        <w:rPr>
          <w:sz w:val="24"/>
        </w:rPr>
        <w:t>has</w:t>
      </w:r>
      <w:r>
        <w:rPr>
          <w:spacing w:val="-16"/>
          <w:sz w:val="24"/>
        </w:rPr>
        <w:t xml:space="preserve"> </w:t>
      </w:r>
      <w:r>
        <w:rPr>
          <w:sz w:val="24"/>
        </w:rPr>
        <w:t>also</w:t>
      </w:r>
      <w:r>
        <w:rPr>
          <w:spacing w:val="-15"/>
          <w:sz w:val="24"/>
        </w:rPr>
        <w:t xml:space="preserve"> </w:t>
      </w:r>
      <w:r>
        <w:rPr>
          <w:sz w:val="24"/>
        </w:rPr>
        <w:t>created</w:t>
      </w:r>
      <w:r>
        <w:rPr>
          <w:spacing w:val="-15"/>
          <w:sz w:val="24"/>
        </w:rPr>
        <w:t xml:space="preserve"> </w:t>
      </w:r>
      <w:r>
        <w:rPr>
          <w:sz w:val="24"/>
        </w:rPr>
        <w:t xml:space="preserve">an even larger rift between the economic classes due to their differential lifestyles and spending powers. Thus, there will inevitably be </w:t>
      </w:r>
      <w:r>
        <w:rPr>
          <w:sz w:val="24"/>
          <w:u w:val="single"/>
        </w:rPr>
        <w:t>socio-economic</w:t>
      </w:r>
      <w:r>
        <w:rPr>
          <w:spacing w:val="-4"/>
          <w:sz w:val="24"/>
          <w:u w:val="single"/>
        </w:rPr>
        <w:t xml:space="preserve"> </w:t>
      </w:r>
      <w:r>
        <w:rPr>
          <w:sz w:val="24"/>
          <w:u w:val="single"/>
        </w:rPr>
        <w:t>segregation</w:t>
      </w:r>
      <w:r>
        <w:rPr>
          <w:sz w:val="24"/>
        </w:rPr>
        <w:t>.</w:t>
      </w:r>
    </w:p>
    <w:p w14:paraId="32667FC5" w14:textId="77777777" w:rsidR="003E1FCF" w:rsidRDefault="003E1FCF" w:rsidP="003E1FCF">
      <w:pPr>
        <w:pStyle w:val="TableParagraph"/>
        <w:spacing w:line="360" w:lineRule="auto"/>
        <w:ind w:left="0" w:right="92"/>
        <w:rPr>
          <w:sz w:val="24"/>
        </w:rPr>
      </w:pPr>
    </w:p>
    <w:p w14:paraId="3DC932B9" w14:textId="7703C015" w:rsidR="003E1FCF" w:rsidRDefault="003E1FCF" w:rsidP="003E1FCF">
      <w:pPr>
        <w:pStyle w:val="TableParagraph"/>
        <w:spacing w:line="360" w:lineRule="auto"/>
        <w:ind w:left="0" w:right="92"/>
        <w:rPr>
          <w:sz w:val="24"/>
        </w:rPr>
      </w:pPr>
      <w:r>
        <w:rPr>
          <w:sz w:val="24"/>
        </w:rPr>
        <w:t xml:space="preserve"> </w:t>
      </w:r>
      <w:r>
        <w:rPr>
          <w:noProof/>
          <w:spacing w:val="26"/>
          <w:sz w:val="24"/>
        </w:rPr>
        <w:drawing>
          <wp:inline distT="0" distB="0" distL="0" distR="0" wp14:anchorId="4DF9DF10" wp14:editId="05EF4401">
            <wp:extent cx="341375" cy="228600"/>
            <wp:effectExtent l="0" t="0" r="0" b="0"/>
            <wp:docPr id="4" name="image1.jpeg" descr="A picture containing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jpeg" descr="A picture containing application&#10;&#10;Description automatically generated"/>
                    <pic:cNvPicPr/>
                  </pic:nvPicPr>
                  <pic:blipFill>
                    <a:blip r:embed="rId10" cstate="print"/>
                    <a:stretch>
                      <a:fillRect/>
                    </a:stretch>
                  </pic:blipFill>
                  <pic:spPr>
                    <a:xfrm>
                      <a:off x="0" y="0"/>
                      <a:ext cx="341375" cy="228600"/>
                    </a:xfrm>
                    <a:prstGeom prst="rect">
                      <a:avLst/>
                    </a:prstGeom>
                  </pic:spPr>
                </pic:pic>
              </a:graphicData>
            </a:graphic>
          </wp:inline>
        </w:drawing>
      </w:r>
      <w:r>
        <w:rPr>
          <w:sz w:val="24"/>
        </w:rPr>
        <w:t>Another issue in the society is the assumption that wealth equates glory. The rich are seen to be successful and are glorified while the poor are seen as disgraceful and are looked down upon. The rich have also accumulated significant power and are celebrated in society (e.g. Anton Casey incident in Singapore in</w:t>
      </w:r>
      <w:r>
        <w:rPr>
          <w:spacing w:val="-2"/>
          <w:sz w:val="24"/>
        </w:rPr>
        <w:t xml:space="preserve"> </w:t>
      </w:r>
      <w:r>
        <w:rPr>
          <w:sz w:val="24"/>
        </w:rPr>
        <w:t>2014).</w:t>
      </w:r>
    </w:p>
    <w:p w14:paraId="7FC0623E" w14:textId="77777777" w:rsidR="003E1FCF" w:rsidRDefault="003E1FCF" w:rsidP="003E1FCF">
      <w:pPr>
        <w:pStyle w:val="TableParagraph"/>
        <w:tabs>
          <w:tab w:val="left" w:pos="831"/>
        </w:tabs>
        <w:spacing w:line="360" w:lineRule="auto"/>
        <w:ind w:left="0" w:right="93"/>
        <w:rPr>
          <w:sz w:val="24"/>
        </w:rPr>
      </w:pPr>
    </w:p>
    <w:p w14:paraId="6AABADD5" w14:textId="647536B3" w:rsidR="003E1FCF" w:rsidRPr="003E1FCF" w:rsidRDefault="003E1FCF" w:rsidP="003E1FCF">
      <w:pPr>
        <w:pStyle w:val="TableParagraph"/>
        <w:tabs>
          <w:tab w:val="left" w:pos="831"/>
        </w:tabs>
        <w:spacing w:line="360" w:lineRule="auto"/>
        <w:ind w:left="0" w:right="93"/>
        <w:rPr>
          <w:sz w:val="24"/>
        </w:rPr>
      </w:pPr>
      <w:r w:rsidRPr="003E1FCF">
        <w:rPr>
          <w:sz w:val="24"/>
        </w:rPr>
        <w:t>Apart from the potential problems of inequity and inequality disrupting the social fabric, economic growth can adversely affect social cohesion in other</w:t>
      </w:r>
      <w:r w:rsidRPr="003E1FCF">
        <w:rPr>
          <w:spacing w:val="-5"/>
          <w:sz w:val="24"/>
        </w:rPr>
        <w:t xml:space="preserve"> </w:t>
      </w:r>
      <w:r w:rsidRPr="003E1FCF">
        <w:rPr>
          <w:sz w:val="24"/>
        </w:rPr>
        <w:t>ways.</w:t>
      </w:r>
    </w:p>
    <w:p w14:paraId="32884937" w14:textId="77777777" w:rsidR="003E1FCF" w:rsidRDefault="003E1FCF" w:rsidP="003E1FCF">
      <w:pPr>
        <w:pStyle w:val="TableParagraph"/>
        <w:tabs>
          <w:tab w:val="left" w:pos="831"/>
        </w:tabs>
        <w:spacing w:line="360" w:lineRule="auto"/>
        <w:ind w:right="92"/>
        <w:jc w:val="left"/>
        <w:rPr>
          <w:sz w:val="24"/>
        </w:rPr>
      </w:pPr>
    </w:p>
    <w:p w14:paraId="5738C149" w14:textId="1285CFF9" w:rsidR="003E1FCF" w:rsidRDefault="003E1FCF" w:rsidP="003E1FCF">
      <w:pPr>
        <w:pStyle w:val="TableParagraph"/>
        <w:tabs>
          <w:tab w:val="left" w:pos="831"/>
        </w:tabs>
        <w:spacing w:line="360" w:lineRule="auto"/>
        <w:ind w:left="0" w:right="92"/>
        <w:rPr>
          <w:sz w:val="24"/>
        </w:rPr>
      </w:pPr>
      <w:r>
        <w:rPr>
          <w:sz w:val="24"/>
        </w:rPr>
        <w:t>Singapore suffers from a lack of natural resources and our government has constantly reinforced the fact that the only competitive edge we have is our labour force. Coupled with a rapidly ageing population, to boost the competitiveness of our workforce, the government has implemented extremely loose immigration policies to attract foreign talent and</w:t>
      </w:r>
      <w:r>
        <w:rPr>
          <w:spacing w:val="-17"/>
          <w:sz w:val="24"/>
        </w:rPr>
        <w:t xml:space="preserve"> </w:t>
      </w:r>
      <w:r>
        <w:rPr>
          <w:sz w:val="24"/>
        </w:rPr>
        <w:t>workers.</w:t>
      </w:r>
    </w:p>
    <w:p w14:paraId="55C40ED9" w14:textId="77777777" w:rsidR="003E1FCF" w:rsidRDefault="003E1FCF" w:rsidP="003E1FCF">
      <w:pPr>
        <w:pStyle w:val="TableParagraph"/>
        <w:tabs>
          <w:tab w:val="left" w:pos="831"/>
        </w:tabs>
        <w:spacing w:line="360" w:lineRule="auto"/>
        <w:ind w:left="0" w:right="93"/>
        <w:jc w:val="left"/>
        <w:rPr>
          <w:sz w:val="24"/>
        </w:rPr>
      </w:pPr>
    </w:p>
    <w:p w14:paraId="375BDF7E" w14:textId="5D7A77BE" w:rsidR="003E1FCF" w:rsidRDefault="003E1FCF" w:rsidP="003E1FCF">
      <w:pPr>
        <w:pStyle w:val="TableParagraph"/>
        <w:tabs>
          <w:tab w:val="left" w:pos="831"/>
        </w:tabs>
        <w:spacing w:line="360" w:lineRule="auto"/>
        <w:ind w:left="0" w:right="93"/>
        <w:rPr>
          <w:sz w:val="24"/>
        </w:rPr>
      </w:pPr>
      <w:r>
        <w:rPr>
          <w:sz w:val="24"/>
        </w:rPr>
        <w:t xml:space="preserve">As a result, the influx of </w:t>
      </w:r>
      <w:proofErr w:type="gramStart"/>
      <w:r>
        <w:rPr>
          <w:sz w:val="24"/>
        </w:rPr>
        <w:t>foreigners</w:t>
      </w:r>
      <w:proofErr w:type="gramEnd"/>
      <w:r>
        <w:rPr>
          <w:sz w:val="24"/>
        </w:rPr>
        <w:t xml:space="preserve"> consequent of the immigration policies, has resulted in foreigners constituting approximately 1.46m out of the total population of 5.26m, as reported by the Population White Paper</w:t>
      </w:r>
      <w:r>
        <w:rPr>
          <w:spacing w:val="-4"/>
          <w:sz w:val="24"/>
        </w:rPr>
        <w:t xml:space="preserve"> </w:t>
      </w:r>
      <w:r>
        <w:rPr>
          <w:sz w:val="24"/>
        </w:rPr>
        <w:t>2013.</w:t>
      </w:r>
    </w:p>
    <w:p w14:paraId="3E5096DB" w14:textId="77777777" w:rsidR="003E1FCF" w:rsidRDefault="003E1FCF" w:rsidP="003E1FCF">
      <w:pPr>
        <w:pStyle w:val="TableParagraph"/>
        <w:tabs>
          <w:tab w:val="left" w:pos="831"/>
        </w:tabs>
        <w:spacing w:line="360" w:lineRule="auto"/>
        <w:ind w:left="0" w:right="93"/>
        <w:rPr>
          <w:sz w:val="24"/>
        </w:rPr>
      </w:pPr>
    </w:p>
    <w:p w14:paraId="5A99B3AC" w14:textId="77777777" w:rsidR="003E1FCF" w:rsidRDefault="003E1FCF" w:rsidP="003E1FCF">
      <w:pPr>
        <w:pStyle w:val="TableParagraph"/>
        <w:numPr>
          <w:ilvl w:val="1"/>
          <w:numId w:val="6"/>
        </w:numPr>
        <w:tabs>
          <w:tab w:val="left" w:pos="1169"/>
        </w:tabs>
        <w:spacing w:line="360" w:lineRule="auto"/>
        <w:ind w:hanging="361"/>
        <w:rPr>
          <w:sz w:val="24"/>
        </w:rPr>
      </w:pPr>
      <w:r>
        <w:rPr>
          <w:sz w:val="24"/>
        </w:rPr>
        <w:t>This</w:t>
      </w:r>
      <w:r>
        <w:rPr>
          <w:spacing w:val="-9"/>
          <w:sz w:val="24"/>
        </w:rPr>
        <w:t xml:space="preserve"> </w:t>
      </w:r>
      <w:r>
        <w:rPr>
          <w:sz w:val="24"/>
        </w:rPr>
        <w:t>gave</w:t>
      </w:r>
      <w:r>
        <w:rPr>
          <w:spacing w:val="-10"/>
          <w:sz w:val="24"/>
        </w:rPr>
        <w:t xml:space="preserve"> </w:t>
      </w:r>
      <w:r>
        <w:rPr>
          <w:sz w:val="24"/>
        </w:rPr>
        <w:t>rise</w:t>
      </w:r>
      <w:r>
        <w:rPr>
          <w:spacing w:val="-9"/>
          <w:sz w:val="24"/>
        </w:rPr>
        <w:t xml:space="preserve"> </w:t>
      </w:r>
      <w:r>
        <w:rPr>
          <w:sz w:val="24"/>
        </w:rPr>
        <w:t>to</w:t>
      </w:r>
      <w:r>
        <w:rPr>
          <w:spacing w:val="-9"/>
          <w:sz w:val="24"/>
        </w:rPr>
        <w:t xml:space="preserve"> </w:t>
      </w:r>
      <w:r>
        <w:rPr>
          <w:sz w:val="24"/>
        </w:rPr>
        <w:t>social</w:t>
      </w:r>
      <w:r>
        <w:rPr>
          <w:spacing w:val="-9"/>
          <w:sz w:val="24"/>
        </w:rPr>
        <w:t xml:space="preserve"> </w:t>
      </w:r>
      <w:r>
        <w:rPr>
          <w:sz w:val="24"/>
        </w:rPr>
        <w:t>integration</w:t>
      </w:r>
      <w:r>
        <w:rPr>
          <w:spacing w:val="-10"/>
          <w:sz w:val="24"/>
        </w:rPr>
        <w:t xml:space="preserve"> </w:t>
      </w:r>
      <w:r>
        <w:rPr>
          <w:sz w:val="24"/>
        </w:rPr>
        <w:t>issues</w:t>
      </w:r>
      <w:r>
        <w:rPr>
          <w:spacing w:val="-9"/>
          <w:sz w:val="24"/>
        </w:rPr>
        <w:t xml:space="preserve"> </w:t>
      </w:r>
      <w:r>
        <w:rPr>
          <w:sz w:val="24"/>
        </w:rPr>
        <w:t>as</w:t>
      </w:r>
      <w:r>
        <w:rPr>
          <w:spacing w:val="-10"/>
          <w:sz w:val="24"/>
        </w:rPr>
        <w:t xml:space="preserve"> </w:t>
      </w:r>
      <w:r>
        <w:rPr>
          <w:sz w:val="24"/>
        </w:rPr>
        <w:t>the</w:t>
      </w:r>
      <w:r>
        <w:rPr>
          <w:spacing w:val="-8"/>
          <w:sz w:val="24"/>
        </w:rPr>
        <w:t xml:space="preserve"> </w:t>
      </w:r>
      <w:r>
        <w:rPr>
          <w:sz w:val="24"/>
        </w:rPr>
        <w:t>newcomers</w:t>
      </w:r>
    </w:p>
    <w:p w14:paraId="558EB196" w14:textId="77777777" w:rsidR="003E1FCF" w:rsidRDefault="003E1FCF" w:rsidP="003E1FCF">
      <w:pPr>
        <w:pStyle w:val="TableParagraph"/>
        <w:spacing w:line="360" w:lineRule="auto"/>
        <w:ind w:left="1168" w:right="92"/>
        <w:rPr>
          <w:sz w:val="24"/>
        </w:rPr>
      </w:pPr>
      <w:r>
        <w:rPr>
          <w:sz w:val="24"/>
        </w:rPr>
        <w:t>— particularly the Mainland Chinese — are commonly seen as uncouth, prone to objectionable public behaviour and unwilling to be a part of Singaporean society. In August 2011, an immigrant family from Mainland China lodged a complaint against their Singaporean-Indian neighbours for cooking curry, which they claimed the smell of curry to be pungent and dirtying their laundry. In response, a</w:t>
      </w:r>
      <w:r>
        <w:rPr>
          <w:spacing w:val="-29"/>
          <w:sz w:val="24"/>
        </w:rPr>
        <w:t xml:space="preserve"> </w:t>
      </w:r>
      <w:r>
        <w:rPr>
          <w:sz w:val="24"/>
        </w:rPr>
        <w:t xml:space="preserve">Facebook page urging Singaporeans to </w:t>
      </w:r>
      <w:r>
        <w:rPr>
          <w:sz w:val="24"/>
        </w:rPr>
        <w:lastRenderedPageBreak/>
        <w:t>prepare curry on a</w:t>
      </w:r>
      <w:r>
        <w:rPr>
          <w:spacing w:val="-46"/>
          <w:sz w:val="24"/>
        </w:rPr>
        <w:t xml:space="preserve"> </w:t>
      </w:r>
      <w:r>
        <w:rPr>
          <w:sz w:val="24"/>
        </w:rPr>
        <w:t>designated Sunday drew close to 60,000</w:t>
      </w:r>
      <w:r>
        <w:rPr>
          <w:spacing w:val="-4"/>
          <w:sz w:val="24"/>
        </w:rPr>
        <w:t xml:space="preserve"> </w:t>
      </w:r>
      <w:r>
        <w:rPr>
          <w:sz w:val="24"/>
        </w:rPr>
        <w:t>supporters.</w:t>
      </w:r>
    </w:p>
    <w:p w14:paraId="5C0E48AE" w14:textId="5E3FBB1B" w:rsidR="003E1FCF" w:rsidRPr="003E1FCF" w:rsidRDefault="003E1FCF" w:rsidP="003E1FCF">
      <w:pPr>
        <w:pStyle w:val="TableParagraph"/>
        <w:numPr>
          <w:ilvl w:val="0"/>
          <w:numId w:val="20"/>
        </w:numPr>
        <w:tabs>
          <w:tab w:val="left" w:pos="831"/>
        </w:tabs>
        <w:spacing w:before="14" w:line="360" w:lineRule="auto"/>
        <w:ind w:right="91"/>
        <w:rPr>
          <w:sz w:val="24"/>
        </w:rPr>
      </w:pPr>
      <w:r>
        <w:rPr>
          <w:sz w:val="24"/>
        </w:rPr>
        <w:t>There were also complaints from foreigners regarding our local practices of incense burning and noisy outdoor Chinese operas during the seventh month</w:t>
      </w:r>
      <w:r>
        <w:rPr>
          <w:spacing w:val="-8"/>
          <w:sz w:val="24"/>
        </w:rPr>
        <w:t xml:space="preserve"> </w:t>
      </w:r>
      <w:r>
        <w:rPr>
          <w:sz w:val="24"/>
        </w:rPr>
        <w:t>festival.</w:t>
      </w:r>
    </w:p>
    <w:p w14:paraId="16C72C28" w14:textId="77777777" w:rsidR="003E1FCF" w:rsidRDefault="003E1FCF" w:rsidP="003E1FCF">
      <w:pPr>
        <w:widowControl/>
        <w:autoSpaceDE/>
        <w:autoSpaceDN/>
        <w:spacing w:after="200" w:line="360" w:lineRule="auto"/>
        <w:jc w:val="both"/>
        <w:rPr>
          <w:sz w:val="24"/>
          <w:szCs w:val="24"/>
        </w:rPr>
      </w:pPr>
    </w:p>
    <w:p w14:paraId="789FFA37" w14:textId="77777777" w:rsidR="003E1FCF" w:rsidRDefault="003E1FCF" w:rsidP="003E1FCF">
      <w:pPr>
        <w:widowControl/>
        <w:autoSpaceDE/>
        <w:autoSpaceDN/>
        <w:spacing w:after="200" w:line="360" w:lineRule="auto"/>
        <w:jc w:val="both"/>
        <w:rPr>
          <w:sz w:val="24"/>
          <w:szCs w:val="24"/>
        </w:rPr>
      </w:pPr>
    </w:p>
    <w:p w14:paraId="6F29F875" w14:textId="77777777" w:rsidR="003E1FCF" w:rsidRDefault="003E1FCF" w:rsidP="003E1FCF">
      <w:pPr>
        <w:widowControl/>
        <w:autoSpaceDE/>
        <w:autoSpaceDN/>
        <w:spacing w:after="200" w:line="360" w:lineRule="auto"/>
        <w:jc w:val="both"/>
        <w:rPr>
          <w:sz w:val="24"/>
          <w:szCs w:val="24"/>
        </w:rPr>
      </w:pPr>
    </w:p>
    <w:p w14:paraId="488C7C29" w14:textId="77777777" w:rsidR="003E1FCF" w:rsidRDefault="003E1FCF" w:rsidP="003E1FCF">
      <w:pPr>
        <w:widowControl/>
        <w:autoSpaceDE/>
        <w:autoSpaceDN/>
        <w:spacing w:after="200" w:line="360" w:lineRule="auto"/>
        <w:jc w:val="both"/>
        <w:rPr>
          <w:sz w:val="24"/>
          <w:szCs w:val="24"/>
        </w:rPr>
      </w:pPr>
    </w:p>
    <w:p w14:paraId="740FC64E" w14:textId="77777777" w:rsidR="003E1FCF" w:rsidRDefault="003E1FCF" w:rsidP="003E1FCF">
      <w:pPr>
        <w:widowControl/>
        <w:autoSpaceDE/>
        <w:autoSpaceDN/>
        <w:spacing w:after="200" w:line="360" w:lineRule="auto"/>
        <w:jc w:val="both"/>
        <w:rPr>
          <w:sz w:val="24"/>
          <w:szCs w:val="24"/>
        </w:rPr>
      </w:pPr>
    </w:p>
    <w:p w14:paraId="187CF757" w14:textId="77777777" w:rsidR="003E1FCF" w:rsidRDefault="003E1FCF" w:rsidP="003E1FCF">
      <w:pPr>
        <w:widowControl/>
        <w:autoSpaceDE/>
        <w:autoSpaceDN/>
        <w:spacing w:after="200" w:line="360" w:lineRule="auto"/>
        <w:jc w:val="both"/>
        <w:rPr>
          <w:sz w:val="24"/>
          <w:szCs w:val="24"/>
        </w:rPr>
      </w:pPr>
    </w:p>
    <w:p w14:paraId="0BB126A4" w14:textId="77777777" w:rsidR="003E1FCF" w:rsidRDefault="003E1FCF" w:rsidP="003E1FCF">
      <w:pPr>
        <w:widowControl/>
        <w:autoSpaceDE/>
        <w:autoSpaceDN/>
        <w:spacing w:after="200" w:line="360" w:lineRule="auto"/>
        <w:jc w:val="both"/>
        <w:rPr>
          <w:sz w:val="24"/>
          <w:szCs w:val="24"/>
        </w:rPr>
      </w:pPr>
    </w:p>
    <w:p w14:paraId="19461CE3" w14:textId="5B4D9AD2" w:rsidR="003E1FCF" w:rsidRDefault="003E1FCF" w:rsidP="003E1FCF">
      <w:pPr>
        <w:spacing w:before="92" w:after="7" w:line="360" w:lineRule="auto"/>
        <w:ind w:left="110"/>
        <w:rPr>
          <w:b/>
          <w:sz w:val="24"/>
        </w:rPr>
      </w:pPr>
      <w:r>
        <w:rPr>
          <w:b/>
          <w:sz w:val="24"/>
        </w:rPr>
        <w:t xml:space="preserve">Theme 2: Corporations/Businesses and their objectives </w:t>
      </w:r>
    </w:p>
    <w:p w14:paraId="1F9F0EF1" w14:textId="77777777" w:rsidR="003E1FCF" w:rsidRDefault="003E1FCF" w:rsidP="003E1FCF">
      <w:pPr>
        <w:spacing w:before="92" w:after="7" w:line="360" w:lineRule="auto"/>
        <w:ind w:left="110"/>
        <w:rPr>
          <w:b/>
          <w:sz w:val="24"/>
        </w:rPr>
      </w:pPr>
    </w:p>
    <w:tbl>
      <w:tblPr>
        <w:tblW w:w="0" w:type="auto"/>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06"/>
        <w:gridCol w:w="7608"/>
      </w:tblGrid>
      <w:tr w:rsidR="003E1FCF" w14:paraId="1C000A86" w14:textId="77777777" w:rsidTr="002C79B6">
        <w:trPr>
          <w:trHeight w:val="2479"/>
        </w:trPr>
        <w:tc>
          <w:tcPr>
            <w:tcW w:w="1406" w:type="dxa"/>
          </w:tcPr>
          <w:p w14:paraId="2A0D3118" w14:textId="77777777" w:rsidR="003E1FCF" w:rsidRDefault="003E1FCF" w:rsidP="003E1FCF">
            <w:pPr>
              <w:pStyle w:val="TableParagraph"/>
              <w:spacing w:line="360" w:lineRule="auto"/>
              <w:ind w:left="110"/>
              <w:jc w:val="left"/>
              <w:rPr>
                <w:sz w:val="24"/>
              </w:rPr>
            </w:pPr>
            <w:r>
              <w:rPr>
                <w:sz w:val="24"/>
              </w:rPr>
              <w:t>Key Terms</w:t>
            </w:r>
          </w:p>
        </w:tc>
        <w:tc>
          <w:tcPr>
            <w:tcW w:w="7608" w:type="dxa"/>
          </w:tcPr>
          <w:p w14:paraId="5721410E" w14:textId="77777777" w:rsidR="003E1FCF" w:rsidRDefault="003E1FCF" w:rsidP="003E1FCF">
            <w:pPr>
              <w:pStyle w:val="TableParagraph"/>
              <w:numPr>
                <w:ilvl w:val="0"/>
                <w:numId w:val="21"/>
              </w:numPr>
              <w:tabs>
                <w:tab w:val="left" w:pos="471"/>
              </w:tabs>
              <w:spacing w:line="360" w:lineRule="auto"/>
              <w:ind w:right="92"/>
              <w:rPr>
                <w:sz w:val="24"/>
              </w:rPr>
            </w:pPr>
            <w:r>
              <w:rPr>
                <w:b/>
                <w:sz w:val="24"/>
              </w:rPr>
              <w:t xml:space="preserve">Multinational Corporations (MNCs) </w:t>
            </w:r>
            <w:r>
              <w:rPr>
                <w:sz w:val="24"/>
              </w:rPr>
              <w:t>are corporations that have operations in more than one</w:t>
            </w:r>
            <w:r>
              <w:rPr>
                <w:spacing w:val="-5"/>
                <w:sz w:val="24"/>
              </w:rPr>
              <w:t xml:space="preserve"> </w:t>
            </w:r>
            <w:r>
              <w:rPr>
                <w:sz w:val="24"/>
              </w:rPr>
              <w:t>country.</w:t>
            </w:r>
          </w:p>
          <w:p w14:paraId="31C9A009" w14:textId="77777777" w:rsidR="003E1FCF" w:rsidRDefault="003E1FCF" w:rsidP="003E1FCF">
            <w:pPr>
              <w:pStyle w:val="TableParagraph"/>
              <w:numPr>
                <w:ilvl w:val="0"/>
                <w:numId w:val="21"/>
              </w:numPr>
              <w:tabs>
                <w:tab w:val="left" w:pos="471"/>
              </w:tabs>
              <w:spacing w:before="3" w:line="360" w:lineRule="auto"/>
              <w:ind w:right="94"/>
              <w:rPr>
                <w:sz w:val="24"/>
              </w:rPr>
            </w:pPr>
            <w:r>
              <w:rPr>
                <w:b/>
                <w:sz w:val="24"/>
              </w:rPr>
              <w:t xml:space="preserve">Business Ethics </w:t>
            </w:r>
            <w:r>
              <w:rPr>
                <w:sz w:val="24"/>
              </w:rPr>
              <w:t>are essentially moral principles that guide the way a business should conduct its</w:t>
            </w:r>
            <w:r>
              <w:rPr>
                <w:spacing w:val="-8"/>
                <w:sz w:val="24"/>
              </w:rPr>
              <w:t xml:space="preserve"> </w:t>
            </w:r>
            <w:r>
              <w:rPr>
                <w:sz w:val="24"/>
              </w:rPr>
              <w:t>operations.</w:t>
            </w:r>
          </w:p>
          <w:p w14:paraId="1F0D4CF7" w14:textId="77777777" w:rsidR="003E1FCF" w:rsidRDefault="003E1FCF" w:rsidP="003E1FCF">
            <w:pPr>
              <w:pStyle w:val="TableParagraph"/>
              <w:numPr>
                <w:ilvl w:val="0"/>
                <w:numId w:val="21"/>
              </w:numPr>
              <w:tabs>
                <w:tab w:val="left" w:pos="471"/>
              </w:tabs>
              <w:spacing w:before="6" w:line="360" w:lineRule="auto"/>
              <w:ind w:right="92"/>
              <w:rPr>
                <w:sz w:val="24"/>
              </w:rPr>
            </w:pPr>
            <w:r>
              <w:rPr>
                <w:b/>
                <w:sz w:val="24"/>
              </w:rPr>
              <w:t xml:space="preserve">Corporate Philanthropy </w:t>
            </w:r>
            <w:r>
              <w:rPr>
                <w:sz w:val="24"/>
              </w:rPr>
              <w:t>is the charitable donations of profits and resources given by corporations to non-profit</w:t>
            </w:r>
            <w:r>
              <w:rPr>
                <w:spacing w:val="-12"/>
                <w:sz w:val="24"/>
              </w:rPr>
              <w:t xml:space="preserve"> </w:t>
            </w:r>
            <w:r>
              <w:rPr>
                <w:sz w:val="24"/>
              </w:rPr>
              <w:t>organisations.</w:t>
            </w:r>
          </w:p>
          <w:p w14:paraId="5C4E7572" w14:textId="77777777" w:rsidR="003E1FCF" w:rsidRDefault="003E1FCF" w:rsidP="003E1FCF">
            <w:pPr>
              <w:pStyle w:val="TableParagraph"/>
              <w:numPr>
                <w:ilvl w:val="0"/>
                <w:numId w:val="21"/>
              </w:numPr>
              <w:tabs>
                <w:tab w:val="left" w:pos="471"/>
              </w:tabs>
              <w:spacing w:before="5" w:line="360" w:lineRule="auto"/>
              <w:ind w:right="92"/>
              <w:rPr>
                <w:sz w:val="24"/>
              </w:rPr>
            </w:pPr>
            <w:r>
              <w:rPr>
                <w:b/>
                <w:sz w:val="24"/>
              </w:rPr>
              <w:t xml:space="preserve">Corporate Social Responsibility (CSR) </w:t>
            </w:r>
            <w:r>
              <w:rPr>
                <w:sz w:val="24"/>
              </w:rPr>
              <w:t>is a management concept</w:t>
            </w:r>
            <w:r>
              <w:rPr>
                <w:spacing w:val="40"/>
                <w:sz w:val="24"/>
              </w:rPr>
              <w:t xml:space="preserve"> </w:t>
            </w:r>
            <w:r>
              <w:rPr>
                <w:sz w:val="24"/>
              </w:rPr>
              <w:t>whereby</w:t>
            </w:r>
            <w:r>
              <w:rPr>
                <w:spacing w:val="40"/>
                <w:sz w:val="24"/>
              </w:rPr>
              <w:t xml:space="preserve"> </w:t>
            </w:r>
            <w:r>
              <w:rPr>
                <w:sz w:val="24"/>
              </w:rPr>
              <w:t>companies</w:t>
            </w:r>
            <w:r>
              <w:rPr>
                <w:spacing w:val="40"/>
                <w:sz w:val="24"/>
              </w:rPr>
              <w:t xml:space="preserve"> </w:t>
            </w:r>
            <w:r>
              <w:rPr>
                <w:sz w:val="24"/>
              </w:rPr>
              <w:t>integrate</w:t>
            </w:r>
            <w:r>
              <w:rPr>
                <w:spacing w:val="40"/>
                <w:sz w:val="24"/>
              </w:rPr>
              <w:t xml:space="preserve"> </w:t>
            </w:r>
            <w:r>
              <w:rPr>
                <w:sz w:val="24"/>
              </w:rPr>
              <w:t>social</w:t>
            </w:r>
            <w:r>
              <w:rPr>
                <w:spacing w:val="40"/>
                <w:sz w:val="24"/>
              </w:rPr>
              <w:t xml:space="preserve"> </w:t>
            </w:r>
            <w:r>
              <w:rPr>
                <w:sz w:val="24"/>
              </w:rPr>
              <w:t>and</w:t>
            </w:r>
            <w:r>
              <w:rPr>
                <w:spacing w:val="40"/>
                <w:sz w:val="24"/>
              </w:rPr>
              <w:t xml:space="preserve"> </w:t>
            </w:r>
            <w:r>
              <w:rPr>
                <w:sz w:val="24"/>
              </w:rPr>
              <w:t>environmental</w:t>
            </w:r>
          </w:p>
          <w:p w14:paraId="47DA4112" w14:textId="77777777" w:rsidR="003E1FCF" w:rsidRDefault="003E1FCF" w:rsidP="003E1FCF">
            <w:pPr>
              <w:pStyle w:val="TableParagraph"/>
              <w:spacing w:line="360" w:lineRule="auto"/>
              <w:ind w:left="470" w:right="92"/>
              <w:rPr>
                <w:sz w:val="24"/>
              </w:rPr>
            </w:pPr>
            <w:r>
              <w:rPr>
                <w:sz w:val="24"/>
              </w:rPr>
              <w:t>concerns into their business operations and interactions with</w:t>
            </w:r>
            <w:r>
              <w:rPr>
                <w:spacing w:val="51"/>
                <w:sz w:val="24"/>
              </w:rPr>
              <w:t xml:space="preserve"> </w:t>
            </w:r>
            <w:r>
              <w:rPr>
                <w:sz w:val="24"/>
              </w:rPr>
              <w:t xml:space="preserve">their stakeholders in a sustainable fashion; it dictates that companies engage economic, environmental and social imperatives by addressing the expectations of various stakeholders. It </w:t>
            </w:r>
            <w:r>
              <w:rPr>
                <w:b/>
                <w:sz w:val="24"/>
              </w:rPr>
              <w:t>goes beyond</w:t>
            </w:r>
            <w:r>
              <w:rPr>
                <w:b/>
                <w:spacing w:val="-10"/>
                <w:sz w:val="24"/>
              </w:rPr>
              <w:t xml:space="preserve"> </w:t>
            </w:r>
            <w:r>
              <w:rPr>
                <w:b/>
                <w:sz w:val="24"/>
              </w:rPr>
              <w:t>corporate</w:t>
            </w:r>
            <w:r>
              <w:rPr>
                <w:b/>
                <w:spacing w:val="-10"/>
                <w:sz w:val="24"/>
              </w:rPr>
              <w:t xml:space="preserve"> </w:t>
            </w:r>
            <w:r>
              <w:rPr>
                <w:b/>
                <w:sz w:val="24"/>
              </w:rPr>
              <w:t>philanthropy</w:t>
            </w:r>
            <w:r>
              <w:rPr>
                <w:b/>
                <w:spacing w:val="-10"/>
                <w:sz w:val="24"/>
              </w:rPr>
              <w:t xml:space="preserve"> </w:t>
            </w:r>
            <w:r>
              <w:rPr>
                <w:sz w:val="24"/>
              </w:rPr>
              <w:t>as</w:t>
            </w:r>
            <w:r>
              <w:rPr>
                <w:spacing w:val="-11"/>
                <w:sz w:val="24"/>
              </w:rPr>
              <w:t xml:space="preserve"> </w:t>
            </w:r>
            <w:r>
              <w:rPr>
                <w:sz w:val="24"/>
              </w:rPr>
              <w:t>CSR</w:t>
            </w:r>
            <w:r>
              <w:rPr>
                <w:spacing w:val="-10"/>
                <w:sz w:val="24"/>
              </w:rPr>
              <w:t xml:space="preserve"> </w:t>
            </w:r>
            <w:r>
              <w:rPr>
                <w:sz w:val="24"/>
              </w:rPr>
              <w:t>when</w:t>
            </w:r>
            <w:r>
              <w:rPr>
                <w:spacing w:val="-10"/>
                <w:sz w:val="24"/>
              </w:rPr>
              <w:t xml:space="preserve"> </w:t>
            </w:r>
            <w:r>
              <w:rPr>
                <w:sz w:val="24"/>
              </w:rPr>
              <w:t>done</w:t>
            </w:r>
            <w:r>
              <w:rPr>
                <w:spacing w:val="-10"/>
                <w:sz w:val="24"/>
              </w:rPr>
              <w:t xml:space="preserve"> </w:t>
            </w:r>
            <w:r>
              <w:rPr>
                <w:sz w:val="24"/>
              </w:rPr>
              <w:t>strategically, is</w:t>
            </w:r>
            <w:r>
              <w:rPr>
                <w:spacing w:val="-10"/>
                <w:sz w:val="24"/>
              </w:rPr>
              <w:t xml:space="preserve"> </w:t>
            </w:r>
            <w:r>
              <w:rPr>
                <w:sz w:val="24"/>
              </w:rPr>
              <w:t>expected</w:t>
            </w:r>
            <w:r>
              <w:rPr>
                <w:spacing w:val="-10"/>
                <w:sz w:val="24"/>
              </w:rPr>
              <w:t xml:space="preserve"> </w:t>
            </w:r>
            <w:r>
              <w:rPr>
                <w:sz w:val="24"/>
              </w:rPr>
              <w:t>to</w:t>
            </w:r>
            <w:r>
              <w:rPr>
                <w:spacing w:val="-9"/>
                <w:sz w:val="24"/>
              </w:rPr>
              <w:t xml:space="preserve"> </w:t>
            </w:r>
            <w:r>
              <w:rPr>
                <w:sz w:val="24"/>
              </w:rPr>
              <w:t>reinforce</w:t>
            </w:r>
            <w:r>
              <w:rPr>
                <w:spacing w:val="-10"/>
                <w:sz w:val="24"/>
              </w:rPr>
              <w:t xml:space="preserve"> </w:t>
            </w:r>
            <w:r>
              <w:rPr>
                <w:sz w:val="24"/>
              </w:rPr>
              <w:t>and</w:t>
            </w:r>
            <w:r>
              <w:rPr>
                <w:spacing w:val="-9"/>
                <w:sz w:val="24"/>
              </w:rPr>
              <w:t xml:space="preserve"> </w:t>
            </w:r>
            <w:r>
              <w:rPr>
                <w:sz w:val="24"/>
              </w:rPr>
              <w:t>enhance</w:t>
            </w:r>
            <w:r>
              <w:rPr>
                <w:spacing w:val="-10"/>
                <w:sz w:val="24"/>
              </w:rPr>
              <w:t xml:space="preserve"> </w:t>
            </w:r>
            <w:r>
              <w:rPr>
                <w:sz w:val="24"/>
              </w:rPr>
              <w:t>the</w:t>
            </w:r>
            <w:r>
              <w:rPr>
                <w:spacing w:val="-9"/>
                <w:sz w:val="24"/>
              </w:rPr>
              <w:t xml:space="preserve"> </w:t>
            </w:r>
            <w:r>
              <w:rPr>
                <w:sz w:val="24"/>
              </w:rPr>
              <w:t>economic</w:t>
            </w:r>
            <w:r>
              <w:rPr>
                <w:spacing w:val="-10"/>
                <w:sz w:val="24"/>
              </w:rPr>
              <w:t xml:space="preserve"> </w:t>
            </w:r>
            <w:r>
              <w:rPr>
                <w:sz w:val="24"/>
              </w:rPr>
              <w:t>operations</w:t>
            </w:r>
            <w:r>
              <w:rPr>
                <w:spacing w:val="-9"/>
                <w:sz w:val="24"/>
              </w:rPr>
              <w:t xml:space="preserve"> </w:t>
            </w:r>
            <w:r>
              <w:rPr>
                <w:sz w:val="24"/>
              </w:rPr>
              <w:t>of</w:t>
            </w:r>
            <w:r>
              <w:rPr>
                <w:spacing w:val="-10"/>
                <w:sz w:val="24"/>
              </w:rPr>
              <w:t xml:space="preserve"> </w:t>
            </w:r>
            <w:r>
              <w:rPr>
                <w:sz w:val="24"/>
              </w:rPr>
              <w:t>a business.</w:t>
            </w:r>
          </w:p>
          <w:p w14:paraId="1AFF1D51" w14:textId="77777777" w:rsidR="003E1FCF" w:rsidRDefault="003E1FCF" w:rsidP="003E1FCF">
            <w:pPr>
              <w:pStyle w:val="TableParagraph"/>
              <w:numPr>
                <w:ilvl w:val="0"/>
                <w:numId w:val="22"/>
              </w:numPr>
              <w:tabs>
                <w:tab w:val="left" w:pos="471"/>
              </w:tabs>
              <w:spacing w:line="360" w:lineRule="auto"/>
              <w:ind w:right="92"/>
              <w:jc w:val="both"/>
              <w:rPr>
                <w:sz w:val="24"/>
              </w:rPr>
            </w:pPr>
            <w:r>
              <w:rPr>
                <w:sz w:val="24"/>
              </w:rPr>
              <w:t xml:space="preserve">A </w:t>
            </w:r>
            <w:r>
              <w:rPr>
                <w:b/>
                <w:sz w:val="24"/>
              </w:rPr>
              <w:t xml:space="preserve">social enterprise </w:t>
            </w:r>
            <w:r>
              <w:rPr>
                <w:sz w:val="24"/>
              </w:rPr>
              <w:t xml:space="preserve">is an organisation which commits commercial </w:t>
            </w:r>
            <w:r>
              <w:rPr>
                <w:sz w:val="24"/>
              </w:rPr>
              <w:lastRenderedPageBreak/>
              <w:t>strategies to improving human and environmental well-being, rather than to maximise profits for external</w:t>
            </w:r>
            <w:r>
              <w:rPr>
                <w:spacing w:val="-7"/>
                <w:sz w:val="24"/>
              </w:rPr>
              <w:t xml:space="preserve"> </w:t>
            </w:r>
            <w:r>
              <w:rPr>
                <w:sz w:val="24"/>
              </w:rPr>
              <w:t>shareholders.</w:t>
            </w:r>
          </w:p>
          <w:p w14:paraId="481474BB" w14:textId="77777777" w:rsidR="003E1FCF" w:rsidRDefault="003E1FCF" w:rsidP="003E1FCF">
            <w:pPr>
              <w:pStyle w:val="TableParagraph"/>
              <w:numPr>
                <w:ilvl w:val="0"/>
                <w:numId w:val="22"/>
              </w:numPr>
              <w:tabs>
                <w:tab w:val="left" w:pos="471"/>
              </w:tabs>
              <w:spacing w:line="360" w:lineRule="auto"/>
              <w:ind w:right="92"/>
              <w:jc w:val="both"/>
              <w:rPr>
                <w:sz w:val="24"/>
              </w:rPr>
            </w:pPr>
            <w:r>
              <w:rPr>
                <w:b/>
                <w:sz w:val="24"/>
              </w:rPr>
              <w:t xml:space="preserve">Economies of Scale </w:t>
            </w:r>
            <w:r>
              <w:rPr>
                <w:sz w:val="24"/>
              </w:rPr>
              <w:t>are cost advantages that firms enjoy due to their large sizes. (For instance, when you print class t-shirts, if you print a small number, it will cost more per shirt than it would if you printed a larger</w:t>
            </w:r>
            <w:r>
              <w:rPr>
                <w:spacing w:val="-4"/>
                <w:sz w:val="24"/>
              </w:rPr>
              <w:t xml:space="preserve"> </w:t>
            </w:r>
            <w:r>
              <w:rPr>
                <w:sz w:val="24"/>
              </w:rPr>
              <w:t>number.)</w:t>
            </w:r>
          </w:p>
          <w:p w14:paraId="48FC8ED3" w14:textId="67F1A44A" w:rsidR="003E1FCF" w:rsidRDefault="003E1FCF" w:rsidP="003E1FCF">
            <w:pPr>
              <w:pStyle w:val="TableParagraph"/>
              <w:spacing w:before="3" w:line="360" w:lineRule="auto"/>
              <w:ind w:left="470"/>
              <w:jc w:val="left"/>
              <w:rPr>
                <w:sz w:val="24"/>
              </w:rPr>
            </w:pPr>
            <w:r>
              <w:rPr>
                <w:sz w:val="24"/>
              </w:rPr>
              <w:t>A</w:t>
            </w:r>
            <w:r>
              <w:rPr>
                <w:spacing w:val="-5"/>
                <w:sz w:val="24"/>
              </w:rPr>
              <w:t xml:space="preserve"> </w:t>
            </w:r>
            <w:r>
              <w:rPr>
                <w:b/>
                <w:sz w:val="24"/>
              </w:rPr>
              <w:t>monopoly</w:t>
            </w:r>
            <w:r>
              <w:rPr>
                <w:b/>
                <w:spacing w:val="-5"/>
                <w:sz w:val="24"/>
              </w:rPr>
              <w:t xml:space="preserve"> </w:t>
            </w:r>
            <w:r>
              <w:rPr>
                <w:sz w:val="24"/>
              </w:rPr>
              <w:t>is</w:t>
            </w:r>
            <w:r>
              <w:rPr>
                <w:spacing w:val="-4"/>
                <w:sz w:val="24"/>
              </w:rPr>
              <w:t xml:space="preserve"> </w:t>
            </w:r>
            <w:r>
              <w:rPr>
                <w:sz w:val="24"/>
              </w:rPr>
              <w:t>the</w:t>
            </w:r>
            <w:r>
              <w:rPr>
                <w:spacing w:val="-5"/>
                <w:sz w:val="24"/>
              </w:rPr>
              <w:t xml:space="preserve"> </w:t>
            </w:r>
            <w:r>
              <w:rPr>
                <w:sz w:val="24"/>
              </w:rPr>
              <w:t>dominant</w:t>
            </w:r>
            <w:r>
              <w:rPr>
                <w:spacing w:val="-4"/>
                <w:sz w:val="24"/>
              </w:rPr>
              <w:t xml:space="preserve"> </w:t>
            </w:r>
            <w:r>
              <w:rPr>
                <w:sz w:val="24"/>
              </w:rPr>
              <w:t>firm</w:t>
            </w:r>
            <w:r>
              <w:rPr>
                <w:spacing w:val="-5"/>
                <w:sz w:val="24"/>
              </w:rPr>
              <w:t xml:space="preserve"> </w:t>
            </w:r>
            <w:r>
              <w:rPr>
                <w:sz w:val="24"/>
              </w:rPr>
              <w:t>in</w:t>
            </w:r>
            <w:r>
              <w:rPr>
                <w:spacing w:val="-4"/>
                <w:sz w:val="24"/>
              </w:rPr>
              <w:t xml:space="preserve"> </w:t>
            </w:r>
            <w:r>
              <w:rPr>
                <w:sz w:val="24"/>
              </w:rPr>
              <w:t>an</w:t>
            </w:r>
            <w:r>
              <w:rPr>
                <w:spacing w:val="-5"/>
                <w:sz w:val="24"/>
              </w:rPr>
              <w:t xml:space="preserve"> </w:t>
            </w:r>
            <w:r>
              <w:rPr>
                <w:sz w:val="24"/>
              </w:rPr>
              <w:t>industry</w:t>
            </w:r>
            <w:r>
              <w:rPr>
                <w:spacing w:val="-4"/>
                <w:sz w:val="24"/>
              </w:rPr>
              <w:t xml:space="preserve"> </w:t>
            </w:r>
            <w:r>
              <w:rPr>
                <w:sz w:val="24"/>
              </w:rPr>
              <w:t>characterised</w:t>
            </w:r>
            <w:r>
              <w:rPr>
                <w:spacing w:val="-4"/>
                <w:sz w:val="24"/>
              </w:rPr>
              <w:t xml:space="preserve"> </w:t>
            </w:r>
            <w:r>
              <w:rPr>
                <w:sz w:val="24"/>
              </w:rPr>
              <w:t>by</w:t>
            </w:r>
            <w:r>
              <w:rPr>
                <w:spacing w:val="-5"/>
                <w:sz w:val="24"/>
              </w:rPr>
              <w:t xml:space="preserve"> </w:t>
            </w:r>
            <w:r>
              <w:rPr>
                <w:sz w:val="24"/>
              </w:rPr>
              <w:t>a lack</w:t>
            </w:r>
            <w:r>
              <w:rPr>
                <w:spacing w:val="-6"/>
                <w:sz w:val="24"/>
              </w:rPr>
              <w:t xml:space="preserve"> </w:t>
            </w:r>
            <w:r>
              <w:rPr>
                <w:sz w:val="24"/>
              </w:rPr>
              <w:t>of</w:t>
            </w:r>
            <w:r>
              <w:rPr>
                <w:spacing w:val="-5"/>
                <w:sz w:val="24"/>
              </w:rPr>
              <w:t xml:space="preserve"> </w:t>
            </w:r>
            <w:r>
              <w:rPr>
                <w:sz w:val="24"/>
              </w:rPr>
              <w:t>competition</w:t>
            </w:r>
            <w:r>
              <w:rPr>
                <w:spacing w:val="-6"/>
                <w:sz w:val="24"/>
              </w:rPr>
              <w:t xml:space="preserve"> </w:t>
            </w:r>
            <w:r>
              <w:rPr>
                <w:sz w:val="24"/>
              </w:rPr>
              <w:t>in</w:t>
            </w:r>
            <w:r>
              <w:rPr>
                <w:spacing w:val="-5"/>
                <w:sz w:val="24"/>
              </w:rPr>
              <w:t xml:space="preserve"> </w:t>
            </w:r>
            <w:r>
              <w:rPr>
                <w:sz w:val="24"/>
              </w:rPr>
              <w:t>producing</w:t>
            </w:r>
            <w:r>
              <w:rPr>
                <w:spacing w:val="-6"/>
                <w:sz w:val="24"/>
              </w:rPr>
              <w:t xml:space="preserve"> </w:t>
            </w:r>
            <w:r>
              <w:rPr>
                <w:sz w:val="24"/>
              </w:rPr>
              <w:t>a</w:t>
            </w:r>
            <w:r>
              <w:rPr>
                <w:spacing w:val="-5"/>
                <w:sz w:val="24"/>
              </w:rPr>
              <w:t xml:space="preserve"> </w:t>
            </w:r>
            <w:r>
              <w:rPr>
                <w:sz w:val="24"/>
              </w:rPr>
              <w:t>particular</w:t>
            </w:r>
            <w:r>
              <w:rPr>
                <w:spacing w:val="-5"/>
                <w:sz w:val="24"/>
              </w:rPr>
              <w:t xml:space="preserve"> </w:t>
            </w:r>
            <w:r>
              <w:rPr>
                <w:sz w:val="24"/>
              </w:rPr>
              <w:t>good</w:t>
            </w:r>
            <w:r>
              <w:rPr>
                <w:spacing w:val="-6"/>
                <w:sz w:val="24"/>
              </w:rPr>
              <w:t xml:space="preserve"> </w:t>
            </w:r>
            <w:r>
              <w:rPr>
                <w:sz w:val="24"/>
              </w:rPr>
              <w:t>or</w:t>
            </w:r>
            <w:r>
              <w:rPr>
                <w:spacing w:val="-5"/>
                <w:sz w:val="24"/>
              </w:rPr>
              <w:t xml:space="preserve"> </w:t>
            </w:r>
            <w:r>
              <w:rPr>
                <w:sz w:val="24"/>
              </w:rPr>
              <w:t>service,</w:t>
            </w:r>
            <w:r>
              <w:rPr>
                <w:spacing w:val="-6"/>
                <w:sz w:val="24"/>
              </w:rPr>
              <w:t xml:space="preserve"> </w:t>
            </w:r>
            <w:r>
              <w:rPr>
                <w:sz w:val="24"/>
              </w:rPr>
              <w:t>and</w:t>
            </w:r>
            <w:r>
              <w:rPr>
                <w:spacing w:val="-5"/>
                <w:sz w:val="24"/>
              </w:rPr>
              <w:t xml:space="preserve"> </w:t>
            </w:r>
            <w:r>
              <w:rPr>
                <w:sz w:val="24"/>
              </w:rPr>
              <w:t>a lack of viable alternatives to said good or</w:t>
            </w:r>
            <w:r>
              <w:rPr>
                <w:spacing w:val="-10"/>
                <w:sz w:val="24"/>
              </w:rPr>
              <w:t xml:space="preserve"> </w:t>
            </w:r>
            <w:r>
              <w:rPr>
                <w:sz w:val="24"/>
              </w:rPr>
              <w:t xml:space="preserve">service. </w:t>
            </w:r>
          </w:p>
        </w:tc>
      </w:tr>
    </w:tbl>
    <w:p w14:paraId="544DBE99" w14:textId="77777777" w:rsidR="003E1FCF" w:rsidRDefault="003E1FCF" w:rsidP="003E1FCF">
      <w:pPr>
        <w:widowControl/>
        <w:autoSpaceDE/>
        <w:autoSpaceDN/>
        <w:spacing w:after="200" w:line="360" w:lineRule="auto"/>
        <w:jc w:val="both"/>
        <w:rPr>
          <w:sz w:val="24"/>
          <w:szCs w:val="24"/>
        </w:rPr>
      </w:pPr>
    </w:p>
    <w:p w14:paraId="2132802C" w14:textId="77777777" w:rsidR="003E1FCF" w:rsidRDefault="003E1FCF" w:rsidP="003E1FCF">
      <w:pPr>
        <w:widowControl/>
        <w:autoSpaceDE/>
        <w:autoSpaceDN/>
        <w:spacing w:after="200" w:line="360" w:lineRule="auto"/>
        <w:jc w:val="both"/>
        <w:rPr>
          <w:sz w:val="24"/>
          <w:szCs w:val="24"/>
        </w:rPr>
      </w:pPr>
    </w:p>
    <w:p w14:paraId="228AFAD1" w14:textId="4595DC55" w:rsidR="003E1FCF" w:rsidRPr="003E1FCF" w:rsidRDefault="003E1FCF" w:rsidP="003E1FCF">
      <w:pPr>
        <w:widowControl/>
        <w:autoSpaceDE/>
        <w:autoSpaceDN/>
        <w:spacing w:after="200" w:line="360" w:lineRule="auto"/>
        <w:jc w:val="both"/>
        <w:rPr>
          <w:sz w:val="24"/>
          <w:szCs w:val="24"/>
        </w:rPr>
        <w:sectPr w:rsidR="003E1FCF" w:rsidRPr="003E1FCF">
          <w:pgSz w:w="11910" w:h="16840"/>
          <w:pgMar w:top="1600" w:right="1320" w:bottom="1440" w:left="1340" w:header="0" w:footer="1247" w:gutter="0"/>
          <w:cols w:space="720"/>
        </w:sectPr>
      </w:pPr>
    </w:p>
    <w:p w14:paraId="509B3EF6" w14:textId="77777777" w:rsidR="003E1FCF" w:rsidRDefault="003E1FCF" w:rsidP="003E1FCF">
      <w:pPr>
        <w:spacing w:line="360" w:lineRule="auto"/>
        <w:jc w:val="both"/>
        <w:rPr>
          <w:sz w:val="24"/>
          <w:szCs w:val="24"/>
        </w:rPr>
      </w:pPr>
    </w:p>
    <w:p w14:paraId="6ECB4F09" w14:textId="77777777" w:rsidR="003E1FCF" w:rsidRDefault="003E1FCF" w:rsidP="003E1FCF">
      <w:pPr>
        <w:pStyle w:val="TableParagraph"/>
        <w:numPr>
          <w:ilvl w:val="0"/>
          <w:numId w:val="23"/>
        </w:numPr>
        <w:tabs>
          <w:tab w:val="left" w:pos="831"/>
        </w:tabs>
        <w:spacing w:line="360" w:lineRule="auto"/>
        <w:ind w:hanging="361"/>
        <w:rPr>
          <w:b/>
          <w:sz w:val="24"/>
        </w:rPr>
      </w:pPr>
      <w:r>
        <w:rPr>
          <w:b/>
          <w:sz w:val="24"/>
        </w:rPr>
        <w:t>Profit Motive.</w:t>
      </w:r>
    </w:p>
    <w:p w14:paraId="08A40D26" w14:textId="77777777" w:rsidR="003E1FCF" w:rsidRDefault="003E1FCF" w:rsidP="003E1FCF">
      <w:pPr>
        <w:pStyle w:val="TableParagraph"/>
        <w:numPr>
          <w:ilvl w:val="1"/>
          <w:numId w:val="23"/>
        </w:numPr>
        <w:tabs>
          <w:tab w:val="left" w:pos="831"/>
        </w:tabs>
        <w:spacing w:before="185" w:line="360" w:lineRule="auto"/>
        <w:ind w:right="93"/>
        <w:jc w:val="both"/>
        <w:rPr>
          <w:sz w:val="24"/>
        </w:rPr>
      </w:pPr>
      <w:r>
        <w:rPr>
          <w:sz w:val="24"/>
        </w:rPr>
        <w:t>It is generally agreed upon that profits and businesses are inextricably related, for businesses cannot operate if they are always</w:t>
      </w:r>
      <w:r>
        <w:rPr>
          <w:spacing w:val="-17"/>
          <w:sz w:val="24"/>
        </w:rPr>
        <w:t xml:space="preserve"> </w:t>
      </w:r>
      <w:r>
        <w:rPr>
          <w:sz w:val="24"/>
        </w:rPr>
        <w:t>running</w:t>
      </w:r>
      <w:r>
        <w:rPr>
          <w:spacing w:val="-16"/>
          <w:sz w:val="24"/>
        </w:rPr>
        <w:t xml:space="preserve"> </w:t>
      </w:r>
      <w:r>
        <w:rPr>
          <w:sz w:val="24"/>
        </w:rPr>
        <w:t>a</w:t>
      </w:r>
      <w:r>
        <w:rPr>
          <w:spacing w:val="-16"/>
          <w:sz w:val="24"/>
        </w:rPr>
        <w:t xml:space="preserve"> </w:t>
      </w:r>
      <w:r>
        <w:rPr>
          <w:sz w:val="24"/>
        </w:rPr>
        <w:t>deficit,</w:t>
      </w:r>
      <w:r>
        <w:rPr>
          <w:spacing w:val="-16"/>
          <w:sz w:val="24"/>
        </w:rPr>
        <w:t xml:space="preserve"> </w:t>
      </w:r>
      <w:r>
        <w:rPr>
          <w:sz w:val="24"/>
        </w:rPr>
        <w:t>thus</w:t>
      </w:r>
      <w:r>
        <w:rPr>
          <w:spacing w:val="-16"/>
          <w:sz w:val="24"/>
        </w:rPr>
        <w:t xml:space="preserve"> </w:t>
      </w:r>
      <w:r>
        <w:rPr>
          <w:sz w:val="24"/>
        </w:rPr>
        <w:t>it</w:t>
      </w:r>
      <w:r>
        <w:rPr>
          <w:spacing w:val="-16"/>
          <w:sz w:val="24"/>
        </w:rPr>
        <w:t xml:space="preserve"> </w:t>
      </w:r>
      <w:r>
        <w:rPr>
          <w:sz w:val="24"/>
        </w:rPr>
        <w:t>is</w:t>
      </w:r>
      <w:r>
        <w:rPr>
          <w:spacing w:val="-16"/>
          <w:sz w:val="24"/>
        </w:rPr>
        <w:t xml:space="preserve"> </w:t>
      </w:r>
      <w:r>
        <w:rPr>
          <w:sz w:val="24"/>
        </w:rPr>
        <w:t>imperative,</w:t>
      </w:r>
      <w:r>
        <w:rPr>
          <w:spacing w:val="-16"/>
          <w:sz w:val="24"/>
        </w:rPr>
        <w:t xml:space="preserve"> </w:t>
      </w:r>
      <w:r>
        <w:rPr>
          <w:sz w:val="24"/>
        </w:rPr>
        <w:t>for</w:t>
      </w:r>
      <w:r>
        <w:rPr>
          <w:spacing w:val="-16"/>
          <w:sz w:val="24"/>
        </w:rPr>
        <w:t xml:space="preserve"> </w:t>
      </w:r>
      <w:r>
        <w:rPr>
          <w:sz w:val="24"/>
        </w:rPr>
        <w:t>its</w:t>
      </w:r>
      <w:r>
        <w:rPr>
          <w:spacing w:val="-16"/>
          <w:sz w:val="24"/>
        </w:rPr>
        <w:t xml:space="preserve"> </w:t>
      </w:r>
      <w:r>
        <w:rPr>
          <w:sz w:val="24"/>
        </w:rPr>
        <w:t>survival,</w:t>
      </w:r>
      <w:r>
        <w:rPr>
          <w:spacing w:val="-16"/>
          <w:sz w:val="24"/>
        </w:rPr>
        <w:t xml:space="preserve"> </w:t>
      </w:r>
      <w:r>
        <w:rPr>
          <w:sz w:val="24"/>
        </w:rPr>
        <w:t>that businesses make a</w:t>
      </w:r>
      <w:r>
        <w:rPr>
          <w:spacing w:val="-3"/>
          <w:sz w:val="24"/>
        </w:rPr>
        <w:t xml:space="preserve"> </w:t>
      </w:r>
      <w:r>
        <w:rPr>
          <w:sz w:val="24"/>
        </w:rPr>
        <w:t>profit.</w:t>
      </w:r>
    </w:p>
    <w:p w14:paraId="18992E78" w14:textId="77777777" w:rsidR="003E1FCF" w:rsidRDefault="003E1FCF" w:rsidP="003E1FCF">
      <w:pPr>
        <w:pStyle w:val="TableParagraph"/>
        <w:numPr>
          <w:ilvl w:val="1"/>
          <w:numId w:val="23"/>
        </w:numPr>
        <w:tabs>
          <w:tab w:val="left" w:pos="831"/>
        </w:tabs>
        <w:spacing w:line="360" w:lineRule="auto"/>
        <w:ind w:right="92"/>
        <w:jc w:val="both"/>
        <w:rPr>
          <w:sz w:val="24"/>
        </w:rPr>
      </w:pPr>
      <w:r>
        <w:rPr>
          <w:sz w:val="24"/>
        </w:rPr>
        <w:t>The degree of profit though depends on the kind of business. Most</w:t>
      </w:r>
      <w:r>
        <w:rPr>
          <w:spacing w:val="-13"/>
          <w:sz w:val="24"/>
        </w:rPr>
        <w:t xml:space="preserve"> </w:t>
      </w:r>
      <w:r>
        <w:rPr>
          <w:sz w:val="24"/>
        </w:rPr>
        <w:t>firms</w:t>
      </w:r>
      <w:r>
        <w:rPr>
          <w:spacing w:val="-12"/>
          <w:sz w:val="24"/>
        </w:rPr>
        <w:t xml:space="preserve"> </w:t>
      </w:r>
      <w:r>
        <w:rPr>
          <w:sz w:val="24"/>
        </w:rPr>
        <w:t>are</w:t>
      </w:r>
      <w:r>
        <w:rPr>
          <w:spacing w:val="-13"/>
          <w:sz w:val="24"/>
        </w:rPr>
        <w:t xml:space="preserve"> </w:t>
      </w:r>
      <w:r>
        <w:rPr>
          <w:sz w:val="24"/>
        </w:rPr>
        <w:t>profit</w:t>
      </w:r>
      <w:r>
        <w:rPr>
          <w:spacing w:val="-12"/>
          <w:sz w:val="24"/>
        </w:rPr>
        <w:t xml:space="preserve"> </w:t>
      </w:r>
      <w:r>
        <w:rPr>
          <w:sz w:val="24"/>
        </w:rPr>
        <w:t>maximising,</w:t>
      </w:r>
      <w:r>
        <w:rPr>
          <w:spacing w:val="-12"/>
          <w:sz w:val="24"/>
        </w:rPr>
        <w:t xml:space="preserve"> </w:t>
      </w:r>
      <w:r>
        <w:rPr>
          <w:sz w:val="24"/>
        </w:rPr>
        <w:t>as</w:t>
      </w:r>
      <w:r>
        <w:rPr>
          <w:spacing w:val="-12"/>
          <w:sz w:val="24"/>
        </w:rPr>
        <w:t xml:space="preserve"> </w:t>
      </w:r>
      <w:r>
        <w:rPr>
          <w:sz w:val="24"/>
        </w:rPr>
        <w:t>they</w:t>
      </w:r>
      <w:r>
        <w:rPr>
          <w:spacing w:val="-12"/>
          <w:sz w:val="24"/>
        </w:rPr>
        <w:t xml:space="preserve"> </w:t>
      </w:r>
      <w:r>
        <w:rPr>
          <w:sz w:val="24"/>
        </w:rPr>
        <w:t>have</w:t>
      </w:r>
      <w:r>
        <w:rPr>
          <w:spacing w:val="-13"/>
          <w:sz w:val="24"/>
        </w:rPr>
        <w:t xml:space="preserve"> </w:t>
      </w:r>
      <w:r>
        <w:rPr>
          <w:sz w:val="24"/>
        </w:rPr>
        <w:t>to</w:t>
      </w:r>
      <w:r>
        <w:rPr>
          <w:spacing w:val="-12"/>
          <w:sz w:val="24"/>
        </w:rPr>
        <w:t xml:space="preserve"> </w:t>
      </w:r>
      <w:r>
        <w:rPr>
          <w:sz w:val="24"/>
        </w:rPr>
        <w:t>answer</w:t>
      </w:r>
      <w:r>
        <w:rPr>
          <w:spacing w:val="-13"/>
          <w:sz w:val="24"/>
        </w:rPr>
        <w:t xml:space="preserve"> </w:t>
      </w:r>
      <w:r>
        <w:rPr>
          <w:sz w:val="24"/>
        </w:rPr>
        <w:t>to</w:t>
      </w:r>
      <w:r>
        <w:rPr>
          <w:spacing w:val="-12"/>
          <w:sz w:val="24"/>
        </w:rPr>
        <w:t xml:space="preserve"> </w:t>
      </w:r>
      <w:r>
        <w:rPr>
          <w:sz w:val="24"/>
        </w:rPr>
        <w:t>their shareholders and investors, whose key objective is to make money from the company. Meeting shareholders’ expectations are vital to the operations of a business as shareholders — owners</w:t>
      </w:r>
      <w:r>
        <w:rPr>
          <w:spacing w:val="-7"/>
          <w:sz w:val="24"/>
        </w:rPr>
        <w:t xml:space="preserve"> </w:t>
      </w:r>
      <w:r>
        <w:rPr>
          <w:sz w:val="24"/>
        </w:rPr>
        <w:t>of</w:t>
      </w:r>
      <w:r>
        <w:rPr>
          <w:spacing w:val="-6"/>
          <w:sz w:val="24"/>
        </w:rPr>
        <w:t xml:space="preserve"> </w:t>
      </w:r>
      <w:r>
        <w:rPr>
          <w:sz w:val="24"/>
        </w:rPr>
        <w:t>the</w:t>
      </w:r>
      <w:r>
        <w:rPr>
          <w:spacing w:val="-6"/>
          <w:sz w:val="24"/>
        </w:rPr>
        <w:t xml:space="preserve"> </w:t>
      </w:r>
      <w:r>
        <w:rPr>
          <w:sz w:val="24"/>
        </w:rPr>
        <w:t>company</w:t>
      </w:r>
      <w:r>
        <w:rPr>
          <w:spacing w:val="-7"/>
          <w:sz w:val="24"/>
        </w:rPr>
        <w:t xml:space="preserve"> </w:t>
      </w:r>
      <w:r>
        <w:rPr>
          <w:sz w:val="24"/>
        </w:rPr>
        <w:t>—</w:t>
      </w:r>
      <w:r>
        <w:rPr>
          <w:spacing w:val="-6"/>
          <w:sz w:val="24"/>
        </w:rPr>
        <w:t xml:space="preserve"> </w:t>
      </w:r>
      <w:r>
        <w:rPr>
          <w:sz w:val="24"/>
        </w:rPr>
        <w:t>are</w:t>
      </w:r>
      <w:r>
        <w:rPr>
          <w:spacing w:val="-6"/>
          <w:sz w:val="24"/>
        </w:rPr>
        <w:t xml:space="preserve"> </w:t>
      </w:r>
      <w:r>
        <w:rPr>
          <w:sz w:val="24"/>
        </w:rPr>
        <w:t>involved</w:t>
      </w:r>
      <w:r>
        <w:rPr>
          <w:spacing w:val="-7"/>
          <w:sz w:val="24"/>
        </w:rPr>
        <w:t xml:space="preserve"> </w:t>
      </w:r>
      <w:r>
        <w:rPr>
          <w:sz w:val="24"/>
        </w:rPr>
        <w:t>in</w:t>
      </w:r>
      <w:r>
        <w:rPr>
          <w:spacing w:val="-6"/>
          <w:sz w:val="24"/>
        </w:rPr>
        <w:t xml:space="preserve"> </w:t>
      </w:r>
      <w:r>
        <w:rPr>
          <w:sz w:val="24"/>
        </w:rPr>
        <w:t>virtually</w:t>
      </w:r>
      <w:r>
        <w:rPr>
          <w:spacing w:val="-6"/>
          <w:sz w:val="24"/>
        </w:rPr>
        <w:t xml:space="preserve"> </w:t>
      </w:r>
      <w:r>
        <w:rPr>
          <w:sz w:val="24"/>
        </w:rPr>
        <w:t>every</w:t>
      </w:r>
      <w:r>
        <w:rPr>
          <w:spacing w:val="-6"/>
          <w:sz w:val="24"/>
        </w:rPr>
        <w:t xml:space="preserve"> </w:t>
      </w:r>
      <w:r>
        <w:rPr>
          <w:sz w:val="24"/>
        </w:rPr>
        <w:t>aspect of business management. The same goes for investors, as meeting their expectations translates into greater investment which in turn results in more funds for the company to ensure smooth</w:t>
      </w:r>
      <w:r>
        <w:rPr>
          <w:spacing w:val="-1"/>
          <w:sz w:val="24"/>
        </w:rPr>
        <w:t xml:space="preserve"> </w:t>
      </w:r>
      <w:r>
        <w:rPr>
          <w:sz w:val="24"/>
        </w:rPr>
        <w:t>operations.</w:t>
      </w:r>
    </w:p>
    <w:p w14:paraId="479865E5" w14:textId="77777777" w:rsidR="003E1FCF" w:rsidRDefault="003E1FCF" w:rsidP="003E1FCF">
      <w:pPr>
        <w:pStyle w:val="TableParagraph"/>
        <w:numPr>
          <w:ilvl w:val="1"/>
          <w:numId w:val="23"/>
        </w:numPr>
        <w:tabs>
          <w:tab w:val="left" w:pos="831"/>
        </w:tabs>
        <w:spacing w:line="360" w:lineRule="auto"/>
        <w:ind w:right="92"/>
        <w:jc w:val="both"/>
        <w:rPr>
          <w:sz w:val="24"/>
        </w:rPr>
      </w:pPr>
      <w:r>
        <w:rPr>
          <w:sz w:val="24"/>
        </w:rPr>
        <w:t>Undeniably, some of such businesses still address social concerns by giving back to society and such acts of corporate philanthropy do provide much-needed support to worthy causes.</w:t>
      </w:r>
      <w:r>
        <w:rPr>
          <w:spacing w:val="-18"/>
          <w:sz w:val="24"/>
        </w:rPr>
        <w:t xml:space="preserve"> </w:t>
      </w:r>
      <w:r>
        <w:rPr>
          <w:sz w:val="24"/>
        </w:rPr>
        <w:t>However,</w:t>
      </w:r>
      <w:r>
        <w:rPr>
          <w:spacing w:val="-17"/>
          <w:sz w:val="24"/>
        </w:rPr>
        <w:t xml:space="preserve"> </w:t>
      </w:r>
      <w:r>
        <w:rPr>
          <w:sz w:val="24"/>
        </w:rPr>
        <w:t>to</w:t>
      </w:r>
      <w:r>
        <w:rPr>
          <w:spacing w:val="-17"/>
          <w:sz w:val="24"/>
        </w:rPr>
        <w:t xml:space="preserve"> </w:t>
      </w:r>
      <w:r>
        <w:rPr>
          <w:sz w:val="24"/>
        </w:rPr>
        <w:t>laud</w:t>
      </w:r>
      <w:r>
        <w:rPr>
          <w:spacing w:val="-17"/>
          <w:sz w:val="24"/>
        </w:rPr>
        <w:t xml:space="preserve"> </w:t>
      </w:r>
      <w:r>
        <w:rPr>
          <w:sz w:val="24"/>
        </w:rPr>
        <w:t>such</w:t>
      </w:r>
      <w:r>
        <w:rPr>
          <w:spacing w:val="-17"/>
          <w:sz w:val="24"/>
        </w:rPr>
        <w:t xml:space="preserve"> </w:t>
      </w:r>
      <w:r>
        <w:rPr>
          <w:sz w:val="24"/>
        </w:rPr>
        <w:t>companies</w:t>
      </w:r>
      <w:r>
        <w:rPr>
          <w:spacing w:val="-18"/>
          <w:sz w:val="24"/>
        </w:rPr>
        <w:t xml:space="preserve"> </w:t>
      </w:r>
      <w:r>
        <w:rPr>
          <w:sz w:val="24"/>
        </w:rPr>
        <w:t>for</w:t>
      </w:r>
      <w:r>
        <w:rPr>
          <w:spacing w:val="-17"/>
          <w:sz w:val="24"/>
        </w:rPr>
        <w:t xml:space="preserve"> </w:t>
      </w:r>
      <w:r>
        <w:rPr>
          <w:sz w:val="24"/>
        </w:rPr>
        <w:t>their</w:t>
      </w:r>
      <w:r>
        <w:rPr>
          <w:spacing w:val="-17"/>
          <w:sz w:val="24"/>
        </w:rPr>
        <w:t xml:space="preserve"> </w:t>
      </w:r>
      <w:r>
        <w:rPr>
          <w:sz w:val="24"/>
        </w:rPr>
        <w:t>efforts</w:t>
      </w:r>
      <w:r>
        <w:rPr>
          <w:spacing w:val="-17"/>
          <w:sz w:val="24"/>
        </w:rPr>
        <w:t xml:space="preserve"> </w:t>
      </w:r>
      <w:r>
        <w:rPr>
          <w:sz w:val="24"/>
        </w:rPr>
        <w:t>would be hasty as these attempts at corporate philanthropy are intended as much to increase company visibility and boost employee morale as to create a social</w:t>
      </w:r>
      <w:r>
        <w:rPr>
          <w:spacing w:val="-7"/>
          <w:sz w:val="24"/>
        </w:rPr>
        <w:t xml:space="preserve"> </w:t>
      </w:r>
      <w:r>
        <w:rPr>
          <w:sz w:val="24"/>
        </w:rPr>
        <w:t>impact.</w:t>
      </w:r>
    </w:p>
    <w:p w14:paraId="3C89D3CA" w14:textId="77777777" w:rsidR="003E1FCF" w:rsidRDefault="003E1FCF" w:rsidP="003E1FCF">
      <w:pPr>
        <w:pStyle w:val="TableParagraph"/>
        <w:numPr>
          <w:ilvl w:val="1"/>
          <w:numId w:val="23"/>
        </w:numPr>
        <w:tabs>
          <w:tab w:val="left" w:pos="831"/>
        </w:tabs>
        <w:spacing w:line="360" w:lineRule="auto"/>
        <w:ind w:right="92"/>
        <w:jc w:val="both"/>
        <w:rPr>
          <w:sz w:val="24"/>
        </w:rPr>
      </w:pPr>
      <w:r>
        <w:rPr>
          <w:sz w:val="24"/>
        </w:rPr>
        <w:t>However, there are some businesses, such as social enterprises,</w:t>
      </w:r>
      <w:r>
        <w:rPr>
          <w:spacing w:val="-9"/>
          <w:sz w:val="24"/>
        </w:rPr>
        <w:t xml:space="preserve"> </w:t>
      </w:r>
      <w:r>
        <w:rPr>
          <w:sz w:val="24"/>
        </w:rPr>
        <w:t>that</w:t>
      </w:r>
      <w:r>
        <w:rPr>
          <w:spacing w:val="-7"/>
          <w:sz w:val="24"/>
        </w:rPr>
        <w:t xml:space="preserve"> </w:t>
      </w:r>
      <w:r>
        <w:rPr>
          <w:sz w:val="24"/>
        </w:rPr>
        <w:t>do</w:t>
      </w:r>
      <w:r>
        <w:rPr>
          <w:spacing w:val="-9"/>
          <w:sz w:val="24"/>
        </w:rPr>
        <w:t xml:space="preserve"> </w:t>
      </w:r>
      <w:r>
        <w:rPr>
          <w:sz w:val="24"/>
        </w:rPr>
        <w:t>not</w:t>
      </w:r>
      <w:r>
        <w:rPr>
          <w:spacing w:val="-8"/>
          <w:sz w:val="24"/>
        </w:rPr>
        <w:t xml:space="preserve"> </w:t>
      </w:r>
      <w:r>
        <w:rPr>
          <w:sz w:val="24"/>
        </w:rPr>
        <w:t>purport</w:t>
      </w:r>
      <w:r>
        <w:rPr>
          <w:spacing w:val="-9"/>
          <w:sz w:val="24"/>
        </w:rPr>
        <w:t xml:space="preserve"> </w:t>
      </w:r>
      <w:r>
        <w:rPr>
          <w:sz w:val="24"/>
        </w:rPr>
        <w:t>the</w:t>
      </w:r>
      <w:r>
        <w:rPr>
          <w:spacing w:val="-8"/>
          <w:sz w:val="24"/>
        </w:rPr>
        <w:t xml:space="preserve"> </w:t>
      </w:r>
      <w:r>
        <w:rPr>
          <w:sz w:val="24"/>
        </w:rPr>
        <w:t>profit-maximising</w:t>
      </w:r>
      <w:r>
        <w:rPr>
          <w:spacing w:val="-9"/>
          <w:sz w:val="24"/>
        </w:rPr>
        <w:t xml:space="preserve"> </w:t>
      </w:r>
      <w:r>
        <w:rPr>
          <w:sz w:val="24"/>
        </w:rPr>
        <w:t>paradigm. Social enterprises, by definition, identify a social or environmental objective and their performance is usually measured based on their progress in these areas. Of course, it would be myopic to claim that they are not concerned with profits,</w:t>
      </w:r>
      <w:r>
        <w:rPr>
          <w:spacing w:val="-18"/>
          <w:sz w:val="24"/>
        </w:rPr>
        <w:t xml:space="preserve"> </w:t>
      </w:r>
      <w:r>
        <w:rPr>
          <w:sz w:val="24"/>
        </w:rPr>
        <w:t>as</w:t>
      </w:r>
      <w:r>
        <w:rPr>
          <w:spacing w:val="-17"/>
          <w:sz w:val="24"/>
        </w:rPr>
        <w:t xml:space="preserve"> </w:t>
      </w:r>
      <w:r>
        <w:rPr>
          <w:sz w:val="24"/>
        </w:rPr>
        <w:t>there</w:t>
      </w:r>
      <w:r>
        <w:rPr>
          <w:spacing w:val="-17"/>
          <w:sz w:val="24"/>
        </w:rPr>
        <w:t xml:space="preserve"> </w:t>
      </w:r>
      <w:r>
        <w:rPr>
          <w:sz w:val="24"/>
        </w:rPr>
        <w:t>is</w:t>
      </w:r>
      <w:r>
        <w:rPr>
          <w:spacing w:val="-17"/>
          <w:sz w:val="24"/>
        </w:rPr>
        <w:t xml:space="preserve"> </w:t>
      </w:r>
      <w:r>
        <w:rPr>
          <w:sz w:val="24"/>
        </w:rPr>
        <w:t>a</w:t>
      </w:r>
      <w:r>
        <w:rPr>
          <w:spacing w:val="-17"/>
          <w:sz w:val="24"/>
        </w:rPr>
        <w:t xml:space="preserve"> </w:t>
      </w:r>
      <w:r>
        <w:rPr>
          <w:sz w:val="24"/>
        </w:rPr>
        <w:t>need</w:t>
      </w:r>
      <w:r>
        <w:rPr>
          <w:spacing w:val="-17"/>
          <w:sz w:val="24"/>
        </w:rPr>
        <w:t xml:space="preserve"> </w:t>
      </w:r>
      <w:r>
        <w:rPr>
          <w:sz w:val="24"/>
        </w:rPr>
        <w:t>to</w:t>
      </w:r>
      <w:r>
        <w:rPr>
          <w:spacing w:val="-17"/>
          <w:sz w:val="24"/>
        </w:rPr>
        <w:t xml:space="preserve"> </w:t>
      </w:r>
      <w:r>
        <w:rPr>
          <w:sz w:val="24"/>
        </w:rPr>
        <w:t>avoid</w:t>
      </w:r>
      <w:r>
        <w:rPr>
          <w:spacing w:val="-17"/>
          <w:sz w:val="24"/>
        </w:rPr>
        <w:t xml:space="preserve"> </w:t>
      </w:r>
      <w:r>
        <w:rPr>
          <w:sz w:val="24"/>
        </w:rPr>
        <w:t>running</w:t>
      </w:r>
      <w:r>
        <w:rPr>
          <w:spacing w:val="-17"/>
          <w:sz w:val="24"/>
        </w:rPr>
        <w:t xml:space="preserve"> </w:t>
      </w:r>
      <w:r>
        <w:rPr>
          <w:sz w:val="24"/>
        </w:rPr>
        <w:t>a</w:t>
      </w:r>
      <w:r>
        <w:rPr>
          <w:spacing w:val="-17"/>
          <w:sz w:val="24"/>
        </w:rPr>
        <w:t xml:space="preserve"> </w:t>
      </w:r>
      <w:r>
        <w:rPr>
          <w:sz w:val="24"/>
        </w:rPr>
        <w:t>deficit</w:t>
      </w:r>
      <w:r>
        <w:rPr>
          <w:spacing w:val="-18"/>
          <w:sz w:val="24"/>
        </w:rPr>
        <w:t xml:space="preserve"> </w:t>
      </w:r>
      <w:r>
        <w:rPr>
          <w:sz w:val="24"/>
        </w:rPr>
        <w:t>to</w:t>
      </w:r>
      <w:r>
        <w:rPr>
          <w:spacing w:val="-17"/>
          <w:sz w:val="24"/>
        </w:rPr>
        <w:t xml:space="preserve"> </w:t>
      </w:r>
      <w:r>
        <w:rPr>
          <w:sz w:val="24"/>
        </w:rPr>
        <w:t>stay</w:t>
      </w:r>
      <w:r>
        <w:rPr>
          <w:spacing w:val="-17"/>
          <w:sz w:val="24"/>
        </w:rPr>
        <w:t xml:space="preserve"> </w:t>
      </w:r>
      <w:r>
        <w:rPr>
          <w:sz w:val="24"/>
        </w:rPr>
        <w:t>afloat.</w:t>
      </w:r>
    </w:p>
    <w:p w14:paraId="11B9E372" w14:textId="77777777" w:rsidR="003E1FCF" w:rsidRDefault="003E1FCF" w:rsidP="003E1FCF">
      <w:pPr>
        <w:spacing w:line="360" w:lineRule="auto"/>
        <w:jc w:val="both"/>
        <w:rPr>
          <w:sz w:val="24"/>
        </w:rPr>
      </w:pPr>
    </w:p>
    <w:p w14:paraId="27CF5C17" w14:textId="77777777" w:rsidR="003E1FCF" w:rsidRDefault="003E1FCF" w:rsidP="003E1FCF">
      <w:pPr>
        <w:pStyle w:val="TableParagraph"/>
        <w:spacing w:line="360" w:lineRule="auto"/>
        <w:ind w:right="91"/>
        <w:rPr>
          <w:sz w:val="24"/>
        </w:rPr>
      </w:pPr>
      <w:r>
        <w:rPr>
          <w:sz w:val="24"/>
        </w:rPr>
        <w:t>Some</w:t>
      </w:r>
      <w:r>
        <w:rPr>
          <w:spacing w:val="-10"/>
          <w:sz w:val="24"/>
        </w:rPr>
        <w:t xml:space="preserve"> </w:t>
      </w:r>
      <w:r>
        <w:rPr>
          <w:sz w:val="24"/>
        </w:rPr>
        <w:t>of</w:t>
      </w:r>
      <w:r>
        <w:rPr>
          <w:spacing w:val="-9"/>
          <w:sz w:val="24"/>
        </w:rPr>
        <w:t xml:space="preserve"> </w:t>
      </w:r>
      <w:r>
        <w:rPr>
          <w:sz w:val="24"/>
        </w:rPr>
        <w:t>these</w:t>
      </w:r>
      <w:r>
        <w:rPr>
          <w:spacing w:val="-9"/>
          <w:sz w:val="24"/>
        </w:rPr>
        <w:t xml:space="preserve"> </w:t>
      </w:r>
      <w:r>
        <w:rPr>
          <w:sz w:val="24"/>
        </w:rPr>
        <w:t>businesses</w:t>
      </w:r>
      <w:r>
        <w:rPr>
          <w:spacing w:val="-9"/>
          <w:sz w:val="24"/>
        </w:rPr>
        <w:t xml:space="preserve"> </w:t>
      </w:r>
      <w:r>
        <w:rPr>
          <w:sz w:val="24"/>
        </w:rPr>
        <w:t>include</w:t>
      </w:r>
      <w:r>
        <w:rPr>
          <w:spacing w:val="-9"/>
          <w:sz w:val="24"/>
        </w:rPr>
        <w:t xml:space="preserve"> </w:t>
      </w:r>
      <w:r>
        <w:rPr>
          <w:sz w:val="24"/>
        </w:rPr>
        <w:t>Fifteen,</w:t>
      </w:r>
      <w:r>
        <w:rPr>
          <w:spacing w:val="-9"/>
          <w:sz w:val="24"/>
        </w:rPr>
        <w:t xml:space="preserve"> </w:t>
      </w:r>
      <w:r>
        <w:rPr>
          <w:sz w:val="24"/>
        </w:rPr>
        <w:t>founded</w:t>
      </w:r>
      <w:r>
        <w:rPr>
          <w:spacing w:val="-9"/>
          <w:sz w:val="24"/>
        </w:rPr>
        <w:t xml:space="preserve"> </w:t>
      </w:r>
      <w:r>
        <w:rPr>
          <w:sz w:val="24"/>
        </w:rPr>
        <w:t>by</w:t>
      </w:r>
      <w:r>
        <w:rPr>
          <w:spacing w:val="-9"/>
          <w:sz w:val="24"/>
        </w:rPr>
        <w:t xml:space="preserve"> </w:t>
      </w:r>
      <w:r>
        <w:rPr>
          <w:sz w:val="24"/>
        </w:rPr>
        <w:t>celebrity chef Jamie Oliver in 2002, which aim to provide</w:t>
      </w:r>
      <w:r>
        <w:rPr>
          <w:spacing w:val="-15"/>
          <w:sz w:val="24"/>
        </w:rPr>
        <w:t xml:space="preserve"> </w:t>
      </w:r>
      <w:r>
        <w:rPr>
          <w:sz w:val="24"/>
        </w:rPr>
        <w:t>disadvantaged teens,</w:t>
      </w:r>
      <w:r>
        <w:rPr>
          <w:spacing w:val="-7"/>
          <w:sz w:val="24"/>
        </w:rPr>
        <w:t xml:space="preserve"> </w:t>
      </w:r>
      <w:r>
        <w:rPr>
          <w:sz w:val="24"/>
        </w:rPr>
        <w:t>by</w:t>
      </w:r>
      <w:r>
        <w:rPr>
          <w:spacing w:val="-7"/>
          <w:sz w:val="24"/>
        </w:rPr>
        <w:t xml:space="preserve"> </w:t>
      </w:r>
      <w:r>
        <w:rPr>
          <w:sz w:val="24"/>
        </w:rPr>
        <w:t>training</w:t>
      </w:r>
      <w:r>
        <w:rPr>
          <w:spacing w:val="-7"/>
          <w:sz w:val="24"/>
        </w:rPr>
        <w:t xml:space="preserve"> </w:t>
      </w:r>
      <w:r>
        <w:rPr>
          <w:sz w:val="24"/>
        </w:rPr>
        <w:t>them</w:t>
      </w:r>
      <w:r>
        <w:rPr>
          <w:spacing w:val="-6"/>
          <w:sz w:val="24"/>
        </w:rPr>
        <w:t xml:space="preserve"> </w:t>
      </w:r>
      <w:r>
        <w:rPr>
          <w:sz w:val="24"/>
        </w:rPr>
        <w:t>to</w:t>
      </w:r>
      <w:r>
        <w:rPr>
          <w:spacing w:val="-6"/>
          <w:sz w:val="24"/>
        </w:rPr>
        <w:t xml:space="preserve"> </w:t>
      </w:r>
      <w:r>
        <w:rPr>
          <w:sz w:val="24"/>
        </w:rPr>
        <w:t>be</w:t>
      </w:r>
      <w:r>
        <w:rPr>
          <w:spacing w:val="-8"/>
          <w:sz w:val="24"/>
        </w:rPr>
        <w:t xml:space="preserve"> </w:t>
      </w:r>
      <w:r>
        <w:rPr>
          <w:sz w:val="24"/>
        </w:rPr>
        <w:t>apprentice</w:t>
      </w:r>
      <w:r>
        <w:rPr>
          <w:spacing w:val="-7"/>
          <w:sz w:val="24"/>
        </w:rPr>
        <w:t xml:space="preserve"> </w:t>
      </w:r>
      <w:r>
        <w:rPr>
          <w:sz w:val="24"/>
        </w:rPr>
        <w:t>chefs.</w:t>
      </w:r>
      <w:r>
        <w:rPr>
          <w:spacing w:val="-7"/>
          <w:sz w:val="24"/>
        </w:rPr>
        <w:t xml:space="preserve"> </w:t>
      </w:r>
      <w:r>
        <w:rPr>
          <w:sz w:val="24"/>
        </w:rPr>
        <w:t>Fifteen,</w:t>
      </w:r>
      <w:r>
        <w:rPr>
          <w:spacing w:val="-7"/>
          <w:sz w:val="24"/>
        </w:rPr>
        <w:t xml:space="preserve"> </w:t>
      </w:r>
      <w:r>
        <w:rPr>
          <w:sz w:val="24"/>
        </w:rPr>
        <w:t>since</w:t>
      </w:r>
      <w:r>
        <w:rPr>
          <w:spacing w:val="-7"/>
          <w:sz w:val="24"/>
        </w:rPr>
        <w:t xml:space="preserve"> </w:t>
      </w:r>
      <w:r>
        <w:rPr>
          <w:sz w:val="24"/>
        </w:rPr>
        <w:t>its inception, has trained over 200 locals in the art of cooking and hospitality and inspired many of its graduates to pursue successful careers in the restaurant</w:t>
      </w:r>
      <w:r>
        <w:rPr>
          <w:spacing w:val="-3"/>
          <w:sz w:val="24"/>
        </w:rPr>
        <w:t xml:space="preserve"> </w:t>
      </w:r>
      <w:r>
        <w:rPr>
          <w:sz w:val="24"/>
        </w:rPr>
        <w:t>business.</w:t>
      </w:r>
    </w:p>
    <w:p w14:paraId="590CA84F" w14:textId="77777777" w:rsidR="003E1FCF" w:rsidRDefault="003E1FCF" w:rsidP="003E1FCF">
      <w:pPr>
        <w:pStyle w:val="TableParagraph"/>
        <w:numPr>
          <w:ilvl w:val="0"/>
          <w:numId w:val="25"/>
        </w:numPr>
        <w:tabs>
          <w:tab w:val="left" w:pos="831"/>
        </w:tabs>
        <w:spacing w:before="12" w:line="360" w:lineRule="auto"/>
        <w:ind w:right="91"/>
        <w:rPr>
          <w:sz w:val="24"/>
        </w:rPr>
      </w:pPr>
      <w:r>
        <w:rPr>
          <w:sz w:val="24"/>
        </w:rPr>
        <w:t>Amul, established in 1946 in response to unfair milk trade practices</w:t>
      </w:r>
      <w:r>
        <w:rPr>
          <w:spacing w:val="-10"/>
          <w:sz w:val="24"/>
        </w:rPr>
        <w:t xml:space="preserve"> </w:t>
      </w:r>
      <w:r>
        <w:rPr>
          <w:sz w:val="24"/>
        </w:rPr>
        <w:t>in</w:t>
      </w:r>
      <w:r>
        <w:rPr>
          <w:spacing w:val="-10"/>
          <w:sz w:val="24"/>
        </w:rPr>
        <w:t xml:space="preserve"> </w:t>
      </w:r>
      <w:r>
        <w:rPr>
          <w:sz w:val="24"/>
        </w:rPr>
        <w:t>India,</w:t>
      </w:r>
      <w:r>
        <w:rPr>
          <w:spacing w:val="-9"/>
          <w:sz w:val="24"/>
        </w:rPr>
        <w:t xml:space="preserve"> </w:t>
      </w:r>
      <w:r>
        <w:rPr>
          <w:sz w:val="24"/>
        </w:rPr>
        <w:t>seeks</w:t>
      </w:r>
      <w:r>
        <w:rPr>
          <w:spacing w:val="-10"/>
          <w:sz w:val="24"/>
        </w:rPr>
        <w:t xml:space="preserve"> </w:t>
      </w:r>
      <w:r>
        <w:rPr>
          <w:sz w:val="24"/>
        </w:rPr>
        <w:t>to</w:t>
      </w:r>
      <w:r>
        <w:rPr>
          <w:spacing w:val="-10"/>
          <w:sz w:val="24"/>
        </w:rPr>
        <w:t xml:space="preserve"> </w:t>
      </w:r>
      <w:r>
        <w:rPr>
          <w:sz w:val="24"/>
        </w:rPr>
        <w:t>inspire</w:t>
      </w:r>
      <w:r>
        <w:rPr>
          <w:spacing w:val="-10"/>
          <w:sz w:val="24"/>
        </w:rPr>
        <w:t xml:space="preserve"> </w:t>
      </w:r>
      <w:r>
        <w:rPr>
          <w:sz w:val="24"/>
        </w:rPr>
        <w:t>marginalised</w:t>
      </w:r>
      <w:r>
        <w:rPr>
          <w:spacing w:val="-9"/>
          <w:sz w:val="24"/>
        </w:rPr>
        <w:t xml:space="preserve"> </w:t>
      </w:r>
      <w:r>
        <w:rPr>
          <w:sz w:val="24"/>
        </w:rPr>
        <w:t>local</w:t>
      </w:r>
      <w:r>
        <w:rPr>
          <w:spacing w:val="-10"/>
          <w:sz w:val="24"/>
        </w:rPr>
        <w:t xml:space="preserve"> </w:t>
      </w:r>
      <w:r>
        <w:rPr>
          <w:sz w:val="24"/>
        </w:rPr>
        <w:t>farmers</w:t>
      </w:r>
      <w:r>
        <w:rPr>
          <w:spacing w:val="-10"/>
          <w:sz w:val="24"/>
        </w:rPr>
        <w:t xml:space="preserve"> </w:t>
      </w:r>
      <w:r>
        <w:rPr>
          <w:sz w:val="24"/>
        </w:rPr>
        <w:t xml:space="preserve">to form co-operatives independent </w:t>
      </w:r>
      <w:r>
        <w:rPr>
          <w:sz w:val="24"/>
        </w:rPr>
        <w:lastRenderedPageBreak/>
        <w:t>from trade cartels that existed then. Amul has achieved tremendous success in the form of producing excellent value for money food products for its customers, as well as creating a steady and lucrative source of income for the Indian dairy farmers. Its success has been so inspiring that the Amul co-operative model has been replicated throughout India.</w:t>
      </w:r>
    </w:p>
    <w:p w14:paraId="55A1C341" w14:textId="77777777" w:rsidR="003E1FCF" w:rsidRDefault="003E1FCF" w:rsidP="003E1FCF">
      <w:pPr>
        <w:pStyle w:val="TableParagraph"/>
        <w:spacing w:before="4" w:line="360" w:lineRule="auto"/>
        <w:ind w:right="92" w:hanging="360"/>
        <w:rPr>
          <w:sz w:val="24"/>
        </w:rPr>
      </w:pPr>
      <w:r>
        <w:rPr>
          <w:sz w:val="24"/>
        </w:rPr>
        <w:t>e. Such businesses are not the norm, and the dominant paradigm when it comes to running a business is still about profit- maximisation.</w:t>
      </w:r>
      <w:r>
        <w:rPr>
          <w:spacing w:val="-14"/>
          <w:sz w:val="24"/>
        </w:rPr>
        <w:t xml:space="preserve"> </w:t>
      </w:r>
      <w:r>
        <w:rPr>
          <w:sz w:val="24"/>
        </w:rPr>
        <w:t>While</w:t>
      </w:r>
      <w:r>
        <w:rPr>
          <w:spacing w:val="-13"/>
          <w:sz w:val="24"/>
        </w:rPr>
        <w:t xml:space="preserve"> </w:t>
      </w:r>
      <w:r>
        <w:rPr>
          <w:sz w:val="24"/>
        </w:rPr>
        <w:t>most</w:t>
      </w:r>
      <w:r>
        <w:rPr>
          <w:spacing w:val="-14"/>
          <w:sz w:val="24"/>
        </w:rPr>
        <w:t xml:space="preserve"> </w:t>
      </w:r>
      <w:r>
        <w:rPr>
          <w:sz w:val="24"/>
        </w:rPr>
        <w:t>businesses</w:t>
      </w:r>
      <w:r>
        <w:rPr>
          <w:spacing w:val="-13"/>
          <w:sz w:val="24"/>
        </w:rPr>
        <w:t xml:space="preserve"> </w:t>
      </w:r>
      <w:r>
        <w:rPr>
          <w:sz w:val="24"/>
        </w:rPr>
        <w:t>manage</w:t>
      </w:r>
      <w:r>
        <w:rPr>
          <w:spacing w:val="-14"/>
          <w:sz w:val="24"/>
        </w:rPr>
        <w:t xml:space="preserve"> </w:t>
      </w:r>
      <w:r>
        <w:rPr>
          <w:sz w:val="24"/>
        </w:rPr>
        <w:t>to</w:t>
      </w:r>
      <w:r>
        <w:rPr>
          <w:spacing w:val="-13"/>
          <w:sz w:val="24"/>
        </w:rPr>
        <w:t xml:space="preserve"> </w:t>
      </w:r>
      <w:r>
        <w:rPr>
          <w:sz w:val="24"/>
          <w:u w:val="single"/>
        </w:rPr>
        <w:t>operate</w:t>
      </w:r>
      <w:r>
        <w:rPr>
          <w:spacing w:val="-15"/>
          <w:sz w:val="24"/>
          <w:u w:val="single"/>
        </w:rPr>
        <w:t xml:space="preserve"> </w:t>
      </w:r>
      <w:r>
        <w:rPr>
          <w:sz w:val="24"/>
          <w:u w:val="single"/>
        </w:rPr>
        <w:t>within the limits of the law</w:t>
      </w:r>
      <w:r>
        <w:rPr>
          <w:sz w:val="24"/>
        </w:rPr>
        <w:t>, there are a few that do otherwise to cut costs in the hope of lining their own</w:t>
      </w:r>
      <w:r>
        <w:rPr>
          <w:spacing w:val="-10"/>
          <w:sz w:val="24"/>
        </w:rPr>
        <w:t xml:space="preserve"> </w:t>
      </w:r>
      <w:r>
        <w:rPr>
          <w:sz w:val="24"/>
        </w:rPr>
        <w:t>pockets.</w:t>
      </w:r>
    </w:p>
    <w:p w14:paraId="39CC6550" w14:textId="77777777" w:rsidR="003E1FCF" w:rsidRDefault="003E1FCF" w:rsidP="003E1FCF">
      <w:pPr>
        <w:pStyle w:val="TableParagraph"/>
        <w:numPr>
          <w:ilvl w:val="0"/>
          <w:numId w:val="24"/>
        </w:numPr>
        <w:tabs>
          <w:tab w:val="left" w:pos="831"/>
        </w:tabs>
        <w:spacing w:before="14" w:line="360" w:lineRule="auto"/>
        <w:ind w:right="91"/>
        <w:rPr>
          <w:sz w:val="24"/>
        </w:rPr>
      </w:pPr>
      <w:r>
        <w:rPr>
          <w:sz w:val="24"/>
        </w:rPr>
        <w:t>Pfizer, an American MNC that is one of the largest pharmaceutical companies, has been embroiled in a multitude of legal scandals. Of which, the most prominent one was arguably its run-in with the government and people of Nigeria. In response to an outbreak of meningitis in 1996, Pfizer representatives administered an experimental antibiotic to approximately 200 children. The fact that the recipients were unaware that they were receiving untested drugs amounted to unapproved human testing, clearly transgressing legal boundaries in a bid to cut</w:t>
      </w:r>
      <w:r>
        <w:rPr>
          <w:spacing w:val="-6"/>
          <w:sz w:val="24"/>
        </w:rPr>
        <w:t xml:space="preserve"> </w:t>
      </w:r>
      <w:r>
        <w:rPr>
          <w:sz w:val="24"/>
        </w:rPr>
        <w:t>costs.</w:t>
      </w:r>
    </w:p>
    <w:p w14:paraId="71577996" w14:textId="77777777" w:rsidR="003E1FCF" w:rsidRDefault="003E1FCF" w:rsidP="003E1FCF">
      <w:pPr>
        <w:pStyle w:val="TableParagraph"/>
        <w:numPr>
          <w:ilvl w:val="0"/>
          <w:numId w:val="24"/>
        </w:numPr>
        <w:tabs>
          <w:tab w:val="left" w:pos="831"/>
        </w:tabs>
        <w:spacing w:before="22" w:line="360" w:lineRule="auto"/>
        <w:ind w:right="91"/>
        <w:rPr>
          <w:sz w:val="24"/>
        </w:rPr>
      </w:pPr>
      <w:r>
        <w:rPr>
          <w:sz w:val="24"/>
        </w:rPr>
        <w:t>Furthermore, this was done in conjunction with traditional antibiotics, and to skew the results to prove Pfizer’s experimental antibiotics effectiveness, they under-dosed the group being treated with the traditional antibiotics, resulting in unwarranted deaths in an attempt to boost their profit</w:t>
      </w:r>
      <w:r>
        <w:rPr>
          <w:spacing w:val="-33"/>
          <w:sz w:val="24"/>
        </w:rPr>
        <w:t xml:space="preserve"> </w:t>
      </w:r>
      <w:r>
        <w:rPr>
          <w:sz w:val="24"/>
        </w:rPr>
        <w:t>margins.</w:t>
      </w:r>
    </w:p>
    <w:p w14:paraId="43E0734B" w14:textId="77777777" w:rsidR="003E1FCF" w:rsidRDefault="003E1FCF" w:rsidP="003E1FCF">
      <w:pPr>
        <w:pStyle w:val="TableParagraph"/>
        <w:spacing w:line="360" w:lineRule="auto"/>
        <w:ind w:right="92" w:hanging="360"/>
        <w:rPr>
          <w:sz w:val="24"/>
        </w:rPr>
      </w:pPr>
      <w:r>
        <w:rPr>
          <w:rFonts w:ascii="Symbol" w:hAnsi="Symbol"/>
          <w:sz w:val="24"/>
        </w:rPr>
        <w:t xml:space="preserve">•    </w:t>
      </w:r>
      <w:r>
        <w:rPr>
          <w:rFonts w:ascii="Symbol" w:hAnsi="Symbol"/>
          <w:noProof/>
          <w:spacing w:val="9"/>
          <w:sz w:val="24"/>
        </w:rPr>
        <w:drawing>
          <wp:inline distT="0" distB="0" distL="0" distR="0" wp14:anchorId="50876441" wp14:editId="751DEDB2">
            <wp:extent cx="341375" cy="228600"/>
            <wp:effectExtent l="0" t="0" r="0" b="0"/>
            <wp:docPr id="5" name="image1.jpeg" descr="A picture containing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jpeg" descr="A picture containing application&#10;&#10;Description automatically generated"/>
                    <pic:cNvPicPr/>
                  </pic:nvPicPr>
                  <pic:blipFill>
                    <a:blip r:embed="rId10" cstate="print"/>
                    <a:stretch>
                      <a:fillRect/>
                    </a:stretch>
                  </pic:blipFill>
                  <pic:spPr>
                    <a:xfrm>
                      <a:off x="0" y="0"/>
                      <a:ext cx="341375" cy="228600"/>
                    </a:xfrm>
                    <a:prstGeom prst="rect">
                      <a:avLst/>
                    </a:prstGeom>
                  </pic:spPr>
                </pic:pic>
              </a:graphicData>
            </a:graphic>
          </wp:inline>
        </w:drawing>
      </w:r>
      <w:r>
        <w:rPr>
          <w:sz w:val="24"/>
        </w:rPr>
        <w:t>In Singapore, some examples of legal violations, to a less severe extent, were committed by the Integrated Resorts</w:t>
      </w:r>
      <w:r>
        <w:rPr>
          <w:spacing w:val="-32"/>
          <w:sz w:val="24"/>
        </w:rPr>
        <w:t xml:space="preserve"> </w:t>
      </w:r>
      <w:r>
        <w:rPr>
          <w:sz w:val="24"/>
        </w:rPr>
        <w:t>(IRs). Both Resorts World Sentosa (RWS) and Marina Bay Sands (MBS)</w:t>
      </w:r>
      <w:r>
        <w:rPr>
          <w:spacing w:val="-9"/>
          <w:sz w:val="24"/>
        </w:rPr>
        <w:t xml:space="preserve"> </w:t>
      </w:r>
      <w:r>
        <w:rPr>
          <w:sz w:val="24"/>
        </w:rPr>
        <w:t>were</w:t>
      </w:r>
      <w:r>
        <w:rPr>
          <w:spacing w:val="-9"/>
          <w:sz w:val="24"/>
        </w:rPr>
        <w:t xml:space="preserve"> </w:t>
      </w:r>
      <w:r>
        <w:rPr>
          <w:sz w:val="24"/>
        </w:rPr>
        <w:t>caught</w:t>
      </w:r>
      <w:r>
        <w:rPr>
          <w:spacing w:val="-8"/>
          <w:sz w:val="24"/>
        </w:rPr>
        <w:t xml:space="preserve"> </w:t>
      </w:r>
      <w:r>
        <w:rPr>
          <w:sz w:val="24"/>
        </w:rPr>
        <w:t>marketing</w:t>
      </w:r>
      <w:r>
        <w:rPr>
          <w:spacing w:val="-9"/>
          <w:sz w:val="24"/>
        </w:rPr>
        <w:t xml:space="preserve"> </w:t>
      </w:r>
      <w:r>
        <w:rPr>
          <w:sz w:val="24"/>
        </w:rPr>
        <w:t>and</w:t>
      </w:r>
      <w:r>
        <w:rPr>
          <w:spacing w:val="-8"/>
          <w:sz w:val="24"/>
        </w:rPr>
        <w:t xml:space="preserve"> </w:t>
      </w:r>
      <w:r>
        <w:rPr>
          <w:sz w:val="24"/>
        </w:rPr>
        <w:t>promoting</w:t>
      </w:r>
      <w:r>
        <w:rPr>
          <w:spacing w:val="-9"/>
          <w:sz w:val="24"/>
        </w:rPr>
        <w:t xml:space="preserve"> </w:t>
      </w:r>
      <w:r>
        <w:rPr>
          <w:sz w:val="24"/>
        </w:rPr>
        <w:t>themselves</w:t>
      </w:r>
      <w:r>
        <w:rPr>
          <w:spacing w:val="-8"/>
          <w:sz w:val="24"/>
        </w:rPr>
        <w:t xml:space="preserve"> </w:t>
      </w:r>
      <w:r>
        <w:rPr>
          <w:sz w:val="24"/>
        </w:rPr>
        <w:t>to</w:t>
      </w:r>
      <w:r>
        <w:rPr>
          <w:spacing w:val="-9"/>
          <w:sz w:val="24"/>
        </w:rPr>
        <w:t xml:space="preserve"> </w:t>
      </w:r>
      <w:r>
        <w:rPr>
          <w:sz w:val="24"/>
        </w:rPr>
        <w:t>the local</w:t>
      </w:r>
      <w:r>
        <w:rPr>
          <w:spacing w:val="-19"/>
          <w:sz w:val="24"/>
        </w:rPr>
        <w:t xml:space="preserve"> </w:t>
      </w:r>
      <w:r>
        <w:rPr>
          <w:sz w:val="24"/>
        </w:rPr>
        <w:t>community.</w:t>
      </w:r>
      <w:r>
        <w:rPr>
          <w:spacing w:val="-18"/>
          <w:sz w:val="24"/>
        </w:rPr>
        <w:t xml:space="preserve"> </w:t>
      </w:r>
      <w:r>
        <w:rPr>
          <w:sz w:val="24"/>
        </w:rPr>
        <w:t>RWS</w:t>
      </w:r>
      <w:r>
        <w:rPr>
          <w:spacing w:val="-19"/>
          <w:sz w:val="24"/>
        </w:rPr>
        <w:t xml:space="preserve"> </w:t>
      </w:r>
      <w:r>
        <w:rPr>
          <w:sz w:val="24"/>
        </w:rPr>
        <w:t>introduced</w:t>
      </w:r>
      <w:r>
        <w:rPr>
          <w:spacing w:val="-18"/>
          <w:sz w:val="24"/>
        </w:rPr>
        <w:t xml:space="preserve"> </w:t>
      </w:r>
      <w:r>
        <w:rPr>
          <w:sz w:val="24"/>
        </w:rPr>
        <w:t>free</w:t>
      </w:r>
      <w:r>
        <w:rPr>
          <w:spacing w:val="-19"/>
          <w:sz w:val="24"/>
        </w:rPr>
        <w:t xml:space="preserve"> </w:t>
      </w:r>
      <w:r>
        <w:rPr>
          <w:sz w:val="24"/>
        </w:rPr>
        <w:t>shuttle</w:t>
      </w:r>
      <w:r>
        <w:rPr>
          <w:spacing w:val="-18"/>
          <w:sz w:val="24"/>
        </w:rPr>
        <w:t xml:space="preserve"> </w:t>
      </w:r>
      <w:r>
        <w:rPr>
          <w:sz w:val="24"/>
        </w:rPr>
        <w:t>services</w:t>
      </w:r>
      <w:r>
        <w:rPr>
          <w:spacing w:val="-18"/>
          <w:sz w:val="24"/>
        </w:rPr>
        <w:t xml:space="preserve"> </w:t>
      </w:r>
      <w:r>
        <w:rPr>
          <w:sz w:val="24"/>
        </w:rPr>
        <w:t>between the resort and 12 HDB town centres in 2010 and MBS introduced shuttle services among the resort, Outram and Orchard areas. This directly contravenes the regulations that the government has set in place out of concern that the shuttle services will make it too convenient for the locals to patronise the</w:t>
      </w:r>
      <w:r>
        <w:rPr>
          <w:spacing w:val="-17"/>
          <w:sz w:val="24"/>
        </w:rPr>
        <w:t xml:space="preserve"> </w:t>
      </w:r>
      <w:r>
        <w:rPr>
          <w:sz w:val="24"/>
        </w:rPr>
        <w:t>casino</w:t>
      </w:r>
      <w:r>
        <w:rPr>
          <w:spacing w:val="-16"/>
          <w:sz w:val="24"/>
        </w:rPr>
        <w:t xml:space="preserve"> </w:t>
      </w:r>
      <w:r>
        <w:rPr>
          <w:sz w:val="24"/>
        </w:rPr>
        <w:t>in</w:t>
      </w:r>
      <w:r>
        <w:rPr>
          <w:spacing w:val="-16"/>
          <w:sz w:val="24"/>
        </w:rPr>
        <w:t xml:space="preserve"> </w:t>
      </w:r>
      <w:r>
        <w:rPr>
          <w:sz w:val="24"/>
        </w:rPr>
        <w:t>the</w:t>
      </w:r>
      <w:r>
        <w:rPr>
          <w:spacing w:val="-16"/>
          <w:sz w:val="24"/>
        </w:rPr>
        <w:t xml:space="preserve"> </w:t>
      </w:r>
      <w:r>
        <w:rPr>
          <w:sz w:val="24"/>
        </w:rPr>
        <w:t>IRs.</w:t>
      </w:r>
      <w:r>
        <w:rPr>
          <w:spacing w:val="-16"/>
          <w:sz w:val="24"/>
        </w:rPr>
        <w:t xml:space="preserve"> </w:t>
      </w:r>
      <w:r>
        <w:rPr>
          <w:sz w:val="24"/>
        </w:rPr>
        <w:t>In</w:t>
      </w:r>
      <w:r>
        <w:rPr>
          <w:spacing w:val="-17"/>
          <w:sz w:val="24"/>
        </w:rPr>
        <w:t xml:space="preserve"> </w:t>
      </w:r>
      <w:r>
        <w:rPr>
          <w:sz w:val="24"/>
        </w:rPr>
        <w:t>a</w:t>
      </w:r>
      <w:r>
        <w:rPr>
          <w:spacing w:val="-16"/>
          <w:sz w:val="24"/>
        </w:rPr>
        <w:t xml:space="preserve"> </w:t>
      </w:r>
      <w:r>
        <w:rPr>
          <w:sz w:val="24"/>
        </w:rPr>
        <w:t>bid</w:t>
      </w:r>
      <w:r>
        <w:rPr>
          <w:spacing w:val="-16"/>
          <w:sz w:val="24"/>
        </w:rPr>
        <w:t xml:space="preserve"> </w:t>
      </w:r>
      <w:r>
        <w:rPr>
          <w:sz w:val="24"/>
        </w:rPr>
        <w:t>to</w:t>
      </w:r>
      <w:r>
        <w:rPr>
          <w:spacing w:val="-16"/>
          <w:sz w:val="24"/>
        </w:rPr>
        <w:t xml:space="preserve"> </w:t>
      </w:r>
      <w:r>
        <w:rPr>
          <w:sz w:val="24"/>
        </w:rPr>
        <w:t>increase</w:t>
      </w:r>
      <w:r>
        <w:rPr>
          <w:spacing w:val="-16"/>
          <w:sz w:val="24"/>
        </w:rPr>
        <w:t xml:space="preserve"> </w:t>
      </w:r>
      <w:r>
        <w:rPr>
          <w:sz w:val="24"/>
        </w:rPr>
        <w:t>their</w:t>
      </w:r>
      <w:r>
        <w:rPr>
          <w:spacing w:val="-17"/>
          <w:sz w:val="24"/>
        </w:rPr>
        <w:t xml:space="preserve"> </w:t>
      </w:r>
      <w:r>
        <w:rPr>
          <w:sz w:val="24"/>
        </w:rPr>
        <w:t>gaming</w:t>
      </w:r>
      <w:r>
        <w:rPr>
          <w:spacing w:val="-16"/>
          <w:sz w:val="24"/>
        </w:rPr>
        <w:t xml:space="preserve"> </w:t>
      </w:r>
      <w:r>
        <w:rPr>
          <w:sz w:val="24"/>
        </w:rPr>
        <w:t>revenues, the IRs infringed regulations that were set in place by the Casino Regulatory Authority</w:t>
      </w:r>
      <w:r>
        <w:rPr>
          <w:spacing w:val="-3"/>
          <w:sz w:val="24"/>
        </w:rPr>
        <w:t xml:space="preserve"> </w:t>
      </w:r>
      <w:r>
        <w:rPr>
          <w:sz w:val="24"/>
        </w:rPr>
        <w:t>(CRA).</w:t>
      </w:r>
    </w:p>
    <w:p w14:paraId="2E7E11EA" w14:textId="77777777" w:rsidR="003E1FCF" w:rsidRDefault="003E1FCF" w:rsidP="003E1FCF">
      <w:pPr>
        <w:pStyle w:val="TableParagraph"/>
        <w:spacing w:line="360" w:lineRule="auto"/>
        <w:ind w:right="92"/>
        <w:rPr>
          <w:sz w:val="24"/>
        </w:rPr>
      </w:pPr>
      <w:r>
        <w:rPr>
          <w:sz w:val="24"/>
        </w:rPr>
        <w:t xml:space="preserve">f. Moving away from what is mentioned in the law, it is also crucial to examine the ethical dilemmas involved with profit maximisation. Please take note that </w:t>
      </w:r>
      <w:r>
        <w:rPr>
          <w:sz w:val="24"/>
        </w:rPr>
        <w:lastRenderedPageBreak/>
        <w:t>while ethical violations</w:t>
      </w:r>
      <w:r>
        <w:rPr>
          <w:spacing w:val="-44"/>
          <w:sz w:val="24"/>
        </w:rPr>
        <w:t xml:space="preserve"> </w:t>
      </w:r>
      <w:r>
        <w:rPr>
          <w:sz w:val="24"/>
        </w:rPr>
        <w:t>and legal violations may sound quite similar, there is a fine line of difference</w:t>
      </w:r>
      <w:r>
        <w:rPr>
          <w:spacing w:val="-11"/>
          <w:sz w:val="24"/>
        </w:rPr>
        <w:t xml:space="preserve"> </w:t>
      </w:r>
      <w:r>
        <w:rPr>
          <w:sz w:val="24"/>
        </w:rPr>
        <w:t>and</w:t>
      </w:r>
      <w:r>
        <w:rPr>
          <w:spacing w:val="-11"/>
          <w:sz w:val="24"/>
        </w:rPr>
        <w:t xml:space="preserve"> </w:t>
      </w:r>
      <w:r>
        <w:rPr>
          <w:sz w:val="24"/>
        </w:rPr>
        <w:t>they</w:t>
      </w:r>
      <w:r>
        <w:rPr>
          <w:spacing w:val="-10"/>
          <w:sz w:val="24"/>
        </w:rPr>
        <w:t xml:space="preserve"> </w:t>
      </w:r>
      <w:r>
        <w:rPr>
          <w:sz w:val="24"/>
        </w:rPr>
        <w:t>are</w:t>
      </w:r>
      <w:r>
        <w:rPr>
          <w:spacing w:val="-11"/>
          <w:sz w:val="24"/>
        </w:rPr>
        <w:t xml:space="preserve"> </w:t>
      </w:r>
      <w:r>
        <w:rPr>
          <w:sz w:val="24"/>
        </w:rPr>
        <w:t>not</w:t>
      </w:r>
      <w:r>
        <w:rPr>
          <w:spacing w:val="-11"/>
          <w:sz w:val="24"/>
        </w:rPr>
        <w:t xml:space="preserve"> </w:t>
      </w:r>
      <w:r>
        <w:rPr>
          <w:sz w:val="24"/>
        </w:rPr>
        <w:t>the</w:t>
      </w:r>
      <w:r>
        <w:rPr>
          <w:spacing w:val="-10"/>
          <w:sz w:val="24"/>
        </w:rPr>
        <w:t xml:space="preserve"> </w:t>
      </w:r>
      <w:r>
        <w:rPr>
          <w:sz w:val="24"/>
        </w:rPr>
        <w:t>same,</w:t>
      </w:r>
      <w:r>
        <w:rPr>
          <w:spacing w:val="-11"/>
          <w:sz w:val="24"/>
        </w:rPr>
        <w:t xml:space="preserve"> </w:t>
      </w:r>
      <w:r>
        <w:rPr>
          <w:sz w:val="24"/>
        </w:rPr>
        <w:t>as</w:t>
      </w:r>
      <w:r>
        <w:rPr>
          <w:spacing w:val="-11"/>
          <w:sz w:val="24"/>
        </w:rPr>
        <w:t xml:space="preserve"> </w:t>
      </w:r>
      <w:r>
        <w:rPr>
          <w:sz w:val="24"/>
        </w:rPr>
        <w:t>ethics</w:t>
      </w:r>
      <w:r>
        <w:rPr>
          <w:spacing w:val="-10"/>
          <w:sz w:val="24"/>
        </w:rPr>
        <w:t xml:space="preserve"> </w:t>
      </w:r>
      <w:r>
        <w:rPr>
          <w:sz w:val="24"/>
        </w:rPr>
        <w:t>transgress</w:t>
      </w:r>
      <w:r>
        <w:rPr>
          <w:spacing w:val="-11"/>
          <w:sz w:val="24"/>
        </w:rPr>
        <w:t xml:space="preserve"> </w:t>
      </w:r>
      <w:r>
        <w:rPr>
          <w:sz w:val="24"/>
        </w:rPr>
        <w:t>what is mentioned in the law; it is about what is morally right and wrong, and adherence to social (hyper)</w:t>
      </w:r>
      <w:r>
        <w:rPr>
          <w:spacing w:val="-7"/>
          <w:sz w:val="24"/>
        </w:rPr>
        <w:t xml:space="preserve"> </w:t>
      </w:r>
      <w:r>
        <w:rPr>
          <w:sz w:val="24"/>
        </w:rPr>
        <w:t>norms.</w:t>
      </w:r>
    </w:p>
    <w:p w14:paraId="3581FF7F" w14:textId="77777777" w:rsidR="003E1FCF" w:rsidRDefault="003E1FCF" w:rsidP="003E1FCF">
      <w:pPr>
        <w:pStyle w:val="TableParagraph"/>
        <w:spacing w:line="360" w:lineRule="auto"/>
        <w:ind w:right="92" w:hanging="360"/>
        <w:rPr>
          <w:sz w:val="24"/>
        </w:rPr>
      </w:pPr>
      <w:r>
        <w:rPr>
          <w:sz w:val="24"/>
        </w:rPr>
        <w:t>g. Although prioritising economic interests might bring attractive financial payoffs, they are often short-lived and the consequences are more often than not, devastating.</w:t>
      </w:r>
    </w:p>
    <w:p w14:paraId="57337B89" w14:textId="77777777" w:rsidR="003E1FCF" w:rsidRDefault="003E1FCF" w:rsidP="003E1FCF">
      <w:pPr>
        <w:pStyle w:val="TableParagraph"/>
        <w:numPr>
          <w:ilvl w:val="0"/>
          <w:numId w:val="26"/>
        </w:numPr>
        <w:tabs>
          <w:tab w:val="left" w:pos="1191"/>
        </w:tabs>
        <w:spacing w:line="360" w:lineRule="auto"/>
        <w:ind w:right="92"/>
        <w:rPr>
          <w:sz w:val="24"/>
        </w:rPr>
      </w:pPr>
      <w:r>
        <w:rPr>
          <w:sz w:val="24"/>
        </w:rPr>
        <w:t>Arguably the most prominent example, Enron’s downfall was a result of the manipulation of accounting rules and masking</w:t>
      </w:r>
      <w:r>
        <w:rPr>
          <w:spacing w:val="-18"/>
          <w:sz w:val="24"/>
        </w:rPr>
        <w:t xml:space="preserve"> </w:t>
      </w:r>
      <w:r>
        <w:rPr>
          <w:sz w:val="24"/>
        </w:rPr>
        <w:t>mammoth</w:t>
      </w:r>
      <w:r>
        <w:rPr>
          <w:spacing w:val="-17"/>
          <w:sz w:val="24"/>
        </w:rPr>
        <w:t xml:space="preserve"> </w:t>
      </w:r>
      <w:r>
        <w:rPr>
          <w:sz w:val="24"/>
        </w:rPr>
        <w:t>losses</w:t>
      </w:r>
      <w:r>
        <w:rPr>
          <w:spacing w:val="-18"/>
          <w:sz w:val="24"/>
        </w:rPr>
        <w:t xml:space="preserve"> </w:t>
      </w:r>
      <w:r>
        <w:rPr>
          <w:sz w:val="24"/>
        </w:rPr>
        <w:t>and</w:t>
      </w:r>
      <w:r>
        <w:rPr>
          <w:spacing w:val="-17"/>
          <w:sz w:val="24"/>
        </w:rPr>
        <w:t xml:space="preserve"> </w:t>
      </w:r>
      <w:r>
        <w:rPr>
          <w:sz w:val="24"/>
        </w:rPr>
        <w:t>liabilities</w:t>
      </w:r>
      <w:r>
        <w:rPr>
          <w:spacing w:val="-18"/>
          <w:sz w:val="24"/>
        </w:rPr>
        <w:t xml:space="preserve"> </w:t>
      </w:r>
      <w:r>
        <w:rPr>
          <w:sz w:val="24"/>
        </w:rPr>
        <w:t>of</w:t>
      </w:r>
      <w:r>
        <w:rPr>
          <w:spacing w:val="-17"/>
          <w:sz w:val="24"/>
        </w:rPr>
        <w:t xml:space="preserve"> </w:t>
      </w:r>
      <w:r>
        <w:rPr>
          <w:sz w:val="24"/>
        </w:rPr>
        <w:t>the</w:t>
      </w:r>
      <w:r>
        <w:rPr>
          <w:spacing w:val="-18"/>
          <w:sz w:val="24"/>
        </w:rPr>
        <w:t xml:space="preserve"> </w:t>
      </w:r>
      <w:r>
        <w:rPr>
          <w:sz w:val="24"/>
        </w:rPr>
        <w:t>company.</w:t>
      </w:r>
      <w:r>
        <w:rPr>
          <w:spacing w:val="-17"/>
          <w:sz w:val="24"/>
        </w:rPr>
        <w:t xml:space="preserve"> </w:t>
      </w:r>
      <w:r>
        <w:rPr>
          <w:sz w:val="24"/>
        </w:rPr>
        <w:t>Not only did such mendacity bankrupt Enron, it also resulted in the collapse of Arthur Andersen, one of the “Big 5” accounting firms. Although such ethical violations enabled Enron to enjoy momentary monetary benefits, it quickly degenerated into a catastrophic</w:t>
      </w:r>
      <w:r>
        <w:rPr>
          <w:spacing w:val="-5"/>
          <w:sz w:val="24"/>
        </w:rPr>
        <w:t xml:space="preserve"> </w:t>
      </w:r>
      <w:r>
        <w:rPr>
          <w:sz w:val="24"/>
        </w:rPr>
        <w:t>mess.</w:t>
      </w:r>
    </w:p>
    <w:p w14:paraId="6D170CC9" w14:textId="77777777" w:rsidR="003E1FCF" w:rsidRDefault="003E1FCF" w:rsidP="003E1FCF">
      <w:pPr>
        <w:pStyle w:val="TableParagraph"/>
        <w:spacing w:before="10" w:line="360" w:lineRule="auto"/>
        <w:ind w:left="0"/>
        <w:jc w:val="left"/>
        <w:rPr>
          <w:b/>
        </w:rPr>
      </w:pPr>
    </w:p>
    <w:p w14:paraId="285268F1" w14:textId="77777777" w:rsidR="003E1FCF" w:rsidRDefault="003E1FCF" w:rsidP="003E1FCF">
      <w:pPr>
        <w:pStyle w:val="TableParagraph"/>
        <w:spacing w:line="360" w:lineRule="auto"/>
        <w:ind w:left="470"/>
        <w:jc w:val="left"/>
        <w:rPr>
          <w:b/>
          <w:sz w:val="24"/>
        </w:rPr>
      </w:pPr>
      <w:r>
        <w:rPr>
          <w:sz w:val="24"/>
        </w:rPr>
        <w:t xml:space="preserve">2. </w:t>
      </w:r>
      <w:r>
        <w:rPr>
          <w:b/>
          <w:sz w:val="24"/>
        </w:rPr>
        <w:t>Serve the interest of society</w:t>
      </w:r>
    </w:p>
    <w:p w14:paraId="7C90AB02" w14:textId="77777777" w:rsidR="003E1FCF" w:rsidRDefault="003E1FCF" w:rsidP="003E1FCF">
      <w:pPr>
        <w:pStyle w:val="TableParagraph"/>
        <w:numPr>
          <w:ilvl w:val="0"/>
          <w:numId w:val="27"/>
        </w:numPr>
        <w:tabs>
          <w:tab w:val="left" w:pos="831"/>
        </w:tabs>
        <w:spacing w:before="202" w:line="360" w:lineRule="auto"/>
        <w:ind w:right="92"/>
        <w:rPr>
          <w:sz w:val="24"/>
        </w:rPr>
      </w:pPr>
      <w:r>
        <w:rPr>
          <w:sz w:val="24"/>
        </w:rPr>
        <w:t>Despite prominent economists like Milton Friedman who posited</w:t>
      </w:r>
      <w:r>
        <w:rPr>
          <w:spacing w:val="-8"/>
          <w:sz w:val="24"/>
        </w:rPr>
        <w:t xml:space="preserve"> </w:t>
      </w:r>
      <w:r>
        <w:rPr>
          <w:sz w:val="24"/>
        </w:rPr>
        <w:t>that</w:t>
      </w:r>
      <w:r>
        <w:rPr>
          <w:spacing w:val="-8"/>
          <w:sz w:val="24"/>
        </w:rPr>
        <w:t xml:space="preserve"> </w:t>
      </w:r>
      <w:r>
        <w:rPr>
          <w:sz w:val="24"/>
        </w:rPr>
        <w:t>the</w:t>
      </w:r>
      <w:r>
        <w:rPr>
          <w:spacing w:val="-8"/>
          <w:sz w:val="24"/>
        </w:rPr>
        <w:t xml:space="preserve"> </w:t>
      </w:r>
      <w:r>
        <w:rPr>
          <w:sz w:val="24"/>
        </w:rPr>
        <w:t>sole</w:t>
      </w:r>
      <w:r>
        <w:rPr>
          <w:spacing w:val="-8"/>
          <w:sz w:val="24"/>
        </w:rPr>
        <w:t xml:space="preserve"> </w:t>
      </w:r>
      <w:r>
        <w:rPr>
          <w:sz w:val="24"/>
        </w:rPr>
        <w:t>responsibility</w:t>
      </w:r>
      <w:r>
        <w:rPr>
          <w:spacing w:val="-8"/>
          <w:sz w:val="24"/>
        </w:rPr>
        <w:t xml:space="preserve"> </w:t>
      </w:r>
      <w:r>
        <w:rPr>
          <w:sz w:val="24"/>
        </w:rPr>
        <w:t>of</w:t>
      </w:r>
      <w:r>
        <w:rPr>
          <w:spacing w:val="-7"/>
          <w:sz w:val="24"/>
        </w:rPr>
        <w:t xml:space="preserve"> </w:t>
      </w:r>
      <w:r>
        <w:rPr>
          <w:sz w:val="24"/>
        </w:rPr>
        <w:t>businesses</w:t>
      </w:r>
      <w:r>
        <w:rPr>
          <w:spacing w:val="-8"/>
          <w:sz w:val="24"/>
        </w:rPr>
        <w:t xml:space="preserve"> </w:t>
      </w:r>
      <w:r>
        <w:rPr>
          <w:sz w:val="24"/>
        </w:rPr>
        <w:t>is</w:t>
      </w:r>
      <w:r>
        <w:rPr>
          <w:spacing w:val="-8"/>
          <w:sz w:val="24"/>
        </w:rPr>
        <w:t xml:space="preserve"> </w:t>
      </w:r>
      <w:r>
        <w:rPr>
          <w:sz w:val="24"/>
        </w:rPr>
        <w:t>to</w:t>
      </w:r>
      <w:r>
        <w:rPr>
          <w:spacing w:val="-8"/>
          <w:sz w:val="24"/>
        </w:rPr>
        <w:t xml:space="preserve"> </w:t>
      </w:r>
      <w:r>
        <w:rPr>
          <w:sz w:val="24"/>
        </w:rPr>
        <w:t>maximise their profits within the framework of the law and address the expectations of no one but the shareholders; in recent years, there</w:t>
      </w:r>
      <w:r>
        <w:rPr>
          <w:spacing w:val="-7"/>
          <w:sz w:val="24"/>
        </w:rPr>
        <w:t xml:space="preserve"> </w:t>
      </w:r>
      <w:r>
        <w:rPr>
          <w:sz w:val="24"/>
        </w:rPr>
        <w:t>has</w:t>
      </w:r>
      <w:r>
        <w:rPr>
          <w:spacing w:val="-6"/>
          <w:sz w:val="24"/>
        </w:rPr>
        <w:t xml:space="preserve"> </w:t>
      </w:r>
      <w:r>
        <w:rPr>
          <w:sz w:val="24"/>
        </w:rPr>
        <w:t>been</w:t>
      </w:r>
      <w:r>
        <w:rPr>
          <w:spacing w:val="-6"/>
          <w:sz w:val="24"/>
        </w:rPr>
        <w:t xml:space="preserve"> </w:t>
      </w:r>
      <w:r>
        <w:rPr>
          <w:sz w:val="24"/>
        </w:rPr>
        <w:t>an</w:t>
      </w:r>
      <w:r>
        <w:rPr>
          <w:spacing w:val="-6"/>
          <w:sz w:val="24"/>
        </w:rPr>
        <w:t xml:space="preserve"> </w:t>
      </w:r>
      <w:r>
        <w:rPr>
          <w:sz w:val="24"/>
        </w:rPr>
        <w:t>increasing</w:t>
      </w:r>
      <w:r>
        <w:rPr>
          <w:spacing w:val="-6"/>
          <w:sz w:val="24"/>
        </w:rPr>
        <w:t xml:space="preserve"> </w:t>
      </w:r>
      <w:r>
        <w:rPr>
          <w:sz w:val="24"/>
        </w:rPr>
        <w:t>need</w:t>
      </w:r>
      <w:r>
        <w:rPr>
          <w:spacing w:val="-6"/>
          <w:sz w:val="24"/>
        </w:rPr>
        <w:t xml:space="preserve"> </w:t>
      </w:r>
      <w:r>
        <w:rPr>
          <w:sz w:val="24"/>
        </w:rPr>
        <w:t>to</w:t>
      </w:r>
      <w:r>
        <w:rPr>
          <w:spacing w:val="-6"/>
          <w:sz w:val="24"/>
        </w:rPr>
        <w:t xml:space="preserve"> </w:t>
      </w:r>
      <w:r>
        <w:rPr>
          <w:sz w:val="24"/>
        </w:rPr>
        <w:t>give</w:t>
      </w:r>
      <w:r>
        <w:rPr>
          <w:spacing w:val="-6"/>
          <w:sz w:val="24"/>
        </w:rPr>
        <w:t xml:space="preserve"> </w:t>
      </w:r>
      <w:r>
        <w:rPr>
          <w:sz w:val="24"/>
        </w:rPr>
        <w:t>back</w:t>
      </w:r>
      <w:r>
        <w:rPr>
          <w:spacing w:val="-6"/>
          <w:sz w:val="24"/>
        </w:rPr>
        <w:t xml:space="preserve"> </w:t>
      </w:r>
      <w:r>
        <w:rPr>
          <w:sz w:val="24"/>
        </w:rPr>
        <w:t>to</w:t>
      </w:r>
      <w:r>
        <w:rPr>
          <w:spacing w:val="-6"/>
          <w:sz w:val="24"/>
        </w:rPr>
        <w:t xml:space="preserve"> </w:t>
      </w:r>
      <w:r>
        <w:rPr>
          <w:sz w:val="24"/>
        </w:rPr>
        <w:t>society.</w:t>
      </w:r>
      <w:r>
        <w:rPr>
          <w:spacing w:val="-6"/>
          <w:sz w:val="24"/>
        </w:rPr>
        <w:t xml:space="preserve"> </w:t>
      </w:r>
      <w:r>
        <w:rPr>
          <w:sz w:val="24"/>
        </w:rPr>
        <w:t>This intolerance</w:t>
      </w:r>
      <w:r>
        <w:rPr>
          <w:spacing w:val="-7"/>
          <w:sz w:val="24"/>
        </w:rPr>
        <w:t xml:space="preserve"> </w:t>
      </w:r>
      <w:r>
        <w:rPr>
          <w:sz w:val="24"/>
        </w:rPr>
        <w:t>for</w:t>
      </w:r>
      <w:r>
        <w:rPr>
          <w:spacing w:val="-7"/>
          <w:sz w:val="24"/>
        </w:rPr>
        <w:t xml:space="preserve"> </w:t>
      </w:r>
      <w:r>
        <w:rPr>
          <w:sz w:val="24"/>
        </w:rPr>
        <w:t>exploitation</w:t>
      </w:r>
      <w:r>
        <w:rPr>
          <w:spacing w:val="-6"/>
          <w:sz w:val="24"/>
        </w:rPr>
        <w:t xml:space="preserve"> </w:t>
      </w:r>
      <w:r>
        <w:rPr>
          <w:sz w:val="24"/>
        </w:rPr>
        <w:t>of</w:t>
      </w:r>
      <w:r>
        <w:rPr>
          <w:spacing w:val="-7"/>
          <w:sz w:val="24"/>
        </w:rPr>
        <w:t xml:space="preserve"> </w:t>
      </w:r>
      <w:r>
        <w:rPr>
          <w:sz w:val="24"/>
        </w:rPr>
        <w:t>the</w:t>
      </w:r>
      <w:r>
        <w:rPr>
          <w:spacing w:val="-6"/>
          <w:sz w:val="24"/>
        </w:rPr>
        <w:t xml:space="preserve"> </w:t>
      </w:r>
      <w:r>
        <w:rPr>
          <w:sz w:val="24"/>
        </w:rPr>
        <w:t>environment</w:t>
      </w:r>
      <w:r>
        <w:rPr>
          <w:spacing w:val="-7"/>
          <w:sz w:val="24"/>
        </w:rPr>
        <w:t xml:space="preserve"> </w:t>
      </w:r>
      <w:r>
        <w:rPr>
          <w:sz w:val="24"/>
        </w:rPr>
        <w:t>and</w:t>
      </w:r>
      <w:r>
        <w:rPr>
          <w:spacing w:val="-7"/>
          <w:sz w:val="24"/>
        </w:rPr>
        <w:t xml:space="preserve"> </w:t>
      </w:r>
      <w:r>
        <w:rPr>
          <w:sz w:val="24"/>
        </w:rPr>
        <w:t>workers</w:t>
      </w:r>
      <w:r>
        <w:rPr>
          <w:spacing w:val="-6"/>
          <w:sz w:val="24"/>
        </w:rPr>
        <w:t xml:space="preserve"> </w:t>
      </w:r>
      <w:r>
        <w:rPr>
          <w:sz w:val="24"/>
        </w:rPr>
        <w:t>can perhaps be attributed to an increasingly educated</w:t>
      </w:r>
      <w:r>
        <w:rPr>
          <w:spacing w:val="-31"/>
          <w:sz w:val="24"/>
        </w:rPr>
        <w:t xml:space="preserve"> </w:t>
      </w:r>
      <w:r>
        <w:rPr>
          <w:sz w:val="24"/>
        </w:rPr>
        <w:t>populace.</w:t>
      </w:r>
    </w:p>
    <w:p w14:paraId="54FD542D" w14:textId="77777777" w:rsidR="003E1FCF" w:rsidRDefault="003E1FCF" w:rsidP="003E1FCF">
      <w:pPr>
        <w:pStyle w:val="TableParagraph"/>
        <w:numPr>
          <w:ilvl w:val="0"/>
          <w:numId w:val="27"/>
        </w:numPr>
        <w:tabs>
          <w:tab w:val="left" w:pos="831"/>
        </w:tabs>
        <w:spacing w:before="12" w:line="360" w:lineRule="auto"/>
        <w:ind w:right="91"/>
        <w:rPr>
          <w:sz w:val="24"/>
        </w:rPr>
      </w:pPr>
      <w:r>
        <w:rPr>
          <w:sz w:val="24"/>
        </w:rPr>
        <w:t>Apart from making profits to answer to their shareholders,</w:t>
      </w:r>
      <w:r>
        <w:rPr>
          <w:spacing w:val="-38"/>
          <w:sz w:val="24"/>
        </w:rPr>
        <w:t xml:space="preserve"> </w:t>
      </w:r>
      <w:r>
        <w:rPr>
          <w:sz w:val="24"/>
        </w:rPr>
        <w:t>firms have to also deal with other stakeholders to ensure the viability of their operations in the long run. These stakeholders exert varying degrees of pressure on the</w:t>
      </w:r>
      <w:r>
        <w:rPr>
          <w:spacing w:val="-9"/>
          <w:sz w:val="24"/>
        </w:rPr>
        <w:t xml:space="preserve"> </w:t>
      </w:r>
      <w:r>
        <w:rPr>
          <w:sz w:val="24"/>
        </w:rPr>
        <w:t>business.</w:t>
      </w:r>
    </w:p>
    <w:p w14:paraId="15932448" w14:textId="77777777" w:rsidR="003E1FCF" w:rsidRDefault="003E1FCF" w:rsidP="003E1FCF">
      <w:pPr>
        <w:pStyle w:val="TableParagraph"/>
        <w:numPr>
          <w:ilvl w:val="0"/>
          <w:numId w:val="27"/>
        </w:numPr>
        <w:tabs>
          <w:tab w:val="left" w:pos="831"/>
        </w:tabs>
        <w:spacing w:before="19" w:line="360" w:lineRule="auto"/>
        <w:ind w:right="92"/>
        <w:rPr>
          <w:sz w:val="24"/>
        </w:rPr>
      </w:pPr>
      <w:r>
        <w:rPr>
          <w:sz w:val="24"/>
        </w:rPr>
        <w:t xml:space="preserve">Such stakeholders can include </w:t>
      </w:r>
      <w:r>
        <w:rPr>
          <w:sz w:val="24"/>
          <w:u w:val="single"/>
        </w:rPr>
        <w:t>environmental watchdogs</w:t>
      </w:r>
      <w:r>
        <w:rPr>
          <w:sz w:val="24"/>
        </w:rPr>
        <w:t xml:space="preserve"> who keep</w:t>
      </w:r>
      <w:r>
        <w:rPr>
          <w:spacing w:val="-10"/>
          <w:sz w:val="24"/>
        </w:rPr>
        <w:t xml:space="preserve"> </w:t>
      </w:r>
      <w:r>
        <w:rPr>
          <w:sz w:val="24"/>
        </w:rPr>
        <w:t>a</w:t>
      </w:r>
      <w:r>
        <w:rPr>
          <w:spacing w:val="-9"/>
          <w:sz w:val="24"/>
        </w:rPr>
        <w:t xml:space="preserve"> </w:t>
      </w:r>
      <w:r>
        <w:rPr>
          <w:sz w:val="24"/>
        </w:rPr>
        <w:t>watchful</w:t>
      </w:r>
      <w:r>
        <w:rPr>
          <w:spacing w:val="-10"/>
          <w:sz w:val="24"/>
        </w:rPr>
        <w:t xml:space="preserve"> </w:t>
      </w:r>
      <w:r>
        <w:rPr>
          <w:sz w:val="24"/>
        </w:rPr>
        <w:t>eye</w:t>
      </w:r>
      <w:r>
        <w:rPr>
          <w:spacing w:val="-9"/>
          <w:sz w:val="24"/>
        </w:rPr>
        <w:t xml:space="preserve"> </w:t>
      </w:r>
      <w:r>
        <w:rPr>
          <w:sz w:val="24"/>
        </w:rPr>
        <w:t>on</w:t>
      </w:r>
      <w:r>
        <w:rPr>
          <w:spacing w:val="-9"/>
          <w:sz w:val="24"/>
        </w:rPr>
        <w:t xml:space="preserve"> </w:t>
      </w:r>
      <w:r>
        <w:rPr>
          <w:sz w:val="24"/>
        </w:rPr>
        <w:t>companies</w:t>
      </w:r>
      <w:r>
        <w:rPr>
          <w:spacing w:val="-10"/>
          <w:sz w:val="24"/>
        </w:rPr>
        <w:t xml:space="preserve"> </w:t>
      </w:r>
      <w:r>
        <w:rPr>
          <w:sz w:val="24"/>
        </w:rPr>
        <w:t>to</w:t>
      </w:r>
      <w:r>
        <w:rPr>
          <w:spacing w:val="-9"/>
          <w:sz w:val="24"/>
        </w:rPr>
        <w:t xml:space="preserve"> </w:t>
      </w:r>
      <w:r>
        <w:rPr>
          <w:sz w:val="24"/>
        </w:rPr>
        <w:t>ensure</w:t>
      </w:r>
      <w:r>
        <w:rPr>
          <w:spacing w:val="-9"/>
          <w:sz w:val="24"/>
        </w:rPr>
        <w:t xml:space="preserve"> </w:t>
      </w:r>
      <w:r>
        <w:rPr>
          <w:sz w:val="24"/>
        </w:rPr>
        <w:t>that</w:t>
      </w:r>
      <w:r>
        <w:rPr>
          <w:spacing w:val="-10"/>
          <w:sz w:val="24"/>
        </w:rPr>
        <w:t xml:space="preserve"> </w:t>
      </w:r>
      <w:r>
        <w:rPr>
          <w:sz w:val="24"/>
        </w:rPr>
        <w:t>their</w:t>
      </w:r>
      <w:r>
        <w:rPr>
          <w:spacing w:val="-9"/>
          <w:sz w:val="24"/>
        </w:rPr>
        <w:t xml:space="preserve"> </w:t>
      </w:r>
      <w:r>
        <w:rPr>
          <w:sz w:val="24"/>
        </w:rPr>
        <w:t>activities do not harm the ecology. While it is natural for business operations to draw on natural resources to generate profits, injudicious use of nature will be met with resistance as environmental</w:t>
      </w:r>
      <w:r>
        <w:rPr>
          <w:spacing w:val="-12"/>
          <w:sz w:val="24"/>
        </w:rPr>
        <w:t xml:space="preserve"> </w:t>
      </w:r>
      <w:r>
        <w:rPr>
          <w:sz w:val="24"/>
        </w:rPr>
        <w:t>groups,</w:t>
      </w:r>
      <w:r>
        <w:rPr>
          <w:spacing w:val="-12"/>
          <w:sz w:val="24"/>
        </w:rPr>
        <w:t xml:space="preserve"> </w:t>
      </w:r>
      <w:r>
        <w:rPr>
          <w:sz w:val="24"/>
        </w:rPr>
        <w:t>or</w:t>
      </w:r>
      <w:r>
        <w:rPr>
          <w:spacing w:val="-12"/>
          <w:sz w:val="24"/>
        </w:rPr>
        <w:t xml:space="preserve"> </w:t>
      </w:r>
      <w:r>
        <w:rPr>
          <w:sz w:val="24"/>
        </w:rPr>
        <w:t>even</w:t>
      </w:r>
      <w:r>
        <w:rPr>
          <w:spacing w:val="-12"/>
          <w:sz w:val="24"/>
        </w:rPr>
        <w:t xml:space="preserve"> </w:t>
      </w:r>
      <w:r>
        <w:rPr>
          <w:sz w:val="24"/>
        </w:rPr>
        <w:t>individuals</w:t>
      </w:r>
      <w:r>
        <w:rPr>
          <w:spacing w:val="-12"/>
          <w:sz w:val="24"/>
        </w:rPr>
        <w:t xml:space="preserve"> </w:t>
      </w:r>
      <w:r>
        <w:rPr>
          <w:sz w:val="24"/>
        </w:rPr>
        <w:t>will</w:t>
      </w:r>
      <w:r>
        <w:rPr>
          <w:spacing w:val="-12"/>
          <w:sz w:val="24"/>
        </w:rPr>
        <w:t xml:space="preserve"> </w:t>
      </w:r>
      <w:r>
        <w:rPr>
          <w:sz w:val="24"/>
        </w:rPr>
        <w:t>stand</w:t>
      </w:r>
      <w:r>
        <w:rPr>
          <w:spacing w:val="-12"/>
          <w:sz w:val="24"/>
        </w:rPr>
        <w:t xml:space="preserve"> </w:t>
      </w:r>
      <w:r>
        <w:rPr>
          <w:sz w:val="24"/>
        </w:rPr>
        <w:t>up</w:t>
      </w:r>
      <w:r>
        <w:rPr>
          <w:spacing w:val="-11"/>
          <w:sz w:val="24"/>
        </w:rPr>
        <w:t xml:space="preserve"> </w:t>
      </w:r>
      <w:r>
        <w:rPr>
          <w:sz w:val="24"/>
        </w:rPr>
        <w:t>for</w:t>
      </w:r>
      <w:r>
        <w:rPr>
          <w:spacing w:val="-12"/>
          <w:sz w:val="24"/>
        </w:rPr>
        <w:t xml:space="preserve"> </w:t>
      </w:r>
      <w:r>
        <w:rPr>
          <w:sz w:val="24"/>
        </w:rPr>
        <w:t>what they feel is</w:t>
      </w:r>
      <w:r>
        <w:rPr>
          <w:spacing w:val="-2"/>
          <w:sz w:val="24"/>
        </w:rPr>
        <w:t xml:space="preserve"> </w:t>
      </w:r>
      <w:r>
        <w:rPr>
          <w:sz w:val="24"/>
        </w:rPr>
        <w:t>right.</w:t>
      </w:r>
    </w:p>
    <w:p w14:paraId="4AC91FF3" w14:textId="2433F230" w:rsidR="003E1FCF" w:rsidRDefault="003E1FCF" w:rsidP="003E1FCF">
      <w:pPr>
        <w:spacing w:line="360" w:lineRule="auto"/>
        <w:jc w:val="both"/>
        <w:rPr>
          <w:sz w:val="24"/>
        </w:rPr>
      </w:pPr>
      <w:r>
        <w:rPr>
          <w:rFonts w:ascii="Symbol" w:hAnsi="Symbol"/>
          <w:sz w:val="24"/>
        </w:rPr>
        <w:t xml:space="preserve">• </w:t>
      </w:r>
      <w:r>
        <w:rPr>
          <w:rFonts w:ascii="Symbol" w:hAnsi="Symbol"/>
          <w:spacing w:val="44"/>
          <w:sz w:val="24"/>
        </w:rPr>
        <w:t xml:space="preserve"> </w:t>
      </w:r>
      <w:r>
        <w:rPr>
          <w:rFonts w:ascii="Symbol" w:hAnsi="Symbol"/>
          <w:noProof/>
          <w:spacing w:val="9"/>
          <w:sz w:val="24"/>
        </w:rPr>
        <w:drawing>
          <wp:inline distT="0" distB="0" distL="0" distR="0" wp14:anchorId="5FA9CAC0" wp14:editId="0FD41E71">
            <wp:extent cx="341375" cy="228600"/>
            <wp:effectExtent l="0" t="0" r="0" b="0"/>
            <wp:docPr id="7" name="image1.jpeg" descr="A picture containing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jpeg" descr="A picture containing application&#10;&#10;Description automatically generated"/>
                    <pic:cNvPicPr/>
                  </pic:nvPicPr>
                  <pic:blipFill>
                    <a:blip r:embed="rId10" cstate="print"/>
                    <a:stretch>
                      <a:fillRect/>
                    </a:stretch>
                  </pic:blipFill>
                  <pic:spPr>
                    <a:xfrm>
                      <a:off x="0" y="0"/>
                      <a:ext cx="341375" cy="228600"/>
                    </a:xfrm>
                    <a:prstGeom prst="rect">
                      <a:avLst/>
                    </a:prstGeom>
                  </pic:spPr>
                </pic:pic>
              </a:graphicData>
            </a:graphic>
          </wp:inline>
        </w:drawing>
      </w:r>
      <w:r>
        <w:rPr>
          <w:sz w:val="24"/>
        </w:rPr>
        <w:t xml:space="preserve">Between 2008 and 2009, Resorts World Sentosa captured a total of 27 dolphins from the Solomon Islands for entertainment and to generate money from the tourist trade. This resulted in public backlash, setting in motion a campaign to “Save the World’s </w:t>
      </w:r>
      <w:r>
        <w:rPr>
          <w:sz w:val="24"/>
        </w:rPr>
        <w:lastRenderedPageBreak/>
        <w:t>Saddest Dolphins”. An informal online</w:t>
      </w:r>
      <w:r>
        <w:rPr>
          <w:spacing w:val="-42"/>
          <w:sz w:val="24"/>
        </w:rPr>
        <w:t xml:space="preserve"> </w:t>
      </w:r>
      <w:r>
        <w:rPr>
          <w:sz w:val="24"/>
        </w:rPr>
        <w:t>poll has</w:t>
      </w:r>
      <w:r>
        <w:rPr>
          <w:spacing w:val="-18"/>
          <w:sz w:val="24"/>
        </w:rPr>
        <w:t xml:space="preserve"> </w:t>
      </w:r>
      <w:r>
        <w:rPr>
          <w:sz w:val="24"/>
        </w:rPr>
        <w:t>also</w:t>
      </w:r>
      <w:r>
        <w:rPr>
          <w:spacing w:val="-18"/>
          <w:sz w:val="24"/>
        </w:rPr>
        <w:t xml:space="preserve"> </w:t>
      </w:r>
      <w:r>
        <w:rPr>
          <w:sz w:val="24"/>
        </w:rPr>
        <w:t>reflected</w:t>
      </w:r>
      <w:r>
        <w:rPr>
          <w:spacing w:val="-17"/>
          <w:sz w:val="24"/>
        </w:rPr>
        <w:t xml:space="preserve"> </w:t>
      </w:r>
      <w:r>
        <w:rPr>
          <w:sz w:val="24"/>
        </w:rPr>
        <w:t>that</w:t>
      </w:r>
      <w:r>
        <w:rPr>
          <w:spacing w:val="-18"/>
          <w:sz w:val="24"/>
        </w:rPr>
        <w:t xml:space="preserve"> </w:t>
      </w:r>
      <w:r>
        <w:rPr>
          <w:sz w:val="24"/>
        </w:rPr>
        <w:t>54%</w:t>
      </w:r>
      <w:r>
        <w:rPr>
          <w:spacing w:val="-17"/>
          <w:sz w:val="24"/>
        </w:rPr>
        <w:t xml:space="preserve"> </w:t>
      </w:r>
      <w:r>
        <w:rPr>
          <w:sz w:val="24"/>
        </w:rPr>
        <w:t>of</w:t>
      </w:r>
      <w:r>
        <w:rPr>
          <w:spacing w:val="-18"/>
          <w:sz w:val="24"/>
        </w:rPr>
        <w:t xml:space="preserve"> </w:t>
      </w:r>
      <w:r>
        <w:rPr>
          <w:sz w:val="24"/>
        </w:rPr>
        <w:t>the</w:t>
      </w:r>
      <w:r>
        <w:rPr>
          <w:spacing w:val="-17"/>
          <w:sz w:val="24"/>
        </w:rPr>
        <w:t xml:space="preserve"> </w:t>
      </w:r>
      <w:r>
        <w:rPr>
          <w:sz w:val="24"/>
        </w:rPr>
        <w:t>sample</w:t>
      </w:r>
      <w:r>
        <w:rPr>
          <w:spacing w:val="-18"/>
          <w:sz w:val="24"/>
        </w:rPr>
        <w:t xml:space="preserve"> </w:t>
      </w:r>
      <w:r>
        <w:rPr>
          <w:sz w:val="24"/>
        </w:rPr>
        <w:t>population</w:t>
      </w:r>
      <w:r>
        <w:rPr>
          <w:spacing w:val="-17"/>
          <w:sz w:val="24"/>
        </w:rPr>
        <w:t xml:space="preserve"> </w:t>
      </w:r>
      <w:r>
        <w:rPr>
          <w:sz w:val="24"/>
        </w:rPr>
        <w:t>will</w:t>
      </w:r>
      <w:r>
        <w:rPr>
          <w:spacing w:val="-18"/>
          <w:sz w:val="24"/>
        </w:rPr>
        <w:t xml:space="preserve"> </w:t>
      </w:r>
      <w:r>
        <w:rPr>
          <w:sz w:val="24"/>
        </w:rPr>
        <w:t>boycott the</w:t>
      </w:r>
      <w:r>
        <w:rPr>
          <w:spacing w:val="-8"/>
          <w:sz w:val="24"/>
        </w:rPr>
        <w:t xml:space="preserve"> </w:t>
      </w:r>
      <w:r>
        <w:rPr>
          <w:sz w:val="24"/>
        </w:rPr>
        <w:t>Marine</w:t>
      </w:r>
      <w:r>
        <w:rPr>
          <w:spacing w:val="-8"/>
          <w:sz w:val="24"/>
        </w:rPr>
        <w:t xml:space="preserve"> </w:t>
      </w:r>
      <w:r>
        <w:rPr>
          <w:sz w:val="24"/>
        </w:rPr>
        <w:t>Life</w:t>
      </w:r>
      <w:r>
        <w:rPr>
          <w:spacing w:val="-8"/>
          <w:sz w:val="24"/>
        </w:rPr>
        <w:t xml:space="preserve"> </w:t>
      </w:r>
      <w:r>
        <w:rPr>
          <w:sz w:val="24"/>
        </w:rPr>
        <w:t>Park.</w:t>
      </w:r>
      <w:r>
        <w:rPr>
          <w:spacing w:val="-7"/>
          <w:sz w:val="24"/>
        </w:rPr>
        <w:t xml:space="preserve"> </w:t>
      </w:r>
      <w:r>
        <w:rPr>
          <w:sz w:val="24"/>
        </w:rPr>
        <w:t>Even</w:t>
      </w:r>
      <w:r>
        <w:rPr>
          <w:spacing w:val="-8"/>
          <w:sz w:val="24"/>
        </w:rPr>
        <w:t xml:space="preserve"> </w:t>
      </w:r>
      <w:r>
        <w:rPr>
          <w:sz w:val="24"/>
        </w:rPr>
        <w:t>though</w:t>
      </w:r>
      <w:r>
        <w:rPr>
          <w:spacing w:val="-8"/>
          <w:sz w:val="24"/>
        </w:rPr>
        <w:t xml:space="preserve"> </w:t>
      </w:r>
      <w:r>
        <w:rPr>
          <w:sz w:val="24"/>
        </w:rPr>
        <w:t>the</w:t>
      </w:r>
      <w:r>
        <w:rPr>
          <w:spacing w:val="-8"/>
          <w:sz w:val="24"/>
        </w:rPr>
        <w:t xml:space="preserve"> </w:t>
      </w:r>
      <w:r>
        <w:rPr>
          <w:sz w:val="24"/>
        </w:rPr>
        <w:t>Marine</w:t>
      </w:r>
      <w:r>
        <w:rPr>
          <w:spacing w:val="-7"/>
          <w:sz w:val="24"/>
        </w:rPr>
        <w:t xml:space="preserve"> </w:t>
      </w:r>
      <w:r>
        <w:rPr>
          <w:sz w:val="24"/>
        </w:rPr>
        <w:t>Life</w:t>
      </w:r>
      <w:r>
        <w:rPr>
          <w:spacing w:val="-8"/>
          <w:sz w:val="24"/>
        </w:rPr>
        <w:t xml:space="preserve"> </w:t>
      </w:r>
      <w:r>
        <w:rPr>
          <w:sz w:val="24"/>
        </w:rPr>
        <w:t>Park</w:t>
      </w:r>
      <w:r>
        <w:rPr>
          <w:spacing w:val="-8"/>
          <w:sz w:val="24"/>
        </w:rPr>
        <w:t xml:space="preserve"> </w:t>
      </w:r>
      <w:r>
        <w:rPr>
          <w:sz w:val="24"/>
        </w:rPr>
        <w:t>is</w:t>
      </w:r>
      <w:r>
        <w:rPr>
          <w:spacing w:val="-8"/>
          <w:sz w:val="24"/>
        </w:rPr>
        <w:t xml:space="preserve"> </w:t>
      </w:r>
      <w:r>
        <w:rPr>
          <w:sz w:val="24"/>
        </w:rPr>
        <w:t>still</w:t>
      </w:r>
      <w:r>
        <w:rPr>
          <w:spacing w:val="-7"/>
          <w:sz w:val="24"/>
        </w:rPr>
        <w:t xml:space="preserve"> </w:t>
      </w:r>
      <w:r>
        <w:rPr>
          <w:sz w:val="24"/>
        </w:rPr>
        <w:t>in operation, the poll results suggest that there is a propensity for profits</w:t>
      </w:r>
      <w:r>
        <w:rPr>
          <w:spacing w:val="-6"/>
          <w:sz w:val="24"/>
        </w:rPr>
        <w:t xml:space="preserve"> </w:t>
      </w:r>
      <w:r>
        <w:rPr>
          <w:sz w:val="24"/>
        </w:rPr>
        <w:t>to</w:t>
      </w:r>
      <w:r>
        <w:rPr>
          <w:spacing w:val="-6"/>
          <w:sz w:val="24"/>
        </w:rPr>
        <w:t xml:space="preserve"> </w:t>
      </w:r>
      <w:r>
        <w:rPr>
          <w:sz w:val="24"/>
        </w:rPr>
        <w:t>be</w:t>
      </w:r>
      <w:r>
        <w:rPr>
          <w:spacing w:val="-5"/>
          <w:sz w:val="24"/>
        </w:rPr>
        <w:t xml:space="preserve"> </w:t>
      </w:r>
      <w:r>
        <w:rPr>
          <w:sz w:val="24"/>
        </w:rPr>
        <w:t>severely</w:t>
      </w:r>
      <w:r>
        <w:rPr>
          <w:spacing w:val="-6"/>
          <w:sz w:val="24"/>
        </w:rPr>
        <w:t xml:space="preserve"> </w:t>
      </w:r>
      <w:r>
        <w:rPr>
          <w:sz w:val="24"/>
        </w:rPr>
        <w:t>hampered</w:t>
      </w:r>
      <w:r>
        <w:rPr>
          <w:spacing w:val="-6"/>
          <w:sz w:val="24"/>
        </w:rPr>
        <w:t xml:space="preserve"> </w:t>
      </w:r>
      <w:r>
        <w:rPr>
          <w:sz w:val="24"/>
        </w:rPr>
        <w:t>by</w:t>
      </w:r>
      <w:r>
        <w:rPr>
          <w:spacing w:val="-5"/>
          <w:sz w:val="24"/>
        </w:rPr>
        <w:t xml:space="preserve"> </w:t>
      </w:r>
      <w:r>
        <w:rPr>
          <w:sz w:val="24"/>
        </w:rPr>
        <w:t>ignoring</w:t>
      </w:r>
      <w:r>
        <w:rPr>
          <w:spacing w:val="-6"/>
          <w:sz w:val="24"/>
        </w:rPr>
        <w:t xml:space="preserve"> </w:t>
      </w:r>
      <w:r>
        <w:rPr>
          <w:sz w:val="24"/>
        </w:rPr>
        <w:t>the</w:t>
      </w:r>
      <w:r>
        <w:rPr>
          <w:spacing w:val="-5"/>
          <w:sz w:val="24"/>
        </w:rPr>
        <w:t xml:space="preserve"> </w:t>
      </w:r>
      <w:r>
        <w:rPr>
          <w:sz w:val="24"/>
        </w:rPr>
        <w:t>expectations</w:t>
      </w:r>
      <w:r>
        <w:rPr>
          <w:spacing w:val="-6"/>
          <w:sz w:val="24"/>
        </w:rPr>
        <w:t xml:space="preserve"> </w:t>
      </w:r>
      <w:r>
        <w:rPr>
          <w:sz w:val="24"/>
        </w:rPr>
        <w:t>of stakeholders regardless of whether there is a direct economic transaction.</w:t>
      </w:r>
    </w:p>
    <w:p w14:paraId="72363248" w14:textId="4740353B" w:rsidR="003E1FCF" w:rsidRDefault="003E1FCF" w:rsidP="003E1FCF">
      <w:pPr>
        <w:widowControl/>
        <w:autoSpaceDE/>
        <w:autoSpaceDN/>
        <w:spacing w:after="200" w:line="360" w:lineRule="auto"/>
        <w:rPr>
          <w:sz w:val="24"/>
        </w:rPr>
      </w:pPr>
    </w:p>
    <w:p w14:paraId="0546E9CF" w14:textId="77777777" w:rsidR="003E1FCF" w:rsidRDefault="003E1FCF" w:rsidP="003E1FCF">
      <w:pPr>
        <w:widowControl/>
        <w:autoSpaceDE/>
        <w:autoSpaceDN/>
        <w:spacing w:after="200" w:line="360" w:lineRule="auto"/>
        <w:rPr>
          <w:sz w:val="24"/>
        </w:rPr>
      </w:pPr>
    </w:p>
    <w:p w14:paraId="35F5CC41" w14:textId="77777777" w:rsidR="003E1FCF" w:rsidRPr="003E1FCF" w:rsidRDefault="003E1FCF" w:rsidP="003E1FCF">
      <w:pPr>
        <w:widowControl/>
        <w:autoSpaceDE/>
        <w:autoSpaceDN/>
        <w:spacing w:after="200" w:line="360" w:lineRule="auto"/>
        <w:rPr>
          <w:sz w:val="24"/>
        </w:rPr>
        <w:sectPr w:rsidR="003E1FCF" w:rsidRPr="003E1FCF">
          <w:pgSz w:w="11910" w:h="16840"/>
          <w:pgMar w:top="1600" w:right="1320" w:bottom="1440" w:left="1340" w:header="0" w:footer="1247" w:gutter="0"/>
          <w:cols w:space="720"/>
        </w:sectPr>
      </w:pPr>
    </w:p>
    <w:p w14:paraId="4E8BB630" w14:textId="77777777" w:rsidR="003E1FCF" w:rsidRDefault="003E1FCF" w:rsidP="003E1FCF">
      <w:pPr>
        <w:spacing w:line="360" w:lineRule="auto"/>
        <w:jc w:val="both"/>
        <w:rPr>
          <w:sz w:val="24"/>
          <w:szCs w:val="24"/>
        </w:rPr>
      </w:pPr>
    </w:p>
    <w:p w14:paraId="097B3327" w14:textId="02531C17" w:rsidR="003E1FCF" w:rsidRDefault="003E1FCF" w:rsidP="003E1FCF">
      <w:pPr>
        <w:spacing w:line="360" w:lineRule="auto"/>
        <w:rPr>
          <w:b/>
          <w:bCs/>
          <w:sz w:val="24"/>
          <w:szCs w:val="24"/>
        </w:rPr>
      </w:pPr>
      <w:r>
        <w:rPr>
          <w:b/>
          <w:bCs/>
          <w:sz w:val="24"/>
          <w:szCs w:val="24"/>
        </w:rPr>
        <w:t xml:space="preserve">Theme 3: Impacts of Corporations </w:t>
      </w:r>
    </w:p>
    <w:p w14:paraId="1CA52955" w14:textId="625F509A" w:rsidR="003E1FCF" w:rsidRDefault="003E1FCF" w:rsidP="003E1FCF">
      <w:pPr>
        <w:spacing w:line="360" w:lineRule="auto"/>
        <w:rPr>
          <w:b/>
          <w:bCs/>
          <w:sz w:val="24"/>
          <w:szCs w:val="24"/>
        </w:rPr>
      </w:pPr>
    </w:p>
    <w:p w14:paraId="25EEB8E4" w14:textId="77381BD0" w:rsidR="003E1FCF" w:rsidRPr="003E1FCF" w:rsidRDefault="003E1FCF" w:rsidP="003E1FCF">
      <w:pPr>
        <w:pStyle w:val="TableParagraph"/>
        <w:tabs>
          <w:tab w:val="left" w:pos="831"/>
        </w:tabs>
        <w:spacing w:line="360" w:lineRule="auto"/>
        <w:ind w:left="0" w:right="94"/>
        <w:rPr>
          <w:b/>
          <w:bCs/>
          <w:sz w:val="24"/>
        </w:rPr>
      </w:pPr>
      <w:r>
        <w:rPr>
          <w:b/>
          <w:bCs/>
          <w:sz w:val="24"/>
        </w:rPr>
        <w:t>MNCs</w:t>
      </w:r>
    </w:p>
    <w:p w14:paraId="43C041CD" w14:textId="77777777" w:rsidR="003E1FCF" w:rsidRDefault="003E1FCF" w:rsidP="003E1FCF">
      <w:pPr>
        <w:pStyle w:val="TableParagraph"/>
        <w:tabs>
          <w:tab w:val="left" w:pos="831"/>
        </w:tabs>
        <w:spacing w:line="360" w:lineRule="auto"/>
        <w:ind w:left="0" w:right="94"/>
        <w:rPr>
          <w:sz w:val="24"/>
        </w:rPr>
      </w:pPr>
    </w:p>
    <w:p w14:paraId="31D0A79F" w14:textId="5237DA58" w:rsidR="003E1FCF" w:rsidRDefault="003E1FCF" w:rsidP="003E1FCF">
      <w:pPr>
        <w:pStyle w:val="TableParagraph"/>
        <w:tabs>
          <w:tab w:val="left" w:pos="831"/>
        </w:tabs>
        <w:spacing w:line="360" w:lineRule="auto"/>
        <w:ind w:left="0" w:right="94"/>
        <w:rPr>
          <w:sz w:val="24"/>
        </w:rPr>
      </w:pPr>
      <w:r>
        <w:rPr>
          <w:sz w:val="24"/>
        </w:rPr>
        <w:t>A</w:t>
      </w:r>
      <w:r>
        <w:rPr>
          <w:spacing w:val="-20"/>
          <w:sz w:val="24"/>
        </w:rPr>
        <w:t xml:space="preserve"> </w:t>
      </w:r>
      <w:r>
        <w:rPr>
          <w:sz w:val="24"/>
        </w:rPr>
        <w:t>firm</w:t>
      </w:r>
      <w:r>
        <w:rPr>
          <w:spacing w:val="-19"/>
          <w:sz w:val="24"/>
        </w:rPr>
        <w:t xml:space="preserve"> </w:t>
      </w:r>
      <w:r>
        <w:rPr>
          <w:sz w:val="24"/>
        </w:rPr>
        <w:t>that</w:t>
      </w:r>
      <w:r>
        <w:rPr>
          <w:spacing w:val="-20"/>
          <w:sz w:val="24"/>
        </w:rPr>
        <w:t xml:space="preserve"> </w:t>
      </w:r>
      <w:r>
        <w:rPr>
          <w:sz w:val="24"/>
        </w:rPr>
        <w:t>has</w:t>
      </w:r>
      <w:r>
        <w:rPr>
          <w:spacing w:val="-19"/>
          <w:sz w:val="24"/>
        </w:rPr>
        <w:t xml:space="preserve"> </w:t>
      </w:r>
      <w:r>
        <w:rPr>
          <w:sz w:val="24"/>
        </w:rPr>
        <w:t>extended</w:t>
      </w:r>
      <w:r>
        <w:rPr>
          <w:spacing w:val="-20"/>
          <w:sz w:val="24"/>
        </w:rPr>
        <w:t xml:space="preserve"> </w:t>
      </w:r>
      <w:r>
        <w:rPr>
          <w:sz w:val="24"/>
        </w:rPr>
        <w:t>its</w:t>
      </w:r>
      <w:r>
        <w:rPr>
          <w:spacing w:val="-19"/>
          <w:sz w:val="24"/>
        </w:rPr>
        <w:t xml:space="preserve"> </w:t>
      </w:r>
      <w:r>
        <w:rPr>
          <w:sz w:val="24"/>
        </w:rPr>
        <w:t>productive</w:t>
      </w:r>
      <w:r>
        <w:rPr>
          <w:spacing w:val="-19"/>
          <w:sz w:val="24"/>
        </w:rPr>
        <w:t xml:space="preserve"> </w:t>
      </w:r>
      <w:r>
        <w:rPr>
          <w:sz w:val="24"/>
        </w:rPr>
        <w:t>activity</w:t>
      </w:r>
      <w:r>
        <w:rPr>
          <w:spacing w:val="-20"/>
          <w:sz w:val="24"/>
        </w:rPr>
        <w:t xml:space="preserve"> </w:t>
      </w:r>
      <w:r>
        <w:rPr>
          <w:sz w:val="24"/>
        </w:rPr>
        <w:t>into</w:t>
      </w:r>
      <w:r>
        <w:rPr>
          <w:spacing w:val="-19"/>
          <w:sz w:val="24"/>
        </w:rPr>
        <w:t xml:space="preserve"> </w:t>
      </w:r>
      <w:r>
        <w:rPr>
          <w:sz w:val="24"/>
        </w:rPr>
        <w:t>many</w:t>
      </w:r>
      <w:r>
        <w:rPr>
          <w:spacing w:val="-20"/>
          <w:sz w:val="24"/>
        </w:rPr>
        <w:t xml:space="preserve"> </w:t>
      </w:r>
      <w:r>
        <w:rPr>
          <w:sz w:val="24"/>
        </w:rPr>
        <w:t>nations beyond its home country with its managerial headquarters remaining in its home</w:t>
      </w:r>
      <w:r>
        <w:rPr>
          <w:spacing w:val="-4"/>
          <w:sz w:val="24"/>
        </w:rPr>
        <w:t xml:space="preserve"> </w:t>
      </w:r>
      <w:r>
        <w:rPr>
          <w:sz w:val="24"/>
        </w:rPr>
        <w:t>country.</w:t>
      </w:r>
    </w:p>
    <w:p w14:paraId="7DA411B6" w14:textId="259FB308" w:rsidR="003E1FCF" w:rsidRDefault="003E1FCF" w:rsidP="003E1FCF">
      <w:pPr>
        <w:spacing w:line="360" w:lineRule="auto"/>
        <w:rPr>
          <w:b/>
          <w:bCs/>
          <w:sz w:val="24"/>
          <w:szCs w:val="24"/>
        </w:rPr>
      </w:pPr>
      <w:r>
        <w:rPr>
          <w:sz w:val="24"/>
        </w:rPr>
        <w:t>Usually, but not necessarily, a large firm with a considerable degree of economic</w:t>
      </w:r>
      <w:r>
        <w:rPr>
          <w:spacing w:val="-5"/>
          <w:sz w:val="24"/>
        </w:rPr>
        <w:t xml:space="preserve"> </w:t>
      </w:r>
      <w:r>
        <w:rPr>
          <w:sz w:val="24"/>
        </w:rPr>
        <w:t>influence.</w:t>
      </w:r>
    </w:p>
    <w:p w14:paraId="3565D96F" w14:textId="77777777" w:rsidR="003E1FCF" w:rsidRDefault="003E1FCF" w:rsidP="003E1FCF">
      <w:pPr>
        <w:spacing w:line="360" w:lineRule="auto"/>
        <w:jc w:val="both"/>
        <w:rPr>
          <w:sz w:val="24"/>
        </w:rPr>
      </w:pPr>
    </w:p>
    <w:tbl>
      <w:tblPr>
        <w:tblStyle w:val="TableGrid"/>
        <w:tblW w:w="0" w:type="auto"/>
        <w:tblLook w:val="04A0" w:firstRow="1" w:lastRow="0" w:firstColumn="1" w:lastColumn="0" w:noHBand="0" w:noVBand="1"/>
      </w:tblPr>
      <w:tblGrid>
        <w:gridCol w:w="4537"/>
        <w:gridCol w:w="4479"/>
      </w:tblGrid>
      <w:tr w:rsidR="003E1FCF" w14:paraId="546090A9" w14:textId="77777777" w:rsidTr="003E1FCF">
        <w:tc>
          <w:tcPr>
            <w:tcW w:w="4620" w:type="dxa"/>
          </w:tcPr>
          <w:p w14:paraId="20224EA7" w14:textId="528A0797" w:rsidR="003E1FCF" w:rsidRPr="003E1FCF" w:rsidRDefault="003E1FCF" w:rsidP="003E1FCF">
            <w:pPr>
              <w:spacing w:line="360" w:lineRule="auto"/>
              <w:jc w:val="both"/>
              <w:rPr>
                <w:b/>
                <w:bCs/>
                <w:sz w:val="24"/>
              </w:rPr>
            </w:pPr>
            <w:r>
              <w:rPr>
                <w:b/>
                <w:bCs/>
                <w:sz w:val="24"/>
              </w:rPr>
              <w:t xml:space="preserve">Benefits </w:t>
            </w:r>
          </w:p>
        </w:tc>
        <w:tc>
          <w:tcPr>
            <w:tcW w:w="4620" w:type="dxa"/>
          </w:tcPr>
          <w:p w14:paraId="5F3020A0" w14:textId="05CD600A" w:rsidR="003E1FCF" w:rsidRPr="003E1FCF" w:rsidRDefault="003E1FCF" w:rsidP="003E1FCF">
            <w:pPr>
              <w:spacing w:line="360" w:lineRule="auto"/>
              <w:jc w:val="both"/>
              <w:rPr>
                <w:b/>
                <w:bCs/>
                <w:sz w:val="24"/>
              </w:rPr>
            </w:pPr>
            <w:r>
              <w:rPr>
                <w:b/>
                <w:bCs/>
                <w:sz w:val="24"/>
              </w:rPr>
              <w:t xml:space="preserve">Detriments </w:t>
            </w:r>
          </w:p>
        </w:tc>
      </w:tr>
      <w:tr w:rsidR="003E1FCF" w14:paraId="6E697515" w14:textId="77777777" w:rsidTr="003E1FCF">
        <w:tc>
          <w:tcPr>
            <w:tcW w:w="4620" w:type="dxa"/>
          </w:tcPr>
          <w:p w14:paraId="704EAC30" w14:textId="77777777" w:rsidR="003E1FCF" w:rsidRDefault="003E1FCF" w:rsidP="003E1FCF">
            <w:pPr>
              <w:pStyle w:val="TableParagraph"/>
              <w:numPr>
                <w:ilvl w:val="0"/>
                <w:numId w:val="33"/>
              </w:numPr>
              <w:tabs>
                <w:tab w:val="left" w:pos="460"/>
                <w:tab w:val="left" w:pos="2544"/>
              </w:tabs>
              <w:spacing w:line="360" w:lineRule="auto"/>
              <w:ind w:right="95"/>
              <w:rPr>
                <w:sz w:val="24"/>
              </w:rPr>
            </w:pPr>
            <w:r>
              <w:rPr>
                <w:sz w:val="24"/>
                <w:u w:val="single"/>
              </w:rPr>
              <w:t>Provides</w:t>
            </w:r>
            <w:r>
              <w:rPr>
                <w:sz w:val="24"/>
                <w:u w:val="single"/>
              </w:rPr>
              <w:tab/>
            </w:r>
            <w:r>
              <w:rPr>
                <w:spacing w:val="-1"/>
                <w:sz w:val="24"/>
                <w:u w:val="single"/>
              </w:rPr>
              <w:t xml:space="preserve">employment </w:t>
            </w:r>
            <w:r>
              <w:rPr>
                <w:sz w:val="24"/>
                <w:u w:val="single"/>
              </w:rPr>
              <w:t>opportunities</w:t>
            </w:r>
            <w:r>
              <w:rPr>
                <w:sz w:val="24"/>
              </w:rPr>
              <w:t xml:space="preserve"> which could potentially stimulate economic growth to raise the standard of living. This is particularly useful for developing nations who suffer from a lack of employment opportunities. As such, MNCs can </w:t>
            </w:r>
            <w:r>
              <w:rPr>
                <w:sz w:val="24"/>
                <w:u w:val="single"/>
              </w:rPr>
              <w:t xml:space="preserve">revitalise </w:t>
            </w:r>
            <w:r>
              <w:rPr>
                <w:spacing w:val="-16"/>
                <w:sz w:val="24"/>
                <w:u w:val="single"/>
              </w:rPr>
              <w:t xml:space="preserve">a </w:t>
            </w:r>
            <w:r>
              <w:rPr>
                <w:sz w:val="24"/>
                <w:u w:val="single"/>
              </w:rPr>
              <w:t>stagnant economy</w:t>
            </w:r>
            <w:r>
              <w:rPr>
                <w:sz w:val="24"/>
              </w:rPr>
              <w:t xml:space="preserve">. Moreover, the presence of MNCs can act as a </w:t>
            </w:r>
            <w:r>
              <w:rPr>
                <w:sz w:val="24"/>
                <w:u w:val="single"/>
              </w:rPr>
              <w:t>competitive stimulus</w:t>
            </w:r>
            <w:r>
              <w:rPr>
                <w:sz w:val="24"/>
              </w:rPr>
              <w:t xml:space="preserve">, forcing local companies in the host country to function </w:t>
            </w:r>
            <w:r>
              <w:rPr>
                <w:spacing w:val="-3"/>
                <w:sz w:val="24"/>
              </w:rPr>
              <w:t xml:space="preserve">more </w:t>
            </w:r>
            <w:r>
              <w:rPr>
                <w:sz w:val="24"/>
              </w:rPr>
              <w:t>effectively, and these cost savings could result in lower prices for the local</w:t>
            </w:r>
            <w:r>
              <w:rPr>
                <w:spacing w:val="-8"/>
                <w:sz w:val="24"/>
              </w:rPr>
              <w:t xml:space="preserve"> </w:t>
            </w:r>
            <w:r>
              <w:rPr>
                <w:sz w:val="24"/>
              </w:rPr>
              <w:t>community.</w:t>
            </w:r>
          </w:p>
          <w:p w14:paraId="1530A9AC" w14:textId="77777777" w:rsidR="003E1FCF" w:rsidRDefault="003E1FCF" w:rsidP="003E1FCF">
            <w:pPr>
              <w:pStyle w:val="TableParagraph"/>
              <w:numPr>
                <w:ilvl w:val="0"/>
                <w:numId w:val="33"/>
              </w:numPr>
              <w:tabs>
                <w:tab w:val="left" w:pos="460"/>
              </w:tabs>
              <w:spacing w:line="360" w:lineRule="auto"/>
              <w:ind w:right="96"/>
              <w:rPr>
                <w:sz w:val="24"/>
              </w:rPr>
            </w:pPr>
            <w:r>
              <w:rPr>
                <w:sz w:val="24"/>
              </w:rPr>
              <w:t>MNCs, by internationalising their operations, engage in</w:t>
            </w:r>
            <w:r>
              <w:rPr>
                <w:sz w:val="24"/>
                <w:u w:val="single"/>
              </w:rPr>
              <w:t xml:space="preserve"> outsourcing</w:t>
            </w:r>
            <w:r>
              <w:rPr>
                <w:sz w:val="24"/>
              </w:rPr>
              <w:t xml:space="preserve"> which can aid in</w:t>
            </w:r>
            <w:r>
              <w:rPr>
                <w:spacing w:val="-41"/>
                <w:sz w:val="24"/>
              </w:rPr>
              <w:t xml:space="preserve"> </w:t>
            </w:r>
            <w:r>
              <w:rPr>
                <w:sz w:val="24"/>
              </w:rPr>
              <w:t xml:space="preserve">the discovery of </w:t>
            </w:r>
            <w:r>
              <w:rPr>
                <w:sz w:val="24"/>
                <w:u w:val="single"/>
              </w:rPr>
              <w:t>cheaper</w:t>
            </w:r>
            <w:r>
              <w:rPr>
                <w:sz w:val="24"/>
              </w:rPr>
              <w:t xml:space="preserve"> factors of production, which can help lower the overall cost of production, enabling these </w:t>
            </w:r>
            <w:r>
              <w:rPr>
                <w:sz w:val="24"/>
              </w:rPr>
              <w:lastRenderedPageBreak/>
              <w:t xml:space="preserve">corporations to pass the </w:t>
            </w:r>
            <w:r>
              <w:rPr>
                <w:spacing w:val="-4"/>
                <w:sz w:val="24"/>
              </w:rPr>
              <w:t xml:space="preserve">cost </w:t>
            </w:r>
            <w:r>
              <w:rPr>
                <w:sz w:val="24"/>
              </w:rPr>
              <w:t>savings on to the</w:t>
            </w:r>
            <w:r>
              <w:rPr>
                <w:spacing w:val="-2"/>
                <w:sz w:val="24"/>
              </w:rPr>
              <w:t xml:space="preserve"> </w:t>
            </w:r>
            <w:r>
              <w:rPr>
                <w:sz w:val="24"/>
              </w:rPr>
              <w:t>customers.</w:t>
            </w:r>
          </w:p>
          <w:p w14:paraId="06E9E542" w14:textId="77777777" w:rsidR="003E1FCF" w:rsidRDefault="003E1FCF" w:rsidP="003E1FCF">
            <w:pPr>
              <w:pStyle w:val="TableParagraph"/>
              <w:numPr>
                <w:ilvl w:val="0"/>
                <w:numId w:val="33"/>
              </w:numPr>
              <w:tabs>
                <w:tab w:val="left" w:pos="460"/>
              </w:tabs>
              <w:spacing w:line="360" w:lineRule="auto"/>
              <w:ind w:right="96"/>
              <w:rPr>
                <w:sz w:val="24"/>
              </w:rPr>
            </w:pPr>
            <w:r>
              <w:rPr>
                <w:sz w:val="24"/>
              </w:rPr>
              <w:t xml:space="preserve">Presence of MNCs in the </w:t>
            </w:r>
            <w:r>
              <w:rPr>
                <w:spacing w:val="-4"/>
                <w:sz w:val="24"/>
              </w:rPr>
              <w:t xml:space="preserve">host </w:t>
            </w:r>
            <w:r>
              <w:rPr>
                <w:sz w:val="24"/>
              </w:rPr>
              <w:t xml:space="preserve">country can also support </w:t>
            </w:r>
            <w:r>
              <w:rPr>
                <w:spacing w:val="-11"/>
                <w:sz w:val="24"/>
              </w:rPr>
              <w:t xml:space="preserve">a </w:t>
            </w:r>
            <w:r>
              <w:rPr>
                <w:sz w:val="24"/>
              </w:rPr>
              <w:t xml:space="preserve">nation’s </w:t>
            </w:r>
            <w:r>
              <w:rPr>
                <w:sz w:val="24"/>
                <w:u w:val="single"/>
              </w:rPr>
              <w:t>reputation as a</w:t>
            </w:r>
            <w:r>
              <w:rPr>
                <w:spacing w:val="-48"/>
                <w:sz w:val="24"/>
                <w:u w:val="single"/>
              </w:rPr>
              <w:t xml:space="preserve"> </w:t>
            </w:r>
            <w:r>
              <w:rPr>
                <w:sz w:val="24"/>
                <w:u w:val="single"/>
              </w:rPr>
              <w:t>financial or investment hub</w:t>
            </w:r>
            <w:r>
              <w:rPr>
                <w:sz w:val="24"/>
              </w:rPr>
              <w:t xml:space="preserve">. This could boost investor’s confidence, resulting in </w:t>
            </w:r>
            <w:r>
              <w:rPr>
                <w:sz w:val="24"/>
                <w:u w:val="single"/>
              </w:rPr>
              <w:t>higher level of investments</w:t>
            </w:r>
            <w:r>
              <w:rPr>
                <w:sz w:val="24"/>
              </w:rPr>
              <w:t>, in turn contributing to economic</w:t>
            </w:r>
            <w:r>
              <w:rPr>
                <w:spacing w:val="-3"/>
                <w:sz w:val="24"/>
              </w:rPr>
              <w:t xml:space="preserve"> </w:t>
            </w:r>
            <w:r>
              <w:rPr>
                <w:sz w:val="24"/>
              </w:rPr>
              <w:t>growth.</w:t>
            </w:r>
          </w:p>
          <w:p w14:paraId="453E0A66" w14:textId="77777777" w:rsidR="003E1FCF" w:rsidRDefault="003E1FCF" w:rsidP="003E1FCF">
            <w:pPr>
              <w:pStyle w:val="TableParagraph"/>
              <w:spacing w:before="12" w:line="360" w:lineRule="auto"/>
              <w:ind w:left="459" w:right="96"/>
              <w:rPr>
                <w:sz w:val="24"/>
              </w:rPr>
            </w:pPr>
            <w:r>
              <w:rPr>
                <w:sz w:val="24"/>
              </w:rPr>
              <w:t xml:space="preserve">MNCs </w:t>
            </w:r>
            <w:r>
              <w:rPr>
                <w:sz w:val="24"/>
                <w:u w:val="single"/>
              </w:rPr>
              <w:t>promote diversity</w:t>
            </w:r>
            <w:r>
              <w:rPr>
                <w:sz w:val="24"/>
              </w:rPr>
              <w:t xml:space="preserve"> in the form of culture. When </w:t>
            </w:r>
            <w:r>
              <w:rPr>
                <w:spacing w:val="-4"/>
                <w:sz w:val="24"/>
              </w:rPr>
              <w:t xml:space="preserve">MNCs </w:t>
            </w:r>
            <w:r>
              <w:rPr>
                <w:sz w:val="24"/>
              </w:rPr>
              <w:t>expand,</w:t>
            </w:r>
            <w:r>
              <w:rPr>
                <w:spacing w:val="-19"/>
                <w:sz w:val="24"/>
              </w:rPr>
              <w:t xml:space="preserve"> </w:t>
            </w:r>
            <w:r>
              <w:rPr>
                <w:sz w:val="24"/>
              </w:rPr>
              <w:t>they</w:t>
            </w:r>
            <w:r>
              <w:rPr>
                <w:spacing w:val="-18"/>
                <w:sz w:val="24"/>
              </w:rPr>
              <w:t xml:space="preserve"> </w:t>
            </w:r>
            <w:r>
              <w:rPr>
                <w:sz w:val="24"/>
              </w:rPr>
              <w:t>also</w:t>
            </w:r>
            <w:r>
              <w:rPr>
                <w:spacing w:val="-18"/>
                <w:sz w:val="24"/>
              </w:rPr>
              <w:t xml:space="preserve"> </w:t>
            </w:r>
            <w:r>
              <w:rPr>
                <w:sz w:val="24"/>
              </w:rPr>
              <w:t>relocate</w:t>
            </w:r>
            <w:r>
              <w:rPr>
                <w:spacing w:val="-18"/>
                <w:sz w:val="24"/>
              </w:rPr>
              <w:t xml:space="preserve"> </w:t>
            </w:r>
            <w:r>
              <w:rPr>
                <w:sz w:val="24"/>
              </w:rPr>
              <w:t xml:space="preserve">some of their staff from their home country over to offices in the host country. This makes for an exchange of </w:t>
            </w:r>
            <w:proofErr w:type="gramStart"/>
            <w:r>
              <w:rPr>
                <w:sz w:val="24"/>
              </w:rPr>
              <w:t>culture,</w:t>
            </w:r>
            <w:r>
              <w:rPr>
                <w:spacing w:val="16"/>
                <w:sz w:val="24"/>
              </w:rPr>
              <w:t xml:space="preserve"> </w:t>
            </w:r>
            <w:r>
              <w:rPr>
                <w:sz w:val="24"/>
              </w:rPr>
              <w:t>and</w:t>
            </w:r>
            <w:proofErr w:type="gramEnd"/>
            <w:r>
              <w:rPr>
                <w:sz w:val="24"/>
              </w:rPr>
              <w:t xml:space="preserve"> contributes to creating a more cosmopolitan environment.</w:t>
            </w:r>
          </w:p>
          <w:p w14:paraId="692C5E4F" w14:textId="77777777" w:rsidR="003E1FCF" w:rsidRDefault="003E1FCF" w:rsidP="003E1FCF">
            <w:pPr>
              <w:spacing w:line="360" w:lineRule="auto"/>
              <w:jc w:val="both"/>
              <w:rPr>
                <w:sz w:val="24"/>
              </w:rPr>
            </w:pPr>
            <w:r>
              <w:rPr>
                <w:sz w:val="24"/>
              </w:rPr>
              <w:t xml:space="preserve">Apart from culture, there is also a </w:t>
            </w:r>
            <w:r>
              <w:rPr>
                <w:sz w:val="24"/>
                <w:u w:val="single"/>
              </w:rPr>
              <w:t xml:space="preserve">transfer of technology </w:t>
            </w:r>
            <w:r>
              <w:rPr>
                <w:spacing w:val="-5"/>
                <w:sz w:val="24"/>
                <w:u w:val="single"/>
              </w:rPr>
              <w:t xml:space="preserve">and </w:t>
            </w:r>
            <w:r>
              <w:rPr>
                <w:sz w:val="24"/>
                <w:u w:val="single"/>
              </w:rPr>
              <w:t>knowledge</w:t>
            </w:r>
            <w:r>
              <w:rPr>
                <w:sz w:val="24"/>
              </w:rPr>
              <w:t xml:space="preserve"> as local staff </w:t>
            </w:r>
            <w:r>
              <w:rPr>
                <w:spacing w:val="-4"/>
                <w:sz w:val="24"/>
              </w:rPr>
              <w:t xml:space="preserve">can </w:t>
            </w:r>
            <w:r>
              <w:rPr>
                <w:sz w:val="24"/>
              </w:rPr>
              <w:t>glean from management or production processes that the MNC engages</w:t>
            </w:r>
            <w:r>
              <w:rPr>
                <w:spacing w:val="-2"/>
                <w:sz w:val="24"/>
              </w:rPr>
              <w:t xml:space="preserve"> </w:t>
            </w:r>
            <w:r>
              <w:rPr>
                <w:sz w:val="24"/>
              </w:rPr>
              <w:t>in.</w:t>
            </w:r>
          </w:p>
          <w:p w14:paraId="1646E8DB" w14:textId="77777777" w:rsidR="003E1FCF" w:rsidRDefault="003E1FCF" w:rsidP="003E1FCF">
            <w:pPr>
              <w:spacing w:line="360" w:lineRule="auto"/>
              <w:jc w:val="both"/>
              <w:rPr>
                <w:sz w:val="24"/>
              </w:rPr>
            </w:pPr>
          </w:p>
          <w:p w14:paraId="179A8AE0" w14:textId="7DA74523" w:rsidR="003E1FCF" w:rsidRDefault="003E1FCF" w:rsidP="003E1FCF">
            <w:pPr>
              <w:spacing w:line="360" w:lineRule="auto"/>
              <w:jc w:val="both"/>
              <w:rPr>
                <w:sz w:val="24"/>
              </w:rPr>
            </w:pPr>
          </w:p>
        </w:tc>
        <w:tc>
          <w:tcPr>
            <w:tcW w:w="4620" w:type="dxa"/>
          </w:tcPr>
          <w:p w14:paraId="5F582E22" w14:textId="77777777" w:rsidR="003E1FCF" w:rsidRDefault="003E1FCF" w:rsidP="003E1FCF">
            <w:pPr>
              <w:pStyle w:val="TableParagraph"/>
              <w:numPr>
                <w:ilvl w:val="0"/>
                <w:numId w:val="32"/>
              </w:numPr>
              <w:tabs>
                <w:tab w:val="left" w:pos="466"/>
              </w:tabs>
              <w:spacing w:line="360" w:lineRule="auto"/>
              <w:ind w:right="93"/>
              <w:rPr>
                <w:sz w:val="24"/>
              </w:rPr>
            </w:pPr>
            <w:r>
              <w:rPr>
                <w:sz w:val="24"/>
              </w:rPr>
              <w:lastRenderedPageBreak/>
              <w:t>However, there could be</w:t>
            </w:r>
            <w:r>
              <w:rPr>
                <w:sz w:val="24"/>
                <w:u w:val="single"/>
              </w:rPr>
              <w:t xml:space="preserve"> discrimination against locals</w:t>
            </w:r>
            <w:r>
              <w:rPr>
                <w:sz w:val="24"/>
              </w:rPr>
              <w:t xml:space="preserve"> in favour of employees from the MNC’s home country. This would then diminish the potential economic benefits that MNCs have to offer for the host country as they do not get to enjoy the full</w:t>
            </w:r>
            <w:r>
              <w:rPr>
                <w:spacing w:val="-32"/>
                <w:sz w:val="24"/>
              </w:rPr>
              <w:t xml:space="preserve"> </w:t>
            </w:r>
            <w:r>
              <w:rPr>
                <w:sz w:val="24"/>
              </w:rPr>
              <w:t xml:space="preserve">range of benefits MNCs have to offer. Moreover, in times of a recession, should MNCs </w:t>
            </w:r>
            <w:r>
              <w:rPr>
                <w:spacing w:val="-5"/>
                <w:sz w:val="24"/>
              </w:rPr>
              <w:t xml:space="preserve">run </w:t>
            </w:r>
            <w:r>
              <w:rPr>
                <w:sz w:val="24"/>
              </w:rPr>
              <w:t xml:space="preserve">into troubles staying afloat, they would shut down their overseas operations which would result in </w:t>
            </w:r>
            <w:r>
              <w:rPr>
                <w:sz w:val="24"/>
                <w:u w:val="single"/>
              </w:rPr>
              <w:t>retrenchment and a loss of jobs</w:t>
            </w:r>
            <w:r>
              <w:rPr>
                <w:sz w:val="24"/>
              </w:rPr>
              <w:t xml:space="preserve"> for the locals, exacerbating effects of the recession for the host country.</w:t>
            </w:r>
          </w:p>
          <w:p w14:paraId="54EEADE2" w14:textId="77777777" w:rsidR="003E1FCF" w:rsidRDefault="003E1FCF" w:rsidP="003E1FCF">
            <w:pPr>
              <w:pStyle w:val="TableParagraph"/>
              <w:numPr>
                <w:ilvl w:val="0"/>
                <w:numId w:val="32"/>
              </w:numPr>
              <w:tabs>
                <w:tab w:val="left" w:pos="466"/>
              </w:tabs>
              <w:spacing w:line="360" w:lineRule="auto"/>
              <w:ind w:right="93"/>
              <w:rPr>
                <w:sz w:val="24"/>
              </w:rPr>
            </w:pPr>
            <w:r>
              <w:rPr>
                <w:sz w:val="24"/>
              </w:rPr>
              <w:t xml:space="preserve">Because MNCs </w:t>
            </w:r>
            <w:r>
              <w:rPr>
                <w:spacing w:val="-5"/>
                <w:sz w:val="24"/>
              </w:rPr>
              <w:t xml:space="preserve">are </w:t>
            </w:r>
            <w:r>
              <w:rPr>
                <w:sz w:val="24"/>
              </w:rPr>
              <w:t xml:space="preserve">businesses underpinned by the profit motive, there is a tendency that they </w:t>
            </w:r>
            <w:r>
              <w:rPr>
                <w:spacing w:val="-4"/>
                <w:sz w:val="24"/>
              </w:rPr>
              <w:t xml:space="preserve">will </w:t>
            </w:r>
            <w:r>
              <w:rPr>
                <w:sz w:val="24"/>
              </w:rPr>
              <w:t xml:space="preserve">choose or relocate </w:t>
            </w:r>
            <w:r>
              <w:rPr>
                <w:spacing w:val="-7"/>
                <w:sz w:val="24"/>
              </w:rPr>
              <w:t xml:space="preserve">to </w:t>
            </w:r>
            <w:r>
              <w:rPr>
                <w:sz w:val="24"/>
              </w:rPr>
              <w:t xml:space="preserve">countries that </w:t>
            </w:r>
            <w:r>
              <w:rPr>
                <w:sz w:val="24"/>
              </w:rPr>
              <w:lastRenderedPageBreak/>
              <w:t xml:space="preserve">can offer </w:t>
            </w:r>
            <w:r>
              <w:rPr>
                <w:spacing w:val="-3"/>
                <w:sz w:val="24"/>
              </w:rPr>
              <w:t xml:space="preserve">more </w:t>
            </w:r>
            <w:r>
              <w:rPr>
                <w:sz w:val="24"/>
              </w:rPr>
              <w:t xml:space="preserve">competitive prices for the required factors </w:t>
            </w:r>
            <w:r>
              <w:rPr>
                <w:spacing w:val="-8"/>
                <w:sz w:val="24"/>
              </w:rPr>
              <w:t xml:space="preserve">of </w:t>
            </w:r>
            <w:r>
              <w:rPr>
                <w:sz w:val="24"/>
              </w:rPr>
              <w:t xml:space="preserve">production. In essence, MNCs may </w:t>
            </w:r>
            <w:r>
              <w:rPr>
                <w:sz w:val="24"/>
                <w:u w:val="single"/>
              </w:rPr>
              <w:t xml:space="preserve">reduce quality in favour of cheaper </w:t>
            </w:r>
            <w:r>
              <w:rPr>
                <w:spacing w:val="-3"/>
                <w:sz w:val="24"/>
                <w:u w:val="single"/>
              </w:rPr>
              <w:t>factors</w:t>
            </w:r>
            <w:r>
              <w:rPr>
                <w:spacing w:val="-3"/>
                <w:sz w:val="24"/>
              </w:rPr>
              <w:t xml:space="preserve">. </w:t>
            </w:r>
            <w:r>
              <w:rPr>
                <w:sz w:val="24"/>
              </w:rPr>
              <w:t xml:space="preserve">For instance, with a much cheaper labour pool in China and Vietnam as opposed to Singapore, MNCs </w:t>
            </w:r>
            <w:r>
              <w:rPr>
                <w:spacing w:val="-4"/>
                <w:sz w:val="24"/>
              </w:rPr>
              <w:t xml:space="preserve">would </w:t>
            </w:r>
            <w:r>
              <w:rPr>
                <w:sz w:val="24"/>
              </w:rPr>
              <w:t>rather operate there than in Singapore.</w:t>
            </w:r>
          </w:p>
          <w:p w14:paraId="2DE07EE5" w14:textId="77777777" w:rsidR="003E1FCF" w:rsidRDefault="003E1FCF" w:rsidP="003E1FCF">
            <w:pPr>
              <w:spacing w:line="360" w:lineRule="auto"/>
              <w:jc w:val="both"/>
              <w:rPr>
                <w:sz w:val="24"/>
                <w:u w:val="single"/>
              </w:rPr>
            </w:pPr>
          </w:p>
          <w:p w14:paraId="73765DA8" w14:textId="22A1A26A" w:rsidR="003E1FCF" w:rsidRDefault="003E1FCF" w:rsidP="003E1FCF">
            <w:pPr>
              <w:spacing w:line="360" w:lineRule="auto"/>
              <w:jc w:val="both"/>
              <w:rPr>
                <w:sz w:val="24"/>
              </w:rPr>
            </w:pPr>
            <w:r>
              <w:rPr>
                <w:sz w:val="24"/>
                <w:u w:val="single"/>
              </w:rPr>
              <w:t>Investments are inherently volatile</w:t>
            </w:r>
            <w:r>
              <w:rPr>
                <w:sz w:val="24"/>
              </w:rPr>
              <w:t xml:space="preserve">, thus </w:t>
            </w:r>
            <w:r>
              <w:rPr>
                <w:spacing w:val="-2"/>
                <w:sz w:val="24"/>
              </w:rPr>
              <w:t xml:space="preserve">trans-border </w:t>
            </w:r>
            <w:r>
              <w:rPr>
                <w:sz w:val="24"/>
              </w:rPr>
              <w:t>financial activities may not always be good as such activities</w:t>
            </w:r>
            <w:r>
              <w:rPr>
                <w:spacing w:val="33"/>
                <w:sz w:val="24"/>
              </w:rPr>
              <w:t xml:space="preserve"> </w:t>
            </w:r>
            <w:r>
              <w:rPr>
                <w:sz w:val="24"/>
              </w:rPr>
              <w:t>can</w:t>
            </w:r>
            <w:r>
              <w:rPr>
                <w:spacing w:val="33"/>
                <w:sz w:val="24"/>
              </w:rPr>
              <w:t xml:space="preserve"> </w:t>
            </w:r>
            <w:r>
              <w:rPr>
                <w:sz w:val="24"/>
              </w:rPr>
              <w:t>go</w:t>
            </w:r>
            <w:r>
              <w:rPr>
                <w:spacing w:val="34"/>
                <w:sz w:val="24"/>
              </w:rPr>
              <w:t xml:space="preserve"> </w:t>
            </w:r>
            <w:r>
              <w:rPr>
                <w:sz w:val="24"/>
              </w:rPr>
              <w:t>both</w:t>
            </w:r>
            <w:r>
              <w:rPr>
                <w:spacing w:val="33"/>
                <w:sz w:val="24"/>
              </w:rPr>
              <w:t xml:space="preserve"> </w:t>
            </w:r>
            <w:r>
              <w:rPr>
                <w:sz w:val="24"/>
              </w:rPr>
              <w:t xml:space="preserve">ways. </w:t>
            </w:r>
          </w:p>
          <w:p w14:paraId="0CE753D4" w14:textId="77777777" w:rsidR="003E1FCF" w:rsidRDefault="003E1FCF" w:rsidP="003E1FCF">
            <w:pPr>
              <w:spacing w:line="360" w:lineRule="auto"/>
              <w:jc w:val="both"/>
              <w:rPr>
                <w:sz w:val="24"/>
              </w:rPr>
            </w:pPr>
          </w:p>
          <w:p w14:paraId="21879E38" w14:textId="77777777" w:rsidR="003E1FCF" w:rsidRDefault="003E1FCF" w:rsidP="003E1FCF">
            <w:pPr>
              <w:pStyle w:val="TableParagraph"/>
              <w:spacing w:before="10" w:line="360" w:lineRule="auto"/>
              <w:ind w:left="465" w:right="93"/>
              <w:rPr>
                <w:sz w:val="24"/>
              </w:rPr>
            </w:pPr>
            <w:r>
              <w:rPr>
                <w:sz w:val="24"/>
              </w:rPr>
              <w:t>For instance, M. Mahathir, former Prime Minister of Malaysia, believed George Soros to have induced the Asian Financial Crisis in 1997 with speculative investing.</w:t>
            </w:r>
          </w:p>
          <w:p w14:paraId="5D6F0F1D" w14:textId="1F51DD40" w:rsidR="003E1FCF" w:rsidRPr="003E1FCF" w:rsidRDefault="003E1FCF" w:rsidP="003E1FCF">
            <w:pPr>
              <w:pStyle w:val="TableParagraph"/>
              <w:numPr>
                <w:ilvl w:val="0"/>
                <w:numId w:val="30"/>
              </w:numPr>
              <w:tabs>
                <w:tab w:val="left" w:pos="466"/>
              </w:tabs>
              <w:spacing w:line="360" w:lineRule="auto"/>
              <w:ind w:right="93"/>
              <w:rPr>
                <w:sz w:val="24"/>
              </w:rPr>
            </w:pPr>
            <w:r>
              <w:rPr>
                <w:sz w:val="24"/>
              </w:rPr>
              <w:t>The</w:t>
            </w:r>
            <w:r>
              <w:rPr>
                <w:spacing w:val="-17"/>
                <w:sz w:val="24"/>
              </w:rPr>
              <w:t xml:space="preserve"> </w:t>
            </w:r>
            <w:r>
              <w:rPr>
                <w:sz w:val="24"/>
              </w:rPr>
              <w:t>diversification</w:t>
            </w:r>
            <w:r>
              <w:rPr>
                <w:spacing w:val="-16"/>
                <w:sz w:val="24"/>
              </w:rPr>
              <w:t xml:space="preserve"> </w:t>
            </w:r>
            <w:r>
              <w:rPr>
                <w:sz w:val="24"/>
              </w:rPr>
              <w:t>of</w:t>
            </w:r>
            <w:r>
              <w:rPr>
                <w:spacing w:val="-16"/>
                <w:sz w:val="24"/>
              </w:rPr>
              <w:t xml:space="preserve"> </w:t>
            </w:r>
            <w:r>
              <w:rPr>
                <w:sz w:val="24"/>
              </w:rPr>
              <w:t>the</w:t>
            </w:r>
            <w:r>
              <w:rPr>
                <w:spacing w:val="-17"/>
                <w:sz w:val="24"/>
              </w:rPr>
              <w:t xml:space="preserve"> </w:t>
            </w:r>
            <w:r>
              <w:rPr>
                <w:sz w:val="24"/>
              </w:rPr>
              <w:t xml:space="preserve">host country’s culture is beneficial only if it does not </w:t>
            </w:r>
            <w:r>
              <w:rPr>
                <w:sz w:val="24"/>
                <w:u w:val="single"/>
              </w:rPr>
              <w:t>dilute or cause them to lose their own culture and identity</w:t>
            </w:r>
            <w:r>
              <w:rPr>
                <w:sz w:val="24"/>
              </w:rPr>
              <w:t>. There</w:t>
            </w:r>
            <w:r>
              <w:rPr>
                <w:spacing w:val="48"/>
                <w:sz w:val="24"/>
              </w:rPr>
              <w:t xml:space="preserve"> </w:t>
            </w:r>
            <w:r>
              <w:rPr>
                <w:sz w:val="24"/>
              </w:rPr>
              <w:t xml:space="preserve">is </w:t>
            </w:r>
            <w:r w:rsidRPr="003E1FCF">
              <w:rPr>
                <w:sz w:val="24"/>
              </w:rPr>
              <w:t>always a danger of that happening.</w:t>
            </w:r>
          </w:p>
          <w:p w14:paraId="0873CC68" w14:textId="77777777" w:rsidR="003E1FCF" w:rsidRDefault="003E1FCF" w:rsidP="003E1FCF">
            <w:pPr>
              <w:spacing w:line="360" w:lineRule="auto"/>
              <w:jc w:val="both"/>
              <w:rPr>
                <w:sz w:val="24"/>
              </w:rPr>
            </w:pPr>
          </w:p>
          <w:p w14:paraId="1ECE60EF" w14:textId="1514419C" w:rsidR="003E1FCF" w:rsidRPr="003E1FCF" w:rsidRDefault="003E1FCF" w:rsidP="003E1FCF">
            <w:pPr>
              <w:pStyle w:val="TableParagraph"/>
              <w:tabs>
                <w:tab w:val="left" w:pos="2271"/>
              </w:tabs>
              <w:spacing w:line="360" w:lineRule="auto"/>
              <w:ind w:right="92"/>
              <w:rPr>
                <w:sz w:val="24"/>
              </w:rPr>
            </w:pPr>
          </w:p>
        </w:tc>
      </w:tr>
    </w:tbl>
    <w:p w14:paraId="3037FFE5" w14:textId="77777777" w:rsidR="003E1FCF" w:rsidRDefault="003E1FCF" w:rsidP="003E1FCF">
      <w:pPr>
        <w:spacing w:line="360" w:lineRule="auto"/>
        <w:jc w:val="both"/>
        <w:rPr>
          <w:sz w:val="24"/>
        </w:rPr>
      </w:pPr>
    </w:p>
    <w:p w14:paraId="6D9C53CB" w14:textId="77777777" w:rsidR="003E1FCF" w:rsidRDefault="003E1FCF" w:rsidP="003E1FCF">
      <w:pPr>
        <w:spacing w:line="360" w:lineRule="auto"/>
        <w:jc w:val="both"/>
        <w:rPr>
          <w:sz w:val="24"/>
        </w:rPr>
      </w:pPr>
    </w:p>
    <w:p w14:paraId="46D484CB" w14:textId="77777777" w:rsidR="003E1FCF" w:rsidRDefault="003E1FCF" w:rsidP="003E1FCF">
      <w:pPr>
        <w:spacing w:line="360" w:lineRule="auto"/>
        <w:jc w:val="both"/>
        <w:rPr>
          <w:b/>
          <w:bCs/>
          <w:sz w:val="24"/>
        </w:rPr>
      </w:pPr>
      <w:r>
        <w:rPr>
          <w:b/>
          <w:bCs/>
          <w:sz w:val="24"/>
        </w:rPr>
        <w:t xml:space="preserve">General Problems with MNCs </w:t>
      </w:r>
    </w:p>
    <w:p w14:paraId="2F7D32BF" w14:textId="740B2496" w:rsidR="003E1FCF" w:rsidRDefault="003E1FCF" w:rsidP="003E1FCF">
      <w:pPr>
        <w:spacing w:line="360" w:lineRule="auto"/>
        <w:jc w:val="both"/>
        <w:rPr>
          <w:b/>
          <w:bCs/>
          <w:sz w:val="24"/>
        </w:rPr>
      </w:pPr>
    </w:p>
    <w:p w14:paraId="0DDBA27D" w14:textId="77777777" w:rsidR="003E1FCF" w:rsidRDefault="003E1FCF" w:rsidP="003E1FCF">
      <w:pPr>
        <w:pStyle w:val="TableParagraph"/>
        <w:spacing w:before="10" w:line="360" w:lineRule="auto"/>
        <w:ind w:left="110"/>
        <w:rPr>
          <w:b/>
          <w:sz w:val="24"/>
        </w:rPr>
      </w:pPr>
      <w:r>
        <w:rPr>
          <w:b/>
          <w:sz w:val="24"/>
        </w:rPr>
        <w:t>Problems Associated with MNCs</w:t>
      </w:r>
    </w:p>
    <w:p w14:paraId="3DF55985" w14:textId="77777777" w:rsidR="003E1FCF" w:rsidRDefault="003E1FCF" w:rsidP="003E1FCF">
      <w:pPr>
        <w:pStyle w:val="TableParagraph"/>
        <w:numPr>
          <w:ilvl w:val="0"/>
          <w:numId w:val="29"/>
        </w:numPr>
        <w:tabs>
          <w:tab w:val="left" w:pos="831"/>
        </w:tabs>
        <w:spacing w:before="2" w:line="360" w:lineRule="auto"/>
        <w:ind w:right="92"/>
        <w:jc w:val="both"/>
        <w:rPr>
          <w:sz w:val="24"/>
        </w:rPr>
      </w:pPr>
      <w:r>
        <w:rPr>
          <w:sz w:val="24"/>
          <w:u w:val="single"/>
        </w:rPr>
        <w:lastRenderedPageBreak/>
        <w:t>Legal issues</w:t>
      </w:r>
      <w:r>
        <w:rPr>
          <w:sz w:val="24"/>
        </w:rPr>
        <w:t xml:space="preserve"> are hard to resolve because operations of these MNCs</w:t>
      </w:r>
      <w:r>
        <w:rPr>
          <w:spacing w:val="-10"/>
          <w:sz w:val="24"/>
        </w:rPr>
        <w:t xml:space="preserve"> </w:t>
      </w:r>
      <w:r>
        <w:rPr>
          <w:sz w:val="24"/>
          <w:u w:val="single"/>
        </w:rPr>
        <w:t>transgress</w:t>
      </w:r>
      <w:r>
        <w:rPr>
          <w:spacing w:val="-10"/>
          <w:sz w:val="24"/>
          <w:u w:val="single"/>
        </w:rPr>
        <w:t xml:space="preserve"> </w:t>
      </w:r>
      <w:r>
        <w:rPr>
          <w:sz w:val="24"/>
          <w:u w:val="single"/>
        </w:rPr>
        <w:t>international</w:t>
      </w:r>
      <w:r>
        <w:rPr>
          <w:spacing w:val="-10"/>
          <w:sz w:val="24"/>
          <w:u w:val="single"/>
        </w:rPr>
        <w:t xml:space="preserve"> </w:t>
      </w:r>
      <w:r>
        <w:rPr>
          <w:sz w:val="24"/>
          <w:u w:val="single"/>
        </w:rPr>
        <w:t>boundaries</w:t>
      </w:r>
      <w:r>
        <w:rPr>
          <w:sz w:val="24"/>
        </w:rPr>
        <w:t>.</w:t>
      </w:r>
      <w:r>
        <w:rPr>
          <w:spacing w:val="-10"/>
          <w:sz w:val="24"/>
        </w:rPr>
        <w:t xml:space="preserve"> </w:t>
      </w:r>
      <w:r>
        <w:rPr>
          <w:sz w:val="24"/>
        </w:rPr>
        <w:t>As</w:t>
      </w:r>
      <w:r>
        <w:rPr>
          <w:spacing w:val="-10"/>
          <w:sz w:val="24"/>
        </w:rPr>
        <w:t xml:space="preserve"> </w:t>
      </w:r>
      <w:r>
        <w:rPr>
          <w:sz w:val="24"/>
        </w:rPr>
        <w:t>such,</w:t>
      </w:r>
      <w:r>
        <w:rPr>
          <w:spacing w:val="-9"/>
          <w:sz w:val="24"/>
        </w:rPr>
        <w:t xml:space="preserve"> </w:t>
      </w:r>
      <w:r>
        <w:rPr>
          <w:sz w:val="24"/>
        </w:rPr>
        <w:t>there</w:t>
      </w:r>
      <w:r>
        <w:rPr>
          <w:spacing w:val="-10"/>
          <w:sz w:val="24"/>
        </w:rPr>
        <w:t xml:space="preserve"> </w:t>
      </w:r>
      <w:r>
        <w:rPr>
          <w:sz w:val="24"/>
        </w:rPr>
        <w:t>is</w:t>
      </w:r>
      <w:r>
        <w:rPr>
          <w:spacing w:val="-10"/>
          <w:sz w:val="24"/>
        </w:rPr>
        <w:t xml:space="preserve"> </w:t>
      </w:r>
      <w:r>
        <w:rPr>
          <w:sz w:val="24"/>
        </w:rPr>
        <w:t>an issue of where to lodge civil suits as no single court has jurisdiction over all constituent corporations in an</w:t>
      </w:r>
      <w:r>
        <w:rPr>
          <w:spacing w:val="-12"/>
          <w:sz w:val="24"/>
        </w:rPr>
        <w:t xml:space="preserve"> </w:t>
      </w:r>
      <w:r>
        <w:rPr>
          <w:sz w:val="24"/>
        </w:rPr>
        <w:t>MNC.</w:t>
      </w:r>
    </w:p>
    <w:p w14:paraId="0878216E" w14:textId="77777777" w:rsidR="003E1FCF" w:rsidRDefault="003E1FCF" w:rsidP="003E1FCF">
      <w:pPr>
        <w:pStyle w:val="TableParagraph"/>
        <w:numPr>
          <w:ilvl w:val="0"/>
          <w:numId w:val="29"/>
        </w:numPr>
        <w:tabs>
          <w:tab w:val="left" w:pos="831"/>
        </w:tabs>
        <w:spacing w:line="360" w:lineRule="auto"/>
        <w:ind w:right="92" w:hanging="534"/>
        <w:jc w:val="both"/>
        <w:rPr>
          <w:sz w:val="24"/>
        </w:rPr>
      </w:pPr>
      <w:r>
        <w:rPr>
          <w:sz w:val="24"/>
        </w:rPr>
        <w:t>Apart from resolving legal issues, it is also problematic to regulate MNCs because each area of operation has a set of problems</w:t>
      </w:r>
      <w:r>
        <w:rPr>
          <w:spacing w:val="-11"/>
          <w:sz w:val="24"/>
        </w:rPr>
        <w:t xml:space="preserve"> </w:t>
      </w:r>
      <w:r>
        <w:rPr>
          <w:sz w:val="24"/>
        </w:rPr>
        <w:t>that</w:t>
      </w:r>
      <w:r>
        <w:rPr>
          <w:spacing w:val="-10"/>
          <w:sz w:val="24"/>
        </w:rPr>
        <w:t xml:space="preserve"> </w:t>
      </w:r>
      <w:r>
        <w:rPr>
          <w:sz w:val="24"/>
        </w:rPr>
        <w:t>is</w:t>
      </w:r>
      <w:r>
        <w:rPr>
          <w:spacing w:val="-11"/>
          <w:sz w:val="24"/>
        </w:rPr>
        <w:t xml:space="preserve"> </w:t>
      </w:r>
      <w:r>
        <w:rPr>
          <w:sz w:val="24"/>
        </w:rPr>
        <w:t>unique</w:t>
      </w:r>
      <w:r>
        <w:rPr>
          <w:spacing w:val="-10"/>
          <w:sz w:val="24"/>
        </w:rPr>
        <w:t xml:space="preserve"> </w:t>
      </w:r>
      <w:r>
        <w:rPr>
          <w:sz w:val="24"/>
        </w:rPr>
        <w:t>to</w:t>
      </w:r>
      <w:r>
        <w:rPr>
          <w:spacing w:val="-11"/>
          <w:sz w:val="24"/>
        </w:rPr>
        <w:t xml:space="preserve"> </w:t>
      </w:r>
      <w:r>
        <w:rPr>
          <w:sz w:val="24"/>
        </w:rPr>
        <w:t>them.</w:t>
      </w:r>
      <w:r>
        <w:rPr>
          <w:spacing w:val="-10"/>
          <w:sz w:val="24"/>
        </w:rPr>
        <w:t xml:space="preserve"> </w:t>
      </w:r>
      <w:r>
        <w:rPr>
          <w:sz w:val="24"/>
        </w:rPr>
        <w:t>It</w:t>
      </w:r>
      <w:r>
        <w:rPr>
          <w:spacing w:val="-11"/>
          <w:sz w:val="24"/>
        </w:rPr>
        <w:t xml:space="preserve"> </w:t>
      </w:r>
      <w:r>
        <w:rPr>
          <w:sz w:val="24"/>
        </w:rPr>
        <w:t>is</w:t>
      </w:r>
      <w:r>
        <w:rPr>
          <w:spacing w:val="-10"/>
          <w:sz w:val="24"/>
        </w:rPr>
        <w:t xml:space="preserve"> </w:t>
      </w:r>
      <w:r>
        <w:rPr>
          <w:sz w:val="24"/>
        </w:rPr>
        <w:t>unlikely</w:t>
      </w:r>
      <w:r>
        <w:rPr>
          <w:spacing w:val="-11"/>
          <w:sz w:val="24"/>
        </w:rPr>
        <w:t xml:space="preserve"> </w:t>
      </w:r>
      <w:r>
        <w:rPr>
          <w:sz w:val="24"/>
        </w:rPr>
        <w:t>to</w:t>
      </w:r>
      <w:r>
        <w:rPr>
          <w:spacing w:val="-10"/>
          <w:sz w:val="24"/>
        </w:rPr>
        <w:t xml:space="preserve"> </w:t>
      </w:r>
      <w:r>
        <w:rPr>
          <w:sz w:val="24"/>
        </w:rPr>
        <w:t>have</w:t>
      </w:r>
      <w:r>
        <w:rPr>
          <w:spacing w:val="-10"/>
          <w:sz w:val="24"/>
        </w:rPr>
        <w:t xml:space="preserve"> </w:t>
      </w:r>
      <w:r>
        <w:rPr>
          <w:sz w:val="24"/>
        </w:rPr>
        <w:t>a</w:t>
      </w:r>
      <w:r>
        <w:rPr>
          <w:spacing w:val="-11"/>
          <w:sz w:val="24"/>
        </w:rPr>
        <w:t xml:space="preserve"> </w:t>
      </w:r>
      <w:r>
        <w:rPr>
          <w:sz w:val="24"/>
        </w:rPr>
        <w:t>panacea that can address all different sets of</w:t>
      </w:r>
      <w:r>
        <w:rPr>
          <w:spacing w:val="-10"/>
          <w:sz w:val="24"/>
        </w:rPr>
        <w:t xml:space="preserve"> </w:t>
      </w:r>
      <w:r>
        <w:rPr>
          <w:sz w:val="24"/>
        </w:rPr>
        <w:t>problems.</w:t>
      </w:r>
    </w:p>
    <w:p w14:paraId="03A731D6" w14:textId="77777777" w:rsidR="003E1FCF" w:rsidRDefault="003E1FCF" w:rsidP="003E1FCF">
      <w:pPr>
        <w:pStyle w:val="TableParagraph"/>
        <w:numPr>
          <w:ilvl w:val="0"/>
          <w:numId w:val="29"/>
        </w:numPr>
        <w:tabs>
          <w:tab w:val="left" w:pos="831"/>
        </w:tabs>
        <w:spacing w:line="360" w:lineRule="auto"/>
        <w:ind w:right="92" w:hanging="587"/>
        <w:jc w:val="both"/>
        <w:rPr>
          <w:sz w:val="24"/>
        </w:rPr>
      </w:pPr>
      <w:r>
        <w:rPr>
          <w:sz w:val="24"/>
        </w:rPr>
        <w:t>MNCs</w:t>
      </w:r>
      <w:r>
        <w:rPr>
          <w:spacing w:val="-19"/>
          <w:sz w:val="24"/>
        </w:rPr>
        <w:t xml:space="preserve"> </w:t>
      </w:r>
      <w:r>
        <w:rPr>
          <w:sz w:val="24"/>
        </w:rPr>
        <w:t>have</w:t>
      </w:r>
      <w:r>
        <w:rPr>
          <w:spacing w:val="-19"/>
          <w:sz w:val="24"/>
        </w:rPr>
        <w:t xml:space="preserve"> </w:t>
      </w:r>
      <w:r>
        <w:rPr>
          <w:sz w:val="24"/>
          <w:u w:val="single"/>
        </w:rPr>
        <w:t>little</w:t>
      </w:r>
      <w:r>
        <w:rPr>
          <w:spacing w:val="-19"/>
          <w:sz w:val="24"/>
          <w:u w:val="single"/>
        </w:rPr>
        <w:t xml:space="preserve"> </w:t>
      </w:r>
      <w:r>
        <w:rPr>
          <w:sz w:val="24"/>
          <w:u w:val="single"/>
        </w:rPr>
        <w:t>incentive</w:t>
      </w:r>
      <w:r>
        <w:rPr>
          <w:spacing w:val="-17"/>
          <w:sz w:val="24"/>
        </w:rPr>
        <w:t xml:space="preserve"> </w:t>
      </w:r>
      <w:r>
        <w:rPr>
          <w:sz w:val="24"/>
        </w:rPr>
        <w:t>to</w:t>
      </w:r>
      <w:r>
        <w:rPr>
          <w:spacing w:val="-19"/>
          <w:sz w:val="24"/>
        </w:rPr>
        <w:t xml:space="preserve"> </w:t>
      </w:r>
      <w:r>
        <w:rPr>
          <w:sz w:val="24"/>
        </w:rPr>
        <w:t>mitigate</w:t>
      </w:r>
      <w:r>
        <w:rPr>
          <w:spacing w:val="-19"/>
          <w:sz w:val="24"/>
        </w:rPr>
        <w:t xml:space="preserve"> </w:t>
      </w:r>
      <w:r>
        <w:rPr>
          <w:sz w:val="24"/>
        </w:rPr>
        <w:t>the</w:t>
      </w:r>
      <w:r>
        <w:rPr>
          <w:spacing w:val="-19"/>
          <w:sz w:val="24"/>
        </w:rPr>
        <w:t xml:space="preserve"> </w:t>
      </w:r>
      <w:r>
        <w:rPr>
          <w:sz w:val="24"/>
          <w:u w:val="single"/>
        </w:rPr>
        <w:t>adverse</w:t>
      </w:r>
      <w:r>
        <w:rPr>
          <w:spacing w:val="-18"/>
          <w:sz w:val="24"/>
          <w:u w:val="single"/>
        </w:rPr>
        <w:t xml:space="preserve"> </w:t>
      </w:r>
      <w:r>
        <w:rPr>
          <w:sz w:val="24"/>
          <w:u w:val="single"/>
        </w:rPr>
        <w:t>effects</w:t>
      </w:r>
      <w:r>
        <w:rPr>
          <w:spacing w:val="-19"/>
          <w:sz w:val="24"/>
          <w:u w:val="single"/>
        </w:rPr>
        <w:t xml:space="preserve"> </w:t>
      </w:r>
      <w:r>
        <w:rPr>
          <w:sz w:val="24"/>
          <w:u w:val="single"/>
        </w:rPr>
        <w:t>of</w:t>
      </w:r>
      <w:r>
        <w:rPr>
          <w:spacing w:val="-19"/>
          <w:sz w:val="24"/>
          <w:u w:val="single"/>
        </w:rPr>
        <w:t xml:space="preserve"> </w:t>
      </w:r>
      <w:r>
        <w:rPr>
          <w:sz w:val="24"/>
          <w:u w:val="single"/>
        </w:rPr>
        <w:t>their production activities on host countries</w:t>
      </w:r>
      <w:r>
        <w:rPr>
          <w:sz w:val="24"/>
        </w:rPr>
        <w:t>. As host countries welcome</w:t>
      </w:r>
      <w:r>
        <w:rPr>
          <w:spacing w:val="-16"/>
          <w:sz w:val="24"/>
        </w:rPr>
        <w:t xml:space="preserve"> </w:t>
      </w:r>
      <w:r>
        <w:rPr>
          <w:sz w:val="24"/>
        </w:rPr>
        <w:t>MNCs</w:t>
      </w:r>
      <w:r>
        <w:rPr>
          <w:spacing w:val="-15"/>
          <w:sz w:val="24"/>
        </w:rPr>
        <w:t xml:space="preserve"> </w:t>
      </w:r>
      <w:r>
        <w:rPr>
          <w:sz w:val="24"/>
        </w:rPr>
        <w:t>for</w:t>
      </w:r>
      <w:r>
        <w:rPr>
          <w:spacing w:val="-15"/>
          <w:sz w:val="24"/>
        </w:rPr>
        <w:t xml:space="preserve"> </w:t>
      </w:r>
      <w:r>
        <w:rPr>
          <w:sz w:val="24"/>
        </w:rPr>
        <w:t>the</w:t>
      </w:r>
      <w:r>
        <w:rPr>
          <w:spacing w:val="-16"/>
          <w:sz w:val="24"/>
        </w:rPr>
        <w:t xml:space="preserve"> </w:t>
      </w:r>
      <w:r>
        <w:rPr>
          <w:sz w:val="24"/>
        </w:rPr>
        <w:t>vast</w:t>
      </w:r>
      <w:r>
        <w:rPr>
          <w:spacing w:val="-15"/>
          <w:sz w:val="24"/>
        </w:rPr>
        <w:t xml:space="preserve"> </w:t>
      </w:r>
      <w:r>
        <w:rPr>
          <w:sz w:val="24"/>
        </w:rPr>
        <w:t>economic</w:t>
      </w:r>
      <w:r>
        <w:rPr>
          <w:spacing w:val="-15"/>
          <w:sz w:val="24"/>
        </w:rPr>
        <w:t xml:space="preserve"> </w:t>
      </w:r>
      <w:r>
        <w:rPr>
          <w:sz w:val="24"/>
        </w:rPr>
        <w:t>benefits</w:t>
      </w:r>
      <w:r>
        <w:rPr>
          <w:spacing w:val="-16"/>
          <w:sz w:val="24"/>
        </w:rPr>
        <w:t xml:space="preserve"> </w:t>
      </w:r>
      <w:r>
        <w:rPr>
          <w:sz w:val="24"/>
        </w:rPr>
        <w:t>they</w:t>
      </w:r>
      <w:r>
        <w:rPr>
          <w:spacing w:val="-15"/>
          <w:sz w:val="24"/>
        </w:rPr>
        <w:t xml:space="preserve"> </w:t>
      </w:r>
      <w:r>
        <w:rPr>
          <w:sz w:val="24"/>
        </w:rPr>
        <w:t>are</w:t>
      </w:r>
      <w:r>
        <w:rPr>
          <w:spacing w:val="-16"/>
          <w:sz w:val="24"/>
        </w:rPr>
        <w:t xml:space="preserve"> </w:t>
      </w:r>
      <w:r>
        <w:rPr>
          <w:sz w:val="24"/>
        </w:rPr>
        <w:t>typically associated with, governments are reticent about imposing regulations on MNCs regarding the adverse effects of activities for fear of discouraging MNCs from</w:t>
      </w:r>
      <w:r>
        <w:rPr>
          <w:spacing w:val="-6"/>
          <w:sz w:val="24"/>
        </w:rPr>
        <w:t xml:space="preserve"> </w:t>
      </w:r>
      <w:r>
        <w:rPr>
          <w:sz w:val="24"/>
        </w:rPr>
        <w:t>investing.</w:t>
      </w:r>
    </w:p>
    <w:p w14:paraId="402F8D0C" w14:textId="77777777" w:rsidR="003E1FCF" w:rsidRDefault="003E1FCF" w:rsidP="003E1FCF">
      <w:pPr>
        <w:pStyle w:val="TableParagraph"/>
        <w:numPr>
          <w:ilvl w:val="1"/>
          <w:numId w:val="29"/>
        </w:numPr>
        <w:tabs>
          <w:tab w:val="left" w:pos="2271"/>
        </w:tabs>
        <w:spacing w:before="2" w:line="360" w:lineRule="auto"/>
        <w:ind w:right="92"/>
        <w:rPr>
          <w:sz w:val="24"/>
        </w:rPr>
      </w:pPr>
      <w:r>
        <w:rPr>
          <w:sz w:val="24"/>
        </w:rPr>
        <w:t>China best typifies this, as reflected in a report</w:t>
      </w:r>
      <w:r>
        <w:rPr>
          <w:spacing w:val="-27"/>
          <w:sz w:val="24"/>
        </w:rPr>
        <w:t xml:space="preserve"> </w:t>
      </w:r>
      <w:r>
        <w:rPr>
          <w:sz w:val="24"/>
        </w:rPr>
        <w:t xml:space="preserve">by Green Peace which states that more than 80% of water pollution in China has been caused by the lack of </w:t>
      </w:r>
      <w:proofErr w:type="gramStart"/>
      <w:r>
        <w:rPr>
          <w:sz w:val="24"/>
        </w:rPr>
        <w:t>waste water</w:t>
      </w:r>
      <w:proofErr w:type="gramEnd"/>
      <w:r>
        <w:rPr>
          <w:sz w:val="24"/>
        </w:rPr>
        <w:t xml:space="preserve"> treatment by MNCs, which has</w:t>
      </w:r>
      <w:r>
        <w:rPr>
          <w:spacing w:val="-9"/>
          <w:sz w:val="24"/>
        </w:rPr>
        <w:t xml:space="preserve"> </w:t>
      </w:r>
      <w:r>
        <w:rPr>
          <w:sz w:val="24"/>
        </w:rPr>
        <w:t>resulted</w:t>
      </w:r>
      <w:r>
        <w:rPr>
          <w:spacing w:val="-8"/>
          <w:sz w:val="24"/>
        </w:rPr>
        <w:t xml:space="preserve"> </w:t>
      </w:r>
      <w:r>
        <w:rPr>
          <w:sz w:val="24"/>
        </w:rPr>
        <w:t>in</w:t>
      </w:r>
      <w:r>
        <w:rPr>
          <w:spacing w:val="-8"/>
          <w:sz w:val="24"/>
        </w:rPr>
        <w:t xml:space="preserve"> </w:t>
      </w:r>
      <w:r>
        <w:rPr>
          <w:sz w:val="24"/>
        </w:rPr>
        <w:t>67%</w:t>
      </w:r>
      <w:r>
        <w:rPr>
          <w:spacing w:val="-8"/>
          <w:sz w:val="24"/>
        </w:rPr>
        <w:t xml:space="preserve"> </w:t>
      </w:r>
      <w:r>
        <w:rPr>
          <w:sz w:val="24"/>
        </w:rPr>
        <w:t>of</w:t>
      </w:r>
      <w:r>
        <w:rPr>
          <w:spacing w:val="-9"/>
          <w:sz w:val="24"/>
        </w:rPr>
        <w:t xml:space="preserve"> </w:t>
      </w:r>
      <w:r>
        <w:rPr>
          <w:sz w:val="24"/>
        </w:rPr>
        <w:t>river</w:t>
      </w:r>
      <w:r>
        <w:rPr>
          <w:spacing w:val="-7"/>
          <w:sz w:val="24"/>
        </w:rPr>
        <w:t xml:space="preserve"> </w:t>
      </w:r>
      <w:r>
        <w:rPr>
          <w:sz w:val="24"/>
        </w:rPr>
        <w:t>waters</w:t>
      </w:r>
      <w:r>
        <w:rPr>
          <w:spacing w:val="-8"/>
          <w:sz w:val="24"/>
        </w:rPr>
        <w:t xml:space="preserve"> </w:t>
      </w:r>
      <w:r>
        <w:rPr>
          <w:sz w:val="24"/>
        </w:rPr>
        <w:t>in</w:t>
      </w:r>
      <w:r>
        <w:rPr>
          <w:spacing w:val="-8"/>
          <w:sz w:val="24"/>
        </w:rPr>
        <w:t xml:space="preserve"> </w:t>
      </w:r>
      <w:r>
        <w:rPr>
          <w:sz w:val="24"/>
        </w:rPr>
        <w:t>China</w:t>
      </w:r>
      <w:r>
        <w:rPr>
          <w:spacing w:val="-8"/>
          <w:sz w:val="24"/>
        </w:rPr>
        <w:t xml:space="preserve"> </w:t>
      </w:r>
      <w:r>
        <w:rPr>
          <w:sz w:val="24"/>
        </w:rPr>
        <w:t>being unsuitable for daily use. Yet, the Chinese government has done little to modify its poorly implemented laws regarding this</w:t>
      </w:r>
      <w:r>
        <w:rPr>
          <w:spacing w:val="-6"/>
          <w:sz w:val="24"/>
        </w:rPr>
        <w:t xml:space="preserve"> </w:t>
      </w:r>
      <w:r>
        <w:rPr>
          <w:sz w:val="24"/>
        </w:rPr>
        <w:t>issue.</w:t>
      </w:r>
    </w:p>
    <w:p w14:paraId="7B42E8F0" w14:textId="77777777" w:rsidR="003E1FCF" w:rsidRDefault="003E1FCF" w:rsidP="003E1FCF">
      <w:pPr>
        <w:pStyle w:val="TableParagraph"/>
        <w:numPr>
          <w:ilvl w:val="0"/>
          <w:numId w:val="29"/>
        </w:numPr>
        <w:tabs>
          <w:tab w:val="left" w:pos="831"/>
        </w:tabs>
        <w:spacing w:line="360" w:lineRule="auto"/>
        <w:ind w:right="92" w:hanging="600"/>
        <w:jc w:val="both"/>
        <w:rPr>
          <w:sz w:val="24"/>
        </w:rPr>
      </w:pPr>
      <w:r>
        <w:rPr>
          <w:sz w:val="24"/>
        </w:rPr>
        <w:t>Yet, to paint all MNCs with the same brush would be hasty and unwise, for there are many MNCs who give back to the host country.</w:t>
      </w:r>
    </w:p>
    <w:p w14:paraId="6A878613" w14:textId="7951A02F" w:rsidR="003E1FCF" w:rsidRPr="003E1FCF" w:rsidRDefault="003E1FCF" w:rsidP="003E1FCF">
      <w:pPr>
        <w:pStyle w:val="TableParagraph"/>
        <w:numPr>
          <w:ilvl w:val="1"/>
          <w:numId w:val="29"/>
        </w:numPr>
        <w:tabs>
          <w:tab w:val="left" w:pos="2271"/>
        </w:tabs>
        <w:spacing w:line="360" w:lineRule="auto"/>
        <w:ind w:right="92"/>
        <w:rPr>
          <w:sz w:val="24"/>
        </w:rPr>
      </w:pPr>
      <w:r>
        <w:rPr>
          <w:sz w:val="24"/>
        </w:rPr>
        <w:t>Merck</w:t>
      </w:r>
      <w:r>
        <w:rPr>
          <w:spacing w:val="-17"/>
          <w:sz w:val="24"/>
        </w:rPr>
        <w:t xml:space="preserve"> </w:t>
      </w:r>
      <w:r>
        <w:rPr>
          <w:sz w:val="24"/>
        </w:rPr>
        <w:t>actively</w:t>
      </w:r>
      <w:r>
        <w:rPr>
          <w:spacing w:val="-17"/>
          <w:sz w:val="24"/>
        </w:rPr>
        <w:t xml:space="preserve"> </w:t>
      </w:r>
      <w:r>
        <w:rPr>
          <w:sz w:val="24"/>
        </w:rPr>
        <w:t>contributed</w:t>
      </w:r>
      <w:r>
        <w:rPr>
          <w:spacing w:val="-17"/>
          <w:sz w:val="24"/>
        </w:rPr>
        <w:t xml:space="preserve"> </w:t>
      </w:r>
      <w:r>
        <w:rPr>
          <w:sz w:val="24"/>
        </w:rPr>
        <w:t>to</w:t>
      </w:r>
      <w:r>
        <w:rPr>
          <w:spacing w:val="-17"/>
          <w:sz w:val="24"/>
        </w:rPr>
        <w:t xml:space="preserve"> </w:t>
      </w:r>
      <w:r>
        <w:rPr>
          <w:sz w:val="24"/>
        </w:rPr>
        <w:t>the</w:t>
      </w:r>
      <w:r>
        <w:rPr>
          <w:spacing w:val="-16"/>
          <w:sz w:val="24"/>
        </w:rPr>
        <w:t xml:space="preserve"> </w:t>
      </w:r>
      <w:r>
        <w:rPr>
          <w:sz w:val="24"/>
        </w:rPr>
        <w:t>fight</w:t>
      </w:r>
      <w:r>
        <w:rPr>
          <w:spacing w:val="-17"/>
          <w:sz w:val="24"/>
        </w:rPr>
        <w:t xml:space="preserve"> </w:t>
      </w:r>
      <w:r>
        <w:rPr>
          <w:sz w:val="24"/>
        </w:rPr>
        <w:t>against</w:t>
      </w:r>
      <w:r>
        <w:rPr>
          <w:spacing w:val="-17"/>
          <w:sz w:val="24"/>
        </w:rPr>
        <w:t xml:space="preserve"> </w:t>
      </w:r>
      <w:r>
        <w:rPr>
          <w:sz w:val="24"/>
        </w:rPr>
        <w:t>river blindness in parts of Africa and Latin America, totalling over US$1 billion. Other examples include Nokia, who buys back old cell phones in Vietnam to reduce electronic waste. However, these</w:t>
      </w:r>
      <w:r>
        <w:rPr>
          <w:spacing w:val="24"/>
          <w:sz w:val="24"/>
        </w:rPr>
        <w:t xml:space="preserve"> </w:t>
      </w:r>
      <w:r>
        <w:rPr>
          <w:sz w:val="24"/>
        </w:rPr>
        <w:t>companies</w:t>
      </w:r>
      <w:r>
        <w:rPr>
          <w:spacing w:val="24"/>
          <w:sz w:val="24"/>
        </w:rPr>
        <w:t xml:space="preserve"> </w:t>
      </w:r>
      <w:r>
        <w:rPr>
          <w:sz w:val="24"/>
        </w:rPr>
        <w:t>are</w:t>
      </w:r>
      <w:r>
        <w:rPr>
          <w:spacing w:val="25"/>
          <w:sz w:val="24"/>
        </w:rPr>
        <w:t xml:space="preserve"> </w:t>
      </w:r>
      <w:r>
        <w:rPr>
          <w:sz w:val="24"/>
        </w:rPr>
        <w:t>the</w:t>
      </w:r>
      <w:r>
        <w:rPr>
          <w:spacing w:val="24"/>
          <w:sz w:val="24"/>
        </w:rPr>
        <w:t xml:space="preserve"> </w:t>
      </w:r>
      <w:r>
        <w:rPr>
          <w:sz w:val="24"/>
        </w:rPr>
        <w:t>minority</w:t>
      </w:r>
      <w:r>
        <w:rPr>
          <w:spacing w:val="24"/>
          <w:sz w:val="24"/>
        </w:rPr>
        <w:t xml:space="preserve"> </w:t>
      </w:r>
      <w:r>
        <w:rPr>
          <w:sz w:val="24"/>
        </w:rPr>
        <w:t>as</w:t>
      </w:r>
      <w:r>
        <w:rPr>
          <w:spacing w:val="25"/>
          <w:sz w:val="24"/>
        </w:rPr>
        <w:t xml:space="preserve"> </w:t>
      </w:r>
      <w:r>
        <w:rPr>
          <w:sz w:val="24"/>
          <w:u w:val="single"/>
        </w:rPr>
        <w:t>the</w:t>
      </w:r>
      <w:r>
        <w:rPr>
          <w:spacing w:val="24"/>
          <w:sz w:val="24"/>
          <w:u w:val="single"/>
        </w:rPr>
        <w:t xml:space="preserve"> </w:t>
      </w:r>
      <w:r>
        <w:rPr>
          <w:sz w:val="24"/>
          <w:u w:val="single"/>
        </w:rPr>
        <w:t>cost</w:t>
      </w:r>
      <w:r>
        <w:rPr>
          <w:spacing w:val="25"/>
          <w:sz w:val="24"/>
          <w:u w:val="single"/>
        </w:rPr>
        <w:t xml:space="preserve"> </w:t>
      </w:r>
      <w:r>
        <w:rPr>
          <w:sz w:val="24"/>
          <w:u w:val="single"/>
        </w:rPr>
        <w:t xml:space="preserve">of </w:t>
      </w:r>
      <w:r w:rsidRPr="003E1FCF">
        <w:rPr>
          <w:sz w:val="24"/>
          <w:u w:val="single"/>
        </w:rPr>
        <w:t>such non-strategic giving is unsustainable in the</w:t>
      </w:r>
      <w:r w:rsidRPr="003E1FCF">
        <w:rPr>
          <w:sz w:val="24"/>
        </w:rPr>
        <w:t xml:space="preserve"> </w:t>
      </w:r>
      <w:r w:rsidRPr="003E1FCF">
        <w:rPr>
          <w:sz w:val="24"/>
          <w:u w:val="single"/>
        </w:rPr>
        <w:t>long run</w:t>
      </w:r>
      <w:r w:rsidRPr="003E1FCF">
        <w:rPr>
          <w:sz w:val="24"/>
        </w:rPr>
        <w:t>.</w:t>
      </w:r>
    </w:p>
    <w:p w14:paraId="21C3AE40" w14:textId="77777777" w:rsidR="003E1FCF" w:rsidRDefault="003E1FCF" w:rsidP="003E1FCF">
      <w:pPr>
        <w:spacing w:line="360" w:lineRule="auto"/>
        <w:jc w:val="both"/>
        <w:rPr>
          <w:b/>
          <w:bCs/>
          <w:sz w:val="24"/>
        </w:rPr>
      </w:pPr>
    </w:p>
    <w:p w14:paraId="6C24EA25" w14:textId="77777777" w:rsidR="003E1FCF" w:rsidRDefault="003E1FCF" w:rsidP="003E1FCF">
      <w:pPr>
        <w:spacing w:line="360" w:lineRule="auto"/>
        <w:jc w:val="both"/>
        <w:rPr>
          <w:sz w:val="24"/>
        </w:rPr>
      </w:pPr>
    </w:p>
    <w:p w14:paraId="5CF956CD" w14:textId="77777777" w:rsidR="003E1FCF" w:rsidRDefault="003E1FCF" w:rsidP="003E1FCF">
      <w:pPr>
        <w:spacing w:line="360" w:lineRule="auto"/>
        <w:jc w:val="both"/>
        <w:rPr>
          <w:sz w:val="24"/>
        </w:rPr>
      </w:pPr>
      <w:r>
        <w:rPr>
          <w:sz w:val="24"/>
        </w:rPr>
        <w:t>While there are general improvements insofar as corporations and businesses, regardless of size, are giving back to the community</w:t>
      </w:r>
      <w:r>
        <w:rPr>
          <w:spacing w:val="-7"/>
          <w:sz w:val="24"/>
        </w:rPr>
        <w:t xml:space="preserve"> </w:t>
      </w:r>
      <w:r>
        <w:rPr>
          <w:sz w:val="24"/>
        </w:rPr>
        <w:t>they</w:t>
      </w:r>
      <w:r>
        <w:rPr>
          <w:spacing w:val="-6"/>
          <w:sz w:val="24"/>
        </w:rPr>
        <w:t xml:space="preserve"> </w:t>
      </w:r>
      <w:r>
        <w:rPr>
          <w:sz w:val="24"/>
        </w:rPr>
        <w:t>operate</w:t>
      </w:r>
      <w:r>
        <w:rPr>
          <w:spacing w:val="-7"/>
          <w:sz w:val="24"/>
        </w:rPr>
        <w:t xml:space="preserve"> </w:t>
      </w:r>
      <w:r>
        <w:rPr>
          <w:sz w:val="24"/>
        </w:rPr>
        <w:t>in,</w:t>
      </w:r>
      <w:r>
        <w:rPr>
          <w:spacing w:val="-6"/>
          <w:sz w:val="24"/>
        </w:rPr>
        <w:t xml:space="preserve"> </w:t>
      </w:r>
      <w:r>
        <w:rPr>
          <w:sz w:val="24"/>
        </w:rPr>
        <w:t>much</w:t>
      </w:r>
      <w:r>
        <w:rPr>
          <w:spacing w:val="-7"/>
          <w:sz w:val="24"/>
        </w:rPr>
        <w:t xml:space="preserve"> </w:t>
      </w:r>
      <w:r>
        <w:rPr>
          <w:sz w:val="24"/>
        </w:rPr>
        <w:t>more</w:t>
      </w:r>
      <w:r>
        <w:rPr>
          <w:spacing w:val="-6"/>
          <w:sz w:val="24"/>
        </w:rPr>
        <w:t xml:space="preserve"> </w:t>
      </w:r>
      <w:r>
        <w:rPr>
          <w:sz w:val="24"/>
        </w:rPr>
        <w:t>needs</w:t>
      </w:r>
      <w:r>
        <w:rPr>
          <w:spacing w:val="-7"/>
          <w:sz w:val="24"/>
        </w:rPr>
        <w:t xml:space="preserve"> </w:t>
      </w:r>
      <w:r>
        <w:rPr>
          <w:sz w:val="24"/>
        </w:rPr>
        <w:t>to</w:t>
      </w:r>
      <w:r>
        <w:rPr>
          <w:spacing w:val="-6"/>
          <w:sz w:val="24"/>
        </w:rPr>
        <w:t xml:space="preserve"> </w:t>
      </w:r>
      <w:r>
        <w:rPr>
          <w:sz w:val="24"/>
        </w:rPr>
        <w:t>be</w:t>
      </w:r>
      <w:r>
        <w:rPr>
          <w:spacing w:val="-7"/>
          <w:sz w:val="24"/>
        </w:rPr>
        <w:t xml:space="preserve"> </w:t>
      </w:r>
      <w:r>
        <w:rPr>
          <w:sz w:val="24"/>
        </w:rPr>
        <w:t>done</w:t>
      </w:r>
      <w:r>
        <w:rPr>
          <w:spacing w:val="-6"/>
          <w:sz w:val="24"/>
        </w:rPr>
        <w:t xml:space="preserve"> </w:t>
      </w:r>
      <w:r>
        <w:rPr>
          <w:sz w:val="24"/>
        </w:rPr>
        <w:t>in</w:t>
      </w:r>
      <w:r>
        <w:rPr>
          <w:spacing w:val="-7"/>
          <w:sz w:val="24"/>
        </w:rPr>
        <w:t xml:space="preserve"> </w:t>
      </w:r>
      <w:r>
        <w:rPr>
          <w:sz w:val="24"/>
        </w:rPr>
        <w:t>the form of</w:t>
      </w:r>
      <w:r>
        <w:rPr>
          <w:spacing w:val="-2"/>
          <w:sz w:val="24"/>
        </w:rPr>
        <w:t xml:space="preserve"> </w:t>
      </w:r>
      <w:r>
        <w:rPr>
          <w:sz w:val="24"/>
        </w:rPr>
        <w:t>CSR.</w:t>
      </w:r>
    </w:p>
    <w:p w14:paraId="3156CDAA" w14:textId="77777777" w:rsidR="003E1FCF" w:rsidRDefault="003E1FCF" w:rsidP="003E1FCF">
      <w:pPr>
        <w:spacing w:line="360" w:lineRule="auto"/>
        <w:jc w:val="both"/>
        <w:rPr>
          <w:sz w:val="24"/>
        </w:rPr>
      </w:pPr>
    </w:p>
    <w:p w14:paraId="6CC827ED" w14:textId="77777777" w:rsidR="003E1FCF" w:rsidRDefault="003E1FCF" w:rsidP="003E1FCF">
      <w:pPr>
        <w:spacing w:line="360" w:lineRule="auto"/>
        <w:jc w:val="both"/>
        <w:rPr>
          <w:sz w:val="24"/>
        </w:rPr>
      </w:pPr>
    </w:p>
    <w:p w14:paraId="5C1B8373" w14:textId="77777777" w:rsidR="003E1FCF" w:rsidRDefault="003E1FCF" w:rsidP="003E1FCF">
      <w:pPr>
        <w:spacing w:line="360" w:lineRule="auto"/>
        <w:jc w:val="both"/>
        <w:rPr>
          <w:b/>
          <w:bCs/>
          <w:sz w:val="24"/>
        </w:rPr>
      </w:pPr>
    </w:p>
    <w:p w14:paraId="4E43EFBF" w14:textId="77777777" w:rsidR="003E1FCF" w:rsidRDefault="003E1FCF" w:rsidP="003E1FCF">
      <w:pPr>
        <w:spacing w:line="360" w:lineRule="auto"/>
        <w:jc w:val="both"/>
        <w:rPr>
          <w:b/>
          <w:bCs/>
          <w:sz w:val="24"/>
        </w:rPr>
      </w:pPr>
    </w:p>
    <w:p w14:paraId="0CE8FE9E" w14:textId="77777777" w:rsidR="003E1FCF" w:rsidRDefault="003E1FCF" w:rsidP="003E1FCF">
      <w:pPr>
        <w:spacing w:line="360" w:lineRule="auto"/>
        <w:jc w:val="both"/>
        <w:rPr>
          <w:b/>
          <w:bCs/>
          <w:sz w:val="24"/>
        </w:rPr>
      </w:pPr>
    </w:p>
    <w:p w14:paraId="347E23E2" w14:textId="77777777" w:rsidR="003E1FCF" w:rsidRDefault="003E1FCF" w:rsidP="003E1FCF">
      <w:pPr>
        <w:spacing w:line="360" w:lineRule="auto"/>
        <w:jc w:val="both"/>
        <w:rPr>
          <w:b/>
          <w:bCs/>
          <w:sz w:val="24"/>
        </w:rPr>
      </w:pPr>
      <w:r>
        <w:rPr>
          <w:b/>
          <w:bCs/>
          <w:sz w:val="24"/>
        </w:rPr>
        <w:t xml:space="preserve">Increasing need for Corporate Social responsibility </w:t>
      </w:r>
    </w:p>
    <w:p w14:paraId="5B93437C" w14:textId="77777777" w:rsidR="003E1FCF" w:rsidRDefault="003E1FCF" w:rsidP="003E1FCF">
      <w:pPr>
        <w:spacing w:line="360" w:lineRule="auto"/>
        <w:jc w:val="both"/>
        <w:rPr>
          <w:b/>
          <w:bCs/>
          <w:sz w:val="24"/>
        </w:rPr>
      </w:pPr>
    </w:p>
    <w:p w14:paraId="3CBC5EDC" w14:textId="77777777" w:rsidR="003E1FCF" w:rsidRDefault="003E1FCF" w:rsidP="003E1FCF">
      <w:pPr>
        <w:spacing w:line="360" w:lineRule="auto"/>
        <w:jc w:val="both"/>
        <w:rPr>
          <w:b/>
          <w:bCs/>
          <w:sz w:val="24"/>
        </w:rPr>
      </w:pPr>
    </w:p>
    <w:p w14:paraId="218FFC1C" w14:textId="77777777" w:rsidR="003E1FCF" w:rsidRDefault="003E1FCF" w:rsidP="003E1FCF">
      <w:pPr>
        <w:pStyle w:val="TableParagraph"/>
        <w:numPr>
          <w:ilvl w:val="0"/>
          <w:numId w:val="28"/>
        </w:numPr>
        <w:tabs>
          <w:tab w:val="left" w:pos="831"/>
        </w:tabs>
        <w:spacing w:line="360" w:lineRule="auto"/>
        <w:ind w:right="92"/>
        <w:jc w:val="both"/>
        <w:rPr>
          <w:sz w:val="24"/>
        </w:rPr>
      </w:pPr>
      <w:r>
        <w:rPr>
          <w:b/>
          <w:sz w:val="24"/>
        </w:rPr>
        <w:t xml:space="preserve">Corporate Social Responsibility (CSR) </w:t>
      </w:r>
      <w:r>
        <w:rPr>
          <w:sz w:val="24"/>
        </w:rPr>
        <w:t>is receiving much more attention in recent years because when done right, in a focused</w:t>
      </w:r>
      <w:r>
        <w:rPr>
          <w:spacing w:val="-13"/>
          <w:sz w:val="24"/>
        </w:rPr>
        <w:t xml:space="preserve"> </w:t>
      </w:r>
      <w:r>
        <w:rPr>
          <w:sz w:val="24"/>
        </w:rPr>
        <w:t>manner,</w:t>
      </w:r>
      <w:r>
        <w:rPr>
          <w:spacing w:val="-13"/>
          <w:sz w:val="24"/>
        </w:rPr>
        <w:t xml:space="preserve"> </w:t>
      </w:r>
      <w:r>
        <w:rPr>
          <w:sz w:val="24"/>
        </w:rPr>
        <w:t>it</w:t>
      </w:r>
      <w:r>
        <w:rPr>
          <w:spacing w:val="-12"/>
          <w:sz w:val="24"/>
        </w:rPr>
        <w:t xml:space="preserve"> </w:t>
      </w:r>
      <w:r>
        <w:rPr>
          <w:sz w:val="24"/>
        </w:rPr>
        <w:t>can</w:t>
      </w:r>
      <w:r>
        <w:rPr>
          <w:spacing w:val="-13"/>
          <w:sz w:val="24"/>
        </w:rPr>
        <w:t xml:space="preserve"> </w:t>
      </w:r>
      <w:r>
        <w:rPr>
          <w:sz w:val="24"/>
        </w:rPr>
        <w:t>achieve</w:t>
      </w:r>
      <w:r>
        <w:rPr>
          <w:spacing w:val="-12"/>
          <w:sz w:val="24"/>
        </w:rPr>
        <w:t xml:space="preserve"> </w:t>
      </w:r>
      <w:r>
        <w:rPr>
          <w:sz w:val="24"/>
        </w:rPr>
        <w:t>both</w:t>
      </w:r>
      <w:r>
        <w:rPr>
          <w:spacing w:val="-13"/>
          <w:sz w:val="24"/>
        </w:rPr>
        <w:t xml:space="preserve"> </w:t>
      </w:r>
      <w:r>
        <w:rPr>
          <w:sz w:val="24"/>
        </w:rPr>
        <w:t>social</w:t>
      </w:r>
      <w:r>
        <w:rPr>
          <w:spacing w:val="-12"/>
          <w:sz w:val="24"/>
        </w:rPr>
        <w:t xml:space="preserve"> </w:t>
      </w:r>
      <w:r>
        <w:rPr>
          <w:sz w:val="24"/>
        </w:rPr>
        <w:t>goals</w:t>
      </w:r>
      <w:r>
        <w:rPr>
          <w:spacing w:val="-13"/>
          <w:sz w:val="24"/>
        </w:rPr>
        <w:t xml:space="preserve"> </w:t>
      </w:r>
      <w:r>
        <w:rPr>
          <w:sz w:val="24"/>
        </w:rPr>
        <w:t>and</w:t>
      </w:r>
      <w:r>
        <w:rPr>
          <w:spacing w:val="-12"/>
          <w:sz w:val="24"/>
        </w:rPr>
        <w:t xml:space="preserve"> </w:t>
      </w:r>
      <w:r>
        <w:rPr>
          <w:sz w:val="24"/>
        </w:rPr>
        <w:t>confer</w:t>
      </w:r>
      <w:r>
        <w:rPr>
          <w:spacing w:val="-13"/>
          <w:sz w:val="24"/>
        </w:rPr>
        <w:t xml:space="preserve"> </w:t>
      </w:r>
      <w:r>
        <w:rPr>
          <w:sz w:val="24"/>
        </w:rPr>
        <w:t>the business with a competitive advantage over its competitors. When</w:t>
      </w:r>
      <w:r>
        <w:rPr>
          <w:spacing w:val="-15"/>
          <w:sz w:val="24"/>
        </w:rPr>
        <w:t xml:space="preserve"> </w:t>
      </w:r>
      <w:r>
        <w:rPr>
          <w:sz w:val="24"/>
        </w:rPr>
        <w:t>that</w:t>
      </w:r>
      <w:r>
        <w:rPr>
          <w:spacing w:val="-15"/>
          <w:sz w:val="24"/>
        </w:rPr>
        <w:t xml:space="preserve"> </w:t>
      </w:r>
      <w:r>
        <w:rPr>
          <w:sz w:val="24"/>
        </w:rPr>
        <w:t>happens,</w:t>
      </w:r>
      <w:r>
        <w:rPr>
          <w:spacing w:val="-16"/>
          <w:sz w:val="24"/>
        </w:rPr>
        <w:t xml:space="preserve"> </w:t>
      </w:r>
      <w:r>
        <w:rPr>
          <w:sz w:val="24"/>
        </w:rPr>
        <w:t>CSR</w:t>
      </w:r>
      <w:r>
        <w:rPr>
          <w:spacing w:val="-15"/>
          <w:sz w:val="24"/>
        </w:rPr>
        <w:t xml:space="preserve"> </w:t>
      </w:r>
      <w:r>
        <w:rPr>
          <w:sz w:val="24"/>
        </w:rPr>
        <w:t>brings</w:t>
      </w:r>
      <w:r>
        <w:rPr>
          <w:spacing w:val="-15"/>
          <w:sz w:val="24"/>
        </w:rPr>
        <w:t xml:space="preserve"> </w:t>
      </w:r>
      <w:r>
        <w:rPr>
          <w:sz w:val="24"/>
        </w:rPr>
        <w:t>social</w:t>
      </w:r>
      <w:r>
        <w:rPr>
          <w:spacing w:val="-15"/>
          <w:sz w:val="24"/>
        </w:rPr>
        <w:t xml:space="preserve"> </w:t>
      </w:r>
      <w:r>
        <w:rPr>
          <w:sz w:val="24"/>
        </w:rPr>
        <w:t>and</w:t>
      </w:r>
      <w:r>
        <w:rPr>
          <w:spacing w:val="-15"/>
          <w:sz w:val="24"/>
        </w:rPr>
        <w:t xml:space="preserve"> </w:t>
      </w:r>
      <w:r>
        <w:rPr>
          <w:sz w:val="24"/>
        </w:rPr>
        <w:t>economic</w:t>
      </w:r>
      <w:r>
        <w:rPr>
          <w:spacing w:val="-15"/>
          <w:sz w:val="24"/>
        </w:rPr>
        <w:t xml:space="preserve"> </w:t>
      </w:r>
      <w:r>
        <w:rPr>
          <w:sz w:val="24"/>
        </w:rPr>
        <w:t>goals</w:t>
      </w:r>
      <w:r>
        <w:rPr>
          <w:spacing w:val="-15"/>
          <w:sz w:val="24"/>
        </w:rPr>
        <w:t xml:space="preserve"> </w:t>
      </w:r>
      <w:r>
        <w:rPr>
          <w:sz w:val="24"/>
        </w:rPr>
        <w:t xml:space="preserve">into alignment, and improves the company’s </w:t>
      </w:r>
      <w:proofErr w:type="gramStart"/>
      <w:r>
        <w:rPr>
          <w:sz w:val="24"/>
          <w:u w:val="single"/>
        </w:rPr>
        <w:t>long term</w:t>
      </w:r>
      <w:proofErr w:type="gramEnd"/>
      <w:r>
        <w:rPr>
          <w:sz w:val="24"/>
        </w:rPr>
        <w:t xml:space="preserve"> business prospects.</w:t>
      </w:r>
    </w:p>
    <w:p w14:paraId="2BC77E03" w14:textId="77777777" w:rsidR="003E1FCF" w:rsidRDefault="003E1FCF" w:rsidP="003E1FCF">
      <w:pPr>
        <w:pStyle w:val="TableParagraph"/>
        <w:numPr>
          <w:ilvl w:val="0"/>
          <w:numId w:val="28"/>
        </w:numPr>
        <w:tabs>
          <w:tab w:val="left" w:pos="831"/>
        </w:tabs>
        <w:spacing w:line="360" w:lineRule="auto"/>
        <w:ind w:right="93" w:hanging="561"/>
        <w:jc w:val="both"/>
        <w:rPr>
          <w:sz w:val="24"/>
        </w:rPr>
      </w:pPr>
      <w:r>
        <w:rPr>
          <w:sz w:val="24"/>
        </w:rPr>
        <w:t>Moreover, a corporation can leverage on its capabilities and relationships in support of charitable causes to produce social benefits that far exceed those provided by individual philanthropic</w:t>
      </w:r>
      <w:r>
        <w:rPr>
          <w:spacing w:val="-2"/>
          <w:sz w:val="24"/>
        </w:rPr>
        <w:t xml:space="preserve"> </w:t>
      </w:r>
      <w:r>
        <w:rPr>
          <w:sz w:val="24"/>
        </w:rPr>
        <w:t>efforts.</w:t>
      </w:r>
    </w:p>
    <w:p w14:paraId="1F3A09A4" w14:textId="77777777" w:rsidR="003E1FCF" w:rsidRDefault="003E1FCF" w:rsidP="003E1FCF">
      <w:pPr>
        <w:pStyle w:val="TableParagraph"/>
        <w:spacing w:line="360" w:lineRule="auto"/>
        <w:ind w:left="2270" w:right="92" w:hanging="360"/>
        <w:rPr>
          <w:sz w:val="24"/>
        </w:rPr>
      </w:pPr>
      <w:r>
        <w:rPr>
          <w:rFonts w:ascii="Courier New" w:hAnsi="Courier New"/>
          <w:sz w:val="24"/>
        </w:rPr>
        <w:t xml:space="preserve">o </w:t>
      </w:r>
      <w:r>
        <w:rPr>
          <w:sz w:val="24"/>
        </w:rPr>
        <w:t>Cisco system invested in an ambitious education programme — the Cisco Networking Academy</w:t>
      </w:r>
      <w:r>
        <w:rPr>
          <w:spacing w:val="-30"/>
          <w:sz w:val="24"/>
        </w:rPr>
        <w:t xml:space="preserve"> </w:t>
      </w:r>
      <w:r>
        <w:rPr>
          <w:sz w:val="24"/>
        </w:rPr>
        <w:t>— to train computer network administrators, thus alleviating a potential constraint on its growth while providing attractive job opportunities to</w:t>
      </w:r>
      <w:r>
        <w:rPr>
          <w:spacing w:val="-45"/>
          <w:sz w:val="24"/>
        </w:rPr>
        <w:t xml:space="preserve"> </w:t>
      </w:r>
      <w:r>
        <w:rPr>
          <w:sz w:val="24"/>
        </w:rPr>
        <w:t>high school graduates. By focusing on social needs that</w:t>
      </w:r>
      <w:r>
        <w:rPr>
          <w:spacing w:val="-6"/>
          <w:sz w:val="24"/>
        </w:rPr>
        <w:t xml:space="preserve"> </w:t>
      </w:r>
      <w:r>
        <w:rPr>
          <w:sz w:val="24"/>
        </w:rPr>
        <w:t>can</w:t>
      </w:r>
      <w:r>
        <w:rPr>
          <w:spacing w:val="-6"/>
          <w:sz w:val="24"/>
        </w:rPr>
        <w:t xml:space="preserve"> </w:t>
      </w:r>
      <w:r>
        <w:rPr>
          <w:sz w:val="24"/>
        </w:rPr>
        <w:t>grant</w:t>
      </w:r>
      <w:r>
        <w:rPr>
          <w:spacing w:val="-7"/>
          <w:sz w:val="24"/>
        </w:rPr>
        <w:t xml:space="preserve"> </w:t>
      </w:r>
      <w:r>
        <w:rPr>
          <w:sz w:val="24"/>
        </w:rPr>
        <w:t>it</w:t>
      </w:r>
      <w:r>
        <w:rPr>
          <w:spacing w:val="-6"/>
          <w:sz w:val="24"/>
        </w:rPr>
        <w:t xml:space="preserve"> </w:t>
      </w:r>
      <w:r>
        <w:rPr>
          <w:sz w:val="24"/>
        </w:rPr>
        <w:t>a</w:t>
      </w:r>
      <w:r>
        <w:rPr>
          <w:spacing w:val="-6"/>
          <w:sz w:val="24"/>
        </w:rPr>
        <w:t xml:space="preserve"> </w:t>
      </w:r>
      <w:r>
        <w:rPr>
          <w:sz w:val="24"/>
        </w:rPr>
        <w:t>competitive</w:t>
      </w:r>
      <w:r>
        <w:rPr>
          <w:spacing w:val="-7"/>
          <w:sz w:val="24"/>
        </w:rPr>
        <w:t xml:space="preserve"> </w:t>
      </w:r>
      <w:r>
        <w:rPr>
          <w:sz w:val="24"/>
        </w:rPr>
        <w:t>edge</w:t>
      </w:r>
      <w:r>
        <w:rPr>
          <w:spacing w:val="-6"/>
          <w:sz w:val="24"/>
        </w:rPr>
        <w:t xml:space="preserve"> </w:t>
      </w:r>
      <w:r>
        <w:rPr>
          <w:sz w:val="24"/>
        </w:rPr>
        <w:t>over</w:t>
      </w:r>
      <w:r>
        <w:rPr>
          <w:spacing w:val="-7"/>
          <w:sz w:val="24"/>
        </w:rPr>
        <w:t xml:space="preserve"> </w:t>
      </w:r>
      <w:r>
        <w:rPr>
          <w:sz w:val="24"/>
        </w:rPr>
        <w:t>its</w:t>
      </w:r>
      <w:r>
        <w:rPr>
          <w:spacing w:val="-6"/>
          <w:sz w:val="24"/>
        </w:rPr>
        <w:t xml:space="preserve"> </w:t>
      </w:r>
      <w:proofErr w:type="gramStart"/>
      <w:r>
        <w:rPr>
          <w:sz w:val="24"/>
        </w:rPr>
        <w:t>rivals, and</w:t>
      </w:r>
      <w:proofErr w:type="gramEnd"/>
      <w:r>
        <w:rPr>
          <w:sz w:val="24"/>
        </w:rPr>
        <w:t xml:space="preserve"> utilising its unique attributes as a corporation to</w:t>
      </w:r>
      <w:r>
        <w:rPr>
          <w:spacing w:val="-15"/>
          <w:sz w:val="24"/>
        </w:rPr>
        <w:t xml:space="preserve"> </w:t>
      </w:r>
      <w:r>
        <w:rPr>
          <w:sz w:val="24"/>
        </w:rPr>
        <w:t>address</w:t>
      </w:r>
      <w:r>
        <w:rPr>
          <w:spacing w:val="-16"/>
          <w:sz w:val="24"/>
        </w:rPr>
        <w:t xml:space="preserve"> </w:t>
      </w:r>
      <w:r>
        <w:rPr>
          <w:sz w:val="24"/>
        </w:rPr>
        <w:t>them,</w:t>
      </w:r>
      <w:r>
        <w:rPr>
          <w:spacing w:val="-14"/>
          <w:sz w:val="24"/>
        </w:rPr>
        <w:t xml:space="preserve"> </w:t>
      </w:r>
      <w:r>
        <w:rPr>
          <w:sz w:val="24"/>
        </w:rPr>
        <w:t>Cisco</w:t>
      </w:r>
      <w:r>
        <w:rPr>
          <w:spacing w:val="-16"/>
          <w:sz w:val="24"/>
        </w:rPr>
        <w:t xml:space="preserve"> </w:t>
      </w:r>
      <w:r>
        <w:rPr>
          <w:sz w:val="24"/>
        </w:rPr>
        <w:t>has</w:t>
      </w:r>
      <w:r>
        <w:rPr>
          <w:spacing w:val="-15"/>
          <w:sz w:val="24"/>
        </w:rPr>
        <w:t xml:space="preserve"> </w:t>
      </w:r>
      <w:r>
        <w:rPr>
          <w:sz w:val="24"/>
        </w:rPr>
        <w:t>begun</w:t>
      </w:r>
      <w:r>
        <w:rPr>
          <w:spacing w:val="-16"/>
          <w:sz w:val="24"/>
        </w:rPr>
        <w:t xml:space="preserve"> </w:t>
      </w:r>
      <w:r>
        <w:rPr>
          <w:sz w:val="24"/>
        </w:rPr>
        <w:t>to</w:t>
      </w:r>
      <w:r>
        <w:rPr>
          <w:spacing w:val="-14"/>
          <w:sz w:val="24"/>
        </w:rPr>
        <w:t xml:space="preserve"> </w:t>
      </w:r>
      <w:r>
        <w:rPr>
          <w:sz w:val="24"/>
        </w:rPr>
        <w:t>demonstrate the</w:t>
      </w:r>
      <w:r>
        <w:rPr>
          <w:spacing w:val="-14"/>
          <w:sz w:val="24"/>
        </w:rPr>
        <w:t xml:space="preserve"> </w:t>
      </w:r>
      <w:r>
        <w:rPr>
          <w:sz w:val="24"/>
        </w:rPr>
        <w:t>unrealised</w:t>
      </w:r>
      <w:r>
        <w:rPr>
          <w:spacing w:val="-13"/>
          <w:sz w:val="24"/>
        </w:rPr>
        <w:t xml:space="preserve"> </w:t>
      </w:r>
      <w:r>
        <w:rPr>
          <w:sz w:val="24"/>
        </w:rPr>
        <w:t>potential</w:t>
      </w:r>
      <w:r>
        <w:rPr>
          <w:spacing w:val="-13"/>
          <w:sz w:val="24"/>
        </w:rPr>
        <w:t xml:space="preserve"> </w:t>
      </w:r>
      <w:r>
        <w:rPr>
          <w:sz w:val="24"/>
        </w:rPr>
        <w:t>of</w:t>
      </w:r>
      <w:r>
        <w:rPr>
          <w:spacing w:val="-13"/>
          <w:sz w:val="24"/>
        </w:rPr>
        <w:t xml:space="preserve"> </w:t>
      </w:r>
      <w:r>
        <w:rPr>
          <w:sz w:val="24"/>
        </w:rPr>
        <w:t>corporate</w:t>
      </w:r>
      <w:r>
        <w:rPr>
          <w:spacing w:val="-13"/>
          <w:sz w:val="24"/>
        </w:rPr>
        <w:t xml:space="preserve"> </w:t>
      </w:r>
      <w:r>
        <w:rPr>
          <w:sz w:val="24"/>
        </w:rPr>
        <w:t>philanthropy.</w:t>
      </w:r>
    </w:p>
    <w:p w14:paraId="29185E12" w14:textId="69BFCCB5" w:rsidR="00F3648B" w:rsidRPr="003E1FCF" w:rsidRDefault="003E1FCF" w:rsidP="003E1FCF">
      <w:pPr>
        <w:spacing w:line="360" w:lineRule="auto"/>
        <w:jc w:val="both"/>
        <w:rPr>
          <w:sz w:val="24"/>
          <w:szCs w:val="24"/>
        </w:rPr>
      </w:pPr>
      <w:r>
        <w:rPr>
          <w:sz w:val="24"/>
        </w:rPr>
        <w:t xml:space="preserve">CSR can also take the form of MNCs themselves declaring to be embarking on </w:t>
      </w:r>
      <w:r>
        <w:rPr>
          <w:sz w:val="24"/>
          <w:u w:val="single"/>
        </w:rPr>
        <w:t>Sustainable Development</w:t>
      </w:r>
      <w:r>
        <w:rPr>
          <w:sz w:val="24"/>
        </w:rPr>
        <w:t xml:space="preserve"> to get on the growing green consumerism</w:t>
      </w:r>
      <w:r>
        <w:rPr>
          <w:spacing w:val="-4"/>
          <w:sz w:val="24"/>
        </w:rPr>
        <w:t xml:space="preserve"> </w:t>
      </w:r>
      <w:r>
        <w:rPr>
          <w:sz w:val="24"/>
        </w:rPr>
        <w:t>bandwagon</w:t>
      </w:r>
    </w:p>
    <w:sectPr w:rsidR="00F3648B" w:rsidRPr="003E1FCF">
      <w:head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01CC2DC" w14:textId="77777777" w:rsidR="00813ABC" w:rsidRDefault="00813ABC" w:rsidP="00F3648B">
      <w:r>
        <w:separator/>
      </w:r>
    </w:p>
  </w:endnote>
  <w:endnote w:type="continuationSeparator" w:id="0">
    <w:p w14:paraId="0783AAF0" w14:textId="77777777" w:rsidR="00813ABC" w:rsidRDefault="00813ABC" w:rsidP="00F364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BoldItalicMT">
    <w:altName w:val="Arial"/>
    <w:panose1 w:val="020B0604020202020204"/>
    <w:charset w:val="00"/>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907960784"/>
      <w:docPartObj>
        <w:docPartGallery w:val="Page Numbers (Bottom of Page)"/>
        <w:docPartUnique/>
      </w:docPartObj>
    </w:sdtPr>
    <w:sdtContent>
      <w:p w14:paraId="3BDCE560" w14:textId="6E5C23D3" w:rsidR="00A42A14" w:rsidRDefault="00A42A14" w:rsidP="00ED6D6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246A963" w14:textId="77777777" w:rsidR="00A42A14" w:rsidRDefault="00A42A14" w:rsidP="00A42A1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1978439788"/>
      <w:docPartObj>
        <w:docPartGallery w:val="Page Numbers (Bottom of Page)"/>
        <w:docPartUnique/>
      </w:docPartObj>
    </w:sdtPr>
    <w:sdtContent>
      <w:p w14:paraId="47D0FBF2" w14:textId="24215696" w:rsidR="00A42A14" w:rsidRDefault="00A42A14" w:rsidP="00ED6D6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4825A59" w14:textId="77777777" w:rsidR="00A42A14" w:rsidRDefault="00A42A14" w:rsidP="00A42A14">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09E7392" w14:textId="77777777" w:rsidR="00813ABC" w:rsidRDefault="00813ABC" w:rsidP="00F3648B">
      <w:r>
        <w:separator/>
      </w:r>
    </w:p>
  </w:footnote>
  <w:footnote w:type="continuationSeparator" w:id="0">
    <w:p w14:paraId="557D669E" w14:textId="77777777" w:rsidR="00813ABC" w:rsidRDefault="00813ABC" w:rsidP="00F364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B852BFD" w14:textId="3E9932EF" w:rsidR="00022F99" w:rsidRDefault="00022F99" w:rsidP="00022F99">
    <w:pPr>
      <w:pStyle w:val="Header"/>
      <w:jc w:val="right"/>
    </w:pPr>
    <w:r w:rsidRPr="0094299F">
      <w:rPr>
        <w:noProof/>
        <w:color w:val="000000"/>
        <w:bdr w:val="none" w:sz="0" w:space="0" w:color="auto" w:frame="1"/>
      </w:rPr>
      <w:drawing>
        <wp:anchor distT="0" distB="0" distL="114300" distR="114300" simplePos="0" relativeHeight="251661312" behindDoc="0" locked="0" layoutInCell="1" allowOverlap="1" wp14:anchorId="003D989C" wp14:editId="7C0D96BB">
          <wp:simplePos x="0" y="0"/>
          <wp:positionH relativeFrom="rightMargin">
            <wp:posOffset>-2051558</wp:posOffset>
          </wp:positionH>
          <wp:positionV relativeFrom="topMargin">
            <wp:posOffset>160020</wp:posOffset>
          </wp:positionV>
          <wp:extent cx="387350" cy="401184"/>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87350" cy="401184"/>
                  </a:xfrm>
                  <a:prstGeom prst="rect">
                    <a:avLst/>
                  </a:prstGeom>
                  <a:noFill/>
                  <a:ln>
                    <a:noFill/>
                  </a:ln>
                </pic:spPr>
              </pic:pic>
            </a:graphicData>
          </a:graphic>
          <wp14:sizeRelH relativeFrom="margin">
            <wp14:pctWidth>0</wp14:pctWidth>
          </wp14:sizeRelH>
          <wp14:sizeRelV relativeFrom="margin">
            <wp14:pctHeight>0</wp14:pctHeight>
          </wp14:sizeRelV>
        </wp:anchor>
      </w:drawing>
    </w:r>
    <w:r>
      <w:tab/>
    </w:r>
  </w:p>
  <w:p w14:paraId="5E057994" w14:textId="5991849C" w:rsidR="00022F99" w:rsidRDefault="00022F99" w:rsidP="00022F99">
    <w:pPr>
      <w:pStyle w:val="Header"/>
      <w:jc w:val="right"/>
    </w:pPr>
    <w:r>
      <w:t>Crucible Education Centre</w:t>
    </w:r>
  </w:p>
  <w:p w14:paraId="13160BE5" w14:textId="77777777" w:rsidR="00022F99" w:rsidRDefault="00022F99" w:rsidP="00022F99">
    <w:pPr>
      <w:pStyle w:val="Header"/>
      <w:jc w:val="right"/>
    </w:pPr>
    <w:r>
      <w:t>General Paper</w:t>
    </w:r>
  </w:p>
  <w:p w14:paraId="3380723A" w14:textId="4FD2FD99" w:rsidR="00022F99" w:rsidRDefault="00022F99" w:rsidP="00022F99">
    <w:pPr>
      <w:pStyle w:val="Header"/>
      <w:jc w:val="right"/>
    </w:pPr>
    <w:r>
      <w:t>Enquires: 8338 4033</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164C349" w14:textId="36A4B1E4" w:rsidR="00F3648B" w:rsidRPr="00F3648B" w:rsidRDefault="00F3648B" w:rsidP="00F3648B">
    <w:pPr>
      <w:tabs>
        <w:tab w:val="center" w:pos="4513"/>
        <w:tab w:val="right" w:pos="9026"/>
      </w:tabs>
      <w:jc w:val="right"/>
      <w:rPr>
        <w:lang w:val="en-US"/>
      </w:rPr>
    </w:pPr>
    <w:r w:rsidRPr="0094299F">
      <w:rPr>
        <w:noProof/>
        <w:color w:val="000000"/>
        <w:bdr w:val="none" w:sz="0" w:space="0" w:color="auto" w:frame="1"/>
      </w:rPr>
      <w:drawing>
        <wp:anchor distT="0" distB="0" distL="114300" distR="114300" simplePos="0" relativeHeight="251659264" behindDoc="0" locked="0" layoutInCell="1" allowOverlap="1" wp14:anchorId="674956C3" wp14:editId="262433C4">
          <wp:simplePos x="0" y="0"/>
          <wp:positionH relativeFrom="rightMargin">
            <wp:posOffset>-2110486</wp:posOffset>
          </wp:positionH>
          <wp:positionV relativeFrom="topMargin">
            <wp:posOffset>448945</wp:posOffset>
          </wp:positionV>
          <wp:extent cx="387350" cy="401184"/>
          <wp:effectExtent l="0" t="0" r="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87350" cy="401184"/>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3648B">
      <w:rPr>
        <w:lang w:val="en-US"/>
      </w:rPr>
      <w:t>Crucible Education Centre</w:t>
    </w:r>
  </w:p>
  <w:p w14:paraId="31A49718" w14:textId="77777777" w:rsidR="00F3648B" w:rsidRPr="00F3648B" w:rsidRDefault="00F3648B" w:rsidP="00F3648B">
    <w:pPr>
      <w:tabs>
        <w:tab w:val="center" w:pos="4513"/>
        <w:tab w:val="right" w:pos="9026"/>
      </w:tabs>
      <w:jc w:val="right"/>
      <w:rPr>
        <w:lang w:val="en-US"/>
      </w:rPr>
    </w:pPr>
    <w:r w:rsidRPr="00F3648B">
      <w:rPr>
        <w:lang w:val="en-US"/>
      </w:rPr>
      <w:t>General Paper</w:t>
    </w:r>
  </w:p>
  <w:p w14:paraId="124549D1" w14:textId="77777777" w:rsidR="00F3648B" w:rsidRPr="00F3648B" w:rsidRDefault="00F3648B" w:rsidP="00F3648B">
    <w:pPr>
      <w:tabs>
        <w:tab w:val="center" w:pos="4513"/>
        <w:tab w:val="right" w:pos="9026"/>
      </w:tabs>
      <w:jc w:val="right"/>
      <w:rPr>
        <w:lang w:val="en-US"/>
      </w:rPr>
    </w:pPr>
    <w:r w:rsidRPr="00F3648B">
      <w:rPr>
        <w:color w:val="000000"/>
        <w:lang w:val="en-US"/>
      </w:rPr>
      <w:t>Enquires: 8338 4033</w:t>
    </w:r>
  </w:p>
  <w:p w14:paraId="64810983" w14:textId="77777777" w:rsidR="00F3648B" w:rsidRDefault="00F3648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C4152F8"/>
    <w:multiLevelType w:val="hybridMultilevel"/>
    <w:tmpl w:val="8E805FA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1B16A7A"/>
    <w:multiLevelType w:val="hybridMultilevel"/>
    <w:tmpl w:val="40263F56"/>
    <w:lvl w:ilvl="0" w:tplc="45763F76">
      <w:start w:val="2"/>
      <w:numFmt w:val="decimal"/>
      <w:lvlText w:val="%1."/>
      <w:lvlJc w:val="left"/>
      <w:pPr>
        <w:ind w:left="830" w:hanging="360"/>
        <w:jc w:val="left"/>
      </w:pPr>
      <w:rPr>
        <w:rFonts w:ascii="Arial" w:eastAsia="Arial" w:hAnsi="Arial" w:cs="Arial" w:hint="default"/>
        <w:w w:val="100"/>
        <w:sz w:val="24"/>
        <w:szCs w:val="24"/>
      </w:rPr>
    </w:lvl>
    <w:lvl w:ilvl="1" w:tplc="276E2BE2">
      <w:start w:val="1"/>
      <w:numFmt w:val="lowerLetter"/>
      <w:lvlText w:val="%2."/>
      <w:lvlJc w:val="left"/>
      <w:pPr>
        <w:ind w:left="830" w:hanging="360"/>
        <w:jc w:val="left"/>
      </w:pPr>
      <w:rPr>
        <w:rFonts w:ascii="Arial" w:eastAsia="Arial" w:hAnsi="Arial" w:cs="Arial" w:hint="default"/>
        <w:w w:val="100"/>
        <w:sz w:val="24"/>
        <w:szCs w:val="24"/>
      </w:rPr>
    </w:lvl>
    <w:lvl w:ilvl="2" w:tplc="DBB40262">
      <w:numFmt w:val="bullet"/>
      <w:lvlText w:val="•"/>
      <w:lvlJc w:val="left"/>
      <w:pPr>
        <w:ind w:left="2191" w:hanging="360"/>
      </w:pPr>
      <w:rPr>
        <w:rFonts w:hint="default"/>
      </w:rPr>
    </w:lvl>
    <w:lvl w:ilvl="3" w:tplc="E4CE683A">
      <w:numFmt w:val="bullet"/>
      <w:lvlText w:val="•"/>
      <w:lvlJc w:val="left"/>
      <w:pPr>
        <w:ind w:left="2867" w:hanging="360"/>
      </w:pPr>
      <w:rPr>
        <w:rFonts w:hint="default"/>
      </w:rPr>
    </w:lvl>
    <w:lvl w:ilvl="4" w:tplc="1480C45A">
      <w:numFmt w:val="bullet"/>
      <w:lvlText w:val="•"/>
      <w:lvlJc w:val="left"/>
      <w:pPr>
        <w:ind w:left="3543" w:hanging="360"/>
      </w:pPr>
      <w:rPr>
        <w:rFonts w:hint="default"/>
      </w:rPr>
    </w:lvl>
    <w:lvl w:ilvl="5" w:tplc="4CC6B460">
      <w:numFmt w:val="bullet"/>
      <w:lvlText w:val="•"/>
      <w:lvlJc w:val="left"/>
      <w:pPr>
        <w:ind w:left="4219" w:hanging="360"/>
      </w:pPr>
      <w:rPr>
        <w:rFonts w:hint="default"/>
      </w:rPr>
    </w:lvl>
    <w:lvl w:ilvl="6" w:tplc="5AD414EC">
      <w:numFmt w:val="bullet"/>
      <w:lvlText w:val="•"/>
      <w:lvlJc w:val="left"/>
      <w:pPr>
        <w:ind w:left="4894" w:hanging="360"/>
      </w:pPr>
      <w:rPr>
        <w:rFonts w:hint="default"/>
      </w:rPr>
    </w:lvl>
    <w:lvl w:ilvl="7" w:tplc="1C926134">
      <w:numFmt w:val="bullet"/>
      <w:lvlText w:val="•"/>
      <w:lvlJc w:val="left"/>
      <w:pPr>
        <w:ind w:left="5570" w:hanging="360"/>
      </w:pPr>
      <w:rPr>
        <w:rFonts w:hint="default"/>
      </w:rPr>
    </w:lvl>
    <w:lvl w:ilvl="8" w:tplc="5B20469E">
      <w:numFmt w:val="bullet"/>
      <w:lvlText w:val="•"/>
      <w:lvlJc w:val="left"/>
      <w:pPr>
        <w:ind w:left="6246" w:hanging="360"/>
      </w:pPr>
      <w:rPr>
        <w:rFonts w:hint="default"/>
      </w:rPr>
    </w:lvl>
  </w:abstractNum>
  <w:abstractNum w:abstractNumId="2" w15:restartNumberingAfterBreak="0">
    <w:nsid w:val="19034863"/>
    <w:multiLevelType w:val="hybridMultilevel"/>
    <w:tmpl w:val="A3B00B9E"/>
    <w:lvl w:ilvl="0" w:tplc="164EEC1A">
      <w:numFmt w:val="bullet"/>
      <w:lvlText w:val="•"/>
      <w:lvlJc w:val="left"/>
      <w:pPr>
        <w:ind w:left="830" w:hanging="360"/>
      </w:pPr>
      <w:rPr>
        <w:rFonts w:ascii="Symbol" w:eastAsia="Symbol" w:hAnsi="Symbol" w:cs="Symbol" w:hint="default"/>
        <w:w w:val="100"/>
        <w:sz w:val="24"/>
        <w:szCs w:val="24"/>
      </w:rPr>
    </w:lvl>
    <w:lvl w:ilvl="1" w:tplc="404C0DE0">
      <w:numFmt w:val="bullet"/>
      <w:lvlText w:val="•"/>
      <w:lvlJc w:val="left"/>
      <w:pPr>
        <w:ind w:left="1515" w:hanging="360"/>
      </w:pPr>
      <w:rPr>
        <w:rFonts w:hint="default"/>
      </w:rPr>
    </w:lvl>
    <w:lvl w:ilvl="2" w:tplc="D0980748">
      <w:numFmt w:val="bullet"/>
      <w:lvlText w:val="•"/>
      <w:lvlJc w:val="left"/>
      <w:pPr>
        <w:ind w:left="2191" w:hanging="360"/>
      </w:pPr>
      <w:rPr>
        <w:rFonts w:hint="default"/>
      </w:rPr>
    </w:lvl>
    <w:lvl w:ilvl="3" w:tplc="BE10EB54">
      <w:numFmt w:val="bullet"/>
      <w:lvlText w:val="•"/>
      <w:lvlJc w:val="left"/>
      <w:pPr>
        <w:ind w:left="2867" w:hanging="360"/>
      </w:pPr>
      <w:rPr>
        <w:rFonts w:hint="default"/>
      </w:rPr>
    </w:lvl>
    <w:lvl w:ilvl="4" w:tplc="99FE1138">
      <w:numFmt w:val="bullet"/>
      <w:lvlText w:val="•"/>
      <w:lvlJc w:val="left"/>
      <w:pPr>
        <w:ind w:left="3543" w:hanging="360"/>
      </w:pPr>
      <w:rPr>
        <w:rFonts w:hint="default"/>
      </w:rPr>
    </w:lvl>
    <w:lvl w:ilvl="5" w:tplc="0D9EE742">
      <w:numFmt w:val="bullet"/>
      <w:lvlText w:val="•"/>
      <w:lvlJc w:val="left"/>
      <w:pPr>
        <w:ind w:left="4219" w:hanging="360"/>
      </w:pPr>
      <w:rPr>
        <w:rFonts w:hint="default"/>
      </w:rPr>
    </w:lvl>
    <w:lvl w:ilvl="6" w:tplc="5E8A47B2">
      <w:numFmt w:val="bullet"/>
      <w:lvlText w:val="•"/>
      <w:lvlJc w:val="left"/>
      <w:pPr>
        <w:ind w:left="4894" w:hanging="360"/>
      </w:pPr>
      <w:rPr>
        <w:rFonts w:hint="default"/>
      </w:rPr>
    </w:lvl>
    <w:lvl w:ilvl="7" w:tplc="E5FC72FC">
      <w:numFmt w:val="bullet"/>
      <w:lvlText w:val="•"/>
      <w:lvlJc w:val="left"/>
      <w:pPr>
        <w:ind w:left="5570" w:hanging="360"/>
      </w:pPr>
      <w:rPr>
        <w:rFonts w:hint="default"/>
      </w:rPr>
    </w:lvl>
    <w:lvl w:ilvl="8" w:tplc="CB144498">
      <w:numFmt w:val="bullet"/>
      <w:lvlText w:val="•"/>
      <w:lvlJc w:val="left"/>
      <w:pPr>
        <w:ind w:left="6246" w:hanging="360"/>
      </w:pPr>
      <w:rPr>
        <w:rFonts w:hint="default"/>
      </w:rPr>
    </w:lvl>
  </w:abstractNum>
  <w:abstractNum w:abstractNumId="3" w15:restartNumberingAfterBreak="0">
    <w:nsid w:val="1C883406"/>
    <w:multiLevelType w:val="hybridMultilevel"/>
    <w:tmpl w:val="32E83E8E"/>
    <w:lvl w:ilvl="0" w:tplc="2F3C975C">
      <w:numFmt w:val="bullet"/>
      <w:lvlText w:val="•"/>
      <w:lvlJc w:val="left"/>
      <w:pPr>
        <w:ind w:left="830" w:hanging="360"/>
      </w:pPr>
      <w:rPr>
        <w:rFonts w:ascii="Symbol" w:eastAsia="Symbol" w:hAnsi="Symbol" w:cs="Symbol" w:hint="default"/>
        <w:w w:val="100"/>
        <w:sz w:val="24"/>
        <w:szCs w:val="24"/>
      </w:rPr>
    </w:lvl>
    <w:lvl w:ilvl="1" w:tplc="38E0564C">
      <w:numFmt w:val="bullet"/>
      <w:lvlText w:val="•"/>
      <w:lvlJc w:val="left"/>
      <w:pPr>
        <w:ind w:left="1515" w:hanging="360"/>
      </w:pPr>
      <w:rPr>
        <w:rFonts w:hint="default"/>
      </w:rPr>
    </w:lvl>
    <w:lvl w:ilvl="2" w:tplc="F7180464">
      <w:numFmt w:val="bullet"/>
      <w:lvlText w:val="•"/>
      <w:lvlJc w:val="left"/>
      <w:pPr>
        <w:ind w:left="2191" w:hanging="360"/>
      </w:pPr>
      <w:rPr>
        <w:rFonts w:hint="default"/>
      </w:rPr>
    </w:lvl>
    <w:lvl w:ilvl="3" w:tplc="B2805790">
      <w:numFmt w:val="bullet"/>
      <w:lvlText w:val="•"/>
      <w:lvlJc w:val="left"/>
      <w:pPr>
        <w:ind w:left="2867" w:hanging="360"/>
      </w:pPr>
      <w:rPr>
        <w:rFonts w:hint="default"/>
      </w:rPr>
    </w:lvl>
    <w:lvl w:ilvl="4" w:tplc="904679EC">
      <w:numFmt w:val="bullet"/>
      <w:lvlText w:val="•"/>
      <w:lvlJc w:val="left"/>
      <w:pPr>
        <w:ind w:left="3543" w:hanging="360"/>
      </w:pPr>
      <w:rPr>
        <w:rFonts w:hint="default"/>
      </w:rPr>
    </w:lvl>
    <w:lvl w:ilvl="5" w:tplc="C376208A">
      <w:numFmt w:val="bullet"/>
      <w:lvlText w:val="•"/>
      <w:lvlJc w:val="left"/>
      <w:pPr>
        <w:ind w:left="4219" w:hanging="360"/>
      </w:pPr>
      <w:rPr>
        <w:rFonts w:hint="default"/>
      </w:rPr>
    </w:lvl>
    <w:lvl w:ilvl="6" w:tplc="C5F24FD2">
      <w:numFmt w:val="bullet"/>
      <w:lvlText w:val="•"/>
      <w:lvlJc w:val="left"/>
      <w:pPr>
        <w:ind w:left="4894" w:hanging="360"/>
      </w:pPr>
      <w:rPr>
        <w:rFonts w:hint="default"/>
      </w:rPr>
    </w:lvl>
    <w:lvl w:ilvl="7" w:tplc="A216D446">
      <w:numFmt w:val="bullet"/>
      <w:lvlText w:val="•"/>
      <w:lvlJc w:val="left"/>
      <w:pPr>
        <w:ind w:left="5570" w:hanging="360"/>
      </w:pPr>
      <w:rPr>
        <w:rFonts w:hint="default"/>
      </w:rPr>
    </w:lvl>
    <w:lvl w:ilvl="8" w:tplc="42EE003C">
      <w:numFmt w:val="bullet"/>
      <w:lvlText w:val="•"/>
      <w:lvlJc w:val="left"/>
      <w:pPr>
        <w:ind w:left="6246" w:hanging="360"/>
      </w:pPr>
      <w:rPr>
        <w:rFonts w:hint="default"/>
      </w:rPr>
    </w:lvl>
  </w:abstractNum>
  <w:abstractNum w:abstractNumId="4" w15:restartNumberingAfterBreak="0">
    <w:nsid w:val="1DED3895"/>
    <w:multiLevelType w:val="hybridMultilevel"/>
    <w:tmpl w:val="BA6AE9D8"/>
    <w:lvl w:ilvl="0" w:tplc="A718D554">
      <w:numFmt w:val="bullet"/>
      <w:lvlText w:val="•"/>
      <w:lvlJc w:val="left"/>
      <w:pPr>
        <w:ind w:left="830" w:hanging="360"/>
      </w:pPr>
      <w:rPr>
        <w:rFonts w:ascii="Symbol" w:eastAsia="Symbol" w:hAnsi="Symbol" w:cs="Symbol" w:hint="default"/>
        <w:w w:val="100"/>
        <w:sz w:val="24"/>
        <w:szCs w:val="24"/>
      </w:rPr>
    </w:lvl>
    <w:lvl w:ilvl="1" w:tplc="B01A5F80">
      <w:numFmt w:val="bullet"/>
      <w:lvlText w:val="•"/>
      <w:lvlJc w:val="left"/>
      <w:pPr>
        <w:ind w:left="1515" w:hanging="360"/>
      </w:pPr>
      <w:rPr>
        <w:rFonts w:hint="default"/>
      </w:rPr>
    </w:lvl>
    <w:lvl w:ilvl="2" w:tplc="2318AA8E">
      <w:numFmt w:val="bullet"/>
      <w:lvlText w:val="•"/>
      <w:lvlJc w:val="left"/>
      <w:pPr>
        <w:ind w:left="2191" w:hanging="360"/>
      </w:pPr>
      <w:rPr>
        <w:rFonts w:hint="default"/>
      </w:rPr>
    </w:lvl>
    <w:lvl w:ilvl="3" w:tplc="75EEC26C">
      <w:numFmt w:val="bullet"/>
      <w:lvlText w:val="•"/>
      <w:lvlJc w:val="left"/>
      <w:pPr>
        <w:ind w:left="2867" w:hanging="360"/>
      </w:pPr>
      <w:rPr>
        <w:rFonts w:hint="default"/>
      </w:rPr>
    </w:lvl>
    <w:lvl w:ilvl="4" w:tplc="2A042808">
      <w:numFmt w:val="bullet"/>
      <w:lvlText w:val="•"/>
      <w:lvlJc w:val="left"/>
      <w:pPr>
        <w:ind w:left="3543" w:hanging="360"/>
      </w:pPr>
      <w:rPr>
        <w:rFonts w:hint="default"/>
      </w:rPr>
    </w:lvl>
    <w:lvl w:ilvl="5" w:tplc="FFCE3206">
      <w:numFmt w:val="bullet"/>
      <w:lvlText w:val="•"/>
      <w:lvlJc w:val="left"/>
      <w:pPr>
        <w:ind w:left="4219" w:hanging="360"/>
      </w:pPr>
      <w:rPr>
        <w:rFonts w:hint="default"/>
      </w:rPr>
    </w:lvl>
    <w:lvl w:ilvl="6" w:tplc="694A9442">
      <w:numFmt w:val="bullet"/>
      <w:lvlText w:val="•"/>
      <w:lvlJc w:val="left"/>
      <w:pPr>
        <w:ind w:left="4894" w:hanging="360"/>
      </w:pPr>
      <w:rPr>
        <w:rFonts w:hint="default"/>
      </w:rPr>
    </w:lvl>
    <w:lvl w:ilvl="7" w:tplc="23A4CBF8">
      <w:numFmt w:val="bullet"/>
      <w:lvlText w:val="•"/>
      <w:lvlJc w:val="left"/>
      <w:pPr>
        <w:ind w:left="5570" w:hanging="360"/>
      </w:pPr>
      <w:rPr>
        <w:rFonts w:hint="default"/>
      </w:rPr>
    </w:lvl>
    <w:lvl w:ilvl="8" w:tplc="9E4C497E">
      <w:numFmt w:val="bullet"/>
      <w:lvlText w:val="•"/>
      <w:lvlJc w:val="left"/>
      <w:pPr>
        <w:ind w:left="6246" w:hanging="360"/>
      </w:pPr>
      <w:rPr>
        <w:rFonts w:hint="default"/>
      </w:rPr>
    </w:lvl>
  </w:abstractNum>
  <w:abstractNum w:abstractNumId="5" w15:restartNumberingAfterBreak="0">
    <w:nsid w:val="1EE5712B"/>
    <w:multiLevelType w:val="hybridMultilevel"/>
    <w:tmpl w:val="786E9526"/>
    <w:lvl w:ilvl="0" w:tplc="3E68A7AC">
      <w:numFmt w:val="bullet"/>
      <w:lvlText w:val="•"/>
      <w:lvlJc w:val="left"/>
      <w:pPr>
        <w:ind w:left="830" w:hanging="360"/>
      </w:pPr>
      <w:rPr>
        <w:rFonts w:ascii="Symbol" w:eastAsia="Symbol" w:hAnsi="Symbol" w:cs="Symbol" w:hint="default"/>
        <w:w w:val="100"/>
        <w:sz w:val="24"/>
        <w:szCs w:val="24"/>
      </w:rPr>
    </w:lvl>
    <w:lvl w:ilvl="1" w:tplc="EFD8F42A">
      <w:numFmt w:val="bullet"/>
      <w:lvlText w:val="•"/>
      <w:lvlJc w:val="left"/>
      <w:pPr>
        <w:ind w:left="1515" w:hanging="360"/>
      </w:pPr>
      <w:rPr>
        <w:rFonts w:hint="default"/>
      </w:rPr>
    </w:lvl>
    <w:lvl w:ilvl="2" w:tplc="8C7E42FE">
      <w:numFmt w:val="bullet"/>
      <w:lvlText w:val="•"/>
      <w:lvlJc w:val="left"/>
      <w:pPr>
        <w:ind w:left="2191" w:hanging="360"/>
      </w:pPr>
      <w:rPr>
        <w:rFonts w:hint="default"/>
      </w:rPr>
    </w:lvl>
    <w:lvl w:ilvl="3" w:tplc="9DE60B62">
      <w:numFmt w:val="bullet"/>
      <w:lvlText w:val="•"/>
      <w:lvlJc w:val="left"/>
      <w:pPr>
        <w:ind w:left="2867" w:hanging="360"/>
      </w:pPr>
      <w:rPr>
        <w:rFonts w:hint="default"/>
      </w:rPr>
    </w:lvl>
    <w:lvl w:ilvl="4" w:tplc="F36C14DC">
      <w:numFmt w:val="bullet"/>
      <w:lvlText w:val="•"/>
      <w:lvlJc w:val="left"/>
      <w:pPr>
        <w:ind w:left="3543" w:hanging="360"/>
      </w:pPr>
      <w:rPr>
        <w:rFonts w:hint="default"/>
      </w:rPr>
    </w:lvl>
    <w:lvl w:ilvl="5" w:tplc="A0ECEAD2">
      <w:numFmt w:val="bullet"/>
      <w:lvlText w:val="•"/>
      <w:lvlJc w:val="left"/>
      <w:pPr>
        <w:ind w:left="4219" w:hanging="360"/>
      </w:pPr>
      <w:rPr>
        <w:rFonts w:hint="default"/>
      </w:rPr>
    </w:lvl>
    <w:lvl w:ilvl="6" w:tplc="FB42CF38">
      <w:numFmt w:val="bullet"/>
      <w:lvlText w:val="•"/>
      <w:lvlJc w:val="left"/>
      <w:pPr>
        <w:ind w:left="4894" w:hanging="360"/>
      </w:pPr>
      <w:rPr>
        <w:rFonts w:hint="default"/>
      </w:rPr>
    </w:lvl>
    <w:lvl w:ilvl="7" w:tplc="112401C6">
      <w:numFmt w:val="bullet"/>
      <w:lvlText w:val="•"/>
      <w:lvlJc w:val="left"/>
      <w:pPr>
        <w:ind w:left="5570" w:hanging="360"/>
      </w:pPr>
      <w:rPr>
        <w:rFonts w:hint="default"/>
      </w:rPr>
    </w:lvl>
    <w:lvl w:ilvl="8" w:tplc="443C14A6">
      <w:numFmt w:val="bullet"/>
      <w:lvlText w:val="•"/>
      <w:lvlJc w:val="left"/>
      <w:pPr>
        <w:ind w:left="6246" w:hanging="360"/>
      </w:pPr>
      <w:rPr>
        <w:rFonts w:hint="default"/>
      </w:rPr>
    </w:lvl>
  </w:abstractNum>
  <w:abstractNum w:abstractNumId="6" w15:restartNumberingAfterBreak="0">
    <w:nsid w:val="24E05355"/>
    <w:multiLevelType w:val="hybridMultilevel"/>
    <w:tmpl w:val="3ED27462"/>
    <w:lvl w:ilvl="0" w:tplc="3B5A7796">
      <w:start w:val="2"/>
      <w:numFmt w:val="decimal"/>
      <w:lvlText w:val="%1."/>
      <w:lvlJc w:val="left"/>
      <w:pPr>
        <w:ind w:left="830" w:hanging="360"/>
        <w:jc w:val="left"/>
      </w:pPr>
      <w:rPr>
        <w:rFonts w:ascii="Arial" w:eastAsia="Arial" w:hAnsi="Arial" w:cs="Arial" w:hint="default"/>
        <w:w w:val="100"/>
        <w:sz w:val="24"/>
        <w:szCs w:val="24"/>
      </w:rPr>
    </w:lvl>
    <w:lvl w:ilvl="1" w:tplc="2D64D676">
      <w:start w:val="1"/>
      <w:numFmt w:val="lowerLetter"/>
      <w:lvlText w:val="%2."/>
      <w:lvlJc w:val="left"/>
      <w:pPr>
        <w:ind w:left="830" w:hanging="360"/>
        <w:jc w:val="left"/>
      </w:pPr>
      <w:rPr>
        <w:rFonts w:ascii="Arial" w:eastAsia="Arial" w:hAnsi="Arial" w:cs="Arial" w:hint="default"/>
        <w:w w:val="100"/>
        <w:sz w:val="24"/>
        <w:szCs w:val="24"/>
      </w:rPr>
    </w:lvl>
    <w:lvl w:ilvl="2" w:tplc="005C3D1E">
      <w:numFmt w:val="bullet"/>
      <w:lvlText w:val="•"/>
      <w:lvlJc w:val="left"/>
      <w:pPr>
        <w:ind w:left="1168" w:hanging="360"/>
      </w:pPr>
      <w:rPr>
        <w:rFonts w:ascii="Symbol" w:eastAsia="Symbol" w:hAnsi="Symbol" w:cs="Symbol" w:hint="default"/>
        <w:w w:val="103"/>
        <w:sz w:val="19"/>
        <w:szCs w:val="19"/>
      </w:rPr>
    </w:lvl>
    <w:lvl w:ilvl="3" w:tplc="2EE0A764">
      <w:numFmt w:val="bullet"/>
      <w:lvlText w:val="•"/>
      <w:lvlJc w:val="left"/>
      <w:pPr>
        <w:ind w:left="2590" w:hanging="360"/>
      </w:pPr>
      <w:rPr>
        <w:rFonts w:hint="default"/>
      </w:rPr>
    </w:lvl>
    <w:lvl w:ilvl="4" w:tplc="44D04192">
      <w:numFmt w:val="bullet"/>
      <w:lvlText w:val="•"/>
      <w:lvlJc w:val="left"/>
      <w:pPr>
        <w:ind w:left="3306" w:hanging="360"/>
      </w:pPr>
      <w:rPr>
        <w:rFonts w:hint="default"/>
      </w:rPr>
    </w:lvl>
    <w:lvl w:ilvl="5" w:tplc="D3228138">
      <w:numFmt w:val="bullet"/>
      <w:lvlText w:val="•"/>
      <w:lvlJc w:val="left"/>
      <w:pPr>
        <w:ind w:left="4021" w:hanging="360"/>
      </w:pPr>
      <w:rPr>
        <w:rFonts w:hint="default"/>
      </w:rPr>
    </w:lvl>
    <w:lvl w:ilvl="6" w:tplc="C98CA5F0">
      <w:numFmt w:val="bullet"/>
      <w:lvlText w:val="•"/>
      <w:lvlJc w:val="left"/>
      <w:pPr>
        <w:ind w:left="4736" w:hanging="360"/>
      </w:pPr>
      <w:rPr>
        <w:rFonts w:hint="default"/>
      </w:rPr>
    </w:lvl>
    <w:lvl w:ilvl="7" w:tplc="69C88B46">
      <w:numFmt w:val="bullet"/>
      <w:lvlText w:val="•"/>
      <w:lvlJc w:val="left"/>
      <w:pPr>
        <w:ind w:left="5452" w:hanging="360"/>
      </w:pPr>
      <w:rPr>
        <w:rFonts w:hint="default"/>
      </w:rPr>
    </w:lvl>
    <w:lvl w:ilvl="8" w:tplc="8E4C72E4">
      <w:numFmt w:val="bullet"/>
      <w:lvlText w:val="•"/>
      <w:lvlJc w:val="left"/>
      <w:pPr>
        <w:ind w:left="6167" w:hanging="360"/>
      </w:pPr>
      <w:rPr>
        <w:rFonts w:hint="default"/>
      </w:rPr>
    </w:lvl>
  </w:abstractNum>
  <w:abstractNum w:abstractNumId="7" w15:restartNumberingAfterBreak="0">
    <w:nsid w:val="2B702272"/>
    <w:multiLevelType w:val="hybridMultilevel"/>
    <w:tmpl w:val="2A6E3002"/>
    <w:lvl w:ilvl="0" w:tplc="155E156E">
      <w:numFmt w:val="bullet"/>
      <w:lvlText w:val="•"/>
      <w:lvlJc w:val="left"/>
      <w:pPr>
        <w:ind w:left="830" w:hanging="360"/>
      </w:pPr>
      <w:rPr>
        <w:rFonts w:ascii="Symbol" w:eastAsia="Symbol" w:hAnsi="Symbol" w:cs="Symbol" w:hint="default"/>
        <w:w w:val="100"/>
        <w:sz w:val="24"/>
        <w:szCs w:val="24"/>
      </w:rPr>
    </w:lvl>
    <w:lvl w:ilvl="1" w:tplc="9C9A4F64">
      <w:numFmt w:val="bullet"/>
      <w:lvlText w:val="•"/>
      <w:lvlJc w:val="left"/>
      <w:pPr>
        <w:ind w:left="1515" w:hanging="360"/>
      </w:pPr>
      <w:rPr>
        <w:rFonts w:hint="default"/>
      </w:rPr>
    </w:lvl>
    <w:lvl w:ilvl="2" w:tplc="06BC9A76">
      <w:numFmt w:val="bullet"/>
      <w:lvlText w:val="•"/>
      <w:lvlJc w:val="left"/>
      <w:pPr>
        <w:ind w:left="2191" w:hanging="360"/>
      </w:pPr>
      <w:rPr>
        <w:rFonts w:hint="default"/>
      </w:rPr>
    </w:lvl>
    <w:lvl w:ilvl="3" w:tplc="17AC83B8">
      <w:numFmt w:val="bullet"/>
      <w:lvlText w:val="•"/>
      <w:lvlJc w:val="left"/>
      <w:pPr>
        <w:ind w:left="2867" w:hanging="360"/>
      </w:pPr>
      <w:rPr>
        <w:rFonts w:hint="default"/>
      </w:rPr>
    </w:lvl>
    <w:lvl w:ilvl="4" w:tplc="B0A2B202">
      <w:numFmt w:val="bullet"/>
      <w:lvlText w:val="•"/>
      <w:lvlJc w:val="left"/>
      <w:pPr>
        <w:ind w:left="3543" w:hanging="360"/>
      </w:pPr>
      <w:rPr>
        <w:rFonts w:hint="default"/>
      </w:rPr>
    </w:lvl>
    <w:lvl w:ilvl="5" w:tplc="6E66C6DE">
      <w:numFmt w:val="bullet"/>
      <w:lvlText w:val="•"/>
      <w:lvlJc w:val="left"/>
      <w:pPr>
        <w:ind w:left="4219" w:hanging="360"/>
      </w:pPr>
      <w:rPr>
        <w:rFonts w:hint="default"/>
      </w:rPr>
    </w:lvl>
    <w:lvl w:ilvl="6" w:tplc="BEBE1482">
      <w:numFmt w:val="bullet"/>
      <w:lvlText w:val="•"/>
      <w:lvlJc w:val="left"/>
      <w:pPr>
        <w:ind w:left="4894" w:hanging="360"/>
      </w:pPr>
      <w:rPr>
        <w:rFonts w:hint="default"/>
      </w:rPr>
    </w:lvl>
    <w:lvl w:ilvl="7" w:tplc="3398D3BC">
      <w:numFmt w:val="bullet"/>
      <w:lvlText w:val="•"/>
      <w:lvlJc w:val="left"/>
      <w:pPr>
        <w:ind w:left="5570" w:hanging="360"/>
      </w:pPr>
      <w:rPr>
        <w:rFonts w:hint="default"/>
      </w:rPr>
    </w:lvl>
    <w:lvl w:ilvl="8" w:tplc="91143452">
      <w:numFmt w:val="bullet"/>
      <w:lvlText w:val="•"/>
      <w:lvlJc w:val="left"/>
      <w:pPr>
        <w:ind w:left="6246" w:hanging="360"/>
      </w:pPr>
      <w:rPr>
        <w:rFonts w:hint="default"/>
      </w:rPr>
    </w:lvl>
  </w:abstractNum>
  <w:abstractNum w:abstractNumId="8" w15:restartNumberingAfterBreak="0">
    <w:nsid w:val="2BB6336B"/>
    <w:multiLevelType w:val="hybridMultilevel"/>
    <w:tmpl w:val="978681F8"/>
    <w:lvl w:ilvl="0" w:tplc="A47A7F56">
      <w:numFmt w:val="bullet"/>
      <w:lvlText w:val="•"/>
      <w:lvlJc w:val="left"/>
      <w:pPr>
        <w:ind w:left="470" w:hanging="360"/>
      </w:pPr>
      <w:rPr>
        <w:rFonts w:ascii="Symbol" w:eastAsia="Symbol" w:hAnsi="Symbol" w:cs="Symbol" w:hint="default"/>
        <w:w w:val="103"/>
        <w:sz w:val="19"/>
        <w:szCs w:val="19"/>
      </w:rPr>
    </w:lvl>
    <w:lvl w:ilvl="1" w:tplc="630EA754">
      <w:numFmt w:val="bullet"/>
      <w:lvlText w:val="•"/>
      <w:lvlJc w:val="left"/>
      <w:pPr>
        <w:ind w:left="827" w:hanging="360"/>
      </w:pPr>
      <w:rPr>
        <w:rFonts w:hint="default"/>
      </w:rPr>
    </w:lvl>
    <w:lvl w:ilvl="2" w:tplc="BA6A1A92">
      <w:numFmt w:val="bullet"/>
      <w:lvlText w:val="•"/>
      <w:lvlJc w:val="left"/>
      <w:pPr>
        <w:ind w:left="1174" w:hanging="360"/>
      </w:pPr>
      <w:rPr>
        <w:rFonts w:hint="default"/>
      </w:rPr>
    </w:lvl>
    <w:lvl w:ilvl="3" w:tplc="A2C84F80">
      <w:numFmt w:val="bullet"/>
      <w:lvlText w:val="•"/>
      <w:lvlJc w:val="left"/>
      <w:pPr>
        <w:ind w:left="1521" w:hanging="360"/>
      </w:pPr>
      <w:rPr>
        <w:rFonts w:hint="default"/>
      </w:rPr>
    </w:lvl>
    <w:lvl w:ilvl="4" w:tplc="422AACAA">
      <w:numFmt w:val="bullet"/>
      <w:lvlText w:val="•"/>
      <w:lvlJc w:val="left"/>
      <w:pPr>
        <w:ind w:left="1868" w:hanging="360"/>
      </w:pPr>
      <w:rPr>
        <w:rFonts w:hint="default"/>
      </w:rPr>
    </w:lvl>
    <w:lvl w:ilvl="5" w:tplc="8E2492A4">
      <w:numFmt w:val="bullet"/>
      <w:lvlText w:val="•"/>
      <w:lvlJc w:val="left"/>
      <w:pPr>
        <w:ind w:left="2215" w:hanging="360"/>
      </w:pPr>
      <w:rPr>
        <w:rFonts w:hint="default"/>
      </w:rPr>
    </w:lvl>
    <w:lvl w:ilvl="6" w:tplc="2BDA909E">
      <w:numFmt w:val="bullet"/>
      <w:lvlText w:val="•"/>
      <w:lvlJc w:val="left"/>
      <w:pPr>
        <w:ind w:left="2562" w:hanging="360"/>
      </w:pPr>
      <w:rPr>
        <w:rFonts w:hint="default"/>
      </w:rPr>
    </w:lvl>
    <w:lvl w:ilvl="7" w:tplc="8CAE7BCE">
      <w:numFmt w:val="bullet"/>
      <w:lvlText w:val="•"/>
      <w:lvlJc w:val="left"/>
      <w:pPr>
        <w:ind w:left="2909" w:hanging="360"/>
      </w:pPr>
      <w:rPr>
        <w:rFonts w:hint="default"/>
      </w:rPr>
    </w:lvl>
    <w:lvl w:ilvl="8" w:tplc="F8243EC0">
      <w:numFmt w:val="bullet"/>
      <w:lvlText w:val="•"/>
      <w:lvlJc w:val="left"/>
      <w:pPr>
        <w:ind w:left="3256" w:hanging="360"/>
      </w:pPr>
      <w:rPr>
        <w:rFonts w:hint="default"/>
      </w:rPr>
    </w:lvl>
  </w:abstractNum>
  <w:abstractNum w:abstractNumId="9" w15:restartNumberingAfterBreak="0">
    <w:nsid w:val="2DE61072"/>
    <w:multiLevelType w:val="hybridMultilevel"/>
    <w:tmpl w:val="213C6C4C"/>
    <w:lvl w:ilvl="0" w:tplc="086C5EF4">
      <w:start w:val="3"/>
      <w:numFmt w:val="lowerLetter"/>
      <w:lvlText w:val="%1."/>
      <w:lvlJc w:val="left"/>
      <w:pPr>
        <w:ind w:left="830" w:hanging="360"/>
        <w:jc w:val="left"/>
      </w:pPr>
      <w:rPr>
        <w:rFonts w:ascii="Arial" w:eastAsia="Arial" w:hAnsi="Arial" w:cs="Arial" w:hint="default"/>
        <w:w w:val="100"/>
        <w:sz w:val="24"/>
        <w:szCs w:val="24"/>
      </w:rPr>
    </w:lvl>
    <w:lvl w:ilvl="1" w:tplc="323CB86E">
      <w:numFmt w:val="bullet"/>
      <w:lvlText w:val="•"/>
      <w:lvlJc w:val="left"/>
      <w:pPr>
        <w:ind w:left="1168" w:hanging="360"/>
      </w:pPr>
      <w:rPr>
        <w:rFonts w:ascii="Symbol" w:eastAsia="Symbol" w:hAnsi="Symbol" w:cs="Symbol" w:hint="default"/>
        <w:w w:val="103"/>
        <w:sz w:val="19"/>
        <w:szCs w:val="19"/>
      </w:rPr>
    </w:lvl>
    <w:lvl w:ilvl="2" w:tplc="C184908C">
      <w:numFmt w:val="bullet"/>
      <w:lvlText w:val="•"/>
      <w:lvlJc w:val="left"/>
      <w:pPr>
        <w:ind w:left="1875" w:hanging="360"/>
      </w:pPr>
      <w:rPr>
        <w:rFonts w:hint="default"/>
      </w:rPr>
    </w:lvl>
    <w:lvl w:ilvl="3" w:tplc="F27E79F4">
      <w:numFmt w:val="bullet"/>
      <w:lvlText w:val="•"/>
      <w:lvlJc w:val="left"/>
      <w:pPr>
        <w:ind w:left="2590" w:hanging="360"/>
      </w:pPr>
      <w:rPr>
        <w:rFonts w:hint="default"/>
      </w:rPr>
    </w:lvl>
    <w:lvl w:ilvl="4" w:tplc="11DED7E6">
      <w:numFmt w:val="bullet"/>
      <w:lvlText w:val="•"/>
      <w:lvlJc w:val="left"/>
      <w:pPr>
        <w:ind w:left="3306" w:hanging="360"/>
      </w:pPr>
      <w:rPr>
        <w:rFonts w:hint="default"/>
      </w:rPr>
    </w:lvl>
    <w:lvl w:ilvl="5" w:tplc="21704340">
      <w:numFmt w:val="bullet"/>
      <w:lvlText w:val="•"/>
      <w:lvlJc w:val="left"/>
      <w:pPr>
        <w:ind w:left="4021" w:hanging="360"/>
      </w:pPr>
      <w:rPr>
        <w:rFonts w:hint="default"/>
      </w:rPr>
    </w:lvl>
    <w:lvl w:ilvl="6" w:tplc="4E245094">
      <w:numFmt w:val="bullet"/>
      <w:lvlText w:val="•"/>
      <w:lvlJc w:val="left"/>
      <w:pPr>
        <w:ind w:left="4736" w:hanging="360"/>
      </w:pPr>
      <w:rPr>
        <w:rFonts w:hint="default"/>
      </w:rPr>
    </w:lvl>
    <w:lvl w:ilvl="7" w:tplc="C0086420">
      <w:numFmt w:val="bullet"/>
      <w:lvlText w:val="•"/>
      <w:lvlJc w:val="left"/>
      <w:pPr>
        <w:ind w:left="5452" w:hanging="360"/>
      </w:pPr>
      <w:rPr>
        <w:rFonts w:hint="default"/>
      </w:rPr>
    </w:lvl>
    <w:lvl w:ilvl="8" w:tplc="B038C1B8">
      <w:numFmt w:val="bullet"/>
      <w:lvlText w:val="•"/>
      <w:lvlJc w:val="left"/>
      <w:pPr>
        <w:ind w:left="6167" w:hanging="360"/>
      </w:pPr>
      <w:rPr>
        <w:rFonts w:hint="default"/>
      </w:rPr>
    </w:lvl>
  </w:abstractNum>
  <w:abstractNum w:abstractNumId="10" w15:restartNumberingAfterBreak="0">
    <w:nsid w:val="2E110504"/>
    <w:multiLevelType w:val="hybridMultilevel"/>
    <w:tmpl w:val="11F42AD8"/>
    <w:lvl w:ilvl="0" w:tplc="16E4963C">
      <w:start w:val="3"/>
      <w:numFmt w:val="decimal"/>
      <w:lvlText w:val="%1."/>
      <w:lvlJc w:val="left"/>
      <w:pPr>
        <w:ind w:left="830" w:hanging="360"/>
        <w:jc w:val="left"/>
      </w:pPr>
      <w:rPr>
        <w:rFonts w:ascii="Arial" w:eastAsia="Arial" w:hAnsi="Arial" w:cs="Arial" w:hint="default"/>
        <w:w w:val="100"/>
        <w:sz w:val="24"/>
        <w:szCs w:val="24"/>
      </w:rPr>
    </w:lvl>
    <w:lvl w:ilvl="1" w:tplc="F4F62D1A">
      <w:numFmt w:val="bullet"/>
      <w:lvlText w:val="•"/>
      <w:lvlJc w:val="left"/>
      <w:pPr>
        <w:ind w:left="1515" w:hanging="360"/>
      </w:pPr>
      <w:rPr>
        <w:rFonts w:hint="default"/>
      </w:rPr>
    </w:lvl>
    <w:lvl w:ilvl="2" w:tplc="93105876">
      <w:numFmt w:val="bullet"/>
      <w:lvlText w:val="•"/>
      <w:lvlJc w:val="left"/>
      <w:pPr>
        <w:ind w:left="2191" w:hanging="360"/>
      </w:pPr>
      <w:rPr>
        <w:rFonts w:hint="default"/>
      </w:rPr>
    </w:lvl>
    <w:lvl w:ilvl="3" w:tplc="25E6676C">
      <w:numFmt w:val="bullet"/>
      <w:lvlText w:val="•"/>
      <w:lvlJc w:val="left"/>
      <w:pPr>
        <w:ind w:left="2867" w:hanging="360"/>
      </w:pPr>
      <w:rPr>
        <w:rFonts w:hint="default"/>
      </w:rPr>
    </w:lvl>
    <w:lvl w:ilvl="4" w:tplc="FB44EA50">
      <w:numFmt w:val="bullet"/>
      <w:lvlText w:val="•"/>
      <w:lvlJc w:val="left"/>
      <w:pPr>
        <w:ind w:left="3543" w:hanging="360"/>
      </w:pPr>
      <w:rPr>
        <w:rFonts w:hint="default"/>
      </w:rPr>
    </w:lvl>
    <w:lvl w:ilvl="5" w:tplc="C46C069C">
      <w:numFmt w:val="bullet"/>
      <w:lvlText w:val="•"/>
      <w:lvlJc w:val="left"/>
      <w:pPr>
        <w:ind w:left="4219" w:hanging="360"/>
      </w:pPr>
      <w:rPr>
        <w:rFonts w:hint="default"/>
      </w:rPr>
    </w:lvl>
    <w:lvl w:ilvl="6" w:tplc="F12CD72C">
      <w:numFmt w:val="bullet"/>
      <w:lvlText w:val="•"/>
      <w:lvlJc w:val="left"/>
      <w:pPr>
        <w:ind w:left="4894" w:hanging="360"/>
      </w:pPr>
      <w:rPr>
        <w:rFonts w:hint="default"/>
      </w:rPr>
    </w:lvl>
    <w:lvl w:ilvl="7" w:tplc="3EA00662">
      <w:numFmt w:val="bullet"/>
      <w:lvlText w:val="•"/>
      <w:lvlJc w:val="left"/>
      <w:pPr>
        <w:ind w:left="5570" w:hanging="360"/>
      </w:pPr>
      <w:rPr>
        <w:rFonts w:hint="default"/>
      </w:rPr>
    </w:lvl>
    <w:lvl w:ilvl="8" w:tplc="316AF770">
      <w:numFmt w:val="bullet"/>
      <w:lvlText w:val="•"/>
      <w:lvlJc w:val="left"/>
      <w:pPr>
        <w:ind w:left="6246" w:hanging="360"/>
      </w:pPr>
      <w:rPr>
        <w:rFonts w:hint="default"/>
      </w:rPr>
    </w:lvl>
  </w:abstractNum>
  <w:abstractNum w:abstractNumId="11" w15:restartNumberingAfterBreak="0">
    <w:nsid w:val="34A96369"/>
    <w:multiLevelType w:val="hybridMultilevel"/>
    <w:tmpl w:val="07A0F124"/>
    <w:lvl w:ilvl="0" w:tplc="9C446B9E">
      <w:start w:val="4"/>
      <w:numFmt w:val="lowerLetter"/>
      <w:lvlText w:val="%1."/>
      <w:lvlJc w:val="left"/>
      <w:pPr>
        <w:ind w:left="830" w:hanging="360"/>
        <w:jc w:val="left"/>
      </w:pPr>
      <w:rPr>
        <w:rFonts w:ascii="Arial" w:eastAsia="Arial" w:hAnsi="Arial" w:cs="Arial" w:hint="default"/>
        <w:w w:val="100"/>
        <w:sz w:val="24"/>
        <w:szCs w:val="24"/>
      </w:rPr>
    </w:lvl>
    <w:lvl w:ilvl="1" w:tplc="0980EEB4">
      <w:numFmt w:val="bullet"/>
      <w:lvlText w:val="•"/>
      <w:lvlJc w:val="left"/>
      <w:pPr>
        <w:ind w:left="1190" w:hanging="360"/>
      </w:pPr>
      <w:rPr>
        <w:rFonts w:ascii="Symbol" w:eastAsia="Symbol" w:hAnsi="Symbol" w:cs="Symbol" w:hint="default"/>
        <w:w w:val="103"/>
        <w:sz w:val="19"/>
        <w:szCs w:val="19"/>
      </w:rPr>
    </w:lvl>
    <w:lvl w:ilvl="2" w:tplc="327C2FA6">
      <w:numFmt w:val="bullet"/>
      <w:lvlText w:val="•"/>
      <w:lvlJc w:val="left"/>
      <w:pPr>
        <w:ind w:left="1910" w:hanging="360"/>
      </w:pPr>
      <w:rPr>
        <w:rFonts w:hint="default"/>
      </w:rPr>
    </w:lvl>
    <w:lvl w:ilvl="3" w:tplc="5A12D556">
      <w:numFmt w:val="bullet"/>
      <w:lvlText w:val="•"/>
      <w:lvlJc w:val="left"/>
      <w:pPr>
        <w:ind w:left="2621" w:hanging="360"/>
      </w:pPr>
      <w:rPr>
        <w:rFonts w:hint="default"/>
      </w:rPr>
    </w:lvl>
    <w:lvl w:ilvl="4" w:tplc="D5D4C7AA">
      <w:numFmt w:val="bullet"/>
      <w:lvlText w:val="•"/>
      <w:lvlJc w:val="left"/>
      <w:pPr>
        <w:ind w:left="3332" w:hanging="360"/>
      </w:pPr>
      <w:rPr>
        <w:rFonts w:hint="default"/>
      </w:rPr>
    </w:lvl>
    <w:lvl w:ilvl="5" w:tplc="7A766BFC">
      <w:numFmt w:val="bullet"/>
      <w:lvlText w:val="•"/>
      <w:lvlJc w:val="left"/>
      <w:pPr>
        <w:ind w:left="4043" w:hanging="360"/>
      </w:pPr>
      <w:rPr>
        <w:rFonts w:hint="default"/>
      </w:rPr>
    </w:lvl>
    <w:lvl w:ilvl="6" w:tplc="37AC43FE">
      <w:numFmt w:val="bullet"/>
      <w:lvlText w:val="•"/>
      <w:lvlJc w:val="left"/>
      <w:pPr>
        <w:ind w:left="4754" w:hanging="360"/>
      </w:pPr>
      <w:rPr>
        <w:rFonts w:hint="default"/>
      </w:rPr>
    </w:lvl>
    <w:lvl w:ilvl="7" w:tplc="DF92A180">
      <w:numFmt w:val="bullet"/>
      <w:lvlText w:val="•"/>
      <w:lvlJc w:val="left"/>
      <w:pPr>
        <w:ind w:left="5465" w:hanging="360"/>
      </w:pPr>
      <w:rPr>
        <w:rFonts w:hint="default"/>
      </w:rPr>
    </w:lvl>
    <w:lvl w:ilvl="8" w:tplc="3E64E318">
      <w:numFmt w:val="bullet"/>
      <w:lvlText w:val="•"/>
      <w:lvlJc w:val="left"/>
      <w:pPr>
        <w:ind w:left="6176" w:hanging="360"/>
      </w:pPr>
      <w:rPr>
        <w:rFonts w:hint="default"/>
      </w:rPr>
    </w:lvl>
  </w:abstractNum>
  <w:abstractNum w:abstractNumId="12" w15:restartNumberingAfterBreak="0">
    <w:nsid w:val="395D5AAD"/>
    <w:multiLevelType w:val="hybridMultilevel"/>
    <w:tmpl w:val="BF362210"/>
    <w:lvl w:ilvl="0" w:tplc="44F4B1F4">
      <w:start w:val="3"/>
      <w:numFmt w:val="decimal"/>
      <w:lvlText w:val="%1."/>
      <w:lvlJc w:val="left"/>
      <w:pPr>
        <w:ind w:left="830" w:hanging="360"/>
        <w:jc w:val="left"/>
      </w:pPr>
      <w:rPr>
        <w:rFonts w:ascii="Arial" w:eastAsia="Arial" w:hAnsi="Arial" w:cs="Arial" w:hint="default"/>
        <w:w w:val="100"/>
        <w:sz w:val="24"/>
        <w:szCs w:val="24"/>
      </w:rPr>
    </w:lvl>
    <w:lvl w:ilvl="1" w:tplc="71CE82D2">
      <w:start w:val="1"/>
      <w:numFmt w:val="lowerLetter"/>
      <w:lvlText w:val="%2."/>
      <w:lvlJc w:val="left"/>
      <w:pPr>
        <w:ind w:left="830" w:hanging="360"/>
        <w:jc w:val="left"/>
      </w:pPr>
      <w:rPr>
        <w:rFonts w:ascii="Arial" w:eastAsia="Arial" w:hAnsi="Arial" w:cs="Arial" w:hint="default"/>
        <w:w w:val="100"/>
        <w:sz w:val="24"/>
        <w:szCs w:val="24"/>
      </w:rPr>
    </w:lvl>
    <w:lvl w:ilvl="2" w:tplc="3140E96E">
      <w:start w:val="1"/>
      <w:numFmt w:val="lowerRoman"/>
      <w:lvlText w:val="%3."/>
      <w:lvlJc w:val="left"/>
      <w:pPr>
        <w:ind w:left="2270" w:hanging="300"/>
        <w:jc w:val="left"/>
      </w:pPr>
      <w:rPr>
        <w:rFonts w:ascii="Arial" w:eastAsia="Arial" w:hAnsi="Arial" w:cs="Arial" w:hint="default"/>
        <w:w w:val="100"/>
        <w:sz w:val="24"/>
        <w:szCs w:val="24"/>
      </w:rPr>
    </w:lvl>
    <w:lvl w:ilvl="3" w:tplc="C66A767C">
      <w:numFmt w:val="bullet"/>
      <w:lvlText w:val="•"/>
      <w:lvlJc w:val="left"/>
      <w:pPr>
        <w:ind w:left="3461" w:hanging="300"/>
      </w:pPr>
      <w:rPr>
        <w:rFonts w:hint="default"/>
      </w:rPr>
    </w:lvl>
    <w:lvl w:ilvl="4" w:tplc="CE5E70B2">
      <w:numFmt w:val="bullet"/>
      <w:lvlText w:val="•"/>
      <w:lvlJc w:val="left"/>
      <w:pPr>
        <w:ind w:left="4052" w:hanging="300"/>
      </w:pPr>
      <w:rPr>
        <w:rFonts w:hint="default"/>
      </w:rPr>
    </w:lvl>
    <w:lvl w:ilvl="5" w:tplc="F8E6534C">
      <w:numFmt w:val="bullet"/>
      <w:lvlText w:val="•"/>
      <w:lvlJc w:val="left"/>
      <w:pPr>
        <w:ind w:left="4643" w:hanging="300"/>
      </w:pPr>
      <w:rPr>
        <w:rFonts w:hint="default"/>
      </w:rPr>
    </w:lvl>
    <w:lvl w:ilvl="6" w:tplc="DCB00396">
      <w:numFmt w:val="bullet"/>
      <w:lvlText w:val="•"/>
      <w:lvlJc w:val="left"/>
      <w:pPr>
        <w:ind w:left="5234" w:hanging="300"/>
      </w:pPr>
      <w:rPr>
        <w:rFonts w:hint="default"/>
      </w:rPr>
    </w:lvl>
    <w:lvl w:ilvl="7" w:tplc="E6FE4D68">
      <w:numFmt w:val="bullet"/>
      <w:lvlText w:val="•"/>
      <w:lvlJc w:val="left"/>
      <w:pPr>
        <w:ind w:left="5825" w:hanging="300"/>
      </w:pPr>
      <w:rPr>
        <w:rFonts w:hint="default"/>
      </w:rPr>
    </w:lvl>
    <w:lvl w:ilvl="8" w:tplc="1A6CED24">
      <w:numFmt w:val="bullet"/>
      <w:lvlText w:val="•"/>
      <w:lvlJc w:val="left"/>
      <w:pPr>
        <w:ind w:left="6416" w:hanging="300"/>
      </w:pPr>
      <w:rPr>
        <w:rFonts w:hint="default"/>
      </w:rPr>
    </w:lvl>
  </w:abstractNum>
  <w:abstractNum w:abstractNumId="13" w15:restartNumberingAfterBreak="0">
    <w:nsid w:val="3AB164DB"/>
    <w:multiLevelType w:val="hybridMultilevel"/>
    <w:tmpl w:val="C09EF1F8"/>
    <w:lvl w:ilvl="0" w:tplc="7E9ED530">
      <w:start w:val="4"/>
      <w:numFmt w:val="lowerLetter"/>
      <w:lvlText w:val="%1."/>
      <w:lvlJc w:val="left"/>
      <w:pPr>
        <w:ind w:left="830" w:hanging="360"/>
        <w:jc w:val="left"/>
      </w:pPr>
      <w:rPr>
        <w:rFonts w:ascii="Arial" w:eastAsia="Arial" w:hAnsi="Arial" w:cs="Arial" w:hint="default"/>
        <w:w w:val="100"/>
        <w:sz w:val="24"/>
        <w:szCs w:val="24"/>
      </w:rPr>
    </w:lvl>
    <w:lvl w:ilvl="1" w:tplc="24DEB6A4">
      <w:start w:val="1"/>
      <w:numFmt w:val="lowerRoman"/>
      <w:lvlText w:val="%2."/>
      <w:lvlJc w:val="left"/>
      <w:pPr>
        <w:ind w:left="2270" w:hanging="300"/>
        <w:jc w:val="left"/>
      </w:pPr>
      <w:rPr>
        <w:rFonts w:ascii="Arial" w:eastAsia="Arial" w:hAnsi="Arial" w:cs="Arial" w:hint="default"/>
        <w:w w:val="100"/>
        <w:sz w:val="24"/>
        <w:szCs w:val="24"/>
      </w:rPr>
    </w:lvl>
    <w:lvl w:ilvl="2" w:tplc="49B4FF54">
      <w:numFmt w:val="bullet"/>
      <w:lvlText w:val="•"/>
      <w:lvlJc w:val="left"/>
      <w:pPr>
        <w:ind w:left="2340" w:hanging="300"/>
      </w:pPr>
      <w:rPr>
        <w:rFonts w:hint="default"/>
      </w:rPr>
    </w:lvl>
    <w:lvl w:ilvl="3" w:tplc="085E3D44">
      <w:numFmt w:val="bullet"/>
      <w:lvlText w:val="•"/>
      <w:lvlJc w:val="left"/>
      <w:pPr>
        <w:ind w:left="2997" w:hanging="300"/>
      </w:pPr>
      <w:rPr>
        <w:rFonts w:hint="default"/>
      </w:rPr>
    </w:lvl>
    <w:lvl w:ilvl="4" w:tplc="BFB66470">
      <w:numFmt w:val="bullet"/>
      <w:lvlText w:val="•"/>
      <w:lvlJc w:val="left"/>
      <w:pPr>
        <w:ind w:left="3654" w:hanging="300"/>
      </w:pPr>
      <w:rPr>
        <w:rFonts w:hint="default"/>
      </w:rPr>
    </w:lvl>
    <w:lvl w:ilvl="5" w:tplc="745EB800">
      <w:numFmt w:val="bullet"/>
      <w:lvlText w:val="•"/>
      <w:lvlJc w:val="left"/>
      <w:pPr>
        <w:ind w:left="4311" w:hanging="300"/>
      </w:pPr>
      <w:rPr>
        <w:rFonts w:hint="default"/>
      </w:rPr>
    </w:lvl>
    <w:lvl w:ilvl="6" w:tplc="5E567A2C">
      <w:numFmt w:val="bullet"/>
      <w:lvlText w:val="•"/>
      <w:lvlJc w:val="left"/>
      <w:pPr>
        <w:ind w:left="4969" w:hanging="300"/>
      </w:pPr>
      <w:rPr>
        <w:rFonts w:hint="default"/>
      </w:rPr>
    </w:lvl>
    <w:lvl w:ilvl="7" w:tplc="8EC0C212">
      <w:numFmt w:val="bullet"/>
      <w:lvlText w:val="•"/>
      <w:lvlJc w:val="left"/>
      <w:pPr>
        <w:ind w:left="5626" w:hanging="300"/>
      </w:pPr>
      <w:rPr>
        <w:rFonts w:hint="default"/>
      </w:rPr>
    </w:lvl>
    <w:lvl w:ilvl="8" w:tplc="E3783848">
      <w:numFmt w:val="bullet"/>
      <w:lvlText w:val="•"/>
      <w:lvlJc w:val="left"/>
      <w:pPr>
        <w:ind w:left="6283" w:hanging="300"/>
      </w:pPr>
      <w:rPr>
        <w:rFonts w:hint="default"/>
      </w:rPr>
    </w:lvl>
  </w:abstractNum>
  <w:abstractNum w:abstractNumId="14" w15:restartNumberingAfterBreak="0">
    <w:nsid w:val="3B5D166B"/>
    <w:multiLevelType w:val="hybridMultilevel"/>
    <w:tmpl w:val="914A3E1A"/>
    <w:lvl w:ilvl="0" w:tplc="CAE2F14E">
      <w:numFmt w:val="bullet"/>
      <w:lvlText w:val="•"/>
      <w:lvlJc w:val="left"/>
      <w:pPr>
        <w:ind w:left="465" w:hanging="360"/>
      </w:pPr>
      <w:rPr>
        <w:rFonts w:ascii="Symbol" w:eastAsia="Symbol" w:hAnsi="Symbol" w:cs="Symbol" w:hint="default"/>
        <w:w w:val="103"/>
        <w:sz w:val="19"/>
        <w:szCs w:val="19"/>
      </w:rPr>
    </w:lvl>
    <w:lvl w:ilvl="1" w:tplc="EE5CBF82">
      <w:numFmt w:val="bullet"/>
      <w:lvlText w:val="•"/>
      <w:lvlJc w:val="left"/>
      <w:pPr>
        <w:ind w:left="777" w:hanging="360"/>
      </w:pPr>
      <w:rPr>
        <w:rFonts w:hint="default"/>
      </w:rPr>
    </w:lvl>
    <w:lvl w:ilvl="2" w:tplc="587C1BB2">
      <w:numFmt w:val="bullet"/>
      <w:lvlText w:val="•"/>
      <w:lvlJc w:val="left"/>
      <w:pPr>
        <w:ind w:left="1095" w:hanging="360"/>
      </w:pPr>
      <w:rPr>
        <w:rFonts w:hint="default"/>
      </w:rPr>
    </w:lvl>
    <w:lvl w:ilvl="3" w:tplc="EE328620">
      <w:numFmt w:val="bullet"/>
      <w:lvlText w:val="•"/>
      <w:lvlJc w:val="left"/>
      <w:pPr>
        <w:ind w:left="1413" w:hanging="360"/>
      </w:pPr>
      <w:rPr>
        <w:rFonts w:hint="default"/>
      </w:rPr>
    </w:lvl>
    <w:lvl w:ilvl="4" w:tplc="20B2CB32">
      <w:numFmt w:val="bullet"/>
      <w:lvlText w:val="•"/>
      <w:lvlJc w:val="left"/>
      <w:pPr>
        <w:ind w:left="1731" w:hanging="360"/>
      </w:pPr>
      <w:rPr>
        <w:rFonts w:hint="default"/>
      </w:rPr>
    </w:lvl>
    <w:lvl w:ilvl="5" w:tplc="C6F8CCF2">
      <w:numFmt w:val="bullet"/>
      <w:lvlText w:val="•"/>
      <w:lvlJc w:val="left"/>
      <w:pPr>
        <w:ind w:left="2049" w:hanging="360"/>
      </w:pPr>
      <w:rPr>
        <w:rFonts w:hint="default"/>
      </w:rPr>
    </w:lvl>
    <w:lvl w:ilvl="6" w:tplc="F1E45742">
      <w:numFmt w:val="bullet"/>
      <w:lvlText w:val="•"/>
      <w:lvlJc w:val="left"/>
      <w:pPr>
        <w:ind w:left="2366" w:hanging="360"/>
      </w:pPr>
      <w:rPr>
        <w:rFonts w:hint="default"/>
      </w:rPr>
    </w:lvl>
    <w:lvl w:ilvl="7" w:tplc="04C075C8">
      <w:numFmt w:val="bullet"/>
      <w:lvlText w:val="•"/>
      <w:lvlJc w:val="left"/>
      <w:pPr>
        <w:ind w:left="2684" w:hanging="360"/>
      </w:pPr>
      <w:rPr>
        <w:rFonts w:hint="default"/>
      </w:rPr>
    </w:lvl>
    <w:lvl w:ilvl="8" w:tplc="EB8638B2">
      <w:numFmt w:val="bullet"/>
      <w:lvlText w:val="•"/>
      <w:lvlJc w:val="left"/>
      <w:pPr>
        <w:ind w:left="3002" w:hanging="360"/>
      </w:pPr>
      <w:rPr>
        <w:rFonts w:hint="default"/>
      </w:rPr>
    </w:lvl>
  </w:abstractNum>
  <w:abstractNum w:abstractNumId="15" w15:restartNumberingAfterBreak="0">
    <w:nsid w:val="3BE86436"/>
    <w:multiLevelType w:val="hybridMultilevel"/>
    <w:tmpl w:val="82B03D38"/>
    <w:lvl w:ilvl="0" w:tplc="DEC2720E">
      <w:start w:val="1"/>
      <w:numFmt w:val="upperRoman"/>
      <w:lvlText w:val="%1."/>
      <w:lvlJc w:val="left"/>
      <w:pPr>
        <w:ind w:left="830" w:hanging="494"/>
        <w:jc w:val="right"/>
      </w:pPr>
      <w:rPr>
        <w:rFonts w:ascii="Arial" w:eastAsia="Arial" w:hAnsi="Arial" w:cs="Arial" w:hint="default"/>
        <w:w w:val="100"/>
        <w:sz w:val="24"/>
        <w:szCs w:val="24"/>
      </w:rPr>
    </w:lvl>
    <w:lvl w:ilvl="1" w:tplc="EEEC99FE">
      <w:numFmt w:val="bullet"/>
      <w:lvlText w:val="•"/>
      <w:lvlJc w:val="left"/>
      <w:pPr>
        <w:ind w:left="2280" w:hanging="494"/>
      </w:pPr>
      <w:rPr>
        <w:rFonts w:hint="default"/>
      </w:rPr>
    </w:lvl>
    <w:lvl w:ilvl="2" w:tplc="12EE9E26">
      <w:numFmt w:val="bullet"/>
      <w:lvlText w:val="•"/>
      <w:lvlJc w:val="left"/>
      <w:pPr>
        <w:ind w:left="2870" w:hanging="494"/>
      </w:pPr>
      <w:rPr>
        <w:rFonts w:hint="default"/>
      </w:rPr>
    </w:lvl>
    <w:lvl w:ilvl="3" w:tplc="B9466164">
      <w:numFmt w:val="bullet"/>
      <w:lvlText w:val="•"/>
      <w:lvlJc w:val="left"/>
      <w:pPr>
        <w:ind w:left="3461" w:hanging="494"/>
      </w:pPr>
      <w:rPr>
        <w:rFonts w:hint="default"/>
      </w:rPr>
    </w:lvl>
    <w:lvl w:ilvl="4" w:tplc="AC1062D0">
      <w:numFmt w:val="bullet"/>
      <w:lvlText w:val="•"/>
      <w:lvlJc w:val="left"/>
      <w:pPr>
        <w:ind w:left="4052" w:hanging="494"/>
      </w:pPr>
      <w:rPr>
        <w:rFonts w:hint="default"/>
      </w:rPr>
    </w:lvl>
    <w:lvl w:ilvl="5" w:tplc="205CB62C">
      <w:numFmt w:val="bullet"/>
      <w:lvlText w:val="•"/>
      <w:lvlJc w:val="left"/>
      <w:pPr>
        <w:ind w:left="4643" w:hanging="494"/>
      </w:pPr>
      <w:rPr>
        <w:rFonts w:hint="default"/>
      </w:rPr>
    </w:lvl>
    <w:lvl w:ilvl="6" w:tplc="2D8CCB88">
      <w:numFmt w:val="bullet"/>
      <w:lvlText w:val="•"/>
      <w:lvlJc w:val="left"/>
      <w:pPr>
        <w:ind w:left="5234" w:hanging="494"/>
      </w:pPr>
      <w:rPr>
        <w:rFonts w:hint="default"/>
      </w:rPr>
    </w:lvl>
    <w:lvl w:ilvl="7" w:tplc="CB5864CE">
      <w:numFmt w:val="bullet"/>
      <w:lvlText w:val="•"/>
      <w:lvlJc w:val="left"/>
      <w:pPr>
        <w:ind w:left="5825" w:hanging="494"/>
      </w:pPr>
      <w:rPr>
        <w:rFonts w:hint="default"/>
      </w:rPr>
    </w:lvl>
    <w:lvl w:ilvl="8" w:tplc="C2A0E7A0">
      <w:numFmt w:val="bullet"/>
      <w:lvlText w:val="•"/>
      <w:lvlJc w:val="left"/>
      <w:pPr>
        <w:ind w:left="6416" w:hanging="494"/>
      </w:pPr>
      <w:rPr>
        <w:rFonts w:hint="default"/>
      </w:rPr>
    </w:lvl>
  </w:abstractNum>
  <w:abstractNum w:abstractNumId="16" w15:restartNumberingAfterBreak="0">
    <w:nsid w:val="3CD2164B"/>
    <w:multiLevelType w:val="hybridMultilevel"/>
    <w:tmpl w:val="DA3235A8"/>
    <w:lvl w:ilvl="0" w:tplc="CFA4751E">
      <w:numFmt w:val="bullet"/>
      <w:lvlText w:val="•"/>
      <w:lvlJc w:val="left"/>
      <w:pPr>
        <w:ind w:left="830" w:hanging="360"/>
      </w:pPr>
      <w:rPr>
        <w:rFonts w:ascii="Symbol" w:eastAsia="Symbol" w:hAnsi="Symbol" w:cs="Symbol" w:hint="default"/>
        <w:w w:val="100"/>
        <w:sz w:val="24"/>
        <w:szCs w:val="24"/>
      </w:rPr>
    </w:lvl>
    <w:lvl w:ilvl="1" w:tplc="761A3AE8">
      <w:numFmt w:val="bullet"/>
      <w:lvlText w:val="•"/>
      <w:lvlJc w:val="left"/>
      <w:pPr>
        <w:ind w:left="1515" w:hanging="360"/>
      </w:pPr>
      <w:rPr>
        <w:rFonts w:hint="default"/>
      </w:rPr>
    </w:lvl>
    <w:lvl w:ilvl="2" w:tplc="60D8941A">
      <w:numFmt w:val="bullet"/>
      <w:lvlText w:val="•"/>
      <w:lvlJc w:val="left"/>
      <w:pPr>
        <w:ind w:left="2191" w:hanging="360"/>
      </w:pPr>
      <w:rPr>
        <w:rFonts w:hint="default"/>
      </w:rPr>
    </w:lvl>
    <w:lvl w:ilvl="3" w:tplc="12CEC2D0">
      <w:numFmt w:val="bullet"/>
      <w:lvlText w:val="•"/>
      <w:lvlJc w:val="left"/>
      <w:pPr>
        <w:ind w:left="2867" w:hanging="360"/>
      </w:pPr>
      <w:rPr>
        <w:rFonts w:hint="default"/>
      </w:rPr>
    </w:lvl>
    <w:lvl w:ilvl="4" w:tplc="19146420">
      <w:numFmt w:val="bullet"/>
      <w:lvlText w:val="•"/>
      <w:lvlJc w:val="left"/>
      <w:pPr>
        <w:ind w:left="3543" w:hanging="360"/>
      </w:pPr>
      <w:rPr>
        <w:rFonts w:hint="default"/>
      </w:rPr>
    </w:lvl>
    <w:lvl w:ilvl="5" w:tplc="A13AABBC">
      <w:numFmt w:val="bullet"/>
      <w:lvlText w:val="•"/>
      <w:lvlJc w:val="left"/>
      <w:pPr>
        <w:ind w:left="4219" w:hanging="360"/>
      </w:pPr>
      <w:rPr>
        <w:rFonts w:hint="default"/>
      </w:rPr>
    </w:lvl>
    <w:lvl w:ilvl="6" w:tplc="B9B878FA">
      <w:numFmt w:val="bullet"/>
      <w:lvlText w:val="•"/>
      <w:lvlJc w:val="left"/>
      <w:pPr>
        <w:ind w:left="4894" w:hanging="360"/>
      </w:pPr>
      <w:rPr>
        <w:rFonts w:hint="default"/>
      </w:rPr>
    </w:lvl>
    <w:lvl w:ilvl="7" w:tplc="76668F10">
      <w:numFmt w:val="bullet"/>
      <w:lvlText w:val="•"/>
      <w:lvlJc w:val="left"/>
      <w:pPr>
        <w:ind w:left="5570" w:hanging="360"/>
      </w:pPr>
      <w:rPr>
        <w:rFonts w:hint="default"/>
      </w:rPr>
    </w:lvl>
    <w:lvl w:ilvl="8" w:tplc="DC88D6A4">
      <w:numFmt w:val="bullet"/>
      <w:lvlText w:val="•"/>
      <w:lvlJc w:val="left"/>
      <w:pPr>
        <w:ind w:left="6246" w:hanging="360"/>
      </w:pPr>
      <w:rPr>
        <w:rFonts w:hint="default"/>
      </w:rPr>
    </w:lvl>
  </w:abstractNum>
  <w:abstractNum w:abstractNumId="17" w15:restartNumberingAfterBreak="0">
    <w:nsid w:val="42381356"/>
    <w:multiLevelType w:val="hybridMultilevel"/>
    <w:tmpl w:val="DA663B06"/>
    <w:lvl w:ilvl="0" w:tplc="DF6CEB3A">
      <w:start w:val="1"/>
      <w:numFmt w:val="lowerLetter"/>
      <w:lvlText w:val="%1."/>
      <w:lvlJc w:val="left"/>
      <w:pPr>
        <w:ind w:left="605" w:hanging="360"/>
        <w:jc w:val="left"/>
      </w:pPr>
      <w:rPr>
        <w:rFonts w:ascii="Arial" w:eastAsia="Arial" w:hAnsi="Arial" w:cs="Arial" w:hint="default"/>
        <w:w w:val="100"/>
        <w:sz w:val="24"/>
        <w:szCs w:val="24"/>
      </w:rPr>
    </w:lvl>
    <w:lvl w:ilvl="1" w:tplc="A2228F92">
      <w:numFmt w:val="bullet"/>
      <w:lvlText w:val="•"/>
      <w:lvlJc w:val="left"/>
      <w:pPr>
        <w:ind w:left="1299" w:hanging="360"/>
      </w:pPr>
      <w:rPr>
        <w:rFonts w:hint="default"/>
      </w:rPr>
    </w:lvl>
    <w:lvl w:ilvl="2" w:tplc="385ED6F0">
      <w:numFmt w:val="bullet"/>
      <w:lvlText w:val="•"/>
      <w:lvlJc w:val="left"/>
      <w:pPr>
        <w:ind w:left="1999" w:hanging="360"/>
      </w:pPr>
      <w:rPr>
        <w:rFonts w:hint="default"/>
      </w:rPr>
    </w:lvl>
    <w:lvl w:ilvl="3" w:tplc="2F0C6862">
      <w:numFmt w:val="bullet"/>
      <w:lvlText w:val="•"/>
      <w:lvlJc w:val="left"/>
      <w:pPr>
        <w:ind w:left="2699" w:hanging="360"/>
      </w:pPr>
      <w:rPr>
        <w:rFonts w:hint="default"/>
      </w:rPr>
    </w:lvl>
    <w:lvl w:ilvl="4" w:tplc="FF68C03E">
      <w:numFmt w:val="bullet"/>
      <w:lvlText w:val="•"/>
      <w:lvlJc w:val="left"/>
      <w:pPr>
        <w:ind w:left="3399" w:hanging="360"/>
      </w:pPr>
      <w:rPr>
        <w:rFonts w:hint="default"/>
      </w:rPr>
    </w:lvl>
    <w:lvl w:ilvl="5" w:tplc="89645454">
      <w:numFmt w:val="bullet"/>
      <w:lvlText w:val="•"/>
      <w:lvlJc w:val="left"/>
      <w:pPr>
        <w:ind w:left="4099" w:hanging="360"/>
      </w:pPr>
      <w:rPr>
        <w:rFonts w:hint="default"/>
      </w:rPr>
    </w:lvl>
    <w:lvl w:ilvl="6" w:tplc="920682CE">
      <w:numFmt w:val="bullet"/>
      <w:lvlText w:val="•"/>
      <w:lvlJc w:val="left"/>
      <w:pPr>
        <w:ind w:left="4798" w:hanging="360"/>
      </w:pPr>
      <w:rPr>
        <w:rFonts w:hint="default"/>
      </w:rPr>
    </w:lvl>
    <w:lvl w:ilvl="7" w:tplc="C1E64C3E">
      <w:numFmt w:val="bullet"/>
      <w:lvlText w:val="•"/>
      <w:lvlJc w:val="left"/>
      <w:pPr>
        <w:ind w:left="5498" w:hanging="360"/>
      </w:pPr>
      <w:rPr>
        <w:rFonts w:hint="default"/>
      </w:rPr>
    </w:lvl>
    <w:lvl w:ilvl="8" w:tplc="3D5A3558">
      <w:numFmt w:val="bullet"/>
      <w:lvlText w:val="•"/>
      <w:lvlJc w:val="left"/>
      <w:pPr>
        <w:ind w:left="6198" w:hanging="360"/>
      </w:pPr>
      <w:rPr>
        <w:rFonts w:hint="default"/>
      </w:rPr>
    </w:lvl>
  </w:abstractNum>
  <w:abstractNum w:abstractNumId="18" w15:restartNumberingAfterBreak="0">
    <w:nsid w:val="4C7020FA"/>
    <w:multiLevelType w:val="hybridMultilevel"/>
    <w:tmpl w:val="7952D56A"/>
    <w:lvl w:ilvl="0" w:tplc="C5BC6E62">
      <w:start w:val="1"/>
      <w:numFmt w:val="decimal"/>
      <w:lvlText w:val="%1."/>
      <w:lvlJc w:val="left"/>
      <w:pPr>
        <w:ind w:left="830" w:hanging="360"/>
        <w:jc w:val="left"/>
      </w:pPr>
      <w:rPr>
        <w:rFonts w:ascii="Arial" w:eastAsia="Arial" w:hAnsi="Arial" w:cs="Arial" w:hint="default"/>
        <w:w w:val="100"/>
        <w:sz w:val="24"/>
        <w:szCs w:val="24"/>
      </w:rPr>
    </w:lvl>
    <w:lvl w:ilvl="1" w:tplc="3B6E6B2E">
      <w:start w:val="1"/>
      <w:numFmt w:val="lowerLetter"/>
      <w:lvlText w:val="%2."/>
      <w:lvlJc w:val="left"/>
      <w:pPr>
        <w:ind w:left="830" w:hanging="360"/>
        <w:jc w:val="left"/>
      </w:pPr>
      <w:rPr>
        <w:rFonts w:ascii="Arial" w:eastAsia="Arial" w:hAnsi="Arial" w:cs="Arial" w:hint="default"/>
        <w:w w:val="100"/>
        <w:sz w:val="24"/>
        <w:szCs w:val="24"/>
      </w:rPr>
    </w:lvl>
    <w:lvl w:ilvl="2" w:tplc="25EA0326">
      <w:numFmt w:val="bullet"/>
      <w:lvlText w:val="•"/>
      <w:lvlJc w:val="left"/>
      <w:pPr>
        <w:ind w:left="2191" w:hanging="360"/>
      </w:pPr>
      <w:rPr>
        <w:rFonts w:hint="default"/>
      </w:rPr>
    </w:lvl>
    <w:lvl w:ilvl="3" w:tplc="332A4BA8">
      <w:numFmt w:val="bullet"/>
      <w:lvlText w:val="•"/>
      <w:lvlJc w:val="left"/>
      <w:pPr>
        <w:ind w:left="2867" w:hanging="360"/>
      </w:pPr>
      <w:rPr>
        <w:rFonts w:hint="default"/>
      </w:rPr>
    </w:lvl>
    <w:lvl w:ilvl="4" w:tplc="D53E3A90">
      <w:numFmt w:val="bullet"/>
      <w:lvlText w:val="•"/>
      <w:lvlJc w:val="left"/>
      <w:pPr>
        <w:ind w:left="3543" w:hanging="360"/>
      </w:pPr>
      <w:rPr>
        <w:rFonts w:hint="default"/>
      </w:rPr>
    </w:lvl>
    <w:lvl w:ilvl="5" w:tplc="26502066">
      <w:numFmt w:val="bullet"/>
      <w:lvlText w:val="•"/>
      <w:lvlJc w:val="left"/>
      <w:pPr>
        <w:ind w:left="4219" w:hanging="360"/>
      </w:pPr>
      <w:rPr>
        <w:rFonts w:hint="default"/>
      </w:rPr>
    </w:lvl>
    <w:lvl w:ilvl="6" w:tplc="39AA770E">
      <w:numFmt w:val="bullet"/>
      <w:lvlText w:val="•"/>
      <w:lvlJc w:val="left"/>
      <w:pPr>
        <w:ind w:left="4894" w:hanging="360"/>
      </w:pPr>
      <w:rPr>
        <w:rFonts w:hint="default"/>
      </w:rPr>
    </w:lvl>
    <w:lvl w:ilvl="7" w:tplc="EC1A2968">
      <w:numFmt w:val="bullet"/>
      <w:lvlText w:val="•"/>
      <w:lvlJc w:val="left"/>
      <w:pPr>
        <w:ind w:left="5570" w:hanging="360"/>
      </w:pPr>
      <w:rPr>
        <w:rFonts w:hint="default"/>
      </w:rPr>
    </w:lvl>
    <w:lvl w:ilvl="8" w:tplc="FD5E8E84">
      <w:numFmt w:val="bullet"/>
      <w:lvlText w:val="•"/>
      <w:lvlJc w:val="left"/>
      <w:pPr>
        <w:ind w:left="6246" w:hanging="360"/>
      </w:pPr>
      <w:rPr>
        <w:rFonts w:hint="default"/>
      </w:rPr>
    </w:lvl>
  </w:abstractNum>
  <w:abstractNum w:abstractNumId="19" w15:restartNumberingAfterBreak="0">
    <w:nsid w:val="4EB7771B"/>
    <w:multiLevelType w:val="hybridMultilevel"/>
    <w:tmpl w:val="2D38385A"/>
    <w:lvl w:ilvl="0" w:tplc="389892FC">
      <w:start w:val="1"/>
      <w:numFmt w:val="upperRoman"/>
      <w:lvlText w:val="%1."/>
      <w:lvlJc w:val="left"/>
      <w:pPr>
        <w:ind w:left="830" w:hanging="494"/>
        <w:jc w:val="right"/>
      </w:pPr>
      <w:rPr>
        <w:rFonts w:ascii="Arial" w:eastAsia="Arial" w:hAnsi="Arial" w:cs="Arial" w:hint="default"/>
        <w:w w:val="100"/>
        <w:sz w:val="24"/>
        <w:szCs w:val="24"/>
      </w:rPr>
    </w:lvl>
    <w:lvl w:ilvl="1" w:tplc="7BCA6DEE">
      <w:numFmt w:val="bullet"/>
      <w:lvlText w:val="•"/>
      <w:lvlJc w:val="left"/>
      <w:pPr>
        <w:ind w:left="1515" w:hanging="494"/>
      </w:pPr>
      <w:rPr>
        <w:rFonts w:hint="default"/>
      </w:rPr>
    </w:lvl>
    <w:lvl w:ilvl="2" w:tplc="A8B6D396">
      <w:numFmt w:val="bullet"/>
      <w:lvlText w:val="•"/>
      <w:lvlJc w:val="left"/>
      <w:pPr>
        <w:ind w:left="2191" w:hanging="494"/>
      </w:pPr>
      <w:rPr>
        <w:rFonts w:hint="default"/>
      </w:rPr>
    </w:lvl>
    <w:lvl w:ilvl="3" w:tplc="A9BAD142">
      <w:numFmt w:val="bullet"/>
      <w:lvlText w:val="•"/>
      <w:lvlJc w:val="left"/>
      <w:pPr>
        <w:ind w:left="2867" w:hanging="494"/>
      </w:pPr>
      <w:rPr>
        <w:rFonts w:hint="default"/>
      </w:rPr>
    </w:lvl>
    <w:lvl w:ilvl="4" w:tplc="85C09DF4">
      <w:numFmt w:val="bullet"/>
      <w:lvlText w:val="•"/>
      <w:lvlJc w:val="left"/>
      <w:pPr>
        <w:ind w:left="3543" w:hanging="494"/>
      </w:pPr>
      <w:rPr>
        <w:rFonts w:hint="default"/>
      </w:rPr>
    </w:lvl>
    <w:lvl w:ilvl="5" w:tplc="FFB67D4C">
      <w:numFmt w:val="bullet"/>
      <w:lvlText w:val="•"/>
      <w:lvlJc w:val="left"/>
      <w:pPr>
        <w:ind w:left="4219" w:hanging="494"/>
      </w:pPr>
      <w:rPr>
        <w:rFonts w:hint="default"/>
      </w:rPr>
    </w:lvl>
    <w:lvl w:ilvl="6" w:tplc="3D08D468">
      <w:numFmt w:val="bullet"/>
      <w:lvlText w:val="•"/>
      <w:lvlJc w:val="left"/>
      <w:pPr>
        <w:ind w:left="4894" w:hanging="494"/>
      </w:pPr>
      <w:rPr>
        <w:rFonts w:hint="default"/>
      </w:rPr>
    </w:lvl>
    <w:lvl w:ilvl="7" w:tplc="21842E3E">
      <w:numFmt w:val="bullet"/>
      <w:lvlText w:val="•"/>
      <w:lvlJc w:val="left"/>
      <w:pPr>
        <w:ind w:left="5570" w:hanging="494"/>
      </w:pPr>
      <w:rPr>
        <w:rFonts w:hint="default"/>
      </w:rPr>
    </w:lvl>
    <w:lvl w:ilvl="8" w:tplc="72F00370">
      <w:numFmt w:val="bullet"/>
      <w:lvlText w:val="•"/>
      <w:lvlJc w:val="left"/>
      <w:pPr>
        <w:ind w:left="6246" w:hanging="494"/>
      </w:pPr>
      <w:rPr>
        <w:rFonts w:hint="default"/>
      </w:rPr>
    </w:lvl>
  </w:abstractNum>
  <w:abstractNum w:abstractNumId="20" w15:restartNumberingAfterBreak="0">
    <w:nsid w:val="4F36001C"/>
    <w:multiLevelType w:val="hybridMultilevel"/>
    <w:tmpl w:val="E3F4C982"/>
    <w:lvl w:ilvl="0" w:tplc="F5E84C84">
      <w:numFmt w:val="bullet"/>
      <w:lvlText w:val="•"/>
      <w:lvlJc w:val="left"/>
      <w:pPr>
        <w:ind w:left="465" w:hanging="360"/>
      </w:pPr>
      <w:rPr>
        <w:rFonts w:ascii="Symbol" w:eastAsia="Symbol" w:hAnsi="Symbol" w:cs="Symbol" w:hint="default"/>
        <w:w w:val="103"/>
        <w:sz w:val="19"/>
        <w:szCs w:val="19"/>
      </w:rPr>
    </w:lvl>
    <w:lvl w:ilvl="1" w:tplc="CAFA8F88">
      <w:numFmt w:val="bullet"/>
      <w:lvlText w:val="•"/>
      <w:lvlJc w:val="left"/>
      <w:pPr>
        <w:ind w:left="777" w:hanging="360"/>
      </w:pPr>
      <w:rPr>
        <w:rFonts w:hint="default"/>
      </w:rPr>
    </w:lvl>
    <w:lvl w:ilvl="2" w:tplc="DA0EFCF6">
      <w:numFmt w:val="bullet"/>
      <w:lvlText w:val="•"/>
      <w:lvlJc w:val="left"/>
      <w:pPr>
        <w:ind w:left="1095" w:hanging="360"/>
      </w:pPr>
      <w:rPr>
        <w:rFonts w:hint="default"/>
      </w:rPr>
    </w:lvl>
    <w:lvl w:ilvl="3" w:tplc="EBBA00F4">
      <w:numFmt w:val="bullet"/>
      <w:lvlText w:val="•"/>
      <w:lvlJc w:val="left"/>
      <w:pPr>
        <w:ind w:left="1413" w:hanging="360"/>
      </w:pPr>
      <w:rPr>
        <w:rFonts w:hint="default"/>
      </w:rPr>
    </w:lvl>
    <w:lvl w:ilvl="4" w:tplc="C80E4C78">
      <w:numFmt w:val="bullet"/>
      <w:lvlText w:val="•"/>
      <w:lvlJc w:val="left"/>
      <w:pPr>
        <w:ind w:left="1731" w:hanging="360"/>
      </w:pPr>
      <w:rPr>
        <w:rFonts w:hint="default"/>
      </w:rPr>
    </w:lvl>
    <w:lvl w:ilvl="5" w:tplc="057CA0F6">
      <w:numFmt w:val="bullet"/>
      <w:lvlText w:val="•"/>
      <w:lvlJc w:val="left"/>
      <w:pPr>
        <w:ind w:left="2049" w:hanging="360"/>
      </w:pPr>
      <w:rPr>
        <w:rFonts w:hint="default"/>
      </w:rPr>
    </w:lvl>
    <w:lvl w:ilvl="6" w:tplc="709C822C">
      <w:numFmt w:val="bullet"/>
      <w:lvlText w:val="•"/>
      <w:lvlJc w:val="left"/>
      <w:pPr>
        <w:ind w:left="2366" w:hanging="360"/>
      </w:pPr>
      <w:rPr>
        <w:rFonts w:hint="default"/>
      </w:rPr>
    </w:lvl>
    <w:lvl w:ilvl="7" w:tplc="5CA23CD8">
      <w:numFmt w:val="bullet"/>
      <w:lvlText w:val="•"/>
      <w:lvlJc w:val="left"/>
      <w:pPr>
        <w:ind w:left="2684" w:hanging="360"/>
      </w:pPr>
      <w:rPr>
        <w:rFonts w:hint="default"/>
      </w:rPr>
    </w:lvl>
    <w:lvl w:ilvl="8" w:tplc="7414BDF4">
      <w:numFmt w:val="bullet"/>
      <w:lvlText w:val="•"/>
      <w:lvlJc w:val="left"/>
      <w:pPr>
        <w:ind w:left="3002" w:hanging="360"/>
      </w:pPr>
      <w:rPr>
        <w:rFonts w:hint="default"/>
      </w:rPr>
    </w:lvl>
  </w:abstractNum>
  <w:abstractNum w:abstractNumId="21" w15:restartNumberingAfterBreak="0">
    <w:nsid w:val="50B9135B"/>
    <w:multiLevelType w:val="hybridMultilevel"/>
    <w:tmpl w:val="696E2B68"/>
    <w:lvl w:ilvl="0" w:tplc="FDAE9E46">
      <w:start w:val="2"/>
      <w:numFmt w:val="bullet"/>
      <w:lvlText w:val="-"/>
      <w:lvlJc w:val="left"/>
      <w:pPr>
        <w:ind w:left="720" w:hanging="360"/>
      </w:pPr>
      <w:rPr>
        <w:rFonts w:ascii="Arial" w:eastAsia="Arial"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2DC1779"/>
    <w:multiLevelType w:val="hybridMultilevel"/>
    <w:tmpl w:val="7DAA47AC"/>
    <w:lvl w:ilvl="0" w:tplc="02745BCE">
      <w:start w:val="1"/>
      <w:numFmt w:val="lowerRoman"/>
      <w:lvlText w:val="%1."/>
      <w:lvlJc w:val="left"/>
      <w:pPr>
        <w:ind w:left="830" w:hanging="480"/>
        <w:jc w:val="right"/>
      </w:pPr>
      <w:rPr>
        <w:rFonts w:ascii="Arial" w:eastAsia="Arial" w:hAnsi="Arial" w:cs="Arial" w:hint="default"/>
        <w:w w:val="100"/>
        <w:sz w:val="24"/>
        <w:szCs w:val="24"/>
      </w:rPr>
    </w:lvl>
    <w:lvl w:ilvl="1" w:tplc="55A62774">
      <w:numFmt w:val="bullet"/>
      <w:lvlText w:val="o"/>
      <w:lvlJc w:val="left"/>
      <w:pPr>
        <w:ind w:left="2270" w:hanging="360"/>
      </w:pPr>
      <w:rPr>
        <w:rFonts w:ascii="Courier New" w:eastAsia="Courier New" w:hAnsi="Courier New" w:cs="Courier New" w:hint="default"/>
        <w:w w:val="100"/>
        <w:sz w:val="24"/>
        <w:szCs w:val="24"/>
      </w:rPr>
    </w:lvl>
    <w:lvl w:ilvl="2" w:tplc="E5466DBC">
      <w:numFmt w:val="bullet"/>
      <w:lvlText w:val="•"/>
      <w:lvlJc w:val="left"/>
      <w:pPr>
        <w:ind w:left="2870" w:hanging="360"/>
      </w:pPr>
      <w:rPr>
        <w:rFonts w:hint="default"/>
      </w:rPr>
    </w:lvl>
    <w:lvl w:ilvl="3" w:tplc="5D76D764">
      <w:numFmt w:val="bullet"/>
      <w:lvlText w:val="•"/>
      <w:lvlJc w:val="left"/>
      <w:pPr>
        <w:ind w:left="3461" w:hanging="360"/>
      </w:pPr>
      <w:rPr>
        <w:rFonts w:hint="default"/>
      </w:rPr>
    </w:lvl>
    <w:lvl w:ilvl="4" w:tplc="D2BC3390">
      <w:numFmt w:val="bullet"/>
      <w:lvlText w:val="•"/>
      <w:lvlJc w:val="left"/>
      <w:pPr>
        <w:ind w:left="4052" w:hanging="360"/>
      </w:pPr>
      <w:rPr>
        <w:rFonts w:hint="default"/>
      </w:rPr>
    </w:lvl>
    <w:lvl w:ilvl="5" w:tplc="71367D70">
      <w:numFmt w:val="bullet"/>
      <w:lvlText w:val="•"/>
      <w:lvlJc w:val="left"/>
      <w:pPr>
        <w:ind w:left="4643" w:hanging="360"/>
      </w:pPr>
      <w:rPr>
        <w:rFonts w:hint="default"/>
      </w:rPr>
    </w:lvl>
    <w:lvl w:ilvl="6" w:tplc="9A1A5330">
      <w:numFmt w:val="bullet"/>
      <w:lvlText w:val="•"/>
      <w:lvlJc w:val="left"/>
      <w:pPr>
        <w:ind w:left="5234" w:hanging="360"/>
      </w:pPr>
      <w:rPr>
        <w:rFonts w:hint="default"/>
      </w:rPr>
    </w:lvl>
    <w:lvl w:ilvl="7" w:tplc="DC1E2E92">
      <w:numFmt w:val="bullet"/>
      <w:lvlText w:val="•"/>
      <w:lvlJc w:val="left"/>
      <w:pPr>
        <w:ind w:left="5825" w:hanging="360"/>
      </w:pPr>
      <w:rPr>
        <w:rFonts w:hint="default"/>
      </w:rPr>
    </w:lvl>
    <w:lvl w:ilvl="8" w:tplc="ED544F52">
      <w:numFmt w:val="bullet"/>
      <w:lvlText w:val="•"/>
      <w:lvlJc w:val="left"/>
      <w:pPr>
        <w:ind w:left="6416" w:hanging="360"/>
      </w:pPr>
      <w:rPr>
        <w:rFonts w:hint="default"/>
      </w:rPr>
    </w:lvl>
  </w:abstractNum>
  <w:abstractNum w:abstractNumId="23" w15:restartNumberingAfterBreak="0">
    <w:nsid w:val="58FE5EE9"/>
    <w:multiLevelType w:val="hybridMultilevel"/>
    <w:tmpl w:val="C61239A4"/>
    <w:lvl w:ilvl="0" w:tplc="98628E9E">
      <w:start w:val="1"/>
      <w:numFmt w:val="decimal"/>
      <w:lvlText w:val="%1."/>
      <w:lvlJc w:val="left"/>
      <w:pPr>
        <w:ind w:left="470" w:hanging="360"/>
        <w:jc w:val="left"/>
      </w:pPr>
      <w:rPr>
        <w:rFonts w:ascii="Arial" w:eastAsia="Arial" w:hAnsi="Arial" w:cs="Arial" w:hint="default"/>
        <w:w w:val="100"/>
        <w:sz w:val="24"/>
        <w:szCs w:val="24"/>
      </w:rPr>
    </w:lvl>
    <w:lvl w:ilvl="1" w:tplc="E6ACF1E2">
      <w:numFmt w:val="bullet"/>
      <w:lvlText w:val="•"/>
      <w:lvlJc w:val="left"/>
      <w:pPr>
        <w:ind w:left="1191" w:hanging="360"/>
      </w:pPr>
      <w:rPr>
        <w:rFonts w:hint="default"/>
      </w:rPr>
    </w:lvl>
    <w:lvl w:ilvl="2" w:tplc="2F8C9494">
      <w:numFmt w:val="bullet"/>
      <w:lvlText w:val="•"/>
      <w:lvlJc w:val="left"/>
      <w:pPr>
        <w:ind w:left="1903" w:hanging="360"/>
      </w:pPr>
      <w:rPr>
        <w:rFonts w:hint="default"/>
      </w:rPr>
    </w:lvl>
    <w:lvl w:ilvl="3" w:tplc="9468F966">
      <w:numFmt w:val="bullet"/>
      <w:lvlText w:val="•"/>
      <w:lvlJc w:val="left"/>
      <w:pPr>
        <w:ind w:left="2615" w:hanging="360"/>
      </w:pPr>
      <w:rPr>
        <w:rFonts w:hint="default"/>
      </w:rPr>
    </w:lvl>
    <w:lvl w:ilvl="4" w:tplc="5C9640B8">
      <w:numFmt w:val="bullet"/>
      <w:lvlText w:val="•"/>
      <w:lvlJc w:val="left"/>
      <w:pPr>
        <w:ind w:left="3327" w:hanging="360"/>
      </w:pPr>
      <w:rPr>
        <w:rFonts w:hint="default"/>
      </w:rPr>
    </w:lvl>
    <w:lvl w:ilvl="5" w:tplc="32DC8B3C">
      <w:numFmt w:val="bullet"/>
      <w:lvlText w:val="•"/>
      <w:lvlJc w:val="left"/>
      <w:pPr>
        <w:ind w:left="4039" w:hanging="360"/>
      </w:pPr>
      <w:rPr>
        <w:rFonts w:hint="default"/>
      </w:rPr>
    </w:lvl>
    <w:lvl w:ilvl="6" w:tplc="08E47184">
      <w:numFmt w:val="bullet"/>
      <w:lvlText w:val="•"/>
      <w:lvlJc w:val="left"/>
      <w:pPr>
        <w:ind w:left="4750" w:hanging="360"/>
      </w:pPr>
      <w:rPr>
        <w:rFonts w:hint="default"/>
      </w:rPr>
    </w:lvl>
    <w:lvl w:ilvl="7" w:tplc="5B2C17C4">
      <w:numFmt w:val="bullet"/>
      <w:lvlText w:val="•"/>
      <w:lvlJc w:val="left"/>
      <w:pPr>
        <w:ind w:left="5462" w:hanging="360"/>
      </w:pPr>
      <w:rPr>
        <w:rFonts w:hint="default"/>
      </w:rPr>
    </w:lvl>
    <w:lvl w:ilvl="8" w:tplc="0A12A422">
      <w:numFmt w:val="bullet"/>
      <w:lvlText w:val="•"/>
      <w:lvlJc w:val="left"/>
      <w:pPr>
        <w:ind w:left="6174" w:hanging="360"/>
      </w:pPr>
      <w:rPr>
        <w:rFonts w:hint="default"/>
      </w:rPr>
    </w:lvl>
  </w:abstractNum>
  <w:abstractNum w:abstractNumId="24" w15:restartNumberingAfterBreak="0">
    <w:nsid w:val="5CB312BF"/>
    <w:multiLevelType w:val="hybridMultilevel"/>
    <w:tmpl w:val="D0E4758C"/>
    <w:lvl w:ilvl="0" w:tplc="EDC64780">
      <w:start w:val="1"/>
      <w:numFmt w:val="upperRoman"/>
      <w:lvlText w:val="%1."/>
      <w:lvlJc w:val="left"/>
      <w:pPr>
        <w:ind w:left="830" w:hanging="494"/>
        <w:jc w:val="right"/>
      </w:pPr>
      <w:rPr>
        <w:rFonts w:ascii="Arial" w:eastAsia="Arial" w:hAnsi="Arial" w:cs="Arial" w:hint="default"/>
        <w:w w:val="100"/>
        <w:sz w:val="24"/>
        <w:szCs w:val="24"/>
      </w:rPr>
    </w:lvl>
    <w:lvl w:ilvl="1" w:tplc="6CC88CDE">
      <w:numFmt w:val="bullet"/>
      <w:lvlText w:val="•"/>
      <w:lvlJc w:val="left"/>
      <w:pPr>
        <w:ind w:left="1190" w:hanging="360"/>
      </w:pPr>
      <w:rPr>
        <w:rFonts w:ascii="Symbol" w:eastAsia="Symbol" w:hAnsi="Symbol" w:cs="Symbol" w:hint="default"/>
        <w:w w:val="100"/>
        <w:sz w:val="24"/>
        <w:szCs w:val="24"/>
      </w:rPr>
    </w:lvl>
    <w:lvl w:ilvl="2" w:tplc="BC7C6426">
      <w:numFmt w:val="bullet"/>
      <w:lvlText w:val="•"/>
      <w:lvlJc w:val="left"/>
      <w:pPr>
        <w:ind w:left="1910" w:hanging="360"/>
      </w:pPr>
      <w:rPr>
        <w:rFonts w:hint="default"/>
      </w:rPr>
    </w:lvl>
    <w:lvl w:ilvl="3" w:tplc="5FF0D7FA">
      <w:numFmt w:val="bullet"/>
      <w:lvlText w:val="•"/>
      <w:lvlJc w:val="left"/>
      <w:pPr>
        <w:ind w:left="2621" w:hanging="360"/>
      </w:pPr>
      <w:rPr>
        <w:rFonts w:hint="default"/>
      </w:rPr>
    </w:lvl>
    <w:lvl w:ilvl="4" w:tplc="48C632EC">
      <w:numFmt w:val="bullet"/>
      <w:lvlText w:val="•"/>
      <w:lvlJc w:val="left"/>
      <w:pPr>
        <w:ind w:left="3332" w:hanging="360"/>
      </w:pPr>
      <w:rPr>
        <w:rFonts w:hint="default"/>
      </w:rPr>
    </w:lvl>
    <w:lvl w:ilvl="5" w:tplc="FF3A12E8">
      <w:numFmt w:val="bullet"/>
      <w:lvlText w:val="•"/>
      <w:lvlJc w:val="left"/>
      <w:pPr>
        <w:ind w:left="4043" w:hanging="360"/>
      </w:pPr>
      <w:rPr>
        <w:rFonts w:hint="default"/>
      </w:rPr>
    </w:lvl>
    <w:lvl w:ilvl="6" w:tplc="8A9AD3DA">
      <w:numFmt w:val="bullet"/>
      <w:lvlText w:val="•"/>
      <w:lvlJc w:val="left"/>
      <w:pPr>
        <w:ind w:left="4754" w:hanging="360"/>
      </w:pPr>
      <w:rPr>
        <w:rFonts w:hint="default"/>
      </w:rPr>
    </w:lvl>
    <w:lvl w:ilvl="7" w:tplc="DF64BA0E">
      <w:numFmt w:val="bullet"/>
      <w:lvlText w:val="•"/>
      <w:lvlJc w:val="left"/>
      <w:pPr>
        <w:ind w:left="5465" w:hanging="360"/>
      </w:pPr>
      <w:rPr>
        <w:rFonts w:hint="default"/>
      </w:rPr>
    </w:lvl>
    <w:lvl w:ilvl="8" w:tplc="197644D8">
      <w:numFmt w:val="bullet"/>
      <w:lvlText w:val="•"/>
      <w:lvlJc w:val="left"/>
      <w:pPr>
        <w:ind w:left="6176" w:hanging="360"/>
      </w:pPr>
      <w:rPr>
        <w:rFonts w:hint="default"/>
      </w:rPr>
    </w:lvl>
  </w:abstractNum>
  <w:abstractNum w:abstractNumId="25" w15:restartNumberingAfterBreak="0">
    <w:nsid w:val="5DC87C2E"/>
    <w:multiLevelType w:val="hybridMultilevel"/>
    <w:tmpl w:val="9E6886FA"/>
    <w:lvl w:ilvl="0" w:tplc="C588828A">
      <w:numFmt w:val="bullet"/>
      <w:lvlText w:val="•"/>
      <w:lvlJc w:val="left"/>
      <w:pPr>
        <w:ind w:left="1190" w:hanging="360"/>
      </w:pPr>
      <w:rPr>
        <w:rFonts w:ascii="Symbol" w:eastAsia="Symbol" w:hAnsi="Symbol" w:cs="Symbol" w:hint="default"/>
        <w:w w:val="103"/>
        <w:sz w:val="19"/>
        <w:szCs w:val="19"/>
      </w:rPr>
    </w:lvl>
    <w:lvl w:ilvl="1" w:tplc="5A1A2578">
      <w:numFmt w:val="bullet"/>
      <w:lvlText w:val="•"/>
      <w:lvlJc w:val="left"/>
      <w:pPr>
        <w:ind w:left="1839" w:hanging="360"/>
      </w:pPr>
      <w:rPr>
        <w:rFonts w:hint="default"/>
      </w:rPr>
    </w:lvl>
    <w:lvl w:ilvl="2" w:tplc="B2A4B8F0">
      <w:numFmt w:val="bullet"/>
      <w:lvlText w:val="•"/>
      <w:lvlJc w:val="left"/>
      <w:pPr>
        <w:ind w:left="2479" w:hanging="360"/>
      </w:pPr>
      <w:rPr>
        <w:rFonts w:hint="default"/>
      </w:rPr>
    </w:lvl>
    <w:lvl w:ilvl="3" w:tplc="4C20DCB2">
      <w:numFmt w:val="bullet"/>
      <w:lvlText w:val="•"/>
      <w:lvlJc w:val="left"/>
      <w:pPr>
        <w:ind w:left="3119" w:hanging="360"/>
      </w:pPr>
      <w:rPr>
        <w:rFonts w:hint="default"/>
      </w:rPr>
    </w:lvl>
    <w:lvl w:ilvl="4" w:tplc="19508E40">
      <w:numFmt w:val="bullet"/>
      <w:lvlText w:val="•"/>
      <w:lvlJc w:val="left"/>
      <w:pPr>
        <w:ind w:left="3759" w:hanging="360"/>
      </w:pPr>
      <w:rPr>
        <w:rFonts w:hint="default"/>
      </w:rPr>
    </w:lvl>
    <w:lvl w:ilvl="5" w:tplc="9A2897DC">
      <w:numFmt w:val="bullet"/>
      <w:lvlText w:val="•"/>
      <w:lvlJc w:val="left"/>
      <w:pPr>
        <w:ind w:left="4399" w:hanging="360"/>
      </w:pPr>
      <w:rPr>
        <w:rFonts w:hint="default"/>
      </w:rPr>
    </w:lvl>
    <w:lvl w:ilvl="6" w:tplc="48F8DA9A">
      <w:numFmt w:val="bullet"/>
      <w:lvlText w:val="•"/>
      <w:lvlJc w:val="left"/>
      <w:pPr>
        <w:ind w:left="5038" w:hanging="360"/>
      </w:pPr>
      <w:rPr>
        <w:rFonts w:hint="default"/>
      </w:rPr>
    </w:lvl>
    <w:lvl w:ilvl="7" w:tplc="BE34465C">
      <w:numFmt w:val="bullet"/>
      <w:lvlText w:val="•"/>
      <w:lvlJc w:val="left"/>
      <w:pPr>
        <w:ind w:left="5678" w:hanging="360"/>
      </w:pPr>
      <w:rPr>
        <w:rFonts w:hint="default"/>
      </w:rPr>
    </w:lvl>
    <w:lvl w:ilvl="8" w:tplc="9A5E8F42">
      <w:numFmt w:val="bullet"/>
      <w:lvlText w:val="•"/>
      <w:lvlJc w:val="left"/>
      <w:pPr>
        <w:ind w:left="6318" w:hanging="360"/>
      </w:pPr>
      <w:rPr>
        <w:rFonts w:hint="default"/>
      </w:rPr>
    </w:lvl>
  </w:abstractNum>
  <w:abstractNum w:abstractNumId="26" w15:restartNumberingAfterBreak="0">
    <w:nsid w:val="5F823FE3"/>
    <w:multiLevelType w:val="hybridMultilevel"/>
    <w:tmpl w:val="47840C86"/>
    <w:lvl w:ilvl="0" w:tplc="F37C80C0">
      <w:numFmt w:val="bullet"/>
      <w:lvlText w:val="•"/>
      <w:lvlJc w:val="left"/>
      <w:pPr>
        <w:ind w:left="1190" w:hanging="360"/>
      </w:pPr>
      <w:rPr>
        <w:rFonts w:ascii="Symbol" w:eastAsia="Symbol" w:hAnsi="Symbol" w:cs="Symbol" w:hint="default"/>
        <w:w w:val="103"/>
        <w:sz w:val="19"/>
        <w:szCs w:val="19"/>
      </w:rPr>
    </w:lvl>
    <w:lvl w:ilvl="1" w:tplc="D632F1FE">
      <w:numFmt w:val="bullet"/>
      <w:lvlText w:val="•"/>
      <w:lvlJc w:val="left"/>
      <w:pPr>
        <w:ind w:left="1839" w:hanging="360"/>
      </w:pPr>
      <w:rPr>
        <w:rFonts w:hint="default"/>
      </w:rPr>
    </w:lvl>
    <w:lvl w:ilvl="2" w:tplc="5FBC47DC">
      <w:numFmt w:val="bullet"/>
      <w:lvlText w:val="•"/>
      <w:lvlJc w:val="left"/>
      <w:pPr>
        <w:ind w:left="2479" w:hanging="360"/>
      </w:pPr>
      <w:rPr>
        <w:rFonts w:hint="default"/>
      </w:rPr>
    </w:lvl>
    <w:lvl w:ilvl="3" w:tplc="52804BD4">
      <w:numFmt w:val="bullet"/>
      <w:lvlText w:val="•"/>
      <w:lvlJc w:val="left"/>
      <w:pPr>
        <w:ind w:left="3119" w:hanging="360"/>
      </w:pPr>
      <w:rPr>
        <w:rFonts w:hint="default"/>
      </w:rPr>
    </w:lvl>
    <w:lvl w:ilvl="4" w:tplc="9A785CFE">
      <w:numFmt w:val="bullet"/>
      <w:lvlText w:val="•"/>
      <w:lvlJc w:val="left"/>
      <w:pPr>
        <w:ind w:left="3759" w:hanging="360"/>
      </w:pPr>
      <w:rPr>
        <w:rFonts w:hint="default"/>
      </w:rPr>
    </w:lvl>
    <w:lvl w:ilvl="5" w:tplc="D8A00C2A">
      <w:numFmt w:val="bullet"/>
      <w:lvlText w:val="•"/>
      <w:lvlJc w:val="left"/>
      <w:pPr>
        <w:ind w:left="4399" w:hanging="360"/>
      </w:pPr>
      <w:rPr>
        <w:rFonts w:hint="default"/>
      </w:rPr>
    </w:lvl>
    <w:lvl w:ilvl="6" w:tplc="04FEE3C2">
      <w:numFmt w:val="bullet"/>
      <w:lvlText w:val="•"/>
      <w:lvlJc w:val="left"/>
      <w:pPr>
        <w:ind w:left="5038" w:hanging="360"/>
      </w:pPr>
      <w:rPr>
        <w:rFonts w:hint="default"/>
      </w:rPr>
    </w:lvl>
    <w:lvl w:ilvl="7" w:tplc="090C59B6">
      <w:numFmt w:val="bullet"/>
      <w:lvlText w:val="•"/>
      <w:lvlJc w:val="left"/>
      <w:pPr>
        <w:ind w:left="5678" w:hanging="360"/>
      </w:pPr>
      <w:rPr>
        <w:rFonts w:hint="default"/>
      </w:rPr>
    </w:lvl>
    <w:lvl w:ilvl="8" w:tplc="206877E2">
      <w:numFmt w:val="bullet"/>
      <w:lvlText w:val="•"/>
      <w:lvlJc w:val="left"/>
      <w:pPr>
        <w:ind w:left="6318" w:hanging="360"/>
      </w:pPr>
      <w:rPr>
        <w:rFonts w:hint="default"/>
      </w:rPr>
    </w:lvl>
  </w:abstractNum>
  <w:abstractNum w:abstractNumId="27" w15:restartNumberingAfterBreak="0">
    <w:nsid w:val="610D6B66"/>
    <w:multiLevelType w:val="hybridMultilevel"/>
    <w:tmpl w:val="E8324A92"/>
    <w:lvl w:ilvl="0" w:tplc="2C6A3F76">
      <w:numFmt w:val="bullet"/>
      <w:lvlText w:val="•"/>
      <w:lvlJc w:val="left"/>
      <w:pPr>
        <w:ind w:left="830" w:hanging="360"/>
      </w:pPr>
      <w:rPr>
        <w:rFonts w:ascii="Symbol" w:eastAsia="Symbol" w:hAnsi="Symbol" w:cs="Symbol" w:hint="default"/>
        <w:w w:val="100"/>
        <w:sz w:val="24"/>
        <w:szCs w:val="24"/>
      </w:rPr>
    </w:lvl>
    <w:lvl w:ilvl="1" w:tplc="2362B754">
      <w:numFmt w:val="bullet"/>
      <w:lvlText w:val="•"/>
      <w:lvlJc w:val="left"/>
      <w:pPr>
        <w:ind w:left="1515" w:hanging="360"/>
      </w:pPr>
      <w:rPr>
        <w:rFonts w:hint="default"/>
      </w:rPr>
    </w:lvl>
    <w:lvl w:ilvl="2" w:tplc="9F46C8EA">
      <w:numFmt w:val="bullet"/>
      <w:lvlText w:val="•"/>
      <w:lvlJc w:val="left"/>
      <w:pPr>
        <w:ind w:left="2191" w:hanging="360"/>
      </w:pPr>
      <w:rPr>
        <w:rFonts w:hint="default"/>
      </w:rPr>
    </w:lvl>
    <w:lvl w:ilvl="3" w:tplc="2FB6D554">
      <w:numFmt w:val="bullet"/>
      <w:lvlText w:val="•"/>
      <w:lvlJc w:val="left"/>
      <w:pPr>
        <w:ind w:left="2867" w:hanging="360"/>
      </w:pPr>
      <w:rPr>
        <w:rFonts w:hint="default"/>
      </w:rPr>
    </w:lvl>
    <w:lvl w:ilvl="4" w:tplc="8FD6A9CC">
      <w:numFmt w:val="bullet"/>
      <w:lvlText w:val="•"/>
      <w:lvlJc w:val="left"/>
      <w:pPr>
        <w:ind w:left="3543" w:hanging="360"/>
      </w:pPr>
      <w:rPr>
        <w:rFonts w:hint="default"/>
      </w:rPr>
    </w:lvl>
    <w:lvl w:ilvl="5" w:tplc="85B85FDA">
      <w:numFmt w:val="bullet"/>
      <w:lvlText w:val="•"/>
      <w:lvlJc w:val="left"/>
      <w:pPr>
        <w:ind w:left="4219" w:hanging="360"/>
      </w:pPr>
      <w:rPr>
        <w:rFonts w:hint="default"/>
      </w:rPr>
    </w:lvl>
    <w:lvl w:ilvl="6" w:tplc="C35E67C2">
      <w:numFmt w:val="bullet"/>
      <w:lvlText w:val="•"/>
      <w:lvlJc w:val="left"/>
      <w:pPr>
        <w:ind w:left="4894" w:hanging="360"/>
      </w:pPr>
      <w:rPr>
        <w:rFonts w:hint="default"/>
      </w:rPr>
    </w:lvl>
    <w:lvl w:ilvl="7" w:tplc="0E762FF0">
      <w:numFmt w:val="bullet"/>
      <w:lvlText w:val="•"/>
      <w:lvlJc w:val="left"/>
      <w:pPr>
        <w:ind w:left="5570" w:hanging="360"/>
      </w:pPr>
      <w:rPr>
        <w:rFonts w:hint="default"/>
      </w:rPr>
    </w:lvl>
    <w:lvl w:ilvl="8" w:tplc="60563450">
      <w:numFmt w:val="bullet"/>
      <w:lvlText w:val="•"/>
      <w:lvlJc w:val="left"/>
      <w:pPr>
        <w:ind w:left="6246" w:hanging="360"/>
      </w:pPr>
      <w:rPr>
        <w:rFonts w:hint="default"/>
      </w:rPr>
    </w:lvl>
  </w:abstractNum>
  <w:abstractNum w:abstractNumId="28" w15:restartNumberingAfterBreak="0">
    <w:nsid w:val="69663861"/>
    <w:multiLevelType w:val="hybridMultilevel"/>
    <w:tmpl w:val="221AA9F8"/>
    <w:lvl w:ilvl="0" w:tplc="30186770">
      <w:numFmt w:val="bullet"/>
      <w:lvlText w:val="•"/>
      <w:lvlJc w:val="left"/>
      <w:pPr>
        <w:ind w:left="830" w:hanging="360"/>
      </w:pPr>
      <w:rPr>
        <w:rFonts w:ascii="Symbol" w:eastAsia="Symbol" w:hAnsi="Symbol" w:cs="Symbol" w:hint="default"/>
        <w:w w:val="100"/>
        <w:sz w:val="24"/>
        <w:szCs w:val="24"/>
      </w:rPr>
    </w:lvl>
    <w:lvl w:ilvl="1" w:tplc="CBFE74EC">
      <w:numFmt w:val="bullet"/>
      <w:lvlText w:val="•"/>
      <w:lvlJc w:val="left"/>
      <w:pPr>
        <w:ind w:left="1515" w:hanging="360"/>
      </w:pPr>
      <w:rPr>
        <w:rFonts w:hint="default"/>
      </w:rPr>
    </w:lvl>
    <w:lvl w:ilvl="2" w:tplc="DBB08866">
      <w:numFmt w:val="bullet"/>
      <w:lvlText w:val="•"/>
      <w:lvlJc w:val="left"/>
      <w:pPr>
        <w:ind w:left="2191" w:hanging="360"/>
      </w:pPr>
      <w:rPr>
        <w:rFonts w:hint="default"/>
      </w:rPr>
    </w:lvl>
    <w:lvl w:ilvl="3" w:tplc="19CE3E4A">
      <w:numFmt w:val="bullet"/>
      <w:lvlText w:val="•"/>
      <w:lvlJc w:val="left"/>
      <w:pPr>
        <w:ind w:left="2867" w:hanging="360"/>
      </w:pPr>
      <w:rPr>
        <w:rFonts w:hint="default"/>
      </w:rPr>
    </w:lvl>
    <w:lvl w:ilvl="4" w:tplc="21CCFE84">
      <w:numFmt w:val="bullet"/>
      <w:lvlText w:val="•"/>
      <w:lvlJc w:val="left"/>
      <w:pPr>
        <w:ind w:left="3543" w:hanging="360"/>
      </w:pPr>
      <w:rPr>
        <w:rFonts w:hint="default"/>
      </w:rPr>
    </w:lvl>
    <w:lvl w:ilvl="5" w:tplc="C8FE53C4">
      <w:numFmt w:val="bullet"/>
      <w:lvlText w:val="•"/>
      <w:lvlJc w:val="left"/>
      <w:pPr>
        <w:ind w:left="4219" w:hanging="360"/>
      </w:pPr>
      <w:rPr>
        <w:rFonts w:hint="default"/>
      </w:rPr>
    </w:lvl>
    <w:lvl w:ilvl="6" w:tplc="F95CFC78">
      <w:numFmt w:val="bullet"/>
      <w:lvlText w:val="•"/>
      <w:lvlJc w:val="left"/>
      <w:pPr>
        <w:ind w:left="4894" w:hanging="360"/>
      </w:pPr>
      <w:rPr>
        <w:rFonts w:hint="default"/>
      </w:rPr>
    </w:lvl>
    <w:lvl w:ilvl="7" w:tplc="0C6C11B4">
      <w:numFmt w:val="bullet"/>
      <w:lvlText w:val="•"/>
      <w:lvlJc w:val="left"/>
      <w:pPr>
        <w:ind w:left="5570" w:hanging="360"/>
      </w:pPr>
      <w:rPr>
        <w:rFonts w:hint="default"/>
      </w:rPr>
    </w:lvl>
    <w:lvl w:ilvl="8" w:tplc="92380B46">
      <w:numFmt w:val="bullet"/>
      <w:lvlText w:val="•"/>
      <w:lvlJc w:val="left"/>
      <w:pPr>
        <w:ind w:left="6246" w:hanging="360"/>
      </w:pPr>
      <w:rPr>
        <w:rFonts w:hint="default"/>
      </w:rPr>
    </w:lvl>
  </w:abstractNum>
  <w:abstractNum w:abstractNumId="29" w15:restartNumberingAfterBreak="0">
    <w:nsid w:val="6B09046E"/>
    <w:multiLevelType w:val="hybridMultilevel"/>
    <w:tmpl w:val="28A83FFC"/>
    <w:lvl w:ilvl="0" w:tplc="391A26B0">
      <w:start w:val="5"/>
      <w:numFmt w:val="decimal"/>
      <w:lvlText w:val="%1."/>
      <w:lvlJc w:val="left"/>
      <w:pPr>
        <w:ind w:left="470" w:hanging="360"/>
        <w:jc w:val="left"/>
      </w:pPr>
      <w:rPr>
        <w:rFonts w:ascii="Arial" w:eastAsia="Arial" w:hAnsi="Arial" w:cs="Arial" w:hint="default"/>
        <w:w w:val="100"/>
        <w:sz w:val="24"/>
        <w:szCs w:val="24"/>
      </w:rPr>
    </w:lvl>
    <w:lvl w:ilvl="1" w:tplc="B07ADD30">
      <w:numFmt w:val="bullet"/>
      <w:lvlText w:val="•"/>
      <w:lvlJc w:val="left"/>
      <w:pPr>
        <w:ind w:left="1191" w:hanging="360"/>
      </w:pPr>
      <w:rPr>
        <w:rFonts w:hint="default"/>
      </w:rPr>
    </w:lvl>
    <w:lvl w:ilvl="2" w:tplc="224C41BE">
      <w:numFmt w:val="bullet"/>
      <w:lvlText w:val="•"/>
      <w:lvlJc w:val="left"/>
      <w:pPr>
        <w:ind w:left="1903" w:hanging="360"/>
      </w:pPr>
      <w:rPr>
        <w:rFonts w:hint="default"/>
      </w:rPr>
    </w:lvl>
    <w:lvl w:ilvl="3" w:tplc="9066FC16">
      <w:numFmt w:val="bullet"/>
      <w:lvlText w:val="•"/>
      <w:lvlJc w:val="left"/>
      <w:pPr>
        <w:ind w:left="2615" w:hanging="360"/>
      </w:pPr>
      <w:rPr>
        <w:rFonts w:hint="default"/>
      </w:rPr>
    </w:lvl>
    <w:lvl w:ilvl="4" w:tplc="817873D4">
      <w:numFmt w:val="bullet"/>
      <w:lvlText w:val="•"/>
      <w:lvlJc w:val="left"/>
      <w:pPr>
        <w:ind w:left="3327" w:hanging="360"/>
      </w:pPr>
      <w:rPr>
        <w:rFonts w:hint="default"/>
      </w:rPr>
    </w:lvl>
    <w:lvl w:ilvl="5" w:tplc="0C1C0C4E">
      <w:numFmt w:val="bullet"/>
      <w:lvlText w:val="•"/>
      <w:lvlJc w:val="left"/>
      <w:pPr>
        <w:ind w:left="4039" w:hanging="360"/>
      </w:pPr>
      <w:rPr>
        <w:rFonts w:hint="default"/>
      </w:rPr>
    </w:lvl>
    <w:lvl w:ilvl="6" w:tplc="7958CA5E">
      <w:numFmt w:val="bullet"/>
      <w:lvlText w:val="•"/>
      <w:lvlJc w:val="left"/>
      <w:pPr>
        <w:ind w:left="4750" w:hanging="360"/>
      </w:pPr>
      <w:rPr>
        <w:rFonts w:hint="default"/>
      </w:rPr>
    </w:lvl>
    <w:lvl w:ilvl="7" w:tplc="09789F78">
      <w:numFmt w:val="bullet"/>
      <w:lvlText w:val="•"/>
      <w:lvlJc w:val="left"/>
      <w:pPr>
        <w:ind w:left="5462" w:hanging="360"/>
      </w:pPr>
      <w:rPr>
        <w:rFonts w:hint="default"/>
      </w:rPr>
    </w:lvl>
    <w:lvl w:ilvl="8" w:tplc="4906EDB4">
      <w:numFmt w:val="bullet"/>
      <w:lvlText w:val="•"/>
      <w:lvlJc w:val="left"/>
      <w:pPr>
        <w:ind w:left="6174" w:hanging="360"/>
      </w:pPr>
      <w:rPr>
        <w:rFonts w:hint="default"/>
      </w:rPr>
    </w:lvl>
  </w:abstractNum>
  <w:abstractNum w:abstractNumId="30" w15:restartNumberingAfterBreak="0">
    <w:nsid w:val="6CA1253C"/>
    <w:multiLevelType w:val="hybridMultilevel"/>
    <w:tmpl w:val="342860B8"/>
    <w:lvl w:ilvl="0" w:tplc="E0FE1702">
      <w:numFmt w:val="bullet"/>
      <w:lvlText w:val="•"/>
      <w:lvlJc w:val="left"/>
      <w:pPr>
        <w:ind w:left="830" w:hanging="360"/>
      </w:pPr>
      <w:rPr>
        <w:rFonts w:ascii="Symbol" w:eastAsia="Symbol" w:hAnsi="Symbol" w:cs="Symbol" w:hint="default"/>
        <w:w w:val="100"/>
        <w:sz w:val="24"/>
        <w:szCs w:val="24"/>
      </w:rPr>
    </w:lvl>
    <w:lvl w:ilvl="1" w:tplc="1A569AE6">
      <w:numFmt w:val="bullet"/>
      <w:lvlText w:val="•"/>
      <w:lvlJc w:val="left"/>
      <w:pPr>
        <w:ind w:left="1515" w:hanging="360"/>
      </w:pPr>
      <w:rPr>
        <w:rFonts w:hint="default"/>
      </w:rPr>
    </w:lvl>
    <w:lvl w:ilvl="2" w:tplc="E6EEEF44">
      <w:numFmt w:val="bullet"/>
      <w:lvlText w:val="•"/>
      <w:lvlJc w:val="left"/>
      <w:pPr>
        <w:ind w:left="2191" w:hanging="360"/>
      </w:pPr>
      <w:rPr>
        <w:rFonts w:hint="default"/>
      </w:rPr>
    </w:lvl>
    <w:lvl w:ilvl="3" w:tplc="BD284FA4">
      <w:numFmt w:val="bullet"/>
      <w:lvlText w:val="•"/>
      <w:lvlJc w:val="left"/>
      <w:pPr>
        <w:ind w:left="2867" w:hanging="360"/>
      </w:pPr>
      <w:rPr>
        <w:rFonts w:hint="default"/>
      </w:rPr>
    </w:lvl>
    <w:lvl w:ilvl="4" w:tplc="C0E47784">
      <w:numFmt w:val="bullet"/>
      <w:lvlText w:val="•"/>
      <w:lvlJc w:val="left"/>
      <w:pPr>
        <w:ind w:left="3543" w:hanging="360"/>
      </w:pPr>
      <w:rPr>
        <w:rFonts w:hint="default"/>
      </w:rPr>
    </w:lvl>
    <w:lvl w:ilvl="5" w:tplc="8F5ADCAE">
      <w:numFmt w:val="bullet"/>
      <w:lvlText w:val="•"/>
      <w:lvlJc w:val="left"/>
      <w:pPr>
        <w:ind w:left="4219" w:hanging="360"/>
      </w:pPr>
      <w:rPr>
        <w:rFonts w:hint="default"/>
      </w:rPr>
    </w:lvl>
    <w:lvl w:ilvl="6" w:tplc="7B0AABDC">
      <w:numFmt w:val="bullet"/>
      <w:lvlText w:val="•"/>
      <w:lvlJc w:val="left"/>
      <w:pPr>
        <w:ind w:left="4894" w:hanging="360"/>
      </w:pPr>
      <w:rPr>
        <w:rFonts w:hint="default"/>
      </w:rPr>
    </w:lvl>
    <w:lvl w:ilvl="7" w:tplc="A3BA8272">
      <w:numFmt w:val="bullet"/>
      <w:lvlText w:val="•"/>
      <w:lvlJc w:val="left"/>
      <w:pPr>
        <w:ind w:left="5570" w:hanging="360"/>
      </w:pPr>
      <w:rPr>
        <w:rFonts w:hint="default"/>
      </w:rPr>
    </w:lvl>
    <w:lvl w:ilvl="8" w:tplc="F36048BE">
      <w:numFmt w:val="bullet"/>
      <w:lvlText w:val="•"/>
      <w:lvlJc w:val="left"/>
      <w:pPr>
        <w:ind w:left="6246" w:hanging="360"/>
      </w:pPr>
      <w:rPr>
        <w:rFonts w:hint="default"/>
      </w:rPr>
    </w:lvl>
  </w:abstractNum>
  <w:abstractNum w:abstractNumId="31" w15:restartNumberingAfterBreak="0">
    <w:nsid w:val="6FE86035"/>
    <w:multiLevelType w:val="hybridMultilevel"/>
    <w:tmpl w:val="30E2DD78"/>
    <w:lvl w:ilvl="0" w:tplc="CDD2A59C">
      <w:start w:val="1"/>
      <w:numFmt w:val="decimal"/>
      <w:lvlText w:val="%1."/>
      <w:lvlJc w:val="left"/>
      <w:pPr>
        <w:ind w:left="470" w:hanging="360"/>
        <w:jc w:val="left"/>
      </w:pPr>
      <w:rPr>
        <w:rFonts w:ascii="Arial" w:eastAsia="Arial" w:hAnsi="Arial" w:cs="Arial" w:hint="default"/>
        <w:w w:val="100"/>
        <w:sz w:val="24"/>
        <w:szCs w:val="24"/>
      </w:rPr>
    </w:lvl>
    <w:lvl w:ilvl="1" w:tplc="F5BE3334">
      <w:numFmt w:val="bullet"/>
      <w:lvlText w:val="•"/>
      <w:lvlJc w:val="left"/>
      <w:pPr>
        <w:ind w:left="840" w:hanging="360"/>
      </w:pPr>
      <w:rPr>
        <w:rFonts w:hint="default"/>
      </w:rPr>
    </w:lvl>
    <w:lvl w:ilvl="2" w:tplc="CF42D422">
      <w:numFmt w:val="bullet"/>
      <w:lvlText w:val="•"/>
      <w:lvlJc w:val="left"/>
      <w:pPr>
        <w:ind w:left="1590" w:hanging="360"/>
      </w:pPr>
      <w:rPr>
        <w:rFonts w:hint="default"/>
      </w:rPr>
    </w:lvl>
    <w:lvl w:ilvl="3" w:tplc="A2A648D6">
      <w:numFmt w:val="bullet"/>
      <w:lvlText w:val="•"/>
      <w:lvlJc w:val="left"/>
      <w:pPr>
        <w:ind w:left="2341" w:hanging="360"/>
      </w:pPr>
      <w:rPr>
        <w:rFonts w:hint="default"/>
      </w:rPr>
    </w:lvl>
    <w:lvl w:ilvl="4" w:tplc="BEFA32C8">
      <w:numFmt w:val="bullet"/>
      <w:lvlText w:val="•"/>
      <w:lvlJc w:val="left"/>
      <w:pPr>
        <w:ind w:left="3092" w:hanging="360"/>
      </w:pPr>
      <w:rPr>
        <w:rFonts w:hint="default"/>
      </w:rPr>
    </w:lvl>
    <w:lvl w:ilvl="5" w:tplc="891694AC">
      <w:numFmt w:val="bullet"/>
      <w:lvlText w:val="•"/>
      <w:lvlJc w:val="left"/>
      <w:pPr>
        <w:ind w:left="3843" w:hanging="360"/>
      </w:pPr>
      <w:rPr>
        <w:rFonts w:hint="default"/>
      </w:rPr>
    </w:lvl>
    <w:lvl w:ilvl="6" w:tplc="15CA3E0E">
      <w:numFmt w:val="bullet"/>
      <w:lvlText w:val="•"/>
      <w:lvlJc w:val="left"/>
      <w:pPr>
        <w:ind w:left="4594" w:hanging="360"/>
      </w:pPr>
      <w:rPr>
        <w:rFonts w:hint="default"/>
      </w:rPr>
    </w:lvl>
    <w:lvl w:ilvl="7" w:tplc="2D9E6E1C">
      <w:numFmt w:val="bullet"/>
      <w:lvlText w:val="•"/>
      <w:lvlJc w:val="left"/>
      <w:pPr>
        <w:ind w:left="5345" w:hanging="360"/>
      </w:pPr>
      <w:rPr>
        <w:rFonts w:hint="default"/>
      </w:rPr>
    </w:lvl>
    <w:lvl w:ilvl="8" w:tplc="946C5EFE">
      <w:numFmt w:val="bullet"/>
      <w:lvlText w:val="•"/>
      <w:lvlJc w:val="left"/>
      <w:pPr>
        <w:ind w:left="6096" w:hanging="360"/>
      </w:pPr>
      <w:rPr>
        <w:rFonts w:hint="default"/>
      </w:rPr>
    </w:lvl>
  </w:abstractNum>
  <w:abstractNum w:abstractNumId="32" w15:restartNumberingAfterBreak="0">
    <w:nsid w:val="72EE64DD"/>
    <w:multiLevelType w:val="hybridMultilevel"/>
    <w:tmpl w:val="986C118E"/>
    <w:lvl w:ilvl="0" w:tplc="EE06F74A">
      <w:numFmt w:val="bullet"/>
      <w:lvlText w:val="•"/>
      <w:lvlJc w:val="left"/>
      <w:pPr>
        <w:ind w:left="459" w:hanging="360"/>
      </w:pPr>
      <w:rPr>
        <w:rFonts w:ascii="Symbol" w:eastAsia="Symbol" w:hAnsi="Symbol" w:cs="Symbol" w:hint="default"/>
        <w:w w:val="103"/>
        <w:sz w:val="19"/>
        <w:szCs w:val="19"/>
      </w:rPr>
    </w:lvl>
    <w:lvl w:ilvl="1" w:tplc="66E01F1A">
      <w:numFmt w:val="bullet"/>
      <w:lvlText w:val="•"/>
      <w:lvlJc w:val="left"/>
      <w:pPr>
        <w:ind w:left="809" w:hanging="360"/>
      </w:pPr>
      <w:rPr>
        <w:rFonts w:hint="default"/>
      </w:rPr>
    </w:lvl>
    <w:lvl w:ilvl="2" w:tplc="AC9ED874">
      <w:numFmt w:val="bullet"/>
      <w:lvlText w:val="•"/>
      <w:lvlJc w:val="left"/>
      <w:pPr>
        <w:ind w:left="1158" w:hanging="360"/>
      </w:pPr>
      <w:rPr>
        <w:rFonts w:hint="default"/>
      </w:rPr>
    </w:lvl>
    <w:lvl w:ilvl="3" w:tplc="6822652C">
      <w:numFmt w:val="bullet"/>
      <w:lvlText w:val="•"/>
      <w:lvlJc w:val="left"/>
      <w:pPr>
        <w:ind w:left="1507" w:hanging="360"/>
      </w:pPr>
      <w:rPr>
        <w:rFonts w:hint="default"/>
      </w:rPr>
    </w:lvl>
    <w:lvl w:ilvl="4" w:tplc="E07C8E56">
      <w:numFmt w:val="bullet"/>
      <w:lvlText w:val="•"/>
      <w:lvlJc w:val="left"/>
      <w:pPr>
        <w:ind w:left="1856" w:hanging="360"/>
      </w:pPr>
      <w:rPr>
        <w:rFonts w:hint="default"/>
      </w:rPr>
    </w:lvl>
    <w:lvl w:ilvl="5" w:tplc="FDD0B318">
      <w:numFmt w:val="bullet"/>
      <w:lvlText w:val="•"/>
      <w:lvlJc w:val="left"/>
      <w:pPr>
        <w:ind w:left="2205" w:hanging="360"/>
      </w:pPr>
      <w:rPr>
        <w:rFonts w:hint="default"/>
      </w:rPr>
    </w:lvl>
    <w:lvl w:ilvl="6" w:tplc="51D61A00">
      <w:numFmt w:val="bullet"/>
      <w:lvlText w:val="•"/>
      <w:lvlJc w:val="left"/>
      <w:pPr>
        <w:ind w:left="2554" w:hanging="360"/>
      </w:pPr>
      <w:rPr>
        <w:rFonts w:hint="default"/>
      </w:rPr>
    </w:lvl>
    <w:lvl w:ilvl="7" w:tplc="EC30980E">
      <w:numFmt w:val="bullet"/>
      <w:lvlText w:val="•"/>
      <w:lvlJc w:val="left"/>
      <w:pPr>
        <w:ind w:left="2903" w:hanging="360"/>
      </w:pPr>
      <w:rPr>
        <w:rFonts w:hint="default"/>
      </w:rPr>
    </w:lvl>
    <w:lvl w:ilvl="8" w:tplc="BC50E2C8">
      <w:numFmt w:val="bullet"/>
      <w:lvlText w:val="•"/>
      <w:lvlJc w:val="left"/>
      <w:pPr>
        <w:ind w:left="3252" w:hanging="360"/>
      </w:pPr>
      <w:rPr>
        <w:rFonts w:hint="default"/>
      </w:rPr>
    </w:lvl>
  </w:abstractNum>
  <w:abstractNum w:abstractNumId="33" w15:restartNumberingAfterBreak="0">
    <w:nsid w:val="76353019"/>
    <w:multiLevelType w:val="hybridMultilevel"/>
    <w:tmpl w:val="D0BC7A1E"/>
    <w:lvl w:ilvl="0" w:tplc="6F06B4DE">
      <w:numFmt w:val="bullet"/>
      <w:lvlText w:val="•"/>
      <w:lvlJc w:val="left"/>
      <w:pPr>
        <w:ind w:left="825" w:hanging="360"/>
      </w:pPr>
      <w:rPr>
        <w:rFonts w:ascii="Symbol" w:eastAsia="Symbol" w:hAnsi="Symbol" w:cs="Symbol" w:hint="default"/>
        <w:w w:val="103"/>
        <w:sz w:val="19"/>
        <w:szCs w:val="19"/>
      </w:rPr>
    </w:lvl>
    <w:lvl w:ilvl="1" w:tplc="387E9870">
      <w:numFmt w:val="bullet"/>
      <w:lvlText w:val="•"/>
      <w:lvlJc w:val="left"/>
      <w:pPr>
        <w:ind w:left="1140" w:hanging="360"/>
      </w:pPr>
      <w:rPr>
        <w:rFonts w:hint="default"/>
      </w:rPr>
    </w:lvl>
    <w:lvl w:ilvl="2" w:tplc="6BE24D66">
      <w:numFmt w:val="bullet"/>
      <w:lvlText w:val="•"/>
      <w:lvlJc w:val="left"/>
      <w:pPr>
        <w:ind w:left="2013" w:hanging="360"/>
      </w:pPr>
      <w:rPr>
        <w:rFonts w:hint="default"/>
      </w:rPr>
    </w:lvl>
    <w:lvl w:ilvl="3" w:tplc="C28ABA2E">
      <w:numFmt w:val="bullet"/>
      <w:lvlText w:val="•"/>
      <w:lvlJc w:val="left"/>
      <w:pPr>
        <w:ind w:left="2887" w:hanging="360"/>
      </w:pPr>
      <w:rPr>
        <w:rFonts w:hint="default"/>
      </w:rPr>
    </w:lvl>
    <w:lvl w:ilvl="4" w:tplc="13D8AFD4">
      <w:numFmt w:val="bullet"/>
      <w:lvlText w:val="•"/>
      <w:lvlJc w:val="left"/>
      <w:pPr>
        <w:ind w:left="3761" w:hanging="360"/>
      </w:pPr>
      <w:rPr>
        <w:rFonts w:hint="default"/>
      </w:rPr>
    </w:lvl>
    <w:lvl w:ilvl="5" w:tplc="C87E3254">
      <w:numFmt w:val="bullet"/>
      <w:lvlText w:val="•"/>
      <w:lvlJc w:val="left"/>
      <w:pPr>
        <w:ind w:left="4635" w:hanging="360"/>
      </w:pPr>
      <w:rPr>
        <w:rFonts w:hint="default"/>
      </w:rPr>
    </w:lvl>
    <w:lvl w:ilvl="6" w:tplc="3BC085CC">
      <w:numFmt w:val="bullet"/>
      <w:lvlText w:val="•"/>
      <w:lvlJc w:val="left"/>
      <w:pPr>
        <w:ind w:left="5509" w:hanging="360"/>
      </w:pPr>
      <w:rPr>
        <w:rFonts w:hint="default"/>
      </w:rPr>
    </w:lvl>
    <w:lvl w:ilvl="7" w:tplc="601A434C">
      <w:numFmt w:val="bullet"/>
      <w:lvlText w:val="•"/>
      <w:lvlJc w:val="left"/>
      <w:pPr>
        <w:ind w:left="6383" w:hanging="360"/>
      </w:pPr>
      <w:rPr>
        <w:rFonts w:hint="default"/>
      </w:rPr>
    </w:lvl>
    <w:lvl w:ilvl="8" w:tplc="090E9FA2">
      <w:numFmt w:val="bullet"/>
      <w:lvlText w:val="•"/>
      <w:lvlJc w:val="left"/>
      <w:pPr>
        <w:ind w:left="7257" w:hanging="360"/>
      </w:pPr>
      <w:rPr>
        <w:rFonts w:hint="default"/>
      </w:rPr>
    </w:lvl>
  </w:abstractNum>
  <w:num w:numId="1">
    <w:abstractNumId w:val="33"/>
  </w:num>
  <w:num w:numId="2">
    <w:abstractNumId w:val="17"/>
  </w:num>
  <w:num w:numId="3">
    <w:abstractNumId w:val="13"/>
  </w:num>
  <w:num w:numId="4">
    <w:abstractNumId w:val="12"/>
  </w:num>
  <w:num w:numId="5">
    <w:abstractNumId w:val="1"/>
  </w:num>
  <w:num w:numId="6">
    <w:abstractNumId w:val="9"/>
  </w:num>
  <w:num w:numId="7">
    <w:abstractNumId w:val="10"/>
  </w:num>
  <w:num w:numId="8">
    <w:abstractNumId w:val="6"/>
  </w:num>
  <w:num w:numId="9">
    <w:abstractNumId w:val="3"/>
  </w:num>
  <w:num w:numId="10">
    <w:abstractNumId w:val="7"/>
  </w:num>
  <w:num w:numId="11">
    <w:abstractNumId w:val="16"/>
  </w:num>
  <w:num w:numId="12">
    <w:abstractNumId w:val="28"/>
  </w:num>
  <w:num w:numId="13">
    <w:abstractNumId w:val="30"/>
  </w:num>
  <w:num w:numId="14">
    <w:abstractNumId w:val="2"/>
  </w:num>
  <w:num w:numId="15">
    <w:abstractNumId w:val="31"/>
  </w:num>
  <w:num w:numId="16">
    <w:abstractNumId w:val="25"/>
  </w:num>
  <w:num w:numId="17">
    <w:abstractNumId w:val="11"/>
  </w:num>
  <w:num w:numId="18">
    <w:abstractNumId w:val="24"/>
  </w:num>
  <w:num w:numId="19">
    <w:abstractNumId w:val="0"/>
  </w:num>
  <w:num w:numId="20">
    <w:abstractNumId w:val="21"/>
  </w:num>
  <w:num w:numId="21">
    <w:abstractNumId w:val="23"/>
  </w:num>
  <w:num w:numId="22">
    <w:abstractNumId w:val="29"/>
  </w:num>
  <w:num w:numId="23">
    <w:abstractNumId w:val="18"/>
  </w:num>
  <w:num w:numId="24">
    <w:abstractNumId w:val="27"/>
  </w:num>
  <w:num w:numId="25">
    <w:abstractNumId w:val="5"/>
  </w:num>
  <w:num w:numId="26">
    <w:abstractNumId w:val="26"/>
  </w:num>
  <w:num w:numId="27">
    <w:abstractNumId w:val="4"/>
  </w:num>
  <w:num w:numId="28">
    <w:abstractNumId w:val="15"/>
  </w:num>
  <w:num w:numId="29">
    <w:abstractNumId w:val="22"/>
  </w:num>
  <w:num w:numId="30">
    <w:abstractNumId w:val="14"/>
  </w:num>
  <w:num w:numId="31">
    <w:abstractNumId w:val="8"/>
  </w:num>
  <w:num w:numId="32">
    <w:abstractNumId w:val="20"/>
  </w:num>
  <w:num w:numId="33">
    <w:abstractNumId w:val="32"/>
  </w:num>
  <w:num w:numId="3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648B"/>
    <w:rsid w:val="00022F99"/>
    <w:rsid w:val="0024768B"/>
    <w:rsid w:val="003C1879"/>
    <w:rsid w:val="003E1FCF"/>
    <w:rsid w:val="00572EF7"/>
    <w:rsid w:val="005E3913"/>
    <w:rsid w:val="00813ABC"/>
    <w:rsid w:val="00A42A14"/>
    <w:rsid w:val="00C45724"/>
    <w:rsid w:val="00F3648B"/>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D26AFD"/>
  <w15:chartTrackingRefBased/>
  <w15:docId w15:val="{D061CBBD-2A34-3C47-8C1B-833097AC36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SG"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648B"/>
    <w:pPr>
      <w:widowControl w:val="0"/>
      <w:autoSpaceDE w:val="0"/>
      <w:autoSpaceDN w:val="0"/>
      <w:spacing w:after="0" w:line="240" w:lineRule="auto"/>
    </w:pPr>
    <w:rPr>
      <w:rFonts w:ascii="Arial" w:eastAsia="Arial" w:hAnsi="Arial" w:cs="Arial"/>
      <w:sz w:val="22"/>
      <w:szCs w:val="22"/>
      <w:lang w:val="en-GB"/>
    </w:rPr>
  </w:style>
  <w:style w:type="paragraph" w:styleId="Heading1">
    <w:name w:val="heading 1"/>
    <w:basedOn w:val="Normal"/>
    <w:link w:val="Heading1Char"/>
    <w:uiPriority w:val="9"/>
    <w:qFormat/>
    <w:rsid w:val="00F3648B"/>
    <w:pPr>
      <w:ind w:left="110"/>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3648B"/>
    <w:pPr>
      <w:tabs>
        <w:tab w:val="center" w:pos="4513"/>
        <w:tab w:val="right" w:pos="9026"/>
      </w:tabs>
    </w:pPr>
  </w:style>
  <w:style w:type="character" w:customStyle="1" w:styleId="HeaderChar">
    <w:name w:val="Header Char"/>
    <w:basedOn w:val="DefaultParagraphFont"/>
    <w:link w:val="Header"/>
    <w:uiPriority w:val="99"/>
    <w:rsid w:val="00F3648B"/>
    <w:rPr>
      <w:lang w:val="en-GB"/>
    </w:rPr>
  </w:style>
  <w:style w:type="paragraph" w:styleId="Footer">
    <w:name w:val="footer"/>
    <w:basedOn w:val="Normal"/>
    <w:link w:val="FooterChar"/>
    <w:uiPriority w:val="99"/>
    <w:unhideWhenUsed/>
    <w:rsid w:val="00F3648B"/>
    <w:pPr>
      <w:tabs>
        <w:tab w:val="center" w:pos="4513"/>
        <w:tab w:val="right" w:pos="9026"/>
      </w:tabs>
    </w:pPr>
  </w:style>
  <w:style w:type="character" w:customStyle="1" w:styleId="FooterChar">
    <w:name w:val="Footer Char"/>
    <w:basedOn w:val="DefaultParagraphFont"/>
    <w:link w:val="Footer"/>
    <w:uiPriority w:val="99"/>
    <w:rsid w:val="00F3648B"/>
    <w:rPr>
      <w:lang w:val="en-GB"/>
    </w:rPr>
  </w:style>
  <w:style w:type="character" w:customStyle="1" w:styleId="Heading1Char">
    <w:name w:val="Heading 1 Char"/>
    <w:basedOn w:val="DefaultParagraphFont"/>
    <w:link w:val="Heading1"/>
    <w:uiPriority w:val="9"/>
    <w:rsid w:val="00F3648B"/>
    <w:rPr>
      <w:rFonts w:ascii="Arial" w:eastAsia="Arial" w:hAnsi="Arial" w:cs="Arial"/>
      <w:b/>
      <w:bCs/>
      <w:lang w:val="en-US"/>
    </w:rPr>
  </w:style>
  <w:style w:type="paragraph" w:styleId="BodyText">
    <w:name w:val="Body Text"/>
    <w:basedOn w:val="Normal"/>
    <w:link w:val="BodyTextChar"/>
    <w:uiPriority w:val="1"/>
    <w:qFormat/>
    <w:rsid w:val="00F3648B"/>
    <w:rPr>
      <w:sz w:val="24"/>
      <w:szCs w:val="24"/>
    </w:rPr>
  </w:style>
  <w:style w:type="character" w:customStyle="1" w:styleId="BodyTextChar">
    <w:name w:val="Body Text Char"/>
    <w:basedOn w:val="DefaultParagraphFont"/>
    <w:link w:val="BodyText"/>
    <w:uiPriority w:val="1"/>
    <w:rsid w:val="00F3648B"/>
    <w:rPr>
      <w:rFonts w:ascii="Arial" w:eastAsia="Arial" w:hAnsi="Arial" w:cs="Arial"/>
      <w:lang w:val="en-US"/>
    </w:rPr>
  </w:style>
  <w:style w:type="paragraph" w:customStyle="1" w:styleId="TableParagraph">
    <w:name w:val="Table Paragraph"/>
    <w:basedOn w:val="Normal"/>
    <w:uiPriority w:val="1"/>
    <w:qFormat/>
    <w:rsid w:val="00F3648B"/>
    <w:pPr>
      <w:ind w:left="830"/>
      <w:jc w:val="both"/>
    </w:pPr>
  </w:style>
  <w:style w:type="paragraph" w:styleId="ListParagraph">
    <w:name w:val="List Paragraph"/>
    <w:basedOn w:val="Normal"/>
    <w:uiPriority w:val="34"/>
    <w:qFormat/>
    <w:rsid w:val="003E1FCF"/>
    <w:pPr>
      <w:ind w:left="720"/>
      <w:contextualSpacing/>
    </w:pPr>
  </w:style>
  <w:style w:type="table" w:styleId="TableGrid">
    <w:name w:val="Table Grid"/>
    <w:basedOn w:val="TableNormal"/>
    <w:uiPriority w:val="39"/>
    <w:rsid w:val="003E1F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A42A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26</Pages>
  <Words>5550</Words>
  <Characters>31640</Characters>
  <Application>Microsoft Office Word</Application>
  <DocSecurity>0</DocSecurity>
  <Lines>263</Lines>
  <Paragraphs>74</Paragraphs>
  <ScaleCrop>false</ScaleCrop>
  <Company/>
  <LinksUpToDate>false</LinksUpToDate>
  <CharactersWithSpaces>37116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Jeremy Lim</dc:creator>
  <cp:keywords/>
  <dc:description/>
  <cp:lastModifiedBy>Jeremy Lim</cp:lastModifiedBy>
  <cp:revision>5</cp:revision>
  <dcterms:created xsi:type="dcterms:W3CDTF">2020-09-23T15:49:00Z</dcterms:created>
  <dcterms:modified xsi:type="dcterms:W3CDTF">2020-11-23T08:55:00Z</dcterms:modified>
</cp:coreProperties>
</file>