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CB059" w14:textId="39478A0C" w:rsidR="00930781" w:rsidRDefault="00930781" w:rsidP="00930781">
      <w:r>
        <w:t>Czas treningu train_shire.py był dłuższy od train_baseline.py o ~</w:t>
      </w:r>
      <w:r w:rsidRPr="00930781">
        <w:rPr>
          <w:b/>
        </w:rPr>
        <w:t>229,13</w:t>
      </w:r>
      <w:r>
        <w:rPr>
          <w:b/>
        </w:rPr>
        <w:t xml:space="preserve"> s</w:t>
      </w:r>
      <w:r>
        <w:t>, a więc o ~</w:t>
      </w:r>
      <w:r w:rsidRPr="00930781">
        <w:rPr>
          <w:b/>
        </w:rPr>
        <w:t>13,35%</w:t>
      </w:r>
      <w:r>
        <w:t>.</w:t>
      </w:r>
    </w:p>
    <w:p w14:paraId="7686063E" w14:textId="77777777" w:rsidR="00930781" w:rsidRDefault="00930781" w:rsidP="00930781"/>
    <w:p w14:paraId="3C8D2D40" w14:textId="180874C4" w:rsidR="00930781" w:rsidRDefault="00930781" w:rsidP="00930781">
      <w:r>
        <w:t>Narzut SHIRE na próbkę wynosi ~</w:t>
      </w:r>
      <w:r w:rsidRPr="00930781">
        <w:rPr>
          <w:b/>
        </w:rPr>
        <w:t>3</w:t>
      </w:r>
      <w:r>
        <w:rPr>
          <w:b/>
        </w:rPr>
        <w:t>00</w:t>
      </w:r>
      <w:r w:rsidRPr="00930781">
        <w:rPr>
          <w:b/>
        </w:rPr>
        <w:t xml:space="preserve"> </w:t>
      </w:r>
      <w:proofErr w:type="spellStart"/>
      <w:r w:rsidRPr="00930781">
        <w:rPr>
          <w:b/>
        </w:rPr>
        <w:t>us</w:t>
      </w:r>
      <w:proofErr w:type="spellEnd"/>
      <w:r>
        <w:t>.</w:t>
      </w:r>
    </w:p>
    <w:p w14:paraId="1774412C" w14:textId="77777777" w:rsidR="00792FDA" w:rsidRDefault="00792FDA" w:rsidP="00930781"/>
    <w:p w14:paraId="01F7C399" w14:textId="490CAA37" w:rsidR="00215140" w:rsidRDefault="00930781" w:rsidP="00930781">
      <w:r>
        <w:t>train_shire.py pierwszy raz osiągn</w:t>
      </w:r>
      <w:r>
        <w:t>ą</w:t>
      </w:r>
      <w:r>
        <w:t xml:space="preserve">ł nagrodę za epizod = 500 w okolicach </w:t>
      </w:r>
      <w:r w:rsidRPr="00930781">
        <w:rPr>
          <w:b/>
        </w:rPr>
        <w:t xml:space="preserve">10 000 </w:t>
      </w:r>
      <w:r>
        <w:t>próbki, zaś train_baseline.py</w:t>
      </w:r>
      <w:r>
        <w:t xml:space="preserve"> niedaleko</w:t>
      </w:r>
      <w:r>
        <w:t xml:space="preserve"> </w:t>
      </w:r>
      <w:r w:rsidRPr="00930781">
        <w:rPr>
          <w:b/>
        </w:rPr>
        <w:t>17 000</w:t>
      </w:r>
      <w:r>
        <w:t xml:space="preserve"> próbce,</w:t>
      </w:r>
      <w:r w:rsidR="00792FDA">
        <w:t xml:space="preserve"> zatem pod tym względem </w:t>
      </w:r>
      <w:r w:rsidR="00792FDA">
        <w:t>train_shire.py</w:t>
      </w:r>
      <w:r w:rsidR="00792FDA">
        <w:t xml:space="preserve"> poradził sobie o </w:t>
      </w:r>
      <w:r w:rsidR="00792FDA">
        <w:t>~</w:t>
      </w:r>
      <w:r w:rsidR="00792FDA" w:rsidRPr="00792FDA">
        <w:rPr>
          <w:b/>
        </w:rPr>
        <w:t>41,18</w:t>
      </w:r>
      <w:r w:rsidR="00792FDA" w:rsidRPr="00792FDA">
        <w:rPr>
          <w:b/>
        </w:rPr>
        <w:t>%</w:t>
      </w:r>
      <w:r w:rsidR="00792FDA">
        <w:rPr>
          <w:b/>
        </w:rPr>
        <w:t xml:space="preserve"> </w:t>
      </w:r>
      <w:r w:rsidR="00792FDA" w:rsidRPr="00792FDA">
        <w:t>lepiej</w:t>
      </w:r>
      <w:r w:rsidR="00792FDA">
        <w:t>,</w:t>
      </w:r>
      <w:r>
        <w:t xml:space="preserve"> jednak później train_baseline.py bardziej stabilnie utrzymywał te wyniki.</w:t>
      </w:r>
    </w:p>
    <w:p w14:paraId="05EADB8C" w14:textId="77777777" w:rsidR="002942B5" w:rsidRDefault="002942B5" w:rsidP="00930781"/>
    <w:p w14:paraId="24EABC6A" w14:textId="5F1250D6" w:rsidR="00792FDA" w:rsidRDefault="00CF1CC2" w:rsidP="00930781">
      <w:r>
        <w:t>Uwaga</w:t>
      </w:r>
      <w:r w:rsidR="00792FDA">
        <w:t xml:space="preserve"> końcow</w:t>
      </w:r>
      <w:r w:rsidR="00FC428B">
        <w:t>a</w:t>
      </w:r>
      <w:r w:rsidR="00792FDA">
        <w:t>:</w:t>
      </w:r>
      <w:bookmarkStart w:id="0" w:name="_GoBack"/>
      <w:bookmarkEnd w:id="0"/>
    </w:p>
    <w:p w14:paraId="7FFDE8CC" w14:textId="7B7BD361" w:rsidR="00792FDA" w:rsidRDefault="00792FDA" w:rsidP="00930781">
      <w:r>
        <w:t>Nasze wyniki są porównywalne do wyników z artykułu.</w:t>
      </w:r>
    </w:p>
    <w:sectPr w:rsidR="00792F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D2"/>
    <w:rsid w:val="001732D2"/>
    <w:rsid w:val="00215140"/>
    <w:rsid w:val="002942B5"/>
    <w:rsid w:val="00792FDA"/>
    <w:rsid w:val="00930781"/>
    <w:rsid w:val="00CF1CC2"/>
    <w:rsid w:val="00FC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0371A"/>
  <w15:chartTrackingRefBased/>
  <w15:docId w15:val="{69753A8B-B00D-4071-9416-DFE84B56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2026-06-16T18:27:00Z</dcterms:created>
  <dcterms:modified xsi:type="dcterms:W3CDTF">2026-06-16T18:38:00Z</dcterms:modified>
</cp:coreProperties>
</file>