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performance</w:t>
      </w:r>
    </w:p>
    <w:p>
      <w:pPr>
        <w:pStyle w:val="Author"/>
      </w:pPr>
      <w:r>
        <w:t xml:space="preserve">XGL</w:t>
      </w:r>
    </w:p>
    <w:p>
      <w:pPr>
        <w:pStyle w:val="Date"/>
      </w:pPr>
      <w:r>
        <w:t xml:space="preserve">2020/6/16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"D:/R/R-exercise/student_performance"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'StudentsPerformance.csv'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race.ethnicity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parental.level.of.education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lunch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test.preparation.course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math.score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reading.score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writing.score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group B</w:t>
            </w:r>
          </w:p>
        </w:tc>
        <w:tc>
          <w:p>
            <w:pPr>
              <w:pStyle w:val="Compact"/>
              <w:jc w:val="left"/>
            </w:pPr>
            <w:r>
              <w:t xml:space="preserve">bachelor’s degree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group C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completed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group B</w:t>
            </w:r>
          </w:p>
        </w:tc>
        <w:tc>
          <w:p>
            <w:pPr>
              <w:pStyle w:val="Compact"/>
              <w:jc w:val="left"/>
            </w:pPr>
            <w:r>
              <w:t xml:space="preserve">master’s degree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group A</w:t>
            </w:r>
          </w:p>
        </w:tc>
        <w:tc>
          <w:p>
            <w:pPr>
              <w:pStyle w:val="Compact"/>
              <w:jc w:val="left"/>
            </w:pPr>
            <w:r>
              <w:t xml:space="preserve">associate’s degree</w:t>
            </w:r>
          </w:p>
        </w:tc>
        <w:tc>
          <w:p>
            <w:pPr>
              <w:pStyle w:val="Compact"/>
              <w:jc w:val="left"/>
            </w:pPr>
            <w:r>
              <w:t xml:space="preserve">free/reduced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group C</w:t>
            </w:r>
          </w:p>
        </w:tc>
        <w:tc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group B</w:t>
            </w:r>
          </w:p>
        </w:tc>
        <w:tc>
          <w:p>
            <w:pPr>
              <w:pStyle w:val="Compact"/>
              <w:jc w:val="left"/>
            </w:pPr>
            <w:r>
              <w:t xml:space="preserve">associate’s degree</w:t>
            </w:r>
          </w:p>
        </w:tc>
        <w:tc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分布情况</w:t>
      </w:r>
      <w:r>
        <w:br/>
      </w:r>
      <w:r>
        <w:rPr>
          <w:rStyle w:val="CommentTok"/>
        </w:rPr>
        <w:t xml:space="preserve"># 父母教育水平性别和数学分数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parental.level.of.education,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math.score,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position =dodge是用于分组绘图的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父母教育水平和成绩通过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parental.level.of.education,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test.preparation.course))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性别和阅读成绩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(gender),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reading.score,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种族和数学成绩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(race.ethnicity),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math.score,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race.ethnicity))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午饭和写作成绩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(lunch),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writing.score,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lunch))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"Lunch"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父母教育水平和阅读成绩是否合格</w:t>
      </w:r>
      <w:r>
        <w:br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reading.score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rs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parental.level.of.education,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parental.level.of.education))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父母教育水平和写作成绩是否合格</w:t>
      </w:r>
      <w:r>
        <w:br/>
      </w:r>
      <w:r>
        <w:rPr>
          <w:rStyle w:val="NormalTok"/>
        </w:rPr>
        <w:t xml:space="preserve">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reading.score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ws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parental.level.of.education,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ws,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parental.level.of.education))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总评成绩分布</w:t>
      </w:r>
      <w:r>
        <w:br/>
      </w:r>
      <w:r>
        <w:rPr>
          <w:rStyle w:val="NormalTok"/>
        </w:rPr>
        <w:t xml:space="preserve">a&lt;-data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math.score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reading.score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writing.score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score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(a){</w:t>
      </w:r>
      <w:r>
        <w:br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"C+"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 PASS"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)))))</w:t>
      </w:r>
      <w:r>
        <w:br/>
      </w:r>
      <w:r>
        <w:rPr>
          <w:rStyle w:val="NormalTok"/>
        </w:rPr>
        <w:t xml:space="preserve">     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 &lt;-</w:t>
      </w:r>
      <w:r>
        <w:rPr>
          <w:rStyle w:val="KeywordTok"/>
        </w:rPr>
        <w:t xml:space="preserve">score</w:t>
      </w:r>
      <w:r>
        <w:rPr>
          <w:rStyle w:val="NormalTok"/>
        </w:rPr>
        <w:t xml:space="preserve">(a)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score,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(score)))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阅读成绩和写作成绩的关系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reading.score,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writing.score))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Use of `data$reading.score` is discouraged. Use `reading.score`</w:t>
      </w:r>
      <w:r>
        <w:br/>
      </w:r>
      <w:r>
        <w:rPr>
          <w:rStyle w:val="VerbatimChar"/>
        </w:rPr>
        <w:t xml:space="preserve">## instead.</w:t>
      </w:r>
    </w:p>
    <w:p>
      <w:pPr>
        <w:pStyle w:val="SourceCode"/>
      </w:pPr>
      <w:r>
        <w:rPr>
          <w:rStyle w:val="VerbatimChar"/>
        </w:rPr>
        <w:t xml:space="preserve">## Warning: Use of `data$writing.score` is discouraged. Use `writing.score`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udent-performanc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performance</dc:title>
  <dc:creator>XGL</dc:creator>
  <cp:keywords/>
  <dcterms:created xsi:type="dcterms:W3CDTF">2020-06-15T17:11:30Z</dcterms:created>
  <dcterms:modified xsi:type="dcterms:W3CDTF">2020-06-15T17:11:30Z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2020/6/16</vt:lpwstr>
  </property>
  <property fmtid="{D5CDD505-2E9C-101B-9397-08002B2CF9AE}" pid="3" name="output">
    <vt:lpwstr/>
  </property>
</Properties>
</file>