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37065" w14:textId="77777777" w:rsidR="00DD476E" w:rsidRDefault="00DD476E" w:rsidP="00DD476E">
      <w:pPr>
        <w:jc w:val="center"/>
        <w:rPr>
          <w:rFonts w:cstheme="minorHAnsi"/>
          <w:b/>
          <w:bCs/>
          <w:sz w:val="84"/>
          <w:szCs w:val="84"/>
        </w:rPr>
      </w:pPr>
    </w:p>
    <w:p w14:paraId="212B4467" w14:textId="77777777" w:rsidR="00DD476E" w:rsidRDefault="00DD476E" w:rsidP="00DD476E">
      <w:pPr>
        <w:jc w:val="center"/>
        <w:rPr>
          <w:rFonts w:cstheme="minorHAnsi"/>
          <w:b/>
          <w:bCs/>
          <w:sz w:val="84"/>
          <w:szCs w:val="84"/>
        </w:rPr>
      </w:pPr>
    </w:p>
    <w:p w14:paraId="5CB93D2B" w14:textId="77777777" w:rsidR="00DD476E" w:rsidRDefault="00DD476E" w:rsidP="00DD476E">
      <w:pPr>
        <w:jc w:val="center"/>
        <w:rPr>
          <w:rFonts w:cstheme="minorHAnsi"/>
          <w:b/>
          <w:bCs/>
          <w:sz w:val="84"/>
          <w:szCs w:val="84"/>
        </w:rPr>
      </w:pPr>
    </w:p>
    <w:p w14:paraId="62B0CE09" w14:textId="77777777" w:rsidR="00DD476E" w:rsidRDefault="00DD476E" w:rsidP="00DD476E">
      <w:pPr>
        <w:jc w:val="center"/>
        <w:rPr>
          <w:rFonts w:cstheme="minorHAnsi"/>
          <w:b/>
          <w:bCs/>
          <w:sz w:val="84"/>
          <w:szCs w:val="84"/>
        </w:rPr>
      </w:pPr>
    </w:p>
    <w:p w14:paraId="0F448EDE" w14:textId="33DD1480" w:rsidR="00DD476E" w:rsidRPr="00CF0C8A" w:rsidRDefault="00DD476E" w:rsidP="00DD476E">
      <w:pPr>
        <w:jc w:val="center"/>
        <w:rPr>
          <w:rFonts w:cstheme="minorHAnsi"/>
          <w:b/>
          <w:bCs/>
          <w:sz w:val="84"/>
          <w:szCs w:val="84"/>
        </w:rPr>
      </w:pPr>
      <w:r w:rsidRPr="00CF0C8A">
        <w:rPr>
          <w:rFonts w:cstheme="minorHAnsi"/>
          <w:b/>
          <w:bCs/>
          <w:sz w:val="84"/>
          <w:szCs w:val="84"/>
        </w:rPr>
        <w:t>Hexaware Technologies</w:t>
      </w:r>
    </w:p>
    <w:p w14:paraId="54299B3C" w14:textId="48A5439C" w:rsidR="00DD476E" w:rsidRPr="00CF0C8A" w:rsidRDefault="00DD476E" w:rsidP="00DD476E">
      <w:pPr>
        <w:jc w:val="center"/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>Azure</w:t>
      </w:r>
      <w:r w:rsidRPr="00CF0C8A">
        <w:rPr>
          <w:rFonts w:cstheme="minorHAnsi"/>
          <w:sz w:val="56"/>
          <w:szCs w:val="56"/>
        </w:rPr>
        <w:t xml:space="preserve">-Case Study </w:t>
      </w:r>
    </w:p>
    <w:p w14:paraId="2CBC60E4" w14:textId="77777777" w:rsidR="00430DD1" w:rsidRDefault="00430DD1"/>
    <w:p w14:paraId="07C7FFFF" w14:textId="77777777" w:rsidR="003B6C11" w:rsidRDefault="003B6C11"/>
    <w:p w14:paraId="10AD36AA" w14:textId="77777777" w:rsidR="003B6C11" w:rsidRDefault="003B6C11"/>
    <w:p w14:paraId="68C408D5" w14:textId="77777777" w:rsidR="003B6C11" w:rsidRDefault="003B6C11"/>
    <w:p w14:paraId="17993EC8" w14:textId="77777777" w:rsidR="003B6C11" w:rsidRDefault="003B6C11"/>
    <w:p w14:paraId="3ABC3954" w14:textId="77777777" w:rsidR="003B6C11" w:rsidRDefault="003B6C11"/>
    <w:p w14:paraId="515ACDD2" w14:textId="77777777" w:rsidR="003B6C11" w:rsidRDefault="003B6C11"/>
    <w:p w14:paraId="6CA4EF84" w14:textId="77777777" w:rsidR="003B6C11" w:rsidRDefault="003B6C11"/>
    <w:p w14:paraId="37225954" w14:textId="77777777" w:rsidR="003B6C11" w:rsidRDefault="003B6C11"/>
    <w:p w14:paraId="47F55699" w14:textId="77777777" w:rsidR="003B6C11" w:rsidRDefault="003B6C11"/>
    <w:p w14:paraId="132ED61B" w14:textId="77777777" w:rsidR="003B6C11" w:rsidRDefault="003B6C11"/>
    <w:p w14:paraId="39AD124E" w14:textId="77777777" w:rsidR="003B6C11" w:rsidRDefault="003B6C11"/>
    <w:p w14:paraId="140E7AE0" w14:textId="77777777" w:rsidR="003B6C11" w:rsidRDefault="003B6C11"/>
    <w:p w14:paraId="526F2DBB" w14:textId="77777777" w:rsidR="003B6C11" w:rsidRDefault="003B6C11"/>
    <w:p w14:paraId="6D7DD49F" w14:textId="77777777" w:rsidR="003B6C11" w:rsidRDefault="003B6C11"/>
    <w:p w14:paraId="6F131845" w14:textId="63579955" w:rsidR="000E75A2" w:rsidRPr="000E75A2" w:rsidRDefault="000E75A2" w:rsidP="000E75A2">
      <w:pPr>
        <w:rPr>
          <w:b/>
          <w:bCs/>
          <w:sz w:val="26"/>
          <w:szCs w:val="26"/>
        </w:rPr>
      </w:pPr>
      <w:r w:rsidRPr="002E1CD1">
        <w:rPr>
          <w:b/>
          <w:bCs/>
          <w:sz w:val="26"/>
          <w:szCs w:val="26"/>
          <w:highlight w:val="yellow"/>
        </w:rPr>
        <w:lastRenderedPageBreak/>
        <w:t>Setting Up the Workspace and Cluster in Azure Databricks</w:t>
      </w:r>
    </w:p>
    <w:p w14:paraId="6106B25A" w14:textId="77777777" w:rsidR="000E75A2" w:rsidRPr="000E75A2" w:rsidRDefault="000E75A2" w:rsidP="000E75A2">
      <w:pPr>
        <w:rPr>
          <w:b/>
          <w:bCs/>
        </w:rPr>
      </w:pPr>
      <w:r w:rsidRPr="000E75A2">
        <w:rPr>
          <w:b/>
          <w:bCs/>
        </w:rPr>
        <w:t>Step 1: Setting Up the Azure Databricks Workspace</w:t>
      </w:r>
    </w:p>
    <w:p w14:paraId="58F4FE49" w14:textId="77777777" w:rsidR="000E75A2" w:rsidRPr="000E75A2" w:rsidRDefault="000E75A2" w:rsidP="000E75A2">
      <w:pPr>
        <w:numPr>
          <w:ilvl w:val="0"/>
          <w:numId w:val="2"/>
        </w:numPr>
      </w:pPr>
      <w:r w:rsidRPr="000E75A2">
        <w:rPr>
          <w:b/>
          <w:bCs/>
        </w:rPr>
        <w:t>Accessing the Azure Databricks Portal</w:t>
      </w:r>
      <w:r w:rsidRPr="000E75A2">
        <w:t>:</w:t>
      </w:r>
    </w:p>
    <w:p w14:paraId="49CC1D52" w14:textId="77777777" w:rsidR="000E75A2" w:rsidRPr="000E75A2" w:rsidRDefault="000E75A2" w:rsidP="002E1CD1">
      <w:pPr>
        <w:numPr>
          <w:ilvl w:val="1"/>
          <w:numId w:val="26"/>
        </w:numPr>
      </w:pPr>
      <w:r w:rsidRPr="000E75A2">
        <w:t xml:space="preserve">Log in to the </w:t>
      </w:r>
      <w:r w:rsidRPr="000E75A2">
        <w:rPr>
          <w:b/>
          <w:bCs/>
        </w:rPr>
        <w:t>Azure portal</w:t>
      </w:r>
      <w:r w:rsidRPr="000E75A2">
        <w:t xml:space="preserve"> at </w:t>
      </w:r>
      <w:hyperlink r:id="rId8" w:tgtFrame="_new" w:history="1">
        <w:r w:rsidRPr="000E75A2">
          <w:rPr>
            <w:rStyle w:val="Hyperlink"/>
          </w:rPr>
          <w:t>https://portal.azure.com</w:t>
        </w:r>
      </w:hyperlink>
      <w:r w:rsidRPr="000E75A2">
        <w:t>.</w:t>
      </w:r>
    </w:p>
    <w:p w14:paraId="1E3AC969" w14:textId="5E97FD9B" w:rsidR="00FF71A7" w:rsidRPr="000E75A2" w:rsidRDefault="000E75A2" w:rsidP="002E1CD1">
      <w:pPr>
        <w:numPr>
          <w:ilvl w:val="1"/>
          <w:numId w:val="26"/>
        </w:numPr>
      </w:pPr>
      <w:r w:rsidRPr="000E75A2">
        <w:t xml:space="preserve">Navigate to the </w:t>
      </w:r>
      <w:r w:rsidRPr="000E75A2">
        <w:rPr>
          <w:b/>
          <w:bCs/>
        </w:rPr>
        <w:t>Azure Databricks service</w:t>
      </w:r>
      <w:r w:rsidRPr="000E75A2">
        <w:t>.</w:t>
      </w:r>
      <w:r>
        <w:t xml:space="preserve"> </w:t>
      </w:r>
      <w:r w:rsidRPr="000E75A2">
        <w:t xml:space="preserve">create a new Databricks workspace by selecting “Create a resource” and searching for </w:t>
      </w:r>
      <w:r w:rsidRPr="000E75A2">
        <w:rPr>
          <w:b/>
          <w:bCs/>
        </w:rPr>
        <w:t>Databricks</w:t>
      </w:r>
      <w:r w:rsidRPr="000E75A2">
        <w:t>.</w:t>
      </w:r>
    </w:p>
    <w:p w14:paraId="755AE031" w14:textId="77777777" w:rsidR="000E75A2" w:rsidRPr="000E75A2" w:rsidRDefault="000E75A2" w:rsidP="000E75A2">
      <w:pPr>
        <w:numPr>
          <w:ilvl w:val="0"/>
          <w:numId w:val="2"/>
        </w:numPr>
      </w:pPr>
      <w:r w:rsidRPr="000E75A2">
        <w:rPr>
          <w:b/>
          <w:bCs/>
        </w:rPr>
        <w:t>Creating the Databricks Workspace</w:t>
      </w:r>
      <w:r w:rsidRPr="000E75A2">
        <w:t>:</w:t>
      </w:r>
    </w:p>
    <w:p w14:paraId="3A57A07A" w14:textId="77777777" w:rsidR="000E75A2" w:rsidRDefault="000E75A2" w:rsidP="002E1CD1">
      <w:pPr>
        <w:numPr>
          <w:ilvl w:val="1"/>
          <w:numId w:val="25"/>
        </w:numPr>
      </w:pPr>
      <w:r w:rsidRPr="000E75A2">
        <w:t xml:space="preserve">Once inside the Azure Databricks portal, click on </w:t>
      </w:r>
      <w:r w:rsidRPr="000E75A2">
        <w:rPr>
          <w:b/>
          <w:bCs/>
        </w:rPr>
        <w:t>Launch Workspace</w:t>
      </w:r>
      <w:r w:rsidRPr="000E75A2">
        <w:t xml:space="preserve"> to enter the Databricks environment.</w:t>
      </w:r>
    </w:p>
    <w:p w14:paraId="0FE590BF" w14:textId="04FB86A8" w:rsidR="00FF71A7" w:rsidRDefault="00FF71A7" w:rsidP="00FF71A7">
      <w:r>
        <w:rPr>
          <w:noProof/>
        </w:rPr>
        <w:drawing>
          <wp:inline distT="0" distB="0" distL="0" distR="0" wp14:anchorId="4069819F" wp14:editId="144AF64E">
            <wp:extent cx="5731510" cy="2751455"/>
            <wp:effectExtent l="0" t="0" r="2540" b="0"/>
            <wp:docPr id="13700863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6353" name="Picture 13700863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F219" w14:textId="77777777" w:rsidR="00FF71A7" w:rsidRPr="000E75A2" w:rsidRDefault="00FF71A7" w:rsidP="00FF71A7"/>
    <w:p w14:paraId="7104E5D1" w14:textId="1ECA4FBC" w:rsidR="00FF71A7" w:rsidRPr="00FF71A7" w:rsidRDefault="00FF71A7" w:rsidP="00FF71A7">
      <w:pPr>
        <w:rPr>
          <w:b/>
          <w:bCs/>
        </w:rPr>
      </w:pPr>
      <w:r w:rsidRPr="00FF71A7">
        <w:rPr>
          <w:b/>
          <w:bCs/>
        </w:rPr>
        <w:t>Step 2: Creating the Cluster</w:t>
      </w:r>
    </w:p>
    <w:p w14:paraId="63F17544" w14:textId="77777777" w:rsidR="00FF71A7" w:rsidRPr="00FF71A7" w:rsidRDefault="00FF71A7" w:rsidP="002E1CD1">
      <w:pPr>
        <w:numPr>
          <w:ilvl w:val="1"/>
          <w:numId w:val="24"/>
        </w:numPr>
      </w:pPr>
      <w:r w:rsidRPr="00FF71A7">
        <w:t xml:space="preserve">Click on </w:t>
      </w:r>
      <w:r w:rsidRPr="00FF71A7">
        <w:rPr>
          <w:b/>
          <w:bCs/>
        </w:rPr>
        <w:t>Create Cluster</w:t>
      </w:r>
      <w:r w:rsidRPr="00FF71A7">
        <w:t xml:space="preserve"> to start the cluster creation process.</w:t>
      </w:r>
    </w:p>
    <w:p w14:paraId="412C92BC" w14:textId="648CEC10" w:rsidR="00FF71A7" w:rsidRPr="00FF71A7" w:rsidRDefault="00FF71A7" w:rsidP="002E1CD1">
      <w:pPr>
        <w:numPr>
          <w:ilvl w:val="1"/>
          <w:numId w:val="24"/>
        </w:numPr>
      </w:pPr>
      <w:r w:rsidRPr="00FF71A7">
        <w:t xml:space="preserve">Choose a </w:t>
      </w:r>
      <w:r w:rsidRPr="00FF71A7">
        <w:rPr>
          <w:b/>
          <w:bCs/>
        </w:rPr>
        <w:t>Cluster Name</w:t>
      </w:r>
      <w:r w:rsidRPr="00FF71A7">
        <w:t xml:space="preserve"> that reflects the purpose of the </w:t>
      </w:r>
      <w:proofErr w:type="spellStart"/>
      <w:r w:rsidRPr="00FF71A7">
        <w:t>cluste</w:t>
      </w:r>
      <w:proofErr w:type="spellEnd"/>
      <w:r w:rsidRPr="00FF71A7">
        <w:t>.</w:t>
      </w:r>
    </w:p>
    <w:p w14:paraId="660618C0" w14:textId="638552AE" w:rsidR="00FF71A7" w:rsidRPr="00FF71A7" w:rsidRDefault="00FF71A7" w:rsidP="002E1CD1">
      <w:pPr>
        <w:numPr>
          <w:ilvl w:val="1"/>
          <w:numId w:val="24"/>
        </w:numPr>
      </w:pPr>
      <w:r w:rsidRPr="00FF71A7">
        <w:t xml:space="preserve">Select a </w:t>
      </w:r>
      <w:r w:rsidRPr="00FF71A7">
        <w:rPr>
          <w:b/>
          <w:bCs/>
        </w:rPr>
        <w:t>Databricks runtime version</w:t>
      </w:r>
      <w:r w:rsidRPr="00FF71A7">
        <w:t xml:space="preserve"> </w:t>
      </w:r>
    </w:p>
    <w:p w14:paraId="12F07184" w14:textId="77777777" w:rsidR="00FF71A7" w:rsidRPr="00FF71A7" w:rsidRDefault="00FF71A7" w:rsidP="002E1CD1">
      <w:pPr>
        <w:numPr>
          <w:ilvl w:val="1"/>
          <w:numId w:val="24"/>
        </w:numPr>
      </w:pPr>
      <w:r w:rsidRPr="00FF71A7">
        <w:t xml:space="preserve">Set the </w:t>
      </w:r>
      <w:r w:rsidRPr="00FF71A7">
        <w:rPr>
          <w:b/>
          <w:bCs/>
        </w:rPr>
        <w:t>Cluster Mode</w:t>
      </w:r>
      <w:r w:rsidRPr="00FF71A7">
        <w:t xml:space="preserve"> to “Standard” for normal use or “High Concurrency” if required for shared workloads.</w:t>
      </w:r>
    </w:p>
    <w:p w14:paraId="2D3FA0C8" w14:textId="77777777" w:rsidR="00FF71A7" w:rsidRPr="00FF71A7" w:rsidRDefault="00FF71A7" w:rsidP="002E1CD1">
      <w:pPr>
        <w:numPr>
          <w:ilvl w:val="1"/>
          <w:numId w:val="24"/>
        </w:numPr>
      </w:pPr>
      <w:r w:rsidRPr="00FF71A7">
        <w:t xml:space="preserve">Select the </w:t>
      </w:r>
      <w:r w:rsidRPr="00FF71A7">
        <w:rPr>
          <w:b/>
          <w:bCs/>
        </w:rPr>
        <w:t>Worker type</w:t>
      </w:r>
      <w:r w:rsidRPr="00FF71A7">
        <w:t xml:space="preserve"> and </w:t>
      </w:r>
      <w:r w:rsidRPr="00FF71A7">
        <w:rPr>
          <w:b/>
          <w:bCs/>
        </w:rPr>
        <w:t>Driver type</w:t>
      </w:r>
      <w:r w:rsidRPr="00FF71A7">
        <w:t>. For basic tasks, you can start with smaller VM sizes and increase them based on the workload.</w:t>
      </w:r>
    </w:p>
    <w:p w14:paraId="3BC0BB33" w14:textId="2424E69E" w:rsidR="000E75A2" w:rsidRDefault="00FF71A7" w:rsidP="000E75A2">
      <w:r w:rsidRPr="00FF71A7">
        <w:lastRenderedPageBreak/>
        <w:drawing>
          <wp:inline distT="0" distB="0" distL="0" distR="0" wp14:anchorId="36B005F4" wp14:editId="08F11991">
            <wp:extent cx="5731510" cy="2738755"/>
            <wp:effectExtent l="0" t="0" r="2540" b="4445"/>
            <wp:docPr id="154916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68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CF73" w14:textId="77777777" w:rsidR="00FF71A7" w:rsidRDefault="00FF71A7" w:rsidP="000E75A2"/>
    <w:p w14:paraId="712F8F5D" w14:textId="77777777" w:rsidR="00FF71A7" w:rsidRPr="00FF71A7" w:rsidRDefault="00FF71A7" w:rsidP="00FF71A7">
      <w:pPr>
        <w:rPr>
          <w:b/>
          <w:bCs/>
        </w:rPr>
      </w:pPr>
      <w:r w:rsidRPr="00FF71A7">
        <w:rPr>
          <w:b/>
          <w:bCs/>
        </w:rPr>
        <w:t>Step 3: Creating a Notebook</w:t>
      </w:r>
    </w:p>
    <w:p w14:paraId="5BA99BFD" w14:textId="77777777" w:rsidR="00FF71A7" w:rsidRPr="00FF71A7" w:rsidRDefault="00FF71A7" w:rsidP="002E1CD1">
      <w:pPr>
        <w:numPr>
          <w:ilvl w:val="1"/>
          <w:numId w:val="23"/>
        </w:numPr>
      </w:pPr>
      <w:r w:rsidRPr="00FF71A7">
        <w:t xml:space="preserve">Click on </w:t>
      </w:r>
      <w:r w:rsidRPr="00FF71A7">
        <w:rPr>
          <w:b/>
          <w:bCs/>
        </w:rPr>
        <w:t>Create</w:t>
      </w:r>
      <w:r w:rsidRPr="00FF71A7">
        <w:t xml:space="preserve"> in the upper left corner and select </w:t>
      </w:r>
      <w:r w:rsidRPr="00FF71A7">
        <w:rPr>
          <w:b/>
          <w:bCs/>
        </w:rPr>
        <w:t>Notebook</w:t>
      </w:r>
      <w:r w:rsidRPr="00FF71A7">
        <w:t>.</w:t>
      </w:r>
    </w:p>
    <w:p w14:paraId="14D21F6A" w14:textId="256ACCB8" w:rsidR="00FF71A7" w:rsidRPr="00FF71A7" w:rsidRDefault="00FF71A7" w:rsidP="002E1CD1">
      <w:pPr>
        <w:numPr>
          <w:ilvl w:val="1"/>
          <w:numId w:val="23"/>
        </w:numPr>
      </w:pPr>
      <w:r w:rsidRPr="00FF71A7">
        <w:t xml:space="preserve">Provide a </w:t>
      </w:r>
      <w:r w:rsidRPr="00FF71A7">
        <w:rPr>
          <w:b/>
          <w:bCs/>
        </w:rPr>
        <w:t>name</w:t>
      </w:r>
      <w:r w:rsidRPr="00FF71A7">
        <w:t xml:space="preserve"> for the notebook</w:t>
      </w:r>
      <w:r>
        <w:t>.</w:t>
      </w:r>
    </w:p>
    <w:p w14:paraId="5C0BEB90" w14:textId="77777777" w:rsidR="00FF71A7" w:rsidRPr="00FF71A7" w:rsidRDefault="00FF71A7" w:rsidP="002E1CD1">
      <w:pPr>
        <w:numPr>
          <w:ilvl w:val="1"/>
          <w:numId w:val="23"/>
        </w:numPr>
      </w:pPr>
      <w:r w:rsidRPr="00FF71A7">
        <w:t xml:space="preserve">Select the </w:t>
      </w:r>
      <w:r w:rsidRPr="00FF71A7">
        <w:rPr>
          <w:b/>
          <w:bCs/>
        </w:rPr>
        <w:t>default language</w:t>
      </w:r>
      <w:r w:rsidRPr="00FF71A7">
        <w:t xml:space="preserve"> for the notebook. For this project, choose </w:t>
      </w:r>
      <w:r w:rsidRPr="00FF71A7">
        <w:rPr>
          <w:b/>
          <w:bCs/>
        </w:rPr>
        <w:t>Python</w:t>
      </w:r>
      <w:r w:rsidRPr="00FF71A7">
        <w:t>.</w:t>
      </w:r>
    </w:p>
    <w:p w14:paraId="5058ED25" w14:textId="77777777" w:rsidR="00FF71A7" w:rsidRDefault="00FF71A7" w:rsidP="002E1CD1">
      <w:pPr>
        <w:numPr>
          <w:ilvl w:val="1"/>
          <w:numId w:val="23"/>
        </w:numPr>
      </w:pPr>
      <w:r w:rsidRPr="00FF71A7">
        <w:t>Choose the cluster you created earlier to attach the notebook to.</w:t>
      </w:r>
    </w:p>
    <w:p w14:paraId="65A51B22" w14:textId="717BEFDC" w:rsidR="00FF71A7" w:rsidRPr="00FF71A7" w:rsidRDefault="00FF71A7" w:rsidP="00FF71A7">
      <w:r w:rsidRPr="00FF71A7">
        <w:drawing>
          <wp:inline distT="0" distB="0" distL="0" distR="0" wp14:anchorId="3AADC80E" wp14:editId="760D7934">
            <wp:extent cx="5731510" cy="2693670"/>
            <wp:effectExtent l="0" t="0" r="2540" b="0"/>
            <wp:docPr id="199131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16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F9D7" w14:textId="77777777" w:rsidR="00FF71A7" w:rsidRDefault="00FF71A7" w:rsidP="000E75A2"/>
    <w:p w14:paraId="45B132E8" w14:textId="77777777" w:rsidR="00FF71A7" w:rsidRDefault="00FF71A7" w:rsidP="000E75A2"/>
    <w:p w14:paraId="64F31DE6" w14:textId="77777777" w:rsidR="00FF71A7" w:rsidRDefault="00FF71A7" w:rsidP="000E75A2"/>
    <w:p w14:paraId="645ADDD3" w14:textId="77777777" w:rsidR="00FF71A7" w:rsidRDefault="00FF71A7" w:rsidP="000E75A2"/>
    <w:p w14:paraId="5CC214F4" w14:textId="77777777" w:rsidR="00FF71A7" w:rsidRDefault="00FF71A7" w:rsidP="000E75A2"/>
    <w:p w14:paraId="5E419055" w14:textId="68A48BE6" w:rsidR="00FF71A7" w:rsidRDefault="00A21D0D" w:rsidP="000E75A2">
      <w:pPr>
        <w:rPr>
          <w:b/>
          <w:bCs/>
          <w:sz w:val="26"/>
          <w:szCs w:val="26"/>
        </w:rPr>
      </w:pPr>
      <w:r w:rsidRPr="002E1CD1">
        <w:rPr>
          <w:b/>
          <w:bCs/>
          <w:sz w:val="26"/>
          <w:szCs w:val="26"/>
          <w:highlight w:val="yellow"/>
        </w:rPr>
        <w:lastRenderedPageBreak/>
        <w:t>C</w:t>
      </w:r>
      <w:r w:rsidRPr="002E1CD1">
        <w:rPr>
          <w:b/>
          <w:bCs/>
          <w:sz w:val="26"/>
          <w:szCs w:val="26"/>
          <w:highlight w:val="yellow"/>
        </w:rPr>
        <w:t xml:space="preserve">reate a notebook with </w:t>
      </w:r>
      <w:r w:rsidRPr="002E1CD1">
        <w:rPr>
          <w:b/>
          <w:bCs/>
          <w:sz w:val="26"/>
          <w:szCs w:val="26"/>
          <w:highlight w:val="yellow"/>
        </w:rPr>
        <w:t>ETL</w:t>
      </w:r>
      <w:r w:rsidRPr="002E1CD1">
        <w:rPr>
          <w:b/>
          <w:bCs/>
          <w:sz w:val="26"/>
          <w:szCs w:val="26"/>
          <w:highlight w:val="yellow"/>
        </w:rPr>
        <w:t xml:space="preserve"> queries</w:t>
      </w:r>
    </w:p>
    <w:p w14:paraId="50A1C028" w14:textId="77777777" w:rsidR="00A21D0D" w:rsidRPr="00A21D0D" w:rsidRDefault="00A21D0D" w:rsidP="00A21D0D">
      <w:pPr>
        <w:rPr>
          <w:b/>
          <w:bCs/>
        </w:rPr>
      </w:pPr>
      <w:r w:rsidRPr="00A21D0D">
        <w:rPr>
          <w:b/>
          <w:bCs/>
        </w:rPr>
        <w:t>Step 1: Create a Delta Table</w:t>
      </w:r>
    </w:p>
    <w:p w14:paraId="6855A747" w14:textId="77777777" w:rsidR="00A21D0D" w:rsidRPr="00A21D0D" w:rsidRDefault="00A21D0D" w:rsidP="002E1CD1">
      <w:pPr>
        <w:numPr>
          <w:ilvl w:val="0"/>
          <w:numId w:val="22"/>
        </w:numPr>
      </w:pPr>
      <w:r w:rsidRPr="00A21D0D">
        <w:t xml:space="preserve">Open the Databricks </w:t>
      </w:r>
      <w:proofErr w:type="spellStart"/>
      <w:r w:rsidRPr="00A21D0D">
        <w:t>catalog</w:t>
      </w:r>
      <w:proofErr w:type="spellEnd"/>
      <w:r w:rsidRPr="00A21D0D">
        <w:t>.</w:t>
      </w:r>
    </w:p>
    <w:p w14:paraId="38FF4C73" w14:textId="77777777" w:rsidR="00A21D0D" w:rsidRPr="00A21D0D" w:rsidRDefault="00A21D0D" w:rsidP="002E1CD1">
      <w:pPr>
        <w:numPr>
          <w:ilvl w:val="0"/>
          <w:numId w:val="22"/>
        </w:numPr>
      </w:pPr>
      <w:r w:rsidRPr="00A21D0D">
        <w:t>Create a new table.</w:t>
      </w:r>
    </w:p>
    <w:p w14:paraId="5DB49B3C" w14:textId="4B8B3839" w:rsidR="00A21D0D" w:rsidRPr="00A21D0D" w:rsidRDefault="00A21D0D" w:rsidP="002E1CD1">
      <w:pPr>
        <w:numPr>
          <w:ilvl w:val="0"/>
          <w:numId w:val="22"/>
        </w:numPr>
      </w:pPr>
      <w:r w:rsidRPr="00A21D0D">
        <w:t>Drop the CSV file into the table to register it as a Delta table.</w:t>
      </w:r>
    </w:p>
    <w:p w14:paraId="55D09C06" w14:textId="4B690571" w:rsidR="00A21D0D" w:rsidRDefault="00A21D0D" w:rsidP="000E75A2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702AAD4" wp14:editId="01F7EF44">
            <wp:extent cx="5731510" cy="2696845"/>
            <wp:effectExtent l="0" t="0" r="2540" b="8255"/>
            <wp:docPr id="17982483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48397" name="Picture 17982483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8978" w14:textId="77777777" w:rsidR="00A21D0D" w:rsidRDefault="00A21D0D" w:rsidP="000E75A2">
      <w:pPr>
        <w:rPr>
          <w:b/>
          <w:bCs/>
          <w:sz w:val="26"/>
          <w:szCs w:val="26"/>
        </w:rPr>
      </w:pPr>
    </w:p>
    <w:p w14:paraId="0CD56B1E" w14:textId="77777777" w:rsidR="00A21D0D" w:rsidRPr="00A21D0D" w:rsidRDefault="00A21D0D" w:rsidP="00A21D0D">
      <w:pPr>
        <w:rPr>
          <w:b/>
          <w:bCs/>
        </w:rPr>
      </w:pPr>
      <w:r w:rsidRPr="00A21D0D">
        <w:rPr>
          <w:b/>
          <w:bCs/>
        </w:rPr>
        <w:t>Step 2: Importing Required Libraries and Reading the Delta Table</w:t>
      </w:r>
    </w:p>
    <w:p w14:paraId="727B11BF" w14:textId="77777777" w:rsidR="00A21D0D" w:rsidRPr="00A21D0D" w:rsidRDefault="00A21D0D" w:rsidP="002E1CD1">
      <w:pPr>
        <w:pStyle w:val="ListParagraph"/>
        <w:numPr>
          <w:ilvl w:val="0"/>
          <w:numId w:val="16"/>
        </w:numPr>
      </w:pPr>
      <w:r w:rsidRPr="00A21D0D">
        <w:t xml:space="preserve">In this step, we import necessary libraries like </w:t>
      </w:r>
      <w:proofErr w:type="spellStart"/>
      <w:r w:rsidRPr="002E1CD1">
        <w:rPr>
          <w:b/>
          <w:bCs/>
        </w:rPr>
        <w:t>pyspark.sql</w:t>
      </w:r>
      <w:proofErr w:type="spellEnd"/>
      <w:r w:rsidRPr="00A21D0D">
        <w:t xml:space="preserve"> and the Delta format to enable data processing and transformations. We then read the Delta table we created in Step 1 into a </w:t>
      </w:r>
      <w:proofErr w:type="spellStart"/>
      <w:r w:rsidRPr="00A21D0D">
        <w:t>DataFrame</w:t>
      </w:r>
      <w:proofErr w:type="spellEnd"/>
      <w:r w:rsidRPr="00A21D0D">
        <w:t>.</w:t>
      </w:r>
    </w:p>
    <w:p w14:paraId="03AD3FED" w14:textId="118ECDC2" w:rsidR="00A21D0D" w:rsidRDefault="00A21D0D" w:rsidP="000E75A2">
      <w:r>
        <w:rPr>
          <w:noProof/>
        </w:rPr>
        <w:drawing>
          <wp:inline distT="0" distB="0" distL="0" distR="0" wp14:anchorId="2E784B18" wp14:editId="5C1C29AD">
            <wp:extent cx="5731510" cy="3128645"/>
            <wp:effectExtent l="0" t="0" r="2540" b="0"/>
            <wp:docPr id="96006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6298" name="Picture 960062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C60" w14:textId="77777777" w:rsidR="00A21D0D" w:rsidRPr="00A21D0D" w:rsidRDefault="00A21D0D" w:rsidP="00A21D0D">
      <w:pPr>
        <w:rPr>
          <w:b/>
          <w:bCs/>
        </w:rPr>
      </w:pPr>
      <w:r w:rsidRPr="00A21D0D">
        <w:rPr>
          <w:b/>
          <w:bCs/>
        </w:rPr>
        <w:lastRenderedPageBreak/>
        <w:t>Step 3: ETL Process</w:t>
      </w:r>
    </w:p>
    <w:p w14:paraId="17AE2AA1" w14:textId="77777777" w:rsidR="00A21D0D" w:rsidRPr="00A21D0D" w:rsidRDefault="00A21D0D" w:rsidP="00A21D0D">
      <w:r w:rsidRPr="00A21D0D">
        <w:t xml:space="preserve">In this step, we perform the </w:t>
      </w:r>
      <w:r w:rsidRPr="00A21D0D">
        <w:rPr>
          <w:b/>
          <w:bCs/>
        </w:rPr>
        <w:t>ETL (Extract, Transform, Load)</w:t>
      </w:r>
      <w:r w:rsidRPr="00A21D0D">
        <w:t xml:space="preserve"> process to clean and prepare the data for further analysis or saving. The ETL process involves three main stages:</w:t>
      </w:r>
    </w:p>
    <w:p w14:paraId="0FA62E78" w14:textId="77777777" w:rsidR="00A21D0D" w:rsidRPr="00A21D0D" w:rsidRDefault="00A21D0D" w:rsidP="00A21D0D">
      <w:pPr>
        <w:numPr>
          <w:ilvl w:val="0"/>
          <w:numId w:val="7"/>
        </w:numPr>
      </w:pPr>
      <w:r w:rsidRPr="00A21D0D">
        <w:rPr>
          <w:b/>
          <w:bCs/>
        </w:rPr>
        <w:t>Extract</w:t>
      </w:r>
      <w:r w:rsidRPr="00A21D0D">
        <w:t>: We read the dataset from the Delta table.</w:t>
      </w:r>
    </w:p>
    <w:p w14:paraId="75516C1C" w14:textId="77777777" w:rsidR="00A21D0D" w:rsidRPr="00A21D0D" w:rsidRDefault="00A21D0D" w:rsidP="00A21D0D">
      <w:pPr>
        <w:numPr>
          <w:ilvl w:val="0"/>
          <w:numId w:val="7"/>
        </w:numPr>
      </w:pPr>
      <w:r w:rsidRPr="00A21D0D">
        <w:rPr>
          <w:b/>
          <w:bCs/>
        </w:rPr>
        <w:t>Transform</w:t>
      </w:r>
      <w:r w:rsidRPr="00A21D0D">
        <w:t>: We apply various data transformations to clean the data and make it more usable. In this example:</w:t>
      </w:r>
    </w:p>
    <w:p w14:paraId="4C840086" w14:textId="2B4F8EC0" w:rsidR="00A21D0D" w:rsidRDefault="00A21D0D" w:rsidP="002E1CD1">
      <w:pPr>
        <w:pStyle w:val="ListParagraph"/>
        <w:numPr>
          <w:ilvl w:val="0"/>
          <w:numId w:val="21"/>
        </w:numPr>
      </w:pPr>
      <w:r w:rsidRPr="00A21D0D">
        <w:rPr>
          <w:b/>
          <w:bCs/>
        </w:rPr>
        <w:t>Filtered Data</w:t>
      </w:r>
      <w:r w:rsidRPr="00A21D0D">
        <w:t>:</w:t>
      </w:r>
      <w:r w:rsidR="002E1CD1">
        <w:t xml:space="preserve"> </w:t>
      </w:r>
      <w:r w:rsidRPr="00A21D0D">
        <w:t xml:space="preserve">Displays only the rows where the </w:t>
      </w:r>
      <w:r>
        <w:t>Family Size</w:t>
      </w:r>
      <w:r w:rsidRPr="00A21D0D">
        <w:t xml:space="preserve"> exceeds </w:t>
      </w:r>
      <w:r>
        <w:t>2</w:t>
      </w:r>
      <w:r w:rsidRPr="00A21D0D">
        <w:t>.</w:t>
      </w:r>
    </w:p>
    <w:p w14:paraId="6C2E894B" w14:textId="788E209A" w:rsidR="00A21D0D" w:rsidRPr="00A21D0D" w:rsidRDefault="00A21D0D" w:rsidP="00A21D0D">
      <w:r>
        <w:rPr>
          <w:noProof/>
        </w:rPr>
        <w:drawing>
          <wp:inline distT="0" distB="0" distL="0" distR="0" wp14:anchorId="7F85B75E" wp14:editId="419AE2E2">
            <wp:extent cx="5731510" cy="2922905"/>
            <wp:effectExtent l="0" t="0" r="2540" b="0"/>
            <wp:docPr id="19583079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07925" name="Picture 19583079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FD8" w14:textId="5D2E9286" w:rsidR="00A21D0D" w:rsidRDefault="00A21D0D" w:rsidP="002E1CD1">
      <w:pPr>
        <w:pStyle w:val="ListParagraph"/>
        <w:numPr>
          <w:ilvl w:val="0"/>
          <w:numId w:val="19"/>
        </w:numPr>
      </w:pPr>
      <w:r w:rsidRPr="00A21D0D">
        <w:rPr>
          <w:b/>
          <w:bCs/>
        </w:rPr>
        <w:t>Selected Columns</w:t>
      </w:r>
      <w:r w:rsidRPr="00A21D0D">
        <w:t>:</w:t>
      </w:r>
      <w:r>
        <w:t xml:space="preserve"> </w:t>
      </w:r>
      <w:r w:rsidRPr="00A21D0D">
        <w:t>Shows only the necessary columns (</w:t>
      </w:r>
      <w:proofErr w:type="spellStart"/>
      <w:r w:rsidRPr="00A21D0D">
        <w:t>Customer_ID</w:t>
      </w:r>
      <w:proofErr w:type="spellEnd"/>
      <w:r w:rsidRPr="00A21D0D">
        <w:t>, Loan Amount, Income, Expenditure).</w:t>
      </w:r>
    </w:p>
    <w:p w14:paraId="65EB03A6" w14:textId="5335F2F2" w:rsidR="00A21D0D" w:rsidRDefault="00A21D0D" w:rsidP="00A21D0D">
      <w:r>
        <w:rPr>
          <w:noProof/>
        </w:rPr>
        <w:drawing>
          <wp:inline distT="0" distB="0" distL="0" distR="0" wp14:anchorId="57B60009" wp14:editId="3EFE6300">
            <wp:extent cx="5731510" cy="2962275"/>
            <wp:effectExtent l="0" t="0" r="2540" b="9525"/>
            <wp:docPr id="8107050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05003" name="Picture 8107050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A96" w14:textId="77777777" w:rsidR="00A21D0D" w:rsidRDefault="00A21D0D" w:rsidP="00A21D0D"/>
    <w:p w14:paraId="02958D85" w14:textId="77777777" w:rsidR="00A21D0D" w:rsidRPr="00A21D0D" w:rsidRDefault="00A21D0D" w:rsidP="00A21D0D"/>
    <w:p w14:paraId="324AD3C0" w14:textId="26AE2616" w:rsidR="00A21D0D" w:rsidRDefault="00A21D0D" w:rsidP="002E1CD1">
      <w:pPr>
        <w:pStyle w:val="ListParagraph"/>
        <w:numPr>
          <w:ilvl w:val="0"/>
          <w:numId w:val="20"/>
        </w:numPr>
      </w:pPr>
      <w:r w:rsidRPr="00A21D0D">
        <w:rPr>
          <w:b/>
          <w:bCs/>
        </w:rPr>
        <w:lastRenderedPageBreak/>
        <w:t>Adding a Calculated Column:</w:t>
      </w:r>
    </w:p>
    <w:p w14:paraId="6FF3F05E" w14:textId="53782339" w:rsidR="00A21D0D" w:rsidRDefault="00A21D0D" w:rsidP="00A21D0D">
      <w:r>
        <w:rPr>
          <w:noProof/>
        </w:rPr>
        <w:drawing>
          <wp:inline distT="0" distB="0" distL="0" distR="0" wp14:anchorId="42EC2297" wp14:editId="69F6032D">
            <wp:extent cx="5731510" cy="2633272"/>
            <wp:effectExtent l="0" t="0" r="2540" b="0"/>
            <wp:docPr id="13675859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5927" name="Picture 13675859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62" cy="26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D4E0" w14:textId="77777777" w:rsidR="00164D21" w:rsidRDefault="00164D21" w:rsidP="00A21D0D"/>
    <w:p w14:paraId="08C64133" w14:textId="77777777" w:rsidR="00164D21" w:rsidRPr="00164D21" w:rsidRDefault="00164D21" w:rsidP="00164D21">
      <w:pPr>
        <w:rPr>
          <w:b/>
          <w:bCs/>
        </w:rPr>
      </w:pPr>
      <w:r w:rsidRPr="00164D21">
        <w:rPr>
          <w:b/>
          <w:bCs/>
        </w:rPr>
        <w:t>Step 4: Load the Transformed Data</w:t>
      </w:r>
    </w:p>
    <w:p w14:paraId="38BFE8B7" w14:textId="77777777" w:rsidR="00164D21" w:rsidRPr="00164D21" w:rsidRDefault="00164D21" w:rsidP="002E1CD1">
      <w:pPr>
        <w:numPr>
          <w:ilvl w:val="0"/>
          <w:numId w:val="18"/>
        </w:numPr>
      </w:pPr>
      <w:r w:rsidRPr="00164D21">
        <w:t xml:space="preserve">After transforming the data, we </w:t>
      </w:r>
      <w:r w:rsidRPr="00164D21">
        <w:rPr>
          <w:b/>
          <w:bCs/>
        </w:rPr>
        <w:t>load</w:t>
      </w:r>
      <w:r w:rsidRPr="00164D21">
        <w:t xml:space="preserve"> it back into a Delta table. This step ensures that the transformed data is saved and can be used for further analysis.</w:t>
      </w:r>
    </w:p>
    <w:p w14:paraId="6471714E" w14:textId="59754D40" w:rsidR="00164D21" w:rsidRDefault="00164D21" w:rsidP="00A21D0D">
      <w:r>
        <w:rPr>
          <w:noProof/>
        </w:rPr>
        <w:drawing>
          <wp:inline distT="0" distB="0" distL="0" distR="0" wp14:anchorId="042170B0" wp14:editId="3FCD224D">
            <wp:extent cx="5731510" cy="1903750"/>
            <wp:effectExtent l="0" t="0" r="2540" b="1270"/>
            <wp:docPr id="1512073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7358" name="Picture 1512073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60" cy="190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2215" w14:textId="437FE319" w:rsidR="00164D21" w:rsidRPr="00A21D0D" w:rsidRDefault="00164D21" w:rsidP="00A21D0D">
      <w:r>
        <w:rPr>
          <w:noProof/>
        </w:rPr>
        <w:drawing>
          <wp:inline distT="0" distB="0" distL="0" distR="0" wp14:anchorId="1C3813BF" wp14:editId="3839C7DF">
            <wp:extent cx="4158723" cy="2623279"/>
            <wp:effectExtent l="0" t="0" r="0" b="5715"/>
            <wp:docPr id="11093378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7872" name="Picture 110933787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70"/>
                    <a:stretch/>
                  </pic:blipFill>
                  <pic:spPr bwMode="auto">
                    <a:xfrm>
                      <a:off x="0" y="0"/>
                      <a:ext cx="4226778" cy="266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D0718" w14:textId="2130C131" w:rsidR="00A21D0D" w:rsidRDefault="00164D21" w:rsidP="000E75A2">
      <w:pPr>
        <w:rPr>
          <w:b/>
          <w:bCs/>
          <w:sz w:val="26"/>
          <w:szCs w:val="26"/>
        </w:rPr>
      </w:pPr>
      <w:r w:rsidRPr="002E1CD1">
        <w:rPr>
          <w:b/>
          <w:bCs/>
          <w:sz w:val="26"/>
          <w:szCs w:val="26"/>
          <w:highlight w:val="yellow"/>
        </w:rPr>
        <w:lastRenderedPageBreak/>
        <w:t>R</w:t>
      </w:r>
      <w:r w:rsidRPr="002E1CD1">
        <w:rPr>
          <w:b/>
          <w:bCs/>
          <w:sz w:val="26"/>
          <w:szCs w:val="26"/>
          <w:highlight w:val="yellow"/>
        </w:rPr>
        <w:t xml:space="preserve">un the notebook from workflow pipeline in azure </w:t>
      </w:r>
      <w:proofErr w:type="spellStart"/>
      <w:r w:rsidRPr="002E1CD1">
        <w:rPr>
          <w:b/>
          <w:bCs/>
          <w:sz w:val="26"/>
          <w:szCs w:val="26"/>
          <w:highlight w:val="yellow"/>
        </w:rPr>
        <w:t>databricks</w:t>
      </w:r>
      <w:proofErr w:type="spellEnd"/>
      <w:r w:rsidRPr="002E1CD1">
        <w:rPr>
          <w:b/>
          <w:bCs/>
          <w:sz w:val="26"/>
          <w:szCs w:val="26"/>
          <w:highlight w:val="yellow"/>
        </w:rPr>
        <w:t xml:space="preserve"> workspace</w:t>
      </w:r>
    </w:p>
    <w:p w14:paraId="16D0FFD3" w14:textId="77777777" w:rsidR="00164D21" w:rsidRPr="00164D21" w:rsidRDefault="00164D21" w:rsidP="00164D21">
      <w:pPr>
        <w:rPr>
          <w:b/>
          <w:bCs/>
        </w:rPr>
      </w:pPr>
      <w:r w:rsidRPr="00164D21">
        <w:rPr>
          <w:b/>
          <w:bCs/>
        </w:rPr>
        <w:t>Step 1: Create a Job to Run the Notebook</w:t>
      </w:r>
    </w:p>
    <w:p w14:paraId="6AF30B61" w14:textId="77777777" w:rsidR="00164D21" w:rsidRPr="00164D21" w:rsidRDefault="00164D21" w:rsidP="00164D21">
      <w:pPr>
        <w:numPr>
          <w:ilvl w:val="0"/>
          <w:numId w:val="13"/>
        </w:numPr>
      </w:pPr>
      <w:r w:rsidRPr="00164D21">
        <w:t xml:space="preserve">Click on </w:t>
      </w:r>
      <w:r w:rsidRPr="00164D21">
        <w:rPr>
          <w:b/>
          <w:bCs/>
        </w:rPr>
        <w:t>"Jobs"</w:t>
      </w:r>
      <w:r w:rsidRPr="00164D21">
        <w:t xml:space="preserve"> in the left navigation panel in Azure Databricks.</w:t>
      </w:r>
    </w:p>
    <w:p w14:paraId="09087E41" w14:textId="77777777" w:rsidR="00164D21" w:rsidRPr="00164D21" w:rsidRDefault="00164D21" w:rsidP="00164D21">
      <w:pPr>
        <w:numPr>
          <w:ilvl w:val="0"/>
          <w:numId w:val="13"/>
        </w:numPr>
      </w:pPr>
      <w:r w:rsidRPr="00164D21">
        <w:t xml:space="preserve">Click </w:t>
      </w:r>
      <w:r w:rsidRPr="00164D21">
        <w:rPr>
          <w:b/>
          <w:bCs/>
        </w:rPr>
        <w:t>"Create Job"</w:t>
      </w:r>
      <w:r w:rsidRPr="00164D21">
        <w:t>.</w:t>
      </w:r>
    </w:p>
    <w:p w14:paraId="25E03A63" w14:textId="471453F1" w:rsidR="00164D21" w:rsidRPr="00164D21" w:rsidRDefault="00164D21" w:rsidP="00164D21">
      <w:pPr>
        <w:numPr>
          <w:ilvl w:val="0"/>
          <w:numId w:val="13"/>
        </w:numPr>
      </w:pPr>
      <w:r w:rsidRPr="00164D21">
        <w:t>Enter a job name</w:t>
      </w:r>
      <w:r>
        <w:t>.</w:t>
      </w:r>
    </w:p>
    <w:p w14:paraId="262CB957" w14:textId="77777777" w:rsidR="00164D21" w:rsidRPr="00164D21" w:rsidRDefault="00164D21" w:rsidP="00164D21">
      <w:pPr>
        <w:numPr>
          <w:ilvl w:val="0"/>
          <w:numId w:val="13"/>
        </w:numPr>
      </w:pPr>
      <w:r w:rsidRPr="00164D21">
        <w:t xml:space="preserve">Under </w:t>
      </w:r>
      <w:r w:rsidRPr="00164D21">
        <w:rPr>
          <w:b/>
          <w:bCs/>
        </w:rPr>
        <w:t>"Task"</w:t>
      </w:r>
      <w:r w:rsidRPr="00164D21">
        <w:t>, select the notebook you want to run.</w:t>
      </w:r>
    </w:p>
    <w:p w14:paraId="1CCEFC20" w14:textId="77777777" w:rsidR="00164D21" w:rsidRDefault="00164D21" w:rsidP="00164D21">
      <w:pPr>
        <w:numPr>
          <w:ilvl w:val="0"/>
          <w:numId w:val="13"/>
        </w:numPr>
      </w:pPr>
      <w:r w:rsidRPr="00164D21">
        <w:t>Choose the cluster to run the job (either an existing cluster or create a new one).</w:t>
      </w:r>
    </w:p>
    <w:p w14:paraId="7E1F103F" w14:textId="2B78E961" w:rsidR="00164D21" w:rsidRPr="00164D21" w:rsidRDefault="00164D21" w:rsidP="00164D21">
      <w:r>
        <w:rPr>
          <w:noProof/>
        </w:rPr>
        <w:drawing>
          <wp:inline distT="0" distB="0" distL="0" distR="0" wp14:anchorId="589E09CD" wp14:editId="2A81B7F6">
            <wp:extent cx="5731510" cy="2693232"/>
            <wp:effectExtent l="0" t="0" r="2540" b="0"/>
            <wp:docPr id="13513298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29805" name="Picture 13513298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92" cy="27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0FF8" w14:textId="77777777" w:rsidR="00164D21" w:rsidRDefault="00164D21" w:rsidP="00164D21">
      <w:pPr>
        <w:numPr>
          <w:ilvl w:val="0"/>
          <w:numId w:val="13"/>
        </w:numPr>
      </w:pPr>
      <w:r w:rsidRPr="00164D21">
        <w:t xml:space="preserve">Under </w:t>
      </w:r>
      <w:r w:rsidRPr="00164D21">
        <w:rPr>
          <w:b/>
          <w:bCs/>
        </w:rPr>
        <w:t>"Notifications"</w:t>
      </w:r>
      <w:r w:rsidRPr="00164D21">
        <w:t>, add your email to receive job status notifications.</w:t>
      </w:r>
    </w:p>
    <w:p w14:paraId="74EDF1BC" w14:textId="5F4DAA62" w:rsidR="002E1CD1" w:rsidRDefault="002E1CD1" w:rsidP="002E1CD1">
      <w:r>
        <w:rPr>
          <w:noProof/>
        </w:rPr>
        <w:drawing>
          <wp:inline distT="0" distB="0" distL="0" distR="0" wp14:anchorId="418E510F" wp14:editId="5CBFD2ED">
            <wp:extent cx="5730683" cy="3442741"/>
            <wp:effectExtent l="0" t="0" r="3810" b="5715"/>
            <wp:docPr id="10306381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38147" name="Picture 10306381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523" cy="34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72A2" w14:textId="77777777" w:rsidR="002E1CD1" w:rsidRPr="00164D21" w:rsidRDefault="002E1CD1" w:rsidP="002E1CD1"/>
    <w:p w14:paraId="779DBF46" w14:textId="78CD26C7" w:rsidR="00164D21" w:rsidRDefault="00164D21" w:rsidP="00CD7C7C">
      <w:pPr>
        <w:numPr>
          <w:ilvl w:val="0"/>
          <w:numId w:val="13"/>
        </w:numPr>
      </w:pPr>
      <w:r w:rsidRPr="00164D21">
        <w:lastRenderedPageBreak/>
        <w:t xml:space="preserve">You will receive a </w:t>
      </w:r>
      <w:r w:rsidRPr="00164D21">
        <w:rPr>
          <w:b/>
          <w:bCs/>
        </w:rPr>
        <w:t>confirmation email</w:t>
      </w:r>
      <w:r w:rsidRPr="00164D21">
        <w:t xml:space="preserve"> once the job is created </w:t>
      </w:r>
    </w:p>
    <w:p w14:paraId="248DE08A" w14:textId="3EADDC8F" w:rsidR="002E1CD1" w:rsidRDefault="002E1CD1" w:rsidP="002E1CD1">
      <w:r w:rsidRPr="002E1CD1">
        <w:drawing>
          <wp:inline distT="0" distB="0" distL="0" distR="0" wp14:anchorId="2EF32182" wp14:editId="6A5F79D7">
            <wp:extent cx="5731510" cy="5163820"/>
            <wp:effectExtent l="0" t="0" r="2540" b="0"/>
            <wp:docPr id="182232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20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F7D0" w14:textId="1C995616" w:rsidR="002E1CD1" w:rsidRDefault="002E1CD1" w:rsidP="002E1CD1"/>
    <w:p w14:paraId="3B8B1647" w14:textId="77777777" w:rsidR="002E1CD1" w:rsidRDefault="002E1CD1" w:rsidP="002E1CD1"/>
    <w:p w14:paraId="45AB6A2F" w14:textId="77777777" w:rsidR="002E1CD1" w:rsidRDefault="002E1CD1" w:rsidP="002E1CD1"/>
    <w:p w14:paraId="3AD23F6C" w14:textId="77777777" w:rsidR="002E1CD1" w:rsidRDefault="002E1CD1" w:rsidP="002E1CD1"/>
    <w:p w14:paraId="2DE1570E" w14:textId="77777777" w:rsidR="002E1CD1" w:rsidRDefault="002E1CD1" w:rsidP="002E1CD1"/>
    <w:p w14:paraId="7442484D" w14:textId="77777777" w:rsidR="002E1CD1" w:rsidRDefault="002E1CD1" w:rsidP="002E1CD1"/>
    <w:p w14:paraId="0478D372" w14:textId="77777777" w:rsidR="002E1CD1" w:rsidRDefault="002E1CD1" w:rsidP="002E1CD1"/>
    <w:p w14:paraId="059FE0A2" w14:textId="77777777" w:rsidR="002E1CD1" w:rsidRDefault="002E1CD1" w:rsidP="002E1CD1"/>
    <w:p w14:paraId="05719260" w14:textId="77777777" w:rsidR="002E1CD1" w:rsidRDefault="002E1CD1" w:rsidP="002E1CD1"/>
    <w:p w14:paraId="069B0954" w14:textId="77777777" w:rsidR="002E1CD1" w:rsidRDefault="002E1CD1" w:rsidP="002E1CD1"/>
    <w:p w14:paraId="2F009B39" w14:textId="77777777" w:rsidR="002E1CD1" w:rsidRDefault="002E1CD1" w:rsidP="002E1CD1"/>
    <w:p w14:paraId="5FE69FF9" w14:textId="77777777" w:rsidR="002E1CD1" w:rsidRPr="002E1CD1" w:rsidRDefault="002E1CD1" w:rsidP="002E1CD1">
      <w:pPr>
        <w:rPr>
          <w:b/>
          <w:bCs/>
        </w:rPr>
      </w:pPr>
      <w:r w:rsidRPr="002E1CD1">
        <w:rPr>
          <w:b/>
          <w:bCs/>
        </w:rPr>
        <w:lastRenderedPageBreak/>
        <w:t>Step 2: Run the Job and Check Status</w:t>
      </w:r>
    </w:p>
    <w:p w14:paraId="2D93F16B" w14:textId="77777777" w:rsidR="002E1CD1" w:rsidRPr="002E1CD1" w:rsidRDefault="002E1CD1" w:rsidP="002E1CD1">
      <w:pPr>
        <w:numPr>
          <w:ilvl w:val="0"/>
          <w:numId w:val="14"/>
        </w:numPr>
      </w:pPr>
      <w:r w:rsidRPr="002E1CD1">
        <w:t xml:space="preserve">Click </w:t>
      </w:r>
      <w:r w:rsidRPr="002E1CD1">
        <w:rPr>
          <w:b/>
          <w:bCs/>
        </w:rPr>
        <w:t>"Run"</w:t>
      </w:r>
      <w:r w:rsidRPr="002E1CD1">
        <w:t xml:space="preserve"> to start the job.</w:t>
      </w:r>
    </w:p>
    <w:p w14:paraId="1FA1672C" w14:textId="77777777" w:rsidR="002E1CD1" w:rsidRPr="002E1CD1" w:rsidRDefault="002E1CD1" w:rsidP="002E1CD1">
      <w:pPr>
        <w:numPr>
          <w:ilvl w:val="0"/>
          <w:numId w:val="14"/>
        </w:numPr>
      </w:pPr>
      <w:r w:rsidRPr="002E1CD1">
        <w:t>The job will take a few seconds to run.</w:t>
      </w:r>
    </w:p>
    <w:p w14:paraId="1B2F6FFC" w14:textId="1B76747F" w:rsidR="002E1CD1" w:rsidRDefault="002E1CD1" w:rsidP="002E1CD1">
      <w:pPr>
        <w:numPr>
          <w:ilvl w:val="0"/>
          <w:numId w:val="14"/>
        </w:numPr>
      </w:pPr>
      <w:r w:rsidRPr="002E1CD1">
        <w:t xml:space="preserve">If the job runs successfully, the status will show </w:t>
      </w:r>
      <w:r w:rsidRPr="002E1CD1">
        <w:rPr>
          <w:b/>
          <w:bCs/>
        </w:rPr>
        <w:t>"Success"</w:t>
      </w:r>
      <w:r w:rsidRPr="002E1CD1">
        <w:t>.</w:t>
      </w:r>
    </w:p>
    <w:p w14:paraId="6B0A778C" w14:textId="0EF85E5B" w:rsidR="002E1CD1" w:rsidRDefault="002E1CD1" w:rsidP="002E1CD1">
      <w:r>
        <w:rPr>
          <w:noProof/>
        </w:rPr>
        <w:drawing>
          <wp:inline distT="0" distB="0" distL="0" distR="0" wp14:anchorId="69488EBD" wp14:editId="21C55605">
            <wp:extent cx="5731510" cy="2924175"/>
            <wp:effectExtent l="0" t="0" r="2540" b="9525"/>
            <wp:docPr id="18981858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85808" name="Picture 18981858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6F87" w14:textId="77777777" w:rsidR="002E1CD1" w:rsidRDefault="002E1CD1" w:rsidP="002E1CD1"/>
    <w:p w14:paraId="6A89BA62" w14:textId="28BDC3A0" w:rsidR="002E1CD1" w:rsidRDefault="002E1CD1" w:rsidP="002E1CD1">
      <w:r>
        <w:rPr>
          <w:noProof/>
        </w:rPr>
        <w:drawing>
          <wp:inline distT="0" distB="0" distL="0" distR="0" wp14:anchorId="13069251" wp14:editId="1EBF08E7">
            <wp:extent cx="5731510" cy="2929255"/>
            <wp:effectExtent l="0" t="0" r="2540" b="4445"/>
            <wp:docPr id="2208473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7335" name="Picture 2208473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4524" w14:textId="77777777" w:rsidR="002E1CD1" w:rsidRPr="00164D21" w:rsidRDefault="002E1CD1" w:rsidP="002E1CD1"/>
    <w:sectPr w:rsidR="002E1CD1" w:rsidRPr="00164D21" w:rsidSect="00DD476E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D725A6" w14:textId="77777777" w:rsidR="00567F38" w:rsidRDefault="00567F38" w:rsidP="00DD476E">
      <w:pPr>
        <w:spacing w:after="0" w:line="240" w:lineRule="auto"/>
      </w:pPr>
      <w:r>
        <w:separator/>
      </w:r>
    </w:p>
  </w:endnote>
  <w:endnote w:type="continuationSeparator" w:id="0">
    <w:p w14:paraId="32639ED5" w14:textId="77777777" w:rsidR="00567F38" w:rsidRDefault="00567F38" w:rsidP="00DD4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52121" w14:textId="76DA46A5" w:rsidR="00DD476E" w:rsidRDefault="00DD476E">
    <w:pPr>
      <w:pStyle w:val="Footer"/>
    </w:pPr>
    <w:r>
      <w:t>Abhilash Gowda 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E9A55" w14:textId="77777777" w:rsidR="00567F38" w:rsidRDefault="00567F38" w:rsidP="00DD476E">
      <w:pPr>
        <w:spacing w:after="0" w:line="240" w:lineRule="auto"/>
      </w:pPr>
      <w:r>
        <w:separator/>
      </w:r>
    </w:p>
  </w:footnote>
  <w:footnote w:type="continuationSeparator" w:id="0">
    <w:p w14:paraId="02E624B0" w14:textId="77777777" w:rsidR="00567F38" w:rsidRDefault="00567F38" w:rsidP="00DD47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C8E65" w14:textId="04E6277B" w:rsidR="00DD476E" w:rsidRDefault="00DD476E" w:rsidP="00DD476E">
    <w:pPr>
      <w:pStyle w:val="Header"/>
      <w:jc w:val="right"/>
    </w:pPr>
    <w:r>
      <w:rPr>
        <w:noProof/>
      </w:rPr>
      <w:drawing>
        <wp:inline distT="0" distB="0" distL="0" distR="0" wp14:anchorId="0C8559AD" wp14:editId="72CDF9F7">
          <wp:extent cx="451338" cy="451338"/>
          <wp:effectExtent l="0" t="0" r="0" b="6350"/>
          <wp:docPr id="1138067448" name="Picture 5" descr="Hexaware Technologies - DCS.a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exaware Technologies - DCS.ae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771" cy="4577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018EC"/>
    <w:multiLevelType w:val="multilevel"/>
    <w:tmpl w:val="A0F2D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D09DB"/>
    <w:multiLevelType w:val="multilevel"/>
    <w:tmpl w:val="6E9EF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6564F"/>
    <w:multiLevelType w:val="hybridMultilevel"/>
    <w:tmpl w:val="C9F2F40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2C7461"/>
    <w:multiLevelType w:val="multilevel"/>
    <w:tmpl w:val="0CCE8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CF058A"/>
    <w:multiLevelType w:val="hybridMultilevel"/>
    <w:tmpl w:val="3E04701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F66857"/>
    <w:multiLevelType w:val="multilevel"/>
    <w:tmpl w:val="AC34B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75C7D"/>
    <w:multiLevelType w:val="hybridMultilevel"/>
    <w:tmpl w:val="774C11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21E02"/>
    <w:multiLevelType w:val="multilevel"/>
    <w:tmpl w:val="6D3E8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8A0149"/>
    <w:multiLevelType w:val="hybridMultilevel"/>
    <w:tmpl w:val="4D007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276D6"/>
    <w:multiLevelType w:val="multilevel"/>
    <w:tmpl w:val="6566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5453E"/>
    <w:multiLevelType w:val="multilevel"/>
    <w:tmpl w:val="1ADE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075B4C"/>
    <w:multiLevelType w:val="multilevel"/>
    <w:tmpl w:val="4C36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8138D4"/>
    <w:multiLevelType w:val="multilevel"/>
    <w:tmpl w:val="C09E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EE6CC6"/>
    <w:multiLevelType w:val="multilevel"/>
    <w:tmpl w:val="8EEEE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3F1132"/>
    <w:multiLevelType w:val="multilevel"/>
    <w:tmpl w:val="35F21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1A3BBE"/>
    <w:multiLevelType w:val="hybridMultilevel"/>
    <w:tmpl w:val="5B3C9B6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C77C8A"/>
    <w:multiLevelType w:val="multilevel"/>
    <w:tmpl w:val="FA846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EB21B1"/>
    <w:multiLevelType w:val="multilevel"/>
    <w:tmpl w:val="53565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080"/>
    <w:multiLevelType w:val="multilevel"/>
    <w:tmpl w:val="C0E2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2F5F51"/>
    <w:multiLevelType w:val="multilevel"/>
    <w:tmpl w:val="DD50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3424E1"/>
    <w:multiLevelType w:val="multilevel"/>
    <w:tmpl w:val="1E3A0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374D51"/>
    <w:multiLevelType w:val="multilevel"/>
    <w:tmpl w:val="64347E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99706C"/>
    <w:multiLevelType w:val="multilevel"/>
    <w:tmpl w:val="703E80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8773B4"/>
    <w:multiLevelType w:val="multilevel"/>
    <w:tmpl w:val="468CE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0D791A"/>
    <w:multiLevelType w:val="hybridMultilevel"/>
    <w:tmpl w:val="6512D7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586812"/>
    <w:multiLevelType w:val="multilevel"/>
    <w:tmpl w:val="83E8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518289">
    <w:abstractNumId w:val="8"/>
  </w:num>
  <w:num w:numId="2" w16cid:durableId="1516731422">
    <w:abstractNumId w:val="13"/>
  </w:num>
  <w:num w:numId="3" w16cid:durableId="1633512155">
    <w:abstractNumId w:val="16"/>
  </w:num>
  <w:num w:numId="4" w16cid:durableId="1066759821">
    <w:abstractNumId w:val="0"/>
  </w:num>
  <w:num w:numId="5" w16cid:durableId="201359294">
    <w:abstractNumId w:val="9"/>
  </w:num>
  <w:num w:numId="6" w16cid:durableId="1248421701">
    <w:abstractNumId w:val="19"/>
  </w:num>
  <w:num w:numId="7" w16cid:durableId="241454572">
    <w:abstractNumId w:val="23"/>
  </w:num>
  <w:num w:numId="8" w16cid:durableId="1912034811">
    <w:abstractNumId w:val="20"/>
  </w:num>
  <w:num w:numId="9" w16cid:durableId="329451709">
    <w:abstractNumId w:val="12"/>
  </w:num>
  <w:num w:numId="10" w16cid:durableId="163667361">
    <w:abstractNumId w:val="25"/>
  </w:num>
  <w:num w:numId="11" w16cid:durableId="2105298659">
    <w:abstractNumId w:val="4"/>
  </w:num>
  <w:num w:numId="12" w16cid:durableId="1725638471">
    <w:abstractNumId w:val="18"/>
  </w:num>
  <w:num w:numId="13" w16cid:durableId="100148285">
    <w:abstractNumId w:val="17"/>
  </w:num>
  <w:num w:numId="14" w16cid:durableId="1462651374">
    <w:abstractNumId w:val="10"/>
  </w:num>
  <w:num w:numId="15" w16cid:durableId="1432161828">
    <w:abstractNumId w:val="21"/>
  </w:num>
  <w:num w:numId="16" w16cid:durableId="1453281344">
    <w:abstractNumId w:val="24"/>
  </w:num>
  <w:num w:numId="17" w16cid:durableId="1014456631">
    <w:abstractNumId w:val="22"/>
  </w:num>
  <w:num w:numId="18" w16cid:durableId="2040279691">
    <w:abstractNumId w:val="7"/>
  </w:num>
  <w:num w:numId="19" w16cid:durableId="869993573">
    <w:abstractNumId w:val="15"/>
  </w:num>
  <w:num w:numId="20" w16cid:durableId="1260600396">
    <w:abstractNumId w:val="2"/>
  </w:num>
  <w:num w:numId="21" w16cid:durableId="1734500646">
    <w:abstractNumId w:val="6"/>
  </w:num>
  <w:num w:numId="22" w16cid:durableId="1760443095">
    <w:abstractNumId w:val="14"/>
  </w:num>
  <w:num w:numId="23" w16cid:durableId="786584845">
    <w:abstractNumId w:val="11"/>
  </w:num>
  <w:num w:numId="24" w16cid:durableId="510679458">
    <w:abstractNumId w:val="5"/>
  </w:num>
  <w:num w:numId="25" w16cid:durableId="1113748709">
    <w:abstractNumId w:val="1"/>
  </w:num>
  <w:num w:numId="26" w16cid:durableId="172495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DD1"/>
    <w:rsid w:val="000315B2"/>
    <w:rsid w:val="000E75A2"/>
    <w:rsid w:val="00164D21"/>
    <w:rsid w:val="002E1CD1"/>
    <w:rsid w:val="003B6C11"/>
    <w:rsid w:val="00430DD1"/>
    <w:rsid w:val="005245CC"/>
    <w:rsid w:val="00567F38"/>
    <w:rsid w:val="00A21D0D"/>
    <w:rsid w:val="00DD476E"/>
    <w:rsid w:val="00FF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756DE"/>
  <w15:chartTrackingRefBased/>
  <w15:docId w15:val="{074FAC60-7AEA-4038-819B-12D9A5820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76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76E"/>
  </w:style>
  <w:style w:type="paragraph" w:styleId="Footer">
    <w:name w:val="footer"/>
    <w:basedOn w:val="Normal"/>
    <w:link w:val="FooterChar"/>
    <w:uiPriority w:val="99"/>
    <w:unhideWhenUsed/>
    <w:rsid w:val="00DD4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76E"/>
  </w:style>
  <w:style w:type="paragraph" w:styleId="ListParagraph">
    <w:name w:val="List Paragraph"/>
    <w:basedOn w:val="Normal"/>
    <w:uiPriority w:val="34"/>
    <w:qFormat/>
    <w:rsid w:val="000E75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5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5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1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0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34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8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51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64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369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83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937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2887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197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28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9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1880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1353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82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108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176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675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719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0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6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602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71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688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978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27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9630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843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264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09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3536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08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62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0515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9584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47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60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259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99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5914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9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zur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BCD10-C4DC-46B1-BFBB-317F0BDA0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9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DE102 Abhilash Gowda S</dc:creator>
  <cp:keywords/>
  <dc:description/>
  <cp:lastModifiedBy>DE102 Abhilash Gowda S</cp:lastModifiedBy>
  <cp:revision>3</cp:revision>
  <dcterms:created xsi:type="dcterms:W3CDTF">2024-12-08T17:59:00Z</dcterms:created>
  <dcterms:modified xsi:type="dcterms:W3CDTF">2024-12-08T20:50:00Z</dcterms:modified>
</cp:coreProperties>
</file>