
<file path=[Content_Types].xml><?xml version="1.0" encoding="utf-8"?>
<Types xmlns="http://schemas.openxmlformats.org/package/2006/content-types">
  <Default ContentType="application/xml" Extension="xml"/>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spacing w:after="160" w:line="279" w:lineRule="auto"/>
        <w:jc w:val="center"/>
        <w:rPr>
          <w:sz w:val="24"/>
          <w:szCs w:val="24"/>
        </w:rPr>
      </w:pPr>
      <w:r w:rsidDel="00000000" w:rsidR="00000000" w:rsidRPr="00000000">
        <w:rPr>
          <w:color w:val="2b579a"/>
          <w:sz w:val="24"/>
          <w:szCs w:val="24"/>
          <w:shd w:fill="e6e6e6" w:val="clear"/>
        </w:rPr>
        <w:drawing>
          <wp:inline distB="0" distT="0" distL="0" distR="0">
            <wp:extent cx="3323418" cy="4384383"/>
            <wp:effectExtent b="0" l="0" r="0" t="0"/>
            <wp:docPr id="5" name="image1.png"/>
            <a:graphic>
              <a:graphicData uri="http://schemas.openxmlformats.org/drawingml/2006/picture">
                <pic:pic>
                  <pic:nvPicPr>
                    <pic:cNvPr id="0" name="image1.png"/>
                    <pic:cNvPicPr preferRelativeResize="0"/>
                  </pic:nvPicPr>
                  <pic:blipFill>
                    <a:blip r:embed="rId6"/>
                    <a:srcRect b="0" l="0" r="0" t="0"/>
                    <a:stretch>
                      <a:fillRect/>
                    </a:stretch>
                  </pic:blipFill>
                  <pic:spPr>
                    <a:xfrm>
                      <a:off x="0" y="0"/>
                      <a:ext cx="3323418" cy="4384383"/>
                    </a:xfrm>
                    <a:prstGeom prst="rect"/>
                    <a:ln/>
                  </pic:spPr>
                </pic:pic>
              </a:graphicData>
            </a:graphic>
          </wp:inline>
        </w:drawing>
      </w:r>
      <w:r w:rsidDel="00000000" w:rsidR="00000000" w:rsidRPr="00000000">
        <w:rPr>
          <w:rtl w:val="0"/>
        </w:rPr>
      </w:r>
    </w:p>
    <w:p w:rsidR="00000000" w:rsidDel="00000000" w:rsidP="00000000" w:rsidRDefault="00000000" w:rsidRPr="00000000" w14:paraId="00000002">
      <w:pPr>
        <w:pStyle w:val="Title"/>
        <w:keepNext w:val="0"/>
        <w:keepLines w:val="0"/>
        <w:spacing w:after="80" w:line="240" w:lineRule="auto"/>
        <w:jc w:val="center"/>
        <w:rPr>
          <w:sz w:val="56"/>
          <w:szCs w:val="56"/>
        </w:rPr>
      </w:pPr>
      <w:r w:rsidDel="00000000" w:rsidR="00000000" w:rsidRPr="00000000">
        <w:rPr>
          <w:sz w:val="56"/>
          <w:szCs w:val="56"/>
          <w:rtl w:val="0"/>
        </w:rPr>
        <w:t xml:space="preserve">CS3219: Project Milestone 1 (D1)</w:t>
      </w:r>
    </w:p>
    <w:p w:rsidR="00000000" w:rsidDel="00000000" w:rsidP="00000000" w:rsidRDefault="00000000" w:rsidRPr="00000000" w14:paraId="00000003">
      <w:pPr>
        <w:pStyle w:val="Subtitle"/>
        <w:keepNext w:val="0"/>
        <w:keepLines w:val="0"/>
        <w:spacing w:after="160" w:line="279" w:lineRule="auto"/>
        <w:jc w:val="center"/>
        <w:rPr>
          <w:color w:val="595959"/>
          <w:sz w:val="28"/>
          <w:szCs w:val="28"/>
        </w:rPr>
      </w:pPr>
      <w:r w:rsidDel="00000000" w:rsidR="00000000" w:rsidRPr="00000000">
        <w:rPr>
          <w:color w:val="595959"/>
          <w:sz w:val="28"/>
          <w:szCs w:val="28"/>
          <w:rtl w:val="0"/>
        </w:rPr>
        <w:t xml:space="preserve">ProjectGroup 30</w:t>
      </w:r>
    </w:p>
    <w:tbl>
      <w:tblPr>
        <w:tblStyle w:val="Table1"/>
        <w:tblW w:w="935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675"/>
        <w:gridCol w:w="5029"/>
        <w:gridCol w:w="3646"/>
        <w:tblGridChange w:id="0">
          <w:tblGrid>
            <w:gridCol w:w="675"/>
            <w:gridCol w:w="5029"/>
            <w:gridCol w:w="3646"/>
          </w:tblGrid>
        </w:tblGridChange>
      </w:tblGrid>
      <w:tr>
        <w:trPr>
          <w:cantSplit w:val="0"/>
          <w:tblHeader w:val="0"/>
        </w:trPr>
        <w:tc>
          <w:tcPr/>
          <w:p w:rsidR="00000000" w:rsidDel="00000000" w:rsidP="00000000" w:rsidRDefault="00000000" w:rsidRPr="00000000" w14:paraId="00000004">
            <w:pPr>
              <w:rPr>
                <w:b w:val="1"/>
                <w:bCs w:val="1"/>
                <w:sz w:val="24"/>
                <w:szCs w:val="24"/>
              </w:rPr>
            </w:pPr>
            <w:r w:rsidDel="00000000" w:rsidR="00000000" w:rsidRPr="00000000">
              <w:rPr>
                <w:b w:val="1"/>
                <w:bCs w:val="1"/>
                <w:sz w:val="24"/>
                <w:szCs w:val="24"/>
                <w:rtl w:val="0"/>
              </w:rPr>
              <w:t xml:space="preserve">No.</w:t>
            </w:r>
          </w:p>
        </w:tc>
        <w:tc>
          <w:tcPr/>
          <w:p w:rsidR="00000000" w:rsidDel="00000000" w:rsidP="00000000" w:rsidRDefault="00000000" w:rsidRPr="00000000" w14:paraId="00000005">
            <w:pPr>
              <w:rPr>
                <w:b w:val="1"/>
                <w:bCs w:val="1"/>
                <w:sz w:val="24"/>
                <w:szCs w:val="24"/>
              </w:rPr>
            </w:pPr>
            <w:r w:rsidDel="00000000" w:rsidR="00000000" w:rsidRPr="00000000">
              <w:rPr>
                <w:b w:val="1"/>
                <w:bCs w:val="1"/>
                <w:sz w:val="24"/>
                <w:szCs w:val="24"/>
                <w:rtl w:val="0"/>
              </w:rPr>
              <w:t xml:space="preserve">Full Name (as in EduRec)</w:t>
            </w:r>
          </w:p>
        </w:tc>
        <w:tc>
          <w:tcPr/>
          <w:p w:rsidR="00000000" w:rsidDel="00000000" w:rsidP="00000000" w:rsidRDefault="00000000" w:rsidRPr="00000000" w14:paraId="00000006">
            <w:pPr>
              <w:rPr>
                <w:b w:val="1"/>
                <w:bCs w:val="1"/>
                <w:sz w:val="24"/>
                <w:szCs w:val="24"/>
              </w:rPr>
            </w:pPr>
            <w:r w:rsidDel="00000000" w:rsidR="00000000" w:rsidRPr="00000000">
              <w:rPr>
                <w:b w:val="1"/>
                <w:bCs w:val="1"/>
                <w:sz w:val="24"/>
                <w:szCs w:val="24"/>
                <w:rtl w:val="0"/>
              </w:rPr>
              <w:t xml:space="preserve">Student Number (Axxxx)</w:t>
            </w:r>
          </w:p>
        </w:tc>
      </w:tr>
      <w:tr>
        <w:trPr>
          <w:cantSplit w:val="0"/>
          <w:tblHeader w:val="0"/>
        </w:trPr>
        <w:tc>
          <w:tcPr/>
          <w:p w:rsidR="00000000" w:rsidDel="00000000" w:rsidP="00000000" w:rsidRDefault="00000000" w:rsidRPr="00000000" w14:paraId="00000007">
            <w:pPr>
              <w:rPr>
                <w:sz w:val="24"/>
                <w:szCs w:val="24"/>
              </w:rPr>
            </w:pPr>
            <w:r w:rsidDel="00000000" w:rsidR="00000000" w:rsidRPr="00000000">
              <w:rPr>
                <w:sz w:val="24"/>
                <w:szCs w:val="24"/>
                <w:rtl w:val="0"/>
              </w:rPr>
              <w:t xml:space="preserve">1</w:t>
            </w:r>
          </w:p>
        </w:tc>
        <w:tc>
          <w:tcPr/>
          <w:p w:rsidR="00000000" w:rsidDel="00000000" w:rsidP="00000000" w:rsidRDefault="00000000" w:rsidRPr="00000000" w14:paraId="00000008">
            <w:pPr>
              <w:rPr>
                <w:sz w:val="24"/>
                <w:szCs w:val="24"/>
              </w:rPr>
            </w:pPr>
            <w:r w:rsidDel="00000000" w:rsidR="00000000" w:rsidRPr="00000000">
              <w:rPr>
                <w:sz w:val="24"/>
                <w:szCs w:val="24"/>
                <w:rtl w:val="0"/>
              </w:rPr>
              <w:t xml:space="preserve">Jonus Ho Zhi Wen</w:t>
            </w:r>
          </w:p>
        </w:tc>
        <w:tc>
          <w:tcPr/>
          <w:p w:rsidR="00000000" w:rsidDel="00000000" w:rsidP="00000000" w:rsidRDefault="00000000" w:rsidRPr="00000000" w14:paraId="00000009">
            <w:pPr>
              <w:rPr>
                <w:sz w:val="24"/>
                <w:szCs w:val="24"/>
              </w:rPr>
            </w:pPr>
            <w:r w:rsidDel="00000000" w:rsidR="00000000" w:rsidRPr="00000000">
              <w:rPr>
                <w:sz w:val="24"/>
                <w:szCs w:val="24"/>
                <w:rtl w:val="0"/>
              </w:rPr>
              <w:t xml:space="preserve">A0272520N</w:t>
            </w:r>
          </w:p>
        </w:tc>
      </w:tr>
      <w:tr>
        <w:trPr>
          <w:cantSplit w:val="0"/>
          <w:tblHeader w:val="0"/>
        </w:trPr>
        <w:tc>
          <w:tcPr/>
          <w:p w:rsidR="00000000" w:rsidDel="00000000" w:rsidP="00000000" w:rsidRDefault="00000000" w:rsidRPr="00000000" w14:paraId="0000000A">
            <w:pPr>
              <w:rPr>
                <w:sz w:val="24"/>
                <w:szCs w:val="24"/>
              </w:rPr>
            </w:pPr>
            <w:r w:rsidDel="00000000" w:rsidR="00000000" w:rsidRPr="00000000">
              <w:rPr>
                <w:sz w:val="24"/>
                <w:szCs w:val="24"/>
                <w:rtl w:val="0"/>
              </w:rPr>
              <w:t xml:space="preserve">2</w:t>
            </w:r>
          </w:p>
        </w:tc>
        <w:tc>
          <w:tcPr/>
          <w:p w:rsidR="00000000" w:rsidDel="00000000" w:rsidP="00000000" w:rsidRDefault="00000000" w:rsidRPr="00000000" w14:paraId="0000000B">
            <w:pPr>
              <w:rPr>
                <w:sz w:val="24"/>
                <w:szCs w:val="24"/>
              </w:rPr>
            </w:pPr>
            <w:r w:rsidDel="00000000" w:rsidR="00000000" w:rsidRPr="00000000">
              <w:rPr>
                <w:sz w:val="24"/>
                <w:szCs w:val="24"/>
                <w:rtl w:val="0"/>
              </w:rPr>
              <w:t xml:space="preserve">Patrick Thomas</w:t>
            </w:r>
          </w:p>
        </w:tc>
        <w:tc>
          <w:tcPr/>
          <w:p w:rsidR="00000000" w:rsidDel="00000000" w:rsidP="00000000" w:rsidRDefault="00000000" w:rsidRPr="00000000" w14:paraId="0000000C">
            <w:pPr>
              <w:rPr>
                <w:sz w:val="24"/>
                <w:szCs w:val="24"/>
              </w:rPr>
            </w:pPr>
            <w:r w:rsidDel="00000000" w:rsidR="00000000" w:rsidRPr="00000000">
              <w:rPr>
                <w:sz w:val="24"/>
                <w:szCs w:val="24"/>
                <w:rtl w:val="0"/>
              </w:rPr>
              <w:t xml:space="preserve">A0273834X</w:t>
            </w:r>
          </w:p>
        </w:tc>
      </w:tr>
      <w:tr>
        <w:trPr>
          <w:cantSplit w:val="0"/>
          <w:tblHeader w:val="0"/>
        </w:trPr>
        <w:tc>
          <w:tcPr/>
          <w:p w:rsidR="00000000" w:rsidDel="00000000" w:rsidP="00000000" w:rsidRDefault="00000000" w:rsidRPr="00000000" w14:paraId="0000000D">
            <w:pPr>
              <w:rPr>
                <w:sz w:val="24"/>
                <w:szCs w:val="24"/>
              </w:rPr>
            </w:pPr>
            <w:r w:rsidDel="00000000" w:rsidR="00000000" w:rsidRPr="00000000">
              <w:rPr>
                <w:sz w:val="24"/>
                <w:szCs w:val="24"/>
                <w:rtl w:val="0"/>
              </w:rPr>
              <w:t xml:space="preserve">3</w:t>
            </w:r>
          </w:p>
        </w:tc>
        <w:tc>
          <w:tcPr/>
          <w:p w:rsidR="00000000" w:rsidDel="00000000" w:rsidP="00000000" w:rsidRDefault="00000000" w:rsidRPr="00000000" w14:paraId="0000000E">
            <w:pPr>
              <w:rPr>
                <w:sz w:val="24"/>
                <w:szCs w:val="24"/>
              </w:rPr>
            </w:pPr>
            <w:r w:rsidDel="00000000" w:rsidR="00000000" w:rsidRPr="00000000">
              <w:rPr>
                <w:sz w:val="24"/>
                <w:szCs w:val="24"/>
                <w:rtl w:val="0"/>
              </w:rPr>
              <w:t xml:space="preserve">Isaac Chua Qian Xiang</w:t>
            </w:r>
          </w:p>
        </w:tc>
        <w:tc>
          <w:tcPr/>
          <w:p w:rsidR="00000000" w:rsidDel="00000000" w:rsidP="00000000" w:rsidRDefault="00000000" w:rsidRPr="00000000" w14:paraId="0000000F">
            <w:pPr>
              <w:rPr>
                <w:sz w:val="24"/>
                <w:szCs w:val="24"/>
              </w:rPr>
            </w:pPr>
            <w:r w:rsidDel="00000000" w:rsidR="00000000" w:rsidRPr="00000000">
              <w:rPr>
                <w:sz w:val="24"/>
                <w:szCs w:val="24"/>
                <w:rtl w:val="0"/>
              </w:rPr>
              <w:t xml:space="preserve">A0269802X</w:t>
            </w:r>
          </w:p>
        </w:tc>
      </w:tr>
      <w:tr>
        <w:trPr>
          <w:cantSplit w:val="0"/>
          <w:tblHeader w:val="0"/>
        </w:trPr>
        <w:tc>
          <w:tcPr/>
          <w:p w:rsidR="00000000" w:rsidDel="00000000" w:rsidP="00000000" w:rsidRDefault="00000000" w:rsidRPr="00000000" w14:paraId="00000010">
            <w:pPr>
              <w:rPr>
                <w:sz w:val="24"/>
                <w:szCs w:val="24"/>
              </w:rPr>
            </w:pPr>
            <w:r w:rsidDel="00000000" w:rsidR="00000000" w:rsidRPr="00000000">
              <w:rPr>
                <w:sz w:val="24"/>
                <w:szCs w:val="24"/>
                <w:rtl w:val="0"/>
              </w:rPr>
              <w:t xml:space="preserve">4</w:t>
            </w:r>
          </w:p>
        </w:tc>
        <w:tc>
          <w:tcPr/>
          <w:p w:rsidR="00000000" w:rsidDel="00000000" w:rsidP="00000000" w:rsidRDefault="00000000" w:rsidRPr="00000000" w14:paraId="00000011">
            <w:pPr>
              <w:rPr>
                <w:sz w:val="24"/>
                <w:szCs w:val="24"/>
              </w:rPr>
            </w:pPr>
            <w:r w:rsidDel="00000000" w:rsidR="00000000" w:rsidRPr="00000000">
              <w:rPr>
                <w:sz w:val="24"/>
                <w:szCs w:val="24"/>
                <w:rtl w:val="0"/>
              </w:rPr>
              <w:t xml:space="preserve">Zhang Yuan</w:t>
            </w:r>
          </w:p>
        </w:tc>
        <w:tc>
          <w:tcPr/>
          <w:p w:rsidR="00000000" w:rsidDel="00000000" w:rsidP="00000000" w:rsidRDefault="00000000" w:rsidRPr="00000000" w14:paraId="00000012">
            <w:pPr>
              <w:rPr>
                <w:sz w:val="24"/>
                <w:szCs w:val="24"/>
              </w:rPr>
            </w:pPr>
            <w:r w:rsidDel="00000000" w:rsidR="00000000" w:rsidRPr="00000000">
              <w:rPr>
                <w:sz w:val="24"/>
                <w:szCs w:val="24"/>
                <w:rtl w:val="0"/>
              </w:rPr>
              <w:t xml:space="preserve">A0272953W</w:t>
            </w:r>
          </w:p>
        </w:tc>
      </w:tr>
      <w:tr>
        <w:trPr>
          <w:cantSplit w:val="0"/>
          <w:tblHeader w:val="0"/>
        </w:trPr>
        <w:tc>
          <w:tcPr/>
          <w:p w:rsidR="00000000" w:rsidDel="00000000" w:rsidP="00000000" w:rsidRDefault="00000000" w:rsidRPr="00000000" w14:paraId="00000013">
            <w:pPr>
              <w:rPr>
                <w:sz w:val="24"/>
                <w:szCs w:val="24"/>
              </w:rPr>
            </w:pPr>
            <w:r w:rsidDel="00000000" w:rsidR="00000000" w:rsidRPr="00000000">
              <w:rPr>
                <w:sz w:val="24"/>
                <w:szCs w:val="24"/>
                <w:rtl w:val="0"/>
              </w:rPr>
              <w:t xml:space="preserve">5</w:t>
            </w:r>
          </w:p>
        </w:tc>
        <w:tc>
          <w:tcPr/>
          <w:p w:rsidR="00000000" w:rsidDel="00000000" w:rsidP="00000000" w:rsidRDefault="00000000" w:rsidRPr="00000000" w14:paraId="00000014">
            <w:pPr>
              <w:rPr>
                <w:sz w:val="24"/>
                <w:szCs w:val="24"/>
              </w:rPr>
            </w:pPr>
            <w:r w:rsidDel="00000000" w:rsidR="00000000" w:rsidRPr="00000000">
              <w:rPr>
                <w:sz w:val="24"/>
                <w:szCs w:val="24"/>
                <w:rtl w:val="0"/>
              </w:rPr>
              <w:t xml:space="preserve">Anselm Pius Long</w:t>
            </w:r>
          </w:p>
        </w:tc>
        <w:tc>
          <w:tcPr/>
          <w:p w:rsidR="00000000" w:rsidDel="00000000" w:rsidP="00000000" w:rsidRDefault="00000000" w:rsidRPr="00000000" w14:paraId="00000015">
            <w:pPr>
              <w:rPr>
                <w:sz w:val="24"/>
                <w:szCs w:val="24"/>
              </w:rPr>
            </w:pPr>
            <w:r w:rsidDel="00000000" w:rsidR="00000000" w:rsidRPr="00000000">
              <w:rPr>
                <w:sz w:val="24"/>
                <w:szCs w:val="24"/>
                <w:rtl w:val="0"/>
              </w:rPr>
              <w:t xml:space="preserve">A0273055H</w:t>
            </w:r>
          </w:p>
        </w:tc>
      </w:tr>
    </w:tbl>
    <w:p w:rsidR="00000000" w:rsidDel="00000000" w:rsidP="00000000" w:rsidRDefault="00000000" w:rsidRPr="00000000" w14:paraId="00000016">
      <w:pPr>
        <w:spacing w:after="160" w:line="279" w:lineRule="auto"/>
        <w:rPr>
          <w:sz w:val="24"/>
          <w:szCs w:val="24"/>
        </w:rPr>
      </w:pPr>
      <w:r w:rsidDel="00000000" w:rsidR="00000000" w:rsidRPr="00000000">
        <w:rPr>
          <w:rtl w:val="0"/>
        </w:rPr>
      </w:r>
    </w:p>
    <w:p w:rsidR="00000000" w:rsidDel="00000000" w:rsidP="00000000" w:rsidRDefault="00000000" w:rsidRPr="00000000" w14:paraId="00000017">
      <w:pPr>
        <w:spacing w:after="160" w:line="279" w:lineRule="auto"/>
        <w:rPr>
          <w:sz w:val="24"/>
          <w:szCs w:val="24"/>
        </w:rPr>
      </w:pPr>
      <w:r w:rsidDel="00000000" w:rsidR="00000000" w:rsidRPr="00000000">
        <w:br w:type="page"/>
      </w:r>
      <w:r w:rsidDel="00000000" w:rsidR="00000000" w:rsidRPr="00000000">
        <w:rPr>
          <w:rtl w:val="0"/>
        </w:rPr>
      </w:r>
    </w:p>
    <w:p w:rsidR="00000000" w:rsidDel="00000000" w:rsidP="00000000" w:rsidRDefault="00000000" w:rsidRPr="00000000" w14:paraId="00000018">
      <w:pPr>
        <w:pStyle w:val="Heading1"/>
        <w:spacing w:after="80" w:before="360" w:line="279" w:lineRule="auto"/>
        <w:rPr>
          <w:color w:val="0f4761"/>
        </w:rPr>
      </w:pPr>
      <w:r w:rsidDel="00000000" w:rsidR="00000000" w:rsidRPr="00000000">
        <w:rPr>
          <w:color w:val="0f4761"/>
          <w:rtl w:val="0"/>
        </w:rPr>
        <w:t xml:space="preserve">Product Backlog</w:t>
      </w:r>
    </w:p>
    <w:p w:rsidR="00000000" w:rsidDel="00000000" w:rsidP="00000000" w:rsidRDefault="00000000" w:rsidRPr="00000000" w14:paraId="00000019">
      <w:pPr>
        <w:pStyle w:val="Heading2"/>
        <w:numPr>
          <w:ilvl w:val="0"/>
          <w:numId w:val="1"/>
        </w:numPr>
        <w:spacing w:after="80" w:before="160" w:line="279" w:lineRule="auto"/>
        <w:ind w:left="720" w:hanging="360"/>
        <w:rPr>
          <w:color w:val="0f4761"/>
          <w:sz w:val="32"/>
          <w:szCs w:val="32"/>
        </w:rPr>
      </w:pPr>
      <w:r w:rsidDel="00000000" w:rsidR="00000000" w:rsidRPr="00000000">
        <w:rPr>
          <w:color w:val="0f4761"/>
          <w:rtl w:val="0"/>
        </w:rPr>
        <w:t xml:space="preserve">Functional Requirements</w:t>
      </w:r>
    </w:p>
    <w:p w:rsidR="00000000" w:rsidDel="00000000" w:rsidP="00000000" w:rsidRDefault="00000000" w:rsidRPr="00000000" w14:paraId="0000001A">
      <w:pPr>
        <w:pStyle w:val="Heading3"/>
        <w:keepNext w:val="0"/>
        <w:keepLines w:val="0"/>
        <w:spacing w:before="280" w:line="279" w:lineRule="auto"/>
        <w:rPr>
          <w:b w:val="1"/>
          <w:bCs w:val="1"/>
          <w:color w:val="000000"/>
          <w:sz w:val="22"/>
          <w:szCs w:val="22"/>
        </w:rPr>
      </w:pPr>
      <w:bookmarkStart w:colFirst="0" w:colLast="0" w:name="_6tupvc11mag7" w:id="0"/>
      <w:bookmarkEnd w:id="0"/>
      <w:r w:rsidDel="00000000" w:rsidR="00000000" w:rsidRPr="00000000">
        <w:rPr>
          <w:b w:val="1"/>
          <w:bCs w:val="1"/>
          <w:color w:val="000000"/>
          <w:sz w:val="22"/>
          <w:szCs w:val="22"/>
          <w:rtl w:val="0"/>
        </w:rPr>
        <w:t xml:space="preserve">User Service</w:t>
      </w:r>
    </w:p>
    <w:tbl>
      <w:tblPr>
        <w:tblStyle w:val="Table2"/>
        <w:tblW w:w="912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470"/>
        <w:gridCol w:w="1215"/>
        <w:gridCol w:w="4245"/>
        <w:gridCol w:w="990"/>
        <w:gridCol w:w="1200"/>
        <w:tblGridChange w:id="0">
          <w:tblGrid>
            <w:gridCol w:w="1470"/>
            <w:gridCol w:w="1215"/>
            <w:gridCol w:w="4245"/>
            <w:gridCol w:w="990"/>
            <w:gridCol w:w="1200"/>
          </w:tblGrid>
        </w:tblGridChange>
      </w:tblGrid>
      <w:tr>
        <w:trPr>
          <w:cantSplit w:val="0"/>
          <w:trHeight w:val="465" w:hRule="atLeast"/>
          <w:tblHeader w:val="0"/>
        </w:trPr>
        <w:tc>
          <w:tcPr>
            <w:gridSpan w:val="3"/>
            <w:tcBorders>
              <w:top w:color="d9d9d9" w:space="0" w:sz="6" w:val="single"/>
              <w:left w:color="d9d9d9" w:space="0" w:sz="6" w:val="single"/>
              <w:bottom w:color="d9d9d9" w:space="0" w:sz="6" w:val="single"/>
              <w:right w:color="d9d9d9" w:space="0" w:sz="6" w:val="single"/>
            </w:tcBorders>
            <w:shd w:fill="0f4761" w:val="clear"/>
            <w:tcMar>
              <w:top w:w="60.0" w:type="dxa"/>
              <w:left w:w="80.0" w:type="dxa"/>
              <w:bottom w:w="60.0" w:type="dxa"/>
              <w:right w:w="80.0" w:type="dxa"/>
            </w:tcMar>
            <w:vAlign w:val="top"/>
          </w:tcPr>
          <w:p w:rsidR="00000000" w:rsidDel="00000000" w:rsidP="00000000" w:rsidRDefault="00000000" w:rsidRPr="00000000" w14:paraId="0000001B">
            <w:pPr>
              <w:spacing w:line="252.00000000000003" w:lineRule="auto"/>
              <w:rPr>
                <w:b w:val="1"/>
                <w:bCs w:val="1"/>
                <w:color w:val="ffffff"/>
              </w:rPr>
            </w:pPr>
            <w:r w:rsidDel="00000000" w:rsidR="00000000" w:rsidRPr="00000000">
              <w:rPr>
                <w:b w:val="1"/>
                <w:bCs w:val="1"/>
                <w:color w:val="ffffff"/>
                <w:rtl w:val="0"/>
              </w:rPr>
              <w:t xml:space="preserve">User Service</w:t>
            </w:r>
          </w:p>
        </w:tc>
        <w:tc>
          <w:tcPr>
            <w:tcBorders>
              <w:top w:color="d9d9d9" w:space="0" w:sz="6" w:val="single"/>
              <w:left w:color="000000" w:space="0" w:sz="0" w:val="nil"/>
              <w:bottom w:color="d9d9d9" w:space="0" w:sz="6" w:val="single"/>
              <w:right w:color="d9d9d9" w:space="0" w:sz="6" w:val="single"/>
            </w:tcBorders>
            <w:shd w:fill="0f4761" w:val="clear"/>
            <w:tcMar>
              <w:top w:w="60.0" w:type="dxa"/>
              <w:left w:w="80.0" w:type="dxa"/>
              <w:bottom w:w="60.0" w:type="dxa"/>
              <w:right w:w="80.0" w:type="dxa"/>
            </w:tcMar>
            <w:vAlign w:val="top"/>
          </w:tcPr>
          <w:p w:rsidR="00000000" w:rsidDel="00000000" w:rsidP="00000000" w:rsidRDefault="00000000" w:rsidRPr="00000000" w14:paraId="0000001E">
            <w:pPr>
              <w:spacing w:line="252.00000000000003" w:lineRule="auto"/>
              <w:jc w:val="center"/>
              <w:rPr>
                <w:b w:val="1"/>
                <w:bCs w:val="1"/>
                <w:color w:val="ffffff"/>
              </w:rPr>
            </w:pPr>
            <w:r w:rsidDel="00000000" w:rsidR="00000000" w:rsidRPr="00000000">
              <w:rPr>
                <w:b w:val="1"/>
                <w:bCs w:val="1"/>
                <w:color w:val="ffffff"/>
                <w:rtl w:val="0"/>
              </w:rPr>
              <w:t xml:space="preserve">Priority</w:t>
            </w:r>
          </w:p>
        </w:tc>
        <w:tc>
          <w:tcPr>
            <w:tcBorders>
              <w:top w:color="d9d9d9" w:space="0" w:sz="6" w:val="single"/>
              <w:left w:color="000000" w:space="0" w:sz="0" w:val="nil"/>
              <w:bottom w:color="d9d9d9" w:space="0" w:sz="6" w:val="single"/>
              <w:right w:color="d9d9d9" w:space="0" w:sz="6" w:val="single"/>
            </w:tcBorders>
            <w:shd w:fill="0f4761" w:val="clear"/>
            <w:tcMar>
              <w:top w:w="60.0" w:type="dxa"/>
              <w:left w:w="80.0" w:type="dxa"/>
              <w:bottom w:w="60.0" w:type="dxa"/>
              <w:right w:w="80.0" w:type="dxa"/>
            </w:tcMar>
            <w:vAlign w:val="top"/>
          </w:tcPr>
          <w:p w:rsidR="00000000" w:rsidDel="00000000" w:rsidP="00000000" w:rsidRDefault="00000000" w:rsidRPr="00000000" w14:paraId="0000001F">
            <w:pPr>
              <w:spacing w:line="252.00000000000003" w:lineRule="auto"/>
              <w:jc w:val="center"/>
              <w:rPr>
                <w:b w:val="1"/>
                <w:bCs w:val="1"/>
                <w:color w:val="ffffff"/>
              </w:rPr>
            </w:pPr>
            <w:r w:rsidDel="00000000" w:rsidR="00000000" w:rsidRPr="00000000">
              <w:rPr>
                <w:b w:val="1"/>
                <w:bCs w:val="1"/>
                <w:color w:val="ffffff"/>
                <w:rtl w:val="0"/>
              </w:rPr>
              <w:t xml:space="preserve">Planned</w:t>
              <w:br w:type="textWrapping"/>
              <w:t xml:space="preserve"> iteration</w:t>
            </w:r>
          </w:p>
        </w:tc>
      </w:tr>
      <w:tr>
        <w:trPr>
          <w:cantSplit w:val="0"/>
          <w:trHeight w:val="300" w:hRule="atLeast"/>
          <w:tblHeader w:val="0"/>
        </w:trPr>
        <w:tc>
          <w:tcPr>
            <w:tcBorders>
              <w:top w:color="000000" w:space="0" w:sz="0" w:val="nil"/>
              <w:left w:color="d9d9d9" w:space="0" w:sz="6" w:val="single"/>
              <w:bottom w:color="d9d9d9" w:space="0" w:sz="6" w:val="single"/>
              <w:right w:color="d9d9d9" w:space="0" w:sz="6" w:val="single"/>
            </w:tcBorders>
            <w:shd w:fill="ddebf7" w:val="clear"/>
            <w:tcMar>
              <w:top w:w="60.0" w:type="dxa"/>
              <w:left w:w="80.0" w:type="dxa"/>
              <w:bottom w:w="60.0" w:type="dxa"/>
              <w:right w:w="80.0" w:type="dxa"/>
            </w:tcMar>
            <w:vAlign w:val="top"/>
          </w:tcPr>
          <w:p w:rsidR="00000000" w:rsidDel="00000000" w:rsidP="00000000" w:rsidRDefault="00000000" w:rsidRPr="00000000" w14:paraId="00000020">
            <w:pPr>
              <w:spacing w:line="252.00000000000003" w:lineRule="auto"/>
              <w:jc w:val="center"/>
              <w:rPr>
                <w:b w:val="1"/>
                <w:bCs w:val="1"/>
              </w:rPr>
            </w:pPr>
            <w:r w:rsidDel="00000000" w:rsidR="00000000" w:rsidRPr="00000000">
              <w:rPr>
                <w:b w:val="1"/>
                <w:bCs w:val="1"/>
                <w:rtl w:val="0"/>
              </w:rPr>
              <w:t xml:space="preserve">ID</w:t>
            </w:r>
          </w:p>
        </w:tc>
        <w:tc>
          <w:tcPr>
            <w:tcBorders>
              <w:top w:color="000000" w:space="0" w:sz="0" w:val="nil"/>
              <w:left w:color="000000" w:space="0" w:sz="0" w:val="nil"/>
              <w:bottom w:color="d9d9d9" w:space="0" w:sz="6" w:val="single"/>
              <w:right w:color="d9d9d9" w:space="0" w:sz="6" w:val="single"/>
            </w:tcBorders>
            <w:shd w:fill="ddebf7" w:val="clear"/>
            <w:tcMar>
              <w:top w:w="60.0" w:type="dxa"/>
              <w:left w:w="80.0" w:type="dxa"/>
              <w:bottom w:w="60.0" w:type="dxa"/>
              <w:right w:w="80.0" w:type="dxa"/>
            </w:tcMar>
            <w:vAlign w:val="top"/>
          </w:tcPr>
          <w:p w:rsidR="00000000" w:rsidDel="00000000" w:rsidP="00000000" w:rsidRDefault="00000000" w:rsidRPr="00000000" w14:paraId="00000021">
            <w:pPr>
              <w:spacing w:line="252.00000000000003" w:lineRule="auto"/>
              <w:jc w:val="center"/>
              <w:rPr>
                <w:b w:val="1"/>
                <w:bCs w:val="1"/>
              </w:rPr>
            </w:pPr>
            <w:r w:rsidDel="00000000" w:rsidR="00000000" w:rsidRPr="00000000">
              <w:rPr>
                <w:b w:val="1"/>
                <w:bCs w:val="1"/>
                <w:rtl w:val="0"/>
              </w:rPr>
              <w:t xml:space="preserve">Parent</w:t>
            </w:r>
          </w:p>
        </w:tc>
        <w:tc>
          <w:tcPr>
            <w:tcBorders>
              <w:top w:color="000000" w:space="0" w:sz="0" w:val="nil"/>
              <w:left w:color="000000" w:space="0" w:sz="0" w:val="nil"/>
              <w:bottom w:color="d9d9d9" w:space="0" w:sz="6" w:val="single"/>
              <w:right w:color="d9d9d9" w:space="0" w:sz="6" w:val="single"/>
            </w:tcBorders>
            <w:shd w:fill="ddebf7" w:val="clear"/>
            <w:tcMar>
              <w:top w:w="60.0" w:type="dxa"/>
              <w:left w:w="80.0" w:type="dxa"/>
              <w:bottom w:w="60.0" w:type="dxa"/>
              <w:right w:w="80.0" w:type="dxa"/>
            </w:tcMar>
            <w:vAlign w:val="top"/>
          </w:tcPr>
          <w:p w:rsidR="00000000" w:rsidDel="00000000" w:rsidP="00000000" w:rsidRDefault="00000000" w:rsidRPr="00000000" w14:paraId="00000022">
            <w:pPr>
              <w:spacing w:line="252.00000000000003" w:lineRule="auto"/>
              <w:jc w:val="center"/>
              <w:rPr>
                <w:b w:val="1"/>
                <w:bCs w:val="1"/>
              </w:rPr>
            </w:pPr>
            <w:r w:rsidDel="00000000" w:rsidR="00000000" w:rsidRPr="00000000">
              <w:rPr>
                <w:b w:val="1"/>
                <w:bCs w:val="1"/>
                <w:rtl w:val="0"/>
              </w:rPr>
              <w:t xml:space="preserve">Requirement</w:t>
            </w:r>
          </w:p>
        </w:tc>
        <w:tc>
          <w:tcPr>
            <w:tcBorders>
              <w:top w:color="000000" w:space="0" w:sz="0" w:val="nil"/>
              <w:left w:color="000000" w:space="0" w:sz="0" w:val="nil"/>
              <w:bottom w:color="d9d9d9" w:space="0" w:sz="6" w:val="single"/>
              <w:right w:color="d9d9d9" w:space="0" w:sz="6" w:val="single"/>
            </w:tcBorders>
            <w:shd w:fill="ddebf7" w:val="clear"/>
            <w:tcMar>
              <w:top w:w="60.0" w:type="dxa"/>
              <w:left w:w="80.0" w:type="dxa"/>
              <w:bottom w:w="60.0" w:type="dxa"/>
              <w:right w:w="80.0" w:type="dxa"/>
            </w:tcMar>
            <w:vAlign w:val="top"/>
          </w:tcPr>
          <w:p w:rsidR="00000000" w:rsidDel="00000000" w:rsidP="00000000" w:rsidRDefault="00000000" w:rsidRPr="00000000" w14:paraId="00000023">
            <w:pPr>
              <w:spacing w:line="252.00000000000003" w:lineRule="auto"/>
              <w:jc w:val="center"/>
              <w:rPr>
                <w:b w:val="1"/>
                <w:bCs w:val="1"/>
              </w:rPr>
            </w:pPr>
            <w:r w:rsidDel="00000000" w:rsidR="00000000" w:rsidRPr="00000000">
              <w:rPr>
                <w:b w:val="1"/>
                <w:bCs w:val="1"/>
                <w:rtl w:val="0"/>
              </w:rPr>
              <w:t xml:space="preserve">Priority</w:t>
            </w:r>
          </w:p>
        </w:tc>
        <w:tc>
          <w:tcPr>
            <w:tcBorders>
              <w:top w:color="000000" w:space="0" w:sz="0" w:val="nil"/>
              <w:left w:color="000000" w:space="0" w:sz="0" w:val="nil"/>
              <w:bottom w:color="d9d9d9" w:space="0" w:sz="6" w:val="single"/>
              <w:right w:color="d9d9d9" w:space="0" w:sz="6" w:val="single"/>
            </w:tcBorders>
            <w:shd w:fill="ddebf7" w:val="clear"/>
            <w:tcMar>
              <w:top w:w="60.0" w:type="dxa"/>
              <w:left w:w="80.0" w:type="dxa"/>
              <w:bottom w:w="60.0" w:type="dxa"/>
              <w:right w:w="80.0" w:type="dxa"/>
            </w:tcMar>
            <w:vAlign w:val="top"/>
          </w:tcPr>
          <w:p w:rsidR="00000000" w:rsidDel="00000000" w:rsidP="00000000" w:rsidRDefault="00000000" w:rsidRPr="00000000" w14:paraId="00000024">
            <w:pPr>
              <w:spacing w:line="252.00000000000003" w:lineRule="auto"/>
              <w:jc w:val="center"/>
              <w:rPr>
                <w:b w:val="1"/>
                <w:bCs w:val="1"/>
              </w:rPr>
            </w:pPr>
            <w:r w:rsidDel="00000000" w:rsidR="00000000" w:rsidRPr="00000000">
              <w:rPr>
                <w:b w:val="1"/>
                <w:bCs w:val="1"/>
                <w:rtl w:val="0"/>
              </w:rPr>
              <w:t xml:space="preserve">Iteration</w:t>
            </w:r>
          </w:p>
        </w:tc>
      </w:tr>
      <w:tr>
        <w:trPr>
          <w:cantSplit w:val="0"/>
          <w:trHeight w:val="465" w:hRule="atLeast"/>
          <w:tblHeader w:val="0"/>
        </w:trPr>
        <w:tc>
          <w:tcPr>
            <w:tcBorders>
              <w:top w:color="000000" w:space="0" w:sz="0" w:val="nil"/>
              <w:left w:color="d9d9d9" w:space="0" w:sz="6" w:val="single"/>
              <w:bottom w:color="d9d9d9" w:space="0" w:sz="6" w:val="single"/>
              <w:right w:color="d9d9d9" w:space="0" w:sz="6" w:val="single"/>
            </w:tcBorders>
            <w:shd w:fill="ddebf7" w:val="clear"/>
            <w:tcMar>
              <w:top w:w="60.0" w:type="dxa"/>
              <w:left w:w="80.0" w:type="dxa"/>
              <w:bottom w:w="60.0" w:type="dxa"/>
              <w:right w:w="80.0" w:type="dxa"/>
            </w:tcMar>
            <w:vAlign w:val="top"/>
          </w:tcPr>
          <w:p w:rsidR="00000000" w:rsidDel="00000000" w:rsidP="00000000" w:rsidRDefault="00000000" w:rsidRPr="00000000" w14:paraId="00000025">
            <w:pPr>
              <w:spacing w:line="252.00000000000003" w:lineRule="auto"/>
              <w:jc w:val="center"/>
              <w:rPr>
                <w:b w:val="1"/>
                <w:bCs w:val="1"/>
              </w:rPr>
            </w:pPr>
            <w:r w:rsidDel="00000000" w:rsidR="00000000" w:rsidRPr="00000000">
              <w:rPr>
                <w:b w:val="1"/>
                <w:bCs w:val="1"/>
                <w:rtl w:val="0"/>
              </w:rPr>
              <w:t xml:space="preserve">US-FR1</w:t>
            </w:r>
          </w:p>
        </w:tc>
        <w:tc>
          <w:tcPr>
            <w:tcBorders>
              <w:top w:color="000000" w:space="0" w:sz="0" w:val="nil"/>
              <w:left w:color="000000" w:space="0" w:sz="0" w:val="nil"/>
              <w:bottom w:color="d9d9d9" w:space="0" w:sz="6" w:val="single"/>
              <w:right w:color="d9d9d9" w:space="0" w:sz="6" w:val="single"/>
            </w:tcBorders>
            <w:shd w:fill="ddebf7" w:val="clear"/>
            <w:tcMar>
              <w:top w:w="60.0" w:type="dxa"/>
              <w:left w:w="80.0" w:type="dxa"/>
              <w:bottom w:w="60.0" w:type="dxa"/>
              <w:right w:w="80.0" w:type="dxa"/>
            </w:tcMar>
            <w:vAlign w:val="top"/>
          </w:tcPr>
          <w:p w:rsidR="00000000" w:rsidDel="00000000" w:rsidP="00000000" w:rsidRDefault="00000000" w:rsidRPr="00000000" w14:paraId="00000026">
            <w:pPr>
              <w:spacing w:line="252.00000000000003" w:lineRule="auto"/>
              <w:jc w:val="center"/>
              <w:rPr/>
            </w:pPr>
            <w:r w:rsidDel="00000000" w:rsidR="00000000" w:rsidRPr="00000000">
              <w:rPr>
                <w:rtl w:val="0"/>
              </w:rPr>
              <w:t xml:space="preserve"> </w:t>
            </w:r>
          </w:p>
        </w:tc>
        <w:tc>
          <w:tcPr>
            <w:tcBorders>
              <w:top w:color="000000" w:space="0" w:sz="0" w:val="nil"/>
              <w:left w:color="000000" w:space="0" w:sz="0" w:val="nil"/>
              <w:bottom w:color="d9d9d9" w:space="0" w:sz="6" w:val="single"/>
              <w:right w:color="d9d9d9" w:space="0" w:sz="6" w:val="single"/>
            </w:tcBorders>
            <w:shd w:fill="ddebf7" w:val="clear"/>
            <w:tcMar>
              <w:top w:w="60.0" w:type="dxa"/>
              <w:left w:w="80.0" w:type="dxa"/>
              <w:bottom w:w="60.0" w:type="dxa"/>
              <w:right w:w="80.0" w:type="dxa"/>
            </w:tcMar>
            <w:vAlign w:val="top"/>
          </w:tcPr>
          <w:p w:rsidR="00000000" w:rsidDel="00000000" w:rsidP="00000000" w:rsidRDefault="00000000" w:rsidRPr="00000000" w14:paraId="00000027">
            <w:pPr>
              <w:spacing w:line="252.00000000000003" w:lineRule="auto"/>
              <w:rPr>
                <w:b w:val="1"/>
                <w:bCs w:val="1"/>
              </w:rPr>
            </w:pPr>
            <w:r w:rsidDel="00000000" w:rsidR="00000000" w:rsidRPr="00000000">
              <w:rPr>
                <w:b w:val="1"/>
                <w:bCs w:val="1"/>
                <w:rtl w:val="0"/>
              </w:rPr>
              <w:t xml:space="preserve">The User Service shall provide authenticated student account access.</w:t>
            </w:r>
          </w:p>
        </w:tc>
        <w:tc>
          <w:tcPr>
            <w:tcBorders>
              <w:top w:color="000000" w:space="0" w:sz="0" w:val="nil"/>
              <w:left w:color="000000" w:space="0" w:sz="0" w:val="nil"/>
              <w:bottom w:color="d9d9d9" w:space="0" w:sz="6" w:val="single"/>
              <w:right w:color="d9d9d9" w:space="0" w:sz="6" w:val="single"/>
            </w:tcBorders>
            <w:shd w:fill="ddebf7" w:val="clear"/>
            <w:tcMar>
              <w:top w:w="60.0" w:type="dxa"/>
              <w:left w:w="80.0" w:type="dxa"/>
              <w:bottom w:w="60.0" w:type="dxa"/>
              <w:right w:w="80.0" w:type="dxa"/>
            </w:tcMar>
            <w:vAlign w:val="top"/>
          </w:tcPr>
          <w:p w:rsidR="00000000" w:rsidDel="00000000" w:rsidP="00000000" w:rsidRDefault="00000000" w:rsidRPr="00000000" w14:paraId="00000028">
            <w:pPr>
              <w:spacing w:line="252.00000000000003" w:lineRule="auto"/>
              <w:jc w:val="center"/>
              <w:rPr>
                <w:b w:val="1"/>
                <w:bCs w:val="1"/>
              </w:rPr>
            </w:pPr>
            <w:r w:rsidDel="00000000" w:rsidR="00000000" w:rsidRPr="00000000">
              <w:rPr>
                <w:b w:val="1"/>
                <w:bCs w:val="1"/>
                <w:rtl w:val="0"/>
              </w:rPr>
              <w:t xml:space="preserve">Must</w:t>
            </w:r>
          </w:p>
        </w:tc>
        <w:tc>
          <w:tcPr>
            <w:tcBorders>
              <w:top w:color="000000" w:space="0" w:sz="0" w:val="nil"/>
              <w:left w:color="000000" w:space="0" w:sz="0" w:val="nil"/>
              <w:bottom w:color="d9d9d9" w:space="0" w:sz="6" w:val="single"/>
              <w:right w:color="d9d9d9" w:space="0" w:sz="6" w:val="single"/>
            </w:tcBorders>
            <w:shd w:fill="ddebf7" w:val="clear"/>
            <w:tcMar>
              <w:top w:w="60.0" w:type="dxa"/>
              <w:left w:w="80.0" w:type="dxa"/>
              <w:bottom w:w="60.0" w:type="dxa"/>
              <w:right w:w="80.0" w:type="dxa"/>
            </w:tcMar>
            <w:vAlign w:val="top"/>
          </w:tcPr>
          <w:p w:rsidR="00000000" w:rsidDel="00000000" w:rsidP="00000000" w:rsidRDefault="00000000" w:rsidRPr="00000000" w14:paraId="00000029">
            <w:pPr>
              <w:spacing w:line="252.00000000000003" w:lineRule="auto"/>
              <w:jc w:val="center"/>
              <w:rPr>
                <w:b w:val="1"/>
                <w:bCs w:val="1"/>
              </w:rPr>
            </w:pPr>
            <w:r w:rsidDel="00000000" w:rsidR="00000000" w:rsidRPr="00000000">
              <w:rPr>
                <w:b w:val="1"/>
                <w:bCs w:val="1"/>
                <w:rtl w:val="0"/>
              </w:rPr>
              <w:t xml:space="preserve">I1</w:t>
            </w:r>
          </w:p>
        </w:tc>
      </w:tr>
      <w:tr>
        <w:trPr>
          <w:cantSplit w:val="0"/>
          <w:trHeight w:val="645" w:hRule="atLeast"/>
          <w:tblHeader w:val="0"/>
        </w:trPr>
        <w:tc>
          <w:tcPr>
            <w:tcBorders>
              <w:top w:color="000000" w:space="0" w:sz="0" w:val="nil"/>
              <w:left w:color="d9d9d9" w:space="0" w:sz="6" w:val="single"/>
              <w:bottom w:color="d9d9d9" w:space="0" w:sz="6" w:val="single"/>
              <w:right w:color="d9d9d9" w:space="0" w:sz="6" w:val="single"/>
            </w:tcBorders>
            <w:shd w:fill="f4f8fc" w:val="clear"/>
            <w:tcMar>
              <w:top w:w="60.0" w:type="dxa"/>
              <w:left w:w="80.0" w:type="dxa"/>
              <w:bottom w:w="60.0" w:type="dxa"/>
              <w:right w:w="80.0" w:type="dxa"/>
            </w:tcMar>
            <w:vAlign w:val="top"/>
          </w:tcPr>
          <w:p w:rsidR="00000000" w:rsidDel="00000000" w:rsidP="00000000" w:rsidRDefault="00000000" w:rsidRPr="00000000" w14:paraId="0000002A">
            <w:pPr>
              <w:spacing w:line="252.00000000000003" w:lineRule="auto"/>
              <w:jc w:val="center"/>
              <w:rPr/>
            </w:pPr>
            <w:r w:rsidDel="00000000" w:rsidR="00000000" w:rsidRPr="00000000">
              <w:rPr>
                <w:rtl w:val="0"/>
              </w:rPr>
              <w:t xml:space="preserve">US-FR1.1</w:t>
            </w:r>
          </w:p>
        </w:tc>
        <w:tc>
          <w:tcPr>
            <w:tcBorders>
              <w:top w:color="000000" w:space="0" w:sz="0" w:val="nil"/>
              <w:left w:color="000000" w:space="0" w:sz="0" w:val="nil"/>
              <w:bottom w:color="d9d9d9" w:space="0" w:sz="6" w:val="single"/>
              <w:right w:color="d9d9d9" w:space="0" w:sz="6" w:val="single"/>
            </w:tcBorders>
            <w:shd w:fill="f4f8fc" w:val="clear"/>
            <w:tcMar>
              <w:top w:w="60.0" w:type="dxa"/>
              <w:left w:w="80.0" w:type="dxa"/>
              <w:bottom w:w="60.0" w:type="dxa"/>
              <w:right w:w="80.0" w:type="dxa"/>
            </w:tcMar>
            <w:vAlign w:val="top"/>
          </w:tcPr>
          <w:p w:rsidR="00000000" w:rsidDel="00000000" w:rsidP="00000000" w:rsidRDefault="00000000" w:rsidRPr="00000000" w14:paraId="0000002B">
            <w:pPr>
              <w:spacing w:line="252.00000000000003" w:lineRule="auto"/>
              <w:jc w:val="center"/>
              <w:rPr/>
            </w:pPr>
            <w:r w:rsidDel="00000000" w:rsidR="00000000" w:rsidRPr="00000000">
              <w:rPr>
                <w:rtl w:val="0"/>
              </w:rPr>
              <w:t xml:space="preserve">US-FR1</w:t>
            </w:r>
          </w:p>
        </w:tc>
        <w:tc>
          <w:tcPr>
            <w:tcBorders>
              <w:top w:color="000000" w:space="0" w:sz="0" w:val="nil"/>
              <w:left w:color="000000" w:space="0" w:sz="0" w:val="nil"/>
              <w:bottom w:color="d9d9d9" w:space="0" w:sz="6" w:val="single"/>
              <w:right w:color="d9d9d9" w:space="0" w:sz="6" w:val="single"/>
            </w:tcBorders>
            <w:shd w:fill="f4f8fc" w:val="clear"/>
            <w:tcMar>
              <w:top w:w="60.0" w:type="dxa"/>
              <w:left w:w="80.0" w:type="dxa"/>
              <w:bottom w:w="60.0" w:type="dxa"/>
              <w:right w:w="80.0" w:type="dxa"/>
            </w:tcMar>
            <w:vAlign w:val="top"/>
          </w:tcPr>
          <w:p w:rsidR="00000000" w:rsidDel="00000000" w:rsidP="00000000" w:rsidRDefault="00000000" w:rsidRPr="00000000" w14:paraId="0000002C">
            <w:pPr>
              <w:spacing w:line="252.00000000000003" w:lineRule="auto"/>
              <w:rPr/>
            </w:pPr>
            <w:r w:rsidDel="00000000" w:rsidR="00000000" w:rsidRPr="00000000">
              <w:rPr>
                <w:rtl w:val="0"/>
              </w:rPr>
              <w:t xml:space="preserve">The service shall manage registration, activation, login, and logout for one account per unique campus email.</w:t>
            </w:r>
          </w:p>
        </w:tc>
        <w:tc>
          <w:tcPr>
            <w:tcBorders>
              <w:top w:color="000000" w:space="0" w:sz="0" w:val="nil"/>
              <w:left w:color="000000" w:space="0" w:sz="0" w:val="nil"/>
              <w:bottom w:color="d9d9d9" w:space="0" w:sz="6" w:val="single"/>
              <w:right w:color="d9d9d9" w:space="0" w:sz="6" w:val="single"/>
            </w:tcBorders>
            <w:shd w:fill="f4f8fc" w:val="clear"/>
            <w:tcMar>
              <w:top w:w="60.0" w:type="dxa"/>
              <w:left w:w="80.0" w:type="dxa"/>
              <w:bottom w:w="60.0" w:type="dxa"/>
              <w:right w:w="80.0" w:type="dxa"/>
            </w:tcMar>
            <w:vAlign w:val="top"/>
          </w:tcPr>
          <w:p w:rsidR="00000000" w:rsidDel="00000000" w:rsidP="00000000" w:rsidRDefault="00000000" w:rsidRPr="00000000" w14:paraId="0000002D">
            <w:pPr>
              <w:spacing w:line="252.00000000000003" w:lineRule="auto"/>
              <w:jc w:val="center"/>
              <w:rPr/>
            </w:pPr>
            <w:r w:rsidDel="00000000" w:rsidR="00000000" w:rsidRPr="00000000">
              <w:rPr>
                <w:rtl w:val="0"/>
              </w:rPr>
              <w:t xml:space="preserve">Must</w:t>
            </w:r>
          </w:p>
        </w:tc>
        <w:tc>
          <w:tcPr>
            <w:tcBorders>
              <w:top w:color="000000" w:space="0" w:sz="0" w:val="nil"/>
              <w:left w:color="000000" w:space="0" w:sz="0" w:val="nil"/>
              <w:bottom w:color="d9d9d9" w:space="0" w:sz="6" w:val="single"/>
              <w:right w:color="d9d9d9" w:space="0" w:sz="6" w:val="single"/>
            </w:tcBorders>
            <w:shd w:fill="f4f8fc" w:val="clear"/>
            <w:tcMar>
              <w:top w:w="60.0" w:type="dxa"/>
              <w:left w:w="80.0" w:type="dxa"/>
              <w:bottom w:w="60.0" w:type="dxa"/>
              <w:right w:w="80.0" w:type="dxa"/>
            </w:tcMar>
            <w:vAlign w:val="top"/>
          </w:tcPr>
          <w:p w:rsidR="00000000" w:rsidDel="00000000" w:rsidP="00000000" w:rsidRDefault="00000000" w:rsidRPr="00000000" w14:paraId="0000002E">
            <w:pPr>
              <w:spacing w:line="252.00000000000003" w:lineRule="auto"/>
              <w:jc w:val="center"/>
              <w:rPr/>
            </w:pPr>
            <w:r w:rsidDel="00000000" w:rsidR="00000000" w:rsidRPr="00000000">
              <w:rPr>
                <w:rtl w:val="0"/>
              </w:rPr>
              <w:t xml:space="preserve">I1</w:t>
            </w:r>
          </w:p>
        </w:tc>
      </w:tr>
      <w:tr>
        <w:trPr>
          <w:cantSplit w:val="0"/>
          <w:trHeight w:val="714.55078125" w:hRule="atLeast"/>
          <w:tblHeader w:val="0"/>
        </w:trPr>
        <w:tc>
          <w:tcPr>
            <w:tcBorders>
              <w:top w:color="000000" w:space="0" w:sz="0" w:val="nil"/>
              <w:left w:color="d9d9d9" w:space="0" w:sz="6" w:val="single"/>
              <w:bottom w:color="d9d9d9" w:space="0" w:sz="6" w:val="single"/>
              <w:right w:color="d9d9d9" w:space="0" w:sz="6" w:val="single"/>
            </w:tcBorders>
            <w:shd w:fill="auto" w:val="clear"/>
            <w:tcMar>
              <w:top w:w="60.0" w:type="dxa"/>
              <w:left w:w="80.0" w:type="dxa"/>
              <w:bottom w:w="60.0" w:type="dxa"/>
              <w:right w:w="80.0" w:type="dxa"/>
            </w:tcMar>
            <w:vAlign w:val="top"/>
          </w:tcPr>
          <w:p w:rsidR="00000000" w:rsidDel="00000000" w:rsidP="00000000" w:rsidRDefault="00000000" w:rsidRPr="00000000" w14:paraId="0000002F">
            <w:pPr>
              <w:spacing w:line="252.00000000000003" w:lineRule="auto"/>
              <w:jc w:val="center"/>
              <w:rPr/>
            </w:pPr>
            <w:r w:rsidDel="00000000" w:rsidR="00000000" w:rsidRPr="00000000">
              <w:rPr>
                <w:rtl w:val="0"/>
              </w:rPr>
              <w:t xml:space="preserve">US-FR1.1.1</w:t>
            </w:r>
          </w:p>
        </w:tc>
        <w:tc>
          <w:tcPr>
            <w:tcBorders>
              <w:top w:color="000000" w:space="0" w:sz="0" w:val="nil"/>
              <w:left w:color="000000" w:space="0" w:sz="0" w:val="nil"/>
              <w:bottom w:color="d9d9d9" w:space="0" w:sz="6" w:val="single"/>
              <w:right w:color="d9d9d9" w:space="0" w:sz="6" w:val="single"/>
            </w:tcBorders>
            <w:shd w:fill="auto" w:val="clear"/>
            <w:tcMar>
              <w:top w:w="60.0" w:type="dxa"/>
              <w:left w:w="80.0" w:type="dxa"/>
              <w:bottom w:w="60.0" w:type="dxa"/>
              <w:right w:w="80.0" w:type="dxa"/>
            </w:tcMar>
            <w:vAlign w:val="top"/>
          </w:tcPr>
          <w:p w:rsidR="00000000" w:rsidDel="00000000" w:rsidP="00000000" w:rsidRDefault="00000000" w:rsidRPr="00000000" w14:paraId="00000030">
            <w:pPr>
              <w:spacing w:line="252.00000000000003" w:lineRule="auto"/>
              <w:jc w:val="center"/>
              <w:rPr/>
            </w:pPr>
            <w:r w:rsidDel="00000000" w:rsidR="00000000" w:rsidRPr="00000000">
              <w:rPr>
                <w:rtl w:val="0"/>
              </w:rPr>
              <w:t xml:space="preserve">US-FR1.1</w:t>
            </w:r>
          </w:p>
        </w:tc>
        <w:tc>
          <w:tcPr>
            <w:tcBorders>
              <w:top w:color="000000" w:space="0" w:sz="0" w:val="nil"/>
              <w:left w:color="000000" w:space="0" w:sz="0" w:val="nil"/>
              <w:bottom w:color="d9d9d9" w:space="0" w:sz="6" w:val="single"/>
              <w:right w:color="d9d9d9" w:space="0" w:sz="6" w:val="single"/>
            </w:tcBorders>
            <w:shd w:fill="auto" w:val="clear"/>
            <w:tcMar>
              <w:top w:w="60.0" w:type="dxa"/>
              <w:left w:w="80.0" w:type="dxa"/>
              <w:bottom w:w="60.0" w:type="dxa"/>
              <w:right w:w="80.0" w:type="dxa"/>
            </w:tcMar>
            <w:vAlign w:val="top"/>
          </w:tcPr>
          <w:p w:rsidR="00000000" w:rsidDel="00000000" w:rsidP="00000000" w:rsidRDefault="00000000" w:rsidRPr="00000000" w14:paraId="00000031">
            <w:pPr>
              <w:spacing w:line="252.00000000000003" w:lineRule="auto"/>
              <w:rPr/>
            </w:pPr>
            <w:r w:rsidDel="00000000" w:rsidR="00000000" w:rsidRPr="00000000">
              <w:rPr>
                <w:rtl w:val="0"/>
              </w:rPr>
              <w:t xml:space="preserve">Registration shall normalize the email address, reject an address outside the configurable NUS domain allowlist, and reject a duplicate email without creating an account.</w:t>
            </w:r>
          </w:p>
        </w:tc>
        <w:tc>
          <w:tcPr>
            <w:tcBorders>
              <w:top w:color="000000" w:space="0" w:sz="0" w:val="nil"/>
              <w:left w:color="000000" w:space="0" w:sz="0" w:val="nil"/>
              <w:bottom w:color="d9d9d9" w:space="0" w:sz="6" w:val="single"/>
              <w:right w:color="d9d9d9" w:space="0" w:sz="6" w:val="single"/>
            </w:tcBorders>
            <w:shd w:fill="auto" w:val="clear"/>
            <w:tcMar>
              <w:top w:w="60.0" w:type="dxa"/>
              <w:left w:w="80.0" w:type="dxa"/>
              <w:bottom w:w="60.0" w:type="dxa"/>
              <w:right w:w="80.0" w:type="dxa"/>
            </w:tcMar>
            <w:vAlign w:val="top"/>
          </w:tcPr>
          <w:p w:rsidR="00000000" w:rsidDel="00000000" w:rsidP="00000000" w:rsidRDefault="00000000" w:rsidRPr="00000000" w14:paraId="00000032">
            <w:pPr>
              <w:spacing w:line="252.00000000000003" w:lineRule="auto"/>
              <w:jc w:val="center"/>
              <w:rPr/>
            </w:pPr>
            <w:r w:rsidDel="00000000" w:rsidR="00000000" w:rsidRPr="00000000">
              <w:rPr>
                <w:rtl w:val="0"/>
              </w:rPr>
              <w:t xml:space="preserve">Must</w:t>
            </w:r>
          </w:p>
        </w:tc>
        <w:tc>
          <w:tcPr>
            <w:tcBorders>
              <w:top w:color="000000" w:space="0" w:sz="0" w:val="nil"/>
              <w:left w:color="000000" w:space="0" w:sz="0" w:val="nil"/>
              <w:bottom w:color="d9d9d9" w:space="0" w:sz="6" w:val="single"/>
              <w:right w:color="d9d9d9" w:space="0" w:sz="6" w:val="single"/>
            </w:tcBorders>
            <w:shd w:fill="auto" w:val="clear"/>
            <w:tcMar>
              <w:top w:w="60.0" w:type="dxa"/>
              <w:left w:w="80.0" w:type="dxa"/>
              <w:bottom w:w="60.0" w:type="dxa"/>
              <w:right w:w="80.0" w:type="dxa"/>
            </w:tcMar>
            <w:vAlign w:val="top"/>
          </w:tcPr>
          <w:p w:rsidR="00000000" w:rsidDel="00000000" w:rsidP="00000000" w:rsidRDefault="00000000" w:rsidRPr="00000000" w14:paraId="00000033">
            <w:pPr>
              <w:spacing w:line="252.00000000000003" w:lineRule="auto"/>
              <w:jc w:val="center"/>
              <w:rPr/>
            </w:pPr>
            <w:r w:rsidDel="00000000" w:rsidR="00000000" w:rsidRPr="00000000">
              <w:rPr>
                <w:rtl w:val="0"/>
              </w:rPr>
              <w:t xml:space="preserve">I1</w:t>
            </w:r>
          </w:p>
        </w:tc>
      </w:tr>
      <w:tr>
        <w:trPr>
          <w:cantSplit w:val="0"/>
          <w:trHeight w:val="810" w:hRule="atLeast"/>
          <w:tblHeader w:val="0"/>
        </w:trPr>
        <w:tc>
          <w:tcPr>
            <w:tcBorders>
              <w:top w:color="000000" w:space="0" w:sz="0" w:val="nil"/>
              <w:left w:color="d9d9d9" w:space="0" w:sz="6" w:val="single"/>
              <w:bottom w:color="d9d9d9" w:space="0" w:sz="6" w:val="single"/>
              <w:right w:color="d9d9d9" w:space="0" w:sz="6" w:val="single"/>
            </w:tcBorders>
            <w:shd w:fill="fbfcfe" w:val="clear"/>
            <w:tcMar>
              <w:top w:w="60.0" w:type="dxa"/>
              <w:left w:w="80.0" w:type="dxa"/>
              <w:bottom w:w="60.0" w:type="dxa"/>
              <w:right w:w="80.0" w:type="dxa"/>
            </w:tcMar>
            <w:vAlign w:val="top"/>
          </w:tcPr>
          <w:p w:rsidR="00000000" w:rsidDel="00000000" w:rsidP="00000000" w:rsidRDefault="00000000" w:rsidRPr="00000000" w14:paraId="00000034">
            <w:pPr>
              <w:spacing w:line="252.00000000000003" w:lineRule="auto"/>
              <w:jc w:val="center"/>
              <w:rPr/>
            </w:pPr>
            <w:r w:rsidDel="00000000" w:rsidR="00000000" w:rsidRPr="00000000">
              <w:rPr>
                <w:rtl w:val="0"/>
              </w:rPr>
              <w:t xml:space="preserve">US-FR1.1.2</w:t>
            </w:r>
          </w:p>
        </w:tc>
        <w:tc>
          <w:tcPr>
            <w:tcBorders>
              <w:top w:color="000000" w:space="0" w:sz="0" w:val="nil"/>
              <w:left w:color="000000" w:space="0" w:sz="0" w:val="nil"/>
              <w:bottom w:color="d9d9d9" w:space="0" w:sz="6" w:val="single"/>
              <w:right w:color="d9d9d9" w:space="0" w:sz="6" w:val="single"/>
            </w:tcBorders>
            <w:shd w:fill="fbfcfe" w:val="clear"/>
            <w:tcMar>
              <w:top w:w="60.0" w:type="dxa"/>
              <w:left w:w="80.0" w:type="dxa"/>
              <w:bottom w:w="60.0" w:type="dxa"/>
              <w:right w:w="80.0" w:type="dxa"/>
            </w:tcMar>
            <w:vAlign w:val="top"/>
          </w:tcPr>
          <w:p w:rsidR="00000000" w:rsidDel="00000000" w:rsidP="00000000" w:rsidRDefault="00000000" w:rsidRPr="00000000" w14:paraId="00000035">
            <w:pPr>
              <w:spacing w:line="252.00000000000003" w:lineRule="auto"/>
              <w:jc w:val="center"/>
              <w:rPr/>
            </w:pPr>
            <w:r w:rsidDel="00000000" w:rsidR="00000000" w:rsidRPr="00000000">
              <w:rPr>
                <w:rtl w:val="0"/>
              </w:rPr>
              <w:t xml:space="preserve">US-FR1.1</w:t>
            </w:r>
          </w:p>
        </w:tc>
        <w:tc>
          <w:tcPr>
            <w:tcBorders>
              <w:top w:color="000000" w:space="0" w:sz="0" w:val="nil"/>
              <w:left w:color="000000" w:space="0" w:sz="0" w:val="nil"/>
              <w:bottom w:color="d9d9d9" w:space="0" w:sz="6" w:val="single"/>
              <w:right w:color="d9d9d9" w:space="0" w:sz="6" w:val="single"/>
            </w:tcBorders>
            <w:shd w:fill="fbfcfe" w:val="clear"/>
            <w:tcMar>
              <w:top w:w="60.0" w:type="dxa"/>
              <w:left w:w="80.0" w:type="dxa"/>
              <w:bottom w:w="60.0" w:type="dxa"/>
              <w:right w:w="80.0" w:type="dxa"/>
            </w:tcMar>
            <w:vAlign w:val="top"/>
          </w:tcPr>
          <w:p w:rsidR="00000000" w:rsidDel="00000000" w:rsidP="00000000" w:rsidRDefault="00000000" w:rsidRPr="00000000" w14:paraId="00000036">
            <w:pPr>
              <w:spacing w:line="252.00000000000003" w:lineRule="auto"/>
              <w:rPr/>
            </w:pPr>
            <w:r w:rsidDel="00000000" w:rsidR="00000000" w:rsidRPr="00000000">
              <w:rPr>
                <w:rtl w:val="0"/>
              </w:rPr>
              <w:t xml:space="preserve">Only an account with valid credentials may receive a 15-minute access token and a revocable 7 day refresh token; logout shall revoke the current refresh token.</w:t>
            </w:r>
          </w:p>
        </w:tc>
        <w:tc>
          <w:tcPr>
            <w:tcBorders>
              <w:top w:color="000000" w:space="0" w:sz="0" w:val="nil"/>
              <w:left w:color="000000" w:space="0" w:sz="0" w:val="nil"/>
              <w:bottom w:color="d9d9d9" w:space="0" w:sz="6" w:val="single"/>
              <w:right w:color="d9d9d9" w:space="0" w:sz="6" w:val="single"/>
            </w:tcBorders>
            <w:shd w:fill="fbfcfe" w:val="clear"/>
            <w:tcMar>
              <w:top w:w="60.0" w:type="dxa"/>
              <w:left w:w="80.0" w:type="dxa"/>
              <w:bottom w:w="60.0" w:type="dxa"/>
              <w:right w:w="80.0" w:type="dxa"/>
            </w:tcMar>
            <w:vAlign w:val="top"/>
          </w:tcPr>
          <w:p w:rsidR="00000000" w:rsidDel="00000000" w:rsidP="00000000" w:rsidRDefault="00000000" w:rsidRPr="00000000" w14:paraId="00000037">
            <w:pPr>
              <w:spacing w:line="252.00000000000003" w:lineRule="auto"/>
              <w:jc w:val="center"/>
              <w:rPr/>
            </w:pPr>
            <w:r w:rsidDel="00000000" w:rsidR="00000000" w:rsidRPr="00000000">
              <w:rPr>
                <w:rtl w:val="0"/>
              </w:rPr>
              <w:t xml:space="preserve">Must</w:t>
            </w:r>
          </w:p>
        </w:tc>
        <w:tc>
          <w:tcPr>
            <w:tcBorders>
              <w:top w:color="000000" w:space="0" w:sz="0" w:val="nil"/>
              <w:left w:color="000000" w:space="0" w:sz="0" w:val="nil"/>
              <w:bottom w:color="d9d9d9" w:space="0" w:sz="6" w:val="single"/>
              <w:right w:color="d9d9d9" w:space="0" w:sz="6" w:val="single"/>
            </w:tcBorders>
            <w:shd w:fill="fbfcfe" w:val="clear"/>
            <w:tcMar>
              <w:top w:w="60.0" w:type="dxa"/>
              <w:left w:w="80.0" w:type="dxa"/>
              <w:bottom w:w="60.0" w:type="dxa"/>
              <w:right w:w="80.0" w:type="dxa"/>
            </w:tcMar>
            <w:vAlign w:val="top"/>
          </w:tcPr>
          <w:p w:rsidR="00000000" w:rsidDel="00000000" w:rsidP="00000000" w:rsidRDefault="00000000" w:rsidRPr="00000000" w14:paraId="00000038">
            <w:pPr>
              <w:spacing w:line="252.00000000000003" w:lineRule="auto"/>
              <w:jc w:val="center"/>
              <w:rPr/>
            </w:pPr>
            <w:r w:rsidDel="00000000" w:rsidR="00000000" w:rsidRPr="00000000">
              <w:rPr>
                <w:rtl w:val="0"/>
              </w:rPr>
              <w:t xml:space="preserve">I1</w:t>
            </w:r>
          </w:p>
        </w:tc>
      </w:tr>
      <w:tr>
        <w:trPr>
          <w:cantSplit w:val="0"/>
          <w:trHeight w:val="465" w:hRule="atLeast"/>
          <w:tblHeader w:val="0"/>
        </w:trPr>
        <w:tc>
          <w:tcPr>
            <w:tcBorders>
              <w:top w:color="000000" w:space="0" w:sz="0" w:val="nil"/>
              <w:left w:color="d9d9d9" w:space="0" w:sz="6" w:val="single"/>
              <w:bottom w:color="d9d9d9" w:space="0" w:sz="6" w:val="single"/>
              <w:right w:color="d9d9d9" w:space="0" w:sz="6" w:val="single"/>
            </w:tcBorders>
            <w:shd w:fill="ddebf7" w:val="clear"/>
            <w:tcMar>
              <w:top w:w="60.0" w:type="dxa"/>
              <w:left w:w="80.0" w:type="dxa"/>
              <w:bottom w:w="60.0" w:type="dxa"/>
              <w:right w:w="80.0" w:type="dxa"/>
            </w:tcMar>
            <w:vAlign w:val="top"/>
          </w:tcPr>
          <w:p w:rsidR="00000000" w:rsidDel="00000000" w:rsidP="00000000" w:rsidRDefault="00000000" w:rsidRPr="00000000" w14:paraId="00000039">
            <w:pPr>
              <w:spacing w:line="252.00000000000003" w:lineRule="auto"/>
              <w:jc w:val="center"/>
              <w:rPr>
                <w:b w:val="1"/>
                <w:bCs w:val="1"/>
              </w:rPr>
            </w:pPr>
            <w:r w:rsidDel="00000000" w:rsidR="00000000" w:rsidRPr="00000000">
              <w:rPr>
                <w:b w:val="1"/>
                <w:bCs w:val="1"/>
                <w:rtl w:val="0"/>
              </w:rPr>
              <w:t xml:space="preserve">US-FR2</w:t>
            </w:r>
          </w:p>
        </w:tc>
        <w:tc>
          <w:tcPr>
            <w:tcBorders>
              <w:top w:color="000000" w:space="0" w:sz="0" w:val="nil"/>
              <w:left w:color="000000" w:space="0" w:sz="0" w:val="nil"/>
              <w:bottom w:color="d9d9d9" w:space="0" w:sz="6" w:val="single"/>
              <w:right w:color="d9d9d9" w:space="0" w:sz="6" w:val="single"/>
            </w:tcBorders>
            <w:shd w:fill="ddebf7" w:val="clear"/>
            <w:tcMar>
              <w:top w:w="60.0" w:type="dxa"/>
              <w:left w:w="80.0" w:type="dxa"/>
              <w:bottom w:w="60.0" w:type="dxa"/>
              <w:right w:w="80.0" w:type="dxa"/>
            </w:tcMar>
            <w:vAlign w:val="top"/>
          </w:tcPr>
          <w:p w:rsidR="00000000" w:rsidDel="00000000" w:rsidP="00000000" w:rsidRDefault="00000000" w:rsidRPr="00000000" w14:paraId="0000003A">
            <w:pPr>
              <w:spacing w:line="252.00000000000003" w:lineRule="auto"/>
              <w:jc w:val="center"/>
              <w:rPr/>
            </w:pPr>
            <w:r w:rsidDel="00000000" w:rsidR="00000000" w:rsidRPr="00000000">
              <w:rPr>
                <w:rtl w:val="0"/>
              </w:rPr>
              <w:t xml:space="preserve"> </w:t>
            </w:r>
          </w:p>
        </w:tc>
        <w:tc>
          <w:tcPr>
            <w:tcBorders>
              <w:top w:color="000000" w:space="0" w:sz="0" w:val="nil"/>
              <w:left w:color="000000" w:space="0" w:sz="0" w:val="nil"/>
              <w:bottom w:color="d9d9d9" w:space="0" w:sz="6" w:val="single"/>
              <w:right w:color="d9d9d9" w:space="0" w:sz="6" w:val="single"/>
            </w:tcBorders>
            <w:shd w:fill="ddebf7" w:val="clear"/>
            <w:tcMar>
              <w:top w:w="60.0" w:type="dxa"/>
              <w:left w:w="80.0" w:type="dxa"/>
              <w:bottom w:w="60.0" w:type="dxa"/>
              <w:right w:w="80.0" w:type="dxa"/>
            </w:tcMar>
            <w:vAlign w:val="top"/>
          </w:tcPr>
          <w:p w:rsidR="00000000" w:rsidDel="00000000" w:rsidP="00000000" w:rsidRDefault="00000000" w:rsidRPr="00000000" w14:paraId="0000003B">
            <w:pPr>
              <w:spacing w:line="252.00000000000003" w:lineRule="auto"/>
              <w:rPr>
                <w:b w:val="1"/>
                <w:bCs w:val="1"/>
              </w:rPr>
            </w:pPr>
            <w:r w:rsidDel="00000000" w:rsidR="00000000" w:rsidRPr="00000000">
              <w:rPr>
                <w:b w:val="1"/>
                <w:bCs w:val="1"/>
                <w:rtl w:val="0"/>
              </w:rPr>
              <w:t xml:space="preserve">The User Service shall enforce role-based access control.</w:t>
            </w:r>
          </w:p>
        </w:tc>
        <w:tc>
          <w:tcPr>
            <w:tcBorders>
              <w:top w:color="000000" w:space="0" w:sz="0" w:val="nil"/>
              <w:left w:color="000000" w:space="0" w:sz="0" w:val="nil"/>
              <w:bottom w:color="d9d9d9" w:space="0" w:sz="6" w:val="single"/>
              <w:right w:color="d9d9d9" w:space="0" w:sz="6" w:val="single"/>
            </w:tcBorders>
            <w:shd w:fill="ddebf7" w:val="clear"/>
            <w:tcMar>
              <w:top w:w="60.0" w:type="dxa"/>
              <w:left w:w="80.0" w:type="dxa"/>
              <w:bottom w:w="60.0" w:type="dxa"/>
              <w:right w:w="80.0" w:type="dxa"/>
            </w:tcMar>
            <w:vAlign w:val="top"/>
          </w:tcPr>
          <w:p w:rsidR="00000000" w:rsidDel="00000000" w:rsidP="00000000" w:rsidRDefault="00000000" w:rsidRPr="00000000" w14:paraId="0000003C">
            <w:pPr>
              <w:spacing w:line="252.00000000000003" w:lineRule="auto"/>
              <w:jc w:val="center"/>
              <w:rPr>
                <w:b w:val="1"/>
                <w:bCs w:val="1"/>
              </w:rPr>
            </w:pPr>
            <w:r w:rsidDel="00000000" w:rsidR="00000000" w:rsidRPr="00000000">
              <w:rPr>
                <w:b w:val="1"/>
                <w:bCs w:val="1"/>
                <w:rtl w:val="0"/>
              </w:rPr>
              <w:t xml:space="preserve">Must</w:t>
            </w:r>
          </w:p>
        </w:tc>
        <w:tc>
          <w:tcPr>
            <w:tcBorders>
              <w:top w:color="000000" w:space="0" w:sz="0" w:val="nil"/>
              <w:left w:color="000000" w:space="0" w:sz="0" w:val="nil"/>
              <w:bottom w:color="d9d9d9" w:space="0" w:sz="6" w:val="single"/>
              <w:right w:color="d9d9d9" w:space="0" w:sz="6" w:val="single"/>
            </w:tcBorders>
            <w:shd w:fill="ddebf7" w:val="clear"/>
            <w:tcMar>
              <w:top w:w="60.0" w:type="dxa"/>
              <w:left w:w="80.0" w:type="dxa"/>
              <w:bottom w:w="60.0" w:type="dxa"/>
              <w:right w:w="80.0" w:type="dxa"/>
            </w:tcMar>
            <w:vAlign w:val="top"/>
          </w:tcPr>
          <w:p w:rsidR="00000000" w:rsidDel="00000000" w:rsidP="00000000" w:rsidRDefault="00000000" w:rsidRPr="00000000" w14:paraId="0000003D">
            <w:pPr>
              <w:spacing w:line="252.00000000000003" w:lineRule="auto"/>
              <w:jc w:val="center"/>
              <w:rPr>
                <w:b w:val="1"/>
                <w:bCs w:val="1"/>
              </w:rPr>
            </w:pPr>
            <w:r w:rsidDel="00000000" w:rsidR="00000000" w:rsidRPr="00000000">
              <w:rPr>
                <w:b w:val="1"/>
                <w:bCs w:val="1"/>
                <w:rtl w:val="0"/>
              </w:rPr>
              <w:t xml:space="preserve">I1</w:t>
            </w:r>
          </w:p>
        </w:tc>
      </w:tr>
      <w:tr>
        <w:trPr>
          <w:cantSplit w:val="0"/>
          <w:trHeight w:val="645" w:hRule="atLeast"/>
          <w:tblHeader w:val="0"/>
        </w:trPr>
        <w:tc>
          <w:tcPr>
            <w:tcBorders>
              <w:top w:color="000000" w:space="0" w:sz="0" w:val="nil"/>
              <w:left w:color="d9d9d9" w:space="0" w:sz="6" w:val="single"/>
              <w:bottom w:color="d9d9d9" w:space="0" w:sz="6" w:val="single"/>
              <w:right w:color="d9d9d9" w:space="0" w:sz="6" w:val="single"/>
            </w:tcBorders>
            <w:shd w:fill="f4f8fc" w:val="clear"/>
            <w:tcMar>
              <w:top w:w="60.0" w:type="dxa"/>
              <w:left w:w="80.0" w:type="dxa"/>
              <w:bottom w:w="60.0" w:type="dxa"/>
              <w:right w:w="80.0" w:type="dxa"/>
            </w:tcMar>
            <w:vAlign w:val="top"/>
          </w:tcPr>
          <w:p w:rsidR="00000000" w:rsidDel="00000000" w:rsidP="00000000" w:rsidRDefault="00000000" w:rsidRPr="00000000" w14:paraId="0000003E">
            <w:pPr>
              <w:spacing w:line="252.00000000000003" w:lineRule="auto"/>
              <w:jc w:val="center"/>
              <w:rPr/>
            </w:pPr>
            <w:r w:rsidDel="00000000" w:rsidR="00000000" w:rsidRPr="00000000">
              <w:rPr>
                <w:rtl w:val="0"/>
              </w:rPr>
              <w:t xml:space="preserve">US-FR2.1</w:t>
            </w:r>
          </w:p>
        </w:tc>
        <w:tc>
          <w:tcPr>
            <w:tcBorders>
              <w:top w:color="000000" w:space="0" w:sz="0" w:val="nil"/>
              <w:left w:color="000000" w:space="0" w:sz="0" w:val="nil"/>
              <w:bottom w:color="d9d9d9" w:space="0" w:sz="6" w:val="single"/>
              <w:right w:color="d9d9d9" w:space="0" w:sz="6" w:val="single"/>
            </w:tcBorders>
            <w:shd w:fill="f4f8fc" w:val="clear"/>
            <w:tcMar>
              <w:top w:w="60.0" w:type="dxa"/>
              <w:left w:w="80.0" w:type="dxa"/>
              <w:bottom w:w="60.0" w:type="dxa"/>
              <w:right w:w="80.0" w:type="dxa"/>
            </w:tcMar>
            <w:vAlign w:val="top"/>
          </w:tcPr>
          <w:p w:rsidR="00000000" w:rsidDel="00000000" w:rsidP="00000000" w:rsidRDefault="00000000" w:rsidRPr="00000000" w14:paraId="0000003F">
            <w:pPr>
              <w:spacing w:line="252.00000000000003" w:lineRule="auto"/>
              <w:jc w:val="center"/>
              <w:rPr/>
            </w:pPr>
            <w:r w:rsidDel="00000000" w:rsidR="00000000" w:rsidRPr="00000000">
              <w:rPr>
                <w:rtl w:val="0"/>
              </w:rPr>
              <w:t xml:space="preserve">US-FR2</w:t>
            </w:r>
          </w:p>
        </w:tc>
        <w:tc>
          <w:tcPr>
            <w:tcBorders>
              <w:top w:color="000000" w:space="0" w:sz="0" w:val="nil"/>
              <w:left w:color="000000" w:space="0" w:sz="0" w:val="nil"/>
              <w:bottom w:color="d9d9d9" w:space="0" w:sz="6" w:val="single"/>
              <w:right w:color="d9d9d9" w:space="0" w:sz="6" w:val="single"/>
            </w:tcBorders>
            <w:shd w:fill="f4f8fc" w:val="clear"/>
            <w:tcMar>
              <w:top w:w="60.0" w:type="dxa"/>
              <w:left w:w="80.0" w:type="dxa"/>
              <w:bottom w:w="60.0" w:type="dxa"/>
              <w:right w:w="80.0" w:type="dxa"/>
            </w:tcMar>
            <w:vAlign w:val="top"/>
          </w:tcPr>
          <w:p w:rsidR="00000000" w:rsidDel="00000000" w:rsidP="00000000" w:rsidRDefault="00000000" w:rsidRPr="00000000" w14:paraId="00000040">
            <w:pPr>
              <w:spacing w:line="252.00000000000003" w:lineRule="auto"/>
              <w:rPr/>
            </w:pPr>
            <w:r w:rsidDel="00000000" w:rsidR="00000000" w:rsidRPr="00000000">
              <w:rPr>
                <w:rtl w:val="0"/>
              </w:rPr>
              <w:t xml:space="preserve">The service shall represent STUDENT (regular users) and ADMIN (administrators) authorization roles while allowing every active student to act as requester and courier.</w:t>
            </w:r>
          </w:p>
        </w:tc>
        <w:tc>
          <w:tcPr>
            <w:tcBorders>
              <w:top w:color="000000" w:space="0" w:sz="0" w:val="nil"/>
              <w:left w:color="000000" w:space="0" w:sz="0" w:val="nil"/>
              <w:bottom w:color="d9d9d9" w:space="0" w:sz="6" w:val="single"/>
              <w:right w:color="d9d9d9" w:space="0" w:sz="6" w:val="single"/>
            </w:tcBorders>
            <w:shd w:fill="f4f8fc" w:val="clear"/>
            <w:tcMar>
              <w:top w:w="60.0" w:type="dxa"/>
              <w:left w:w="80.0" w:type="dxa"/>
              <w:bottom w:w="60.0" w:type="dxa"/>
              <w:right w:w="80.0" w:type="dxa"/>
            </w:tcMar>
            <w:vAlign w:val="top"/>
          </w:tcPr>
          <w:p w:rsidR="00000000" w:rsidDel="00000000" w:rsidP="00000000" w:rsidRDefault="00000000" w:rsidRPr="00000000" w14:paraId="00000041">
            <w:pPr>
              <w:spacing w:line="252.00000000000003" w:lineRule="auto"/>
              <w:jc w:val="center"/>
              <w:rPr/>
            </w:pPr>
            <w:r w:rsidDel="00000000" w:rsidR="00000000" w:rsidRPr="00000000">
              <w:rPr>
                <w:rtl w:val="0"/>
              </w:rPr>
              <w:t xml:space="preserve">Must</w:t>
            </w:r>
          </w:p>
        </w:tc>
        <w:tc>
          <w:tcPr>
            <w:tcBorders>
              <w:top w:color="000000" w:space="0" w:sz="0" w:val="nil"/>
              <w:left w:color="000000" w:space="0" w:sz="0" w:val="nil"/>
              <w:bottom w:color="d9d9d9" w:space="0" w:sz="6" w:val="single"/>
              <w:right w:color="d9d9d9" w:space="0" w:sz="6" w:val="single"/>
            </w:tcBorders>
            <w:shd w:fill="f4f8fc" w:val="clear"/>
            <w:tcMar>
              <w:top w:w="60.0" w:type="dxa"/>
              <w:left w:w="80.0" w:type="dxa"/>
              <w:bottom w:w="60.0" w:type="dxa"/>
              <w:right w:w="80.0" w:type="dxa"/>
            </w:tcMar>
            <w:vAlign w:val="top"/>
          </w:tcPr>
          <w:p w:rsidR="00000000" w:rsidDel="00000000" w:rsidP="00000000" w:rsidRDefault="00000000" w:rsidRPr="00000000" w14:paraId="00000042">
            <w:pPr>
              <w:spacing w:line="252.00000000000003" w:lineRule="auto"/>
              <w:jc w:val="center"/>
              <w:rPr/>
            </w:pPr>
            <w:r w:rsidDel="00000000" w:rsidR="00000000" w:rsidRPr="00000000">
              <w:rPr>
                <w:rtl w:val="0"/>
              </w:rPr>
              <w:t xml:space="preserve">I1</w:t>
            </w:r>
          </w:p>
        </w:tc>
      </w:tr>
      <w:tr>
        <w:trPr>
          <w:cantSplit w:val="0"/>
          <w:trHeight w:val="645" w:hRule="atLeast"/>
          <w:tblHeader w:val="0"/>
        </w:trPr>
        <w:tc>
          <w:tcPr>
            <w:tcBorders>
              <w:top w:color="000000" w:space="0" w:sz="0" w:val="nil"/>
              <w:left w:color="d9d9d9" w:space="0" w:sz="6" w:val="single"/>
              <w:bottom w:color="d9d9d9" w:space="0" w:sz="6" w:val="single"/>
              <w:right w:color="d9d9d9" w:space="0" w:sz="6" w:val="single"/>
            </w:tcBorders>
            <w:shd w:fill="auto" w:val="clear"/>
            <w:tcMar>
              <w:top w:w="60.0" w:type="dxa"/>
              <w:left w:w="80.0" w:type="dxa"/>
              <w:bottom w:w="60.0" w:type="dxa"/>
              <w:right w:w="80.0" w:type="dxa"/>
            </w:tcMar>
            <w:vAlign w:val="top"/>
          </w:tcPr>
          <w:p w:rsidR="00000000" w:rsidDel="00000000" w:rsidP="00000000" w:rsidRDefault="00000000" w:rsidRPr="00000000" w14:paraId="00000043">
            <w:pPr>
              <w:spacing w:line="252.00000000000003" w:lineRule="auto"/>
              <w:jc w:val="center"/>
              <w:rPr/>
            </w:pPr>
            <w:r w:rsidDel="00000000" w:rsidR="00000000" w:rsidRPr="00000000">
              <w:rPr>
                <w:rtl w:val="0"/>
              </w:rPr>
              <w:t xml:space="preserve">US-FR2.1.1</w:t>
            </w:r>
          </w:p>
        </w:tc>
        <w:tc>
          <w:tcPr>
            <w:tcBorders>
              <w:top w:color="000000" w:space="0" w:sz="0" w:val="nil"/>
              <w:left w:color="000000" w:space="0" w:sz="0" w:val="nil"/>
              <w:bottom w:color="d9d9d9" w:space="0" w:sz="6" w:val="single"/>
              <w:right w:color="d9d9d9" w:space="0" w:sz="6" w:val="single"/>
            </w:tcBorders>
            <w:shd w:fill="auto" w:val="clear"/>
            <w:tcMar>
              <w:top w:w="60.0" w:type="dxa"/>
              <w:left w:w="80.0" w:type="dxa"/>
              <w:bottom w:w="60.0" w:type="dxa"/>
              <w:right w:w="80.0" w:type="dxa"/>
            </w:tcMar>
            <w:vAlign w:val="top"/>
          </w:tcPr>
          <w:p w:rsidR="00000000" w:rsidDel="00000000" w:rsidP="00000000" w:rsidRDefault="00000000" w:rsidRPr="00000000" w14:paraId="00000044">
            <w:pPr>
              <w:spacing w:line="252.00000000000003" w:lineRule="auto"/>
              <w:jc w:val="center"/>
              <w:rPr/>
            </w:pPr>
            <w:r w:rsidDel="00000000" w:rsidR="00000000" w:rsidRPr="00000000">
              <w:rPr>
                <w:rtl w:val="0"/>
              </w:rPr>
              <w:t xml:space="preserve">US-FR2.1</w:t>
            </w:r>
          </w:p>
        </w:tc>
        <w:tc>
          <w:tcPr>
            <w:tcBorders>
              <w:top w:color="000000" w:space="0" w:sz="0" w:val="nil"/>
              <w:left w:color="000000" w:space="0" w:sz="0" w:val="nil"/>
              <w:bottom w:color="d9d9d9" w:space="0" w:sz="6" w:val="single"/>
              <w:right w:color="d9d9d9" w:space="0" w:sz="6" w:val="single"/>
            </w:tcBorders>
            <w:shd w:fill="auto" w:val="clear"/>
            <w:tcMar>
              <w:top w:w="60.0" w:type="dxa"/>
              <w:left w:w="80.0" w:type="dxa"/>
              <w:bottom w:w="60.0" w:type="dxa"/>
              <w:right w:w="80.0" w:type="dxa"/>
            </w:tcMar>
            <w:vAlign w:val="top"/>
          </w:tcPr>
          <w:p w:rsidR="00000000" w:rsidDel="00000000" w:rsidP="00000000" w:rsidRDefault="00000000" w:rsidRPr="00000000" w14:paraId="00000045">
            <w:pPr>
              <w:spacing w:line="252.00000000000003" w:lineRule="auto"/>
              <w:rPr/>
            </w:pPr>
            <w:r w:rsidDel="00000000" w:rsidR="00000000" w:rsidRPr="00000000">
              <w:rPr>
                <w:rtl w:val="0"/>
              </w:rPr>
              <w:t xml:space="preserve">An active STUDENT shall be eligible for both requester and courier operations without a second account or an administrator role change.</w:t>
            </w:r>
          </w:p>
        </w:tc>
        <w:tc>
          <w:tcPr>
            <w:tcBorders>
              <w:top w:color="000000" w:space="0" w:sz="0" w:val="nil"/>
              <w:left w:color="000000" w:space="0" w:sz="0" w:val="nil"/>
              <w:bottom w:color="d9d9d9" w:space="0" w:sz="6" w:val="single"/>
              <w:right w:color="d9d9d9" w:space="0" w:sz="6" w:val="single"/>
            </w:tcBorders>
            <w:shd w:fill="auto" w:val="clear"/>
            <w:tcMar>
              <w:top w:w="60.0" w:type="dxa"/>
              <w:left w:w="80.0" w:type="dxa"/>
              <w:bottom w:w="60.0" w:type="dxa"/>
              <w:right w:w="80.0" w:type="dxa"/>
            </w:tcMar>
            <w:vAlign w:val="top"/>
          </w:tcPr>
          <w:p w:rsidR="00000000" w:rsidDel="00000000" w:rsidP="00000000" w:rsidRDefault="00000000" w:rsidRPr="00000000" w14:paraId="00000046">
            <w:pPr>
              <w:spacing w:line="252.00000000000003" w:lineRule="auto"/>
              <w:jc w:val="center"/>
              <w:rPr/>
            </w:pPr>
            <w:r w:rsidDel="00000000" w:rsidR="00000000" w:rsidRPr="00000000">
              <w:rPr>
                <w:rtl w:val="0"/>
              </w:rPr>
              <w:t xml:space="preserve">Must</w:t>
            </w:r>
          </w:p>
        </w:tc>
        <w:tc>
          <w:tcPr>
            <w:tcBorders>
              <w:top w:color="000000" w:space="0" w:sz="0" w:val="nil"/>
              <w:left w:color="000000" w:space="0" w:sz="0" w:val="nil"/>
              <w:bottom w:color="d9d9d9" w:space="0" w:sz="6" w:val="single"/>
              <w:right w:color="d9d9d9" w:space="0" w:sz="6" w:val="single"/>
            </w:tcBorders>
            <w:shd w:fill="auto" w:val="clear"/>
            <w:tcMar>
              <w:top w:w="60.0" w:type="dxa"/>
              <w:left w:w="80.0" w:type="dxa"/>
              <w:bottom w:w="60.0" w:type="dxa"/>
              <w:right w:w="80.0" w:type="dxa"/>
            </w:tcMar>
            <w:vAlign w:val="top"/>
          </w:tcPr>
          <w:p w:rsidR="00000000" w:rsidDel="00000000" w:rsidP="00000000" w:rsidRDefault="00000000" w:rsidRPr="00000000" w14:paraId="00000047">
            <w:pPr>
              <w:spacing w:line="252.00000000000003" w:lineRule="auto"/>
              <w:jc w:val="center"/>
              <w:rPr/>
            </w:pPr>
            <w:r w:rsidDel="00000000" w:rsidR="00000000" w:rsidRPr="00000000">
              <w:rPr>
                <w:rtl w:val="0"/>
              </w:rPr>
              <w:t xml:space="preserve">I1</w:t>
            </w:r>
          </w:p>
        </w:tc>
      </w:tr>
      <w:tr>
        <w:trPr>
          <w:cantSplit w:val="0"/>
          <w:trHeight w:val="810" w:hRule="atLeast"/>
          <w:tblHeader w:val="0"/>
        </w:trPr>
        <w:tc>
          <w:tcPr>
            <w:tcBorders>
              <w:top w:color="000000" w:space="0" w:sz="0" w:val="nil"/>
              <w:left w:color="d9d9d9" w:space="0" w:sz="6" w:val="single"/>
              <w:bottom w:color="d9d9d9" w:space="0" w:sz="6" w:val="single"/>
              <w:right w:color="d9d9d9" w:space="0" w:sz="6" w:val="single"/>
            </w:tcBorders>
            <w:shd w:fill="fbfcfe" w:val="clear"/>
            <w:tcMar>
              <w:top w:w="60.0" w:type="dxa"/>
              <w:left w:w="80.0" w:type="dxa"/>
              <w:bottom w:w="60.0" w:type="dxa"/>
              <w:right w:w="80.0" w:type="dxa"/>
            </w:tcMar>
            <w:vAlign w:val="top"/>
          </w:tcPr>
          <w:p w:rsidR="00000000" w:rsidDel="00000000" w:rsidP="00000000" w:rsidRDefault="00000000" w:rsidRPr="00000000" w14:paraId="00000048">
            <w:pPr>
              <w:spacing w:line="252.00000000000003" w:lineRule="auto"/>
              <w:jc w:val="center"/>
              <w:rPr/>
            </w:pPr>
            <w:r w:rsidDel="00000000" w:rsidR="00000000" w:rsidRPr="00000000">
              <w:rPr>
                <w:rtl w:val="0"/>
              </w:rPr>
              <w:t xml:space="preserve">US-FR2.1.2</w:t>
            </w:r>
          </w:p>
        </w:tc>
        <w:tc>
          <w:tcPr>
            <w:tcBorders>
              <w:top w:color="000000" w:space="0" w:sz="0" w:val="nil"/>
              <w:left w:color="000000" w:space="0" w:sz="0" w:val="nil"/>
              <w:bottom w:color="d9d9d9" w:space="0" w:sz="6" w:val="single"/>
              <w:right w:color="d9d9d9" w:space="0" w:sz="6" w:val="single"/>
            </w:tcBorders>
            <w:shd w:fill="fbfcfe" w:val="clear"/>
            <w:tcMar>
              <w:top w:w="60.0" w:type="dxa"/>
              <w:left w:w="80.0" w:type="dxa"/>
              <w:bottom w:w="60.0" w:type="dxa"/>
              <w:right w:w="80.0" w:type="dxa"/>
            </w:tcMar>
            <w:vAlign w:val="top"/>
          </w:tcPr>
          <w:p w:rsidR="00000000" w:rsidDel="00000000" w:rsidP="00000000" w:rsidRDefault="00000000" w:rsidRPr="00000000" w14:paraId="00000049">
            <w:pPr>
              <w:spacing w:line="252.00000000000003" w:lineRule="auto"/>
              <w:jc w:val="center"/>
              <w:rPr/>
            </w:pPr>
            <w:r w:rsidDel="00000000" w:rsidR="00000000" w:rsidRPr="00000000">
              <w:rPr>
                <w:rtl w:val="0"/>
              </w:rPr>
              <w:t xml:space="preserve">US-FR2.1</w:t>
            </w:r>
          </w:p>
        </w:tc>
        <w:tc>
          <w:tcPr>
            <w:tcBorders>
              <w:top w:color="000000" w:space="0" w:sz="0" w:val="nil"/>
              <w:left w:color="000000" w:space="0" w:sz="0" w:val="nil"/>
              <w:bottom w:color="d9d9d9" w:space="0" w:sz="6" w:val="single"/>
              <w:right w:color="d9d9d9" w:space="0" w:sz="6" w:val="single"/>
            </w:tcBorders>
            <w:shd w:fill="fbfcfe" w:val="clear"/>
            <w:tcMar>
              <w:top w:w="60.0" w:type="dxa"/>
              <w:left w:w="80.0" w:type="dxa"/>
              <w:bottom w:w="60.0" w:type="dxa"/>
              <w:right w:w="80.0" w:type="dxa"/>
            </w:tcMar>
            <w:vAlign w:val="top"/>
          </w:tcPr>
          <w:p w:rsidR="00000000" w:rsidDel="00000000" w:rsidP="00000000" w:rsidRDefault="00000000" w:rsidRPr="00000000" w14:paraId="0000004A">
            <w:pPr>
              <w:spacing w:line="252.00000000000003" w:lineRule="auto"/>
              <w:rPr/>
            </w:pPr>
            <w:r w:rsidDel="00000000" w:rsidR="00000000" w:rsidRPr="00000000">
              <w:rPr>
                <w:rtl w:val="0"/>
              </w:rPr>
              <w:t xml:space="preserve">The system should handle all authorization verification for user-initiated actions on the backend. Display values should never be used for authorization</w:t>
            </w:r>
          </w:p>
        </w:tc>
        <w:tc>
          <w:tcPr>
            <w:tcBorders>
              <w:top w:color="000000" w:space="0" w:sz="0" w:val="nil"/>
              <w:left w:color="000000" w:space="0" w:sz="0" w:val="nil"/>
              <w:bottom w:color="d9d9d9" w:space="0" w:sz="6" w:val="single"/>
              <w:right w:color="d9d9d9" w:space="0" w:sz="6" w:val="single"/>
            </w:tcBorders>
            <w:shd w:fill="fbfcfe" w:val="clear"/>
            <w:tcMar>
              <w:top w:w="60.0" w:type="dxa"/>
              <w:left w:w="80.0" w:type="dxa"/>
              <w:bottom w:w="60.0" w:type="dxa"/>
              <w:right w:w="80.0" w:type="dxa"/>
            </w:tcMar>
            <w:vAlign w:val="top"/>
          </w:tcPr>
          <w:p w:rsidR="00000000" w:rsidDel="00000000" w:rsidP="00000000" w:rsidRDefault="00000000" w:rsidRPr="00000000" w14:paraId="0000004B">
            <w:pPr>
              <w:spacing w:line="252.00000000000003" w:lineRule="auto"/>
              <w:jc w:val="center"/>
              <w:rPr/>
            </w:pPr>
            <w:r w:rsidDel="00000000" w:rsidR="00000000" w:rsidRPr="00000000">
              <w:rPr>
                <w:rtl w:val="0"/>
              </w:rPr>
              <w:t xml:space="preserve">Must</w:t>
            </w:r>
          </w:p>
        </w:tc>
        <w:tc>
          <w:tcPr>
            <w:tcBorders>
              <w:top w:color="000000" w:space="0" w:sz="0" w:val="nil"/>
              <w:left w:color="000000" w:space="0" w:sz="0" w:val="nil"/>
              <w:bottom w:color="d9d9d9" w:space="0" w:sz="6" w:val="single"/>
              <w:right w:color="d9d9d9" w:space="0" w:sz="6" w:val="single"/>
            </w:tcBorders>
            <w:shd w:fill="fbfcfe" w:val="clear"/>
            <w:tcMar>
              <w:top w:w="60.0" w:type="dxa"/>
              <w:left w:w="80.0" w:type="dxa"/>
              <w:bottom w:w="60.0" w:type="dxa"/>
              <w:right w:w="80.0" w:type="dxa"/>
            </w:tcMar>
            <w:vAlign w:val="top"/>
          </w:tcPr>
          <w:p w:rsidR="00000000" w:rsidDel="00000000" w:rsidP="00000000" w:rsidRDefault="00000000" w:rsidRPr="00000000" w14:paraId="0000004C">
            <w:pPr>
              <w:spacing w:line="252.00000000000003" w:lineRule="auto"/>
              <w:jc w:val="center"/>
              <w:rPr/>
            </w:pPr>
            <w:r w:rsidDel="00000000" w:rsidR="00000000" w:rsidRPr="00000000">
              <w:rPr>
                <w:rtl w:val="0"/>
              </w:rPr>
              <w:t xml:space="preserve">I1</w:t>
            </w:r>
          </w:p>
        </w:tc>
      </w:tr>
      <w:tr>
        <w:trPr>
          <w:cantSplit w:val="0"/>
          <w:trHeight w:val="465" w:hRule="atLeast"/>
          <w:tblHeader w:val="0"/>
        </w:trPr>
        <w:tc>
          <w:tcPr>
            <w:tcBorders>
              <w:top w:color="000000" w:space="0" w:sz="0" w:val="nil"/>
              <w:left w:color="d9d9d9" w:space="0" w:sz="6" w:val="single"/>
              <w:bottom w:color="d9d9d9" w:space="0" w:sz="6" w:val="single"/>
              <w:right w:color="d9d9d9" w:space="0" w:sz="6" w:val="single"/>
            </w:tcBorders>
            <w:shd w:fill="ddebf7" w:val="clear"/>
            <w:tcMar>
              <w:top w:w="60.0" w:type="dxa"/>
              <w:left w:w="80.0" w:type="dxa"/>
              <w:bottom w:w="60.0" w:type="dxa"/>
              <w:right w:w="80.0" w:type="dxa"/>
            </w:tcMar>
            <w:vAlign w:val="top"/>
          </w:tcPr>
          <w:p w:rsidR="00000000" w:rsidDel="00000000" w:rsidP="00000000" w:rsidRDefault="00000000" w:rsidRPr="00000000" w14:paraId="0000004D">
            <w:pPr>
              <w:spacing w:line="252.00000000000003" w:lineRule="auto"/>
              <w:jc w:val="center"/>
              <w:rPr>
                <w:b w:val="1"/>
                <w:bCs w:val="1"/>
              </w:rPr>
            </w:pPr>
            <w:r w:rsidDel="00000000" w:rsidR="00000000" w:rsidRPr="00000000">
              <w:rPr>
                <w:b w:val="1"/>
                <w:bCs w:val="1"/>
                <w:rtl w:val="0"/>
              </w:rPr>
              <w:t xml:space="preserve">US-FR3</w:t>
            </w:r>
          </w:p>
        </w:tc>
        <w:tc>
          <w:tcPr>
            <w:tcBorders>
              <w:top w:color="000000" w:space="0" w:sz="0" w:val="nil"/>
              <w:left w:color="000000" w:space="0" w:sz="0" w:val="nil"/>
              <w:bottom w:color="d9d9d9" w:space="0" w:sz="6" w:val="single"/>
              <w:right w:color="d9d9d9" w:space="0" w:sz="6" w:val="single"/>
            </w:tcBorders>
            <w:shd w:fill="ddebf7" w:val="clear"/>
            <w:tcMar>
              <w:top w:w="60.0" w:type="dxa"/>
              <w:left w:w="80.0" w:type="dxa"/>
              <w:bottom w:w="60.0" w:type="dxa"/>
              <w:right w:w="80.0" w:type="dxa"/>
            </w:tcMar>
            <w:vAlign w:val="top"/>
          </w:tcPr>
          <w:p w:rsidR="00000000" w:rsidDel="00000000" w:rsidP="00000000" w:rsidRDefault="00000000" w:rsidRPr="00000000" w14:paraId="0000004E">
            <w:pPr>
              <w:spacing w:line="252.00000000000003" w:lineRule="auto"/>
              <w:jc w:val="center"/>
              <w:rPr/>
            </w:pPr>
            <w:r w:rsidDel="00000000" w:rsidR="00000000" w:rsidRPr="00000000">
              <w:rPr>
                <w:rtl w:val="0"/>
              </w:rPr>
              <w:t xml:space="preserve"> </w:t>
            </w:r>
          </w:p>
        </w:tc>
        <w:tc>
          <w:tcPr>
            <w:tcBorders>
              <w:top w:color="000000" w:space="0" w:sz="0" w:val="nil"/>
              <w:left w:color="000000" w:space="0" w:sz="0" w:val="nil"/>
              <w:bottom w:color="d9d9d9" w:space="0" w:sz="6" w:val="single"/>
              <w:right w:color="d9d9d9" w:space="0" w:sz="6" w:val="single"/>
            </w:tcBorders>
            <w:shd w:fill="ddebf7" w:val="clear"/>
            <w:tcMar>
              <w:top w:w="60.0" w:type="dxa"/>
              <w:left w:w="80.0" w:type="dxa"/>
              <w:bottom w:w="60.0" w:type="dxa"/>
              <w:right w:w="80.0" w:type="dxa"/>
            </w:tcMar>
            <w:vAlign w:val="top"/>
          </w:tcPr>
          <w:p w:rsidR="00000000" w:rsidDel="00000000" w:rsidP="00000000" w:rsidRDefault="00000000" w:rsidRPr="00000000" w14:paraId="0000004F">
            <w:pPr>
              <w:spacing w:line="252.00000000000003" w:lineRule="auto"/>
              <w:rPr>
                <w:b w:val="1"/>
                <w:bCs w:val="1"/>
              </w:rPr>
            </w:pPr>
            <w:r w:rsidDel="00000000" w:rsidR="00000000" w:rsidRPr="00000000">
              <w:rPr>
                <w:b w:val="1"/>
                <w:bCs w:val="1"/>
                <w:rtl w:val="0"/>
              </w:rPr>
              <w:t xml:space="preserve">The User Service shall manage profiles and account status.</w:t>
            </w:r>
          </w:p>
        </w:tc>
        <w:tc>
          <w:tcPr>
            <w:tcBorders>
              <w:top w:color="000000" w:space="0" w:sz="0" w:val="nil"/>
              <w:left w:color="000000" w:space="0" w:sz="0" w:val="nil"/>
              <w:bottom w:color="d9d9d9" w:space="0" w:sz="6" w:val="single"/>
              <w:right w:color="d9d9d9" w:space="0" w:sz="6" w:val="single"/>
            </w:tcBorders>
            <w:shd w:fill="ddebf7" w:val="clear"/>
            <w:tcMar>
              <w:top w:w="60.0" w:type="dxa"/>
              <w:left w:w="80.0" w:type="dxa"/>
              <w:bottom w:w="60.0" w:type="dxa"/>
              <w:right w:w="80.0" w:type="dxa"/>
            </w:tcMar>
            <w:vAlign w:val="top"/>
          </w:tcPr>
          <w:p w:rsidR="00000000" w:rsidDel="00000000" w:rsidP="00000000" w:rsidRDefault="00000000" w:rsidRPr="00000000" w14:paraId="00000050">
            <w:pPr>
              <w:spacing w:line="252.00000000000003" w:lineRule="auto"/>
              <w:jc w:val="center"/>
              <w:rPr>
                <w:b w:val="1"/>
                <w:bCs w:val="1"/>
              </w:rPr>
            </w:pPr>
            <w:r w:rsidDel="00000000" w:rsidR="00000000" w:rsidRPr="00000000">
              <w:rPr>
                <w:b w:val="1"/>
                <w:bCs w:val="1"/>
                <w:rtl w:val="0"/>
              </w:rPr>
              <w:t xml:space="preserve">Must</w:t>
            </w:r>
          </w:p>
        </w:tc>
        <w:tc>
          <w:tcPr>
            <w:tcBorders>
              <w:top w:color="000000" w:space="0" w:sz="0" w:val="nil"/>
              <w:left w:color="000000" w:space="0" w:sz="0" w:val="nil"/>
              <w:bottom w:color="d9d9d9" w:space="0" w:sz="6" w:val="single"/>
              <w:right w:color="d9d9d9" w:space="0" w:sz="6" w:val="single"/>
            </w:tcBorders>
            <w:shd w:fill="ddebf7" w:val="clear"/>
            <w:tcMar>
              <w:top w:w="60.0" w:type="dxa"/>
              <w:left w:w="80.0" w:type="dxa"/>
              <w:bottom w:w="60.0" w:type="dxa"/>
              <w:right w:w="80.0" w:type="dxa"/>
            </w:tcMar>
            <w:vAlign w:val="top"/>
          </w:tcPr>
          <w:p w:rsidR="00000000" w:rsidDel="00000000" w:rsidP="00000000" w:rsidRDefault="00000000" w:rsidRPr="00000000" w14:paraId="00000051">
            <w:pPr>
              <w:spacing w:line="252.00000000000003" w:lineRule="auto"/>
              <w:jc w:val="center"/>
              <w:rPr>
                <w:b w:val="1"/>
                <w:bCs w:val="1"/>
              </w:rPr>
            </w:pPr>
            <w:r w:rsidDel="00000000" w:rsidR="00000000" w:rsidRPr="00000000">
              <w:rPr>
                <w:b w:val="1"/>
                <w:bCs w:val="1"/>
                <w:rtl w:val="0"/>
              </w:rPr>
              <w:t xml:space="preserve">I1</w:t>
            </w:r>
          </w:p>
        </w:tc>
      </w:tr>
      <w:tr>
        <w:trPr>
          <w:cantSplit w:val="0"/>
          <w:trHeight w:val="465" w:hRule="atLeast"/>
          <w:tblHeader w:val="0"/>
        </w:trPr>
        <w:tc>
          <w:tcPr>
            <w:tcBorders>
              <w:top w:color="000000" w:space="0" w:sz="0" w:val="nil"/>
              <w:left w:color="d9d9d9" w:space="0" w:sz="6" w:val="single"/>
              <w:bottom w:color="d9d9d9" w:space="0" w:sz="6" w:val="single"/>
              <w:right w:color="d9d9d9" w:space="0" w:sz="6" w:val="single"/>
            </w:tcBorders>
            <w:shd w:fill="f4f8fc" w:val="clear"/>
            <w:tcMar>
              <w:top w:w="60.0" w:type="dxa"/>
              <w:left w:w="80.0" w:type="dxa"/>
              <w:bottom w:w="60.0" w:type="dxa"/>
              <w:right w:w="80.0" w:type="dxa"/>
            </w:tcMar>
            <w:vAlign w:val="top"/>
          </w:tcPr>
          <w:p w:rsidR="00000000" w:rsidDel="00000000" w:rsidP="00000000" w:rsidRDefault="00000000" w:rsidRPr="00000000" w14:paraId="00000052">
            <w:pPr>
              <w:spacing w:line="252.00000000000003" w:lineRule="auto"/>
              <w:jc w:val="center"/>
              <w:rPr/>
            </w:pPr>
            <w:r w:rsidDel="00000000" w:rsidR="00000000" w:rsidRPr="00000000">
              <w:rPr>
                <w:rtl w:val="0"/>
              </w:rPr>
              <w:t xml:space="preserve">US-FR3.1</w:t>
            </w:r>
          </w:p>
        </w:tc>
        <w:tc>
          <w:tcPr>
            <w:tcBorders>
              <w:top w:color="000000" w:space="0" w:sz="0" w:val="nil"/>
              <w:left w:color="000000" w:space="0" w:sz="0" w:val="nil"/>
              <w:bottom w:color="d9d9d9" w:space="0" w:sz="6" w:val="single"/>
              <w:right w:color="d9d9d9" w:space="0" w:sz="6" w:val="single"/>
            </w:tcBorders>
            <w:shd w:fill="f4f8fc" w:val="clear"/>
            <w:tcMar>
              <w:top w:w="60.0" w:type="dxa"/>
              <w:left w:w="80.0" w:type="dxa"/>
              <w:bottom w:w="60.0" w:type="dxa"/>
              <w:right w:w="80.0" w:type="dxa"/>
            </w:tcMar>
            <w:vAlign w:val="top"/>
          </w:tcPr>
          <w:p w:rsidR="00000000" w:rsidDel="00000000" w:rsidP="00000000" w:rsidRDefault="00000000" w:rsidRPr="00000000" w14:paraId="00000053">
            <w:pPr>
              <w:spacing w:line="252.00000000000003" w:lineRule="auto"/>
              <w:jc w:val="center"/>
              <w:rPr/>
            </w:pPr>
            <w:r w:rsidDel="00000000" w:rsidR="00000000" w:rsidRPr="00000000">
              <w:rPr>
                <w:rtl w:val="0"/>
              </w:rPr>
              <w:t xml:space="preserve">US-FR3</w:t>
            </w:r>
          </w:p>
        </w:tc>
        <w:tc>
          <w:tcPr>
            <w:tcBorders>
              <w:top w:color="000000" w:space="0" w:sz="0" w:val="nil"/>
              <w:left w:color="000000" w:space="0" w:sz="0" w:val="nil"/>
              <w:bottom w:color="d9d9d9" w:space="0" w:sz="6" w:val="single"/>
              <w:right w:color="d9d9d9" w:space="0" w:sz="6" w:val="single"/>
            </w:tcBorders>
            <w:shd w:fill="f4f8fc" w:val="clear"/>
            <w:tcMar>
              <w:top w:w="60.0" w:type="dxa"/>
              <w:left w:w="80.0" w:type="dxa"/>
              <w:bottom w:w="60.0" w:type="dxa"/>
              <w:right w:w="80.0" w:type="dxa"/>
            </w:tcMar>
            <w:vAlign w:val="top"/>
          </w:tcPr>
          <w:p w:rsidR="00000000" w:rsidDel="00000000" w:rsidP="00000000" w:rsidRDefault="00000000" w:rsidRPr="00000000" w14:paraId="00000054">
            <w:pPr>
              <w:spacing w:line="252.00000000000003" w:lineRule="auto"/>
              <w:rPr/>
            </w:pPr>
            <w:r w:rsidDel="00000000" w:rsidR="00000000" w:rsidRPr="00000000">
              <w:rPr>
                <w:rtl w:val="0"/>
              </w:rPr>
              <w:t xml:space="preserve">The service shall separate student-editable profile fields from administrator-controlled identity and status fields.</w:t>
            </w:r>
          </w:p>
        </w:tc>
        <w:tc>
          <w:tcPr>
            <w:tcBorders>
              <w:top w:color="000000" w:space="0" w:sz="0" w:val="nil"/>
              <w:left w:color="000000" w:space="0" w:sz="0" w:val="nil"/>
              <w:bottom w:color="d9d9d9" w:space="0" w:sz="6" w:val="single"/>
              <w:right w:color="d9d9d9" w:space="0" w:sz="6" w:val="single"/>
            </w:tcBorders>
            <w:shd w:fill="f4f8fc" w:val="clear"/>
            <w:tcMar>
              <w:top w:w="60.0" w:type="dxa"/>
              <w:left w:w="80.0" w:type="dxa"/>
              <w:bottom w:w="60.0" w:type="dxa"/>
              <w:right w:w="80.0" w:type="dxa"/>
            </w:tcMar>
            <w:vAlign w:val="top"/>
          </w:tcPr>
          <w:p w:rsidR="00000000" w:rsidDel="00000000" w:rsidP="00000000" w:rsidRDefault="00000000" w:rsidRPr="00000000" w14:paraId="00000055">
            <w:pPr>
              <w:spacing w:line="252.00000000000003" w:lineRule="auto"/>
              <w:jc w:val="center"/>
              <w:rPr/>
            </w:pPr>
            <w:r w:rsidDel="00000000" w:rsidR="00000000" w:rsidRPr="00000000">
              <w:rPr>
                <w:rtl w:val="0"/>
              </w:rPr>
              <w:t xml:space="preserve">Must</w:t>
            </w:r>
          </w:p>
        </w:tc>
        <w:tc>
          <w:tcPr>
            <w:tcBorders>
              <w:top w:color="000000" w:space="0" w:sz="0" w:val="nil"/>
              <w:left w:color="000000" w:space="0" w:sz="0" w:val="nil"/>
              <w:bottom w:color="d9d9d9" w:space="0" w:sz="6" w:val="single"/>
              <w:right w:color="d9d9d9" w:space="0" w:sz="6" w:val="single"/>
            </w:tcBorders>
            <w:shd w:fill="f4f8fc" w:val="clear"/>
            <w:tcMar>
              <w:top w:w="60.0" w:type="dxa"/>
              <w:left w:w="80.0" w:type="dxa"/>
              <w:bottom w:w="60.0" w:type="dxa"/>
              <w:right w:w="80.0" w:type="dxa"/>
            </w:tcMar>
            <w:vAlign w:val="top"/>
          </w:tcPr>
          <w:p w:rsidR="00000000" w:rsidDel="00000000" w:rsidP="00000000" w:rsidRDefault="00000000" w:rsidRPr="00000000" w14:paraId="00000056">
            <w:pPr>
              <w:spacing w:line="252.00000000000003" w:lineRule="auto"/>
              <w:jc w:val="center"/>
              <w:rPr/>
            </w:pPr>
            <w:r w:rsidDel="00000000" w:rsidR="00000000" w:rsidRPr="00000000">
              <w:rPr>
                <w:rtl w:val="0"/>
              </w:rPr>
              <w:t xml:space="preserve">I1</w:t>
            </w:r>
          </w:p>
        </w:tc>
      </w:tr>
      <w:tr>
        <w:trPr>
          <w:cantSplit w:val="0"/>
          <w:trHeight w:val="810" w:hRule="atLeast"/>
          <w:tblHeader w:val="0"/>
        </w:trPr>
        <w:tc>
          <w:tcPr>
            <w:tcBorders>
              <w:top w:color="000000" w:space="0" w:sz="0" w:val="nil"/>
              <w:left w:color="d9d9d9" w:space="0" w:sz="6" w:val="single"/>
              <w:bottom w:color="d9d9d9" w:space="0" w:sz="6" w:val="single"/>
              <w:right w:color="d9d9d9" w:space="0" w:sz="6" w:val="single"/>
            </w:tcBorders>
            <w:shd w:fill="auto" w:val="clear"/>
            <w:tcMar>
              <w:top w:w="60.0" w:type="dxa"/>
              <w:left w:w="80.0" w:type="dxa"/>
              <w:bottom w:w="60.0" w:type="dxa"/>
              <w:right w:w="80.0" w:type="dxa"/>
            </w:tcMar>
            <w:vAlign w:val="top"/>
          </w:tcPr>
          <w:p w:rsidR="00000000" w:rsidDel="00000000" w:rsidP="00000000" w:rsidRDefault="00000000" w:rsidRPr="00000000" w14:paraId="00000057">
            <w:pPr>
              <w:spacing w:line="252.00000000000003" w:lineRule="auto"/>
              <w:jc w:val="center"/>
              <w:rPr/>
            </w:pPr>
            <w:r w:rsidDel="00000000" w:rsidR="00000000" w:rsidRPr="00000000">
              <w:rPr>
                <w:rtl w:val="0"/>
              </w:rPr>
              <w:t xml:space="preserve">US-FR3.1.1</w:t>
            </w:r>
          </w:p>
        </w:tc>
        <w:tc>
          <w:tcPr>
            <w:tcBorders>
              <w:top w:color="000000" w:space="0" w:sz="0" w:val="nil"/>
              <w:left w:color="000000" w:space="0" w:sz="0" w:val="nil"/>
              <w:bottom w:color="d9d9d9" w:space="0" w:sz="6" w:val="single"/>
              <w:right w:color="d9d9d9" w:space="0" w:sz="6" w:val="single"/>
            </w:tcBorders>
            <w:shd w:fill="auto" w:val="clear"/>
            <w:tcMar>
              <w:top w:w="60.0" w:type="dxa"/>
              <w:left w:w="80.0" w:type="dxa"/>
              <w:bottom w:w="60.0" w:type="dxa"/>
              <w:right w:w="80.0" w:type="dxa"/>
            </w:tcMar>
            <w:vAlign w:val="top"/>
          </w:tcPr>
          <w:p w:rsidR="00000000" w:rsidDel="00000000" w:rsidP="00000000" w:rsidRDefault="00000000" w:rsidRPr="00000000" w14:paraId="00000058">
            <w:pPr>
              <w:spacing w:line="252.00000000000003" w:lineRule="auto"/>
              <w:jc w:val="center"/>
              <w:rPr/>
            </w:pPr>
            <w:r w:rsidDel="00000000" w:rsidR="00000000" w:rsidRPr="00000000">
              <w:rPr>
                <w:rtl w:val="0"/>
              </w:rPr>
              <w:t xml:space="preserve">US-FR3.1</w:t>
            </w:r>
          </w:p>
        </w:tc>
        <w:tc>
          <w:tcPr>
            <w:tcBorders>
              <w:top w:color="000000" w:space="0" w:sz="0" w:val="nil"/>
              <w:left w:color="000000" w:space="0" w:sz="0" w:val="nil"/>
              <w:bottom w:color="d9d9d9" w:space="0" w:sz="6" w:val="single"/>
              <w:right w:color="d9d9d9" w:space="0" w:sz="6" w:val="single"/>
            </w:tcBorders>
            <w:shd w:fill="auto" w:val="clear"/>
            <w:tcMar>
              <w:top w:w="60.0" w:type="dxa"/>
              <w:left w:w="80.0" w:type="dxa"/>
              <w:bottom w:w="60.0" w:type="dxa"/>
              <w:right w:w="80.0" w:type="dxa"/>
            </w:tcMar>
            <w:vAlign w:val="top"/>
          </w:tcPr>
          <w:p w:rsidR="00000000" w:rsidDel="00000000" w:rsidP="00000000" w:rsidRDefault="00000000" w:rsidRPr="00000000" w14:paraId="00000059">
            <w:pPr>
              <w:spacing w:line="252.00000000000003" w:lineRule="auto"/>
              <w:rPr/>
            </w:pPr>
            <w:r w:rsidDel="00000000" w:rsidR="00000000" w:rsidRPr="00000000">
              <w:rPr>
                <w:rtl w:val="0"/>
              </w:rPr>
              <w:t xml:space="preserve">A student may read and update only their display name, faculty, avatar reference, and contact preference. Administrators can edit a user’s account status.</w:t>
            </w:r>
          </w:p>
        </w:tc>
        <w:tc>
          <w:tcPr>
            <w:tcBorders>
              <w:top w:color="000000" w:space="0" w:sz="0" w:val="nil"/>
              <w:left w:color="000000" w:space="0" w:sz="0" w:val="nil"/>
              <w:bottom w:color="d9d9d9" w:space="0" w:sz="6" w:val="single"/>
              <w:right w:color="d9d9d9" w:space="0" w:sz="6" w:val="single"/>
            </w:tcBorders>
            <w:shd w:fill="auto" w:val="clear"/>
            <w:tcMar>
              <w:top w:w="60.0" w:type="dxa"/>
              <w:left w:w="80.0" w:type="dxa"/>
              <w:bottom w:w="60.0" w:type="dxa"/>
              <w:right w:w="80.0" w:type="dxa"/>
            </w:tcMar>
            <w:vAlign w:val="top"/>
          </w:tcPr>
          <w:p w:rsidR="00000000" w:rsidDel="00000000" w:rsidP="00000000" w:rsidRDefault="00000000" w:rsidRPr="00000000" w14:paraId="0000005A">
            <w:pPr>
              <w:spacing w:line="252.00000000000003" w:lineRule="auto"/>
              <w:jc w:val="center"/>
              <w:rPr/>
            </w:pPr>
            <w:r w:rsidDel="00000000" w:rsidR="00000000" w:rsidRPr="00000000">
              <w:rPr>
                <w:rtl w:val="0"/>
              </w:rPr>
              <w:t xml:space="preserve">Must</w:t>
            </w:r>
          </w:p>
        </w:tc>
        <w:tc>
          <w:tcPr>
            <w:tcBorders>
              <w:top w:color="000000" w:space="0" w:sz="0" w:val="nil"/>
              <w:left w:color="000000" w:space="0" w:sz="0" w:val="nil"/>
              <w:bottom w:color="d9d9d9" w:space="0" w:sz="6" w:val="single"/>
              <w:right w:color="d9d9d9" w:space="0" w:sz="6" w:val="single"/>
            </w:tcBorders>
            <w:shd w:fill="auto" w:val="clear"/>
            <w:tcMar>
              <w:top w:w="60.0" w:type="dxa"/>
              <w:left w:w="80.0" w:type="dxa"/>
              <w:bottom w:w="60.0" w:type="dxa"/>
              <w:right w:w="80.0" w:type="dxa"/>
            </w:tcMar>
            <w:vAlign w:val="top"/>
          </w:tcPr>
          <w:p w:rsidR="00000000" w:rsidDel="00000000" w:rsidP="00000000" w:rsidRDefault="00000000" w:rsidRPr="00000000" w14:paraId="0000005B">
            <w:pPr>
              <w:spacing w:line="252.00000000000003" w:lineRule="auto"/>
              <w:jc w:val="center"/>
              <w:rPr/>
            </w:pPr>
            <w:r w:rsidDel="00000000" w:rsidR="00000000" w:rsidRPr="00000000">
              <w:rPr>
                <w:rtl w:val="0"/>
              </w:rPr>
              <w:t xml:space="preserve">I1</w:t>
            </w:r>
          </w:p>
        </w:tc>
      </w:tr>
      <w:tr>
        <w:trPr>
          <w:cantSplit w:val="0"/>
          <w:trHeight w:val="810" w:hRule="atLeast"/>
          <w:tblHeader w:val="0"/>
        </w:trPr>
        <w:tc>
          <w:tcPr>
            <w:tcBorders>
              <w:top w:color="000000" w:space="0" w:sz="0" w:val="nil"/>
              <w:left w:color="d9d9d9" w:space="0" w:sz="6" w:val="single"/>
              <w:bottom w:color="d9d9d9" w:space="0" w:sz="6" w:val="single"/>
              <w:right w:color="d9d9d9" w:space="0" w:sz="6" w:val="single"/>
            </w:tcBorders>
            <w:shd w:fill="fbfcfe" w:val="clear"/>
            <w:tcMar>
              <w:top w:w="60.0" w:type="dxa"/>
              <w:left w:w="80.0" w:type="dxa"/>
              <w:bottom w:w="60.0" w:type="dxa"/>
              <w:right w:w="80.0" w:type="dxa"/>
            </w:tcMar>
            <w:vAlign w:val="top"/>
          </w:tcPr>
          <w:p w:rsidR="00000000" w:rsidDel="00000000" w:rsidP="00000000" w:rsidRDefault="00000000" w:rsidRPr="00000000" w14:paraId="0000005C">
            <w:pPr>
              <w:spacing w:line="252.00000000000003" w:lineRule="auto"/>
              <w:jc w:val="center"/>
              <w:rPr/>
            </w:pPr>
            <w:r w:rsidDel="00000000" w:rsidR="00000000" w:rsidRPr="00000000">
              <w:rPr>
                <w:rtl w:val="0"/>
              </w:rPr>
              <w:t xml:space="preserve">US-FR3.1.2</w:t>
            </w:r>
          </w:p>
        </w:tc>
        <w:tc>
          <w:tcPr>
            <w:tcBorders>
              <w:top w:color="000000" w:space="0" w:sz="0" w:val="nil"/>
              <w:left w:color="000000" w:space="0" w:sz="0" w:val="nil"/>
              <w:bottom w:color="d9d9d9" w:space="0" w:sz="6" w:val="single"/>
              <w:right w:color="d9d9d9" w:space="0" w:sz="6" w:val="single"/>
            </w:tcBorders>
            <w:shd w:fill="fbfcfe" w:val="clear"/>
            <w:tcMar>
              <w:top w:w="60.0" w:type="dxa"/>
              <w:left w:w="80.0" w:type="dxa"/>
              <w:bottom w:w="60.0" w:type="dxa"/>
              <w:right w:w="80.0" w:type="dxa"/>
            </w:tcMar>
            <w:vAlign w:val="top"/>
          </w:tcPr>
          <w:p w:rsidR="00000000" w:rsidDel="00000000" w:rsidP="00000000" w:rsidRDefault="00000000" w:rsidRPr="00000000" w14:paraId="0000005D">
            <w:pPr>
              <w:spacing w:line="252.00000000000003" w:lineRule="auto"/>
              <w:jc w:val="center"/>
              <w:rPr/>
            </w:pPr>
            <w:r w:rsidDel="00000000" w:rsidR="00000000" w:rsidRPr="00000000">
              <w:rPr>
                <w:rtl w:val="0"/>
              </w:rPr>
              <w:t xml:space="preserve">US-FR3.1</w:t>
            </w:r>
          </w:p>
        </w:tc>
        <w:tc>
          <w:tcPr>
            <w:tcBorders>
              <w:top w:color="000000" w:space="0" w:sz="0" w:val="nil"/>
              <w:left w:color="000000" w:space="0" w:sz="0" w:val="nil"/>
              <w:bottom w:color="d9d9d9" w:space="0" w:sz="6" w:val="single"/>
              <w:right w:color="d9d9d9" w:space="0" w:sz="6" w:val="single"/>
            </w:tcBorders>
            <w:shd w:fill="fbfcfe" w:val="clear"/>
            <w:tcMar>
              <w:top w:w="60.0" w:type="dxa"/>
              <w:left w:w="80.0" w:type="dxa"/>
              <w:bottom w:w="60.0" w:type="dxa"/>
              <w:right w:w="80.0" w:type="dxa"/>
            </w:tcMar>
            <w:vAlign w:val="top"/>
          </w:tcPr>
          <w:p w:rsidR="00000000" w:rsidDel="00000000" w:rsidP="00000000" w:rsidRDefault="00000000" w:rsidRPr="00000000" w14:paraId="0000005E">
            <w:pPr>
              <w:spacing w:line="252.00000000000003" w:lineRule="auto"/>
              <w:rPr/>
            </w:pPr>
            <w:r w:rsidDel="00000000" w:rsidR="00000000" w:rsidRPr="00000000">
              <w:rPr>
                <w:rtl w:val="0"/>
              </w:rPr>
              <w:t xml:space="preserve">An administrator may suspend or reactivate an account with a reason; a suspended account shall be denied new sessions and new order actions while historical records remain available to administrators.</w:t>
            </w:r>
          </w:p>
        </w:tc>
        <w:tc>
          <w:tcPr>
            <w:tcBorders>
              <w:top w:color="000000" w:space="0" w:sz="0" w:val="nil"/>
              <w:left w:color="000000" w:space="0" w:sz="0" w:val="nil"/>
              <w:bottom w:color="d9d9d9" w:space="0" w:sz="6" w:val="single"/>
              <w:right w:color="d9d9d9" w:space="0" w:sz="6" w:val="single"/>
            </w:tcBorders>
            <w:shd w:fill="fbfcfe" w:val="clear"/>
            <w:tcMar>
              <w:top w:w="60.0" w:type="dxa"/>
              <w:left w:w="80.0" w:type="dxa"/>
              <w:bottom w:w="60.0" w:type="dxa"/>
              <w:right w:w="80.0" w:type="dxa"/>
            </w:tcMar>
            <w:vAlign w:val="top"/>
          </w:tcPr>
          <w:p w:rsidR="00000000" w:rsidDel="00000000" w:rsidP="00000000" w:rsidRDefault="00000000" w:rsidRPr="00000000" w14:paraId="0000005F">
            <w:pPr>
              <w:spacing w:line="252.00000000000003" w:lineRule="auto"/>
              <w:jc w:val="center"/>
              <w:rPr/>
            </w:pPr>
            <w:r w:rsidDel="00000000" w:rsidR="00000000" w:rsidRPr="00000000">
              <w:rPr>
                <w:rtl w:val="0"/>
              </w:rPr>
              <w:t xml:space="preserve">Must</w:t>
            </w:r>
          </w:p>
        </w:tc>
        <w:tc>
          <w:tcPr>
            <w:tcBorders>
              <w:top w:color="000000" w:space="0" w:sz="0" w:val="nil"/>
              <w:left w:color="000000" w:space="0" w:sz="0" w:val="nil"/>
              <w:bottom w:color="d9d9d9" w:space="0" w:sz="6" w:val="single"/>
              <w:right w:color="d9d9d9" w:space="0" w:sz="6" w:val="single"/>
            </w:tcBorders>
            <w:shd w:fill="fbfcfe" w:val="clear"/>
            <w:tcMar>
              <w:top w:w="60.0" w:type="dxa"/>
              <w:left w:w="80.0" w:type="dxa"/>
              <w:bottom w:w="60.0" w:type="dxa"/>
              <w:right w:w="80.0" w:type="dxa"/>
            </w:tcMar>
            <w:vAlign w:val="top"/>
          </w:tcPr>
          <w:p w:rsidR="00000000" w:rsidDel="00000000" w:rsidP="00000000" w:rsidRDefault="00000000" w:rsidRPr="00000000" w14:paraId="00000060">
            <w:pPr>
              <w:spacing w:line="252.00000000000003" w:lineRule="auto"/>
              <w:jc w:val="center"/>
              <w:rPr/>
            </w:pPr>
            <w:r w:rsidDel="00000000" w:rsidR="00000000" w:rsidRPr="00000000">
              <w:rPr>
                <w:rtl w:val="0"/>
              </w:rPr>
              <w:t xml:space="preserve">I1</w:t>
            </w:r>
          </w:p>
        </w:tc>
      </w:tr>
      <w:tr>
        <w:trPr>
          <w:cantSplit w:val="0"/>
          <w:trHeight w:val="810" w:hRule="atLeast"/>
          <w:tblHeader w:val="0"/>
        </w:trPr>
        <w:tc>
          <w:tcPr>
            <w:tcBorders>
              <w:top w:color="000000" w:space="0" w:sz="0" w:val="nil"/>
              <w:left w:color="d9d9d9" w:space="0" w:sz="6" w:val="single"/>
              <w:bottom w:color="d9d9d9" w:space="0" w:sz="6" w:val="single"/>
              <w:right w:color="d9d9d9" w:space="0" w:sz="6" w:val="single"/>
            </w:tcBorders>
            <w:shd w:fill="fbfcfe" w:val="clear"/>
            <w:tcMar>
              <w:top w:w="60.0" w:type="dxa"/>
              <w:left w:w="80.0" w:type="dxa"/>
              <w:bottom w:w="60.0" w:type="dxa"/>
              <w:right w:w="80.0" w:type="dxa"/>
            </w:tcMar>
            <w:vAlign w:val="top"/>
          </w:tcPr>
          <w:p w:rsidR="00000000" w:rsidDel="00000000" w:rsidP="00000000" w:rsidRDefault="00000000" w:rsidRPr="00000000" w14:paraId="00000061">
            <w:pPr>
              <w:spacing w:line="252.00000000000003" w:lineRule="auto"/>
              <w:jc w:val="center"/>
              <w:rPr/>
            </w:pPr>
            <w:r w:rsidDel="00000000" w:rsidR="00000000" w:rsidRPr="00000000">
              <w:rPr>
                <w:rtl w:val="0"/>
              </w:rPr>
              <w:t xml:space="preserve">US-FR3.1.2.1</w:t>
            </w:r>
          </w:p>
        </w:tc>
        <w:tc>
          <w:tcPr>
            <w:tcBorders>
              <w:top w:color="000000" w:space="0" w:sz="0" w:val="nil"/>
              <w:left w:color="d9d9d9" w:space="0" w:sz="6" w:val="single"/>
              <w:bottom w:color="d9d9d9" w:space="0" w:sz="6" w:val="single"/>
              <w:right w:color="d9d9d9" w:space="0" w:sz="6" w:val="single"/>
            </w:tcBorders>
            <w:shd w:fill="fbfcfe" w:val="clear"/>
            <w:tcMar>
              <w:top w:w="60.0" w:type="dxa"/>
              <w:left w:w="80.0" w:type="dxa"/>
              <w:bottom w:w="60.0" w:type="dxa"/>
              <w:right w:w="80.0" w:type="dxa"/>
            </w:tcMar>
            <w:vAlign w:val="top"/>
          </w:tcPr>
          <w:p w:rsidR="00000000" w:rsidDel="00000000" w:rsidP="00000000" w:rsidRDefault="00000000" w:rsidRPr="00000000" w14:paraId="00000062">
            <w:pPr>
              <w:spacing w:line="252.00000000000003" w:lineRule="auto"/>
              <w:jc w:val="center"/>
              <w:rPr/>
            </w:pPr>
            <w:r w:rsidDel="00000000" w:rsidR="00000000" w:rsidRPr="00000000">
              <w:rPr>
                <w:rtl w:val="0"/>
              </w:rPr>
              <w:t xml:space="preserve">US-FR3.1.2</w:t>
            </w:r>
          </w:p>
        </w:tc>
        <w:tc>
          <w:tcPr>
            <w:tcBorders>
              <w:top w:color="000000" w:space="0" w:sz="0" w:val="nil"/>
              <w:left w:color="000000" w:space="0" w:sz="0" w:val="nil"/>
              <w:bottom w:color="d9d9d9" w:space="0" w:sz="6" w:val="single"/>
              <w:right w:color="d9d9d9" w:space="0" w:sz="6" w:val="single"/>
            </w:tcBorders>
            <w:shd w:fill="fbfcfe" w:val="clear"/>
            <w:tcMar>
              <w:top w:w="60.0" w:type="dxa"/>
              <w:left w:w="80.0" w:type="dxa"/>
              <w:bottom w:w="60.0" w:type="dxa"/>
              <w:right w:w="80.0" w:type="dxa"/>
            </w:tcMar>
            <w:vAlign w:val="top"/>
          </w:tcPr>
          <w:p w:rsidR="00000000" w:rsidDel="00000000" w:rsidP="00000000" w:rsidRDefault="00000000" w:rsidRPr="00000000" w14:paraId="00000063">
            <w:pPr>
              <w:spacing w:line="252.00000000000003" w:lineRule="auto"/>
              <w:rPr/>
            </w:pPr>
            <w:r w:rsidDel="00000000" w:rsidR="00000000" w:rsidRPr="00000000">
              <w:rPr>
                <w:rtl w:val="0"/>
              </w:rPr>
              <w:t xml:space="preserve">Any user who is not an administrator will not be allowed to perform actions on other users.</w:t>
            </w:r>
          </w:p>
        </w:tc>
        <w:tc>
          <w:tcPr>
            <w:tcBorders>
              <w:top w:color="000000" w:space="0" w:sz="0" w:val="nil"/>
              <w:left w:color="000000" w:space="0" w:sz="0" w:val="nil"/>
              <w:bottom w:color="d9d9d9" w:space="0" w:sz="6" w:val="single"/>
              <w:right w:color="d9d9d9" w:space="0" w:sz="6" w:val="single"/>
            </w:tcBorders>
            <w:shd w:fill="fbfcfe" w:val="clear"/>
            <w:tcMar>
              <w:top w:w="60.0" w:type="dxa"/>
              <w:left w:w="80.0" w:type="dxa"/>
              <w:bottom w:w="60.0" w:type="dxa"/>
              <w:right w:w="80.0" w:type="dxa"/>
            </w:tcMar>
            <w:vAlign w:val="top"/>
          </w:tcPr>
          <w:p w:rsidR="00000000" w:rsidDel="00000000" w:rsidP="00000000" w:rsidRDefault="00000000" w:rsidRPr="00000000" w14:paraId="00000064">
            <w:pPr>
              <w:spacing w:line="252.00000000000003" w:lineRule="auto"/>
              <w:jc w:val="center"/>
              <w:rPr/>
            </w:pPr>
            <w:r w:rsidDel="00000000" w:rsidR="00000000" w:rsidRPr="00000000">
              <w:rPr>
                <w:rtl w:val="0"/>
              </w:rPr>
              <w:t xml:space="preserve">Must</w:t>
            </w:r>
          </w:p>
        </w:tc>
        <w:tc>
          <w:tcPr>
            <w:tcBorders>
              <w:top w:color="000000" w:space="0" w:sz="0" w:val="nil"/>
              <w:left w:color="000000" w:space="0" w:sz="0" w:val="nil"/>
              <w:bottom w:color="d9d9d9" w:space="0" w:sz="6" w:val="single"/>
              <w:right w:color="d9d9d9" w:space="0" w:sz="6" w:val="single"/>
            </w:tcBorders>
            <w:shd w:fill="fbfcfe" w:val="clear"/>
            <w:tcMar>
              <w:top w:w="60.0" w:type="dxa"/>
              <w:left w:w="80.0" w:type="dxa"/>
              <w:bottom w:w="60.0" w:type="dxa"/>
              <w:right w:w="80.0" w:type="dxa"/>
            </w:tcMar>
            <w:vAlign w:val="top"/>
          </w:tcPr>
          <w:p w:rsidR="00000000" w:rsidDel="00000000" w:rsidP="00000000" w:rsidRDefault="00000000" w:rsidRPr="00000000" w14:paraId="00000065">
            <w:pPr>
              <w:spacing w:line="252.00000000000003" w:lineRule="auto"/>
              <w:jc w:val="center"/>
              <w:rPr/>
            </w:pPr>
            <w:r w:rsidDel="00000000" w:rsidR="00000000" w:rsidRPr="00000000">
              <w:rPr>
                <w:rtl w:val="0"/>
              </w:rPr>
              <w:t xml:space="preserve">I1</w:t>
            </w:r>
          </w:p>
        </w:tc>
      </w:tr>
      <w:tr>
        <w:trPr>
          <w:cantSplit w:val="0"/>
          <w:trHeight w:val="810" w:hRule="atLeast"/>
          <w:tblHeader w:val="0"/>
        </w:trPr>
        <w:tc>
          <w:tcPr>
            <w:tcBorders>
              <w:top w:color="000000" w:space="0" w:sz="0" w:val="nil"/>
              <w:left w:color="d9d9d9" w:space="0" w:sz="6" w:val="single"/>
              <w:bottom w:color="d9d9d9" w:space="0" w:sz="6" w:val="single"/>
              <w:right w:color="d9d9d9" w:space="0" w:sz="6" w:val="single"/>
            </w:tcBorders>
            <w:shd w:fill="fbfcfe" w:val="clear"/>
            <w:tcMar>
              <w:top w:w="60.0" w:type="dxa"/>
              <w:left w:w="80.0" w:type="dxa"/>
              <w:bottom w:w="60.0" w:type="dxa"/>
              <w:right w:w="80.0" w:type="dxa"/>
            </w:tcMar>
            <w:vAlign w:val="top"/>
          </w:tcPr>
          <w:p w:rsidR="00000000" w:rsidDel="00000000" w:rsidP="00000000" w:rsidRDefault="00000000" w:rsidRPr="00000000" w14:paraId="00000066">
            <w:pPr>
              <w:spacing w:line="252.00000000000003" w:lineRule="auto"/>
              <w:jc w:val="center"/>
              <w:rPr/>
            </w:pPr>
            <w:r w:rsidDel="00000000" w:rsidR="00000000" w:rsidRPr="00000000">
              <w:rPr>
                <w:rtl w:val="0"/>
              </w:rPr>
              <w:t xml:space="preserve">US-FR3.1.3</w:t>
            </w:r>
          </w:p>
        </w:tc>
        <w:tc>
          <w:tcPr>
            <w:tcBorders>
              <w:top w:color="000000" w:space="0" w:sz="0" w:val="nil"/>
              <w:left w:color="000000" w:space="0" w:sz="0" w:val="nil"/>
              <w:bottom w:color="d9d9d9" w:space="0" w:sz="6" w:val="single"/>
              <w:right w:color="d9d9d9" w:space="0" w:sz="6" w:val="single"/>
            </w:tcBorders>
            <w:shd w:fill="fbfcfe" w:val="clear"/>
            <w:tcMar>
              <w:top w:w="60.0" w:type="dxa"/>
              <w:left w:w="80.0" w:type="dxa"/>
              <w:bottom w:w="60.0" w:type="dxa"/>
              <w:right w:w="80.0" w:type="dxa"/>
            </w:tcMar>
            <w:vAlign w:val="top"/>
          </w:tcPr>
          <w:p w:rsidR="00000000" w:rsidDel="00000000" w:rsidP="00000000" w:rsidRDefault="00000000" w:rsidRPr="00000000" w14:paraId="00000067">
            <w:pPr>
              <w:spacing w:line="252.00000000000003" w:lineRule="auto"/>
              <w:jc w:val="center"/>
              <w:rPr/>
            </w:pPr>
            <w:r w:rsidDel="00000000" w:rsidR="00000000" w:rsidRPr="00000000">
              <w:rPr>
                <w:rtl w:val="0"/>
              </w:rPr>
              <w:t xml:space="preserve">US-FR3.1</w:t>
            </w:r>
          </w:p>
        </w:tc>
        <w:tc>
          <w:tcPr>
            <w:tcBorders>
              <w:top w:color="000000" w:space="0" w:sz="0" w:val="nil"/>
              <w:left w:color="000000" w:space="0" w:sz="0" w:val="nil"/>
              <w:bottom w:color="d9d9d9" w:space="0" w:sz="6" w:val="single"/>
              <w:right w:color="d9d9d9" w:space="0" w:sz="6" w:val="single"/>
            </w:tcBorders>
            <w:shd w:fill="fbfcfe" w:val="clear"/>
            <w:tcMar>
              <w:top w:w="60.0" w:type="dxa"/>
              <w:left w:w="80.0" w:type="dxa"/>
              <w:bottom w:w="60.0" w:type="dxa"/>
              <w:right w:w="80.0" w:type="dxa"/>
            </w:tcMar>
            <w:vAlign w:val="top"/>
          </w:tcPr>
          <w:p w:rsidR="00000000" w:rsidDel="00000000" w:rsidP="00000000" w:rsidRDefault="00000000" w:rsidRPr="00000000" w14:paraId="00000068">
            <w:pPr>
              <w:spacing w:line="252.00000000000003" w:lineRule="auto"/>
              <w:rPr/>
            </w:pPr>
            <w:r w:rsidDel="00000000" w:rsidR="00000000" w:rsidRPr="00000000">
              <w:rPr>
                <w:rtl w:val="0"/>
              </w:rPr>
              <w:t xml:space="preserve">The initial admins can be seeded, and an administrator may appoint other admins. There must be at least one admin in the system.</w:t>
            </w:r>
          </w:p>
        </w:tc>
        <w:tc>
          <w:tcPr>
            <w:tcBorders>
              <w:top w:color="000000" w:space="0" w:sz="0" w:val="nil"/>
              <w:left w:color="000000" w:space="0" w:sz="0" w:val="nil"/>
              <w:bottom w:color="d9d9d9" w:space="0" w:sz="6" w:val="single"/>
              <w:right w:color="d9d9d9" w:space="0" w:sz="6" w:val="single"/>
            </w:tcBorders>
            <w:shd w:fill="fbfcfe" w:val="clear"/>
            <w:tcMar>
              <w:top w:w="60.0" w:type="dxa"/>
              <w:left w:w="80.0" w:type="dxa"/>
              <w:bottom w:w="60.0" w:type="dxa"/>
              <w:right w:w="80.0" w:type="dxa"/>
            </w:tcMar>
            <w:vAlign w:val="top"/>
          </w:tcPr>
          <w:p w:rsidR="00000000" w:rsidDel="00000000" w:rsidP="00000000" w:rsidRDefault="00000000" w:rsidRPr="00000000" w14:paraId="00000069">
            <w:pPr>
              <w:spacing w:line="252.00000000000003" w:lineRule="auto"/>
              <w:jc w:val="center"/>
              <w:rPr/>
            </w:pPr>
            <w:r w:rsidDel="00000000" w:rsidR="00000000" w:rsidRPr="00000000">
              <w:rPr>
                <w:rtl w:val="0"/>
              </w:rPr>
              <w:t xml:space="preserve">Must</w:t>
            </w:r>
          </w:p>
        </w:tc>
        <w:tc>
          <w:tcPr>
            <w:tcBorders>
              <w:top w:color="000000" w:space="0" w:sz="0" w:val="nil"/>
              <w:left w:color="000000" w:space="0" w:sz="0" w:val="nil"/>
              <w:bottom w:color="d9d9d9" w:space="0" w:sz="6" w:val="single"/>
              <w:right w:color="d9d9d9" w:space="0" w:sz="6" w:val="single"/>
            </w:tcBorders>
            <w:shd w:fill="fbfcfe" w:val="clear"/>
            <w:tcMar>
              <w:top w:w="60.0" w:type="dxa"/>
              <w:left w:w="80.0" w:type="dxa"/>
              <w:bottom w:w="60.0" w:type="dxa"/>
              <w:right w:w="80.0" w:type="dxa"/>
            </w:tcMar>
            <w:vAlign w:val="top"/>
          </w:tcPr>
          <w:p w:rsidR="00000000" w:rsidDel="00000000" w:rsidP="00000000" w:rsidRDefault="00000000" w:rsidRPr="00000000" w14:paraId="0000006A">
            <w:pPr>
              <w:spacing w:line="252.00000000000003" w:lineRule="auto"/>
              <w:jc w:val="center"/>
              <w:rPr/>
            </w:pPr>
            <w:r w:rsidDel="00000000" w:rsidR="00000000" w:rsidRPr="00000000">
              <w:rPr>
                <w:rtl w:val="0"/>
              </w:rPr>
              <w:t xml:space="preserve">I1</w:t>
            </w:r>
          </w:p>
        </w:tc>
      </w:tr>
      <w:tr>
        <w:trPr>
          <w:cantSplit w:val="0"/>
          <w:trHeight w:val="810" w:hRule="atLeast"/>
          <w:tblHeader w:val="0"/>
        </w:trPr>
        <w:tc>
          <w:tcPr>
            <w:tcBorders>
              <w:top w:color="000000" w:space="0" w:sz="0" w:val="nil"/>
              <w:left w:color="d9d9d9" w:space="0" w:sz="6" w:val="single"/>
              <w:bottom w:color="d9d9d9" w:space="0" w:sz="6" w:val="single"/>
              <w:right w:color="d9d9d9" w:space="0" w:sz="6" w:val="single"/>
            </w:tcBorders>
            <w:shd w:fill="fbfcfe" w:val="clear"/>
            <w:tcMar>
              <w:top w:w="60.0" w:type="dxa"/>
              <w:left w:w="80.0" w:type="dxa"/>
              <w:bottom w:w="60.0" w:type="dxa"/>
              <w:right w:w="80.0" w:type="dxa"/>
            </w:tcMar>
            <w:vAlign w:val="top"/>
          </w:tcPr>
          <w:p w:rsidR="00000000" w:rsidDel="00000000" w:rsidP="00000000" w:rsidRDefault="00000000" w:rsidRPr="00000000" w14:paraId="0000006B">
            <w:pPr>
              <w:spacing w:line="252.00000000000003" w:lineRule="auto"/>
              <w:jc w:val="center"/>
              <w:rPr/>
            </w:pPr>
            <w:r w:rsidDel="00000000" w:rsidR="00000000" w:rsidRPr="00000000">
              <w:rPr>
                <w:rtl w:val="0"/>
              </w:rPr>
              <w:t xml:space="preserve">US-FR3.1.3.1</w:t>
            </w:r>
          </w:p>
        </w:tc>
        <w:tc>
          <w:tcPr>
            <w:tcBorders>
              <w:top w:color="000000" w:space="0" w:sz="0" w:val="nil"/>
              <w:left w:color="000000" w:space="0" w:sz="0" w:val="nil"/>
              <w:bottom w:color="d9d9d9" w:space="0" w:sz="6" w:val="single"/>
              <w:right w:color="d9d9d9" w:space="0" w:sz="6" w:val="single"/>
            </w:tcBorders>
            <w:shd w:fill="fbfcfe" w:val="clear"/>
            <w:tcMar>
              <w:top w:w="60.0" w:type="dxa"/>
              <w:left w:w="80.0" w:type="dxa"/>
              <w:bottom w:w="60.0" w:type="dxa"/>
              <w:right w:w="80.0" w:type="dxa"/>
            </w:tcMar>
            <w:vAlign w:val="top"/>
          </w:tcPr>
          <w:p w:rsidR="00000000" w:rsidDel="00000000" w:rsidP="00000000" w:rsidRDefault="00000000" w:rsidRPr="00000000" w14:paraId="0000006C">
            <w:pPr>
              <w:spacing w:line="252.00000000000003" w:lineRule="auto"/>
              <w:jc w:val="center"/>
              <w:rPr/>
            </w:pPr>
            <w:r w:rsidDel="00000000" w:rsidR="00000000" w:rsidRPr="00000000">
              <w:rPr>
                <w:rtl w:val="0"/>
              </w:rPr>
              <w:t xml:space="preserve">US-FR3.1.3</w:t>
            </w:r>
          </w:p>
        </w:tc>
        <w:tc>
          <w:tcPr>
            <w:tcBorders>
              <w:top w:color="000000" w:space="0" w:sz="0" w:val="nil"/>
              <w:left w:color="000000" w:space="0" w:sz="0" w:val="nil"/>
              <w:bottom w:color="d9d9d9" w:space="0" w:sz="6" w:val="single"/>
              <w:right w:color="d9d9d9" w:space="0" w:sz="6" w:val="single"/>
            </w:tcBorders>
            <w:shd w:fill="fbfcfe" w:val="clear"/>
            <w:tcMar>
              <w:top w:w="60.0" w:type="dxa"/>
              <w:left w:w="80.0" w:type="dxa"/>
              <w:bottom w:w="60.0" w:type="dxa"/>
              <w:right w:w="80.0" w:type="dxa"/>
            </w:tcMar>
            <w:vAlign w:val="top"/>
          </w:tcPr>
          <w:p w:rsidR="00000000" w:rsidDel="00000000" w:rsidP="00000000" w:rsidRDefault="00000000" w:rsidRPr="00000000" w14:paraId="0000006D">
            <w:pPr>
              <w:spacing w:line="252.00000000000003" w:lineRule="auto"/>
              <w:rPr/>
            </w:pPr>
            <w:r w:rsidDel="00000000" w:rsidR="00000000" w:rsidRPr="00000000">
              <w:rPr>
                <w:rtl w:val="0"/>
              </w:rPr>
              <w:t xml:space="preserve">Appointed admins cannot downgrade other admins. Downgrading permissions can only be done by the seeded admins.</w:t>
            </w:r>
          </w:p>
        </w:tc>
        <w:tc>
          <w:tcPr>
            <w:tcBorders>
              <w:top w:color="000000" w:space="0" w:sz="0" w:val="nil"/>
              <w:left w:color="000000" w:space="0" w:sz="0" w:val="nil"/>
              <w:bottom w:color="d9d9d9" w:space="0" w:sz="6" w:val="single"/>
              <w:right w:color="d9d9d9" w:space="0" w:sz="6" w:val="single"/>
            </w:tcBorders>
            <w:shd w:fill="fbfcfe" w:val="clear"/>
            <w:tcMar>
              <w:top w:w="60.0" w:type="dxa"/>
              <w:left w:w="80.0" w:type="dxa"/>
              <w:bottom w:w="60.0" w:type="dxa"/>
              <w:right w:w="80.0" w:type="dxa"/>
            </w:tcMar>
            <w:vAlign w:val="top"/>
          </w:tcPr>
          <w:p w:rsidR="00000000" w:rsidDel="00000000" w:rsidP="00000000" w:rsidRDefault="00000000" w:rsidRPr="00000000" w14:paraId="0000006E">
            <w:pPr>
              <w:spacing w:line="252.00000000000003" w:lineRule="auto"/>
              <w:jc w:val="center"/>
              <w:rPr/>
            </w:pPr>
            <w:r w:rsidDel="00000000" w:rsidR="00000000" w:rsidRPr="00000000">
              <w:rPr>
                <w:rtl w:val="0"/>
              </w:rPr>
              <w:t xml:space="preserve">Must</w:t>
            </w:r>
          </w:p>
        </w:tc>
        <w:tc>
          <w:tcPr>
            <w:tcBorders>
              <w:top w:color="000000" w:space="0" w:sz="0" w:val="nil"/>
              <w:left w:color="000000" w:space="0" w:sz="0" w:val="nil"/>
              <w:bottom w:color="d9d9d9" w:space="0" w:sz="6" w:val="single"/>
              <w:right w:color="d9d9d9" w:space="0" w:sz="6" w:val="single"/>
            </w:tcBorders>
            <w:shd w:fill="fbfcfe" w:val="clear"/>
            <w:tcMar>
              <w:top w:w="60.0" w:type="dxa"/>
              <w:left w:w="80.0" w:type="dxa"/>
              <w:bottom w:w="60.0" w:type="dxa"/>
              <w:right w:w="80.0" w:type="dxa"/>
            </w:tcMar>
            <w:vAlign w:val="top"/>
          </w:tcPr>
          <w:p w:rsidR="00000000" w:rsidDel="00000000" w:rsidP="00000000" w:rsidRDefault="00000000" w:rsidRPr="00000000" w14:paraId="0000006F">
            <w:pPr>
              <w:spacing w:line="252.00000000000003" w:lineRule="auto"/>
              <w:jc w:val="center"/>
              <w:rPr/>
            </w:pPr>
            <w:r w:rsidDel="00000000" w:rsidR="00000000" w:rsidRPr="00000000">
              <w:rPr>
                <w:rtl w:val="0"/>
              </w:rPr>
              <w:t xml:space="preserve">I1</w:t>
            </w:r>
          </w:p>
        </w:tc>
      </w:tr>
      <w:tr>
        <w:trPr>
          <w:cantSplit w:val="0"/>
          <w:trHeight w:val="461.3671875" w:hRule="atLeast"/>
          <w:tblHeader w:val="0"/>
        </w:trPr>
        <w:tc>
          <w:tcPr>
            <w:tcBorders>
              <w:top w:color="000000" w:space="0" w:sz="0" w:val="nil"/>
              <w:left w:color="d9d9d9" w:space="0" w:sz="6" w:val="single"/>
              <w:bottom w:color="d9d9d9" w:space="0" w:sz="6" w:val="single"/>
              <w:right w:color="d9d9d9" w:space="0" w:sz="6" w:val="single"/>
            </w:tcBorders>
            <w:shd w:fill="ddebf7" w:val="clear"/>
            <w:tcMar>
              <w:top w:w="60.0" w:type="dxa"/>
              <w:left w:w="80.0" w:type="dxa"/>
              <w:bottom w:w="60.0" w:type="dxa"/>
              <w:right w:w="80.0" w:type="dxa"/>
            </w:tcMar>
            <w:vAlign w:val="top"/>
          </w:tcPr>
          <w:p w:rsidR="00000000" w:rsidDel="00000000" w:rsidP="00000000" w:rsidRDefault="00000000" w:rsidRPr="00000000" w14:paraId="00000070">
            <w:pPr>
              <w:spacing w:line="252.00000000000003" w:lineRule="auto"/>
              <w:jc w:val="center"/>
              <w:rPr>
                <w:b w:val="1"/>
                <w:bCs w:val="1"/>
              </w:rPr>
            </w:pPr>
            <w:r w:rsidDel="00000000" w:rsidR="00000000" w:rsidRPr="00000000">
              <w:rPr>
                <w:b w:val="1"/>
                <w:bCs w:val="1"/>
                <w:rtl w:val="0"/>
              </w:rPr>
              <w:t xml:space="preserve">US-FR4</w:t>
            </w:r>
          </w:p>
        </w:tc>
        <w:tc>
          <w:tcPr>
            <w:tcBorders>
              <w:top w:color="000000" w:space="0" w:sz="0" w:val="nil"/>
              <w:left w:color="000000" w:space="0" w:sz="0" w:val="nil"/>
              <w:bottom w:color="d9d9d9" w:space="0" w:sz="6" w:val="single"/>
              <w:right w:color="d9d9d9" w:space="0" w:sz="6" w:val="single"/>
            </w:tcBorders>
            <w:shd w:fill="ddebf7" w:val="clear"/>
            <w:tcMar>
              <w:top w:w="60.0" w:type="dxa"/>
              <w:left w:w="80.0" w:type="dxa"/>
              <w:bottom w:w="60.0" w:type="dxa"/>
              <w:right w:w="80.0" w:type="dxa"/>
            </w:tcMar>
            <w:vAlign w:val="top"/>
          </w:tcPr>
          <w:p w:rsidR="00000000" w:rsidDel="00000000" w:rsidP="00000000" w:rsidRDefault="00000000" w:rsidRPr="00000000" w14:paraId="00000071">
            <w:pPr>
              <w:spacing w:line="252.00000000000003" w:lineRule="auto"/>
              <w:jc w:val="center"/>
              <w:rPr/>
            </w:pPr>
            <w:r w:rsidDel="00000000" w:rsidR="00000000" w:rsidRPr="00000000">
              <w:rPr>
                <w:rtl w:val="0"/>
              </w:rPr>
              <w:t xml:space="preserve"> </w:t>
            </w:r>
          </w:p>
        </w:tc>
        <w:tc>
          <w:tcPr>
            <w:tcBorders>
              <w:top w:color="000000" w:space="0" w:sz="0" w:val="nil"/>
              <w:left w:color="000000" w:space="0" w:sz="0" w:val="nil"/>
              <w:bottom w:color="d9d9d9" w:space="0" w:sz="6" w:val="single"/>
              <w:right w:color="d9d9d9" w:space="0" w:sz="6" w:val="single"/>
            </w:tcBorders>
            <w:shd w:fill="ddebf7" w:val="clear"/>
            <w:tcMar>
              <w:top w:w="60.0" w:type="dxa"/>
              <w:left w:w="80.0" w:type="dxa"/>
              <w:bottom w:w="60.0" w:type="dxa"/>
              <w:right w:w="80.0" w:type="dxa"/>
            </w:tcMar>
            <w:vAlign w:val="top"/>
          </w:tcPr>
          <w:p w:rsidR="00000000" w:rsidDel="00000000" w:rsidP="00000000" w:rsidRDefault="00000000" w:rsidRPr="00000000" w14:paraId="00000072">
            <w:pPr>
              <w:spacing w:line="252.00000000000003" w:lineRule="auto"/>
              <w:rPr>
                <w:b w:val="1"/>
                <w:bCs w:val="1"/>
              </w:rPr>
            </w:pPr>
            <w:r w:rsidDel="00000000" w:rsidR="00000000" w:rsidRPr="00000000">
              <w:rPr>
                <w:b w:val="1"/>
                <w:bCs w:val="1"/>
                <w:rtl w:val="0"/>
              </w:rPr>
              <w:t xml:space="preserve">The User Service shall expose identity state to other services without exposing credentials.</w:t>
            </w:r>
          </w:p>
        </w:tc>
        <w:tc>
          <w:tcPr>
            <w:tcBorders>
              <w:top w:color="000000" w:space="0" w:sz="0" w:val="nil"/>
              <w:left w:color="000000" w:space="0" w:sz="0" w:val="nil"/>
              <w:bottom w:color="d9d9d9" w:space="0" w:sz="6" w:val="single"/>
              <w:right w:color="d9d9d9" w:space="0" w:sz="6" w:val="single"/>
            </w:tcBorders>
            <w:shd w:fill="ddebf7" w:val="clear"/>
            <w:tcMar>
              <w:top w:w="60.0" w:type="dxa"/>
              <w:left w:w="80.0" w:type="dxa"/>
              <w:bottom w:w="60.0" w:type="dxa"/>
              <w:right w:w="80.0" w:type="dxa"/>
            </w:tcMar>
            <w:vAlign w:val="top"/>
          </w:tcPr>
          <w:p w:rsidR="00000000" w:rsidDel="00000000" w:rsidP="00000000" w:rsidRDefault="00000000" w:rsidRPr="00000000" w14:paraId="00000073">
            <w:pPr>
              <w:spacing w:line="252.00000000000003" w:lineRule="auto"/>
              <w:jc w:val="center"/>
              <w:rPr>
                <w:b w:val="1"/>
                <w:bCs w:val="1"/>
              </w:rPr>
            </w:pPr>
            <w:r w:rsidDel="00000000" w:rsidR="00000000" w:rsidRPr="00000000">
              <w:rPr>
                <w:b w:val="1"/>
                <w:bCs w:val="1"/>
                <w:rtl w:val="0"/>
              </w:rPr>
              <w:t xml:space="preserve">Must</w:t>
            </w:r>
          </w:p>
        </w:tc>
        <w:tc>
          <w:tcPr>
            <w:tcBorders>
              <w:top w:color="000000" w:space="0" w:sz="0" w:val="nil"/>
              <w:left w:color="000000" w:space="0" w:sz="0" w:val="nil"/>
              <w:bottom w:color="d9d9d9" w:space="0" w:sz="6" w:val="single"/>
              <w:right w:color="d9d9d9" w:space="0" w:sz="6" w:val="single"/>
            </w:tcBorders>
            <w:shd w:fill="ddebf7" w:val="clear"/>
            <w:tcMar>
              <w:top w:w="60.0" w:type="dxa"/>
              <w:left w:w="80.0" w:type="dxa"/>
              <w:bottom w:w="60.0" w:type="dxa"/>
              <w:right w:w="80.0" w:type="dxa"/>
            </w:tcMar>
            <w:vAlign w:val="top"/>
          </w:tcPr>
          <w:p w:rsidR="00000000" w:rsidDel="00000000" w:rsidP="00000000" w:rsidRDefault="00000000" w:rsidRPr="00000000" w14:paraId="00000074">
            <w:pPr>
              <w:spacing w:line="252.00000000000003" w:lineRule="auto"/>
              <w:jc w:val="center"/>
              <w:rPr>
                <w:b w:val="1"/>
                <w:bCs w:val="1"/>
              </w:rPr>
            </w:pPr>
            <w:r w:rsidDel="00000000" w:rsidR="00000000" w:rsidRPr="00000000">
              <w:rPr>
                <w:b w:val="1"/>
                <w:bCs w:val="1"/>
                <w:rtl w:val="0"/>
              </w:rPr>
              <w:t xml:space="preserve">I1</w:t>
            </w:r>
          </w:p>
        </w:tc>
      </w:tr>
      <w:tr>
        <w:trPr>
          <w:cantSplit w:val="0"/>
          <w:trHeight w:val="465" w:hRule="atLeast"/>
          <w:tblHeader w:val="0"/>
        </w:trPr>
        <w:tc>
          <w:tcPr>
            <w:tcBorders>
              <w:top w:color="000000" w:space="0" w:sz="0" w:val="nil"/>
              <w:left w:color="d9d9d9" w:space="0" w:sz="6" w:val="single"/>
              <w:bottom w:color="d9d9d9" w:space="0" w:sz="6" w:val="single"/>
              <w:right w:color="d9d9d9" w:space="0" w:sz="6" w:val="single"/>
            </w:tcBorders>
            <w:shd w:fill="f4f8fc" w:val="clear"/>
            <w:tcMar>
              <w:top w:w="60.0" w:type="dxa"/>
              <w:left w:w="80.0" w:type="dxa"/>
              <w:bottom w:w="60.0" w:type="dxa"/>
              <w:right w:w="80.0" w:type="dxa"/>
            </w:tcMar>
            <w:vAlign w:val="top"/>
          </w:tcPr>
          <w:p w:rsidR="00000000" w:rsidDel="00000000" w:rsidP="00000000" w:rsidRDefault="00000000" w:rsidRPr="00000000" w14:paraId="00000075">
            <w:pPr>
              <w:spacing w:line="252.00000000000003" w:lineRule="auto"/>
              <w:jc w:val="center"/>
              <w:rPr/>
            </w:pPr>
            <w:r w:rsidDel="00000000" w:rsidR="00000000" w:rsidRPr="00000000">
              <w:rPr>
                <w:rtl w:val="0"/>
              </w:rPr>
              <w:t xml:space="preserve">US-FR4.1</w:t>
            </w:r>
          </w:p>
        </w:tc>
        <w:tc>
          <w:tcPr>
            <w:tcBorders>
              <w:top w:color="000000" w:space="0" w:sz="0" w:val="nil"/>
              <w:left w:color="000000" w:space="0" w:sz="0" w:val="nil"/>
              <w:bottom w:color="d9d9d9" w:space="0" w:sz="6" w:val="single"/>
              <w:right w:color="d9d9d9" w:space="0" w:sz="6" w:val="single"/>
            </w:tcBorders>
            <w:shd w:fill="f4f8fc" w:val="clear"/>
            <w:tcMar>
              <w:top w:w="60.0" w:type="dxa"/>
              <w:left w:w="80.0" w:type="dxa"/>
              <w:bottom w:w="60.0" w:type="dxa"/>
              <w:right w:w="80.0" w:type="dxa"/>
            </w:tcMar>
            <w:vAlign w:val="top"/>
          </w:tcPr>
          <w:p w:rsidR="00000000" w:rsidDel="00000000" w:rsidP="00000000" w:rsidRDefault="00000000" w:rsidRPr="00000000" w14:paraId="00000076">
            <w:pPr>
              <w:spacing w:line="252.00000000000003" w:lineRule="auto"/>
              <w:jc w:val="center"/>
              <w:rPr/>
            </w:pPr>
            <w:r w:rsidDel="00000000" w:rsidR="00000000" w:rsidRPr="00000000">
              <w:rPr>
                <w:rtl w:val="0"/>
              </w:rPr>
              <w:t xml:space="preserve">US-FR4</w:t>
            </w:r>
          </w:p>
        </w:tc>
        <w:tc>
          <w:tcPr>
            <w:tcBorders>
              <w:top w:color="000000" w:space="0" w:sz="0" w:val="nil"/>
              <w:left w:color="000000" w:space="0" w:sz="0" w:val="nil"/>
              <w:bottom w:color="d9d9d9" w:space="0" w:sz="6" w:val="single"/>
              <w:right w:color="d9d9d9" w:space="0" w:sz="6" w:val="single"/>
            </w:tcBorders>
            <w:shd w:fill="f4f8fc" w:val="clear"/>
            <w:tcMar>
              <w:top w:w="60.0" w:type="dxa"/>
              <w:left w:w="80.0" w:type="dxa"/>
              <w:bottom w:w="60.0" w:type="dxa"/>
              <w:right w:w="80.0" w:type="dxa"/>
            </w:tcMar>
            <w:vAlign w:val="top"/>
          </w:tcPr>
          <w:p w:rsidR="00000000" w:rsidDel="00000000" w:rsidP="00000000" w:rsidRDefault="00000000" w:rsidRPr="00000000" w14:paraId="00000077">
            <w:pPr>
              <w:spacing w:line="252.00000000000003" w:lineRule="auto"/>
              <w:rPr/>
            </w:pPr>
            <w:r w:rsidDel="00000000" w:rsidR="00000000" w:rsidRPr="00000000">
              <w:rPr>
                <w:rtl w:val="0"/>
              </w:rPr>
              <w:t xml:space="preserve">The service shall publish user lifecycle events and provide a least-data internal identity lookup.</w:t>
            </w:r>
          </w:p>
        </w:tc>
        <w:tc>
          <w:tcPr>
            <w:tcBorders>
              <w:top w:color="000000" w:space="0" w:sz="0" w:val="nil"/>
              <w:left w:color="000000" w:space="0" w:sz="0" w:val="nil"/>
              <w:bottom w:color="d9d9d9" w:space="0" w:sz="6" w:val="single"/>
              <w:right w:color="d9d9d9" w:space="0" w:sz="6" w:val="single"/>
            </w:tcBorders>
            <w:shd w:fill="f4f8fc" w:val="clear"/>
            <w:tcMar>
              <w:top w:w="60.0" w:type="dxa"/>
              <w:left w:w="80.0" w:type="dxa"/>
              <w:bottom w:w="60.0" w:type="dxa"/>
              <w:right w:w="80.0" w:type="dxa"/>
            </w:tcMar>
            <w:vAlign w:val="top"/>
          </w:tcPr>
          <w:p w:rsidR="00000000" w:rsidDel="00000000" w:rsidP="00000000" w:rsidRDefault="00000000" w:rsidRPr="00000000" w14:paraId="00000078">
            <w:pPr>
              <w:spacing w:line="252.00000000000003" w:lineRule="auto"/>
              <w:jc w:val="center"/>
              <w:rPr/>
            </w:pPr>
            <w:r w:rsidDel="00000000" w:rsidR="00000000" w:rsidRPr="00000000">
              <w:rPr>
                <w:rtl w:val="0"/>
              </w:rPr>
              <w:t xml:space="preserve">Must</w:t>
            </w:r>
          </w:p>
        </w:tc>
        <w:tc>
          <w:tcPr>
            <w:tcBorders>
              <w:top w:color="000000" w:space="0" w:sz="0" w:val="nil"/>
              <w:left w:color="000000" w:space="0" w:sz="0" w:val="nil"/>
              <w:bottom w:color="d9d9d9" w:space="0" w:sz="6" w:val="single"/>
              <w:right w:color="d9d9d9" w:space="0" w:sz="6" w:val="single"/>
            </w:tcBorders>
            <w:shd w:fill="f4f8fc" w:val="clear"/>
            <w:tcMar>
              <w:top w:w="60.0" w:type="dxa"/>
              <w:left w:w="80.0" w:type="dxa"/>
              <w:bottom w:w="60.0" w:type="dxa"/>
              <w:right w:w="80.0" w:type="dxa"/>
            </w:tcMar>
            <w:vAlign w:val="top"/>
          </w:tcPr>
          <w:p w:rsidR="00000000" w:rsidDel="00000000" w:rsidP="00000000" w:rsidRDefault="00000000" w:rsidRPr="00000000" w14:paraId="00000079">
            <w:pPr>
              <w:spacing w:line="252.00000000000003" w:lineRule="auto"/>
              <w:jc w:val="center"/>
              <w:rPr/>
            </w:pPr>
            <w:r w:rsidDel="00000000" w:rsidR="00000000" w:rsidRPr="00000000">
              <w:rPr>
                <w:rtl w:val="0"/>
              </w:rPr>
              <w:t xml:space="preserve">I1</w:t>
            </w:r>
          </w:p>
        </w:tc>
      </w:tr>
      <w:tr>
        <w:trPr>
          <w:cantSplit w:val="0"/>
          <w:trHeight w:val="810" w:hRule="atLeast"/>
          <w:tblHeader w:val="0"/>
        </w:trPr>
        <w:tc>
          <w:tcPr>
            <w:tcBorders>
              <w:top w:color="000000" w:space="0" w:sz="0" w:val="nil"/>
              <w:left w:color="d9d9d9" w:space="0" w:sz="6" w:val="single"/>
              <w:bottom w:color="d9d9d9" w:space="0" w:sz="6" w:val="single"/>
              <w:right w:color="d9d9d9" w:space="0" w:sz="6" w:val="single"/>
            </w:tcBorders>
            <w:shd w:fill="auto" w:val="clear"/>
            <w:tcMar>
              <w:top w:w="60.0" w:type="dxa"/>
              <w:left w:w="80.0" w:type="dxa"/>
              <w:bottom w:w="60.0" w:type="dxa"/>
              <w:right w:w="80.0" w:type="dxa"/>
            </w:tcMar>
            <w:vAlign w:val="top"/>
          </w:tcPr>
          <w:p w:rsidR="00000000" w:rsidDel="00000000" w:rsidP="00000000" w:rsidRDefault="00000000" w:rsidRPr="00000000" w14:paraId="0000007A">
            <w:pPr>
              <w:spacing w:line="252.00000000000003" w:lineRule="auto"/>
              <w:jc w:val="center"/>
              <w:rPr/>
            </w:pPr>
            <w:r w:rsidDel="00000000" w:rsidR="00000000" w:rsidRPr="00000000">
              <w:rPr>
                <w:rtl w:val="0"/>
              </w:rPr>
              <w:t xml:space="preserve">US-FR4.1.1</w:t>
            </w:r>
          </w:p>
        </w:tc>
        <w:tc>
          <w:tcPr>
            <w:tcBorders>
              <w:top w:color="000000" w:space="0" w:sz="0" w:val="nil"/>
              <w:left w:color="000000" w:space="0" w:sz="0" w:val="nil"/>
              <w:bottom w:color="d9d9d9" w:space="0" w:sz="6" w:val="single"/>
              <w:right w:color="d9d9d9" w:space="0" w:sz="6" w:val="single"/>
            </w:tcBorders>
            <w:shd w:fill="auto" w:val="clear"/>
            <w:tcMar>
              <w:top w:w="60.0" w:type="dxa"/>
              <w:left w:w="80.0" w:type="dxa"/>
              <w:bottom w:w="60.0" w:type="dxa"/>
              <w:right w:w="80.0" w:type="dxa"/>
            </w:tcMar>
            <w:vAlign w:val="top"/>
          </w:tcPr>
          <w:p w:rsidR="00000000" w:rsidDel="00000000" w:rsidP="00000000" w:rsidRDefault="00000000" w:rsidRPr="00000000" w14:paraId="0000007B">
            <w:pPr>
              <w:spacing w:line="252.00000000000003" w:lineRule="auto"/>
              <w:jc w:val="center"/>
              <w:rPr/>
            </w:pPr>
            <w:r w:rsidDel="00000000" w:rsidR="00000000" w:rsidRPr="00000000">
              <w:rPr>
                <w:rtl w:val="0"/>
              </w:rPr>
              <w:t xml:space="preserve">US-FR4.1</w:t>
            </w:r>
          </w:p>
        </w:tc>
        <w:tc>
          <w:tcPr>
            <w:tcBorders>
              <w:top w:color="000000" w:space="0" w:sz="0" w:val="nil"/>
              <w:left w:color="000000" w:space="0" w:sz="0" w:val="nil"/>
              <w:bottom w:color="d9d9d9" w:space="0" w:sz="6" w:val="single"/>
              <w:right w:color="d9d9d9" w:space="0" w:sz="6" w:val="single"/>
            </w:tcBorders>
            <w:shd w:fill="auto" w:val="clear"/>
            <w:tcMar>
              <w:top w:w="60.0" w:type="dxa"/>
              <w:left w:w="80.0" w:type="dxa"/>
              <w:bottom w:w="60.0" w:type="dxa"/>
              <w:right w:w="80.0" w:type="dxa"/>
            </w:tcMar>
            <w:vAlign w:val="top"/>
          </w:tcPr>
          <w:p w:rsidR="00000000" w:rsidDel="00000000" w:rsidP="00000000" w:rsidRDefault="00000000" w:rsidRPr="00000000" w14:paraId="0000007C">
            <w:pPr>
              <w:spacing w:line="252.00000000000003" w:lineRule="auto"/>
              <w:rPr/>
            </w:pPr>
            <w:r w:rsidDel="00000000" w:rsidR="00000000" w:rsidRPr="00000000">
              <w:rPr>
                <w:rtl w:val="0"/>
              </w:rPr>
              <w:t xml:space="preserve">After first activation, the service shall publish an event for credits to be assigned to the new account</w:t>
            </w:r>
          </w:p>
        </w:tc>
        <w:tc>
          <w:tcPr>
            <w:tcBorders>
              <w:top w:color="000000" w:space="0" w:sz="0" w:val="nil"/>
              <w:left w:color="000000" w:space="0" w:sz="0" w:val="nil"/>
              <w:bottom w:color="d9d9d9" w:space="0" w:sz="6" w:val="single"/>
              <w:right w:color="d9d9d9" w:space="0" w:sz="6" w:val="single"/>
            </w:tcBorders>
            <w:shd w:fill="auto" w:val="clear"/>
            <w:tcMar>
              <w:top w:w="60.0" w:type="dxa"/>
              <w:left w:w="80.0" w:type="dxa"/>
              <w:bottom w:w="60.0" w:type="dxa"/>
              <w:right w:w="80.0" w:type="dxa"/>
            </w:tcMar>
            <w:vAlign w:val="top"/>
          </w:tcPr>
          <w:p w:rsidR="00000000" w:rsidDel="00000000" w:rsidP="00000000" w:rsidRDefault="00000000" w:rsidRPr="00000000" w14:paraId="0000007D">
            <w:pPr>
              <w:spacing w:line="252.00000000000003" w:lineRule="auto"/>
              <w:jc w:val="center"/>
              <w:rPr/>
            </w:pPr>
            <w:r w:rsidDel="00000000" w:rsidR="00000000" w:rsidRPr="00000000">
              <w:rPr>
                <w:rtl w:val="0"/>
              </w:rPr>
              <w:t xml:space="preserve">Must</w:t>
            </w:r>
          </w:p>
        </w:tc>
        <w:tc>
          <w:tcPr>
            <w:tcBorders>
              <w:top w:color="000000" w:space="0" w:sz="0" w:val="nil"/>
              <w:left w:color="000000" w:space="0" w:sz="0" w:val="nil"/>
              <w:bottom w:color="d9d9d9" w:space="0" w:sz="6" w:val="single"/>
              <w:right w:color="d9d9d9" w:space="0" w:sz="6" w:val="single"/>
            </w:tcBorders>
            <w:shd w:fill="auto" w:val="clear"/>
            <w:tcMar>
              <w:top w:w="60.0" w:type="dxa"/>
              <w:left w:w="80.0" w:type="dxa"/>
              <w:bottom w:w="60.0" w:type="dxa"/>
              <w:right w:w="80.0" w:type="dxa"/>
            </w:tcMar>
            <w:vAlign w:val="top"/>
          </w:tcPr>
          <w:p w:rsidR="00000000" w:rsidDel="00000000" w:rsidP="00000000" w:rsidRDefault="00000000" w:rsidRPr="00000000" w14:paraId="0000007E">
            <w:pPr>
              <w:spacing w:line="252.00000000000003" w:lineRule="auto"/>
              <w:jc w:val="center"/>
              <w:rPr/>
            </w:pPr>
            <w:r w:rsidDel="00000000" w:rsidR="00000000" w:rsidRPr="00000000">
              <w:rPr>
                <w:rtl w:val="0"/>
              </w:rPr>
              <w:t xml:space="preserve">I1</w:t>
            </w:r>
          </w:p>
        </w:tc>
      </w:tr>
      <w:tr>
        <w:trPr>
          <w:cantSplit w:val="0"/>
          <w:trHeight w:val="810" w:hRule="atLeast"/>
          <w:tblHeader w:val="0"/>
        </w:trPr>
        <w:tc>
          <w:tcPr>
            <w:tcBorders>
              <w:top w:color="000000" w:space="0" w:sz="0" w:val="nil"/>
              <w:left w:color="d9d9d9" w:space="0" w:sz="6" w:val="single"/>
              <w:bottom w:color="d9d9d9" w:space="0" w:sz="6" w:val="single"/>
              <w:right w:color="d9d9d9" w:space="0" w:sz="6" w:val="single"/>
            </w:tcBorders>
            <w:shd w:fill="fbfcfe" w:val="clear"/>
            <w:tcMar>
              <w:top w:w="60.0" w:type="dxa"/>
              <w:left w:w="80.0" w:type="dxa"/>
              <w:bottom w:w="60.0" w:type="dxa"/>
              <w:right w:w="80.0" w:type="dxa"/>
            </w:tcMar>
            <w:vAlign w:val="top"/>
          </w:tcPr>
          <w:p w:rsidR="00000000" w:rsidDel="00000000" w:rsidP="00000000" w:rsidRDefault="00000000" w:rsidRPr="00000000" w14:paraId="0000007F">
            <w:pPr>
              <w:spacing w:line="252.00000000000003" w:lineRule="auto"/>
              <w:jc w:val="center"/>
              <w:rPr/>
            </w:pPr>
            <w:r w:rsidDel="00000000" w:rsidR="00000000" w:rsidRPr="00000000">
              <w:rPr>
                <w:rtl w:val="0"/>
              </w:rPr>
              <w:t xml:space="preserve">US-FR4.1.2</w:t>
            </w:r>
          </w:p>
        </w:tc>
        <w:tc>
          <w:tcPr>
            <w:tcBorders>
              <w:top w:color="000000" w:space="0" w:sz="0" w:val="nil"/>
              <w:left w:color="000000" w:space="0" w:sz="0" w:val="nil"/>
              <w:bottom w:color="d9d9d9" w:space="0" w:sz="6" w:val="single"/>
              <w:right w:color="d9d9d9" w:space="0" w:sz="6" w:val="single"/>
            </w:tcBorders>
            <w:shd w:fill="fbfcfe" w:val="clear"/>
            <w:tcMar>
              <w:top w:w="60.0" w:type="dxa"/>
              <w:left w:w="80.0" w:type="dxa"/>
              <w:bottom w:w="60.0" w:type="dxa"/>
              <w:right w:w="80.0" w:type="dxa"/>
            </w:tcMar>
            <w:vAlign w:val="top"/>
          </w:tcPr>
          <w:p w:rsidR="00000000" w:rsidDel="00000000" w:rsidP="00000000" w:rsidRDefault="00000000" w:rsidRPr="00000000" w14:paraId="00000080">
            <w:pPr>
              <w:spacing w:line="252.00000000000003" w:lineRule="auto"/>
              <w:jc w:val="center"/>
              <w:rPr/>
            </w:pPr>
            <w:r w:rsidDel="00000000" w:rsidR="00000000" w:rsidRPr="00000000">
              <w:rPr>
                <w:rtl w:val="0"/>
              </w:rPr>
              <w:t xml:space="preserve">US-FR4.1</w:t>
            </w:r>
          </w:p>
        </w:tc>
        <w:tc>
          <w:tcPr>
            <w:tcBorders>
              <w:top w:color="000000" w:space="0" w:sz="0" w:val="nil"/>
              <w:left w:color="000000" w:space="0" w:sz="0" w:val="nil"/>
              <w:bottom w:color="d9d9d9" w:space="0" w:sz="6" w:val="single"/>
              <w:right w:color="d9d9d9" w:space="0" w:sz="6" w:val="single"/>
            </w:tcBorders>
            <w:shd w:fill="fbfcfe" w:val="clear"/>
            <w:tcMar>
              <w:top w:w="60.0" w:type="dxa"/>
              <w:left w:w="80.0" w:type="dxa"/>
              <w:bottom w:w="60.0" w:type="dxa"/>
              <w:right w:w="80.0" w:type="dxa"/>
            </w:tcMar>
            <w:vAlign w:val="top"/>
          </w:tcPr>
          <w:p w:rsidR="00000000" w:rsidDel="00000000" w:rsidP="00000000" w:rsidRDefault="00000000" w:rsidRPr="00000000" w14:paraId="00000081">
            <w:pPr>
              <w:spacing w:line="252.00000000000003" w:lineRule="auto"/>
              <w:rPr/>
            </w:pPr>
            <w:r w:rsidDel="00000000" w:rsidR="00000000" w:rsidRPr="00000000">
              <w:rPr>
                <w:rtl w:val="0"/>
              </w:rPr>
              <w:t xml:space="preserve">An authenticated service lookup by userId shall return only existence, account status, authorization roles, and display name; password hashes, refresh tokens, and verification tokens shall never be returned.</w:t>
            </w:r>
          </w:p>
        </w:tc>
        <w:tc>
          <w:tcPr>
            <w:tcBorders>
              <w:top w:color="000000" w:space="0" w:sz="0" w:val="nil"/>
              <w:left w:color="000000" w:space="0" w:sz="0" w:val="nil"/>
              <w:bottom w:color="d9d9d9" w:space="0" w:sz="6" w:val="single"/>
              <w:right w:color="d9d9d9" w:space="0" w:sz="6" w:val="single"/>
            </w:tcBorders>
            <w:shd w:fill="fbfcfe" w:val="clear"/>
            <w:tcMar>
              <w:top w:w="60.0" w:type="dxa"/>
              <w:left w:w="80.0" w:type="dxa"/>
              <w:bottom w:w="60.0" w:type="dxa"/>
              <w:right w:w="80.0" w:type="dxa"/>
            </w:tcMar>
            <w:vAlign w:val="top"/>
          </w:tcPr>
          <w:p w:rsidR="00000000" w:rsidDel="00000000" w:rsidP="00000000" w:rsidRDefault="00000000" w:rsidRPr="00000000" w14:paraId="00000082">
            <w:pPr>
              <w:spacing w:line="252.00000000000003" w:lineRule="auto"/>
              <w:jc w:val="center"/>
              <w:rPr/>
            </w:pPr>
            <w:r w:rsidDel="00000000" w:rsidR="00000000" w:rsidRPr="00000000">
              <w:rPr>
                <w:rtl w:val="0"/>
              </w:rPr>
              <w:t xml:space="preserve">Must</w:t>
            </w:r>
          </w:p>
        </w:tc>
        <w:tc>
          <w:tcPr>
            <w:tcBorders>
              <w:top w:color="000000" w:space="0" w:sz="0" w:val="nil"/>
              <w:left w:color="000000" w:space="0" w:sz="0" w:val="nil"/>
              <w:bottom w:color="d9d9d9" w:space="0" w:sz="6" w:val="single"/>
              <w:right w:color="d9d9d9" w:space="0" w:sz="6" w:val="single"/>
            </w:tcBorders>
            <w:shd w:fill="fbfcfe" w:val="clear"/>
            <w:tcMar>
              <w:top w:w="60.0" w:type="dxa"/>
              <w:left w:w="80.0" w:type="dxa"/>
              <w:bottom w:w="60.0" w:type="dxa"/>
              <w:right w:w="80.0" w:type="dxa"/>
            </w:tcMar>
            <w:vAlign w:val="top"/>
          </w:tcPr>
          <w:p w:rsidR="00000000" w:rsidDel="00000000" w:rsidP="00000000" w:rsidRDefault="00000000" w:rsidRPr="00000000" w14:paraId="00000083">
            <w:pPr>
              <w:spacing w:line="252.00000000000003" w:lineRule="auto"/>
              <w:jc w:val="center"/>
              <w:rPr/>
            </w:pPr>
            <w:r w:rsidDel="00000000" w:rsidR="00000000" w:rsidRPr="00000000">
              <w:rPr>
                <w:rtl w:val="0"/>
              </w:rPr>
              <w:t xml:space="preserve">I1</w:t>
            </w:r>
          </w:p>
        </w:tc>
      </w:tr>
      <w:tr>
        <w:trPr>
          <w:cantSplit w:val="0"/>
          <w:trHeight w:val="810" w:hRule="atLeast"/>
          <w:tblHeader w:val="0"/>
        </w:trPr>
        <w:tc>
          <w:tcPr>
            <w:tcBorders>
              <w:top w:color="000000" w:space="0" w:sz="0" w:val="nil"/>
              <w:left w:color="d9d9d9" w:space="0" w:sz="6" w:val="single"/>
              <w:bottom w:color="d9d9d9" w:space="0" w:sz="6" w:val="single"/>
              <w:right w:color="d9d9d9" w:space="0" w:sz="6" w:val="single"/>
            </w:tcBorders>
            <w:shd w:fill="fbfcfe" w:val="clear"/>
            <w:tcMar>
              <w:top w:w="60.0" w:type="dxa"/>
              <w:left w:w="80.0" w:type="dxa"/>
              <w:bottom w:w="60.0" w:type="dxa"/>
              <w:right w:w="80.0" w:type="dxa"/>
            </w:tcMar>
            <w:vAlign w:val="top"/>
          </w:tcPr>
          <w:p w:rsidR="00000000" w:rsidDel="00000000" w:rsidP="00000000" w:rsidRDefault="00000000" w:rsidRPr="00000000" w14:paraId="00000084">
            <w:pPr>
              <w:spacing w:line="252.00000000000003" w:lineRule="auto"/>
              <w:jc w:val="center"/>
              <w:rPr/>
            </w:pPr>
            <w:r w:rsidDel="00000000" w:rsidR="00000000" w:rsidRPr="00000000">
              <w:rPr>
                <w:rtl w:val="0"/>
              </w:rPr>
              <w:t xml:space="preserve">US-FR4.1.3</w:t>
            </w:r>
          </w:p>
        </w:tc>
        <w:tc>
          <w:tcPr>
            <w:tcBorders>
              <w:top w:color="000000" w:space="0" w:sz="0" w:val="nil"/>
              <w:left w:color="000000" w:space="0" w:sz="0" w:val="nil"/>
              <w:bottom w:color="d9d9d9" w:space="0" w:sz="6" w:val="single"/>
              <w:right w:color="d9d9d9" w:space="0" w:sz="6" w:val="single"/>
            </w:tcBorders>
            <w:shd w:fill="fbfcfe" w:val="clear"/>
            <w:tcMar>
              <w:top w:w="60.0" w:type="dxa"/>
              <w:left w:w="80.0" w:type="dxa"/>
              <w:bottom w:w="60.0" w:type="dxa"/>
              <w:right w:w="80.0" w:type="dxa"/>
            </w:tcMar>
            <w:vAlign w:val="top"/>
          </w:tcPr>
          <w:p w:rsidR="00000000" w:rsidDel="00000000" w:rsidP="00000000" w:rsidRDefault="00000000" w:rsidRPr="00000000" w14:paraId="00000085">
            <w:pPr>
              <w:spacing w:line="252.00000000000003" w:lineRule="auto"/>
              <w:jc w:val="center"/>
              <w:rPr/>
            </w:pPr>
            <w:r w:rsidDel="00000000" w:rsidR="00000000" w:rsidRPr="00000000">
              <w:rPr>
                <w:rtl w:val="0"/>
              </w:rPr>
              <w:t xml:space="preserve">US-FR4.1</w:t>
            </w:r>
          </w:p>
        </w:tc>
        <w:tc>
          <w:tcPr>
            <w:tcBorders>
              <w:top w:color="000000" w:space="0" w:sz="0" w:val="nil"/>
              <w:left w:color="000000" w:space="0" w:sz="0" w:val="nil"/>
              <w:bottom w:color="d9d9d9" w:space="0" w:sz="6" w:val="single"/>
              <w:right w:color="d9d9d9" w:space="0" w:sz="6" w:val="single"/>
            </w:tcBorders>
            <w:shd w:fill="fbfcfe" w:val="clear"/>
            <w:tcMar>
              <w:top w:w="60.0" w:type="dxa"/>
              <w:left w:w="80.0" w:type="dxa"/>
              <w:bottom w:w="60.0" w:type="dxa"/>
              <w:right w:w="80.0" w:type="dxa"/>
            </w:tcMar>
            <w:vAlign w:val="top"/>
          </w:tcPr>
          <w:p w:rsidR="00000000" w:rsidDel="00000000" w:rsidP="00000000" w:rsidRDefault="00000000" w:rsidRPr="00000000" w14:paraId="00000086">
            <w:pPr>
              <w:spacing w:line="252.00000000000003" w:lineRule="auto"/>
              <w:rPr/>
            </w:pPr>
            <w:r w:rsidDel="00000000" w:rsidR="00000000" w:rsidRPr="00000000">
              <w:rPr>
                <w:rtl w:val="0"/>
              </w:rPr>
              <w:t xml:space="preserve">User service will expose the available permissions of a user to any service that requires administrator permissions in order to carry out an action.</w:t>
            </w:r>
          </w:p>
        </w:tc>
        <w:tc>
          <w:tcPr>
            <w:tcBorders>
              <w:top w:color="000000" w:space="0" w:sz="0" w:val="nil"/>
              <w:left w:color="000000" w:space="0" w:sz="0" w:val="nil"/>
              <w:bottom w:color="d9d9d9" w:space="0" w:sz="6" w:val="single"/>
              <w:right w:color="d9d9d9" w:space="0" w:sz="6" w:val="single"/>
            </w:tcBorders>
            <w:shd w:fill="fbfcfe" w:val="clear"/>
            <w:tcMar>
              <w:top w:w="60.0" w:type="dxa"/>
              <w:left w:w="80.0" w:type="dxa"/>
              <w:bottom w:w="60.0" w:type="dxa"/>
              <w:right w:w="80.0" w:type="dxa"/>
            </w:tcMar>
            <w:vAlign w:val="top"/>
          </w:tcPr>
          <w:p w:rsidR="00000000" w:rsidDel="00000000" w:rsidP="00000000" w:rsidRDefault="00000000" w:rsidRPr="00000000" w14:paraId="00000087">
            <w:pPr>
              <w:spacing w:line="252.00000000000003" w:lineRule="auto"/>
              <w:jc w:val="center"/>
              <w:rPr/>
            </w:pPr>
            <w:r w:rsidDel="00000000" w:rsidR="00000000" w:rsidRPr="00000000">
              <w:rPr>
                <w:rtl w:val="0"/>
              </w:rPr>
              <w:t xml:space="preserve">Must</w:t>
            </w:r>
          </w:p>
        </w:tc>
        <w:tc>
          <w:tcPr>
            <w:tcBorders>
              <w:top w:color="000000" w:space="0" w:sz="0" w:val="nil"/>
              <w:left w:color="000000" w:space="0" w:sz="0" w:val="nil"/>
              <w:bottom w:color="d9d9d9" w:space="0" w:sz="6" w:val="single"/>
              <w:right w:color="d9d9d9" w:space="0" w:sz="6" w:val="single"/>
            </w:tcBorders>
            <w:shd w:fill="fbfcfe" w:val="clear"/>
            <w:tcMar>
              <w:top w:w="60.0" w:type="dxa"/>
              <w:left w:w="80.0" w:type="dxa"/>
              <w:bottom w:w="60.0" w:type="dxa"/>
              <w:right w:w="80.0" w:type="dxa"/>
            </w:tcMar>
            <w:vAlign w:val="top"/>
          </w:tcPr>
          <w:p w:rsidR="00000000" w:rsidDel="00000000" w:rsidP="00000000" w:rsidRDefault="00000000" w:rsidRPr="00000000" w14:paraId="00000088">
            <w:pPr>
              <w:spacing w:line="252.00000000000003" w:lineRule="auto"/>
              <w:jc w:val="center"/>
              <w:rPr/>
            </w:pPr>
            <w:r w:rsidDel="00000000" w:rsidR="00000000" w:rsidRPr="00000000">
              <w:rPr>
                <w:rtl w:val="0"/>
              </w:rPr>
              <w:t xml:space="preserve">I1</w:t>
            </w:r>
          </w:p>
        </w:tc>
      </w:tr>
      <w:tr>
        <w:trPr>
          <w:cantSplit w:val="0"/>
          <w:trHeight w:val="810" w:hRule="atLeast"/>
          <w:tblHeader w:val="0"/>
        </w:trPr>
        <w:tc>
          <w:tcPr>
            <w:tcBorders>
              <w:top w:color="000000" w:space="0" w:sz="0" w:val="nil"/>
              <w:left w:color="d9d9d9" w:space="0" w:sz="6" w:val="single"/>
              <w:bottom w:color="d9d9d9" w:space="0" w:sz="6" w:val="single"/>
              <w:right w:color="d9d9d9" w:space="0" w:sz="6" w:val="single"/>
            </w:tcBorders>
            <w:shd w:fill="fbfcfe" w:val="clear"/>
            <w:tcMar>
              <w:top w:w="60.0" w:type="dxa"/>
              <w:left w:w="80.0" w:type="dxa"/>
              <w:bottom w:w="60.0" w:type="dxa"/>
              <w:right w:w="80.0" w:type="dxa"/>
            </w:tcMar>
            <w:vAlign w:val="top"/>
          </w:tcPr>
          <w:p w:rsidR="00000000" w:rsidDel="00000000" w:rsidP="00000000" w:rsidRDefault="00000000" w:rsidRPr="00000000" w14:paraId="00000089">
            <w:pPr>
              <w:spacing w:line="252.00000000000003" w:lineRule="auto"/>
              <w:jc w:val="center"/>
              <w:rPr/>
            </w:pPr>
            <w:r w:rsidDel="00000000" w:rsidR="00000000" w:rsidRPr="00000000">
              <w:rPr>
                <w:rtl w:val="0"/>
              </w:rPr>
              <w:t xml:space="preserve">US-FR4.1.4</w:t>
            </w:r>
          </w:p>
        </w:tc>
        <w:tc>
          <w:tcPr>
            <w:tcBorders>
              <w:top w:color="000000" w:space="0" w:sz="0" w:val="nil"/>
              <w:left w:color="000000" w:space="0" w:sz="0" w:val="nil"/>
              <w:bottom w:color="d9d9d9" w:space="0" w:sz="6" w:val="single"/>
              <w:right w:color="d9d9d9" w:space="0" w:sz="6" w:val="single"/>
            </w:tcBorders>
            <w:shd w:fill="fbfcfe" w:val="clear"/>
            <w:tcMar>
              <w:top w:w="60.0" w:type="dxa"/>
              <w:left w:w="80.0" w:type="dxa"/>
              <w:bottom w:w="60.0" w:type="dxa"/>
              <w:right w:w="80.0" w:type="dxa"/>
            </w:tcMar>
            <w:vAlign w:val="top"/>
          </w:tcPr>
          <w:p w:rsidR="00000000" w:rsidDel="00000000" w:rsidP="00000000" w:rsidRDefault="00000000" w:rsidRPr="00000000" w14:paraId="0000008A">
            <w:pPr>
              <w:spacing w:line="252.00000000000003" w:lineRule="auto"/>
              <w:jc w:val="center"/>
              <w:rPr/>
            </w:pPr>
            <w:r w:rsidDel="00000000" w:rsidR="00000000" w:rsidRPr="00000000">
              <w:rPr>
                <w:rtl w:val="0"/>
              </w:rPr>
              <w:t xml:space="preserve">US-FR4.1</w:t>
            </w:r>
          </w:p>
        </w:tc>
        <w:tc>
          <w:tcPr>
            <w:tcBorders>
              <w:top w:color="000000" w:space="0" w:sz="0" w:val="nil"/>
              <w:left w:color="000000" w:space="0" w:sz="0" w:val="nil"/>
              <w:bottom w:color="d9d9d9" w:space="0" w:sz="6" w:val="single"/>
              <w:right w:color="d9d9d9" w:space="0" w:sz="6" w:val="single"/>
            </w:tcBorders>
            <w:shd w:fill="fbfcfe" w:val="clear"/>
            <w:tcMar>
              <w:top w:w="60.0" w:type="dxa"/>
              <w:left w:w="80.0" w:type="dxa"/>
              <w:bottom w:w="60.0" w:type="dxa"/>
              <w:right w:w="80.0" w:type="dxa"/>
            </w:tcMar>
            <w:vAlign w:val="top"/>
          </w:tcPr>
          <w:p w:rsidR="00000000" w:rsidDel="00000000" w:rsidP="00000000" w:rsidRDefault="00000000" w:rsidRPr="00000000" w14:paraId="0000008B">
            <w:pPr>
              <w:spacing w:line="252.00000000000003" w:lineRule="auto"/>
              <w:rPr/>
            </w:pPr>
            <w:r w:rsidDel="00000000" w:rsidR="00000000" w:rsidRPr="00000000">
              <w:rPr>
                <w:rtl w:val="0"/>
              </w:rPr>
              <w:t xml:space="preserve">The service shall publish UserSuspended and UserReactivated carrying userId, resulting status, reason reference, and occurredAt, so that dependent services can react to a status change within 10 seconds.</w:t>
            </w:r>
          </w:p>
        </w:tc>
        <w:tc>
          <w:tcPr>
            <w:tcBorders>
              <w:top w:color="000000" w:space="0" w:sz="0" w:val="nil"/>
              <w:left w:color="000000" w:space="0" w:sz="0" w:val="nil"/>
              <w:bottom w:color="d9d9d9" w:space="0" w:sz="6" w:val="single"/>
              <w:right w:color="d9d9d9" w:space="0" w:sz="6" w:val="single"/>
            </w:tcBorders>
            <w:shd w:fill="fbfcfe" w:val="clear"/>
            <w:tcMar>
              <w:top w:w="60.0" w:type="dxa"/>
              <w:left w:w="80.0" w:type="dxa"/>
              <w:bottom w:w="60.0" w:type="dxa"/>
              <w:right w:w="80.0" w:type="dxa"/>
            </w:tcMar>
            <w:vAlign w:val="top"/>
          </w:tcPr>
          <w:p w:rsidR="00000000" w:rsidDel="00000000" w:rsidP="00000000" w:rsidRDefault="00000000" w:rsidRPr="00000000" w14:paraId="0000008C">
            <w:pPr>
              <w:spacing w:line="252.00000000000003" w:lineRule="auto"/>
              <w:jc w:val="center"/>
              <w:rPr/>
            </w:pPr>
            <w:r w:rsidDel="00000000" w:rsidR="00000000" w:rsidRPr="00000000">
              <w:rPr>
                <w:rtl w:val="0"/>
              </w:rPr>
              <w:t xml:space="preserve">Must</w:t>
            </w:r>
          </w:p>
        </w:tc>
        <w:tc>
          <w:tcPr>
            <w:tcBorders>
              <w:top w:color="000000" w:space="0" w:sz="0" w:val="nil"/>
              <w:left w:color="000000" w:space="0" w:sz="0" w:val="nil"/>
              <w:bottom w:color="d9d9d9" w:space="0" w:sz="6" w:val="single"/>
              <w:right w:color="d9d9d9" w:space="0" w:sz="6" w:val="single"/>
            </w:tcBorders>
            <w:shd w:fill="fbfcfe" w:val="clear"/>
            <w:tcMar>
              <w:top w:w="60.0" w:type="dxa"/>
              <w:left w:w="80.0" w:type="dxa"/>
              <w:bottom w:w="60.0" w:type="dxa"/>
              <w:right w:w="80.0" w:type="dxa"/>
            </w:tcMar>
            <w:vAlign w:val="top"/>
          </w:tcPr>
          <w:p w:rsidR="00000000" w:rsidDel="00000000" w:rsidP="00000000" w:rsidRDefault="00000000" w:rsidRPr="00000000" w14:paraId="0000008D">
            <w:pPr>
              <w:spacing w:line="252.00000000000003" w:lineRule="auto"/>
              <w:jc w:val="center"/>
              <w:rPr/>
            </w:pPr>
            <w:r w:rsidDel="00000000" w:rsidR="00000000" w:rsidRPr="00000000">
              <w:rPr>
                <w:rtl w:val="0"/>
              </w:rPr>
              <w:t xml:space="preserve">l1</w:t>
            </w:r>
          </w:p>
        </w:tc>
      </w:tr>
    </w:tbl>
    <w:p w:rsidR="00000000" w:rsidDel="00000000" w:rsidP="00000000" w:rsidRDefault="00000000" w:rsidRPr="00000000" w14:paraId="0000008E">
      <w:pPr>
        <w:pStyle w:val="Heading3"/>
        <w:keepNext w:val="0"/>
        <w:keepLines w:val="0"/>
        <w:spacing w:before="280" w:line="279" w:lineRule="auto"/>
        <w:rPr>
          <w:b w:val="1"/>
          <w:bCs w:val="1"/>
          <w:color w:val="000000"/>
          <w:sz w:val="24"/>
          <w:szCs w:val="24"/>
        </w:rPr>
      </w:pPr>
      <w:bookmarkStart w:colFirst="0" w:colLast="0" w:name="_2rz6wgvghq1n" w:id="1"/>
      <w:bookmarkEnd w:id="1"/>
      <w:r w:rsidDel="00000000" w:rsidR="00000000" w:rsidRPr="00000000">
        <w:rPr>
          <w:rtl w:val="0"/>
        </w:rPr>
      </w:r>
    </w:p>
    <w:p w:rsidR="00000000" w:rsidDel="00000000" w:rsidP="00000000" w:rsidRDefault="00000000" w:rsidRPr="00000000" w14:paraId="0000008F">
      <w:pPr>
        <w:pStyle w:val="Heading3"/>
        <w:keepNext w:val="0"/>
        <w:keepLines w:val="0"/>
        <w:spacing w:before="280" w:line="279" w:lineRule="auto"/>
        <w:rPr>
          <w:b w:val="1"/>
          <w:bCs w:val="1"/>
          <w:color w:val="000000"/>
          <w:sz w:val="22"/>
          <w:szCs w:val="22"/>
        </w:rPr>
      </w:pPr>
      <w:bookmarkStart w:colFirst="0" w:colLast="0" w:name="_dbmtj2bmjxn4" w:id="2"/>
      <w:bookmarkEnd w:id="2"/>
      <w:r w:rsidDel="00000000" w:rsidR="00000000" w:rsidRPr="00000000">
        <w:rPr>
          <w:b w:val="1"/>
          <w:bCs w:val="1"/>
          <w:color w:val="000000"/>
          <w:sz w:val="22"/>
          <w:szCs w:val="22"/>
          <w:rtl w:val="0"/>
        </w:rPr>
        <w:t xml:space="preserve">Supplier Service</w:t>
      </w:r>
    </w:p>
    <w:tbl>
      <w:tblPr>
        <w:tblStyle w:val="Table3"/>
        <w:tblW w:w="912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470"/>
        <w:gridCol w:w="1215"/>
        <w:gridCol w:w="4245"/>
        <w:gridCol w:w="990"/>
        <w:gridCol w:w="1200"/>
        <w:tblGridChange w:id="0">
          <w:tblGrid>
            <w:gridCol w:w="1470"/>
            <w:gridCol w:w="1215"/>
            <w:gridCol w:w="4245"/>
            <w:gridCol w:w="990"/>
            <w:gridCol w:w="1200"/>
          </w:tblGrid>
        </w:tblGridChange>
      </w:tblGrid>
      <w:tr>
        <w:trPr>
          <w:cantSplit w:val="0"/>
          <w:trHeight w:val="465" w:hRule="atLeast"/>
          <w:tblHeader w:val="0"/>
        </w:trPr>
        <w:tc>
          <w:tcPr>
            <w:gridSpan w:val="3"/>
            <w:tcBorders>
              <w:top w:color="d9d9d9" w:space="0" w:sz="6" w:val="single"/>
              <w:left w:color="d9d9d9" w:space="0" w:sz="6" w:val="single"/>
              <w:bottom w:color="d9d9d9" w:space="0" w:sz="6" w:val="single"/>
              <w:right w:color="d9d9d9" w:space="0" w:sz="6" w:val="single"/>
            </w:tcBorders>
            <w:shd w:fill="0f4761" w:val="clear"/>
            <w:tcMar>
              <w:top w:w="60.0" w:type="dxa"/>
              <w:left w:w="80.0" w:type="dxa"/>
              <w:bottom w:w="60.0" w:type="dxa"/>
              <w:right w:w="80.0" w:type="dxa"/>
            </w:tcMar>
            <w:vAlign w:val="top"/>
          </w:tcPr>
          <w:p w:rsidR="00000000" w:rsidDel="00000000" w:rsidP="00000000" w:rsidRDefault="00000000" w:rsidRPr="00000000" w14:paraId="00000090">
            <w:pPr>
              <w:spacing w:line="252.00000000000003" w:lineRule="auto"/>
              <w:rPr>
                <w:b w:val="1"/>
                <w:bCs w:val="1"/>
                <w:color w:val="ffffff"/>
              </w:rPr>
            </w:pPr>
            <w:r w:rsidDel="00000000" w:rsidR="00000000" w:rsidRPr="00000000">
              <w:rPr>
                <w:b w:val="1"/>
                <w:bCs w:val="1"/>
                <w:color w:val="ffffff"/>
                <w:rtl w:val="0"/>
              </w:rPr>
              <w:t xml:space="preserve">Supplier Service</w:t>
            </w:r>
          </w:p>
        </w:tc>
        <w:tc>
          <w:tcPr>
            <w:tcBorders>
              <w:top w:color="d9d9d9" w:space="0" w:sz="6" w:val="single"/>
              <w:left w:color="000000" w:space="0" w:sz="0" w:val="nil"/>
              <w:bottom w:color="d9d9d9" w:space="0" w:sz="6" w:val="single"/>
              <w:right w:color="d9d9d9" w:space="0" w:sz="6" w:val="single"/>
            </w:tcBorders>
            <w:shd w:fill="0f4761" w:val="clear"/>
            <w:tcMar>
              <w:top w:w="60.0" w:type="dxa"/>
              <w:left w:w="80.0" w:type="dxa"/>
              <w:bottom w:w="60.0" w:type="dxa"/>
              <w:right w:w="80.0" w:type="dxa"/>
            </w:tcMar>
            <w:vAlign w:val="top"/>
          </w:tcPr>
          <w:p w:rsidR="00000000" w:rsidDel="00000000" w:rsidP="00000000" w:rsidRDefault="00000000" w:rsidRPr="00000000" w14:paraId="00000093">
            <w:pPr>
              <w:spacing w:line="252.00000000000003" w:lineRule="auto"/>
              <w:jc w:val="center"/>
              <w:rPr>
                <w:b w:val="1"/>
                <w:bCs w:val="1"/>
                <w:color w:val="ffffff"/>
              </w:rPr>
            </w:pPr>
            <w:r w:rsidDel="00000000" w:rsidR="00000000" w:rsidRPr="00000000">
              <w:rPr>
                <w:b w:val="1"/>
                <w:bCs w:val="1"/>
                <w:color w:val="ffffff"/>
                <w:rtl w:val="0"/>
              </w:rPr>
              <w:t xml:space="preserve">Priority</w:t>
            </w:r>
          </w:p>
        </w:tc>
        <w:tc>
          <w:tcPr>
            <w:tcBorders>
              <w:top w:color="d9d9d9" w:space="0" w:sz="6" w:val="single"/>
              <w:left w:color="000000" w:space="0" w:sz="0" w:val="nil"/>
              <w:bottom w:color="d9d9d9" w:space="0" w:sz="6" w:val="single"/>
              <w:right w:color="d9d9d9" w:space="0" w:sz="6" w:val="single"/>
            </w:tcBorders>
            <w:shd w:fill="0f4761" w:val="clear"/>
            <w:tcMar>
              <w:top w:w="60.0" w:type="dxa"/>
              <w:left w:w="80.0" w:type="dxa"/>
              <w:bottom w:w="60.0" w:type="dxa"/>
              <w:right w:w="80.0" w:type="dxa"/>
            </w:tcMar>
            <w:vAlign w:val="top"/>
          </w:tcPr>
          <w:p w:rsidR="00000000" w:rsidDel="00000000" w:rsidP="00000000" w:rsidRDefault="00000000" w:rsidRPr="00000000" w14:paraId="00000094">
            <w:pPr>
              <w:spacing w:line="252.00000000000003" w:lineRule="auto"/>
              <w:jc w:val="center"/>
              <w:rPr>
                <w:b w:val="1"/>
                <w:bCs w:val="1"/>
                <w:color w:val="ffffff"/>
              </w:rPr>
            </w:pPr>
            <w:r w:rsidDel="00000000" w:rsidR="00000000" w:rsidRPr="00000000">
              <w:rPr>
                <w:b w:val="1"/>
                <w:bCs w:val="1"/>
                <w:color w:val="ffffff"/>
                <w:rtl w:val="0"/>
              </w:rPr>
              <w:t xml:space="preserve">Planned</w:t>
              <w:br w:type="textWrapping"/>
              <w:t xml:space="preserve"> iteration</w:t>
            </w:r>
          </w:p>
        </w:tc>
      </w:tr>
      <w:tr>
        <w:trPr>
          <w:cantSplit w:val="0"/>
          <w:trHeight w:val="300" w:hRule="atLeast"/>
          <w:tblHeader w:val="0"/>
        </w:trPr>
        <w:tc>
          <w:tcPr>
            <w:tcBorders>
              <w:top w:color="000000" w:space="0" w:sz="0" w:val="nil"/>
              <w:left w:color="d9d9d9" w:space="0" w:sz="6" w:val="single"/>
              <w:bottom w:color="d9d9d9" w:space="0" w:sz="6" w:val="single"/>
              <w:right w:color="d9d9d9" w:space="0" w:sz="6" w:val="single"/>
            </w:tcBorders>
            <w:shd w:fill="ddebf7" w:val="clear"/>
            <w:tcMar>
              <w:top w:w="60.0" w:type="dxa"/>
              <w:left w:w="80.0" w:type="dxa"/>
              <w:bottom w:w="60.0" w:type="dxa"/>
              <w:right w:w="80.0" w:type="dxa"/>
            </w:tcMar>
            <w:vAlign w:val="top"/>
          </w:tcPr>
          <w:p w:rsidR="00000000" w:rsidDel="00000000" w:rsidP="00000000" w:rsidRDefault="00000000" w:rsidRPr="00000000" w14:paraId="00000095">
            <w:pPr>
              <w:spacing w:line="252.00000000000003" w:lineRule="auto"/>
              <w:jc w:val="center"/>
              <w:rPr>
                <w:b w:val="1"/>
                <w:bCs w:val="1"/>
              </w:rPr>
            </w:pPr>
            <w:r w:rsidDel="00000000" w:rsidR="00000000" w:rsidRPr="00000000">
              <w:rPr>
                <w:b w:val="1"/>
                <w:bCs w:val="1"/>
                <w:rtl w:val="0"/>
              </w:rPr>
              <w:t xml:space="preserve">ID</w:t>
            </w:r>
          </w:p>
        </w:tc>
        <w:tc>
          <w:tcPr>
            <w:tcBorders>
              <w:top w:color="000000" w:space="0" w:sz="0" w:val="nil"/>
              <w:left w:color="000000" w:space="0" w:sz="0" w:val="nil"/>
              <w:bottom w:color="d9d9d9" w:space="0" w:sz="6" w:val="single"/>
              <w:right w:color="d9d9d9" w:space="0" w:sz="6" w:val="single"/>
            </w:tcBorders>
            <w:shd w:fill="ddebf7" w:val="clear"/>
            <w:tcMar>
              <w:top w:w="60.0" w:type="dxa"/>
              <w:left w:w="80.0" w:type="dxa"/>
              <w:bottom w:w="60.0" w:type="dxa"/>
              <w:right w:w="80.0" w:type="dxa"/>
            </w:tcMar>
            <w:vAlign w:val="top"/>
          </w:tcPr>
          <w:p w:rsidR="00000000" w:rsidDel="00000000" w:rsidP="00000000" w:rsidRDefault="00000000" w:rsidRPr="00000000" w14:paraId="00000096">
            <w:pPr>
              <w:spacing w:line="252.00000000000003" w:lineRule="auto"/>
              <w:jc w:val="center"/>
              <w:rPr>
                <w:b w:val="1"/>
                <w:bCs w:val="1"/>
              </w:rPr>
            </w:pPr>
            <w:r w:rsidDel="00000000" w:rsidR="00000000" w:rsidRPr="00000000">
              <w:rPr>
                <w:b w:val="1"/>
                <w:bCs w:val="1"/>
                <w:rtl w:val="0"/>
              </w:rPr>
              <w:t xml:space="preserve">Parent</w:t>
            </w:r>
          </w:p>
        </w:tc>
        <w:tc>
          <w:tcPr>
            <w:tcBorders>
              <w:top w:color="000000" w:space="0" w:sz="0" w:val="nil"/>
              <w:left w:color="000000" w:space="0" w:sz="0" w:val="nil"/>
              <w:bottom w:color="d9d9d9" w:space="0" w:sz="6" w:val="single"/>
              <w:right w:color="d9d9d9" w:space="0" w:sz="6" w:val="single"/>
            </w:tcBorders>
            <w:shd w:fill="ddebf7" w:val="clear"/>
            <w:tcMar>
              <w:top w:w="60.0" w:type="dxa"/>
              <w:left w:w="80.0" w:type="dxa"/>
              <w:bottom w:w="60.0" w:type="dxa"/>
              <w:right w:w="80.0" w:type="dxa"/>
            </w:tcMar>
            <w:vAlign w:val="top"/>
          </w:tcPr>
          <w:p w:rsidR="00000000" w:rsidDel="00000000" w:rsidP="00000000" w:rsidRDefault="00000000" w:rsidRPr="00000000" w14:paraId="00000097">
            <w:pPr>
              <w:spacing w:line="252.00000000000003" w:lineRule="auto"/>
              <w:jc w:val="center"/>
              <w:rPr>
                <w:b w:val="1"/>
                <w:bCs w:val="1"/>
              </w:rPr>
            </w:pPr>
            <w:r w:rsidDel="00000000" w:rsidR="00000000" w:rsidRPr="00000000">
              <w:rPr>
                <w:b w:val="1"/>
                <w:bCs w:val="1"/>
                <w:rtl w:val="0"/>
              </w:rPr>
              <w:t xml:space="preserve">Requirement</w:t>
            </w:r>
          </w:p>
        </w:tc>
        <w:tc>
          <w:tcPr>
            <w:tcBorders>
              <w:top w:color="000000" w:space="0" w:sz="0" w:val="nil"/>
              <w:left w:color="000000" w:space="0" w:sz="0" w:val="nil"/>
              <w:bottom w:color="d9d9d9" w:space="0" w:sz="6" w:val="single"/>
              <w:right w:color="d9d9d9" w:space="0" w:sz="6" w:val="single"/>
            </w:tcBorders>
            <w:shd w:fill="ddebf7" w:val="clear"/>
            <w:tcMar>
              <w:top w:w="60.0" w:type="dxa"/>
              <w:left w:w="80.0" w:type="dxa"/>
              <w:bottom w:w="60.0" w:type="dxa"/>
              <w:right w:w="80.0" w:type="dxa"/>
            </w:tcMar>
            <w:vAlign w:val="top"/>
          </w:tcPr>
          <w:p w:rsidR="00000000" w:rsidDel="00000000" w:rsidP="00000000" w:rsidRDefault="00000000" w:rsidRPr="00000000" w14:paraId="00000098">
            <w:pPr>
              <w:spacing w:line="252.00000000000003" w:lineRule="auto"/>
              <w:jc w:val="center"/>
              <w:rPr>
                <w:b w:val="1"/>
                <w:bCs w:val="1"/>
              </w:rPr>
            </w:pPr>
            <w:r w:rsidDel="00000000" w:rsidR="00000000" w:rsidRPr="00000000">
              <w:rPr>
                <w:b w:val="1"/>
                <w:bCs w:val="1"/>
                <w:rtl w:val="0"/>
              </w:rPr>
              <w:t xml:space="preserve">Priority</w:t>
            </w:r>
          </w:p>
        </w:tc>
        <w:tc>
          <w:tcPr>
            <w:tcBorders>
              <w:top w:color="000000" w:space="0" w:sz="0" w:val="nil"/>
              <w:left w:color="000000" w:space="0" w:sz="0" w:val="nil"/>
              <w:bottom w:color="d9d9d9" w:space="0" w:sz="6" w:val="single"/>
              <w:right w:color="d9d9d9" w:space="0" w:sz="6" w:val="single"/>
            </w:tcBorders>
            <w:shd w:fill="ddebf7" w:val="clear"/>
            <w:tcMar>
              <w:top w:w="60.0" w:type="dxa"/>
              <w:left w:w="80.0" w:type="dxa"/>
              <w:bottom w:w="60.0" w:type="dxa"/>
              <w:right w:w="80.0" w:type="dxa"/>
            </w:tcMar>
            <w:vAlign w:val="top"/>
          </w:tcPr>
          <w:p w:rsidR="00000000" w:rsidDel="00000000" w:rsidP="00000000" w:rsidRDefault="00000000" w:rsidRPr="00000000" w14:paraId="00000099">
            <w:pPr>
              <w:spacing w:line="252.00000000000003" w:lineRule="auto"/>
              <w:jc w:val="center"/>
              <w:rPr>
                <w:b w:val="1"/>
                <w:bCs w:val="1"/>
              </w:rPr>
            </w:pPr>
            <w:r w:rsidDel="00000000" w:rsidR="00000000" w:rsidRPr="00000000">
              <w:rPr>
                <w:b w:val="1"/>
                <w:bCs w:val="1"/>
                <w:rtl w:val="0"/>
              </w:rPr>
              <w:t xml:space="preserve">Iteration</w:t>
            </w:r>
          </w:p>
        </w:tc>
      </w:tr>
      <w:tr>
        <w:trPr>
          <w:cantSplit w:val="0"/>
          <w:trHeight w:val="465" w:hRule="atLeast"/>
          <w:tblHeader w:val="0"/>
        </w:trPr>
        <w:tc>
          <w:tcPr>
            <w:tcBorders>
              <w:top w:color="000000" w:space="0" w:sz="0" w:val="nil"/>
              <w:left w:color="d9d9d9" w:space="0" w:sz="6" w:val="single"/>
              <w:bottom w:color="d9d9d9" w:space="0" w:sz="6" w:val="single"/>
              <w:right w:color="d9d9d9" w:space="0" w:sz="6" w:val="single"/>
            </w:tcBorders>
            <w:shd w:fill="ddebf7" w:val="clear"/>
            <w:tcMar>
              <w:top w:w="60.0" w:type="dxa"/>
              <w:left w:w="80.0" w:type="dxa"/>
              <w:bottom w:w="60.0" w:type="dxa"/>
              <w:right w:w="80.0" w:type="dxa"/>
            </w:tcMar>
            <w:vAlign w:val="top"/>
          </w:tcPr>
          <w:p w:rsidR="00000000" w:rsidDel="00000000" w:rsidP="00000000" w:rsidRDefault="00000000" w:rsidRPr="00000000" w14:paraId="0000009A">
            <w:pPr>
              <w:spacing w:line="252.00000000000003" w:lineRule="auto"/>
              <w:jc w:val="center"/>
              <w:rPr>
                <w:b w:val="1"/>
                <w:bCs w:val="1"/>
              </w:rPr>
            </w:pPr>
            <w:r w:rsidDel="00000000" w:rsidR="00000000" w:rsidRPr="00000000">
              <w:rPr>
                <w:b w:val="1"/>
                <w:bCs w:val="1"/>
                <w:rtl w:val="0"/>
              </w:rPr>
              <w:t xml:space="preserve">SS-FR1</w:t>
            </w:r>
          </w:p>
        </w:tc>
        <w:tc>
          <w:tcPr>
            <w:tcBorders>
              <w:top w:color="000000" w:space="0" w:sz="0" w:val="nil"/>
              <w:left w:color="000000" w:space="0" w:sz="0" w:val="nil"/>
              <w:bottom w:color="d9d9d9" w:space="0" w:sz="6" w:val="single"/>
              <w:right w:color="d9d9d9" w:space="0" w:sz="6" w:val="single"/>
            </w:tcBorders>
            <w:shd w:fill="ddebf7" w:val="clear"/>
            <w:tcMar>
              <w:top w:w="60.0" w:type="dxa"/>
              <w:left w:w="80.0" w:type="dxa"/>
              <w:bottom w:w="60.0" w:type="dxa"/>
              <w:right w:w="80.0" w:type="dxa"/>
            </w:tcMar>
            <w:vAlign w:val="top"/>
          </w:tcPr>
          <w:p w:rsidR="00000000" w:rsidDel="00000000" w:rsidP="00000000" w:rsidRDefault="00000000" w:rsidRPr="00000000" w14:paraId="0000009B">
            <w:pPr>
              <w:spacing w:line="252.00000000000003" w:lineRule="auto"/>
              <w:jc w:val="center"/>
              <w:rPr/>
            </w:pPr>
            <w:r w:rsidDel="00000000" w:rsidR="00000000" w:rsidRPr="00000000">
              <w:rPr>
                <w:rtl w:val="0"/>
              </w:rPr>
              <w:t xml:space="preserve"> </w:t>
            </w:r>
          </w:p>
        </w:tc>
        <w:tc>
          <w:tcPr>
            <w:tcBorders>
              <w:top w:color="000000" w:space="0" w:sz="0" w:val="nil"/>
              <w:left w:color="000000" w:space="0" w:sz="0" w:val="nil"/>
              <w:bottom w:color="d9d9d9" w:space="0" w:sz="6" w:val="single"/>
              <w:right w:color="d9d9d9" w:space="0" w:sz="6" w:val="single"/>
            </w:tcBorders>
            <w:shd w:fill="ddebf7" w:val="clear"/>
            <w:tcMar>
              <w:top w:w="60.0" w:type="dxa"/>
              <w:left w:w="80.0" w:type="dxa"/>
              <w:bottom w:w="60.0" w:type="dxa"/>
              <w:right w:w="80.0" w:type="dxa"/>
            </w:tcMar>
            <w:vAlign w:val="top"/>
          </w:tcPr>
          <w:p w:rsidR="00000000" w:rsidDel="00000000" w:rsidP="00000000" w:rsidRDefault="00000000" w:rsidRPr="00000000" w14:paraId="0000009C">
            <w:pPr>
              <w:spacing w:line="252.00000000000003" w:lineRule="auto"/>
              <w:rPr>
                <w:b w:val="1"/>
                <w:bCs w:val="1"/>
              </w:rPr>
            </w:pPr>
            <w:r w:rsidDel="00000000" w:rsidR="00000000" w:rsidRPr="00000000">
              <w:rPr>
                <w:b w:val="1"/>
                <w:bCs w:val="1"/>
                <w:rtl w:val="0"/>
              </w:rPr>
              <w:t xml:space="preserve">The Supplier Service shall store structured campus supplier information.</w:t>
            </w:r>
          </w:p>
        </w:tc>
        <w:tc>
          <w:tcPr>
            <w:tcBorders>
              <w:top w:color="000000" w:space="0" w:sz="0" w:val="nil"/>
              <w:left w:color="000000" w:space="0" w:sz="0" w:val="nil"/>
              <w:bottom w:color="d9d9d9" w:space="0" w:sz="6" w:val="single"/>
              <w:right w:color="d9d9d9" w:space="0" w:sz="6" w:val="single"/>
            </w:tcBorders>
            <w:shd w:fill="ddebf7" w:val="clear"/>
            <w:tcMar>
              <w:top w:w="60.0" w:type="dxa"/>
              <w:left w:w="80.0" w:type="dxa"/>
              <w:bottom w:w="60.0" w:type="dxa"/>
              <w:right w:w="80.0" w:type="dxa"/>
            </w:tcMar>
            <w:vAlign w:val="top"/>
          </w:tcPr>
          <w:p w:rsidR="00000000" w:rsidDel="00000000" w:rsidP="00000000" w:rsidRDefault="00000000" w:rsidRPr="00000000" w14:paraId="0000009D">
            <w:pPr>
              <w:spacing w:line="252.00000000000003" w:lineRule="auto"/>
              <w:jc w:val="center"/>
              <w:rPr>
                <w:b w:val="1"/>
                <w:bCs w:val="1"/>
              </w:rPr>
            </w:pPr>
            <w:r w:rsidDel="00000000" w:rsidR="00000000" w:rsidRPr="00000000">
              <w:rPr>
                <w:b w:val="1"/>
                <w:bCs w:val="1"/>
                <w:rtl w:val="0"/>
              </w:rPr>
              <w:t xml:space="preserve">Must</w:t>
            </w:r>
          </w:p>
        </w:tc>
        <w:tc>
          <w:tcPr>
            <w:tcBorders>
              <w:top w:color="000000" w:space="0" w:sz="0" w:val="nil"/>
              <w:left w:color="000000" w:space="0" w:sz="0" w:val="nil"/>
              <w:bottom w:color="d9d9d9" w:space="0" w:sz="6" w:val="single"/>
              <w:right w:color="d9d9d9" w:space="0" w:sz="6" w:val="single"/>
            </w:tcBorders>
            <w:shd w:fill="ddebf7" w:val="clear"/>
            <w:tcMar>
              <w:top w:w="60.0" w:type="dxa"/>
              <w:left w:w="80.0" w:type="dxa"/>
              <w:bottom w:w="60.0" w:type="dxa"/>
              <w:right w:w="80.0" w:type="dxa"/>
            </w:tcMar>
            <w:vAlign w:val="top"/>
          </w:tcPr>
          <w:p w:rsidR="00000000" w:rsidDel="00000000" w:rsidP="00000000" w:rsidRDefault="00000000" w:rsidRPr="00000000" w14:paraId="0000009E">
            <w:pPr>
              <w:spacing w:line="252.00000000000003" w:lineRule="auto"/>
              <w:jc w:val="center"/>
              <w:rPr>
                <w:b w:val="1"/>
                <w:bCs w:val="1"/>
              </w:rPr>
            </w:pPr>
            <w:r w:rsidDel="00000000" w:rsidR="00000000" w:rsidRPr="00000000">
              <w:rPr>
                <w:b w:val="1"/>
                <w:bCs w:val="1"/>
                <w:rtl w:val="0"/>
              </w:rPr>
              <w:t xml:space="preserve">I1</w:t>
            </w:r>
          </w:p>
        </w:tc>
      </w:tr>
      <w:tr>
        <w:trPr>
          <w:cantSplit w:val="0"/>
          <w:trHeight w:val="465" w:hRule="atLeast"/>
          <w:tblHeader w:val="0"/>
        </w:trPr>
        <w:tc>
          <w:tcPr>
            <w:tcBorders>
              <w:top w:color="000000" w:space="0" w:sz="0" w:val="nil"/>
              <w:left w:color="d9d9d9" w:space="0" w:sz="6" w:val="single"/>
              <w:bottom w:color="d9d9d9" w:space="0" w:sz="6" w:val="single"/>
              <w:right w:color="d9d9d9" w:space="0" w:sz="6" w:val="single"/>
            </w:tcBorders>
            <w:shd w:fill="f4f8fc" w:val="clear"/>
            <w:tcMar>
              <w:top w:w="60.0" w:type="dxa"/>
              <w:left w:w="80.0" w:type="dxa"/>
              <w:bottom w:w="60.0" w:type="dxa"/>
              <w:right w:w="80.0" w:type="dxa"/>
            </w:tcMar>
            <w:vAlign w:val="top"/>
          </w:tcPr>
          <w:p w:rsidR="00000000" w:rsidDel="00000000" w:rsidP="00000000" w:rsidRDefault="00000000" w:rsidRPr="00000000" w14:paraId="0000009F">
            <w:pPr>
              <w:spacing w:line="252.00000000000003" w:lineRule="auto"/>
              <w:jc w:val="center"/>
              <w:rPr/>
            </w:pPr>
            <w:r w:rsidDel="00000000" w:rsidR="00000000" w:rsidRPr="00000000">
              <w:rPr>
                <w:rtl w:val="0"/>
              </w:rPr>
              <w:t xml:space="preserve">SS-FR1.1</w:t>
            </w:r>
          </w:p>
        </w:tc>
        <w:tc>
          <w:tcPr>
            <w:tcBorders>
              <w:top w:color="000000" w:space="0" w:sz="0" w:val="nil"/>
              <w:left w:color="000000" w:space="0" w:sz="0" w:val="nil"/>
              <w:bottom w:color="d9d9d9" w:space="0" w:sz="6" w:val="single"/>
              <w:right w:color="d9d9d9" w:space="0" w:sz="6" w:val="single"/>
            </w:tcBorders>
            <w:shd w:fill="f4f8fc" w:val="clear"/>
            <w:tcMar>
              <w:top w:w="60.0" w:type="dxa"/>
              <w:left w:w="80.0" w:type="dxa"/>
              <w:bottom w:w="60.0" w:type="dxa"/>
              <w:right w:w="80.0" w:type="dxa"/>
            </w:tcMar>
            <w:vAlign w:val="top"/>
          </w:tcPr>
          <w:p w:rsidR="00000000" w:rsidDel="00000000" w:rsidP="00000000" w:rsidRDefault="00000000" w:rsidRPr="00000000" w14:paraId="000000A0">
            <w:pPr>
              <w:spacing w:line="252.00000000000003" w:lineRule="auto"/>
              <w:jc w:val="center"/>
              <w:rPr/>
            </w:pPr>
            <w:r w:rsidDel="00000000" w:rsidR="00000000" w:rsidRPr="00000000">
              <w:rPr>
                <w:rtl w:val="0"/>
              </w:rPr>
              <w:t xml:space="preserve">SS-FR1</w:t>
            </w:r>
          </w:p>
        </w:tc>
        <w:tc>
          <w:tcPr>
            <w:tcBorders>
              <w:top w:color="000000" w:space="0" w:sz="0" w:val="nil"/>
              <w:left w:color="000000" w:space="0" w:sz="0" w:val="nil"/>
              <w:bottom w:color="d9d9d9" w:space="0" w:sz="6" w:val="single"/>
              <w:right w:color="d9d9d9" w:space="0" w:sz="6" w:val="single"/>
            </w:tcBorders>
            <w:shd w:fill="f4f8fc" w:val="clear"/>
            <w:tcMar>
              <w:top w:w="60.0" w:type="dxa"/>
              <w:left w:w="80.0" w:type="dxa"/>
              <w:bottom w:w="60.0" w:type="dxa"/>
              <w:right w:w="80.0" w:type="dxa"/>
            </w:tcMar>
            <w:vAlign w:val="top"/>
          </w:tcPr>
          <w:p w:rsidR="00000000" w:rsidDel="00000000" w:rsidP="00000000" w:rsidRDefault="00000000" w:rsidRPr="00000000" w14:paraId="000000A1">
            <w:pPr>
              <w:spacing w:line="252.00000000000003" w:lineRule="auto"/>
              <w:rPr/>
            </w:pPr>
            <w:r w:rsidDel="00000000" w:rsidR="00000000" w:rsidRPr="00000000">
              <w:rPr>
                <w:rtl w:val="0"/>
              </w:rPr>
              <w:t xml:space="preserve">Each supplier record shall contain the fields needed to identify and use a pickup location.</w:t>
            </w:r>
          </w:p>
        </w:tc>
        <w:tc>
          <w:tcPr>
            <w:tcBorders>
              <w:top w:color="000000" w:space="0" w:sz="0" w:val="nil"/>
              <w:left w:color="000000" w:space="0" w:sz="0" w:val="nil"/>
              <w:bottom w:color="d9d9d9" w:space="0" w:sz="6" w:val="single"/>
              <w:right w:color="d9d9d9" w:space="0" w:sz="6" w:val="single"/>
            </w:tcBorders>
            <w:shd w:fill="f4f8fc" w:val="clear"/>
            <w:tcMar>
              <w:top w:w="60.0" w:type="dxa"/>
              <w:left w:w="80.0" w:type="dxa"/>
              <w:bottom w:w="60.0" w:type="dxa"/>
              <w:right w:w="80.0" w:type="dxa"/>
            </w:tcMar>
            <w:vAlign w:val="top"/>
          </w:tcPr>
          <w:p w:rsidR="00000000" w:rsidDel="00000000" w:rsidP="00000000" w:rsidRDefault="00000000" w:rsidRPr="00000000" w14:paraId="000000A2">
            <w:pPr>
              <w:spacing w:line="252.00000000000003" w:lineRule="auto"/>
              <w:jc w:val="center"/>
              <w:rPr/>
            </w:pPr>
            <w:r w:rsidDel="00000000" w:rsidR="00000000" w:rsidRPr="00000000">
              <w:rPr>
                <w:rtl w:val="0"/>
              </w:rPr>
              <w:t xml:space="preserve">Must</w:t>
            </w:r>
          </w:p>
        </w:tc>
        <w:tc>
          <w:tcPr>
            <w:tcBorders>
              <w:top w:color="000000" w:space="0" w:sz="0" w:val="nil"/>
              <w:left w:color="000000" w:space="0" w:sz="0" w:val="nil"/>
              <w:bottom w:color="d9d9d9" w:space="0" w:sz="6" w:val="single"/>
              <w:right w:color="d9d9d9" w:space="0" w:sz="6" w:val="single"/>
            </w:tcBorders>
            <w:shd w:fill="f4f8fc" w:val="clear"/>
            <w:tcMar>
              <w:top w:w="60.0" w:type="dxa"/>
              <w:left w:w="80.0" w:type="dxa"/>
              <w:bottom w:w="60.0" w:type="dxa"/>
              <w:right w:w="80.0" w:type="dxa"/>
            </w:tcMar>
            <w:vAlign w:val="top"/>
          </w:tcPr>
          <w:p w:rsidR="00000000" w:rsidDel="00000000" w:rsidP="00000000" w:rsidRDefault="00000000" w:rsidRPr="00000000" w14:paraId="000000A3">
            <w:pPr>
              <w:spacing w:line="252.00000000000003" w:lineRule="auto"/>
              <w:jc w:val="center"/>
              <w:rPr/>
            </w:pPr>
            <w:r w:rsidDel="00000000" w:rsidR="00000000" w:rsidRPr="00000000">
              <w:rPr>
                <w:rtl w:val="0"/>
              </w:rPr>
              <w:t xml:space="preserve">I1</w:t>
            </w:r>
          </w:p>
        </w:tc>
      </w:tr>
      <w:tr>
        <w:trPr>
          <w:cantSplit w:val="0"/>
          <w:trHeight w:val="645" w:hRule="atLeast"/>
          <w:tblHeader w:val="0"/>
        </w:trPr>
        <w:tc>
          <w:tcPr>
            <w:tcBorders>
              <w:top w:color="000000" w:space="0" w:sz="0" w:val="nil"/>
              <w:left w:color="d9d9d9" w:space="0" w:sz="6" w:val="single"/>
              <w:bottom w:color="d9d9d9" w:space="0" w:sz="6" w:val="single"/>
              <w:right w:color="d9d9d9" w:space="0" w:sz="6" w:val="single"/>
            </w:tcBorders>
            <w:shd w:fill="auto" w:val="clear"/>
            <w:tcMar>
              <w:top w:w="60.0" w:type="dxa"/>
              <w:left w:w="80.0" w:type="dxa"/>
              <w:bottom w:w="60.0" w:type="dxa"/>
              <w:right w:w="80.0" w:type="dxa"/>
            </w:tcMar>
            <w:vAlign w:val="top"/>
          </w:tcPr>
          <w:p w:rsidR="00000000" w:rsidDel="00000000" w:rsidP="00000000" w:rsidRDefault="00000000" w:rsidRPr="00000000" w14:paraId="000000A4">
            <w:pPr>
              <w:spacing w:line="252.00000000000003" w:lineRule="auto"/>
              <w:jc w:val="center"/>
              <w:rPr/>
            </w:pPr>
            <w:r w:rsidDel="00000000" w:rsidR="00000000" w:rsidRPr="00000000">
              <w:rPr>
                <w:rtl w:val="0"/>
              </w:rPr>
              <w:t xml:space="preserve">SS-FR1.1.1</w:t>
            </w:r>
          </w:p>
        </w:tc>
        <w:tc>
          <w:tcPr>
            <w:tcBorders>
              <w:top w:color="000000" w:space="0" w:sz="0" w:val="nil"/>
              <w:left w:color="000000" w:space="0" w:sz="0" w:val="nil"/>
              <w:bottom w:color="d9d9d9" w:space="0" w:sz="6" w:val="single"/>
              <w:right w:color="d9d9d9" w:space="0" w:sz="6" w:val="single"/>
            </w:tcBorders>
            <w:shd w:fill="auto" w:val="clear"/>
            <w:tcMar>
              <w:top w:w="60.0" w:type="dxa"/>
              <w:left w:w="80.0" w:type="dxa"/>
              <w:bottom w:w="60.0" w:type="dxa"/>
              <w:right w:w="80.0" w:type="dxa"/>
            </w:tcMar>
            <w:vAlign w:val="top"/>
          </w:tcPr>
          <w:p w:rsidR="00000000" w:rsidDel="00000000" w:rsidP="00000000" w:rsidRDefault="00000000" w:rsidRPr="00000000" w14:paraId="000000A5">
            <w:pPr>
              <w:spacing w:line="252.00000000000003" w:lineRule="auto"/>
              <w:jc w:val="center"/>
              <w:rPr/>
            </w:pPr>
            <w:r w:rsidDel="00000000" w:rsidR="00000000" w:rsidRPr="00000000">
              <w:rPr>
                <w:rtl w:val="0"/>
              </w:rPr>
              <w:t xml:space="preserve">SS-FR1.1</w:t>
            </w:r>
          </w:p>
        </w:tc>
        <w:tc>
          <w:tcPr>
            <w:tcBorders>
              <w:top w:color="000000" w:space="0" w:sz="0" w:val="nil"/>
              <w:left w:color="000000" w:space="0" w:sz="0" w:val="nil"/>
              <w:bottom w:color="d9d9d9" w:space="0" w:sz="6" w:val="single"/>
              <w:right w:color="d9d9d9" w:space="0" w:sz="6" w:val="single"/>
            </w:tcBorders>
            <w:shd w:fill="auto" w:val="clear"/>
            <w:tcMar>
              <w:top w:w="60.0" w:type="dxa"/>
              <w:left w:w="80.0" w:type="dxa"/>
              <w:bottom w:w="60.0" w:type="dxa"/>
              <w:right w:w="80.0" w:type="dxa"/>
            </w:tcMar>
            <w:vAlign w:val="top"/>
          </w:tcPr>
          <w:p w:rsidR="00000000" w:rsidDel="00000000" w:rsidP="00000000" w:rsidRDefault="00000000" w:rsidRPr="00000000" w14:paraId="000000A6">
            <w:pPr>
              <w:spacing w:line="252.00000000000003" w:lineRule="auto"/>
              <w:rPr/>
            </w:pPr>
            <w:r w:rsidDel="00000000" w:rsidR="00000000" w:rsidRPr="00000000">
              <w:rPr>
                <w:rtl w:val="0"/>
              </w:rPr>
              <w:t xml:space="preserve">A record shall contain supplierId, name, type as STORE, FACILITY, or LANDMARK, building, address text, pickup instructions, active status, createdAt, and updatedAt.</w:t>
            </w:r>
          </w:p>
        </w:tc>
        <w:tc>
          <w:tcPr>
            <w:tcBorders>
              <w:top w:color="000000" w:space="0" w:sz="0" w:val="nil"/>
              <w:left w:color="000000" w:space="0" w:sz="0" w:val="nil"/>
              <w:bottom w:color="d9d9d9" w:space="0" w:sz="6" w:val="single"/>
              <w:right w:color="d9d9d9" w:space="0" w:sz="6" w:val="single"/>
            </w:tcBorders>
            <w:shd w:fill="auto" w:val="clear"/>
            <w:tcMar>
              <w:top w:w="60.0" w:type="dxa"/>
              <w:left w:w="80.0" w:type="dxa"/>
              <w:bottom w:w="60.0" w:type="dxa"/>
              <w:right w:w="80.0" w:type="dxa"/>
            </w:tcMar>
            <w:vAlign w:val="top"/>
          </w:tcPr>
          <w:p w:rsidR="00000000" w:rsidDel="00000000" w:rsidP="00000000" w:rsidRDefault="00000000" w:rsidRPr="00000000" w14:paraId="000000A7">
            <w:pPr>
              <w:spacing w:line="252.00000000000003" w:lineRule="auto"/>
              <w:jc w:val="center"/>
              <w:rPr/>
            </w:pPr>
            <w:r w:rsidDel="00000000" w:rsidR="00000000" w:rsidRPr="00000000">
              <w:rPr>
                <w:rtl w:val="0"/>
              </w:rPr>
              <w:t xml:space="preserve">Must</w:t>
            </w:r>
          </w:p>
        </w:tc>
        <w:tc>
          <w:tcPr>
            <w:tcBorders>
              <w:top w:color="000000" w:space="0" w:sz="0" w:val="nil"/>
              <w:left w:color="000000" w:space="0" w:sz="0" w:val="nil"/>
              <w:bottom w:color="d9d9d9" w:space="0" w:sz="6" w:val="single"/>
              <w:right w:color="d9d9d9" w:space="0" w:sz="6" w:val="single"/>
            </w:tcBorders>
            <w:shd w:fill="auto" w:val="clear"/>
            <w:tcMar>
              <w:top w:w="60.0" w:type="dxa"/>
              <w:left w:w="80.0" w:type="dxa"/>
              <w:bottom w:w="60.0" w:type="dxa"/>
              <w:right w:w="80.0" w:type="dxa"/>
            </w:tcMar>
            <w:vAlign w:val="top"/>
          </w:tcPr>
          <w:p w:rsidR="00000000" w:rsidDel="00000000" w:rsidP="00000000" w:rsidRDefault="00000000" w:rsidRPr="00000000" w14:paraId="000000A8">
            <w:pPr>
              <w:spacing w:line="252.00000000000003" w:lineRule="auto"/>
              <w:jc w:val="center"/>
              <w:rPr/>
            </w:pPr>
            <w:r w:rsidDel="00000000" w:rsidR="00000000" w:rsidRPr="00000000">
              <w:rPr>
                <w:rtl w:val="0"/>
              </w:rPr>
              <w:t xml:space="preserve">I1</w:t>
            </w:r>
          </w:p>
        </w:tc>
      </w:tr>
      <w:tr>
        <w:trPr>
          <w:cantSplit w:val="0"/>
          <w:trHeight w:val="810" w:hRule="atLeast"/>
          <w:tblHeader w:val="0"/>
        </w:trPr>
        <w:tc>
          <w:tcPr>
            <w:tcBorders>
              <w:top w:color="000000" w:space="0" w:sz="0" w:val="nil"/>
              <w:left w:color="d9d9d9" w:space="0" w:sz="6" w:val="single"/>
              <w:bottom w:color="d9d9d9" w:space="0" w:sz="6" w:val="single"/>
              <w:right w:color="d9d9d9" w:space="0" w:sz="6" w:val="single"/>
            </w:tcBorders>
            <w:shd w:fill="fbfcfe" w:val="clear"/>
            <w:tcMar>
              <w:top w:w="60.0" w:type="dxa"/>
              <w:left w:w="80.0" w:type="dxa"/>
              <w:bottom w:w="60.0" w:type="dxa"/>
              <w:right w:w="80.0" w:type="dxa"/>
            </w:tcMar>
            <w:vAlign w:val="top"/>
          </w:tcPr>
          <w:p w:rsidR="00000000" w:rsidDel="00000000" w:rsidP="00000000" w:rsidRDefault="00000000" w:rsidRPr="00000000" w14:paraId="000000A9">
            <w:pPr>
              <w:spacing w:line="252.00000000000003" w:lineRule="auto"/>
              <w:jc w:val="center"/>
              <w:rPr/>
            </w:pPr>
            <w:r w:rsidDel="00000000" w:rsidR="00000000" w:rsidRPr="00000000">
              <w:rPr>
                <w:rtl w:val="0"/>
              </w:rPr>
              <w:t xml:space="preserve">SS-FR1.1.2</w:t>
            </w:r>
          </w:p>
        </w:tc>
        <w:tc>
          <w:tcPr>
            <w:tcBorders>
              <w:top w:color="000000" w:space="0" w:sz="0" w:val="nil"/>
              <w:left w:color="000000" w:space="0" w:sz="0" w:val="nil"/>
              <w:bottom w:color="d9d9d9" w:space="0" w:sz="6" w:val="single"/>
              <w:right w:color="d9d9d9" w:space="0" w:sz="6" w:val="single"/>
            </w:tcBorders>
            <w:shd w:fill="fbfcfe" w:val="clear"/>
            <w:tcMar>
              <w:top w:w="60.0" w:type="dxa"/>
              <w:left w:w="80.0" w:type="dxa"/>
              <w:bottom w:w="60.0" w:type="dxa"/>
              <w:right w:w="80.0" w:type="dxa"/>
            </w:tcMar>
            <w:vAlign w:val="top"/>
          </w:tcPr>
          <w:p w:rsidR="00000000" w:rsidDel="00000000" w:rsidP="00000000" w:rsidRDefault="00000000" w:rsidRPr="00000000" w14:paraId="000000AA">
            <w:pPr>
              <w:spacing w:line="252.00000000000003" w:lineRule="auto"/>
              <w:jc w:val="center"/>
              <w:rPr/>
            </w:pPr>
            <w:r w:rsidDel="00000000" w:rsidR="00000000" w:rsidRPr="00000000">
              <w:rPr>
                <w:rtl w:val="0"/>
              </w:rPr>
              <w:t xml:space="preserve">SS-FR1.1</w:t>
            </w:r>
          </w:p>
        </w:tc>
        <w:tc>
          <w:tcPr>
            <w:tcBorders>
              <w:top w:color="000000" w:space="0" w:sz="0" w:val="nil"/>
              <w:left w:color="000000" w:space="0" w:sz="0" w:val="nil"/>
              <w:bottom w:color="d9d9d9" w:space="0" w:sz="6" w:val="single"/>
              <w:right w:color="d9d9d9" w:space="0" w:sz="6" w:val="single"/>
            </w:tcBorders>
            <w:shd w:fill="fbfcfe" w:val="clear"/>
            <w:tcMar>
              <w:top w:w="60.0" w:type="dxa"/>
              <w:left w:w="80.0" w:type="dxa"/>
              <w:bottom w:w="60.0" w:type="dxa"/>
              <w:right w:w="80.0" w:type="dxa"/>
            </w:tcMar>
            <w:vAlign w:val="top"/>
          </w:tcPr>
          <w:p w:rsidR="00000000" w:rsidDel="00000000" w:rsidP="00000000" w:rsidRDefault="00000000" w:rsidRPr="00000000" w14:paraId="000000AB">
            <w:pPr>
              <w:spacing w:line="252.00000000000003" w:lineRule="auto"/>
              <w:rPr/>
            </w:pPr>
            <w:r w:rsidDel="00000000" w:rsidR="00000000" w:rsidRPr="00000000">
              <w:rPr>
                <w:rtl w:val="0"/>
              </w:rPr>
              <w:t xml:space="preserve">The service shall reject an invalid type, blank required field, malformed coordinate, or a case-insensitive duplicate of name plus building; opening hours, tags, and coordinates may be omitted.</w:t>
            </w:r>
          </w:p>
        </w:tc>
        <w:tc>
          <w:tcPr>
            <w:tcBorders>
              <w:top w:color="000000" w:space="0" w:sz="0" w:val="nil"/>
              <w:left w:color="000000" w:space="0" w:sz="0" w:val="nil"/>
              <w:bottom w:color="d9d9d9" w:space="0" w:sz="6" w:val="single"/>
              <w:right w:color="d9d9d9" w:space="0" w:sz="6" w:val="single"/>
            </w:tcBorders>
            <w:shd w:fill="fbfcfe" w:val="clear"/>
            <w:tcMar>
              <w:top w:w="60.0" w:type="dxa"/>
              <w:left w:w="80.0" w:type="dxa"/>
              <w:bottom w:w="60.0" w:type="dxa"/>
              <w:right w:w="80.0" w:type="dxa"/>
            </w:tcMar>
            <w:vAlign w:val="top"/>
          </w:tcPr>
          <w:p w:rsidR="00000000" w:rsidDel="00000000" w:rsidP="00000000" w:rsidRDefault="00000000" w:rsidRPr="00000000" w14:paraId="000000AC">
            <w:pPr>
              <w:spacing w:line="252.00000000000003" w:lineRule="auto"/>
              <w:jc w:val="center"/>
              <w:rPr/>
            </w:pPr>
            <w:r w:rsidDel="00000000" w:rsidR="00000000" w:rsidRPr="00000000">
              <w:rPr>
                <w:rtl w:val="0"/>
              </w:rPr>
              <w:t xml:space="preserve">Must</w:t>
            </w:r>
          </w:p>
        </w:tc>
        <w:tc>
          <w:tcPr>
            <w:tcBorders>
              <w:top w:color="000000" w:space="0" w:sz="0" w:val="nil"/>
              <w:left w:color="000000" w:space="0" w:sz="0" w:val="nil"/>
              <w:bottom w:color="d9d9d9" w:space="0" w:sz="6" w:val="single"/>
              <w:right w:color="d9d9d9" w:space="0" w:sz="6" w:val="single"/>
            </w:tcBorders>
            <w:shd w:fill="fbfcfe" w:val="clear"/>
            <w:tcMar>
              <w:top w:w="60.0" w:type="dxa"/>
              <w:left w:w="80.0" w:type="dxa"/>
              <w:bottom w:w="60.0" w:type="dxa"/>
              <w:right w:w="80.0" w:type="dxa"/>
            </w:tcMar>
            <w:vAlign w:val="top"/>
          </w:tcPr>
          <w:p w:rsidR="00000000" w:rsidDel="00000000" w:rsidP="00000000" w:rsidRDefault="00000000" w:rsidRPr="00000000" w14:paraId="000000AD">
            <w:pPr>
              <w:spacing w:line="252.00000000000003" w:lineRule="auto"/>
              <w:jc w:val="center"/>
              <w:rPr/>
            </w:pPr>
            <w:r w:rsidDel="00000000" w:rsidR="00000000" w:rsidRPr="00000000">
              <w:rPr>
                <w:rtl w:val="0"/>
              </w:rPr>
              <w:t xml:space="preserve">I1</w:t>
            </w:r>
          </w:p>
        </w:tc>
      </w:tr>
      <w:tr>
        <w:trPr>
          <w:cantSplit w:val="0"/>
          <w:trHeight w:val="465" w:hRule="atLeast"/>
          <w:tblHeader w:val="0"/>
        </w:trPr>
        <w:tc>
          <w:tcPr>
            <w:tcBorders>
              <w:top w:color="000000" w:space="0" w:sz="0" w:val="nil"/>
              <w:left w:color="d9d9d9" w:space="0" w:sz="6" w:val="single"/>
              <w:bottom w:color="d9d9d9" w:space="0" w:sz="6" w:val="single"/>
              <w:right w:color="d9d9d9" w:space="0" w:sz="6" w:val="single"/>
            </w:tcBorders>
            <w:shd w:fill="ddebf7" w:val="clear"/>
            <w:tcMar>
              <w:top w:w="60.0" w:type="dxa"/>
              <w:left w:w="80.0" w:type="dxa"/>
              <w:bottom w:w="60.0" w:type="dxa"/>
              <w:right w:w="80.0" w:type="dxa"/>
            </w:tcMar>
            <w:vAlign w:val="top"/>
          </w:tcPr>
          <w:p w:rsidR="00000000" w:rsidDel="00000000" w:rsidP="00000000" w:rsidRDefault="00000000" w:rsidRPr="00000000" w14:paraId="000000AE">
            <w:pPr>
              <w:spacing w:line="252.00000000000003" w:lineRule="auto"/>
              <w:jc w:val="center"/>
              <w:rPr>
                <w:b w:val="1"/>
                <w:bCs w:val="1"/>
              </w:rPr>
            </w:pPr>
            <w:r w:rsidDel="00000000" w:rsidR="00000000" w:rsidRPr="00000000">
              <w:rPr>
                <w:b w:val="1"/>
                <w:bCs w:val="1"/>
                <w:rtl w:val="0"/>
              </w:rPr>
              <w:t xml:space="preserve">SS-FR2</w:t>
            </w:r>
          </w:p>
        </w:tc>
        <w:tc>
          <w:tcPr>
            <w:tcBorders>
              <w:top w:color="000000" w:space="0" w:sz="0" w:val="nil"/>
              <w:left w:color="000000" w:space="0" w:sz="0" w:val="nil"/>
              <w:bottom w:color="d9d9d9" w:space="0" w:sz="6" w:val="single"/>
              <w:right w:color="d9d9d9" w:space="0" w:sz="6" w:val="single"/>
            </w:tcBorders>
            <w:shd w:fill="ddebf7" w:val="clear"/>
            <w:tcMar>
              <w:top w:w="60.0" w:type="dxa"/>
              <w:left w:w="80.0" w:type="dxa"/>
              <w:bottom w:w="60.0" w:type="dxa"/>
              <w:right w:w="80.0" w:type="dxa"/>
            </w:tcMar>
            <w:vAlign w:val="top"/>
          </w:tcPr>
          <w:p w:rsidR="00000000" w:rsidDel="00000000" w:rsidP="00000000" w:rsidRDefault="00000000" w:rsidRPr="00000000" w14:paraId="000000AF">
            <w:pPr>
              <w:spacing w:line="252.00000000000003" w:lineRule="auto"/>
              <w:jc w:val="center"/>
              <w:rPr/>
            </w:pPr>
            <w:r w:rsidDel="00000000" w:rsidR="00000000" w:rsidRPr="00000000">
              <w:rPr>
                <w:rtl w:val="0"/>
              </w:rPr>
              <w:t xml:space="preserve"> </w:t>
            </w:r>
          </w:p>
        </w:tc>
        <w:tc>
          <w:tcPr>
            <w:tcBorders>
              <w:top w:color="000000" w:space="0" w:sz="0" w:val="nil"/>
              <w:left w:color="000000" w:space="0" w:sz="0" w:val="nil"/>
              <w:bottom w:color="d9d9d9" w:space="0" w:sz="6" w:val="single"/>
              <w:right w:color="d9d9d9" w:space="0" w:sz="6" w:val="single"/>
            </w:tcBorders>
            <w:shd w:fill="ddebf7" w:val="clear"/>
            <w:tcMar>
              <w:top w:w="60.0" w:type="dxa"/>
              <w:left w:w="80.0" w:type="dxa"/>
              <w:bottom w:w="60.0" w:type="dxa"/>
              <w:right w:w="80.0" w:type="dxa"/>
            </w:tcMar>
            <w:vAlign w:val="top"/>
          </w:tcPr>
          <w:p w:rsidR="00000000" w:rsidDel="00000000" w:rsidP="00000000" w:rsidRDefault="00000000" w:rsidRPr="00000000" w14:paraId="000000B0">
            <w:pPr>
              <w:spacing w:line="252.00000000000003" w:lineRule="auto"/>
              <w:rPr>
                <w:b w:val="1"/>
                <w:bCs w:val="1"/>
              </w:rPr>
            </w:pPr>
            <w:r w:rsidDel="00000000" w:rsidR="00000000" w:rsidRPr="00000000">
              <w:rPr>
                <w:b w:val="1"/>
                <w:bCs w:val="1"/>
                <w:rtl w:val="0"/>
              </w:rPr>
              <w:t xml:space="preserve">The Supplier Service shall provide administrator-controlled supplier lifecycle operations.</w:t>
            </w:r>
          </w:p>
        </w:tc>
        <w:tc>
          <w:tcPr>
            <w:tcBorders>
              <w:top w:color="000000" w:space="0" w:sz="0" w:val="nil"/>
              <w:left w:color="000000" w:space="0" w:sz="0" w:val="nil"/>
              <w:bottom w:color="d9d9d9" w:space="0" w:sz="6" w:val="single"/>
              <w:right w:color="d9d9d9" w:space="0" w:sz="6" w:val="single"/>
            </w:tcBorders>
            <w:shd w:fill="ddebf7" w:val="clear"/>
            <w:tcMar>
              <w:top w:w="60.0" w:type="dxa"/>
              <w:left w:w="80.0" w:type="dxa"/>
              <w:bottom w:w="60.0" w:type="dxa"/>
              <w:right w:w="80.0" w:type="dxa"/>
            </w:tcMar>
            <w:vAlign w:val="top"/>
          </w:tcPr>
          <w:p w:rsidR="00000000" w:rsidDel="00000000" w:rsidP="00000000" w:rsidRDefault="00000000" w:rsidRPr="00000000" w14:paraId="000000B1">
            <w:pPr>
              <w:spacing w:line="252.00000000000003" w:lineRule="auto"/>
              <w:jc w:val="center"/>
              <w:rPr>
                <w:b w:val="1"/>
                <w:bCs w:val="1"/>
              </w:rPr>
            </w:pPr>
            <w:r w:rsidDel="00000000" w:rsidR="00000000" w:rsidRPr="00000000">
              <w:rPr>
                <w:b w:val="1"/>
                <w:bCs w:val="1"/>
                <w:rtl w:val="0"/>
              </w:rPr>
              <w:t xml:space="preserve">Must</w:t>
            </w:r>
          </w:p>
        </w:tc>
        <w:tc>
          <w:tcPr>
            <w:tcBorders>
              <w:top w:color="000000" w:space="0" w:sz="0" w:val="nil"/>
              <w:left w:color="000000" w:space="0" w:sz="0" w:val="nil"/>
              <w:bottom w:color="d9d9d9" w:space="0" w:sz="6" w:val="single"/>
              <w:right w:color="d9d9d9" w:space="0" w:sz="6" w:val="single"/>
            </w:tcBorders>
            <w:shd w:fill="ddebf7" w:val="clear"/>
            <w:tcMar>
              <w:top w:w="60.0" w:type="dxa"/>
              <w:left w:w="80.0" w:type="dxa"/>
              <w:bottom w:w="60.0" w:type="dxa"/>
              <w:right w:w="80.0" w:type="dxa"/>
            </w:tcMar>
            <w:vAlign w:val="top"/>
          </w:tcPr>
          <w:p w:rsidR="00000000" w:rsidDel="00000000" w:rsidP="00000000" w:rsidRDefault="00000000" w:rsidRPr="00000000" w14:paraId="000000B2">
            <w:pPr>
              <w:spacing w:line="252.00000000000003" w:lineRule="auto"/>
              <w:jc w:val="center"/>
              <w:rPr>
                <w:b w:val="1"/>
                <w:bCs w:val="1"/>
              </w:rPr>
            </w:pPr>
            <w:r w:rsidDel="00000000" w:rsidR="00000000" w:rsidRPr="00000000">
              <w:rPr>
                <w:b w:val="1"/>
                <w:bCs w:val="1"/>
                <w:rtl w:val="0"/>
              </w:rPr>
              <w:t xml:space="preserve">I1</w:t>
            </w:r>
          </w:p>
        </w:tc>
      </w:tr>
      <w:tr>
        <w:trPr>
          <w:cantSplit w:val="0"/>
          <w:trHeight w:val="645" w:hRule="atLeast"/>
          <w:tblHeader w:val="0"/>
        </w:trPr>
        <w:tc>
          <w:tcPr>
            <w:tcBorders>
              <w:top w:color="000000" w:space="0" w:sz="0" w:val="nil"/>
              <w:left w:color="d9d9d9" w:space="0" w:sz="6" w:val="single"/>
              <w:bottom w:color="d9d9d9" w:space="0" w:sz="6" w:val="single"/>
              <w:right w:color="d9d9d9" w:space="0" w:sz="6" w:val="single"/>
            </w:tcBorders>
            <w:shd w:fill="f4f8fc" w:val="clear"/>
            <w:tcMar>
              <w:top w:w="60.0" w:type="dxa"/>
              <w:left w:w="80.0" w:type="dxa"/>
              <w:bottom w:w="60.0" w:type="dxa"/>
              <w:right w:w="80.0" w:type="dxa"/>
            </w:tcMar>
            <w:vAlign w:val="top"/>
          </w:tcPr>
          <w:p w:rsidR="00000000" w:rsidDel="00000000" w:rsidP="00000000" w:rsidRDefault="00000000" w:rsidRPr="00000000" w14:paraId="000000B3">
            <w:pPr>
              <w:spacing w:line="252.00000000000003" w:lineRule="auto"/>
              <w:jc w:val="center"/>
              <w:rPr/>
            </w:pPr>
            <w:r w:rsidDel="00000000" w:rsidR="00000000" w:rsidRPr="00000000">
              <w:rPr>
                <w:rtl w:val="0"/>
              </w:rPr>
              <w:t xml:space="preserve">SS-FR2.1</w:t>
            </w:r>
          </w:p>
        </w:tc>
        <w:tc>
          <w:tcPr>
            <w:tcBorders>
              <w:top w:color="000000" w:space="0" w:sz="0" w:val="nil"/>
              <w:left w:color="000000" w:space="0" w:sz="0" w:val="nil"/>
              <w:bottom w:color="d9d9d9" w:space="0" w:sz="6" w:val="single"/>
              <w:right w:color="d9d9d9" w:space="0" w:sz="6" w:val="single"/>
            </w:tcBorders>
            <w:shd w:fill="f4f8fc" w:val="clear"/>
            <w:tcMar>
              <w:top w:w="60.0" w:type="dxa"/>
              <w:left w:w="80.0" w:type="dxa"/>
              <w:bottom w:w="60.0" w:type="dxa"/>
              <w:right w:w="80.0" w:type="dxa"/>
            </w:tcMar>
            <w:vAlign w:val="top"/>
          </w:tcPr>
          <w:p w:rsidR="00000000" w:rsidDel="00000000" w:rsidP="00000000" w:rsidRDefault="00000000" w:rsidRPr="00000000" w14:paraId="000000B4">
            <w:pPr>
              <w:spacing w:line="252.00000000000003" w:lineRule="auto"/>
              <w:jc w:val="center"/>
              <w:rPr/>
            </w:pPr>
            <w:r w:rsidDel="00000000" w:rsidR="00000000" w:rsidRPr="00000000">
              <w:rPr>
                <w:rtl w:val="0"/>
              </w:rPr>
              <w:t xml:space="preserve">SS-FR2</w:t>
            </w:r>
          </w:p>
        </w:tc>
        <w:tc>
          <w:tcPr>
            <w:tcBorders>
              <w:top w:color="000000" w:space="0" w:sz="0" w:val="nil"/>
              <w:left w:color="000000" w:space="0" w:sz="0" w:val="nil"/>
              <w:bottom w:color="d9d9d9" w:space="0" w:sz="6" w:val="single"/>
              <w:right w:color="d9d9d9" w:space="0" w:sz="6" w:val="single"/>
            </w:tcBorders>
            <w:shd w:fill="f4f8fc" w:val="clear"/>
            <w:tcMar>
              <w:top w:w="60.0" w:type="dxa"/>
              <w:left w:w="80.0" w:type="dxa"/>
              <w:bottom w:w="60.0" w:type="dxa"/>
              <w:right w:w="80.0" w:type="dxa"/>
            </w:tcMar>
            <w:vAlign w:val="top"/>
          </w:tcPr>
          <w:p w:rsidR="00000000" w:rsidDel="00000000" w:rsidP="00000000" w:rsidRDefault="00000000" w:rsidRPr="00000000" w14:paraId="000000B5">
            <w:pPr>
              <w:spacing w:line="252.00000000000003" w:lineRule="auto"/>
              <w:rPr/>
            </w:pPr>
            <w:r w:rsidDel="00000000" w:rsidR="00000000" w:rsidRPr="00000000">
              <w:rPr>
                <w:rtl w:val="0"/>
              </w:rPr>
              <w:t xml:space="preserve">The service shall support authorized create, read, update, and deactivate operations with stable supplier identifiers.</w:t>
            </w:r>
          </w:p>
        </w:tc>
        <w:tc>
          <w:tcPr>
            <w:tcBorders>
              <w:top w:color="000000" w:space="0" w:sz="0" w:val="nil"/>
              <w:left w:color="000000" w:space="0" w:sz="0" w:val="nil"/>
              <w:bottom w:color="d9d9d9" w:space="0" w:sz="6" w:val="single"/>
              <w:right w:color="d9d9d9" w:space="0" w:sz="6" w:val="single"/>
            </w:tcBorders>
            <w:shd w:fill="f4f8fc" w:val="clear"/>
            <w:tcMar>
              <w:top w:w="60.0" w:type="dxa"/>
              <w:left w:w="80.0" w:type="dxa"/>
              <w:bottom w:w="60.0" w:type="dxa"/>
              <w:right w:w="80.0" w:type="dxa"/>
            </w:tcMar>
            <w:vAlign w:val="top"/>
          </w:tcPr>
          <w:p w:rsidR="00000000" w:rsidDel="00000000" w:rsidP="00000000" w:rsidRDefault="00000000" w:rsidRPr="00000000" w14:paraId="000000B6">
            <w:pPr>
              <w:spacing w:line="252.00000000000003" w:lineRule="auto"/>
              <w:jc w:val="center"/>
              <w:rPr/>
            </w:pPr>
            <w:r w:rsidDel="00000000" w:rsidR="00000000" w:rsidRPr="00000000">
              <w:rPr>
                <w:rtl w:val="0"/>
              </w:rPr>
              <w:t xml:space="preserve">Must</w:t>
            </w:r>
          </w:p>
        </w:tc>
        <w:tc>
          <w:tcPr>
            <w:tcBorders>
              <w:top w:color="000000" w:space="0" w:sz="0" w:val="nil"/>
              <w:left w:color="000000" w:space="0" w:sz="0" w:val="nil"/>
              <w:bottom w:color="d9d9d9" w:space="0" w:sz="6" w:val="single"/>
              <w:right w:color="d9d9d9" w:space="0" w:sz="6" w:val="single"/>
            </w:tcBorders>
            <w:shd w:fill="f4f8fc" w:val="clear"/>
            <w:tcMar>
              <w:top w:w="60.0" w:type="dxa"/>
              <w:left w:w="80.0" w:type="dxa"/>
              <w:bottom w:w="60.0" w:type="dxa"/>
              <w:right w:w="80.0" w:type="dxa"/>
            </w:tcMar>
            <w:vAlign w:val="top"/>
          </w:tcPr>
          <w:p w:rsidR="00000000" w:rsidDel="00000000" w:rsidP="00000000" w:rsidRDefault="00000000" w:rsidRPr="00000000" w14:paraId="000000B7">
            <w:pPr>
              <w:spacing w:line="252.00000000000003" w:lineRule="auto"/>
              <w:jc w:val="center"/>
              <w:rPr/>
            </w:pPr>
            <w:r w:rsidDel="00000000" w:rsidR="00000000" w:rsidRPr="00000000">
              <w:rPr>
                <w:rtl w:val="0"/>
              </w:rPr>
              <w:t xml:space="preserve">I1</w:t>
            </w:r>
          </w:p>
        </w:tc>
      </w:tr>
      <w:tr>
        <w:trPr>
          <w:cantSplit w:val="0"/>
          <w:trHeight w:val="645" w:hRule="atLeast"/>
          <w:tblHeader w:val="0"/>
        </w:trPr>
        <w:tc>
          <w:tcPr>
            <w:tcBorders>
              <w:top w:color="000000" w:space="0" w:sz="0" w:val="nil"/>
              <w:left w:color="d9d9d9" w:space="0" w:sz="6" w:val="single"/>
              <w:bottom w:color="d9d9d9" w:space="0" w:sz="6" w:val="single"/>
              <w:right w:color="d9d9d9" w:space="0" w:sz="6" w:val="single"/>
            </w:tcBorders>
            <w:shd w:fill="auto" w:val="clear"/>
            <w:tcMar>
              <w:top w:w="60.0" w:type="dxa"/>
              <w:left w:w="80.0" w:type="dxa"/>
              <w:bottom w:w="60.0" w:type="dxa"/>
              <w:right w:w="80.0" w:type="dxa"/>
            </w:tcMar>
            <w:vAlign w:val="top"/>
          </w:tcPr>
          <w:p w:rsidR="00000000" w:rsidDel="00000000" w:rsidP="00000000" w:rsidRDefault="00000000" w:rsidRPr="00000000" w14:paraId="000000B8">
            <w:pPr>
              <w:spacing w:line="252.00000000000003" w:lineRule="auto"/>
              <w:jc w:val="center"/>
              <w:rPr/>
            </w:pPr>
            <w:r w:rsidDel="00000000" w:rsidR="00000000" w:rsidRPr="00000000">
              <w:rPr>
                <w:rtl w:val="0"/>
              </w:rPr>
              <w:t xml:space="preserve">SS-FR2.1.1</w:t>
            </w:r>
          </w:p>
        </w:tc>
        <w:tc>
          <w:tcPr>
            <w:tcBorders>
              <w:top w:color="000000" w:space="0" w:sz="0" w:val="nil"/>
              <w:left w:color="000000" w:space="0" w:sz="0" w:val="nil"/>
              <w:bottom w:color="d9d9d9" w:space="0" w:sz="6" w:val="single"/>
              <w:right w:color="d9d9d9" w:space="0" w:sz="6" w:val="single"/>
            </w:tcBorders>
            <w:shd w:fill="auto" w:val="clear"/>
            <w:tcMar>
              <w:top w:w="60.0" w:type="dxa"/>
              <w:left w:w="80.0" w:type="dxa"/>
              <w:bottom w:w="60.0" w:type="dxa"/>
              <w:right w:w="80.0" w:type="dxa"/>
            </w:tcMar>
            <w:vAlign w:val="top"/>
          </w:tcPr>
          <w:p w:rsidR="00000000" w:rsidDel="00000000" w:rsidP="00000000" w:rsidRDefault="00000000" w:rsidRPr="00000000" w14:paraId="000000B9">
            <w:pPr>
              <w:spacing w:line="252.00000000000003" w:lineRule="auto"/>
              <w:jc w:val="center"/>
              <w:rPr/>
            </w:pPr>
            <w:r w:rsidDel="00000000" w:rsidR="00000000" w:rsidRPr="00000000">
              <w:rPr>
                <w:rtl w:val="0"/>
              </w:rPr>
              <w:t xml:space="preserve">SS-FR2.1</w:t>
            </w:r>
          </w:p>
        </w:tc>
        <w:tc>
          <w:tcPr>
            <w:tcBorders>
              <w:top w:color="000000" w:space="0" w:sz="0" w:val="nil"/>
              <w:left w:color="000000" w:space="0" w:sz="0" w:val="nil"/>
              <w:bottom w:color="d9d9d9" w:space="0" w:sz="6" w:val="single"/>
              <w:right w:color="d9d9d9" w:space="0" w:sz="6" w:val="single"/>
            </w:tcBorders>
            <w:shd w:fill="auto" w:val="clear"/>
            <w:tcMar>
              <w:top w:w="60.0" w:type="dxa"/>
              <w:left w:w="80.0" w:type="dxa"/>
              <w:bottom w:w="60.0" w:type="dxa"/>
              <w:right w:w="80.0" w:type="dxa"/>
            </w:tcMar>
            <w:vAlign w:val="top"/>
          </w:tcPr>
          <w:p w:rsidR="00000000" w:rsidDel="00000000" w:rsidP="00000000" w:rsidRDefault="00000000" w:rsidRPr="00000000" w14:paraId="000000BA">
            <w:pPr>
              <w:spacing w:line="252.00000000000003" w:lineRule="auto"/>
              <w:rPr/>
            </w:pPr>
            <w:r w:rsidDel="00000000" w:rsidR="00000000" w:rsidRPr="00000000">
              <w:rPr>
                <w:rtl w:val="0"/>
              </w:rPr>
              <w:t xml:space="preserve">Only an administrator may create or update a supplier, and each successful mutation shall update the database with the new version with a new updatedAt timestamp.</w:t>
            </w:r>
          </w:p>
        </w:tc>
        <w:tc>
          <w:tcPr>
            <w:tcBorders>
              <w:top w:color="000000" w:space="0" w:sz="0" w:val="nil"/>
              <w:left w:color="000000" w:space="0" w:sz="0" w:val="nil"/>
              <w:bottom w:color="d9d9d9" w:space="0" w:sz="6" w:val="single"/>
              <w:right w:color="d9d9d9" w:space="0" w:sz="6" w:val="single"/>
            </w:tcBorders>
            <w:shd w:fill="auto" w:val="clear"/>
            <w:tcMar>
              <w:top w:w="60.0" w:type="dxa"/>
              <w:left w:w="80.0" w:type="dxa"/>
              <w:bottom w:w="60.0" w:type="dxa"/>
              <w:right w:w="80.0" w:type="dxa"/>
            </w:tcMar>
            <w:vAlign w:val="top"/>
          </w:tcPr>
          <w:p w:rsidR="00000000" w:rsidDel="00000000" w:rsidP="00000000" w:rsidRDefault="00000000" w:rsidRPr="00000000" w14:paraId="000000BB">
            <w:pPr>
              <w:spacing w:line="252.00000000000003" w:lineRule="auto"/>
              <w:jc w:val="center"/>
              <w:rPr/>
            </w:pPr>
            <w:r w:rsidDel="00000000" w:rsidR="00000000" w:rsidRPr="00000000">
              <w:rPr>
                <w:rtl w:val="0"/>
              </w:rPr>
              <w:t xml:space="preserve">Must</w:t>
            </w:r>
          </w:p>
        </w:tc>
        <w:tc>
          <w:tcPr>
            <w:tcBorders>
              <w:top w:color="000000" w:space="0" w:sz="0" w:val="nil"/>
              <w:left w:color="000000" w:space="0" w:sz="0" w:val="nil"/>
              <w:bottom w:color="d9d9d9" w:space="0" w:sz="6" w:val="single"/>
              <w:right w:color="d9d9d9" w:space="0" w:sz="6" w:val="single"/>
            </w:tcBorders>
            <w:shd w:fill="auto" w:val="clear"/>
            <w:tcMar>
              <w:top w:w="60.0" w:type="dxa"/>
              <w:left w:w="80.0" w:type="dxa"/>
              <w:bottom w:w="60.0" w:type="dxa"/>
              <w:right w:w="80.0" w:type="dxa"/>
            </w:tcMar>
            <w:vAlign w:val="top"/>
          </w:tcPr>
          <w:p w:rsidR="00000000" w:rsidDel="00000000" w:rsidP="00000000" w:rsidRDefault="00000000" w:rsidRPr="00000000" w14:paraId="000000BC">
            <w:pPr>
              <w:spacing w:line="252.00000000000003" w:lineRule="auto"/>
              <w:jc w:val="center"/>
              <w:rPr/>
            </w:pPr>
            <w:r w:rsidDel="00000000" w:rsidR="00000000" w:rsidRPr="00000000">
              <w:rPr>
                <w:rtl w:val="0"/>
              </w:rPr>
              <w:t xml:space="preserve">I1</w:t>
            </w:r>
          </w:p>
        </w:tc>
      </w:tr>
      <w:tr>
        <w:trPr>
          <w:cantSplit w:val="0"/>
          <w:trHeight w:val="645" w:hRule="atLeast"/>
          <w:tblHeader w:val="0"/>
        </w:trPr>
        <w:tc>
          <w:tcPr>
            <w:tcBorders>
              <w:top w:color="000000" w:space="0" w:sz="0" w:val="nil"/>
              <w:left w:color="d9d9d9" w:space="0" w:sz="6" w:val="single"/>
              <w:bottom w:color="d9d9d9" w:space="0" w:sz="6" w:val="single"/>
              <w:right w:color="d9d9d9" w:space="0" w:sz="6" w:val="single"/>
            </w:tcBorders>
            <w:shd w:fill="fbfcfe" w:val="clear"/>
            <w:tcMar>
              <w:top w:w="60.0" w:type="dxa"/>
              <w:left w:w="80.0" w:type="dxa"/>
              <w:bottom w:w="60.0" w:type="dxa"/>
              <w:right w:w="80.0" w:type="dxa"/>
            </w:tcMar>
            <w:vAlign w:val="top"/>
          </w:tcPr>
          <w:p w:rsidR="00000000" w:rsidDel="00000000" w:rsidP="00000000" w:rsidRDefault="00000000" w:rsidRPr="00000000" w14:paraId="000000BD">
            <w:pPr>
              <w:spacing w:line="252.00000000000003" w:lineRule="auto"/>
              <w:jc w:val="center"/>
              <w:rPr/>
            </w:pPr>
            <w:r w:rsidDel="00000000" w:rsidR="00000000" w:rsidRPr="00000000">
              <w:rPr>
                <w:rtl w:val="0"/>
              </w:rPr>
              <w:t xml:space="preserve">SS-FR2.1.2</w:t>
            </w:r>
          </w:p>
        </w:tc>
        <w:tc>
          <w:tcPr>
            <w:tcBorders>
              <w:top w:color="000000" w:space="0" w:sz="0" w:val="nil"/>
              <w:left w:color="000000" w:space="0" w:sz="0" w:val="nil"/>
              <w:bottom w:color="d9d9d9" w:space="0" w:sz="6" w:val="single"/>
              <w:right w:color="d9d9d9" w:space="0" w:sz="6" w:val="single"/>
            </w:tcBorders>
            <w:shd w:fill="fbfcfe" w:val="clear"/>
            <w:tcMar>
              <w:top w:w="60.0" w:type="dxa"/>
              <w:left w:w="80.0" w:type="dxa"/>
              <w:bottom w:w="60.0" w:type="dxa"/>
              <w:right w:w="80.0" w:type="dxa"/>
            </w:tcMar>
            <w:vAlign w:val="top"/>
          </w:tcPr>
          <w:p w:rsidR="00000000" w:rsidDel="00000000" w:rsidP="00000000" w:rsidRDefault="00000000" w:rsidRPr="00000000" w14:paraId="000000BE">
            <w:pPr>
              <w:spacing w:line="252.00000000000003" w:lineRule="auto"/>
              <w:jc w:val="center"/>
              <w:rPr/>
            </w:pPr>
            <w:r w:rsidDel="00000000" w:rsidR="00000000" w:rsidRPr="00000000">
              <w:rPr>
                <w:rtl w:val="0"/>
              </w:rPr>
              <w:t xml:space="preserve">SS-FR2.1</w:t>
            </w:r>
          </w:p>
        </w:tc>
        <w:tc>
          <w:tcPr>
            <w:tcBorders>
              <w:top w:color="000000" w:space="0" w:sz="0" w:val="nil"/>
              <w:left w:color="000000" w:space="0" w:sz="0" w:val="nil"/>
              <w:bottom w:color="d9d9d9" w:space="0" w:sz="6" w:val="single"/>
              <w:right w:color="d9d9d9" w:space="0" w:sz="6" w:val="single"/>
            </w:tcBorders>
            <w:shd w:fill="fbfcfe" w:val="clear"/>
            <w:tcMar>
              <w:top w:w="60.0" w:type="dxa"/>
              <w:left w:w="80.0" w:type="dxa"/>
              <w:bottom w:w="60.0" w:type="dxa"/>
              <w:right w:w="80.0" w:type="dxa"/>
            </w:tcMar>
            <w:vAlign w:val="top"/>
          </w:tcPr>
          <w:p w:rsidR="00000000" w:rsidDel="00000000" w:rsidP="00000000" w:rsidRDefault="00000000" w:rsidRPr="00000000" w14:paraId="000000BF">
            <w:pPr>
              <w:spacing w:line="252.00000000000003" w:lineRule="auto"/>
              <w:rPr/>
            </w:pPr>
            <w:r w:rsidDel="00000000" w:rsidR="00000000" w:rsidRPr="00000000">
              <w:rPr>
                <w:rtl w:val="0"/>
              </w:rPr>
              <w:t xml:space="preserve">Deletion shall be a soft deactivation so existing errands keep a valid supplier reference; a non-admin mutation shall return HTTP 403 without changing data.</w:t>
            </w:r>
          </w:p>
        </w:tc>
        <w:tc>
          <w:tcPr>
            <w:tcBorders>
              <w:top w:color="000000" w:space="0" w:sz="0" w:val="nil"/>
              <w:left w:color="000000" w:space="0" w:sz="0" w:val="nil"/>
              <w:bottom w:color="d9d9d9" w:space="0" w:sz="6" w:val="single"/>
              <w:right w:color="d9d9d9" w:space="0" w:sz="6" w:val="single"/>
            </w:tcBorders>
            <w:shd w:fill="fbfcfe" w:val="clear"/>
            <w:tcMar>
              <w:top w:w="60.0" w:type="dxa"/>
              <w:left w:w="80.0" w:type="dxa"/>
              <w:bottom w:w="60.0" w:type="dxa"/>
              <w:right w:w="80.0" w:type="dxa"/>
            </w:tcMar>
            <w:vAlign w:val="top"/>
          </w:tcPr>
          <w:p w:rsidR="00000000" w:rsidDel="00000000" w:rsidP="00000000" w:rsidRDefault="00000000" w:rsidRPr="00000000" w14:paraId="000000C0">
            <w:pPr>
              <w:spacing w:line="252.00000000000003" w:lineRule="auto"/>
              <w:jc w:val="center"/>
              <w:rPr/>
            </w:pPr>
            <w:r w:rsidDel="00000000" w:rsidR="00000000" w:rsidRPr="00000000">
              <w:rPr>
                <w:rtl w:val="0"/>
              </w:rPr>
              <w:t xml:space="preserve">Must</w:t>
            </w:r>
          </w:p>
        </w:tc>
        <w:tc>
          <w:tcPr>
            <w:tcBorders>
              <w:top w:color="000000" w:space="0" w:sz="0" w:val="nil"/>
              <w:left w:color="000000" w:space="0" w:sz="0" w:val="nil"/>
              <w:bottom w:color="d9d9d9" w:space="0" w:sz="6" w:val="single"/>
              <w:right w:color="d9d9d9" w:space="0" w:sz="6" w:val="single"/>
            </w:tcBorders>
            <w:shd w:fill="fbfcfe" w:val="clear"/>
            <w:tcMar>
              <w:top w:w="60.0" w:type="dxa"/>
              <w:left w:w="80.0" w:type="dxa"/>
              <w:bottom w:w="60.0" w:type="dxa"/>
              <w:right w:w="80.0" w:type="dxa"/>
            </w:tcMar>
            <w:vAlign w:val="top"/>
          </w:tcPr>
          <w:p w:rsidR="00000000" w:rsidDel="00000000" w:rsidP="00000000" w:rsidRDefault="00000000" w:rsidRPr="00000000" w14:paraId="000000C1">
            <w:pPr>
              <w:spacing w:line="252.00000000000003" w:lineRule="auto"/>
              <w:jc w:val="center"/>
              <w:rPr/>
            </w:pPr>
            <w:r w:rsidDel="00000000" w:rsidR="00000000" w:rsidRPr="00000000">
              <w:rPr>
                <w:rtl w:val="0"/>
              </w:rPr>
              <w:t xml:space="preserve">I1</w:t>
            </w:r>
          </w:p>
        </w:tc>
      </w:tr>
      <w:tr>
        <w:trPr>
          <w:cantSplit w:val="0"/>
          <w:trHeight w:val="645" w:hRule="atLeast"/>
          <w:tblHeader w:val="0"/>
        </w:trPr>
        <w:tc>
          <w:tcPr>
            <w:tcBorders>
              <w:top w:color="000000" w:space="0" w:sz="0" w:val="nil"/>
              <w:left w:color="d9d9d9" w:space="0" w:sz="6" w:val="single"/>
              <w:bottom w:color="d9d9d9" w:space="0" w:sz="6" w:val="single"/>
              <w:right w:color="d9d9d9" w:space="0" w:sz="6" w:val="single"/>
            </w:tcBorders>
            <w:shd w:fill="fbfcfe" w:val="clear"/>
            <w:tcMar>
              <w:top w:w="60.0" w:type="dxa"/>
              <w:left w:w="80.0" w:type="dxa"/>
              <w:bottom w:w="60.0" w:type="dxa"/>
              <w:right w:w="80.0" w:type="dxa"/>
            </w:tcMar>
            <w:vAlign w:val="top"/>
          </w:tcPr>
          <w:p w:rsidR="00000000" w:rsidDel="00000000" w:rsidP="00000000" w:rsidRDefault="00000000" w:rsidRPr="00000000" w14:paraId="000000C2">
            <w:pPr>
              <w:spacing w:line="252.00000000000003" w:lineRule="auto"/>
              <w:jc w:val="center"/>
              <w:rPr/>
            </w:pPr>
            <w:r w:rsidDel="00000000" w:rsidR="00000000" w:rsidRPr="00000000">
              <w:rPr>
                <w:rtl w:val="0"/>
              </w:rPr>
              <w:t xml:space="preserve">SS-FR2.1.2.1</w:t>
            </w:r>
          </w:p>
        </w:tc>
        <w:tc>
          <w:tcPr>
            <w:tcBorders>
              <w:top w:color="000000" w:space="0" w:sz="0" w:val="nil"/>
              <w:left w:color="d9d9d9" w:space="0" w:sz="6" w:val="single"/>
              <w:bottom w:color="d9d9d9" w:space="0" w:sz="6" w:val="single"/>
              <w:right w:color="d9d9d9" w:space="0" w:sz="6" w:val="single"/>
            </w:tcBorders>
            <w:shd w:fill="fbfcfe" w:val="clear"/>
            <w:tcMar>
              <w:top w:w="60.0" w:type="dxa"/>
              <w:left w:w="80.0" w:type="dxa"/>
              <w:bottom w:w="60.0" w:type="dxa"/>
              <w:right w:w="80.0" w:type="dxa"/>
            </w:tcMar>
            <w:vAlign w:val="top"/>
          </w:tcPr>
          <w:p w:rsidR="00000000" w:rsidDel="00000000" w:rsidP="00000000" w:rsidRDefault="00000000" w:rsidRPr="00000000" w14:paraId="000000C3">
            <w:pPr>
              <w:spacing w:line="252.00000000000003" w:lineRule="auto"/>
              <w:jc w:val="center"/>
              <w:rPr/>
            </w:pPr>
            <w:r w:rsidDel="00000000" w:rsidR="00000000" w:rsidRPr="00000000">
              <w:rPr>
                <w:rtl w:val="0"/>
              </w:rPr>
              <w:t xml:space="preserve">SS-FR2.1.2</w:t>
            </w:r>
          </w:p>
        </w:tc>
        <w:tc>
          <w:tcPr>
            <w:tcBorders>
              <w:top w:color="000000" w:space="0" w:sz="0" w:val="nil"/>
              <w:left w:color="000000" w:space="0" w:sz="0" w:val="nil"/>
              <w:bottom w:color="d9d9d9" w:space="0" w:sz="6" w:val="single"/>
              <w:right w:color="d9d9d9" w:space="0" w:sz="6" w:val="single"/>
            </w:tcBorders>
            <w:shd w:fill="fbfcfe" w:val="clear"/>
            <w:tcMar>
              <w:top w:w="60.0" w:type="dxa"/>
              <w:left w:w="80.0" w:type="dxa"/>
              <w:bottom w:w="60.0" w:type="dxa"/>
              <w:right w:w="80.0" w:type="dxa"/>
            </w:tcMar>
            <w:vAlign w:val="top"/>
          </w:tcPr>
          <w:p w:rsidR="00000000" w:rsidDel="00000000" w:rsidP="00000000" w:rsidRDefault="00000000" w:rsidRPr="00000000" w14:paraId="000000C4">
            <w:pPr>
              <w:spacing w:line="252.00000000000003" w:lineRule="auto"/>
              <w:rPr/>
            </w:pPr>
            <w:r w:rsidDel="00000000" w:rsidR="00000000" w:rsidRPr="00000000">
              <w:rPr>
                <w:rtl w:val="0"/>
              </w:rPr>
              <w:t xml:space="preserve">Any deletions on suppliers are held until all existing errands are completed. Any new errands should not be able to select a supplier to be deleted.</w:t>
            </w:r>
          </w:p>
        </w:tc>
        <w:tc>
          <w:tcPr>
            <w:tcBorders>
              <w:top w:color="000000" w:space="0" w:sz="0" w:val="nil"/>
              <w:left w:color="000000" w:space="0" w:sz="0" w:val="nil"/>
              <w:bottom w:color="d9d9d9" w:space="0" w:sz="6" w:val="single"/>
              <w:right w:color="d9d9d9" w:space="0" w:sz="6" w:val="single"/>
            </w:tcBorders>
            <w:shd w:fill="fbfcfe" w:val="clear"/>
            <w:tcMar>
              <w:top w:w="60.0" w:type="dxa"/>
              <w:left w:w="80.0" w:type="dxa"/>
              <w:bottom w:w="60.0" w:type="dxa"/>
              <w:right w:w="80.0" w:type="dxa"/>
            </w:tcMar>
            <w:vAlign w:val="top"/>
          </w:tcPr>
          <w:p w:rsidR="00000000" w:rsidDel="00000000" w:rsidP="00000000" w:rsidRDefault="00000000" w:rsidRPr="00000000" w14:paraId="000000C5">
            <w:pPr>
              <w:spacing w:line="252.00000000000003" w:lineRule="auto"/>
              <w:jc w:val="center"/>
              <w:rPr/>
            </w:pPr>
            <w:r w:rsidDel="00000000" w:rsidR="00000000" w:rsidRPr="00000000">
              <w:rPr>
                <w:rtl w:val="0"/>
              </w:rPr>
              <w:t xml:space="preserve">Must</w:t>
            </w:r>
          </w:p>
        </w:tc>
        <w:tc>
          <w:tcPr>
            <w:tcBorders>
              <w:top w:color="000000" w:space="0" w:sz="0" w:val="nil"/>
              <w:left w:color="000000" w:space="0" w:sz="0" w:val="nil"/>
              <w:bottom w:color="d9d9d9" w:space="0" w:sz="6" w:val="single"/>
              <w:right w:color="d9d9d9" w:space="0" w:sz="6" w:val="single"/>
            </w:tcBorders>
            <w:shd w:fill="fbfcfe" w:val="clear"/>
            <w:tcMar>
              <w:top w:w="60.0" w:type="dxa"/>
              <w:left w:w="80.0" w:type="dxa"/>
              <w:bottom w:w="60.0" w:type="dxa"/>
              <w:right w:w="80.0" w:type="dxa"/>
            </w:tcMar>
            <w:vAlign w:val="top"/>
          </w:tcPr>
          <w:p w:rsidR="00000000" w:rsidDel="00000000" w:rsidP="00000000" w:rsidRDefault="00000000" w:rsidRPr="00000000" w14:paraId="000000C6">
            <w:pPr>
              <w:spacing w:line="252.00000000000003" w:lineRule="auto"/>
              <w:jc w:val="center"/>
              <w:rPr/>
            </w:pPr>
            <w:r w:rsidDel="00000000" w:rsidR="00000000" w:rsidRPr="00000000">
              <w:rPr>
                <w:rtl w:val="0"/>
              </w:rPr>
              <w:t xml:space="preserve">I1</w:t>
            </w:r>
          </w:p>
        </w:tc>
      </w:tr>
      <w:tr>
        <w:trPr>
          <w:cantSplit w:val="0"/>
          <w:trHeight w:val="465" w:hRule="atLeast"/>
          <w:tblHeader w:val="0"/>
        </w:trPr>
        <w:tc>
          <w:tcPr>
            <w:tcBorders>
              <w:top w:color="000000" w:space="0" w:sz="0" w:val="nil"/>
              <w:left w:color="d9d9d9" w:space="0" w:sz="6" w:val="single"/>
              <w:bottom w:color="d9d9d9" w:space="0" w:sz="6" w:val="single"/>
              <w:right w:color="d9d9d9" w:space="0" w:sz="6" w:val="single"/>
            </w:tcBorders>
            <w:shd w:fill="ddebf7" w:val="clear"/>
            <w:tcMar>
              <w:top w:w="60.0" w:type="dxa"/>
              <w:left w:w="80.0" w:type="dxa"/>
              <w:bottom w:w="60.0" w:type="dxa"/>
              <w:right w:w="80.0" w:type="dxa"/>
            </w:tcMar>
            <w:vAlign w:val="top"/>
          </w:tcPr>
          <w:p w:rsidR="00000000" w:rsidDel="00000000" w:rsidP="00000000" w:rsidRDefault="00000000" w:rsidRPr="00000000" w14:paraId="000000C7">
            <w:pPr>
              <w:spacing w:line="252.00000000000003" w:lineRule="auto"/>
              <w:jc w:val="center"/>
              <w:rPr>
                <w:b w:val="1"/>
                <w:bCs w:val="1"/>
              </w:rPr>
            </w:pPr>
            <w:r w:rsidDel="00000000" w:rsidR="00000000" w:rsidRPr="00000000">
              <w:rPr>
                <w:b w:val="1"/>
                <w:bCs w:val="1"/>
                <w:rtl w:val="0"/>
              </w:rPr>
              <w:t xml:space="preserve">SS-FR3</w:t>
            </w:r>
          </w:p>
        </w:tc>
        <w:tc>
          <w:tcPr>
            <w:tcBorders>
              <w:top w:color="000000" w:space="0" w:sz="0" w:val="nil"/>
              <w:left w:color="000000" w:space="0" w:sz="0" w:val="nil"/>
              <w:bottom w:color="d9d9d9" w:space="0" w:sz="6" w:val="single"/>
              <w:right w:color="d9d9d9" w:space="0" w:sz="6" w:val="single"/>
            </w:tcBorders>
            <w:shd w:fill="ddebf7" w:val="clear"/>
            <w:tcMar>
              <w:top w:w="60.0" w:type="dxa"/>
              <w:left w:w="80.0" w:type="dxa"/>
              <w:bottom w:w="60.0" w:type="dxa"/>
              <w:right w:w="80.0" w:type="dxa"/>
            </w:tcMar>
            <w:vAlign w:val="top"/>
          </w:tcPr>
          <w:p w:rsidR="00000000" w:rsidDel="00000000" w:rsidP="00000000" w:rsidRDefault="00000000" w:rsidRPr="00000000" w14:paraId="000000C8">
            <w:pPr>
              <w:spacing w:line="252.00000000000003" w:lineRule="auto"/>
              <w:jc w:val="center"/>
              <w:rPr/>
            </w:pPr>
            <w:r w:rsidDel="00000000" w:rsidR="00000000" w:rsidRPr="00000000">
              <w:rPr>
                <w:rtl w:val="0"/>
              </w:rPr>
              <w:t xml:space="preserve"> </w:t>
            </w:r>
          </w:p>
        </w:tc>
        <w:tc>
          <w:tcPr>
            <w:tcBorders>
              <w:top w:color="000000" w:space="0" w:sz="0" w:val="nil"/>
              <w:left w:color="000000" w:space="0" w:sz="0" w:val="nil"/>
              <w:bottom w:color="d9d9d9" w:space="0" w:sz="6" w:val="single"/>
              <w:right w:color="d9d9d9" w:space="0" w:sz="6" w:val="single"/>
            </w:tcBorders>
            <w:shd w:fill="ddebf7" w:val="clear"/>
            <w:tcMar>
              <w:top w:w="60.0" w:type="dxa"/>
              <w:left w:w="80.0" w:type="dxa"/>
              <w:bottom w:w="60.0" w:type="dxa"/>
              <w:right w:w="80.0" w:type="dxa"/>
            </w:tcMar>
            <w:vAlign w:val="top"/>
          </w:tcPr>
          <w:p w:rsidR="00000000" w:rsidDel="00000000" w:rsidP="00000000" w:rsidRDefault="00000000" w:rsidRPr="00000000" w14:paraId="000000C9">
            <w:pPr>
              <w:spacing w:line="252.00000000000003" w:lineRule="auto"/>
              <w:rPr>
                <w:b w:val="1"/>
                <w:bCs w:val="1"/>
              </w:rPr>
            </w:pPr>
            <w:r w:rsidDel="00000000" w:rsidR="00000000" w:rsidRPr="00000000">
              <w:rPr>
                <w:b w:val="1"/>
                <w:bCs w:val="1"/>
                <w:rtl w:val="0"/>
              </w:rPr>
              <w:t xml:space="preserve">The Supplier Service shall support supplier discovery.</w:t>
            </w:r>
          </w:p>
        </w:tc>
        <w:tc>
          <w:tcPr>
            <w:tcBorders>
              <w:top w:color="000000" w:space="0" w:sz="0" w:val="nil"/>
              <w:left w:color="000000" w:space="0" w:sz="0" w:val="nil"/>
              <w:bottom w:color="d9d9d9" w:space="0" w:sz="6" w:val="single"/>
              <w:right w:color="d9d9d9" w:space="0" w:sz="6" w:val="single"/>
            </w:tcBorders>
            <w:shd w:fill="ddebf7" w:val="clear"/>
            <w:tcMar>
              <w:top w:w="60.0" w:type="dxa"/>
              <w:left w:w="80.0" w:type="dxa"/>
              <w:bottom w:w="60.0" w:type="dxa"/>
              <w:right w:w="80.0" w:type="dxa"/>
            </w:tcMar>
            <w:vAlign w:val="top"/>
          </w:tcPr>
          <w:p w:rsidR="00000000" w:rsidDel="00000000" w:rsidP="00000000" w:rsidRDefault="00000000" w:rsidRPr="00000000" w14:paraId="000000CA">
            <w:pPr>
              <w:spacing w:line="252.00000000000003" w:lineRule="auto"/>
              <w:jc w:val="center"/>
              <w:rPr>
                <w:b w:val="1"/>
                <w:bCs w:val="1"/>
              </w:rPr>
            </w:pPr>
            <w:r w:rsidDel="00000000" w:rsidR="00000000" w:rsidRPr="00000000">
              <w:rPr>
                <w:b w:val="1"/>
                <w:bCs w:val="1"/>
                <w:rtl w:val="0"/>
              </w:rPr>
              <w:t xml:space="preserve">Must</w:t>
            </w:r>
          </w:p>
        </w:tc>
        <w:tc>
          <w:tcPr>
            <w:tcBorders>
              <w:top w:color="000000" w:space="0" w:sz="0" w:val="nil"/>
              <w:left w:color="000000" w:space="0" w:sz="0" w:val="nil"/>
              <w:bottom w:color="d9d9d9" w:space="0" w:sz="6" w:val="single"/>
              <w:right w:color="d9d9d9" w:space="0" w:sz="6" w:val="single"/>
            </w:tcBorders>
            <w:shd w:fill="ddebf7" w:val="clear"/>
            <w:tcMar>
              <w:top w:w="60.0" w:type="dxa"/>
              <w:left w:w="80.0" w:type="dxa"/>
              <w:bottom w:w="60.0" w:type="dxa"/>
              <w:right w:w="80.0" w:type="dxa"/>
            </w:tcMar>
            <w:vAlign w:val="top"/>
          </w:tcPr>
          <w:p w:rsidR="00000000" w:rsidDel="00000000" w:rsidP="00000000" w:rsidRDefault="00000000" w:rsidRPr="00000000" w14:paraId="000000CB">
            <w:pPr>
              <w:spacing w:line="252.00000000000003" w:lineRule="auto"/>
              <w:jc w:val="center"/>
              <w:rPr>
                <w:b w:val="1"/>
                <w:bCs w:val="1"/>
              </w:rPr>
            </w:pPr>
            <w:r w:rsidDel="00000000" w:rsidR="00000000" w:rsidRPr="00000000">
              <w:rPr>
                <w:b w:val="1"/>
                <w:bCs w:val="1"/>
                <w:rtl w:val="0"/>
              </w:rPr>
              <w:t xml:space="preserve">I1</w:t>
            </w:r>
          </w:p>
        </w:tc>
      </w:tr>
      <w:tr>
        <w:trPr>
          <w:cantSplit w:val="0"/>
          <w:trHeight w:val="645" w:hRule="atLeast"/>
          <w:tblHeader w:val="0"/>
        </w:trPr>
        <w:tc>
          <w:tcPr>
            <w:tcBorders>
              <w:top w:color="000000" w:space="0" w:sz="0" w:val="nil"/>
              <w:left w:color="d9d9d9" w:space="0" w:sz="6" w:val="single"/>
              <w:bottom w:color="d9d9d9" w:space="0" w:sz="6" w:val="single"/>
              <w:right w:color="d9d9d9" w:space="0" w:sz="6" w:val="single"/>
            </w:tcBorders>
            <w:shd w:fill="f4f8fc" w:val="clear"/>
            <w:tcMar>
              <w:top w:w="60.0" w:type="dxa"/>
              <w:left w:w="80.0" w:type="dxa"/>
              <w:bottom w:w="60.0" w:type="dxa"/>
              <w:right w:w="80.0" w:type="dxa"/>
            </w:tcMar>
            <w:vAlign w:val="top"/>
          </w:tcPr>
          <w:p w:rsidR="00000000" w:rsidDel="00000000" w:rsidP="00000000" w:rsidRDefault="00000000" w:rsidRPr="00000000" w14:paraId="000000CC">
            <w:pPr>
              <w:spacing w:line="252.00000000000003" w:lineRule="auto"/>
              <w:jc w:val="center"/>
              <w:rPr/>
            </w:pPr>
            <w:r w:rsidDel="00000000" w:rsidR="00000000" w:rsidRPr="00000000">
              <w:rPr>
                <w:rtl w:val="0"/>
              </w:rPr>
              <w:t xml:space="preserve">SS-FR3.1</w:t>
            </w:r>
          </w:p>
        </w:tc>
        <w:tc>
          <w:tcPr>
            <w:tcBorders>
              <w:top w:color="000000" w:space="0" w:sz="0" w:val="nil"/>
              <w:left w:color="000000" w:space="0" w:sz="0" w:val="nil"/>
              <w:bottom w:color="d9d9d9" w:space="0" w:sz="6" w:val="single"/>
              <w:right w:color="d9d9d9" w:space="0" w:sz="6" w:val="single"/>
            </w:tcBorders>
            <w:shd w:fill="f4f8fc" w:val="clear"/>
            <w:tcMar>
              <w:top w:w="60.0" w:type="dxa"/>
              <w:left w:w="80.0" w:type="dxa"/>
              <w:bottom w:w="60.0" w:type="dxa"/>
              <w:right w:w="80.0" w:type="dxa"/>
            </w:tcMar>
            <w:vAlign w:val="top"/>
          </w:tcPr>
          <w:p w:rsidR="00000000" w:rsidDel="00000000" w:rsidP="00000000" w:rsidRDefault="00000000" w:rsidRPr="00000000" w14:paraId="000000CD">
            <w:pPr>
              <w:spacing w:line="252.00000000000003" w:lineRule="auto"/>
              <w:jc w:val="center"/>
              <w:rPr/>
            </w:pPr>
            <w:r w:rsidDel="00000000" w:rsidR="00000000" w:rsidRPr="00000000">
              <w:rPr>
                <w:rtl w:val="0"/>
              </w:rPr>
              <w:t xml:space="preserve">SS-FR3</w:t>
            </w:r>
          </w:p>
        </w:tc>
        <w:tc>
          <w:tcPr>
            <w:tcBorders>
              <w:top w:color="000000" w:space="0" w:sz="0" w:val="nil"/>
              <w:left w:color="000000" w:space="0" w:sz="0" w:val="nil"/>
              <w:bottom w:color="d9d9d9" w:space="0" w:sz="6" w:val="single"/>
              <w:right w:color="d9d9d9" w:space="0" w:sz="6" w:val="single"/>
            </w:tcBorders>
            <w:shd w:fill="f4f8fc" w:val="clear"/>
            <w:tcMar>
              <w:top w:w="60.0" w:type="dxa"/>
              <w:left w:w="80.0" w:type="dxa"/>
              <w:bottom w:w="60.0" w:type="dxa"/>
              <w:right w:w="80.0" w:type="dxa"/>
            </w:tcMar>
            <w:vAlign w:val="top"/>
          </w:tcPr>
          <w:p w:rsidR="00000000" w:rsidDel="00000000" w:rsidP="00000000" w:rsidRDefault="00000000" w:rsidRPr="00000000" w14:paraId="000000CE">
            <w:pPr>
              <w:spacing w:line="252.00000000000003" w:lineRule="auto"/>
              <w:rPr/>
            </w:pPr>
            <w:r w:rsidDel="00000000" w:rsidR="00000000" w:rsidRPr="00000000">
              <w:rPr>
                <w:rtl w:val="0"/>
              </w:rPr>
              <w:t xml:space="preserve">The service shall list active suppliers with search and filters suitable for requester selection.</w:t>
            </w:r>
          </w:p>
        </w:tc>
        <w:tc>
          <w:tcPr>
            <w:tcBorders>
              <w:top w:color="000000" w:space="0" w:sz="0" w:val="nil"/>
              <w:left w:color="000000" w:space="0" w:sz="0" w:val="nil"/>
              <w:bottom w:color="d9d9d9" w:space="0" w:sz="6" w:val="single"/>
              <w:right w:color="d9d9d9" w:space="0" w:sz="6" w:val="single"/>
            </w:tcBorders>
            <w:shd w:fill="f4f8fc" w:val="clear"/>
            <w:tcMar>
              <w:top w:w="60.0" w:type="dxa"/>
              <w:left w:w="80.0" w:type="dxa"/>
              <w:bottom w:w="60.0" w:type="dxa"/>
              <w:right w:w="80.0" w:type="dxa"/>
            </w:tcMar>
            <w:vAlign w:val="top"/>
          </w:tcPr>
          <w:p w:rsidR="00000000" w:rsidDel="00000000" w:rsidP="00000000" w:rsidRDefault="00000000" w:rsidRPr="00000000" w14:paraId="000000CF">
            <w:pPr>
              <w:spacing w:line="252.00000000000003" w:lineRule="auto"/>
              <w:jc w:val="center"/>
              <w:rPr/>
            </w:pPr>
            <w:r w:rsidDel="00000000" w:rsidR="00000000" w:rsidRPr="00000000">
              <w:rPr>
                <w:rtl w:val="0"/>
              </w:rPr>
              <w:t xml:space="preserve">Must</w:t>
            </w:r>
          </w:p>
        </w:tc>
        <w:tc>
          <w:tcPr>
            <w:tcBorders>
              <w:top w:color="000000" w:space="0" w:sz="0" w:val="nil"/>
              <w:left w:color="000000" w:space="0" w:sz="0" w:val="nil"/>
              <w:bottom w:color="d9d9d9" w:space="0" w:sz="6" w:val="single"/>
              <w:right w:color="d9d9d9" w:space="0" w:sz="6" w:val="single"/>
            </w:tcBorders>
            <w:shd w:fill="f4f8fc" w:val="clear"/>
            <w:tcMar>
              <w:top w:w="60.0" w:type="dxa"/>
              <w:left w:w="80.0" w:type="dxa"/>
              <w:bottom w:w="60.0" w:type="dxa"/>
              <w:right w:w="80.0" w:type="dxa"/>
            </w:tcMar>
            <w:vAlign w:val="top"/>
          </w:tcPr>
          <w:p w:rsidR="00000000" w:rsidDel="00000000" w:rsidP="00000000" w:rsidRDefault="00000000" w:rsidRPr="00000000" w14:paraId="000000D0">
            <w:pPr>
              <w:spacing w:line="252.00000000000003" w:lineRule="auto"/>
              <w:jc w:val="center"/>
              <w:rPr/>
            </w:pPr>
            <w:r w:rsidDel="00000000" w:rsidR="00000000" w:rsidRPr="00000000">
              <w:rPr>
                <w:rtl w:val="0"/>
              </w:rPr>
              <w:t xml:space="preserve">I1</w:t>
            </w:r>
          </w:p>
        </w:tc>
      </w:tr>
      <w:tr>
        <w:trPr>
          <w:cantSplit w:val="0"/>
          <w:trHeight w:val="645" w:hRule="atLeast"/>
          <w:tblHeader w:val="0"/>
        </w:trPr>
        <w:tc>
          <w:tcPr>
            <w:tcBorders>
              <w:top w:color="000000" w:space="0" w:sz="0" w:val="nil"/>
              <w:left w:color="d9d9d9" w:space="0" w:sz="6" w:val="single"/>
              <w:bottom w:color="d9d9d9" w:space="0" w:sz="6" w:val="single"/>
              <w:right w:color="d9d9d9" w:space="0" w:sz="6" w:val="single"/>
            </w:tcBorders>
            <w:shd w:fill="auto" w:val="clear"/>
            <w:tcMar>
              <w:top w:w="60.0" w:type="dxa"/>
              <w:left w:w="80.0" w:type="dxa"/>
              <w:bottom w:w="60.0" w:type="dxa"/>
              <w:right w:w="80.0" w:type="dxa"/>
            </w:tcMar>
            <w:vAlign w:val="top"/>
          </w:tcPr>
          <w:p w:rsidR="00000000" w:rsidDel="00000000" w:rsidP="00000000" w:rsidRDefault="00000000" w:rsidRPr="00000000" w14:paraId="000000D1">
            <w:pPr>
              <w:spacing w:line="252.00000000000003" w:lineRule="auto"/>
              <w:jc w:val="center"/>
              <w:rPr/>
            </w:pPr>
            <w:r w:rsidDel="00000000" w:rsidR="00000000" w:rsidRPr="00000000">
              <w:rPr>
                <w:rtl w:val="0"/>
              </w:rPr>
              <w:t xml:space="preserve">SS-FR3.1.1</w:t>
            </w:r>
          </w:p>
        </w:tc>
        <w:tc>
          <w:tcPr>
            <w:tcBorders>
              <w:top w:color="000000" w:space="0" w:sz="0" w:val="nil"/>
              <w:left w:color="000000" w:space="0" w:sz="0" w:val="nil"/>
              <w:bottom w:color="d9d9d9" w:space="0" w:sz="6" w:val="single"/>
              <w:right w:color="d9d9d9" w:space="0" w:sz="6" w:val="single"/>
            </w:tcBorders>
            <w:shd w:fill="auto" w:val="clear"/>
            <w:tcMar>
              <w:top w:w="60.0" w:type="dxa"/>
              <w:left w:w="80.0" w:type="dxa"/>
              <w:bottom w:w="60.0" w:type="dxa"/>
              <w:right w:w="80.0" w:type="dxa"/>
            </w:tcMar>
            <w:vAlign w:val="top"/>
          </w:tcPr>
          <w:p w:rsidR="00000000" w:rsidDel="00000000" w:rsidP="00000000" w:rsidRDefault="00000000" w:rsidRPr="00000000" w14:paraId="000000D2">
            <w:pPr>
              <w:spacing w:line="252.00000000000003" w:lineRule="auto"/>
              <w:jc w:val="center"/>
              <w:rPr/>
            </w:pPr>
            <w:r w:rsidDel="00000000" w:rsidR="00000000" w:rsidRPr="00000000">
              <w:rPr>
                <w:rtl w:val="0"/>
              </w:rPr>
              <w:t xml:space="preserve">SS-FR3.1</w:t>
            </w:r>
          </w:p>
        </w:tc>
        <w:tc>
          <w:tcPr>
            <w:tcBorders>
              <w:top w:color="000000" w:space="0" w:sz="0" w:val="nil"/>
              <w:left w:color="000000" w:space="0" w:sz="0" w:val="nil"/>
              <w:bottom w:color="d9d9d9" w:space="0" w:sz="6" w:val="single"/>
              <w:right w:color="d9d9d9" w:space="0" w:sz="6" w:val="single"/>
            </w:tcBorders>
            <w:shd w:fill="auto" w:val="clear"/>
            <w:tcMar>
              <w:top w:w="60.0" w:type="dxa"/>
              <w:left w:w="80.0" w:type="dxa"/>
              <w:bottom w:w="60.0" w:type="dxa"/>
              <w:right w:w="80.0" w:type="dxa"/>
            </w:tcMar>
            <w:vAlign w:val="top"/>
          </w:tcPr>
          <w:p w:rsidR="00000000" w:rsidDel="00000000" w:rsidP="00000000" w:rsidRDefault="00000000" w:rsidRPr="00000000" w14:paraId="000000D3">
            <w:pPr>
              <w:spacing w:line="252.00000000000003" w:lineRule="auto"/>
              <w:rPr/>
            </w:pPr>
            <w:r w:rsidDel="00000000" w:rsidR="00000000" w:rsidRPr="00000000">
              <w:rPr>
                <w:rtl w:val="0"/>
              </w:rPr>
              <w:t xml:space="preserve">The default list shall return at most 20 active suppliers and accept a page size from 1 to 100 plus filters for type and building.</w:t>
            </w:r>
          </w:p>
        </w:tc>
        <w:tc>
          <w:tcPr>
            <w:tcBorders>
              <w:top w:color="000000" w:space="0" w:sz="0" w:val="nil"/>
              <w:left w:color="000000" w:space="0" w:sz="0" w:val="nil"/>
              <w:bottom w:color="d9d9d9" w:space="0" w:sz="6" w:val="single"/>
              <w:right w:color="d9d9d9" w:space="0" w:sz="6" w:val="single"/>
            </w:tcBorders>
            <w:shd w:fill="auto" w:val="clear"/>
            <w:tcMar>
              <w:top w:w="60.0" w:type="dxa"/>
              <w:left w:w="80.0" w:type="dxa"/>
              <w:bottom w:w="60.0" w:type="dxa"/>
              <w:right w:w="80.0" w:type="dxa"/>
            </w:tcMar>
            <w:vAlign w:val="top"/>
          </w:tcPr>
          <w:p w:rsidR="00000000" w:rsidDel="00000000" w:rsidP="00000000" w:rsidRDefault="00000000" w:rsidRPr="00000000" w14:paraId="000000D4">
            <w:pPr>
              <w:spacing w:line="252.00000000000003" w:lineRule="auto"/>
              <w:jc w:val="center"/>
              <w:rPr/>
            </w:pPr>
            <w:r w:rsidDel="00000000" w:rsidR="00000000" w:rsidRPr="00000000">
              <w:rPr>
                <w:rtl w:val="0"/>
              </w:rPr>
              <w:t xml:space="preserve">Must</w:t>
            </w:r>
          </w:p>
        </w:tc>
        <w:tc>
          <w:tcPr>
            <w:tcBorders>
              <w:top w:color="000000" w:space="0" w:sz="0" w:val="nil"/>
              <w:left w:color="000000" w:space="0" w:sz="0" w:val="nil"/>
              <w:bottom w:color="d9d9d9" w:space="0" w:sz="6" w:val="single"/>
              <w:right w:color="d9d9d9" w:space="0" w:sz="6" w:val="single"/>
            </w:tcBorders>
            <w:shd w:fill="auto" w:val="clear"/>
            <w:tcMar>
              <w:top w:w="60.0" w:type="dxa"/>
              <w:left w:w="80.0" w:type="dxa"/>
              <w:bottom w:w="60.0" w:type="dxa"/>
              <w:right w:w="80.0" w:type="dxa"/>
            </w:tcMar>
            <w:vAlign w:val="top"/>
          </w:tcPr>
          <w:p w:rsidR="00000000" w:rsidDel="00000000" w:rsidP="00000000" w:rsidRDefault="00000000" w:rsidRPr="00000000" w14:paraId="000000D5">
            <w:pPr>
              <w:spacing w:line="252.00000000000003" w:lineRule="auto"/>
              <w:jc w:val="center"/>
              <w:rPr/>
            </w:pPr>
            <w:r w:rsidDel="00000000" w:rsidR="00000000" w:rsidRPr="00000000">
              <w:rPr>
                <w:rtl w:val="0"/>
              </w:rPr>
              <w:t xml:space="preserve">I1</w:t>
            </w:r>
          </w:p>
        </w:tc>
      </w:tr>
      <w:tr>
        <w:trPr>
          <w:cantSplit w:val="0"/>
          <w:trHeight w:val="645" w:hRule="atLeast"/>
          <w:tblHeader w:val="0"/>
        </w:trPr>
        <w:tc>
          <w:tcPr>
            <w:tcBorders>
              <w:top w:color="000000" w:space="0" w:sz="0" w:val="nil"/>
              <w:left w:color="d9d9d9" w:space="0" w:sz="6" w:val="single"/>
              <w:bottom w:color="d9d9d9" w:space="0" w:sz="6" w:val="single"/>
              <w:right w:color="d9d9d9" w:space="0" w:sz="6" w:val="single"/>
            </w:tcBorders>
            <w:shd w:fill="fbfcfe" w:val="clear"/>
            <w:tcMar>
              <w:top w:w="60.0" w:type="dxa"/>
              <w:left w:w="80.0" w:type="dxa"/>
              <w:bottom w:w="60.0" w:type="dxa"/>
              <w:right w:w="80.0" w:type="dxa"/>
            </w:tcMar>
            <w:vAlign w:val="top"/>
          </w:tcPr>
          <w:p w:rsidR="00000000" w:rsidDel="00000000" w:rsidP="00000000" w:rsidRDefault="00000000" w:rsidRPr="00000000" w14:paraId="000000D6">
            <w:pPr>
              <w:spacing w:line="252.00000000000003" w:lineRule="auto"/>
              <w:jc w:val="center"/>
              <w:rPr/>
            </w:pPr>
            <w:r w:rsidDel="00000000" w:rsidR="00000000" w:rsidRPr="00000000">
              <w:rPr>
                <w:rtl w:val="0"/>
              </w:rPr>
              <w:t xml:space="preserve">SS-FR3.1.2</w:t>
            </w:r>
          </w:p>
        </w:tc>
        <w:tc>
          <w:tcPr>
            <w:tcBorders>
              <w:top w:color="000000" w:space="0" w:sz="0" w:val="nil"/>
              <w:left w:color="000000" w:space="0" w:sz="0" w:val="nil"/>
              <w:bottom w:color="d9d9d9" w:space="0" w:sz="6" w:val="single"/>
              <w:right w:color="d9d9d9" w:space="0" w:sz="6" w:val="single"/>
            </w:tcBorders>
            <w:shd w:fill="fbfcfe" w:val="clear"/>
            <w:tcMar>
              <w:top w:w="60.0" w:type="dxa"/>
              <w:left w:w="80.0" w:type="dxa"/>
              <w:bottom w:w="60.0" w:type="dxa"/>
              <w:right w:w="80.0" w:type="dxa"/>
            </w:tcMar>
            <w:vAlign w:val="top"/>
          </w:tcPr>
          <w:p w:rsidR="00000000" w:rsidDel="00000000" w:rsidP="00000000" w:rsidRDefault="00000000" w:rsidRPr="00000000" w14:paraId="000000D7">
            <w:pPr>
              <w:spacing w:line="252.00000000000003" w:lineRule="auto"/>
              <w:jc w:val="center"/>
              <w:rPr/>
            </w:pPr>
            <w:r w:rsidDel="00000000" w:rsidR="00000000" w:rsidRPr="00000000">
              <w:rPr>
                <w:rtl w:val="0"/>
              </w:rPr>
              <w:t xml:space="preserve">SS-FR3.1</w:t>
            </w:r>
          </w:p>
        </w:tc>
        <w:tc>
          <w:tcPr>
            <w:tcBorders>
              <w:top w:color="000000" w:space="0" w:sz="0" w:val="nil"/>
              <w:left w:color="000000" w:space="0" w:sz="0" w:val="nil"/>
              <w:bottom w:color="d9d9d9" w:space="0" w:sz="6" w:val="single"/>
              <w:right w:color="d9d9d9" w:space="0" w:sz="6" w:val="single"/>
            </w:tcBorders>
            <w:shd w:fill="fbfcfe" w:val="clear"/>
            <w:tcMar>
              <w:top w:w="60.0" w:type="dxa"/>
              <w:left w:w="80.0" w:type="dxa"/>
              <w:bottom w:w="60.0" w:type="dxa"/>
              <w:right w:w="80.0" w:type="dxa"/>
            </w:tcMar>
            <w:vAlign w:val="top"/>
          </w:tcPr>
          <w:p w:rsidR="00000000" w:rsidDel="00000000" w:rsidP="00000000" w:rsidRDefault="00000000" w:rsidRPr="00000000" w14:paraId="000000D8">
            <w:pPr>
              <w:spacing w:line="252.00000000000003" w:lineRule="auto"/>
              <w:rPr/>
            </w:pPr>
            <w:r w:rsidDel="00000000" w:rsidR="00000000" w:rsidRPr="00000000">
              <w:rPr>
                <w:rtl w:val="0"/>
              </w:rPr>
              <w:t xml:space="preserve">Search shall match name, building, address, pickup instructions, or tags without case sensitivity and shall return stable name-then-id ordering for equal matches.</w:t>
            </w:r>
          </w:p>
        </w:tc>
        <w:tc>
          <w:tcPr>
            <w:tcBorders>
              <w:top w:color="000000" w:space="0" w:sz="0" w:val="nil"/>
              <w:left w:color="000000" w:space="0" w:sz="0" w:val="nil"/>
              <w:bottom w:color="d9d9d9" w:space="0" w:sz="6" w:val="single"/>
              <w:right w:color="d9d9d9" w:space="0" w:sz="6" w:val="single"/>
            </w:tcBorders>
            <w:shd w:fill="fbfcfe" w:val="clear"/>
            <w:tcMar>
              <w:top w:w="60.0" w:type="dxa"/>
              <w:left w:w="80.0" w:type="dxa"/>
              <w:bottom w:w="60.0" w:type="dxa"/>
              <w:right w:w="80.0" w:type="dxa"/>
            </w:tcMar>
            <w:vAlign w:val="top"/>
          </w:tcPr>
          <w:p w:rsidR="00000000" w:rsidDel="00000000" w:rsidP="00000000" w:rsidRDefault="00000000" w:rsidRPr="00000000" w14:paraId="000000D9">
            <w:pPr>
              <w:spacing w:line="252.00000000000003" w:lineRule="auto"/>
              <w:jc w:val="center"/>
              <w:rPr/>
            </w:pPr>
            <w:r w:rsidDel="00000000" w:rsidR="00000000" w:rsidRPr="00000000">
              <w:rPr>
                <w:rtl w:val="0"/>
              </w:rPr>
              <w:t xml:space="preserve">Must</w:t>
            </w:r>
          </w:p>
        </w:tc>
        <w:tc>
          <w:tcPr>
            <w:tcBorders>
              <w:top w:color="000000" w:space="0" w:sz="0" w:val="nil"/>
              <w:left w:color="000000" w:space="0" w:sz="0" w:val="nil"/>
              <w:bottom w:color="d9d9d9" w:space="0" w:sz="6" w:val="single"/>
              <w:right w:color="d9d9d9" w:space="0" w:sz="6" w:val="single"/>
            </w:tcBorders>
            <w:shd w:fill="fbfcfe" w:val="clear"/>
            <w:tcMar>
              <w:top w:w="60.0" w:type="dxa"/>
              <w:left w:w="80.0" w:type="dxa"/>
              <w:bottom w:w="60.0" w:type="dxa"/>
              <w:right w:w="80.0" w:type="dxa"/>
            </w:tcMar>
            <w:vAlign w:val="top"/>
          </w:tcPr>
          <w:p w:rsidR="00000000" w:rsidDel="00000000" w:rsidP="00000000" w:rsidRDefault="00000000" w:rsidRPr="00000000" w14:paraId="000000DA">
            <w:pPr>
              <w:spacing w:line="252.00000000000003" w:lineRule="auto"/>
              <w:jc w:val="center"/>
              <w:rPr/>
            </w:pPr>
            <w:r w:rsidDel="00000000" w:rsidR="00000000" w:rsidRPr="00000000">
              <w:rPr>
                <w:rtl w:val="0"/>
              </w:rPr>
              <w:t xml:space="preserve">I1</w:t>
            </w:r>
          </w:p>
        </w:tc>
      </w:tr>
      <w:tr>
        <w:trPr>
          <w:cantSplit w:val="0"/>
          <w:trHeight w:val="465" w:hRule="atLeast"/>
          <w:tblHeader w:val="0"/>
        </w:trPr>
        <w:tc>
          <w:tcPr>
            <w:tcBorders>
              <w:top w:color="000000" w:space="0" w:sz="0" w:val="nil"/>
              <w:left w:color="d9d9d9" w:space="0" w:sz="6" w:val="single"/>
              <w:bottom w:color="d9d9d9" w:space="0" w:sz="6" w:val="single"/>
              <w:right w:color="d9d9d9" w:space="0" w:sz="6" w:val="single"/>
            </w:tcBorders>
            <w:shd w:fill="ddebf7" w:val="clear"/>
            <w:tcMar>
              <w:top w:w="60.0" w:type="dxa"/>
              <w:left w:w="80.0" w:type="dxa"/>
              <w:bottom w:w="60.0" w:type="dxa"/>
              <w:right w:w="80.0" w:type="dxa"/>
            </w:tcMar>
            <w:vAlign w:val="top"/>
          </w:tcPr>
          <w:p w:rsidR="00000000" w:rsidDel="00000000" w:rsidP="00000000" w:rsidRDefault="00000000" w:rsidRPr="00000000" w14:paraId="000000DB">
            <w:pPr>
              <w:spacing w:line="252.00000000000003" w:lineRule="auto"/>
              <w:jc w:val="center"/>
              <w:rPr>
                <w:b w:val="1"/>
                <w:bCs w:val="1"/>
              </w:rPr>
            </w:pPr>
            <w:r w:rsidDel="00000000" w:rsidR="00000000" w:rsidRPr="00000000">
              <w:rPr>
                <w:b w:val="1"/>
                <w:bCs w:val="1"/>
                <w:rtl w:val="0"/>
              </w:rPr>
              <w:t xml:space="preserve">SS-FR4</w:t>
            </w:r>
          </w:p>
        </w:tc>
        <w:tc>
          <w:tcPr>
            <w:tcBorders>
              <w:top w:color="000000" w:space="0" w:sz="0" w:val="nil"/>
              <w:left w:color="000000" w:space="0" w:sz="0" w:val="nil"/>
              <w:bottom w:color="d9d9d9" w:space="0" w:sz="6" w:val="single"/>
              <w:right w:color="d9d9d9" w:space="0" w:sz="6" w:val="single"/>
            </w:tcBorders>
            <w:shd w:fill="ddebf7" w:val="clear"/>
            <w:tcMar>
              <w:top w:w="60.0" w:type="dxa"/>
              <w:left w:w="80.0" w:type="dxa"/>
              <w:bottom w:w="60.0" w:type="dxa"/>
              <w:right w:w="80.0" w:type="dxa"/>
            </w:tcMar>
            <w:vAlign w:val="top"/>
          </w:tcPr>
          <w:p w:rsidR="00000000" w:rsidDel="00000000" w:rsidP="00000000" w:rsidRDefault="00000000" w:rsidRPr="00000000" w14:paraId="000000DC">
            <w:pPr>
              <w:spacing w:line="252.00000000000003" w:lineRule="auto"/>
              <w:jc w:val="center"/>
              <w:rPr/>
            </w:pPr>
            <w:r w:rsidDel="00000000" w:rsidR="00000000" w:rsidRPr="00000000">
              <w:rPr>
                <w:rtl w:val="0"/>
              </w:rPr>
              <w:t xml:space="preserve"> </w:t>
            </w:r>
          </w:p>
        </w:tc>
        <w:tc>
          <w:tcPr>
            <w:tcBorders>
              <w:top w:color="000000" w:space="0" w:sz="0" w:val="nil"/>
              <w:left w:color="000000" w:space="0" w:sz="0" w:val="nil"/>
              <w:bottom w:color="d9d9d9" w:space="0" w:sz="6" w:val="single"/>
              <w:right w:color="d9d9d9" w:space="0" w:sz="6" w:val="single"/>
            </w:tcBorders>
            <w:shd w:fill="ddebf7" w:val="clear"/>
            <w:tcMar>
              <w:top w:w="60.0" w:type="dxa"/>
              <w:left w:w="80.0" w:type="dxa"/>
              <w:bottom w:w="60.0" w:type="dxa"/>
              <w:right w:w="80.0" w:type="dxa"/>
            </w:tcMar>
            <w:vAlign w:val="top"/>
          </w:tcPr>
          <w:p w:rsidR="00000000" w:rsidDel="00000000" w:rsidP="00000000" w:rsidRDefault="00000000" w:rsidRPr="00000000" w14:paraId="000000DD">
            <w:pPr>
              <w:spacing w:line="252.00000000000003" w:lineRule="auto"/>
              <w:rPr>
                <w:b w:val="1"/>
                <w:bCs w:val="1"/>
              </w:rPr>
            </w:pPr>
            <w:r w:rsidDel="00000000" w:rsidR="00000000" w:rsidRPr="00000000">
              <w:rPr>
                <w:b w:val="1"/>
                <w:bCs w:val="1"/>
                <w:rtl w:val="0"/>
              </w:rPr>
              <w:t xml:space="preserve">The Supplier Service shall seed and resolve the campus supplier catalogue.</w:t>
            </w:r>
          </w:p>
        </w:tc>
        <w:tc>
          <w:tcPr>
            <w:tcBorders>
              <w:top w:color="000000" w:space="0" w:sz="0" w:val="nil"/>
              <w:left w:color="000000" w:space="0" w:sz="0" w:val="nil"/>
              <w:bottom w:color="d9d9d9" w:space="0" w:sz="6" w:val="single"/>
              <w:right w:color="d9d9d9" w:space="0" w:sz="6" w:val="single"/>
            </w:tcBorders>
            <w:shd w:fill="ddebf7" w:val="clear"/>
            <w:tcMar>
              <w:top w:w="60.0" w:type="dxa"/>
              <w:left w:w="80.0" w:type="dxa"/>
              <w:bottom w:w="60.0" w:type="dxa"/>
              <w:right w:w="80.0" w:type="dxa"/>
            </w:tcMar>
            <w:vAlign w:val="top"/>
          </w:tcPr>
          <w:p w:rsidR="00000000" w:rsidDel="00000000" w:rsidP="00000000" w:rsidRDefault="00000000" w:rsidRPr="00000000" w14:paraId="000000DE">
            <w:pPr>
              <w:spacing w:line="252.00000000000003" w:lineRule="auto"/>
              <w:jc w:val="center"/>
              <w:rPr>
                <w:b w:val="1"/>
                <w:bCs w:val="1"/>
              </w:rPr>
            </w:pPr>
            <w:r w:rsidDel="00000000" w:rsidR="00000000" w:rsidRPr="00000000">
              <w:rPr>
                <w:b w:val="1"/>
                <w:bCs w:val="1"/>
                <w:rtl w:val="0"/>
              </w:rPr>
              <w:t xml:space="preserve">Must</w:t>
            </w:r>
          </w:p>
        </w:tc>
        <w:tc>
          <w:tcPr>
            <w:tcBorders>
              <w:top w:color="000000" w:space="0" w:sz="0" w:val="nil"/>
              <w:left w:color="000000" w:space="0" w:sz="0" w:val="nil"/>
              <w:bottom w:color="d9d9d9" w:space="0" w:sz="6" w:val="single"/>
              <w:right w:color="d9d9d9" w:space="0" w:sz="6" w:val="single"/>
            </w:tcBorders>
            <w:shd w:fill="ddebf7" w:val="clear"/>
            <w:tcMar>
              <w:top w:w="60.0" w:type="dxa"/>
              <w:left w:w="80.0" w:type="dxa"/>
              <w:bottom w:w="60.0" w:type="dxa"/>
              <w:right w:w="80.0" w:type="dxa"/>
            </w:tcMar>
            <w:vAlign w:val="top"/>
          </w:tcPr>
          <w:p w:rsidR="00000000" w:rsidDel="00000000" w:rsidP="00000000" w:rsidRDefault="00000000" w:rsidRPr="00000000" w14:paraId="000000DF">
            <w:pPr>
              <w:spacing w:line="252.00000000000003" w:lineRule="auto"/>
              <w:jc w:val="center"/>
              <w:rPr>
                <w:b w:val="1"/>
                <w:bCs w:val="1"/>
              </w:rPr>
            </w:pPr>
            <w:r w:rsidDel="00000000" w:rsidR="00000000" w:rsidRPr="00000000">
              <w:rPr>
                <w:b w:val="1"/>
                <w:bCs w:val="1"/>
                <w:rtl w:val="0"/>
              </w:rPr>
              <w:t xml:space="preserve">I1</w:t>
            </w:r>
          </w:p>
        </w:tc>
      </w:tr>
      <w:tr>
        <w:trPr>
          <w:cantSplit w:val="0"/>
          <w:trHeight w:val="465" w:hRule="atLeast"/>
          <w:tblHeader w:val="0"/>
        </w:trPr>
        <w:tc>
          <w:tcPr>
            <w:tcBorders>
              <w:top w:color="000000" w:space="0" w:sz="0" w:val="nil"/>
              <w:left w:color="d9d9d9" w:space="0" w:sz="6" w:val="single"/>
              <w:bottom w:color="d9d9d9" w:space="0" w:sz="6" w:val="single"/>
              <w:right w:color="d9d9d9" w:space="0" w:sz="6" w:val="single"/>
            </w:tcBorders>
            <w:shd w:fill="f4f8fc" w:val="clear"/>
            <w:tcMar>
              <w:top w:w="60.0" w:type="dxa"/>
              <w:left w:w="80.0" w:type="dxa"/>
              <w:bottom w:w="60.0" w:type="dxa"/>
              <w:right w:w="80.0" w:type="dxa"/>
            </w:tcMar>
            <w:vAlign w:val="top"/>
          </w:tcPr>
          <w:p w:rsidR="00000000" w:rsidDel="00000000" w:rsidP="00000000" w:rsidRDefault="00000000" w:rsidRPr="00000000" w14:paraId="000000E0">
            <w:pPr>
              <w:spacing w:line="252.00000000000003" w:lineRule="auto"/>
              <w:jc w:val="center"/>
              <w:rPr/>
            </w:pPr>
            <w:r w:rsidDel="00000000" w:rsidR="00000000" w:rsidRPr="00000000">
              <w:rPr>
                <w:rtl w:val="0"/>
              </w:rPr>
              <w:t xml:space="preserve">SS-FR4.1</w:t>
            </w:r>
          </w:p>
        </w:tc>
        <w:tc>
          <w:tcPr>
            <w:tcBorders>
              <w:top w:color="000000" w:space="0" w:sz="0" w:val="nil"/>
              <w:left w:color="000000" w:space="0" w:sz="0" w:val="nil"/>
              <w:bottom w:color="d9d9d9" w:space="0" w:sz="6" w:val="single"/>
              <w:right w:color="d9d9d9" w:space="0" w:sz="6" w:val="single"/>
            </w:tcBorders>
            <w:shd w:fill="f4f8fc" w:val="clear"/>
            <w:tcMar>
              <w:top w:w="60.0" w:type="dxa"/>
              <w:left w:w="80.0" w:type="dxa"/>
              <w:bottom w:w="60.0" w:type="dxa"/>
              <w:right w:w="80.0" w:type="dxa"/>
            </w:tcMar>
            <w:vAlign w:val="top"/>
          </w:tcPr>
          <w:p w:rsidR="00000000" w:rsidDel="00000000" w:rsidP="00000000" w:rsidRDefault="00000000" w:rsidRPr="00000000" w14:paraId="000000E1">
            <w:pPr>
              <w:spacing w:line="252.00000000000003" w:lineRule="auto"/>
              <w:jc w:val="center"/>
              <w:rPr/>
            </w:pPr>
            <w:r w:rsidDel="00000000" w:rsidR="00000000" w:rsidRPr="00000000">
              <w:rPr>
                <w:rtl w:val="0"/>
              </w:rPr>
              <w:t xml:space="preserve">SS-FR4</w:t>
            </w:r>
          </w:p>
        </w:tc>
        <w:tc>
          <w:tcPr>
            <w:tcBorders>
              <w:top w:color="000000" w:space="0" w:sz="0" w:val="nil"/>
              <w:left w:color="000000" w:space="0" w:sz="0" w:val="nil"/>
              <w:bottom w:color="d9d9d9" w:space="0" w:sz="6" w:val="single"/>
              <w:right w:color="d9d9d9" w:space="0" w:sz="6" w:val="single"/>
            </w:tcBorders>
            <w:shd w:fill="f4f8fc" w:val="clear"/>
            <w:tcMar>
              <w:top w:w="60.0" w:type="dxa"/>
              <w:left w:w="80.0" w:type="dxa"/>
              <w:bottom w:w="60.0" w:type="dxa"/>
              <w:right w:w="80.0" w:type="dxa"/>
            </w:tcMar>
            <w:vAlign w:val="top"/>
          </w:tcPr>
          <w:p w:rsidR="00000000" w:rsidDel="00000000" w:rsidP="00000000" w:rsidRDefault="00000000" w:rsidRPr="00000000" w14:paraId="000000E2">
            <w:pPr>
              <w:spacing w:line="252.00000000000003" w:lineRule="auto"/>
              <w:rPr/>
            </w:pPr>
            <w:r w:rsidDel="00000000" w:rsidR="00000000" w:rsidRPr="00000000">
              <w:rPr>
                <w:rtl w:val="0"/>
              </w:rPr>
              <w:t xml:space="preserve">The service shall initialize a rich, repeatable data set and expose exact lookup by identifier.</w:t>
            </w:r>
          </w:p>
        </w:tc>
        <w:tc>
          <w:tcPr>
            <w:tcBorders>
              <w:top w:color="000000" w:space="0" w:sz="0" w:val="nil"/>
              <w:left w:color="000000" w:space="0" w:sz="0" w:val="nil"/>
              <w:bottom w:color="d9d9d9" w:space="0" w:sz="6" w:val="single"/>
              <w:right w:color="d9d9d9" w:space="0" w:sz="6" w:val="single"/>
            </w:tcBorders>
            <w:shd w:fill="f4f8fc" w:val="clear"/>
            <w:tcMar>
              <w:top w:w="60.0" w:type="dxa"/>
              <w:left w:w="80.0" w:type="dxa"/>
              <w:bottom w:w="60.0" w:type="dxa"/>
              <w:right w:w="80.0" w:type="dxa"/>
            </w:tcMar>
            <w:vAlign w:val="top"/>
          </w:tcPr>
          <w:p w:rsidR="00000000" w:rsidDel="00000000" w:rsidP="00000000" w:rsidRDefault="00000000" w:rsidRPr="00000000" w14:paraId="000000E3">
            <w:pPr>
              <w:spacing w:line="252.00000000000003" w:lineRule="auto"/>
              <w:jc w:val="center"/>
              <w:rPr/>
            </w:pPr>
            <w:r w:rsidDel="00000000" w:rsidR="00000000" w:rsidRPr="00000000">
              <w:rPr>
                <w:rtl w:val="0"/>
              </w:rPr>
              <w:t xml:space="preserve">Must</w:t>
            </w:r>
          </w:p>
        </w:tc>
        <w:tc>
          <w:tcPr>
            <w:tcBorders>
              <w:top w:color="000000" w:space="0" w:sz="0" w:val="nil"/>
              <w:left w:color="000000" w:space="0" w:sz="0" w:val="nil"/>
              <w:bottom w:color="d9d9d9" w:space="0" w:sz="6" w:val="single"/>
              <w:right w:color="d9d9d9" w:space="0" w:sz="6" w:val="single"/>
            </w:tcBorders>
            <w:shd w:fill="f4f8fc" w:val="clear"/>
            <w:tcMar>
              <w:top w:w="60.0" w:type="dxa"/>
              <w:left w:w="80.0" w:type="dxa"/>
              <w:bottom w:w="60.0" w:type="dxa"/>
              <w:right w:w="80.0" w:type="dxa"/>
            </w:tcMar>
            <w:vAlign w:val="top"/>
          </w:tcPr>
          <w:p w:rsidR="00000000" w:rsidDel="00000000" w:rsidP="00000000" w:rsidRDefault="00000000" w:rsidRPr="00000000" w14:paraId="000000E4">
            <w:pPr>
              <w:spacing w:line="252.00000000000003" w:lineRule="auto"/>
              <w:jc w:val="center"/>
              <w:rPr/>
            </w:pPr>
            <w:r w:rsidDel="00000000" w:rsidR="00000000" w:rsidRPr="00000000">
              <w:rPr>
                <w:rtl w:val="0"/>
              </w:rPr>
              <w:t xml:space="preserve">I1</w:t>
            </w:r>
          </w:p>
        </w:tc>
      </w:tr>
      <w:tr>
        <w:trPr>
          <w:cantSplit w:val="0"/>
          <w:trHeight w:val="810" w:hRule="atLeast"/>
          <w:tblHeader w:val="0"/>
        </w:trPr>
        <w:tc>
          <w:tcPr>
            <w:tcBorders>
              <w:top w:color="000000" w:space="0" w:sz="0" w:val="nil"/>
              <w:left w:color="d9d9d9" w:space="0" w:sz="6" w:val="single"/>
              <w:bottom w:color="d9d9d9" w:space="0" w:sz="6" w:val="single"/>
              <w:right w:color="d9d9d9" w:space="0" w:sz="6" w:val="single"/>
            </w:tcBorders>
            <w:shd w:fill="auto" w:val="clear"/>
            <w:tcMar>
              <w:top w:w="60.0" w:type="dxa"/>
              <w:left w:w="80.0" w:type="dxa"/>
              <w:bottom w:w="60.0" w:type="dxa"/>
              <w:right w:w="80.0" w:type="dxa"/>
            </w:tcMar>
            <w:vAlign w:val="top"/>
          </w:tcPr>
          <w:p w:rsidR="00000000" w:rsidDel="00000000" w:rsidP="00000000" w:rsidRDefault="00000000" w:rsidRPr="00000000" w14:paraId="000000E5">
            <w:pPr>
              <w:spacing w:line="252.00000000000003" w:lineRule="auto"/>
              <w:jc w:val="center"/>
              <w:rPr/>
            </w:pPr>
            <w:r w:rsidDel="00000000" w:rsidR="00000000" w:rsidRPr="00000000">
              <w:rPr>
                <w:rtl w:val="0"/>
              </w:rPr>
              <w:t xml:space="preserve">SS-FR4.1.1</w:t>
            </w:r>
          </w:p>
        </w:tc>
        <w:tc>
          <w:tcPr>
            <w:tcBorders>
              <w:top w:color="000000" w:space="0" w:sz="0" w:val="nil"/>
              <w:left w:color="000000" w:space="0" w:sz="0" w:val="nil"/>
              <w:bottom w:color="d9d9d9" w:space="0" w:sz="6" w:val="single"/>
              <w:right w:color="d9d9d9" w:space="0" w:sz="6" w:val="single"/>
            </w:tcBorders>
            <w:shd w:fill="auto" w:val="clear"/>
            <w:tcMar>
              <w:top w:w="60.0" w:type="dxa"/>
              <w:left w:w="80.0" w:type="dxa"/>
              <w:bottom w:w="60.0" w:type="dxa"/>
              <w:right w:w="80.0" w:type="dxa"/>
            </w:tcMar>
            <w:vAlign w:val="top"/>
          </w:tcPr>
          <w:p w:rsidR="00000000" w:rsidDel="00000000" w:rsidP="00000000" w:rsidRDefault="00000000" w:rsidRPr="00000000" w14:paraId="000000E6">
            <w:pPr>
              <w:spacing w:line="252.00000000000003" w:lineRule="auto"/>
              <w:jc w:val="center"/>
              <w:rPr/>
            </w:pPr>
            <w:r w:rsidDel="00000000" w:rsidR="00000000" w:rsidRPr="00000000">
              <w:rPr>
                <w:rtl w:val="0"/>
              </w:rPr>
              <w:t xml:space="preserve">SS-FR4.1</w:t>
            </w:r>
          </w:p>
        </w:tc>
        <w:tc>
          <w:tcPr>
            <w:tcBorders>
              <w:top w:color="000000" w:space="0" w:sz="0" w:val="nil"/>
              <w:left w:color="000000" w:space="0" w:sz="0" w:val="nil"/>
              <w:bottom w:color="d9d9d9" w:space="0" w:sz="6" w:val="single"/>
              <w:right w:color="d9d9d9" w:space="0" w:sz="6" w:val="single"/>
            </w:tcBorders>
            <w:shd w:fill="auto" w:val="clear"/>
            <w:tcMar>
              <w:top w:w="60.0" w:type="dxa"/>
              <w:left w:w="80.0" w:type="dxa"/>
              <w:bottom w:w="60.0" w:type="dxa"/>
              <w:right w:w="80.0" w:type="dxa"/>
            </w:tcMar>
            <w:vAlign w:val="top"/>
          </w:tcPr>
          <w:p w:rsidR="00000000" w:rsidDel="00000000" w:rsidP="00000000" w:rsidRDefault="00000000" w:rsidRPr="00000000" w14:paraId="000000E7">
            <w:pPr>
              <w:spacing w:line="252.00000000000003" w:lineRule="auto"/>
              <w:rPr/>
            </w:pPr>
            <w:r w:rsidDel="00000000" w:rsidR="00000000" w:rsidRPr="00000000">
              <w:rPr>
                <w:rtl w:val="0"/>
              </w:rPr>
              <w:t xml:space="preserve">The seed operation shall be idempotent and load the template data plus additions for at least 30 active records spanning all three supplier types and at least 10 campus buildings.</w:t>
            </w:r>
          </w:p>
        </w:tc>
        <w:tc>
          <w:tcPr>
            <w:tcBorders>
              <w:top w:color="000000" w:space="0" w:sz="0" w:val="nil"/>
              <w:left w:color="000000" w:space="0" w:sz="0" w:val="nil"/>
              <w:bottom w:color="d9d9d9" w:space="0" w:sz="6" w:val="single"/>
              <w:right w:color="d9d9d9" w:space="0" w:sz="6" w:val="single"/>
            </w:tcBorders>
            <w:shd w:fill="auto" w:val="clear"/>
            <w:tcMar>
              <w:top w:w="60.0" w:type="dxa"/>
              <w:left w:w="80.0" w:type="dxa"/>
              <w:bottom w:w="60.0" w:type="dxa"/>
              <w:right w:w="80.0" w:type="dxa"/>
            </w:tcMar>
            <w:vAlign w:val="top"/>
          </w:tcPr>
          <w:p w:rsidR="00000000" w:rsidDel="00000000" w:rsidP="00000000" w:rsidRDefault="00000000" w:rsidRPr="00000000" w14:paraId="000000E8">
            <w:pPr>
              <w:spacing w:line="252.00000000000003" w:lineRule="auto"/>
              <w:jc w:val="center"/>
              <w:rPr/>
            </w:pPr>
            <w:r w:rsidDel="00000000" w:rsidR="00000000" w:rsidRPr="00000000">
              <w:rPr>
                <w:rtl w:val="0"/>
              </w:rPr>
              <w:t xml:space="preserve">Must</w:t>
            </w:r>
          </w:p>
        </w:tc>
        <w:tc>
          <w:tcPr>
            <w:tcBorders>
              <w:top w:color="000000" w:space="0" w:sz="0" w:val="nil"/>
              <w:left w:color="000000" w:space="0" w:sz="0" w:val="nil"/>
              <w:bottom w:color="d9d9d9" w:space="0" w:sz="6" w:val="single"/>
              <w:right w:color="d9d9d9" w:space="0" w:sz="6" w:val="single"/>
            </w:tcBorders>
            <w:shd w:fill="auto" w:val="clear"/>
            <w:tcMar>
              <w:top w:w="60.0" w:type="dxa"/>
              <w:left w:w="80.0" w:type="dxa"/>
              <w:bottom w:w="60.0" w:type="dxa"/>
              <w:right w:w="80.0" w:type="dxa"/>
            </w:tcMar>
            <w:vAlign w:val="top"/>
          </w:tcPr>
          <w:p w:rsidR="00000000" w:rsidDel="00000000" w:rsidP="00000000" w:rsidRDefault="00000000" w:rsidRPr="00000000" w14:paraId="000000E9">
            <w:pPr>
              <w:spacing w:line="252.00000000000003" w:lineRule="auto"/>
              <w:jc w:val="center"/>
              <w:rPr/>
            </w:pPr>
            <w:r w:rsidDel="00000000" w:rsidR="00000000" w:rsidRPr="00000000">
              <w:rPr>
                <w:rtl w:val="0"/>
              </w:rPr>
              <w:t xml:space="preserve">I1</w:t>
            </w:r>
          </w:p>
        </w:tc>
      </w:tr>
    </w:tbl>
    <w:p w:rsidR="00000000" w:rsidDel="00000000" w:rsidP="00000000" w:rsidRDefault="00000000" w:rsidRPr="00000000" w14:paraId="000000EA">
      <w:pPr>
        <w:pStyle w:val="Heading3"/>
        <w:keepNext w:val="0"/>
        <w:keepLines w:val="0"/>
        <w:spacing w:before="280" w:line="279" w:lineRule="auto"/>
        <w:rPr>
          <w:b w:val="1"/>
          <w:bCs w:val="1"/>
          <w:color w:val="000000"/>
          <w:sz w:val="22"/>
          <w:szCs w:val="22"/>
        </w:rPr>
      </w:pPr>
      <w:bookmarkStart w:colFirst="0" w:colLast="0" w:name="_dnqovgrx97kk" w:id="3"/>
      <w:bookmarkEnd w:id="3"/>
      <w:r w:rsidDel="00000000" w:rsidR="00000000" w:rsidRPr="00000000">
        <w:rPr>
          <w:rtl w:val="0"/>
        </w:rPr>
      </w:r>
    </w:p>
    <w:p w:rsidR="00000000" w:rsidDel="00000000" w:rsidP="00000000" w:rsidRDefault="00000000" w:rsidRPr="00000000" w14:paraId="000000EB">
      <w:pPr>
        <w:pStyle w:val="Heading3"/>
        <w:keepNext w:val="0"/>
        <w:keepLines w:val="0"/>
        <w:spacing w:before="280" w:line="279" w:lineRule="auto"/>
        <w:rPr>
          <w:b w:val="1"/>
          <w:bCs w:val="1"/>
          <w:color w:val="000000"/>
          <w:sz w:val="22"/>
          <w:szCs w:val="22"/>
        </w:rPr>
      </w:pPr>
      <w:bookmarkStart w:colFirst="0" w:colLast="0" w:name="_qo62h11gnlu9" w:id="4"/>
      <w:bookmarkEnd w:id="4"/>
      <w:r w:rsidDel="00000000" w:rsidR="00000000" w:rsidRPr="00000000">
        <w:rPr>
          <w:rtl w:val="0"/>
        </w:rPr>
      </w:r>
    </w:p>
    <w:p w:rsidR="00000000" w:rsidDel="00000000" w:rsidP="00000000" w:rsidRDefault="00000000" w:rsidRPr="00000000" w14:paraId="000000EC">
      <w:pPr>
        <w:pStyle w:val="Heading3"/>
        <w:keepNext w:val="0"/>
        <w:keepLines w:val="0"/>
        <w:spacing w:before="280" w:line="279" w:lineRule="auto"/>
        <w:rPr>
          <w:b w:val="1"/>
          <w:bCs w:val="1"/>
          <w:color w:val="000000"/>
          <w:sz w:val="22"/>
          <w:szCs w:val="22"/>
        </w:rPr>
      </w:pPr>
      <w:bookmarkStart w:colFirst="0" w:colLast="0" w:name="_hcb34gysyjga" w:id="5"/>
      <w:bookmarkEnd w:id="5"/>
      <w:r w:rsidDel="00000000" w:rsidR="00000000" w:rsidRPr="00000000">
        <w:rPr>
          <w:rtl w:val="0"/>
        </w:rPr>
      </w:r>
    </w:p>
    <w:p w:rsidR="00000000" w:rsidDel="00000000" w:rsidP="00000000" w:rsidRDefault="00000000" w:rsidRPr="00000000" w14:paraId="000000ED">
      <w:pPr>
        <w:pStyle w:val="Heading3"/>
        <w:keepNext w:val="0"/>
        <w:keepLines w:val="0"/>
        <w:spacing w:before="280" w:line="279" w:lineRule="auto"/>
        <w:rPr>
          <w:b w:val="1"/>
          <w:bCs w:val="1"/>
          <w:color w:val="000000"/>
          <w:sz w:val="22"/>
          <w:szCs w:val="22"/>
        </w:rPr>
      </w:pPr>
      <w:bookmarkStart w:colFirst="0" w:colLast="0" w:name="_p00i5tyafda9" w:id="6"/>
      <w:bookmarkEnd w:id="6"/>
      <w:r w:rsidDel="00000000" w:rsidR="00000000" w:rsidRPr="00000000">
        <w:rPr>
          <w:rtl w:val="0"/>
        </w:rPr>
      </w:r>
    </w:p>
    <w:p w:rsidR="00000000" w:rsidDel="00000000" w:rsidP="00000000" w:rsidRDefault="00000000" w:rsidRPr="00000000" w14:paraId="000000EE">
      <w:pPr>
        <w:pStyle w:val="Heading3"/>
        <w:keepNext w:val="0"/>
        <w:keepLines w:val="0"/>
        <w:spacing w:before="280" w:line="279" w:lineRule="auto"/>
        <w:rPr>
          <w:b w:val="1"/>
          <w:bCs w:val="1"/>
          <w:color w:val="000000"/>
          <w:sz w:val="22"/>
          <w:szCs w:val="22"/>
        </w:rPr>
      </w:pPr>
      <w:bookmarkStart w:colFirst="0" w:colLast="0" w:name="_650ru745hwha" w:id="7"/>
      <w:bookmarkEnd w:id="7"/>
      <w:r w:rsidDel="00000000" w:rsidR="00000000" w:rsidRPr="00000000">
        <w:rPr>
          <w:rtl w:val="0"/>
        </w:rPr>
      </w:r>
    </w:p>
    <w:p w:rsidR="00000000" w:rsidDel="00000000" w:rsidP="00000000" w:rsidRDefault="00000000" w:rsidRPr="00000000" w14:paraId="000000EF">
      <w:pPr>
        <w:pStyle w:val="Heading3"/>
        <w:keepNext w:val="0"/>
        <w:keepLines w:val="0"/>
        <w:spacing w:before="280" w:line="279" w:lineRule="auto"/>
        <w:rPr>
          <w:b w:val="1"/>
          <w:bCs w:val="1"/>
          <w:color w:val="000000"/>
          <w:sz w:val="22"/>
          <w:szCs w:val="22"/>
        </w:rPr>
      </w:pPr>
      <w:bookmarkStart w:colFirst="0" w:colLast="0" w:name="_izea2xjprtux" w:id="8"/>
      <w:bookmarkEnd w:id="8"/>
      <w:r w:rsidDel="00000000" w:rsidR="00000000" w:rsidRPr="00000000">
        <w:rPr>
          <w:rtl w:val="0"/>
        </w:rPr>
      </w:r>
    </w:p>
    <w:p w:rsidR="00000000" w:rsidDel="00000000" w:rsidP="00000000" w:rsidRDefault="00000000" w:rsidRPr="00000000" w14:paraId="000000F0">
      <w:pPr>
        <w:pStyle w:val="Heading3"/>
        <w:keepNext w:val="0"/>
        <w:keepLines w:val="0"/>
        <w:spacing w:before="280" w:line="279" w:lineRule="auto"/>
        <w:rPr>
          <w:b w:val="1"/>
          <w:bCs w:val="1"/>
          <w:color w:val="000000"/>
          <w:sz w:val="22"/>
          <w:szCs w:val="22"/>
        </w:rPr>
      </w:pPr>
      <w:bookmarkStart w:colFirst="0" w:colLast="0" w:name="_vvjl1pihuydl" w:id="9"/>
      <w:bookmarkEnd w:id="9"/>
      <w:r w:rsidDel="00000000" w:rsidR="00000000" w:rsidRPr="00000000">
        <w:rPr>
          <w:rtl w:val="0"/>
        </w:rPr>
      </w:r>
    </w:p>
    <w:p w:rsidR="00000000" w:rsidDel="00000000" w:rsidP="00000000" w:rsidRDefault="00000000" w:rsidRPr="00000000" w14:paraId="000000F1">
      <w:pPr>
        <w:pStyle w:val="Heading3"/>
        <w:keepNext w:val="0"/>
        <w:keepLines w:val="0"/>
        <w:spacing w:before="280" w:line="279" w:lineRule="auto"/>
        <w:rPr>
          <w:b w:val="1"/>
          <w:bCs w:val="1"/>
          <w:color w:val="000000"/>
          <w:sz w:val="22"/>
          <w:szCs w:val="22"/>
        </w:rPr>
      </w:pPr>
      <w:bookmarkStart w:colFirst="0" w:colLast="0" w:name="_ilokugwyedk7" w:id="10"/>
      <w:bookmarkEnd w:id="10"/>
      <w:r w:rsidDel="00000000" w:rsidR="00000000" w:rsidRPr="00000000">
        <w:rPr>
          <w:rtl w:val="0"/>
        </w:rPr>
      </w:r>
    </w:p>
    <w:p w:rsidR="00000000" w:rsidDel="00000000" w:rsidP="00000000" w:rsidRDefault="00000000" w:rsidRPr="00000000" w14:paraId="000000F2">
      <w:pPr>
        <w:pStyle w:val="Heading3"/>
        <w:keepNext w:val="0"/>
        <w:keepLines w:val="0"/>
        <w:spacing w:before="280" w:line="279" w:lineRule="auto"/>
        <w:rPr>
          <w:b w:val="1"/>
          <w:bCs w:val="1"/>
          <w:color w:val="000000"/>
          <w:sz w:val="22"/>
          <w:szCs w:val="22"/>
        </w:rPr>
      </w:pPr>
      <w:bookmarkStart w:colFirst="0" w:colLast="0" w:name="_gjxuee3a1ra3" w:id="11"/>
      <w:bookmarkEnd w:id="11"/>
      <w:r w:rsidDel="00000000" w:rsidR="00000000" w:rsidRPr="00000000">
        <w:rPr>
          <w:rtl w:val="0"/>
        </w:rPr>
      </w:r>
    </w:p>
    <w:p w:rsidR="00000000" w:rsidDel="00000000" w:rsidP="00000000" w:rsidRDefault="00000000" w:rsidRPr="00000000" w14:paraId="000000F3">
      <w:pPr>
        <w:pStyle w:val="Heading3"/>
        <w:keepNext w:val="0"/>
        <w:keepLines w:val="0"/>
        <w:spacing w:before="280" w:line="279" w:lineRule="auto"/>
        <w:rPr>
          <w:b w:val="1"/>
          <w:bCs w:val="1"/>
          <w:color w:val="000000"/>
          <w:sz w:val="22"/>
          <w:szCs w:val="22"/>
        </w:rPr>
      </w:pPr>
      <w:bookmarkStart w:colFirst="0" w:colLast="0" w:name="_t6stog7a0j5m" w:id="12"/>
      <w:bookmarkEnd w:id="12"/>
      <w:r w:rsidDel="00000000" w:rsidR="00000000" w:rsidRPr="00000000">
        <w:rPr>
          <w:rtl w:val="0"/>
        </w:rPr>
      </w:r>
    </w:p>
    <w:p w:rsidR="00000000" w:rsidDel="00000000" w:rsidP="00000000" w:rsidRDefault="00000000" w:rsidRPr="00000000" w14:paraId="000000F4">
      <w:pPr>
        <w:pStyle w:val="Heading3"/>
        <w:keepNext w:val="0"/>
        <w:keepLines w:val="0"/>
        <w:spacing w:before="280" w:line="279" w:lineRule="auto"/>
        <w:rPr>
          <w:b w:val="1"/>
          <w:bCs w:val="1"/>
          <w:color w:val="000000"/>
          <w:sz w:val="22"/>
          <w:szCs w:val="22"/>
        </w:rPr>
      </w:pPr>
      <w:bookmarkStart w:colFirst="0" w:colLast="0" w:name="_grl6rskko5oj" w:id="13"/>
      <w:bookmarkEnd w:id="13"/>
      <w:r w:rsidDel="00000000" w:rsidR="00000000" w:rsidRPr="00000000">
        <w:rPr>
          <w:rtl w:val="0"/>
        </w:rPr>
      </w:r>
    </w:p>
    <w:p w:rsidR="00000000" w:rsidDel="00000000" w:rsidP="00000000" w:rsidRDefault="00000000" w:rsidRPr="00000000" w14:paraId="000000F5">
      <w:pPr>
        <w:pStyle w:val="Heading3"/>
        <w:keepNext w:val="0"/>
        <w:keepLines w:val="0"/>
        <w:spacing w:before="280" w:line="279" w:lineRule="auto"/>
        <w:rPr>
          <w:b w:val="1"/>
          <w:bCs w:val="1"/>
          <w:color w:val="000000"/>
          <w:sz w:val="22"/>
          <w:szCs w:val="22"/>
        </w:rPr>
      </w:pPr>
      <w:bookmarkStart w:colFirst="0" w:colLast="0" w:name="_7zzmmm6mzbkq" w:id="14"/>
      <w:bookmarkEnd w:id="14"/>
      <w:r w:rsidDel="00000000" w:rsidR="00000000" w:rsidRPr="00000000">
        <w:rPr>
          <w:rtl w:val="0"/>
        </w:rPr>
      </w:r>
    </w:p>
    <w:p w:rsidR="00000000" w:rsidDel="00000000" w:rsidP="00000000" w:rsidRDefault="00000000" w:rsidRPr="00000000" w14:paraId="000000F6">
      <w:pPr>
        <w:pStyle w:val="Heading3"/>
        <w:keepNext w:val="0"/>
        <w:keepLines w:val="0"/>
        <w:spacing w:before="280" w:line="279" w:lineRule="auto"/>
        <w:rPr>
          <w:b w:val="1"/>
          <w:bCs w:val="1"/>
          <w:color w:val="000000"/>
          <w:sz w:val="22"/>
          <w:szCs w:val="22"/>
        </w:rPr>
      </w:pPr>
      <w:bookmarkStart w:colFirst="0" w:colLast="0" w:name="_g2ungccbdw7" w:id="15"/>
      <w:bookmarkEnd w:id="15"/>
      <w:r w:rsidDel="00000000" w:rsidR="00000000" w:rsidRPr="00000000">
        <w:rPr>
          <w:rtl w:val="0"/>
        </w:rPr>
      </w:r>
    </w:p>
    <w:p w:rsidR="00000000" w:rsidDel="00000000" w:rsidP="00000000" w:rsidRDefault="00000000" w:rsidRPr="00000000" w14:paraId="000000F7">
      <w:pPr>
        <w:pStyle w:val="Heading3"/>
        <w:keepNext w:val="0"/>
        <w:keepLines w:val="0"/>
        <w:spacing w:before="280" w:line="279" w:lineRule="auto"/>
        <w:rPr>
          <w:b w:val="1"/>
          <w:bCs w:val="1"/>
          <w:color w:val="000000"/>
          <w:sz w:val="22"/>
          <w:szCs w:val="22"/>
        </w:rPr>
      </w:pPr>
      <w:bookmarkStart w:colFirst="0" w:colLast="0" w:name="_aiieq0olvw1b" w:id="16"/>
      <w:bookmarkEnd w:id="16"/>
      <w:r w:rsidDel="00000000" w:rsidR="00000000" w:rsidRPr="00000000">
        <w:rPr>
          <w:b w:val="1"/>
          <w:bCs w:val="1"/>
          <w:color w:val="000000"/>
          <w:sz w:val="22"/>
          <w:szCs w:val="22"/>
          <w:rtl w:val="0"/>
        </w:rPr>
        <w:t xml:space="preserve">Order Service</w:t>
      </w:r>
    </w:p>
    <w:tbl>
      <w:tblPr>
        <w:tblStyle w:val="Table4"/>
        <w:tblW w:w="913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425"/>
        <w:gridCol w:w="1185"/>
        <w:gridCol w:w="4380"/>
        <w:gridCol w:w="975"/>
        <w:gridCol w:w="1170"/>
        <w:tblGridChange w:id="0">
          <w:tblGrid>
            <w:gridCol w:w="1425"/>
            <w:gridCol w:w="1185"/>
            <w:gridCol w:w="4380"/>
            <w:gridCol w:w="975"/>
            <w:gridCol w:w="1170"/>
          </w:tblGrid>
        </w:tblGridChange>
      </w:tblGrid>
      <w:tr>
        <w:trPr>
          <w:cantSplit w:val="0"/>
          <w:trHeight w:val="465" w:hRule="atLeast"/>
          <w:tblHeader w:val="0"/>
        </w:trPr>
        <w:tc>
          <w:tcPr>
            <w:gridSpan w:val="3"/>
            <w:tcBorders>
              <w:top w:color="d9d9d9" w:space="0" w:sz="6" w:val="single"/>
              <w:left w:color="d9d9d9" w:space="0" w:sz="6" w:val="single"/>
              <w:bottom w:color="d9d9d9" w:space="0" w:sz="6" w:val="single"/>
              <w:right w:color="d9d9d9" w:space="0" w:sz="6" w:val="single"/>
            </w:tcBorders>
            <w:shd w:fill="0f4761" w:val="clear"/>
            <w:tcMar>
              <w:top w:w="60.0" w:type="dxa"/>
              <w:left w:w="80.0" w:type="dxa"/>
              <w:bottom w:w="60.0" w:type="dxa"/>
              <w:right w:w="80.0" w:type="dxa"/>
            </w:tcMar>
            <w:vAlign w:val="top"/>
          </w:tcPr>
          <w:p w:rsidR="00000000" w:rsidDel="00000000" w:rsidP="00000000" w:rsidRDefault="00000000" w:rsidRPr="00000000" w14:paraId="000000F8">
            <w:pPr>
              <w:spacing w:line="252.00000000000003" w:lineRule="auto"/>
              <w:rPr>
                <w:b w:val="1"/>
                <w:bCs w:val="1"/>
                <w:color w:val="ffffff"/>
              </w:rPr>
            </w:pPr>
            <w:r w:rsidDel="00000000" w:rsidR="00000000" w:rsidRPr="00000000">
              <w:rPr>
                <w:b w:val="1"/>
                <w:bCs w:val="1"/>
                <w:color w:val="ffffff"/>
                <w:rtl w:val="0"/>
              </w:rPr>
              <w:t xml:space="preserve">Order Service</w:t>
            </w:r>
          </w:p>
        </w:tc>
        <w:tc>
          <w:tcPr>
            <w:tcBorders>
              <w:top w:color="d9d9d9" w:space="0" w:sz="6" w:val="single"/>
              <w:left w:color="000000" w:space="0" w:sz="0" w:val="nil"/>
              <w:bottom w:color="d9d9d9" w:space="0" w:sz="6" w:val="single"/>
              <w:right w:color="d9d9d9" w:space="0" w:sz="6" w:val="single"/>
            </w:tcBorders>
            <w:shd w:fill="0f4761" w:val="clear"/>
            <w:tcMar>
              <w:top w:w="60.0" w:type="dxa"/>
              <w:left w:w="80.0" w:type="dxa"/>
              <w:bottom w:w="60.0" w:type="dxa"/>
              <w:right w:w="80.0" w:type="dxa"/>
            </w:tcMar>
            <w:vAlign w:val="top"/>
          </w:tcPr>
          <w:p w:rsidR="00000000" w:rsidDel="00000000" w:rsidP="00000000" w:rsidRDefault="00000000" w:rsidRPr="00000000" w14:paraId="000000FB">
            <w:pPr>
              <w:spacing w:line="252.00000000000003" w:lineRule="auto"/>
              <w:jc w:val="center"/>
              <w:rPr>
                <w:b w:val="1"/>
                <w:bCs w:val="1"/>
                <w:color w:val="ffffff"/>
              </w:rPr>
            </w:pPr>
            <w:r w:rsidDel="00000000" w:rsidR="00000000" w:rsidRPr="00000000">
              <w:rPr>
                <w:b w:val="1"/>
                <w:bCs w:val="1"/>
                <w:color w:val="ffffff"/>
                <w:rtl w:val="0"/>
              </w:rPr>
              <w:t xml:space="preserve">Priority</w:t>
            </w:r>
          </w:p>
        </w:tc>
        <w:tc>
          <w:tcPr>
            <w:tcBorders>
              <w:top w:color="d9d9d9" w:space="0" w:sz="6" w:val="single"/>
              <w:left w:color="000000" w:space="0" w:sz="0" w:val="nil"/>
              <w:bottom w:color="d9d9d9" w:space="0" w:sz="6" w:val="single"/>
              <w:right w:color="d9d9d9" w:space="0" w:sz="6" w:val="single"/>
            </w:tcBorders>
            <w:shd w:fill="0f4761" w:val="clear"/>
            <w:tcMar>
              <w:top w:w="60.0" w:type="dxa"/>
              <w:left w:w="80.0" w:type="dxa"/>
              <w:bottom w:w="60.0" w:type="dxa"/>
              <w:right w:w="80.0" w:type="dxa"/>
            </w:tcMar>
            <w:vAlign w:val="top"/>
          </w:tcPr>
          <w:p w:rsidR="00000000" w:rsidDel="00000000" w:rsidP="00000000" w:rsidRDefault="00000000" w:rsidRPr="00000000" w14:paraId="000000FC">
            <w:pPr>
              <w:spacing w:line="252.00000000000003" w:lineRule="auto"/>
              <w:jc w:val="center"/>
              <w:rPr>
                <w:b w:val="1"/>
                <w:bCs w:val="1"/>
                <w:color w:val="ffffff"/>
              </w:rPr>
            </w:pPr>
            <w:r w:rsidDel="00000000" w:rsidR="00000000" w:rsidRPr="00000000">
              <w:rPr>
                <w:b w:val="1"/>
                <w:bCs w:val="1"/>
                <w:color w:val="ffffff"/>
                <w:rtl w:val="0"/>
              </w:rPr>
              <w:t xml:space="preserve">Planned</w:t>
              <w:br w:type="textWrapping"/>
              <w:t xml:space="preserve"> iteration</w:t>
            </w:r>
          </w:p>
        </w:tc>
      </w:tr>
      <w:tr>
        <w:trPr>
          <w:cantSplit w:val="0"/>
          <w:trHeight w:val="300" w:hRule="atLeast"/>
          <w:tblHeader w:val="0"/>
        </w:trPr>
        <w:tc>
          <w:tcPr>
            <w:tcBorders>
              <w:top w:color="000000" w:space="0" w:sz="0" w:val="nil"/>
              <w:left w:color="d9d9d9" w:space="0" w:sz="6" w:val="single"/>
              <w:bottom w:color="d9d9d9" w:space="0" w:sz="6" w:val="single"/>
              <w:right w:color="d9d9d9" w:space="0" w:sz="6" w:val="single"/>
            </w:tcBorders>
            <w:shd w:fill="ddebf7" w:val="clear"/>
            <w:tcMar>
              <w:top w:w="60.0" w:type="dxa"/>
              <w:left w:w="80.0" w:type="dxa"/>
              <w:bottom w:w="60.0" w:type="dxa"/>
              <w:right w:w="80.0" w:type="dxa"/>
            </w:tcMar>
            <w:vAlign w:val="top"/>
          </w:tcPr>
          <w:p w:rsidR="00000000" w:rsidDel="00000000" w:rsidP="00000000" w:rsidRDefault="00000000" w:rsidRPr="00000000" w14:paraId="000000FD">
            <w:pPr>
              <w:spacing w:line="252.00000000000003" w:lineRule="auto"/>
              <w:jc w:val="center"/>
              <w:rPr>
                <w:b w:val="1"/>
                <w:bCs w:val="1"/>
              </w:rPr>
            </w:pPr>
            <w:r w:rsidDel="00000000" w:rsidR="00000000" w:rsidRPr="00000000">
              <w:rPr>
                <w:b w:val="1"/>
                <w:bCs w:val="1"/>
                <w:rtl w:val="0"/>
              </w:rPr>
              <w:t xml:space="preserve">ID</w:t>
            </w:r>
          </w:p>
        </w:tc>
        <w:tc>
          <w:tcPr>
            <w:tcBorders>
              <w:top w:color="000000" w:space="0" w:sz="0" w:val="nil"/>
              <w:left w:color="000000" w:space="0" w:sz="0" w:val="nil"/>
              <w:bottom w:color="d9d9d9" w:space="0" w:sz="6" w:val="single"/>
              <w:right w:color="d9d9d9" w:space="0" w:sz="6" w:val="single"/>
            </w:tcBorders>
            <w:shd w:fill="ddebf7" w:val="clear"/>
            <w:tcMar>
              <w:top w:w="60.0" w:type="dxa"/>
              <w:left w:w="80.0" w:type="dxa"/>
              <w:bottom w:w="60.0" w:type="dxa"/>
              <w:right w:w="80.0" w:type="dxa"/>
            </w:tcMar>
            <w:vAlign w:val="top"/>
          </w:tcPr>
          <w:p w:rsidR="00000000" w:rsidDel="00000000" w:rsidP="00000000" w:rsidRDefault="00000000" w:rsidRPr="00000000" w14:paraId="000000FE">
            <w:pPr>
              <w:spacing w:line="252.00000000000003" w:lineRule="auto"/>
              <w:jc w:val="center"/>
              <w:rPr>
                <w:b w:val="1"/>
                <w:bCs w:val="1"/>
              </w:rPr>
            </w:pPr>
            <w:r w:rsidDel="00000000" w:rsidR="00000000" w:rsidRPr="00000000">
              <w:rPr>
                <w:b w:val="1"/>
                <w:bCs w:val="1"/>
                <w:rtl w:val="0"/>
              </w:rPr>
              <w:t xml:space="preserve">Parent</w:t>
            </w:r>
          </w:p>
        </w:tc>
        <w:tc>
          <w:tcPr>
            <w:tcBorders>
              <w:top w:color="000000" w:space="0" w:sz="0" w:val="nil"/>
              <w:left w:color="000000" w:space="0" w:sz="0" w:val="nil"/>
              <w:bottom w:color="d9d9d9" w:space="0" w:sz="6" w:val="single"/>
              <w:right w:color="d9d9d9" w:space="0" w:sz="6" w:val="single"/>
            </w:tcBorders>
            <w:shd w:fill="ddebf7" w:val="clear"/>
            <w:tcMar>
              <w:top w:w="60.0" w:type="dxa"/>
              <w:left w:w="80.0" w:type="dxa"/>
              <w:bottom w:w="60.0" w:type="dxa"/>
              <w:right w:w="80.0" w:type="dxa"/>
            </w:tcMar>
            <w:vAlign w:val="top"/>
          </w:tcPr>
          <w:p w:rsidR="00000000" w:rsidDel="00000000" w:rsidP="00000000" w:rsidRDefault="00000000" w:rsidRPr="00000000" w14:paraId="000000FF">
            <w:pPr>
              <w:spacing w:line="252.00000000000003" w:lineRule="auto"/>
              <w:jc w:val="center"/>
              <w:rPr>
                <w:b w:val="1"/>
                <w:bCs w:val="1"/>
              </w:rPr>
            </w:pPr>
            <w:r w:rsidDel="00000000" w:rsidR="00000000" w:rsidRPr="00000000">
              <w:rPr>
                <w:b w:val="1"/>
                <w:bCs w:val="1"/>
                <w:rtl w:val="0"/>
              </w:rPr>
              <w:t xml:space="preserve">Requirement</w:t>
            </w:r>
          </w:p>
        </w:tc>
        <w:tc>
          <w:tcPr>
            <w:tcBorders>
              <w:top w:color="000000" w:space="0" w:sz="0" w:val="nil"/>
              <w:left w:color="000000" w:space="0" w:sz="0" w:val="nil"/>
              <w:bottom w:color="d9d9d9" w:space="0" w:sz="6" w:val="single"/>
              <w:right w:color="d9d9d9" w:space="0" w:sz="6" w:val="single"/>
            </w:tcBorders>
            <w:shd w:fill="ddebf7" w:val="clear"/>
            <w:tcMar>
              <w:top w:w="60.0" w:type="dxa"/>
              <w:left w:w="80.0" w:type="dxa"/>
              <w:bottom w:w="60.0" w:type="dxa"/>
              <w:right w:w="80.0" w:type="dxa"/>
            </w:tcMar>
            <w:vAlign w:val="top"/>
          </w:tcPr>
          <w:p w:rsidR="00000000" w:rsidDel="00000000" w:rsidP="00000000" w:rsidRDefault="00000000" w:rsidRPr="00000000" w14:paraId="00000100">
            <w:pPr>
              <w:spacing w:line="252.00000000000003" w:lineRule="auto"/>
              <w:jc w:val="center"/>
              <w:rPr>
                <w:b w:val="1"/>
                <w:bCs w:val="1"/>
              </w:rPr>
            </w:pPr>
            <w:r w:rsidDel="00000000" w:rsidR="00000000" w:rsidRPr="00000000">
              <w:rPr>
                <w:b w:val="1"/>
                <w:bCs w:val="1"/>
                <w:rtl w:val="0"/>
              </w:rPr>
              <w:t xml:space="preserve">Priority</w:t>
            </w:r>
          </w:p>
        </w:tc>
        <w:tc>
          <w:tcPr>
            <w:tcBorders>
              <w:top w:color="000000" w:space="0" w:sz="0" w:val="nil"/>
              <w:left w:color="000000" w:space="0" w:sz="0" w:val="nil"/>
              <w:bottom w:color="d9d9d9" w:space="0" w:sz="6" w:val="single"/>
              <w:right w:color="d9d9d9" w:space="0" w:sz="6" w:val="single"/>
            </w:tcBorders>
            <w:shd w:fill="ddebf7" w:val="clear"/>
            <w:tcMar>
              <w:top w:w="60.0" w:type="dxa"/>
              <w:left w:w="80.0" w:type="dxa"/>
              <w:bottom w:w="60.0" w:type="dxa"/>
              <w:right w:w="80.0" w:type="dxa"/>
            </w:tcMar>
            <w:vAlign w:val="top"/>
          </w:tcPr>
          <w:p w:rsidR="00000000" w:rsidDel="00000000" w:rsidP="00000000" w:rsidRDefault="00000000" w:rsidRPr="00000000" w14:paraId="00000101">
            <w:pPr>
              <w:spacing w:line="252.00000000000003" w:lineRule="auto"/>
              <w:jc w:val="center"/>
              <w:rPr>
                <w:b w:val="1"/>
                <w:bCs w:val="1"/>
              </w:rPr>
            </w:pPr>
            <w:r w:rsidDel="00000000" w:rsidR="00000000" w:rsidRPr="00000000">
              <w:rPr>
                <w:b w:val="1"/>
                <w:bCs w:val="1"/>
                <w:rtl w:val="0"/>
              </w:rPr>
              <w:t xml:space="preserve">Iteration</w:t>
            </w:r>
          </w:p>
        </w:tc>
      </w:tr>
      <w:tr>
        <w:trPr>
          <w:cantSplit w:val="0"/>
          <w:trHeight w:val="465" w:hRule="atLeast"/>
          <w:tblHeader w:val="0"/>
        </w:trPr>
        <w:tc>
          <w:tcPr>
            <w:tcBorders>
              <w:top w:color="000000" w:space="0" w:sz="0" w:val="nil"/>
              <w:left w:color="d9d9d9" w:space="0" w:sz="6" w:val="single"/>
              <w:bottom w:color="d9d9d9" w:space="0" w:sz="6" w:val="single"/>
              <w:right w:color="d9d9d9" w:space="0" w:sz="6" w:val="single"/>
            </w:tcBorders>
            <w:shd w:fill="ddebf7" w:val="clear"/>
            <w:tcMar>
              <w:top w:w="60.0" w:type="dxa"/>
              <w:left w:w="80.0" w:type="dxa"/>
              <w:bottom w:w="60.0" w:type="dxa"/>
              <w:right w:w="80.0" w:type="dxa"/>
            </w:tcMar>
            <w:vAlign w:val="top"/>
          </w:tcPr>
          <w:p w:rsidR="00000000" w:rsidDel="00000000" w:rsidP="00000000" w:rsidRDefault="00000000" w:rsidRPr="00000000" w14:paraId="00000102">
            <w:pPr>
              <w:spacing w:line="252.00000000000003" w:lineRule="auto"/>
              <w:jc w:val="center"/>
              <w:rPr>
                <w:b w:val="1"/>
                <w:bCs w:val="1"/>
              </w:rPr>
            </w:pPr>
            <w:r w:rsidDel="00000000" w:rsidR="00000000" w:rsidRPr="00000000">
              <w:rPr>
                <w:b w:val="1"/>
                <w:bCs w:val="1"/>
                <w:rtl w:val="0"/>
              </w:rPr>
              <w:t xml:space="preserve">OS-FR1</w:t>
            </w:r>
          </w:p>
        </w:tc>
        <w:tc>
          <w:tcPr>
            <w:tcBorders>
              <w:top w:color="000000" w:space="0" w:sz="0" w:val="nil"/>
              <w:left w:color="000000" w:space="0" w:sz="0" w:val="nil"/>
              <w:bottom w:color="d9d9d9" w:space="0" w:sz="6" w:val="single"/>
              <w:right w:color="d9d9d9" w:space="0" w:sz="6" w:val="single"/>
            </w:tcBorders>
            <w:shd w:fill="ddebf7" w:val="clear"/>
            <w:tcMar>
              <w:top w:w="60.0" w:type="dxa"/>
              <w:left w:w="80.0" w:type="dxa"/>
              <w:bottom w:w="60.0" w:type="dxa"/>
              <w:right w:w="80.0" w:type="dxa"/>
            </w:tcMar>
            <w:vAlign w:val="top"/>
          </w:tcPr>
          <w:p w:rsidR="00000000" w:rsidDel="00000000" w:rsidP="00000000" w:rsidRDefault="00000000" w:rsidRPr="00000000" w14:paraId="00000103">
            <w:pPr>
              <w:spacing w:line="252.00000000000003" w:lineRule="auto"/>
              <w:jc w:val="center"/>
              <w:rPr/>
            </w:pPr>
            <w:r w:rsidDel="00000000" w:rsidR="00000000" w:rsidRPr="00000000">
              <w:rPr>
                <w:rtl w:val="0"/>
              </w:rPr>
              <w:t xml:space="preserve"> </w:t>
            </w:r>
          </w:p>
        </w:tc>
        <w:tc>
          <w:tcPr>
            <w:tcBorders>
              <w:top w:color="000000" w:space="0" w:sz="0" w:val="nil"/>
              <w:left w:color="000000" w:space="0" w:sz="0" w:val="nil"/>
              <w:bottom w:color="d9d9d9" w:space="0" w:sz="6" w:val="single"/>
              <w:right w:color="d9d9d9" w:space="0" w:sz="6" w:val="single"/>
            </w:tcBorders>
            <w:shd w:fill="ddebf7" w:val="clear"/>
            <w:tcMar>
              <w:top w:w="60.0" w:type="dxa"/>
              <w:left w:w="80.0" w:type="dxa"/>
              <w:bottom w:w="60.0" w:type="dxa"/>
              <w:right w:w="80.0" w:type="dxa"/>
            </w:tcMar>
            <w:vAlign w:val="top"/>
          </w:tcPr>
          <w:p w:rsidR="00000000" w:rsidDel="00000000" w:rsidP="00000000" w:rsidRDefault="00000000" w:rsidRPr="00000000" w14:paraId="00000104">
            <w:pPr>
              <w:spacing w:line="252.00000000000003" w:lineRule="auto"/>
              <w:rPr>
                <w:b w:val="1"/>
                <w:bCs w:val="1"/>
              </w:rPr>
            </w:pPr>
            <w:r w:rsidDel="00000000" w:rsidR="00000000" w:rsidRPr="00000000">
              <w:rPr>
                <w:b w:val="1"/>
                <w:bCs w:val="1"/>
                <w:rtl w:val="0"/>
              </w:rPr>
              <w:t xml:space="preserve">The Order Service shall create an errand only after its reward credits are reserved.</w:t>
            </w:r>
          </w:p>
        </w:tc>
        <w:tc>
          <w:tcPr>
            <w:tcBorders>
              <w:top w:color="000000" w:space="0" w:sz="0" w:val="nil"/>
              <w:left w:color="000000" w:space="0" w:sz="0" w:val="nil"/>
              <w:bottom w:color="d9d9d9" w:space="0" w:sz="6" w:val="single"/>
              <w:right w:color="d9d9d9" w:space="0" w:sz="6" w:val="single"/>
            </w:tcBorders>
            <w:shd w:fill="ddebf7" w:val="clear"/>
            <w:tcMar>
              <w:top w:w="60.0" w:type="dxa"/>
              <w:left w:w="80.0" w:type="dxa"/>
              <w:bottom w:w="60.0" w:type="dxa"/>
              <w:right w:w="80.0" w:type="dxa"/>
            </w:tcMar>
            <w:vAlign w:val="top"/>
          </w:tcPr>
          <w:p w:rsidR="00000000" w:rsidDel="00000000" w:rsidP="00000000" w:rsidRDefault="00000000" w:rsidRPr="00000000" w14:paraId="00000105">
            <w:pPr>
              <w:spacing w:line="252.00000000000003" w:lineRule="auto"/>
              <w:jc w:val="center"/>
              <w:rPr>
                <w:b w:val="1"/>
                <w:bCs w:val="1"/>
              </w:rPr>
            </w:pPr>
            <w:r w:rsidDel="00000000" w:rsidR="00000000" w:rsidRPr="00000000">
              <w:rPr>
                <w:b w:val="1"/>
                <w:bCs w:val="1"/>
                <w:rtl w:val="0"/>
              </w:rPr>
              <w:t xml:space="preserve">Must</w:t>
            </w:r>
          </w:p>
        </w:tc>
        <w:tc>
          <w:tcPr>
            <w:tcBorders>
              <w:top w:color="000000" w:space="0" w:sz="0" w:val="nil"/>
              <w:left w:color="000000" w:space="0" w:sz="0" w:val="nil"/>
              <w:bottom w:color="d9d9d9" w:space="0" w:sz="6" w:val="single"/>
              <w:right w:color="d9d9d9" w:space="0" w:sz="6" w:val="single"/>
            </w:tcBorders>
            <w:shd w:fill="ddebf7" w:val="clear"/>
            <w:tcMar>
              <w:top w:w="60.0" w:type="dxa"/>
              <w:left w:w="80.0" w:type="dxa"/>
              <w:bottom w:w="60.0" w:type="dxa"/>
              <w:right w:w="80.0" w:type="dxa"/>
            </w:tcMar>
            <w:vAlign w:val="top"/>
          </w:tcPr>
          <w:p w:rsidR="00000000" w:rsidDel="00000000" w:rsidP="00000000" w:rsidRDefault="00000000" w:rsidRPr="00000000" w14:paraId="00000106">
            <w:pPr>
              <w:spacing w:line="252.00000000000003" w:lineRule="auto"/>
              <w:jc w:val="center"/>
              <w:rPr>
                <w:b w:val="1"/>
                <w:bCs w:val="1"/>
              </w:rPr>
            </w:pPr>
            <w:r w:rsidDel="00000000" w:rsidR="00000000" w:rsidRPr="00000000">
              <w:rPr>
                <w:b w:val="1"/>
                <w:bCs w:val="1"/>
                <w:rtl w:val="0"/>
              </w:rPr>
              <w:t xml:space="preserve">I2</w:t>
            </w:r>
          </w:p>
        </w:tc>
      </w:tr>
      <w:tr>
        <w:trPr>
          <w:cantSplit w:val="0"/>
          <w:trHeight w:val="645" w:hRule="atLeast"/>
          <w:tblHeader w:val="0"/>
        </w:trPr>
        <w:tc>
          <w:tcPr>
            <w:tcBorders>
              <w:top w:color="000000" w:space="0" w:sz="0" w:val="nil"/>
              <w:left w:color="d9d9d9" w:space="0" w:sz="6" w:val="single"/>
              <w:bottom w:color="d9d9d9" w:space="0" w:sz="6" w:val="single"/>
              <w:right w:color="d9d9d9" w:space="0" w:sz="6" w:val="single"/>
            </w:tcBorders>
            <w:shd w:fill="f4f8fc" w:val="clear"/>
            <w:tcMar>
              <w:top w:w="60.0" w:type="dxa"/>
              <w:left w:w="80.0" w:type="dxa"/>
              <w:bottom w:w="60.0" w:type="dxa"/>
              <w:right w:w="80.0" w:type="dxa"/>
            </w:tcMar>
            <w:vAlign w:val="top"/>
          </w:tcPr>
          <w:p w:rsidR="00000000" w:rsidDel="00000000" w:rsidP="00000000" w:rsidRDefault="00000000" w:rsidRPr="00000000" w14:paraId="00000107">
            <w:pPr>
              <w:spacing w:line="252.00000000000003" w:lineRule="auto"/>
              <w:jc w:val="center"/>
              <w:rPr/>
            </w:pPr>
            <w:r w:rsidDel="00000000" w:rsidR="00000000" w:rsidRPr="00000000">
              <w:rPr>
                <w:rtl w:val="0"/>
              </w:rPr>
              <w:t xml:space="preserve">OS-FR1.1</w:t>
            </w:r>
          </w:p>
        </w:tc>
        <w:tc>
          <w:tcPr>
            <w:tcBorders>
              <w:top w:color="000000" w:space="0" w:sz="0" w:val="nil"/>
              <w:left w:color="000000" w:space="0" w:sz="0" w:val="nil"/>
              <w:bottom w:color="d9d9d9" w:space="0" w:sz="6" w:val="single"/>
              <w:right w:color="d9d9d9" w:space="0" w:sz="6" w:val="single"/>
            </w:tcBorders>
            <w:shd w:fill="f4f8fc" w:val="clear"/>
            <w:tcMar>
              <w:top w:w="60.0" w:type="dxa"/>
              <w:left w:w="80.0" w:type="dxa"/>
              <w:bottom w:w="60.0" w:type="dxa"/>
              <w:right w:w="80.0" w:type="dxa"/>
            </w:tcMar>
            <w:vAlign w:val="top"/>
          </w:tcPr>
          <w:p w:rsidR="00000000" w:rsidDel="00000000" w:rsidP="00000000" w:rsidRDefault="00000000" w:rsidRPr="00000000" w14:paraId="00000108">
            <w:pPr>
              <w:spacing w:line="252.00000000000003" w:lineRule="auto"/>
              <w:jc w:val="center"/>
              <w:rPr/>
            </w:pPr>
            <w:r w:rsidDel="00000000" w:rsidR="00000000" w:rsidRPr="00000000">
              <w:rPr>
                <w:rtl w:val="0"/>
              </w:rPr>
              <w:t xml:space="preserve">OS-FR1</w:t>
            </w:r>
          </w:p>
        </w:tc>
        <w:tc>
          <w:tcPr>
            <w:tcBorders>
              <w:top w:color="000000" w:space="0" w:sz="0" w:val="nil"/>
              <w:left w:color="000000" w:space="0" w:sz="0" w:val="nil"/>
              <w:bottom w:color="d9d9d9" w:space="0" w:sz="6" w:val="single"/>
              <w:right w:color="d9d9d9" w:space="0" w:sz="6" w:val="single"/>
            </w:tcBorders>
            <w:shd w:fill="f4f8fc" w:val="clear"/>
            <w:tcMar>
              <w:top w:w="60.0" w:type="dxa"/>
              <w:left w:w="80.0" w:type="dxa"/>
              <w:bottom w:w="60.0" w:type="dxa"/>
              <w:right w:w="80.0" w:type="dxa"/>
            </w:tcMar>
            <w:vAlign w:val="top"/>
          </w:tcPr>
          <w:p w:rsidR="00000000" w:rsidDel="00000000" w:rsidP="00000000" w:rsidRDefault="00000000" w:rsidRPr="00000000" w14:paraId="00000109">
            <w:pPr>
              <w:spacing w:line="252.00000000000003" w:lineRule="auto"/>
              <w:rPr/>
            </w:pPr>
            <w:r w:rsidDel="00000000" w:rsidR="00000000" w:rsidRPr="00000000">
              <w:rPr>
                <w:rtl w:val="0"/>
              </w:rPr>
              <w:t xml:space="preserve">If the reservation fails (insufficient balance, or the credit service is unavailable), the system shall reject the errand creation request and return a reason to the requester. No errand record shall be persisted.</w:t>
            </w:r>
          </w:p>
        </w:tc>
        <w:tc>
          <w:tcPr>
            <w:tcBorders>
              <w:top w:color="000000" w:space="0" w:sz="0" w:val="nil"/>
              <w:left w:color="000000" w:space="0" w:sz="0" w:val="nil"/>
              <w:bottom w:color="d9d9d9" w:space="0" w:sz="6" w:val="single"/>
              <w:right w:color="d9d9d9" w:space="0" w:sz="6" w:val="single"/>
            </w:tcBorders>
            <w:shd w:fill="f4f8fc" w:val="clear"/>
            <w:tcMar>
              <w:top w:w="60.0" w:type="dxa"/>
              <w:left w:w="80.0" w:type="dxa"/>
              <w:bottom w:w="60.0" w:type="dxa"/>
              <w:right w:w="80.0" w:type="dxa"/>
            </w:tcMar>
            <w:vAlign w:val="top"/>
          </w:tcPr>
          <w:p w:rsidR="00000000" w:rsidDel="00000000" w:rsidP="00000000" w:rsidRDefault="00000000" w:rsidRPr="00000000" w14:paraId="0000010A">
            <w:pPr>
              <w:spacing w:line="252.00000000000003" w:lineRule="auto"/>
              <w:jc w:val="center"/>
              <w:rPr/>
            </w:pPr>
            <w:r w:rsidDel="00000000" w:rsidR="00000000" w:rsidRPr="00000000">
              <w:rPr>
                <w:rtl w:val="0"/>
              </w:rPr>
              <w:t xml:space="preserve">Must</w:t>
            </w:r>
          </w:p>
        </w:tc>
        <w:tc>
          <w:tcPr>
            <w:tcBorders>
              <w:top w:color="000000" w:space="0" w:sz="0" w:val="nil"/>
              <w:left w:color="000000" w:space="0" w:sz="0" w:val="nil"/>
              <w:bottom w:color="d9d9d9" w:space="0" w:sz="6" w:val="single"/>
              <w:right w:color="d9d9d9" w:space="0" w:sz="6" w:val="single"/>
            </w:tcBorders>
            <w:shd w:fill="f4f8fc" w:val="clear"/>
            <w:tcMar>
              <w:top w:w="60.0" w:type="dxa"/>
              <w:left w:w="80.0" w:type="dxa"/>
              <w:bottom w:w="60.0" w:type="dxa"/>
              <w:right w:w="80.0" w:type="dxa"/>
            </w:tcMar>
            <w:vAlign w:val="top"/>
          </w:tcPr>
          <w:p w:rsidR="00000000" w:rsidDel="00000000" w:rsidP="00000000" w:rsidRDefault="00000000" w:rsidRPr="00000000" w14:paraId="0000010B">
            <w:pPr>
              <w:spacing w:line="252.00000000000003" w:lineRule="auto"/>
              <w:jc w:val="center"/>
              <w:rPr/>
            </w:pPr>
            <w:r w:rsidDel="00000000" w:rsidR="00000000" w:rsidRPr="00000000">
              <w:rPr>
                <w:rtl w:val="0"/>
              </w:rPr>
              <w:t xml:space="preserve">I2</w:t>
            </w:r>
          </w:p>
        </w:tc>
      </w:tr>
      <w:tr>
        <w:trPr>
          <w:cantSplit w:val="0"/>
          <w:trHeight w:val="810" w:hRule="atLeast"/>
          <w:tblHeader w:val="0"/>
        </w:trPr>
        <w:tc>
          <w:tcPr>
            <w:tcBorders>
              <w:top w:color="000000" w:space="0" w:sz="0" w:val="nil"/>
              <w:left w:color="d9d9d9" w:space="0" w:sz="6" w:val="single"/>
              <w:bottom w:color="d9d9d9" w:space="0" w:sz="6" w:val="single"/>
              <w:right w:color="d9d9d9" w:space="0" w:sz="6" w:val="single"/>
            </w:tcBorders>
            <w:shd w:fill="auto" w:val="clear"/>
            <w:tcMar>
              <w:top w:w="60.0" w:type="dxa"/>
              <w:left w:w="80.0" w:type="dxa"/>
              <w:bottom w:w="60.0" w:type="dxa"/>
              <w:right w:w="80.0" w:type="dxa"/>
            </w:tcMar>
            <w:vAlign w:val="top"/>
          </w:tcPr>
          <w:p w:rsidR="00000000" w:rsidDel="00000000" w:rsidP="00000000" w:rsidRDefault="00000000" w:rsidRPr="00000000" w14:paraId="0000010C">
            <w:pPr>
              <w:spacing w:line="252.00000000000003" w:lineRule="auto"/>
              <w:jc w:val="center"/>
              <w:rPr/>
            </w:pPr>
            <w:r w:rsidDel="00000000" w:rsidR="00000000" w:rsidRPr="00000000">
              <w:rPr>
                <w:rtl w:val="0"/>
              </w:rPr>
              <w:t xml:space="preserve">OS-FR1.1.1</w:t>
            </w:r>
          </w:p>
        </w:tc>
        <w:tc>
          <w:tcPr>
            <w:tcBorders>
              <w:top w:color="000000" w:space="0" w:sz="0" w:val="nil"/>
              <w:left w:color="000000" w:space="0" w:sz="0" w:val="nil"/>
              <w:bottom w:color="d9d9d9" w:space="0" w:sz="6" w:val="single"/>
              <w:right w:color="d9d9d9" w:space="0" w:sz="6" w:val="single"/>
            </w:tcBorders>
            <w:shd w:fill="auto" w:val="clear"/>
            <w:tcMar>
              <w:top w:w="60.0" w:type="dxa"/>
              <w:left w:w="80.0" w:type="dxa"/>
              <w:bottom w:w="60.0" w:type="dxa"/>
              <w:right w:w="80.0" w:type="dxa"/>
            </w:tcMar>
            <w:vAlign w:val="top"/>
          </w:tcPr>
          <w:p w:rsidR="00000000" w:rsidDel="00000000" w:rsidP="00000000" w:rsidRDefault="00000000" w:rsidRPr="00000000" w14:paraId="0000010D">
            <w:pPr>
              <w:spacing w:line="252.00000000000003" w:lineRule="auto"/>
              <w:jc w:val="center"/>
              <w:rPr/>
            </w:pPr>
            <w:r w:rsidDel="00000000" w:rsidR="00000000" w:rsidRPr="00000000">
              <w:rPr>
                <w:rtl w:val="0"/>
              </w:rPr>
              <w:t xml:space="preserve">OS-FR1.1</w:t>
            </w:r>
          </w:p>
        </w:tc>
        <w:tc>
          <w:tcPr>
            <w:tcBorders>
              <w:top w:color="000000" w:space="0" w:sz="0" w:val="nil"/>
              <w:left w:color="000000" w:space="0" w:sz="0" w:val="nil"/>
              <w:bottom w:color="d9d9d9" w:space="0" w:sz="6" w:val="single"/>
              <w:right w:color="d9d9d9" w:space="0" w:sz="6" w:val="single"/>
            </w:tcBorders>
            <w:shd w:fill="auto" w:val="clear"/>
            <w:tcMar>
              <w:top w:w="60.0" w:type="dxa"/>
              <w:left w:w="80.0" w:type="dxa"/>
              <w:bottom w:w="60.0" w:type="dxa"/>
              <w:right w:w="80.0" w:type="dxa"/>
            </w:tcMar>
            <w:vAlign w:val="top"/>
          </w:tcPr>
          <w:p w:rsidR="00000000" w:rsidDel="00000000" w:rsidP="00000000" w:rsidRDefault="00000000" w:rsidRPr="00000000" w14:paraId="0000010E">
            <w:pPr>
              <w:spacing w:line="252.00000000000003" w:lineRule="auto"/>
              <w:rPr/>
            </w:pPr>
            <w:r w:rsidDel="00000000" w:rsidR="00000000" w:rsidRPr="00000000">
              <w:rPr>
                <w:rtl w:val="0"/>
              </w:rPr>
              <w:t xml:space="preserve">If the reservation fails because of insufficient balance, system shall reject and indicate required amount</w:t>
            </w:r>
          </w:p>
          <w:p w:rsidR="00000000" w:rsidDel="00000000" w:rsidP="00000000" w:rsidRDefault="00000000" w:rsidRPr="00000000" w14:paraId="0000010F">
            <w:pPr>
              <w:spacing w:line="252.00000000000003" w:lineRule="auto"/>
              <w:rPr/>
            </w:pPr>
            <w:r w:rsidDel="00000000" w:rsidR="00000000" w:rsidRPr="00000000">
              <w:rPr>
                <w:rtl w:val="0"/>
              </w:rPr>
            </w:r>
          </w:p>
        </w:tc>
        <w:tc>
          <w:tcPr>
            <w:tcBorders>
              <w:top w:color="000000" w:space="0" w:sz="0" w:val="nil"/>
              <w:left w:color="000000" w:space="0" w:sz="0" w:val="nil"/>
              <w:bottom w:color="d9d9d9" w:space="0" w:sz="6" w:val="single"/>
              <w:right w:color="d9d9d9" w:space="0" w:sz="6" w:val="single"/>
            </w:tcBorders>
            <w:shd w:fill="auto" w:val="clear"/>
            <w:tcMar>
              <w:top w:w="60.0" w:type="dxa"/>
              <w:left w:w="80.0" w:type="dxa"/>
              <w:bottom w:w="60.0" w:type="dxa"/>
              <w:right w:w="80.0" w:type="dxa"/>
            </w:tcMar>
            <w:vAlign w:val="top"/>
          </w:tcPr>
          <w:p w:rsidR="00000000" w:rsidDel="00000000" w:rsidP="00000000" w:rsidRDefault="00000000" w:rsidRPr="00000000" w14:paraId="00000110">
            <w:pPr>
              <w:spacing w:line="252.00000000000003" w:lineRule="auto"/>
              <w:jc w:val="center"/>
              <w:rPr/>
            </w:pPr>
            <w:r w:rsidDel="00000000" w:rsidR="00000000" w:rsidRPr="00000000">
              <w:rPr>
                <w:rtl w:val="0"/>
              </w:rPr>
              <w:t xml:space="preserve">Must</w:t>
            </w:r>
          </w:p>
        </w:tc>
        <w:tc>
          <w:tcPr>
            <w:tcBorders>
              <w:top w:color="000000" w:space="0" w:sz="0" w:val="nil"/>
              <w:left w:color="000000" w:space="0" w:sz="0" w:val="nil"/>
              <w:bottom w:color="d9d9d9" w:space="0" w:sz="6" w:val="single"/>
              <w:right w:color="d9d9d9" w:space="0" w:sz="6" w:val="single"/>
            </w:tcBorders>
            <w:shd w:fill="auto" w:val="clear"/>
            <w:tcMar>
              <w:top w:w="60.0" w:type="dxa"/>
              <w:left w:w="80.0" w:type="dxa"/>
              <w:bottom w:w="60.0" w:type="dxa"/>
              <w:right w:w="80.0" w:type="dxa"/>
            </w:tcMar>
            <w:vAlign w:val="top"/>
          </w:tcPr>
          <w:p w:rsidR="00000000" w:rsidDel="00000000" w:rsidP="00000000" w:rsidRDefault="00000000" w:rsidRPr="00000000" w14:paraId="00000111">
            <w:pPr>
              <w:spacing w:line="252.00000000000003" w:lineRule="auto"/>
              <w:jc w:val="center"/>
              <w:rPr/>
            </w:pPr>
            <w:r w:rsidDel="00000000" w:rsidR="00000000" w:rsidRPr="00000000">
              <w:rPr>
                <w:rtl w:val="0"/>
              </w:rPr>
              <w:t xml:space="preserve">I2</w:t>
            </w:r>
          </w:p>
        </w:tc>
      </w:tr>
      <w:tr>
        <w:trPr>
          <w:cantSplit w:val="0"/>
          <w:trHeight w:val="975" w:hRule="atLeast"/>
          <w:tblHeader w:val="0"/>
        </w:trPr>
        <w:tc>
          <w:tcPr>
            <w:tcBorders>
              <w:top w:color="000000" w:space="0" w:sz="0" w:val="nil"/>
              <w:left w:color="d9d9d9" w:space="0" w:sz="6" w:val="single"/>
              <w:bottom w:color="d9d9d9" w:space="0" w:sz="6" w:val="single"/>
              <w:right w:color="d9d9d9" w:space="0" w:sz="6" w:val="single"/>
            </w:tcBorders>
            <w:shd w:fill="fbfcfe" w:val="clear"/>
            <w:tcMar>
              <w:top w:w="60.0" w:type="dxa"/>
              <w:left w:w="80.0" w:type="dxa"/>
              <w:bottom w:w="60.0" w:type="dxa"/>
              <w:right w:w="80.0" w:type="dxa"/>
            </w:tcMar>
            <w:vAlign w:val="top"/>
          </w:tcPr>
          <w:p w:rsidR="00000000" w:rsidDel="00000000" w:rsidP="00000000" w:rsidRDefault="00000000" w:rsidRPr="00000000" w14:paraId="00000112">
            <w:pPr>
              <w:spacing w:line="252.00000000000003" w:lineRule="auto"/>
              <w:jc w:val="center"/>
              <w:rPr/>
            </w:pPr>
            <w:r w:rsidDel="00000000" w:rsidR="00000000" w:rsidRPr="00000000">
              <w:rPr>
                <w:rtl w:val="0"/>
              </w:rPr>
              <w:t xml:space="preserve">OS-FR1.1.2</w:t>
            </w:r>
          </w:p>
        </w:tc>
        <w:tc>
          <w:tcPr>
            <w:tcBorders>
              <w:top w:color="000000" w:space="0" w:sz="0" w:val="nil"/>
              <w:left w:color="000000" w:space="0" w:sz="0" w:val="nil"/>
              <w:bottom w:color="d9d9d9" w:space="0" w:sz="6" w:val="single"/>
              <w:right w:color="d9d9d9" w:space="0" w:sz="6" w:val="single"/>
            </w:tcBorders>
            <w:shd w:fill="fbfcfe" w:val="clear"/>
            <w:tcMar>
              <w:top w:w="60.0" w:type="dxa"/>
              <w:left w:w="80.0" w:type="dxa"/>
              <w:bottom w:w="60.0" w:type="dxa"/>
              <w:right w:w="80.0" w:type="dxa"/>
            </w:tcMar>
            <w:vAlign w:val="top"/>
          </w:tcPr>
          <w:p w:rsidR="00000000" w:rsidDel="00000000" w:rsidP="00000000" w:rsidRDefault="00000000" w:rsidRPr="00000000" w14:paraId="00000113">
            <w:pPr>
              <w:spacing w:line="252.00000000000003" w:lineRule="auto"/>
              <w:jc w:val="center"/>
              <w:rPr/>
            </w:pPr>
            <w:r w:rsidDel="00000000" w:rsidR="00000000" w:rsidRPr="00000000">
              <w:rPr>
                <w:rtl w:val="0"/>
              </w:rPr>
              <w:t xml:space="preserve">OS-FR1.1</w:t>
            </w:r>
          </w:p>
        </w:tc>
        <w:tc>
          <w:tcPr>
            <w:tcBorders>
              <w:top w:color="000000" w:space="0" w:sz="0" w:val="nil"/>
              <w:left w:color="000000" w:space="0" w:sz="0" w:val="nil"/>
              <w:bottom w:color="d9d9d9" w:space="0" w:sz="6" w:val="single"/>
              <w:right w:color="d9d9d9" w:space="0" w:sz="6" w:val="single"/>
            </w:tcBorders>
            <w:shd w:fill="fbfcfe" w:val="clear"/>
            <w:tcMar>
              <w:top w:w="60.0" w:type="dxa"/>
              <w:left w:w="80.0" w:type="dxa"/>
              <w:bottom w:w="60.0" w:type="dxa"/>
              <w:right w:w="80.0" w:type="dxa"/>
            </w:tcMar>
            <w:vAlign w:val="top"/>
          </w:tcPr>
          <w:p w:rsidR="00000000" w:rsidDel="00000000" w:rsidP="00000000" w:rsidRDefault="00000000" w:rsidRPr="00000000" w14:paraId="00000114">
            <w:pPr>
              <w:spacing w:line="252.00000000000003" w:lineRule="auto"/>
              <w:rPr/>
            </w:pPr>
            <w:r w:rsidDel="00000000" w:rsidR="00000000" w:rsidRPr="00000000">
              <w:rPr>
                <w:rtl w:val="0"/>
              </w:rPr>
              <w:t xml:space="preserve">If the reservation fails because of service unavailable, system shall reject and retry</w:t>
            </w:r>
          </w:p>
        </w:tc>
        <w:tc>
          <w:tcPr>
            <w:tcBorders>
              <w:top w:color="000000" w:space="0" w:sz="0" w:val="nil"/>
              <w:left w:color="000000" w:space="0" w:sz="0" w:val="nil"/>
              <w:bottom w:color="d9d9d9" w:space="0" w:sz="6" w:val="single"/>
              <w:right w:color="d9d9d9" w:space="0" w:sz="6" w:val="single"/>
            </w:tcBorders>
            <w:shd w:fill="fbfcfe" w:val="clear"/>
            <w:tcMar>
              <w:top w:w="60.0" w:type="dxa"/>
              <w:left w:w="80.0" w:type="dxa"/>
              <w:bottom w:w="60.0" w:type="dxa"/>
              <w:right w:w="80.0" w:type="dxa"/>
            </w:tcMar>
            <w:vAlign w:val="top"/>
          </w:tcPr>
          <w:p w:rsidR="00000000" w:rsidDel="00000000" w:rsidP="00000000" w:rsidRDefault="00000000" w:rsidRPr="00000000" w14:paraId="00000115">
            <w:pPr>
              <w:spacing w:line="252.00000000000003" w:lineRule="auto"/>
              <w:jc w:val="center"/>
              <w:rPr/>
            </w:pPr>
            <w:r w:rsidDel="00000000" w:rsidR="00000000" w:rsidRPr="00000000">
              <w:rPr>
                <w:rtl w:val="0"/>
              </w:rPr>
              <w:t xml:space="preserve">Must</w:t>
            </w:r>
          </w:p>
        </w:tc>
        <w:tc>
          <w:tcPr>
            <w:tcBorders>
              <w:top w:color="000000" w:space="0" w:sz="0" w:val="nil"/>
              <w:left w:color="000000" w:space="0" w:sz="0" w:val="nil"/>
              <w:bottom w:color="d9d9d9" w:space="0" w:sz="6" w:val="single"/>
              <w:right w:color="d9d9d9" w:space="0" w:sz="6" w:val="single"/>
            </w:tcBorders>
            <w:shd w:fill="fbfcfe" w:val="clear"/>
            <w:tcMar>
              <w:top w:w="60.0" w:type="dxa"/>
              <w:left w:w="80.0" w:type="dxa"/>
              <w:bottom w:w="60.0" w:type="dxa"/>
              <w:right w:w="80.0" w:type="dxa"/>
            </w:tcMar>
            <w:vAlign w:val="top"/>
          </w:tcPr>
          <w:p w:rsidR="00000000" w:rsidDel="00000000" w:rsidP="00000000" w:rsidRDefault="00000000" w:rsidRPr="00000000" w14:paraId="00000116">
            <w:pPr>
              <w:spacing w:line="252.00000000000003" w:lineRule="auto"/>
              <w:jc w:val="center"/>
              <w:rPr/>
            </w:pPr>
            <w:r w:rsidDel="00000000" w:rsidR="00000000" w:rsidRPr="00000000">
              <w:rPr>
                <w:rtl w:val="0"/>
              </w:rPr>
              <w:t xml:space="preserve">I2</w:t>
            </w:r>
          </w:p>
        </w:tc>
      </w:tr>
      <w:tr>
        <w:trPr>
          <w:cantSplit w:val="0"/>
          <w:trHeight w:val="975" w:hRule="atLeast"/>
          <w:tblHeader w:val="0"/>
        </w:trPr>
        <w:tc>
          <w:tcPr>
            <w:tcBorders>
              <w:top w:color="000000" w:space="0" w:sz="0" w:val="nil"/>
              <w:left w:color="d9d9d9" w:space="0" w:sz="6" w:val="single"/>
              <w:bottom w:color="d9d9d9" w:space="0" w:sz="6" w:val="single"/>
              <w:right w:color="d9d9d9" w:space="0" w:sz="6" w:val="single"/>
            </w:tcBorders>
            <w:shd w:fill="fbfcfe" w:val="clear"/>
            <w:tcMar>
              <w:top w:w="60.0" w:type="dxa"/>
              <w:left w:w="80.0" w:type="dxa"/>
              <w:bottom w:w="60.0" w:type="dxa"/>
              <w:right w:w="80.0" w:type="dxa"/>
            </w:tcMar>
            <w:vAlign w:val="top"/>
          </w:tcPr>
          <w:p w:rsidR="00000000" w:rsidDel="00000000" w:rsidP="00000000" w:rsidRDefault="00000000" w:rsidRPr="00000000" w14:paraId="00000117">
            <w:pPr>
              <w:spacing w:line="252.00000000000003" w:lineRule="auto"/>
              <w:jc w:val="center"/>
              <w:rPr/>
            </w:pPr>
            <w:r w:rsidDel="00000000" w:rsidR="00000000" w:rsidRPr="00000000">
              <w:rPr>
                <w:rtl w:val="0"/>
              </w:rPr>
              <w:t xml:space="preserve">OS-FR1.2 </w:t>
            </w:r>
          </w:p>
        </w:tc>
        <w:tc>
          <w:tcPr>
            <w:tcBorders>
              <w:top w:color="000000" w:space="0" w:sz="0" w:val="nil"/>
              <w:left w:color="000000" w:space="0" w:sz="0" w:val="nil"/>
              <w:bottom w:color="d9d9d9" w:space="0" w:sz="6" w:val="single"/>
              <w:right w:color="d9d9d9" w:space="0" w:sz="6" w:val="single"/>
            </w:tcBorders>
            <w:shd w:fill="fbfcfe" w:val="clear"/>
            <w:tcMar>
              <w:top w:w="60.0" w:type="dxa"/>
              <w:left w:w="80.0" w:type="dxa"/>
              <w:bottom w:w="60.0" w:type="dxa"/>
              <w:right w:w="80.0" w:type="dxa"/>
            </w:tcMar>
            <w:vAlign w:val="top"/>
          </w:tcPr>
          <w:p w:rsidR="00000000" w:rsidDel="00000000" w:rsidP="00000000" w:rsidRDefault="00000000" w:rsidRPr="00000000" w14:paraId="00000118">
            <w:pPr>
              <w:spacing w:line="252.00000000000003" w:lineRule="auto"/>
              <w:jc w:val="center"/>
              <w:rPr/>
            </w:pPr>
            <w:r w:rsidDel="00000000" w:rsidR="00000000" w:rsidRPr="00000000">
              <w:rPr>
                <w:rtl w:val="0"/>
              </w:rPr>
              <w:t xml:space="preserve">OS-FR1 </w:t>
            </w:r>
          </w:p>
        </w:tc>
        <w:tc>
          <w:tcPr>
            <w:tcBorders>
              <w:top w:color="000000" w:space="0" w:sz="0" w:val="nil"/>
              <w:left w:color="000000" w:space="0" w:sz="0" w:val="nil"/>
              <w:bottom w:color="d9d9d9" w:space="0" w:sz="6" w:val="single"/>
              <w:right w:color="d9d9d9" w:space="0" w:sz="6" w:val="single"/>
            </w:tcBorders>
            <w:shd w:fill="fbfcfe" w:val="clear"/>
            <w:tcMar>
              <w:top w:w="60.0" w:type="dxa"/>
              <w:left w:w="80.0" w:type="dxa"/>
              <w:bottom w:w="60.0" w:type="dxa"/>
              <w:right w:w="80.0" w:type="dxa"/>
            </w:tcMar>
            <w:vAlign w:val="top"/>
          </w:tcPr>
          <w:p w:rsidR="00000000" w:rsidDel="00000000" w:rsidP="00000000" w:rsidRDefault="00000000" w:rsidRPr="00000000" w14:paraId="00000119">
            <w:pPr>
              <w:spacing w:line="252.00000000000003" w:lineRule="auto"/>
              <w:rPr/>
            </w:pPr>
            <w:r w:rsidDel="00000000" w:rsidR="00000000" w:rsidRPr="00000000">
              <w:rPr>
                <w:rtl w:val="0"/>
              </w:rPr>
              <w:t xml:space="preserve">The service shall set an acceptance deadline when an errand opens</w:t>
            </w:r>
          </w:p>
        </w:tc>
        <w:tc>
          <w:tcPr>
            <w:tcBorders>
              <w:top w:color="000000" w:space="0" w:sz="0" w:val="nil"/>
              <w:left w:color="000000" w:space="0" w:sz="0" w:val="nil"/>
              <w:bottom w:color="d9d9d9" w:space="0" w:sz="6" w:val="single"/>
              <w:right w:color="d9d9d9" w:space="0" w:sz="6" w:val="single"/>
            </w:tcBorders>
            <w:shd w:fill="fbfcfe" w:val="clear"/>
            <w:tcMar>
              <w:top w:w="60.0" w:type="dxa"/>
              <w:left w:w="80.0" w:type="dxa"/>
              <w:bottom w:w="60.0" w:type="dxa"/>
              <w:right w:w="80.0" w:type="dxa"/>
            </w:tcMar>
            <w:vAlign w:val="top"/>
          </w:tcPr>
          <w:p w:rsidR="00000000" w:rsidDel="00000000" w:rsidP="00000000" w:rsidRDefault="00000000" w:rsidRPr="00000000" w14:paraId="0000011A">
            <w:pPr>
              <w:spacing w:line="252.00000000000003" w:lineRule="auto"/>
              <w:jc w:val="center"/>
              <w:rPr/>
            </w:pPr>
            <w:r w:rsidDel="00000000" w:rsidR="00000000" w:rsidRPr="00000000">
              <w:rPr>
                <w:rtl w:val="0"/>
              </w:rPr>
              <w:t xml:space="preserve">Must</w:t>
            </w:r>
          </w:p>
        </w:tc>
        <w:tc>
          <w:tcPr>
            <w:tcBorders>
              <w:top w:color="000000" w:space="0" w:sz="0" w:val="nil"/>
              <w:left w:color="000000" w:space="0" w:sz="0" w:val="nil"/>
              <w:bottom w:color="d9d9d9" w:space="0" w:sz="6" w:val="single"/>
              <w:right w:color="d9d9d9" w:space="0" w:sz="6" w:val="single"/>
            </w:tcBorders>
            <w:shd w:fill="fbfcfe" w:val="clear"/>
            <w:tcMar>
              <w:top w:w="60.0" w:type="dxa"/>
              <w:left w:w="80.0" w:type="dxa"/>
              <w:bottom w:w="60.0" w:type="dxa"/>
              <w:right w:w="80.0" w:type="dxa"/>
            </w:tcMar>
            <w:vAlign w:val="top"/>
          </w:tcPr>
          <w:p w:rsidR="00000000" w:rsidDel="00000000" w:rsidP="00000000" w:rsidRDefault="00000000" w:rsidRPr="00000000" w14:paraId="0000011B">
            <w:pPr>
              <w:spacing w:line="252.00000000000003" w:lineRule="auto"/>
              <w:jc w:val="center"/>
              <w:rPr/>
            </w:pPr>
            <w:r w:rsidDel="00000000" w:rsidR="00000000" w:rsidRPr="00000000">
              <w:rPr>
                <w:rtl w:val="0"/>
              </w:rPr>
              <w:t xml:space="preserve">l2</w:t>
            </w:r>
          </w:p>
        </w:tc>
      </w:tr>
      <w:tr>
        <w:trPr>
          <w:cantSplit w:val="0"/>
          <w:trHeight w:val="975" w:hRule="atLeast"/>
          <w:tblHeader w:val="0"/>
        </w:trPr>
        <w:tc>
          <w:tcPr>
            <w:tcBorders>
              <w:top w:color="000000" w:space="0" w:sz="0" w:val="nil"/>
              <w:left w:color="d9d9d9" w:space="0" w:sz="6" w:val="single"/>
              <w:bottom w:color="d9d9d9" w:space="0" w:sz="6" w:val="single"/>
              <w:right w:color="d9d9d9" w:space="0" w:sz="6" w:val="single"/>
            </w:tcBorders>
            <w:shd w:fill="fbfcfe" w:val="clear"/>
            <w:tcMar>
              <w:top w:w="60.0" w:type="dxa"/>
              <w:left w:w="80.0" w:type="dxa"/>
              <w:bottom w:w="60.0" w:type="dxa"/>
              <w:right w:w="80.0" w:type="dxa"/>
            </w:tcMar>
            <w:vAlign w:val="top"/>
          </w:tcPr>
          <w:p w:rsidR="00000000" w:rsidDel="00000000" w:rsidP="00000000" w:rsidRDefault="00000000" w:rsidRPr="00000000" w14:paraId="0000011C">
            <w:pPr>
              <w:spacing w:line="252.00000000000003" w:lineRule="auto"/>
              <w:jc w:val="center"/>
              <w:rPr/>
            </w:pPr>
            <w:r w:rsidDel="00000000" w:rsidR="00000000" w:rsidRPr="00000000">
              <w:rPr>
                <w:rtl w:val="0"/>
              </w:rPr>
              <w:t xml:space="preserve">OS-FR1.2.1</w:t>
            </w:r>
          </w:p>
        </w:tc>
        <w:tc>
          <w:tcPr>
            <w:tcBorders>
              <w:top w:color="000000" w:space="0" w:sz="0" w:val="nil"/>
              <w:left w:color="000000" w:space="0" w:sz="0" w:val="nil"/>
              <w:bottom w:color="d9d9d9" w:space="0" w:sz="6" w:val="single"/>
              <w:right w:color="d9d9d9" w:space="0" w:sz="6" w:val="single"/>
            </w:tcBorders>
            <w:shd w:fill="fbfcfe" w:val="clear"/>
            <w:tcMar>
              <w:top w:w="60.0" w:type="dxa"/>
              <w:left w:w="80.0" w:type="dxa"/>
              <w:bottom w:w="60.0" w:type="dxa"/>
              <w:right w:w="80.0" w:type="dxa"/>
            </w:tcMar>
            <w:vAlign w:val="top"/>
          </w:tcPr>
          <w:p w:rsidR="00000000" w:rsidDel="00000000" w:rsidP="00000000" w:rsidRDefault="00000000" w:rsidRPr="00000000" w14:paraId="0000011D">
            <w:pPr>
              <w:spacing w:line="252.00000000000003" w:lineRule="auto"/>
              <w:jc w:val="center"/>
              <w:rPr/>
            </w:pPr>
            <w:r w:rsidDel="00000000" w:rsidR="00000000" w:rsidRPr="00000000">
              <w:rPr>
                <w:rtl w:val="0"/>
              </w:rPr>
              <w:t xml:space="preserve">OS-FR1.2 </w:t>
            </w:r>
          </w:p>
        </w:tc>
        <w:tc>
          <w:tcPr>
            <w:tcBorders>
              <w:top w:color="000000" w:space="0" w:sz="0" w:val="nil"/>
              <w:left w:color="000000" w:space="0" w:sz="0" w:val="nil"/>
              <w:bottom w:color="d9d9d9" w:space="0" w:sz="6" w:val="single"/>
              <w:right w:color="d9d9d9" w:space="0" w:sz="6" w:val="single"/>
            </w:tcBorders>
            <w:shd w:fill="fbfcfe" w:val="clear"/>
            <w:tcMar>
              <w:top w:w="60.0" w:type="dxa"/>
              <w:left w:w="80.0" w:type="dxa"/>
              <w:bottom w:w="60.0" w:type="dxa"/>
              <w:right w:w="80.0" w:type="dxa"/>
            </w:tcMar>
            <w:vAlign w:val="top"/>
          </w:tcPr>
          <w:p w:rsidR="00000000" w:rsidDel="00000000" w:rsidP="00000000" w:rsidRDefault="00000000" w:rsidRPr="00000000" w14:paraId="0000011E">
            <w:pPr>
              <w:spacing w:line="252.00000000000003" w:lineRule="auto"/>
              <w:rPr/>
            </w:pPr>
            <w:r w:rsidDel="00000000" w:rsidR="00000000" w:rsidRPr="00000000">
              <w:rPr>
                <w:rtl w:val="0"/>
              </w:rPr>
              <w:t xml:space="preserve">An errand shall open with an acceptance deadline of 60 minutes from the moment it becomes OPEN, stored in UTC and returned with the order so that the interface can display the remaining time.</w:t>
            </w:r>
          </w:p>
        </w:tc>
        <w:tc>
          <w:tcPr>
            <w:tcBorders>
              <w:top w:color="000000" w:space="0" w:sz="0" w:val="nil"/>
              <w:left w:color="000000" w:space="0" w:sz="0" w:val="nil"/>
              <w:bottom w:color="d9d9d9" w:space="0" w:sz="6" w:val="single"/>
              <w:right w:color="d9d9d9" w:space="0" w:sz="6" w:val="single"/>
            </w:tcBorders>
            <w:shd w:fill="fbfcfe" w:val="clear"/>
            <w:tcMar>
              <w:top w:w="60.0" w:type="dxa"/>
              <w:left w:w="80.0" w:type="dxa"/>
              <w:bottom w:w="60.0" w:type="dxa"/>
              <w:right w:w="80.0" w:type="dxa"/>
            </w:tcMar>
            <w:vAlign w:val="top"/>
          </w:tcPr>
          <w:p w:rsidR="00000000" w:rsidDel="00000000" w:rsidP="00000000" w:rsidRDefault="00000000" w:rsidRPr="00000000" w14:paraId="0000011F">
            <w:pPr>
              <w:spacing w:line="252.00000000000003" w:lineRule="auto"/>
              <w:jc w:val="center"/>
              <w:rPr/>
            </w:pPr>
            <w:r w:rsidDel="00000000" w:rsidR="00000000" w:rsidRPr="00000000">
              <w:rPr>
                <w:rtl w:val="0"/>
              </w:rPr>
              <w:t xml:space="preserve">Must</w:t>
            </w:r>
          </w:p>
        </w:tc>
        <w:tc>
          <w:tcPr>
            <w:tcBorders>
              <w:top w:color="000000" w:space="0" w:sz="0" w:val="nil"/>
              <w:left w:color="000000" w:space="0" w:sz="0" w:val="nil"/>
              <w:bottom w:color="d9d9d9" w:space="0" w:sz="6" w:val="single"/>
              <w:right w:color="d9d9d9" w:space="0" w:sz="6" w:val="single"/>
            </w:tcBorders>
            <w:shd w:fill="fbfcfe" w:val="clear"/>
            <w:tcMar>
              <w:top w:w="60.0" w:type="dxa"/>
              <w:left w:w="80.0" w:type="dxa"/>
              <w:bottom w:w="60.0" w:type="dxa"/>
              <w:right w:w="80.0" w:type="dxa"/>
            </w:tcMar>
            <w:vAlign w:val="top"/>
          </w:tcPr>
          <w:p w:rsidR="00000000" w:rsidDel="00000000" w:rsidP="00000000" w:rsidRDefault="00000000" w:rsidRPr="00000000" w14:paraId="00000120">
            <w:pPr>
              <w:spacing w:line="252.00000000000003" w:lineRule="auto"/>
              <w:jc w:val="center"/>
              <w:rPr/>
            </w:pPr>
            <w:r w:rsidDel="00000000" w:rsidR="00000000" w:rsidRPr="00000000">
              <w:rPr>
                <w:rtl w:val="0"/>
              </w:rPr>
              <w:t xml:space="preserve">l2</w:t>
            </w:r>
          </w:p>
        </w:tc>
      </w:tr>
      <w:tr>
        <w:trPr>
          <w:cantSplit w:val="0"/>
          <w:trHeight w:val="465" w:hRule="atLeast"/>
          <w:tblHeader w:val="0"/>
        </w:trPr>
        <w:tc>
          <w:tcPr>
            <w:tcBorders>
              <w:top w:color="000000" w:space="0" w:sz="0" w:val="nil"/>
              <w:left w:color="d9d9d9" w:space="0" w:sz="6" w:val="single"/>
              <w:bottom w:color="d9d9d9" w:space="0" w:sz="6" w:val="single"/>
              <w:right w:color="d9d9d9" w:space="0" w:sz="6" w:val="single"/>
            </w:tcBorders>
            <w:shd w:fill="ddebf7" w:val="clear"/>
            <w:tcMar>
              <w:top w:w="60.0" w:type="dxa"/>
              <w:left w:w="80.0" w:type="dxa"/>
              <w:bottom w:w="60.0" w:type="dxa"/>
              <w:right w:w="80.0" w:type="dxa"/>
            </w:tcMar>
            <w:vAlign w:val="top"/>
          </w:tcPr>
          <w:p w:rsidR="00000000" w:rsidDel="00000000" w:rsidP="00000000" w:rsidRDefault="00000000" w:rsidRPr="00000000" w14:paraId="00000121">
            <w:pPr>
              <w:spacing w:line="252.00000000000003" w:lineRule="auto"/>
              <w:jc w:val="center"/>
              <w:rPr>
                <w:b w:val="1"/>
                <w:bCs w:val="1"/>
              </w:rPr>
            </w:pPr>
            <w:r w:rsidDel="00000000" w:rsidR="00000000" w:rsidRPr="00000000">
              <w:rPr>
                <w:b w:val="1"/>
                <w:bCs w:val="1"/>
                <w:rtl w:val="0"/>
              </w:rPr>
              <w:t xml:space="preserve">OS-FR2</w:t>
            </w:r>
          </w:p>
        </w:tc>
        <w:tc>
          <w:tcPr>
            <w:tcBorders>
              <w:top w:color="000000" w:space="0" w:sz="0" w:val="nil"/>
              <w:left w:color="000000" w:space="0" w:sz="0" w:val="nil"/>
              <w:bottom w:color="d9d9d9" w:space="0" w:sz="6" w:val="single"/>
              <w:right w:color="d9d9d9" w:space="0" w:sz="6" w:val="single"/>
            </w:tcBorders>
            <w:shd w:fill="ddebf7" w:val="clear"/>
            <w:tcMar>
              <w:top w:w="60.0" w:type="dxa"/>
              <w:left w:w="80.0" w:type="dxa"/>
              <w:bottom w:w="60.0" w:type="dxa"/>
              <w:right w:w="80.0" w:type="dxa"/>
            </w:tcMar>
            <w:vAlign w:val="top"/>
          </w:tcPr>
          <w:p w:rsidR="00000000" w:rsidDel="00000000" w:rsidP="00000000" w:rsidRDefault="00000000" w:rsidRPr="00000000" w14:paraId="00000122">
            <w:pPr>
              <w:spacing w:line="252.00000000000003" w:lineRule="auto"/>
              <w:jc w:val="center"/>
              <w:rPr/>
            </w:pPr>
            <w:r w:rsidDel="00000000" w:rsidR="00000000" w:rsidRPr="00000000">
              <w:rPr>
                <w:rtl w:val="0"/>
              </w:rPr>
              <w:t xml:space="preserve"> </w:t>
            </w:r>
          </w:p>
        </w:tc>
        <w:tc>
          <w:tcPr>
            <w:tcBorders>
              <w:top w:color="000000" w:space="0" w:sz="0" w:val="nil"/>
              <w:left w:color="000000" w:space="0" w:sz="0" w:val="nil"/>
              <w:bottom w:color="d9d9d9" w:space="0" w:sz="6" w:val="single"/>
              <w:right w:color="d9d9d9" w:space="0" w:sz="6" w:val="single"/>
            </w:tcBorders>
            <w:shd w:fill="ddebf7" w:val="clear"/>
            <w:tcMar>
              <w:top w:w="60.0" w:type="dxa"/>
              <w:left w:w="80.0" w:type="dxa"/>
              <w:bottom w:w="60.0" w:type="dxa"/>
              <w:right w:w="80.0" w:type="dxa"/>
            </w:tcMar>
            <w:vAlign w:val="top"/>
          </w:tcPr>
          <w:p w:rsidR="00000000" w:rsidDel="00000000" w:rsidP="00000000" w:rsidRDefault="00000000" w:rsidRPr="00000000" w14:paraId="00000123">
            <w:pPr>
              <w:spacing w:line="252.00000000000003" w:lineRule="auto"/>
              <w:rPr>
                <w:b w:val="1"/>
                <w:bCs w:val="1"/>
              </w:rPr>
            </w:pPr>
            <w:r w:rsidDel="00000000" w:rsidR="00000000" w:rsidRPr="00000000">
              <w:rPr>
                <w:b w:val="1"/>
                <w:bCs w:val="1"/>
                <w:rtl w:val="0"/>
              </w:rPr>
              <w:t xml:space="preserve">The Order Service shall provide privacy-aware errand discovery and history.</w:t>
            </w:r>
          </w:p>
        </w:tc>
        <w:tc>
          <w:tcPr>
            <w:tcBorders>
              <w:top w:color="000000" w:space="0" w:sz="0" w:val="nil"/>
              <w:left w:color="000000" w:space="0" w:sz="0" w:val="nil"/>
              <w:bottom w:color="d9d9d9" w:space="0" w:sz="6" w:val="single"/>
              <w:right w:color="d9d9d9" w:space="0" w:sz="6" w:val="single"/>
            </w:tcBorders>
            <w:shd w:fill="ddebf7" w:val="clear"/>
            <w:tcMar>
              <w:top w:w="60.0" w:type="dxa"/>
              <w:left w:w="80.0" w:type="dxa"/>
              <w:bottom w:w="60.0" w:type="dxa"/>
              <w:right w:w="80.0" w:type="dxa"/>
            </w:tcMar>
            <w:vAlign w:val="top"/>
          </w:tcPr>
          <w:p w:rsidR="00000000" w:rsidDel="00000000" w:rsidP="00000000" w:rsidRDefault="00000000" w:rsidRPr="00000000" w14:paraId="00000124">
            <w:pPr>
              <w:spacing w:line="252.00000000000003" w:lineRule="auto"/>
              <w:jc w:val="center"/>
              <w:rPr>
                <w:b w:val="1"/>
                <w:bCs w:val="1"/>
              </w:rPr>
            </w:pPr>
            <w:r w:rsidDel="00000000" w:rsidR="00000000" w:rsidRPr="00000000">
              <w:rPr>
                <w:b w:val="1"/>
                <w:bCs w:val="1"/>
                <w:rtl w:val="0"/>
              </w:rPr>
              <w:t xml:space="preserve">Must</w:t>
            </w:r>
          </w:p>
        </w:tc>
        <w:tc>
          <w:tcPr>
            <w:tcBorders>
              <w:top w:color="000000" w:space="0" w:sz="0" w:val="nil"/>
              <w:left w:color="000000" w:space="0" w:sz="0" w:val="nil"/>
              <w:bottom w:color="d9d9d9" w:space="0" w:sz="6" w:val="single"/>
              <w:right w:color="d9d9d9" w:space="0" w:sz="6" w:val="single"/>
            </w:tcBorders>
            <w:shd w:fill="ddebf7" w:val="clear"/>
            <w:tcMar>
              <w:top w:w="60.0" w:type="dxa"/>
              <w:left w:w="80.0" w:type="dxa"/>
              <w:bottom w:w="60.0" w:type="dxa"/>
              <w:right w:w="80.0" w:type="dxa"/>
            </w:tcMar>
            <w:vAlign w:val="top"/>
          </w:tcPr>
          <w:p w:rsidR="00000000" w:rsidDel="00000000" w:rsidP="00000000" w:rsidRDefault="00000000" w:rsidRPr="00000000" w14:paraId="00000125">
            <w:pPr>
              <w:spacing w:line="252.00000000000003" w:lineRule="auto"/>
              <w:jc w:val="center"/>
              <w:rPr>
                <w:b w:val="1"/>
                <w:bCs w:val="1"/>
              </w:rPr>
            </w:pPr>
            <w:r w:rsidDel="00000000" w:rsidR="00000000" w:rsidRPr="00000000">
              <w:rPr>
                <w:b w:val="1"/>
                <w:bCs w:val="1"/>
                <w:rtl w:val="0"/>
              </w:rPr>
              <w:t xml:space="preserve">I2</w:t>
            </w:r>
          </w:p>
        </w:tc>
      </w:tr>
      <w:tr>
        <w:trPr>
          <w:cantSplit w:val="0"/>
          <w:trHeight w:val="645" w:hRule="atLeast"/>
          <w:tblHeader w:val="0"/>
        </w:trPr>
        <w:tc>
          <w:tcPr>
            <w:tcBorders>
              <w:top w:color="000000" w:space="0" w:sz="0" w:val="nil"/>
              <w:left w:color="d9d9d9" w:space="0" w:sz="6" w:val="single"/>
              <w:bottom w:color="d9d9d9" w:space="0" w:sz="6" w:val="single"/>
              <w:right w:color="d9d9d9" w:space="0" w:sz="6" w:val="single"/>
            </w:tcBorders>
            <w:shd w:fill="f4f8fc" w:val="clear"/>
            <w:tcMar>
              <w:top w:w="60.0" w:type="dxa"/>
              <w:left w:w="80.0" w:type="dxa"/>
              <w:bottom w:w="60.0" w:type="dxa"/>
              <w:right w:w="80.0" w:type="dxa"/>
            </w:tcMar>
            <w:vAlign w:val="top"/>
          </w:tcPr>
          <w:p w:rsidR="00000000" w:rsidDel="00000000" w:rsidP="00000000" w:rsidRDefault="00000000" w:rsidRPr="00000000" w14:paraId="00000126">
            <w:pPr>
              <w:spacing w:line="252.00000000000003" w:lineRule="auto"/>
              <w:jc w:val="center"/>
              <w:rPr/>
            </w:pPr>
            <w:r w:rsidDel="00000000" w:rsidR="00000000" w:rsidRPr="00000000">
              <w:rPr>
                <w:rtl w:val="0"/>
              </w:rPr>
              <w:t xml:space="preserve">OS-FR2.1</w:t>
            </w:r>
          </w:p>
        </w:tc>
        <w:tc>
          <w:tcPr>
            <w:tcBorders>
              <w:top w:color="000000" w:space="0" w:sz="0" w:val="nil"/>
              <w:left w:color="000000" w:space="0" w:sz="0" w:val="nil"/>
              <w:bottom w:color="d9d9d9" w:space="0" w:sz="6" w:val="single"/>
              <w:right w:color="d9d9d9" w:space="0" w:sz="6" w:val="single"/>
            </w:tcBorders>
            <w:shd w:fill="f4f8fc" w:val="clear"/>
            <w:tcMar>
              <w:top w:w="60.0" w:type="dxa"/>
              <w:left w:w="80.0" w:type="dxa"/>
              <w:bottom w:w="60.0" w:type="dxa"/>
              <w:right w:w="80.0" w:type="dxa"/>
            </w:tcMar>
            <w:vAlign w:val="top"/>
          </w:tcPr>
          <w:p w:rsidR="00000000" w:rsidDel="00000000" w:rsidP="00000000" w:rsidRDefault="00000000" w:rsidRPr="00000000" w14:paraId="00000127">
            <w:pPr>
              <w:spacing w:line="252.00000000000003" w:lineRule="auto"/>
              <w:jc w:val="center"/>
              <w:rPr/>
            </w:pPr>
            <w:r w:rsidDel="00000000" w:rsidR="00000000" w:rsidRPr="00000000">
              <w:rPr>
                <w:rtl w:val="0"/>
              </w:rPr>
              <w:t xml:space="preserve">OS-FR2</w:t>
            </w:r>
          </w:p>
        </w:tc>
        <w:tc>
          <w:tcPr>
            <w:tcBorders>
              <w:top w:color="000000" w:space="0" w:sz="0" w:val="nil"/>
              <w:left w:color="000000" w:space="0" w:sz="0" w:val="nil"/>
              <w:bottom w:color="d9d9d9" w:space="0" w:sz="6" w:val="single"/>
              <w:right w:color="d9d9d9" w:space="0" w:sz="6" w:val="single"/>
            </w:tcBorders>
            <w:shd w:fill="f4f8fc" w:val="clear"/>
            <w:tcMar>
              <w:top w:w="60.0" w:type="dxa"/>
              <w:left w:w="80.0" w:type="dxa"/>
              <w:bottom w:w="60.0" w:type="dxa"/>
              <w:right w:w="80.0" w:type="dxa"/>
            </w:tcMar>
            <w:vAlign w:val="top"/>
          </w:tcPr>
          <w:p w:rsidR="00000000" w:rsidDel="00000000" w:rsidP="00000000" w:rsidRDefault="00000000" w:rsidRPr="00000000" w14:paraId="00000128">
            <w:pPr>
              <w:spacing w:line="252.00000000000003" w:lineRule="auto"/>
              <w:rPr/>
            </w:pPr>
            <w:r w:rsidDel="00000000" w:rsidR="00000000" w:rsidRPr="00000000">
              <w:rPr>
                <w:rtl w:val="0"/>
              </w:rPr>
              <w:t xml:space="preserve">The service shall expose open errands for courier discovery and participant-scoped details for active and past errand</w:t>
            </w:r>
          </w:p>
        </w:tc>
        <w:tc>
          <w:tcPr>
            <w:tcBorders>
              <w:top w:color="000000" w:space="0" w:sz="0" w:val="nil"/>
              <w:left w:color="000000" w:space="0" w:sz="0" w:val="nil"/>
              <w:bottom w:color="d9d9d9" w:space="0" w:sz="6" w:val="single"/>
              <w:right w:color="d9d9d9" w:space="0" w:sz="6" w:val="single"/>
            </w:tcBorders>
            <w:shd w:fill="f4f8fc" w:val="clear"/>
            <w:tcMar>
              <w:top w:w="60.0" w:type="dxa"/>
              <w:left w:w="80.0" w:type="dxa"/>
              <w:bottom w:w="60.0" w:type="dxa"/>
              <w:right w:w="80.0" w:type="dxa"/>
            </w:tcMar>
            <w:vAlign w:val="top"/>
          </w:tcPr>
          <w:p w:rsidR="00000000" w:rsidDel="00000000" w:rsidP="00000000" w:rsidRDefault="00000000" w:rsidRPr="00000000" w14:paraId="00000129">
            <w:pPr>
              <w:spacing w:line="252.00000000000003" w:lineRule="auto"/>
              <w:jc w:val="center"/>
              <w:rPr/>
            </w:pPr>
            <w:r w:rsidDel="00000000" w:rsidR="00000000" w:rsidRPr="00000000">
              <w:rPr>
                <w:rtl w:val="0"/>
              </w:rPr>
              <w:t xml:space="preserve">Must</w:t>
            </w:r>
          </w:p>
        </w:tc>
        <w:tc>
          <w:tcPr>
            <w:tcBorders>
              <w:top w:color="000000" w:space="0" w:sz="0" w:val="nil"/>
              <w:left w:color="000000" w:space="0" w:sz="0" w:val="nil"/>
              <w:bottom w:color="d9d9d9" w:space="0" w:sz="6" w:val="single"/>
              <w:right w:color="d9d9d9" w:space="0" w:sz="6" w:val="single"/>
            </w:tcBorders>
            <w:shd w:fill="f4f8fc" w:val="clear"/>
            <w:tcMar>
              <w:top w:w="60.0" w:type="dxa"/>
              <w:left w:w="80.0" w:type="dxa"/>
              <w:bottom w:w="60.0" w:type="dxa"/>
              <w:right w:w="80.0" w:type="dxa"/>
            </w:tcMar>
            <w:vAlign w:val="top"/>
          </w:tcPr>
          <w:p w:rsidR="00000000" w:rsidDel="00000000" w:rsidP="00000000" w:rsidRDefault="00000000" w:rsidRPr="00000000" w14:paraId="0000012A">
            <w:pPr>
              <w:spacing w:line="252.00000000000003" w:lineRule="auto"/>
              <w:jc w:val="center"/>
              <w:rPr/>
            </w:pPr>
            <w:r w:rsidDel="00000000" w:rsidR="00000000" w:rsidRPr="00000000">
              <w:rPr>
                <w:rtl w:val="0"/>
              </w:rPr>
              <w:t xml:space="preserve">I2</w:t>
            </w:r>
          </w:p>
        </w:tc>
      </w:tr>
      <w:tr>
        <w:trPr>
          <w:cantSplit w:val="0"/>
          <w:trHeight w:val="645" w:hRule="atLeast"/>
          <w:tblHeader w:val="0"/>
        </w:trPr>
        <w:tc>
          <w:tcPr>
            <w:tcBorders>
              <w:top w:color="000000" w:space="0" w:sz="0" w:val="nil"/>
              <w:left w:color="d9d9d9" w:space="0" w:sz="6" w:val="single"/>
              <w:bottom w:color="d9d9d9" w:space="0" w:sz="6" w:val="single"/>
              <w:right w:color="d9d9d9" w:space="0" w:sz="6" w:val="single"/>
            </w:tcBorders>
            <w:shd w:fill="auto" w:val="clear"/>
            <w:tcMar>
              <w:top w:w="60.0" w:type="dxa"/>
              <w:left w:w="80.0" w:type="dxa"/>
              <w:bottom w:w="60.0" w:type="dxa"/>
              <w:right w:w="80.0" w:type="dxa"/>
            </w:tcMar>
            <w:vAlign w:val="top"/>
          </w:tcPr>
          <w:p w:rsidR="00000000" w:rsidDel="00000000" w:rsidP="00000000" w:rsidRDefault="00000000" w:rsidRPr="00000000" w14:paraId="0000012B">
            <w:pPr>
              <w:spacing w:line="252.00000000000003" w:lineRule="auto"/>
              <w:jc w:val="center"/>
              <w:rPr/>
            </w:pPr>
            <w:r w:rsidDel="00000000" w:rsidR="00000000" w:rsidRPr="00000000">
              <w:rPr>
                <w:rtl w:val="0"/>
              </w:rPr>
              <w:t xml:space="preserve">OS-FR2.1.1</w:t>
            </w:r>
          </w:p>
        </w:tc>
        <w:tc>
          <w:tcPr>
            <w:tcBorders>
              <w:top w:color="000000" w:space="0" w:sz="0" w:val="nil"/>
              <w:left w:color="000000" w:space="0" w:sz="0" w:val="nil"/>
              <w:bottom w:color="d9d9d9" w:space="0" w:sz="6" w:val="single"/>
              <w:right w:color="d9d9d9" w:space="0" w:sz="6" w:val="single"/>
            </w:tcBorders>
            <w:shd w:fill="auto" w:val="clear"/>
            <w:tcMar>
              <w:top w:w="60.0" w:type="dxa"/>
              <w:left w:w="80.0" w:type="dxa"/>
              <w:bottom w:w="60.0" w:type="dxa"/>
              <w:right w:w="80.0" w:type="dxa"/>
            </w:tcMar>
            <w:vAlign w:val="top"/>
          </w:tcPr>
          <w:p w:rsidR="00000000" w:rsidDel="00000000" w:rsidP="00000000" w:rsidRDefault="00000000" w:rsidRPr="00000000" w14:paraId="0000012C">
            <w:pPr>
              <w:spacing w:line="252.00000000000003" w:lineRule="auto"/>
              <w:jc w:val="center"/>
              <w:rPr/>
            </w:pPr>
            <w:r w:rsidDel="00000000" w:rsidR="00000000" w:rsidRPr="00000000">
              <w:rPr>
                <w:rtl w:val="0"/>
              </w:rPr>
              <w:t xml:space="preserve">OS-FR2.1</w:t>
            </w:r>
          </w:p>
        </w:tc>
        <w:tc>
          <w:tcPr>
            <w:tcBorders>
              <w:top w:color="000000" w:space="0" w:sz="0" w:val="nil"/>
              <w:left w:color="000000" w:space="0" w:sz="0" w:val="nil"/>
              <w:bottom w:color="d9d9d9" w:space="0" w:sz="6" w:val="single"/>
              <w:right w:color="d9d9d9" w:space="0" w:sz="6" w:val="single"/>
            </w:tcBorders>
            <w:shd w:fill="auto" w:val="clear"/>
            <w:tcMar>
              <w:top w:w="60.0" w:type="dxa"/>
              <w:left w:w="80.0" w:type="dxa"/>
              <w:bottom w:w="60.0" w:type="dxa"/>
              <w:right w:w="80.0" w:type="dxa"/>
            </w:tcMar>
            <w:vAlign w:val="top"/>
          </w:tcPr>
          <w:p w:rsidR="00000000" w:rsidDel="00000000" w:rsidP="00000000" w:rsidRDefault="00000000" w:rsidRPr="00000000" w14:paraId="0000012D">
            <w:pPr>
              <w:spacing w:line="252.00000000000003" w:lineRule="auto"/>
              <w:rPr/>
            </w:pPr>
            <w:r w:rsidDel="00000000" w:rsidR="00000000" w:rsidRPr="00000000">
              <w:rPr>
                <w:rtl w:val="0"/>
              </w:rPr>
              <w:t xml:space="preserve">The open list shall include supplier, item summary, delivery zone, reward, and time remaining, but shall hide exact delivery instructions until the courier is assigned.</w:t>
            </w:r>
          </w:p>
        </w:tc>
        <w:tc>
          <w:tcPr>
            <w:tcBorders>
              <w:top w:color="000000" w:space="0" w:sz="0" w:val="nil"/>
              <w:left w:color="000000" w:space="0" w:sz="0" w:val="nil"/>
              <w:bottom w:color="d9d9d9" w:space="0" w:sz="6" w:val="single"/>
              <w:right w:color="d9d9d9" w:space="0" w:sz="6" w:val="single"/>
            </w:tcBorders>
            <w:shd w:fill="auto" w:val="clear"/>
            <w:tcMar>
              <w:top w:w="60.0" w:type="dxa"/>
              <w:left w:w="80.0" w:type="dxa"/>
              <w:bottom w:w="60.0" w:type="dxa"/>
              <w:right w:w="80.0" w:type="dxa"/>
            </w:tcMar>
            <w:vAlign w:val="top"/>
          </w:tcPr>
          <w:p w:rsidR="00000000" w:rsidDel="00000000" w:rsidP="00000000" w:rsidRDefault="00000000" w:rsidRPr="00000000" w14:paraId="0000012E">
            <w:pPr>
              <w:spacing w:line="252.00000000000003" w:lineRule="auto"/>
              <w:jc w:val="center"/>
              <w:rPr/>
            </w:pPr>
            <w:r w:rsidDel="00000000" w:rsidR="00000000" w:rsidRPr="00000000">
              <w:rPr>
                <w:rtl w:val="0"/>
              </w:rPr>
              <w:t xml:space="preserve">Must</w:t>
            </w:r>
          </w:p>
        </w:tc>
        <w:tc>
          <w:tcPr>
            <w:tcBorders>
              <w:top w:color="000000" w:space="0" w:sz="0" w:val="nil"/>
              <w:left w:color="000000" w:space="0" w:sz="0" w:val="nil"/>
              <w:bottom w:color="d9d9d9" w:space="0" w:sz="6" w:val="single"/>
              <w:right w:color="d9d9d9" w:space="0" w:sz="6" w:val="single"/>
            </w:tcBorders>
            <w:shd w:fill="auto" w:val="clear"/>
            <w:tcMar>
              <w:top w:w="60.0" w:type="dxa"/>
              <w:left w:w="80.0" w:type="dxa"/>
              <w:bottom w:w="60.0" w:type="dxa"/>
              <w:right w:w="80.0" w:type="dxa"/>
            </w:tcMar>
            <w:vAlign w:val="top"/>
          </w:tcPr>
          <w:p w:rsidR="00000000" w:rsidDel="00000000" w:rsidP="00000000" w:rsidRDefault="00000000" w:rsidRPr="00000000" w14:paraId="0000012F">
            <w:pPr>
              <w:spacing w:line="252.00000000000003" w:lineRule="auto"/>
              <w:jc w:val="center"/>
              <w:rPr/>
            </w:pPr>
            <w:r w:rsidDel="00000000" w:rsidR="00000000" w:rsidRPr="00000000">
              <w:rPr>
                <w:rtl w:val="0"/>
              </w:rPr>
              <w:t xml:space="preserve">I2</w:t>
            </w:r>
          </w:p>
        </w:tc>
      </w:tr>
      <w:tr>
        <w:trPr>
          <w:cantSplit w:val="0"/>
          <w:trHeight w:val="810" w:hRule="atLeast"/>
          <w:tblHeader w:val="0"/>
        </w:trPr>
        <w:tc>
          <w:tcPr>
            <w:tcBorders>
              <w:top w:color="000000" w:space="0" w:sz="0" w:val="nil"/>
              <w:left w:color="d9d9d9" w:space="0" w:sz="6" w:val="single"/>
              <w:bottom w:color="d9d9d9" w:space="0" w:sz="6" w:val="single"/>
              <w:right w:color="d9d9d9" w:space="0" w:sz="6" w:val="single"/>
            </w:tcBorders>
            <w:shd w:fill="fbfcfe" w:val="clear"/>
            <w:tcMar>
              <w:top w:w="60.0" w:type="dxa"/>
              <w:left w:w="80.0" w:type="dxa"/>
              <w:bottom w:w="60.0" w:type="dxa"/>
              <w:right w:w="80.0" w:type="dxa"/>
            </w:tcMar>
            <w:vAlign w:val="top"/>
          </w:tcPr>
          <w:p w:rsidR="00000000" w:rsidDel="00000000" w:rsidP="00000000" w:rsidRDefault="00000000" w:rsidRPr="00000000" w14:paraId="00000130">
            <w:pPr>
              <w:spacing w:line="252.00000000000003" w:lineRule="auto"/>
              <w:jc w:val="center"/>
              <w:rPr/>
            </w:pPr>
            <w:r w:rsidDel="00000000" w:rsidR="00000000" w:rsidRPr="00000000">
              <w:rPr>
                <w:rtl w:val="0"/>
              </w:rPr>
              <w:t xml:space="preserve">OS-FR2.1.2</w:t>
            </w:r>
          </w:p>
        </w:tc>
        <w:tc>
          <w:tcPr>
            <w:tcBorders>
              <w:top w:color="000000" w:space="0" w:sz="0" w:val="nil"/>
              <w:left w:color="000000" w:space="0" w:sz="0" w:val="nil"/>
              <w:bottom w:color="d9d9d9" w:space="0" w:sz="6" w:val="single"/>
              <w:right w:color="d9d9d9" w:space="0" w:sz="6" w:val="single"/>
            </w:tcBorders>
            <w:shd w:fill="fbfcfe" w:val="clear"/>
            <w:tcMar>
              <w:top w:w="60.0" w:type="dxa"/>
              <w:left w:w="80.0" w:type="dxa"/>
              <w:bottom w:w="60.0" w:type="dxa"/>
              <w:right w:w="80.0" w:type="dxa"/>
            </w:tcMar>
            <w:vAlign w:val="top"/>
          </w:tcPr>
          <w:p w:rsidR="00000000" w:rsidDel="00000000" w:rsidP="00000000" w:rsidRDefault="00000000" w:rsidRPr="00000000" w14:paraId="00000131">
            <w:pPr>
              <w:spacing w:line="252.00000000000003" w:lineRule="auto"/>
              <w:jc w:val="center"/>
              <w:rPr/>
            </w:pPr>
            <w:r w:rsidDel="00000000" w:rsidR="00000000" w:rsidRPr="00000000">
              <w:rPr>
                <w:rtl w:val="0"/>
              </w:rPr>
              <w:t xml:space="preserve">OS-FR2.1</w:t>
            </w:r>
          </w:p>
        </w:tc>
        <w:tc>
          <w:tcPr>
            <w:tcBorders>
              <w:top w:color="000000" w:space="0" w:sz="0" w:val="nil"/>
              <w:left w:color="000000" w:space="0" w:sz="0" w:val="nil"/>
              <w:bottom w:color="d9d9d9" w:space="0" w:sz="6" w:val="single"/>
              <w:right w:color="d9d9d9" w:space="0" w:sz="6" w:val="single"/>
            </w:tcBorders>
            <w:shd w:fill="fbfcfe" w:val="clear"/>
            <w:tcMar>
              <w:top w:w="60.0" w:type="dxa"/>
              <w:left w:w="80.0" w:type="dxa"/>
              <w:bottom w:w="60.0" w:type="dxa"/>
              <w:right w:w="80.0" w:type="dxa"/>
            </w:tcMar>
            <w:vAlign w:val="top"/>
          </w:tcPr>
          <w:p w:rsidR="00000000" w:rsidDel="00000000" w:rsidP="00000000" w:rsidRDefault="00000000" w:rsidRPr="00000000" w14:paraId="00000132">
            <w:pPr>
              <w:spacing w:line="252.00000000000003" w:lineRule="auto"/>
              <w:rPr/>
            </w:pPr>
            <w:r w:rsidDel="00000000" w:rsidR="00000000" w:rsidRPr="00000000">
              <w:rPr>
                <w:rtl w:val="0"/>
              </w:rPr>
              <w:t xml:space="preserve">A requester or assigned courier shall see full order details and status history; any other student shall receive only the open-list view, and an unauthorized private-detail request shall return HTTP 403.</w:t>
            </w:r>
          </w:p>
        </w:tc>
        <w:tc>
          <w:tcPr>
            <w:tcBorders>
              <w:top w:color="000000" w:space="0" w:sz="0" w:val="nil"/>
              <w:left w:color="000000" w:space="0" w:sz="0" w:val="nil"/>
              <w:bottom w:color="d9d9d9" w:space="0" w:sz="6" w:val="single"/>
              <w:right w:color="d9d9d9" w:space="0" w:sz="6" w:val="single"/>
            </w:tcBorders>
            <w:shd w:fill="fbfcfe" w:val="clear"/>
            <w:tcMar>
              <w:top w:w="60.0" w:type="dxa"/>
              <w:left w:w="80.0" w:type="dxa"/>
              <w:bottom w:w="60.0" w:type="dxa"/>
              <w:right w:w="80.0" w:type="dxa"/>
            </w:tcMar>
            <w:vAlign w:val="top"/>
          </w:tcPr>
          <w:p w:rsidR="00000000" w:rsidDel="00000000" w:rsidP="00000000" w:rsidRDefault="00000000" w:rsidRPr="00000000" w14:paraId="00000133">
            <w:pPr>
              <w:spacing w:line="252.00000000000003" w:lineRule="auto"/>
              <w:jc w:val="center"/>
              <w:rPr/>
            </w:pPr>
            <w:r w:rsidDel="00000000" w:rsidR="00000000" w:rsidRPr="00000000">
              <w:rPr>
                <w:rtl w:val="0"/>
              </w:rPr>
              <w:t xml:space="preserve">Must</w:t>
            </w:r>
          </w:p>
        </w:tc>
        <w:tc>
          <w:tcPr>
            <w:tcBorders>
              <w:top w:color="000000" w:space="0" w:sz="0" w:val="nil"/>
              <w:left w:color="000000" w:space="0" w:sz="0" w:val="nil"/>
              <w:bottom w:color="d9d9d9" w:space="0" w:sz="6" w:val="single"/>
              <w:right w:color="d9d9d9" w:space="0" w:sz="6" w:val="single"/>
            </w:tcBorders>
            <w:shd w:fill="fbfcfe" w:val="clear"/>
            <w:tcMar>
              <w:top w:w="60.0" w:type="dxa"/>
              <w:left w:w="80.0" w:type="dxa"/>
              <w:bottom w:w="60.0" w:type="dxa"/>
              <w:right w:w="80.0" w:type="dxa"/>
            </w:tcMar>
            <w:vAlign w:val="top"/>
          </w:tcPr>
          <w:p w:rsidR="00000000" w:rsidDel="00000000" w:rsidP="00000000" w:rsidRDefault="00000000" w:rsidRPr="00000000" w14:paraId="00000134">
            <w:pPr>
              <w:spacing w:line="252.00000000000003" w:lineRule="auto"/>
              <w:jc w:val="center"/>
              <w:rPr/>
            </w:pPr>
            <w:r w:rsidDel="00000000" w:rsidR="00000000" w:rsidRPr="00000000">
              <w:rPr>
                <w:rtl w:val="0"/>
              </w:rPr>
              <w:t xml:space="preserve">I2</w:t>
            </w:r>
          </w:p>
        </w:tc>
      </w:tr>
      <w:tr>
        <w:trPr>
          <w:cantSplit w:val="0"/>
          <w:trHeight w:val="465" w:hRule="atLeast"/>
          <w:tblHeader w:val="0"/>
        </w:trPr>
        <w:tc>
          <w:tcPr>
            <w:tcBorders>
              <w:top w:color="000000" w:space="0" w:sz="0" w:val="nil"/>
              <w:left w:color="d9d9d9" w:space="0" w:sz="6" w:val="single"/>
              <w:bottom w:color="d9d9d9" w:space="0" w:sz="6" w:val="single"/>
              <w:right w:color="d9d9d9" w:space="0" w:sz="6" w:val="single"/>
            </w:tcBorders>
            <w:shd w:fill="ddebf7" w:val="clear"/>
            <w:tcMar>
              <w:top w:w="60.0" w:type="dxa"/>
              <w:left w:w="80.0" w:type="dxa"/>
              <w:bottom w:w="60.0" w:type="dxa"/>
              <w:right w:w="80.0" w:type="dxa"/>
            </w:tcMar>
            <w:vAlign w:val="top"/>
          </w:tcPr>
          <w:p w:rsidR="00000000" w:rsidDel="00000000" w:rsidP="00000000" w:rsidRDefault="00000000" w:rsidRPr="00000000" w14:paraId="00000135">
            <w:pPr>
              <w:spacing w:line="252.00000000000003" w:lineRule="auto"/>
              <w:jc w:val="center"/>
              <w:rPr>
                <w:b w:val="1"/>
                <w:bCs w:val="1"/>
              </w:rPr>
            </w:pPr>
            <w:r w:rsidDel="00000000" w:rsidR="00000000" w:rsidRPr="00000000">
              <w:rPr>
                <w:b w:val="1"/>
                <w:bCs w:val="1"/>
                <w:rtl w:val="0"/>
              </w:rPr>
              <w:t xml:space="preserve">OS-FR3</w:t>
            </w:r>
          </w:p>
        </w:tc>
        <w:tc>
          <w:tcPr>
            <w:tcBorders>
              <w:top w:color="000000" w:space="0" w:sz="0" w:val="nil"/>
              <w:left w:color="000000" w:space="0" w:sz="0" w:val="nil"/>
              <w:bottom w:color="d9d9d9" w:space="0" w:sz="6" w:val="single"/>
              <w:right w:color="d9d9d9" w:space="0" w:sz="6" w:val="single"/>
            </w:tcBorders>
            <w:shd w:fill="ddebf7" w:val="clear"/>
            <w:tcMar>
              <w:top w:w="60.0" w:type="dxa"/>
              <w:left w:w="80.0" w:type="dxa"/>
              <w:bottom w:w="60.0" w:type="dxa"/>
              <w:right w:w="80.0" w:type="dxa"/>
            </w:tcMar>
            <w:vAlign w:val="top"/>
          </w:tcPr>
          <w:p w:rsidR="00000000" w:rsidDel="00000000" w:rsidP="00000000" w:rsidRDefault="00000000" w:rsidRPr="00000000" w14:paraId="00000136">
            <w:pPr>
              <w:spacing w:line="252.00000000000003" w:lineRule="auto"/>
              <w:jc w:val="center"/>
              <w:rPr/>
            </w:pPr>
            <w:r w:rsidDel="00000000" w:rsidR="00000000" w:rsidRPr="00000000">
              <w:rPr>
                <w:rtl w:val="0"/>
              </w:rPr>
              <w:t xml:space="preserve"> </w:t>
            </w:r>
          </w:p>
        </w:tc>
        <w:tc>
          <w:tcPr>
            <w:tcBorders>
              <w:top w:color="000000" w:space="0" w:sz="0" w:val="nil"/>
              <w:left w:color="000000" w:space="0" w:sz="0" w:val="nil"/>
              <w:bottom w:color="d9d9d9" w:space="0" w:sz="6" w:val="single"/>
              <w:right w:color="d9d9d9" w:space="0" w:sz="6" w:val="single"/>
            </w:tcBorders>
            <w:shd w:fill="ddebf7" w:val="clear"/>
            <w:tcMar>
              <w:top w:w="60.0" w:type="dxa"/>
              <w:left w:w="80.0" w:type="dxa"/>
              <w:bottom w:w="60.0" w:type="dxa"/>
              <w:right w:w="80.0" w:type="dxa"/>
            </w:tcMar>
            <w:vAlign w:val="top"/>
          </w:tcPr>
          <w:p w:rsidR="00000000" w:rsidDel="00000000" w:rsidP="00000000" w:rsidRDefault="00000000" w:rsidRPr="00000000" w14:paraId="00000137">
            <w:pPr>
              <w:spacing w:line="252.00000000000003" w:lineRule="auto"/>
              <w:rPr>
                <w:b w:val="1"/>
                <w:bCs w:val="1"/>
              </w:rPr>
            </w:pPr>
            <w:r w:rsidDel="00000000" w:rsidR="00000000" w:rsidRPr="00000000">
              <w:rPr>
                <w:b w:val="1"/>
                <w:bCs w:val="1"/>
                <w:rtl w:val="0"/>
              </w:rPr>
              <w:t xml:space="preserve">The Order Service shall assign at most one eligible courier to an open errand.</w:t>
            </w:r>
          </w:p>
        </w:tc>
        <w:tc>
          <w:tcPr>
            <w:tcBorders>
              <w:top w:color="000000" w:space="0" w:sz="0" w:val="nil"/>
              <w:left w:color="000000" w:space="0" w:sz="0" w:val="nil"/>
              <w:bottom w:color="d9d9d9" w:space="0" w:sz="6" w:val="single"/>
              <w:right w:color="d9d9d9" w:space="0" w:sz="6" w:val="single"/>
            </w:tcBorders>
            <w:shd w:fill="ddebf7" w:val="clear"/>
            <w:tcMar>
              <w:top w:w="60.0" w:type="dxa"/>
              <w:left w:w="80.0" w:type="dxa"/>
              <w:bottom w:w="60.0" w:type="dxa"/>
              <w:right w:w="80.0" w:type="dxa"/>
            </w:tcMar>
            <w:vAlign w:val="top"/>
          </w:tcPr>
          <w:p w:rsidR="00000000" w:rsidDel="00000000" w:rsidP="00000000" w:rsidRDefault="00000000" w:rsidRPr="00000000" w14:paraId="00000138">
            <w:pPr>
              <w:spacing w:line="252.00000000000003" w:lineRule="auto"/>
              <w:jc w:val="center"/>
              <w:rPr>
                <w:b w:val="1"/>
                <w:bCs w:val="1"/>
              </w:rPr>
            </w:pPr>
            <w:r w:rsidDel="00000000" w:rsidR="00000000" w:rsidRPr="00000000">
              <w:rPr>
                <w:b w:val="1"/>
                <w:bCs w:val="1"/>
                <w:rtl w:val="0"/>
              </w:rPr>
              <w:t xml:space="preserve">Must</w:t>
            </w:r>
          </w:p>
        </w:tc>
        <w:tc>
          <w:tcPr>
            <w:tcBorders>
              <w:top w:color="000000" w:space="0" w:sz="0" w:val="nil"/>
              <w:left w:color="000000" w:space="0" w:sz="0" w:val="nil"/>
              <w:bottom w:color="d9d9d9" w:space="0" w:sz="6" w:val="single"/>
              <w:right w:color="d9d9d9" w:space="0" w:sz="6" w:val="single"/>
            </w:tcBorders>
            <w:shd w:fill="ddebf7" w:val="clear"/>
            <w:tcMar>
              <w:top w:w="60.0" w:type="dxa"/>
              <w:left w:w="80.0" w:type="dxa"/>
              <w:bottom w:w="60.0" w:type="dxa"/>
              <w:right w:w="80.0" w:type="dxa"/>
            </w:tcMar>
            <w:vAlign w:val="top"/>
          </w:tcPr>
          <w:p w:rsidR="00000000" w:rsidDel="00000000" w:rsidP="00000000" w:rsidRDefault="00000000" w:rsidRPr="00000000" w14:paraId="00000139">
            <w:pPr>
              <w:spacing w:line="252.00000000000003" w:lineRule="auto"/>
              <w:jc w:val="center"/>
              <w:rPr>
                <w:b w:val="1"/>
                <w:bCs w:val="1"/>
              </w:rPr>
            </w:pPr>
            <w:r w:rsidDel="00000000" w:rsidR="00000000" w:rsidRPr="00000000">
              <w:rPr>
                <w:b w:val="1"/>
                <w:bCs w:val="1"/>
                <w:rtl w:val="0"/>
              </w:rPr>
              <w:t xml:space="preserve">I2</w:t>
            </w:r>
          </w:p>
        </w:tc>
      </w:tr>
      <w:tr>
        <w:trPr>
          <w:cantSplit w:val="0"/>
          <w:trHeight w:val="465" w:hRule="atLeast"/>
          <w:tblHeader w:val="0"/>
        </w:trPr>
        <w:tc>
          <w:tcPr>
            <w:tcBorders>
              <w:top w:color="000000" w:space="0" w:sz="0" w:val="nil"/>
              <w:left w:color="d9d9d9" w:space="0" w:sz="6" w:val="single"/>
              <w:bottom w:color="d9d9d9" w:space="0" w:sz="6" w:val="single"/>
              <w:right w:color="d9d9d9" w:space="0" w:sz="6" w:val="single"/>
            </w:tcBorders>
            <w:shd w:fill="f4f8fc" w:val="clear"/>
            <w:tcMar>
              <w:top w:w="60.0" w:type="dxa"/>
              <w:left w:w="80.0" w:type="dxa"/>
              <w:bottom w:w="60.0" w:type="dxa"/>
              <w:right w:w="80.0" w:type="dxa"/>
            </w:tcMar>
            <w:vAlign w:val="top"/>
          </w:tcPr>
          <w:p w:rsidR="00000000" w:rsidDel="00000000" w:rsidP="00000000" w:rsidRDefault="00000000" w:rsidRPr="00000000" w14:paraId="0000013A">
            <w:pPr>
              <w:spacing w:line="252.00000000000003" w:lineRule="auto"/>
              <w:jc w:val="center"/>
              <w:rPr/>
            </w:pPr>
            <w:r w:rsidDel="00000000" w:rsidR="00000000" w:rsidRPr="00000000">
              <w:rPr>
                <w:rtl w:val="0"/>
              </w:rPr>
              <w:t xml:space="preserve">OS-FR3.1</w:t>
            </w:r>
          </w:p>
        </w:tc>
        <w:tc>
          <w:tcPr>
            <w:tcBorders>
              <w:top w:color="000000" w:space="0" w:sz="0" w:val="nil"/>
              <w:left w:color="000000" w:space="0" w:sz="0" w:val="nil"/>
              <w:bottom w:color="d9d9d9" w:space="0" w:sz="6" w:val="single"/>
              <w:right w:color="d9d9d9" w:space="0" w:sz="6" w:val="single"/>
            </w:tcBorders>
            <w:shd w:fill="f4f8fc" w:val="clear"/>
            <w:tcMar>
              <w:top w:w="60.0" w:type="dxa"/>
              <w:left w:w="80.0" w:type="dxa"/>
              <w:bottom w:w="60.0" w:type="dxa"/>
              <w:right w:w="80.0" w:type="dxa"/>
            </w:tcMar>
            <w:vAlign w:val="top"/>
          </w:tcPr>
          <w:p w:rsidR="00000000" w:rsidDel="00000000" w:rsidP="00000000" w:rsidRDefault="00000000" w:rsidRPr="00000000" w14:paraId="0000013B">
            <w:pPr>
              <w:spacing w:line="252.00000000000003" w:lineRule="auto"/>
              <w:jc w:val="center"/>
              <w:rPr/>
            </w:pPr>
            <w:r w:rsidDel="00000000" w:rsidR="00000000" w:rsidRPr="00000000">
              <w:rPr>
                <w:rtl w:val="0"/>
              </w:rPr>
              <w:t xml:space="preserve">OS-FR3</w:t>
            </w:r>
          </w:p>
        </w:tc>
        <w:tc>
          <w:tcPr>
            <w:tcBorders>
              <w:top w:color="000000" w:space="0" w:sz="0" w:val="nil"/>
              <w:left w:color="000000" w:space="0" w:sz="0" w:val="nil"/>
              <w:bottom w:color="d9d9d9" w:space="0" w:sz="6" w:val="single"/>
              <w:right w:color="d9d9d9" w:space="0" w:sz="6" w:val="single"/>
            </w:tcBorders>
            <w:shd w:fill="f4f8fc" w:val="clear"/>
            <w:tcMar>
              <w:top w:w="60.0" w:type="dxa"/>
              <w:left w:w="80.0" w:type="dxa"/>
              <w:bottom w:w="60.0" w:type="dxa"/>
              <w:right w:w="80.0" w:type="dxa"/>
            </w:tcMar>
            <w:vAlign w:val="top"/>
          </w:tcPr>
          <w:p w:rsidR="00000000" w:rsidDel="00000000" w:rsidP="00000000" w:rsidRDefault="00000000" w:rsidRPr="00000000" w14:paraId="0000013C">
            <w:pPr>
              <w:spacing w:line="252.00000000000003" w:lineRule="auto"/>
              <w:rPr/>
            </w:pPr>
            <w:r w:rsidDel="00000000" w:rsidR="00000000" w:rsidRPr="00000000">
              <w:rPr>
                <w:rtl w:val="0"/>
              </w:rPr>
              <w:t xml:space="preserve">The service shall validate courier eligibility and claim the order with one atomic state-and-version change.</w:t>
            </w:r>
          </w:p>
        </w:tc>
        <w:tc>
          <w:tcPr>
            <w:tcBorders>
              <w:top w:color="000000" w:space="0" w:sz="0" w:val="nil"/>
              <w:left w:color="000000" w:space="0" w:sz="0" w:val="nil"/>
              <w:bottom w:color="d9d9d9" w:space="0" w:sz="6" w:val="single"/>
              <w:right w:color="d9d9d9" w:space="0" w:sz="6" w:val="single"/>
            </w:tcBorders>
            <w:shd w:fill="f4f8fc" w:val="clear"/>
            <w:tcMar>
              <w:top w:w="60.0" w:type="dxa"/>
              <w:left w:w="80.0" w:type="dxa"/>
              <w:bottom w:w="60.0" w:type="dxa"/>
              <w:right w:w="80.0" w:type="dxa"/>
            </w:tcMar>
            <w:vAlign w:val="top"/>
          </w:tcPr>
          <w:p w:rsidR="00000000" w:rsidDel="00000000" w:rsidP="00000000" w:rsidRDefault="00000000" w:rsidRPr="00000000" w14:paraId="0000013D">
            <w:pPr>
              <w:spacing w:line="252.00000000000003" w:lineRule="auto"/>
              <w:jc w:val="center"/>
              <w:rPr/>
            </w:pPr>
            <w:r w:rsidDel="00000000" w:rsidR="00000000" w:rsidRPr="00000000">
              <w:rPr>
                <w:rtl w:val="0"/>
              </w:rPr>
              <w:t xml:space="preserve">Must</w:t>
            </w:r>
          </w:p>
        </w:tc>
        <w:tc>
          <w:tcPr>
            <w:tcBorders>
              <w:top w:color="000000" w:space="0" w:sz="0" w:val="nil"/>
              <w:left w:color="000000" w:space="0" w:sz="0" w:val="nil"/>
              <w:bottom w:color="d9d9d9" w:space="0" w:sz="6" w:val="single"/>
              <w:right w:color="d9d9d9" w:space="0" w:sz="6" w:val="single"/>
            </w:tcBorders>
            <w:shd w:fill="f4f8fc" w:val="clear"/>
            <w:tcMar>
              <w:top w:w="60.0" w:type="dxa"/>
              <w:left w:w="80.0" w:type="dxa"/>
              <w:bottom w:w="60.0" w:type="dxa"/>
              <w:right w:w="80.0" w:type="dxa"/>
            </w:tcMar>
            <w:vAlign w:val="top"/>
          </w:tcPr>
          <w:p w:rsidR="00000000" w:rsidDel="00000000" w:rsidP="00000000" w:rsidRDefault="00000000" w:rsidRPr="00000000" w14:paraId="0000013E">
            <w:pPr>
              <w:spacing w:line="252.00000000000003" w:lineRule="auto"/>
              <w:jc w:val="center"/>
              <w:rPr/>
            </w:pPr>
            <w:r w:rsidDel="00000000" w:rsidR="00000000" w:rsidRPr="00000000">
              <w:rPr>
                <w:rtl w:val="0"/>
              </w:rPr>
              <w:t xml:space="preserve">I2</w:t>
            </w:r>
          </w:p>
        </w:tc>
      </w:tr>
      <w:tr>
        <w:trPr>
          <w:cantSplit w:val="0"/>
          <w:trHeight w:val="645" w:hRule="atLeast"/>
          <w:tblHeader w:val="0"/>
        </w:trPr>
        <w:tc>
          <w:tcPr>
            <w:tcBorders>
              <w:top w:color="000000" w:space="0" w:sz="0" w:val="nil"/>
              <w:left w:color="d9d9d9" w:space="0" w:sz="6" w:val="single"/>
              <w:bottom w:color="d9d9d9" w:space="0" w:sz="6" w:val="single"/>
              <w:right w:color="d9d9d9" w:space="0" w:sz="6" w:val="single"/>
            </w:tcBorders>
            <w:shd w:fill="auto" w:val="clear"/>
            <w:tcMar>
              <w:top w:w="60.0" w:type="dxa"/>
              <w:left w:w="80.0" w:type="dxa"/>
              <w:bottom w:w="60.0" w:type="dxa"/>
              <w:right w:w="80.0" w:type="dxa"/>
            </w:tcMar>
            <w:vAlign w:val="top"/>
          </w:tcPr>
          <w:p w:rsidR="00000000" w:rsidDel="00000000" w:rsidP="00000000" w:rsidRDefault="00000000" w:rsidRPr="00000000" w14:paraId="0000013F">
            <w:pPr>
              <w:spacing w:line="252.00000000000003" w:lineRule="auto"/>
              <w:jc w:val="center"/>
              <w:rPr/>
            </w:pPr>
            <w:r w:rsidDel="00000000" w:rsidR="00000000" w:rsidRPr="00000000">
              <w:rPr>
                <w:rtl w:val="0"/>
              </w:rPr>
              <w:t xml:space="preserve">OS-FR3.1.1</w:t>
            </w:r>
          </w:p>
        </w:tc>
        <w:tc>
          <w:tcPr>
            <w:tcBorders>
              <w:top w:color="000000" w:space="0" w:sz="0" w:val="nil"/>
              <w:left w:color="000000" w:space="0" w:sz="0" w:val="nil"/>
              <w:bottom w:color="d9d9d9" w:space="0" w:sz="6" w:val="single"/>
              <w:right w:color="d9d9d9" w:space="0" w:sz="6" w:val="single"/>
            </w:tcBorders>
            <w:shd w:fill="auto" w:val="clear"/>
            <w:tcMar>
              <w:top w:w="60.0" w:type="dxa"/>
              <w:left w:w="80.0" w:type="dxa"/>
              <w:bottom w:w="60.0" w:type="dxa"/>
              <w:right w:w="80.0" w:type="dxa"/>
            </w:tcMar>
            <w:vAlign w:val="top"/>
          </w:tcPr>
          <w:p w:rsidR="00000000" w:rsidDel="00000000" w:rsidP="00000000" w:rsidRDefault="00000000" w:rsidRPr="00000000" w14:paraId="00000140">
            <w:pPr>
              <w:spacing w:line="252.00000000000003" w:lineRule="auto"/>
              <w:jc w:val="center"/>
              <w:rPr/>
            </w:pPr>
            <w:r w:rsidDel="00000000" w:rsidR="00000000" w:rsidRPr="00000000">
              <w:rPr>
                <w:rtl w:val="0"/>
              </w:rPr>
              <w:t xml:space="preserve">OS-FR3.1</w:t>
            </w:r>
          </w:p>
        </w:tc>
        <w:tc>
          <w:tcPr>
            <w:tcBorders>
              <w:top w:color="000000" w:space="0" w:sz="0" w:val="nil"/>
              <w:left w:color="000000" w:space="0" w:sz="0" w:val="nil"/>
              <w:bottom w:color="d9d9d9" w:space="0" w:sz="6" w:val="single"/>
              <w:right w:color="d9d9d9" w:space="0" w:sz="6" w:val="single"/>
            </w:tcBorders>
            <w:shd w:fill="auto" w:val="clear"/>
            <w:tcMar>
              <w:top w:w="60.0" w:type="dxa"/>
              <w:left w:w="80.0" w:type="dxa"/>
              <w:bottom w:w="60.0" w:type="dxa"/>
              <w:right w:w="80.0" w:type="dxa"/>
            </w:tcMar>
            <w:vAlign w:val="top"/>
          </w:tcPr>
          <w:p w:rsidR="00000000" w:rsidDel="00000000" w:rsidP="00000000" w:rsidRDefault="00000000" w:rsidRPr="00000000" w14:paraId="00000141">
            <w:pPr>
              <w:spacing w:line="252.00000000000003" w:lineRule="auto"/>
              <w:rPr/>
            </w:pPr>
            <w:r w:rsidDel="00000000" w:rsidR="00000000" w:rsidRPr="00000000">
              <w:rPr>
                <w:rtl w:val="0"/>
              </w:rPr>
              <w:t xml:space="preserve">Acceptance shall be rejected if the actor is the requester, the actor is suspended, the order is not OPEN, or the acceptance deadline has passed.</w:t>
            </w:r>
          </w:p>
        </w:tc>
        <w:tc>
          <w:tcPr>
            <w:tcBorders>
              <w:top w:color="000000" w:space="0" w:sz="0" w:val="nil"/>
              <w:left w:color="000000" w:space="0" w:sz="0" w:val="nil"/>
              <w:bottom w:color="d9d9d9" w:space="0" w:sz="6" w:val="single"/>
              <w:right w:color="d9d9d9" w:space="0" w:sz="6" w:val="single"/>
            </w:tcBorders>
            <w:shd w:fill="auto" w:val="clear"/>
            <w:tcMar>
              <w:top w:w="60.0" w:type="dxa"/>
              <w:left w:w="80.0" w:type="dxa"/>
              <w:bottom w:w="60.0" w:type="dxa"/>
              <w:right w:w="80.0" w:type="dxa"/>
            </w:tcMar>
            <w:vAlign w:val="top"/>
          </w:tcPr>
          <w:p w:rsidR="00000000" w:rsidDel="00000000" w:rsidP="00000000" w:rsidRDefault="00000000" w:rsidRPr="00000000" w14:paraId="00000142">
            <w:pPr>
              <w:spacing w:line="252.00000000000003" w:lineRule="auto"/>
              <w:jc w:val="center"/>
              <w:rPr/>
            </w:pPr>
            <w:r w:rsidDel="00000000" w:rsidR="00000000" w:rsidRPr="00000000">
              <w:rPr>
                <w:rtl w:val="0"/>
              </w:rPr>
              <w:t xml:space="preserve">Must</w:t>
            </w:r>
          </w:p>
        </w:tc>
        <w:tc>
          <w:tcPr>
            <w:tcBorders>
              <w:top w:color="000000" w:space="0" w:sz="0" w:val="nil"/>
              <w:left w:color="000000" w:space="0" w:sz="0" w:val="nil"/>
              <w:bottom w:color="d9d9d9" w:space="0" w:sz="6" w:val="single"/>
              <w:right w:color="d9d9d9" w:space="0" w:sz="6" w:val="single"/>
            </w:tcBorders>
            <w:shd w:fill="auto" w:val="clear"/>
            <w:tcMar>
              <w:top w:w="60.0" w:type="dxa"/>
              <w:left w:w="80.0" w:type="dxa"/>
              <w:bottom w:w="60.0" w:type="dxa"/>
              <w:right w:w="80.0" w:type="dxa"/>
            </w:tcMar>
            <w:vAlign w:val="top"/>
          </w:tcPr>
          <w:p w:rsidR="00000000" w:rsidDel="00000000" w:rsidP="00000000" w:rsidRDefault="00000000" w:rsidRPr="00000000" w14:paraId="00000143">
            <w:pPr>
              <w:spacing w:line="252.00000000000003" w:lineRule="auto"/>
              <w:jc w:val="center"/>
              <w:rPr/>
            </w:pPr>
            <w:r w:rsidDel="00000000" w:rsidR="00000000" w:rsidRPr="00000000">
              <w:rPr>
                <w:rtl w:val="0"/>
              </w:rPr>
              <w:t xml:space="preserve">I2</w:t>
            </w:r>
          </w:p>
        </w:tc>
      </w:tr>
      <w:tr>
        <w:trPr>
          <w:cantSplit w:val="0"/>
          <w:trHeight w:val="810" w:hRule="atLeast"/>
          <w:tblHeader w:val="0"/>
        </w:trPr>
        <w:tc>
          <w:tcPr>
            <w:tcBorders>
              <w:top w:color="000000" w:space="0" w:sz="0" w:val="nil"/>
              <w:left w:color="d9d9d9" w:space="0" w:sz="6" w:val="single"/>
              <w:bottom w:color="d9d9d9" w:space="0" w:sz="6" w:val="single"/>
              <w:right w:color="d9d9d9" w:space="0" w:sz="6" w:val="single"/>
            </w:tcBorders>
            <w:shd w:fill="fbfcfe" w:val="clear"/>
            <w:tcMar>
              <w:top w:w="60.0" w:type="dxa"/>
              <w:left w:w="80.0" w:type="dxa"/>
              <w:bottom w:w="60.0" w:type="dxa"/>
              <w:right w:w="80.0" w:type="dxa"/>
            </w:tcMar>
            <w:vAlign w:val="top"/>
          </w:tcPr>
          <w:p w:rsidR="00000000" w:rsidDel="00000000" w:rsidP="00000000" w:rsidRDefault="00000000" w:rsidRPr="00000000" w14:paraId="00000144">
            <w:pPr>
              <w:spacing w:line="252.00000000000003" w:lineRule="auto"/>
              <w:jc w:val="center"/>
              <w:rPr/>
            </w:pPr>
            <w:r w:rsidDel="00000000" w:rsidR="00000000" w:rsidRPr="00000000">
              <w:rPr>
                <w:rtl w:val="0"/>
              </w:rPr>
              <w:t xml:space="preserve">OS-FR3.1.2</w:t>
            </w:r>
          </w:p>
        </w:tc>
        <w:tc>
          <w:tcPr>
            <w:tcBorders>
              <w:top w:color="000000" w:space="0" w:sz="0" w:val="nil"/>
              <w:left w:color="000000" w:space="0" w:sz="0" w:val="nil"/>
              <w:bottom w:color="d9d9d9" w:space="0" w:sz="6" w:val="single"/>
              <w:right w:color="d9d9d9" w:space="0" w:sz="6" w:val="single"/>
            </w:tcBorders>
            <w:shd w:fill="fbfcfe" w:val="clear"/>
            <w:tcMar>
              <w:top w:w="60.0" w:type="dxa"/>
              <w:left w:w="80.0" w:type="dxa"/>
              <w:bottom w:w="60.0" w:type="dxa"/>
              <w:right w:w="80.0" w:type="dxa"/>
            </w:tcMar>
            <w:vAlign w:val="top"/>
          </w:tcPr>
          <w:p w:rsidR="00000000" w:rsidDel="00000000" w:rsidP="00000000" w:rsidRDefault="00000000" w:rsidRPr="00000000" w14:paraId="00000145">
            <w:pPr>
              <w:spacing w:line="252.00000000000003" w:lineRule="auto"/>
              <w:jc w:val="center"/>
              <w:rPr/>
            </w:pPr>
            <w:r w:rsidDel="00000000" w:rsidR="00000000" w:rsidRPr="00000000">
              <w:rPr>
                <w:rtl w:val="0"/>
              </w:rPr>
              <w:t xml:space="preserve">OS-FR3.1</w:t>
            </w:r>
          </w:p>
        </w:tc>
        <w:tc>
          <w:tcPr>
            <w:tcBorders>
              <w:top w:color="000000" w:space="0" w:sz="0" w:val="nil"/>
              <w:left w:color="000000" w:space="0" w:sz="0" w:val="nil"/>
              <w:bottom w:color="d9d9d9" w:space="0" w:sz="6" w:val="single"/>
              <w:right w:color="d9d9d9" w:space="0" w:sz="6" w:val="single"/>
            </w:tcBorders>
            <w:shd w:fill="fbfcfe" w:val="clear"/>
            <w:tcMar>
              <w:top w:w="60.0" w:type="dxa"/>
              <w:left w:w="80.0" w:type="dxa"/>
              <w:bottom w:w="60.0" w:type="dxa"/>
              <w:right w:w="80.0" w:type="dxa"/>
            </w:tcMar>
            <w:vAlign w:val="top"/>
          </w:tcPr>
          <w:p w:rsidR="00000000" w:rsidDel="00000000" w:rsidP="00000000" w:rsidRDefault="00000000" w:rsidRPr="00000000" w14:paraId="00000146">
            <w:pPr>
              <w:spacing w:line="252.00000000000003" w:lineRule="auto"/>
              <w:rPr/>
            </w:pPr>
            <w:r w:rsidDel="00000000" w:rsidR="00000000" w:rsidRPr="00000000">
              <w:rPr>
                <w:rtl w:val="0"/>
              </w:rPr>
              <w:t xml:space="preserve">For simultaneous valid attempts, exactly one request shall set courierId and move OPEN to ACCEPTED; every losing request shall receive HTTP 409 with the current order state.</w:t>
            </w:r>
          </w:p>
        </w:tc>
        <w:tc>
          <w:tcPr>
            <w:tcBorders>
              <w:top w:color="000000" w:space="0" w:sz="0" w:val="nil"/>
              <w:left w:color="000000" w:space="0" w:sz="0" w:val="nil"/>
              <w:bottom w:color="d9d9d9" w:space="0" w:sz="6" w:val="single"/>
              <w:right w:color="d9d9d9" w:space="0" w:sz="6" w:val="single"/>
            </w:tcBorders>
            <w:shd w:fill="fbfcfe" w:val="clear"/>
            <w:tcMar>
              <w:top w:w="60.0" w:type="dxa"/>
              <w:left w:w="80.0" w:type="dxa"/>
              <w:bottom w:w="60.0" w:type="dxa"/>
              <w:right w:w="80.0" w:type="dxa"/>
            </w:tcMar>
            <w:vAlign w:val="top"/>
          </w:tcPr>
          <w:p w:rsidR="00000000" w:rsidDel="00000000" w:rsidP="00000000" w:rsidRDefault="00000000" w:rsidRPr="00000000" w14:paraId="00000147">
            <w:pPr>
              <w:spacing w:line="252.00000000000003" w:lineRule="auto"/>
              <w:jc w:val="center"/>
              <w:rPr/>
            </w:pPr>
            <w:r w:rsidDel="00000000" w:rsidR="00000000" w:rsidRPr="00000000">
              <w:rPr>
                <w:rtl w:val="0"/>
              </w:rPr>
              <w:t xml:space="preserve">Must</w:t>
            </w:r>
          </w:p>
        </w:tc>
        <w:tc>
          <w:tcPr>
            <w:tcBorders>
              <w:top w:color="000000" w:space="0" w:sz="0" w:val="nil"/>
              <w:left w:color="000000" w:space="0" w:sz="0" w:val="nil"/>
              <w:bottom w:color="d9d9d9" w:space="0" w:sz="6" w:val="single"/>
              <w:right w:color="d9d9d9" w:space="0" w:sz="6" w:val="single"/>
            </w:tcBorders>
            <w:shd w:fill="fbfcfe" w:val="clear"/>
            <w:tcMar>
              <w:top w:w="60.0" w:type="dxa"/>
              <w:left w:w="80.0" w:type="dxa"/>
              <w:bottom w:w="60.0" w:type="dxa"/>
              <w:right w:w="80.0" w:type="dxa"/>
            </w:tcMar>
            <w:vAlign w:val="top"/>
          </w:tcPr>
          <w:p w:rsidR="00000000" w:rsidDel="00000000" w:rsidP="00000000" w:rsidRDefault="00000000" w:rsidRPr="00000000" w14:paraId="00000148">
            <w:pPr>
              <w:spacing w:line="252.00000000000003" w:lineRule="auto"/>
              <w:jc w:val="center"/>
              <w:rPr/>
            </w:pPr>
            <w:r w:rsidDel="00000000" w:rsidR="00000000" w:rsidRPr="00000000">
              <w:rPr>
                <w:rtl w:val="0"/>
              </w:rPr>
              <w:t xml:space="preserve">I2</w:t>
            </w:r>
          </w:p>
        </w:tc>
      </w:tr>
      <w:tr>
        <w:trPr>
          <w:cantSplit w:val="0"/>
          <w:trHeight w:val="465" w:hRule="atLeast"/>
          <w:tblHeader w:val="0"/>
        </w:trPr>
        <w:tc>
          <w:tcPr>
            <w:tcBorders>
              <w:top w:color="000000" w:space="0" w:sz="0" w:val="nil"/>
              <w:left w:color="d9d9d9" w:space="0" w:sz="6" w:val="single"/>
              <w:bottom w:color="d9d9d9" w:space="0" w:sz="6" w:val="single"/>
              <w:right w:color="d9d9d9" w:space="0" w:sz="6" w:val="single"/>
            </w:tcBorders>
            <w:shd w:fill="ddebf7" w:val="clear"/>
            <w:tcMar>
              <w:top w:w="60.0" w:type="dxa"/>
              <w:left w:w="80.0" w:type="dxa"/>
              <w:bottom w:w="60.0" w:type="dxa"/>
              <w:right w:w="80.0" w:type="dxa"/>
            </w:tcMar>
            <w:vAlign w:val="top"/>
          </w:tcPr>
          <w:p w:rsidR="00000000" w:rsidDel="00000000" w:rsidP="00000000" w:rsidRDefault="00000000" w:rsidRPr="00000000" w14:paraId="00000149">
            <w:pPr>
              <w:spacing w:line="252.00000000000003" w:lineRule="auto"/>
              <w:jc w:val="center"/>
              <w:rPr>
                <w:b w:val="1"/>
                <w:bCs w:val="1"/>
              </w:rPr>
            </w:pPr>
            <w:r w:rsidDel="00000000" w:rsidR="00000000" w:rsidRPr="00000000">
              <w:rPr>
                <w:b w:val="1"/>
                <w:bCs w:val="1"/>
                <w:rtl w:val="0"/>
              </w:rPr>
              <w:t xml:space="preserve">OS-FR4</w:t>
            </w:r>
          </w:p>
        </w:tc>
        <w:tc>
          <w:tcPr>
            <w:tcBorders>
              <w:top w:color="000000" w:space="0" w:sz="0" w:val="nil"/>
              <w:left w:color="000000" w:space="0" w:sz="0" w:val="nil"/>
              <w:bottom w:color="d9d9d9" w:space="0" w:sz="6" w:val="single"/>
              <w:right w:color="d9d9d9" w:space="0" w:sz="6" w:val="single"/>
            </w:tcBorders>
            <w:shd w:fill="ddebf7" w:val="clear"/>
            <w:tcMar>
              <w:top w:w="60.0" w:type="dxa"/>
              <w:left w:w="80.0" w:type="dxa"/>
              <w:bottom w:w="60.0" w:type="dxa"/>
              <w:right w:w="80.0" w:type="dxa"/>
            </w:tcMar>
            <w:vAlign w:val="top"/>
          </w:tcPr>
          <w:p w:rsidR="00000000" w:rsidDel="00000000" w:rsidP="00000000" w:rsidRDefault="00000000" w:rsidRPr="00000000" w14:paraId="0000014A">
            <w:pPr>
              <w:spacing w:line="252.00000000000003" w:lineRule="auto"/>
              <w:jc w:val="center"/>
              <w:rPr/>
            </w:pPr>
            <w:r w:rsidDel="00000000" w:rsidR="00000000" w:rsidRPr="00000000">
              <w:rPr>
                <w:rtl w:val="0"/>
              </w:rPr>
              <w:t xml:space="preserve"> </w:t>
            </w:r>
          </w:p>
        </w:tc>
        <w:tc>
          <w:tcPr>
            <w:tcBorders>
              <w:top w:color="000000" w:space="0" w:sz="0" w:val="nil"/>
              <w:left w:color="000000" w:space="0" w:sz="0" w:val="nil"/>
              <w:bottom w:color="d9d9d9" w:space="0" w:sz="6" w:val="single"/>
              <w:right w:color="d9d9d9" w:space="0" w:sz="6" w:val="single"/>
            </w:tcBorders>
            <w:shd w:fill="ddebf7" w:val="clear"/>
            <w:tcMar>
              <w:top w:w="60.0" w:type="dxa"/>
              <w:left w:w="80.0" w:type="dxa"/>
              <w:bottom w:w="60.0" w:type="dxa"/>
              <w:right w:w="80.0" w:type="dxa"/>
            </w:tcMar>
            <w:vAlign w:val="top"/>
          </w:tcPr>
          <w:p w:rsidR="00000000" w:rsidDel="00000000" w:rsidP="00000000" w:rsidRDefault="00000000" w:rsidRPr="00000000" w14:paraId="0000014B">
            <w:pPr>
              <w:spacing w:line="252.00000000000003" w:lineRule="auto"/>
              <w:rPr>
                <w:b w:val="1"/>
                <w:bCs w:val="1"/>
              </w:rPr>
            </w:pPr>
            <w:r w:rsidDel="00000000" w:rsidR="00000000" w:rsidRPr="00000000">
              <w:rPr>
                <w:b w:val="1"/>
                <w:bCs w:val="1"/>
                <w:rtl w:val="0"/>
              </w:rPr>
              <w:t xml:space="preserve">The Order Service shall control fulfillment progress through explicit actor-specific transitions.</w:t>
            </w:r>
          </w:p>
        </w:tc>
        <w:tc>
          <w:tcPr>
            <w:tcBorders>
              <w:top w:color="000000" w:space="0" w:sz="0" w:val="nil"/>
              <w:left w:color="000000" w:space="0" w:sz="0" w:val="nil"/>
              <w:bottom w:color="d9d9d9" w:space="0" w:sz="6" w:val="single"/>
              <w:right w:color="d9d9d9" w:space="0" w:sz="6" w:val="single"/>
            </w:tcBorders>
            <w:shd w:fill="ddebf7" w:val="clear"/>
            <w:tcMar>
              <w:top w:w="60.0" w:type="dxa"/>
              <w:left w:w="80.0" w:type="dxa"/>
              <w:bottom w:w="60.0" w:type="dxa"/>
              <w:right w:w="80.0" w:type="dxa"/>
            </w:tcMar>
            <w:vAlign w:val="top"/>
          </w:tcPr>
          <w:p w:rsidR="00000000" w:rsidDel="00000000" w:rsidP="00000000" w:rsidRDefault="00000000" w:rsidRPr="00000000" w14:paraId="0000014C">
            <w:pPr>
              <w:spacing w:line="252.00000000000003" w:lineRule="auto"/>
              <w:jc w:val="center"/>
              <w:rPr>
                <w:b w:val="1"/>
                <w:bCs w:val="1"/>
              </w:rPr>
            </w:pPr>
            <w:r w:rsidDel="00000000" w:rsidR="00000000" w:rsidRPr="00000000">
              <w:rPr>
                <w:b w:val="1"/>
                <w:bCs w:val="1"/>
                <w:rtl w:val="0"/>
              </w:rPr>
              <w:t xml:space="preserve">Must</w:t>
            </w:r>
          </w:p>
        </w:tc>
        <w:tc>
          <w:tcPr>
            <w:tcBorders>
              <w:top w:color="000000" w:space="0" w:sz="0" w:val="nil"/>
              <w:left w:color="000000" w:space="0" w:sz="0" w:val="nil"/>
              <w:bottom w:color="d9d9d9" w:space="0" w:sz="6" w:val="single"/>
              <w:right w:color="d9d9d9" w:space="0" w:sz="6" w:val="single"/>
            </w:tcBorders>
            <w:shd w:fill="ddebf7" w:val="clear"/>
            <w:tcMar>
              <w:top w:w="60.0" w:type="dxa"/>
              <w:left w:w="80.0" w:type="dxa"/>
              <w:bottom w:w="60.0" w:type="dxa"/>
              <w:right w:w="80.0" w:type="dxa"/>
            </w:tcMar>
            <w:vAlign w:val="top"/>
          </w:tcPr>
          <w:p w:rsidR="00000000" w:rsidDel="00000000" w:rsidP="00000000" w:rsidRDefault="00000000" w:rsidRPr="00000000" w14:paraId="0000014D">
            <w:pPr>
              <w:spacing w:line="252.00000000000003" w:lineRule="auto"/>
              <w:jc w:val="center"/>
              <w:rPr>
                <w:b w:val="1"/>
                <w:bCs w:val="1"/>
              </w:rPr>
            </w:pPr>
            <w:r w:rsidDel="00000000" w:rsidR="00000000" w:rsidRPr="00000000">
              <w:rPr>
                <w:b w:val="1"/>
                <w:bCs w:val="1"/>
                <w:rtl w:val="0"/>
              </w:rPr>
              <w:t xml:space="preserve">I2</w:t>
            </w:r>
          </w:p>
        </w:tc>
      </w:tr>
      <w:tr>
        <w:trPr>
          <w:cantSplit w:val="0"/>
          <w:trHeight w:val="645" w:hRule="atLeast"/>
          <w:tblHeader w:val="0"/>
        </w:trPr>
        <w:tc>
          <w:tcPr>
            <w:tcBorders>
              <w:top w:color="000000" w:space="0" w:sz="0" w:val="nil"/>
              <w:left w:color="d9d9d9" w:space="0" w:sz="6" w:val="single"/>
              <w:bottom w:color="d9d9d9" w:space="0" w:sz="6" w:val="single"/>
              <w:right w:color="d9d9d9" w:space="0" w:sz="6" w:val="single"/>
            </w:tcBorders>
            <w:shd w:fill="f4f8fc" w:val="clear"/>
            <w:tcMar>
              <w:top w:w="60.0" w:type="dxa"/>
              <w:left w:w="80.0" w:type="dxa"/>
              <w:bottom w:w="60.0" w:type="dxa"/>
              <w:right w:w="80.0" w:type="dxa"/>
            </w:tcMar>
            <w:vAlign w:val="top"/>
          </w:tcPr>
          <w:p w:rsidR="00000000" w:rsidDel="00000000" w:rsidP="00000000" w:rsidRDefault="00000000" w:rsidRPr="00000000" w14:paraId="0000014E">
            <w:pPr>
              <w:spacing w:line="252.00000000000003" w:lineRule="auto"/>
              <w:jc w:val="center"/>
              <w:rPr/>
            </w:pPr>
            <w:r w:rsidDel="00000000" w:rsidR="00000000" w:rsidRPr="00000000">
              <w:rPr>
                <w:rtl w:val="0"/>
              </w:rPr>
              <w:t xml:space="preserve">OS-FR4.1</w:t>
            </w:r>
          </w:p>
        </w:tc>
        <w:tc>
          <w:tcPr>
            <w:tcBorders>
              <w:top w:color="000000" w:space="0" w:sz="0" w:val="nil"/>
              <w:left w:color="000000" w:space="0" w:sz="0" w:val="nil"/>
              <w:bottom w:color="d9d9d9" w:space="0" w:sz="6" w:val="single"/>
              <w:right w:color="d9d9d9" w:space="0" w:sz="6" w:val="single"/>
            </w:tcBorders>
            <w:shd w:fill="f4f8fc" w:val="clear"/>
            <w:tcMar>
              <w:top w:w="60.0" w:type="dxa"/>
              <w:left w:w="80.0" w:type="dxa"/>
              <w:bottom w:w="60.0" w:type="dxa"/>
              <w:right w:w="80.0" w:type="dxa"/>
            </w:tcMar>
            <w:vAlign w:val="top"/>
          </w:tcPr>
          <w:p w:rsidR="00000000" w:rsidDel="00000000" w:rsidP="00000000" w:rsidRDefault="00000000" w:rsidRPr="00000000" w14:paraId="0000014F">
            <w:pPr>
              <w:spacing w:line="252.00000000000003" w:lineRule="auto"/>
              <w:jc w:val="center"/>
              <w:rPr/>
            </w:pPr>
            <w:r w:rsidDel="00000000" w:rsidR="00000000" w:rsidRPr="00000000">
              <w:rPr>
                <w:rtl w:val="0"/>
              </w:rPr>
              <w:t xml:space="preserve">OS-FR4</w:t>
            </w:r>
          </w:p>
        </w:tc>
        <w:tc>
          <w:tcPr>
            <w:tcBorders>
              <w:top w:color="000000" w:space="0" w:sz="0" w:val="nil"/>
              <w:left w:color="000000" w:space="0" w:sz="0" w:val="nil"/>
              <w:bottom w:color="d9d9d9" w:space="0" w:sz="6" w:val="single"/>
              <w:right w:color="d9d9d9" w:space="0" w:sz="6" w:val="single"/>
            </w:tcBorders>
            <w:shd w:fill="f4f8fc" w:val="clear"/>
            <w:tcMar>
              <w:top w:w="60.0" w:type="dxa"/>
              <w:left w:w="80.0" w:type="dxa"/>
              <w:bottom w:w="60.0" w:type="dxa"/>
              <w:right w:w="80.0" w:type="dxa"/>
            </w:tcMar>
            <w:vAlign w:val="top"/>
          </w:tcPr>
          <w:p w:rsidR="00000000" w:rsidDel="00000000" w:rsidP="00000000" w:rsidRDefault="00000000" w:rsidRPr="00000000" w14:paraId="00000150">
            <w:pPr>
              <w:spacing w:line="252.00000000000003" w:lineRule="auto"/>
              <w:rPr/>
            </w:pPr>
            <w:r w:rsidDel="00000000" w:rsidR="00000000" w:rsidRPr="00000000">
              <w:rPr>
                <w:rtl w:val="0"/>
              </w:rPr>
              <w:t xml:space="preserve">The service shall accept pickup and delivery commands only from the assigned courier and confirmation only from the requester.</w:t>
            </w:r>
          </w:p>
        </w:tc>
        <w:tc>
          <w:tcPr>
            <w:tcBorders>
              <w:top w:color="000000" w:space="0" w:sz="0" w:val="nil"/>
              <w:left w:color="000000" w:space="0" w:sz="0" w:val="nil"/>
              <w:bottom w:color="d9d9d9" w:space="0" w:sz="6" w:val="single"/>
              <w:right w:color="d9d9d9" w:space="0" w:sz="6" w:val="single"/>
            </w:tcBorders>
            <w:shd w:fill="f4f8fc" w:val="clear"/>
            <w:tcMar>
              <w:top w:w="60.0" w:type="dxa"/>
              <w:left w:w="80.0" w:type="dxa"/>
              <w:bottom w:w="60.0" w:type="dxa"/>
              <w:right w:w="80.0" w:type="dxa"/>
            </w:tcMar>
            <w:vAlign w:val="top"/>
          </w:tcPr>
          <w:p w:rsidR="00000000" w:rsidDel="00000000" w:rsidP="00000000" w:rsidRDefault="00000000" w:rsidRPr="00000000" w14:paraId="00000151">
            <w:pPr>
              <w:spacing w:line="252.00000000000003" w:lineRule="auto"/>
              <w:jc w:val="center"/>
              <w:rPr/>
            </w:pPr>
            <w:r w:rsidDel="00000000" w:rsidR="00000000" w:rsidRPr="00000000">
              <w:rPr>
                <w:rtl w:val="0"/>
              </w:rPr>
              <w:t xml:space="preserve">Must</w:t>
            </w:r>
          </w:p>
        </w:tc>
        <w:tc>
          <w:tcPr>
            <w:tcBorders>
              <w:top w:color="000000" w:space="0" w:sz="0" w:val="nil"/>
              <w:left w:color="000000" w:space="0" w:sz="0" w:val="nil"/>
              <w:bottom w:color="d9d9d9" w:space="0" w:sz="6" w:val="single"/>
              <w:right w:color="d9d9d9" w:space="0" w:sz="6" w:val="single"/>
            </w:tcBorders>
            <w:shd w:fill="f4f8fc" w:val="clear"/>
            <w:tcMar>
              <w:top w:w="60.0" w:type="dxa"/>
              <w:left w:w="80.0" w:type="dxa"/>
              <w:bottom w:w="60.0" w:type="dxa"/>
              <w:right w:w="80.0" w:type="dxa"/>
            </w:tcMar>
            <w:vAlign w:val="top"/>
          </w:tcPr>
          <w:p w:rsidR="00000000" w:rsidDel="00000000" w:rsidP="00000000" w:rsidRDefault="00000000" w:rsidRPr="00000000" w14:paraId="00000152">
            <w:pPr>
              <w:spacing w:line="252.00000000000003" w:lineRule="auto"/>
              <w:jc w:val="center"/>
              <w:rPr/>
            </w:pPr>
            <w:r w:rsidDel="00000000" w:rsidR="00000000" w:rsidRPr="00000000">
              <w:rPr>
                <w:rtl w:val="0"/>
              </w:rPr>
              <w:t xml:space="preserve">I2</w:t>
            </w:r>
          </w:p>
        </w:tc>
      </w:tr>
      <w:tr>
        <w:trPr>
          <w:cantSplit w:val="0"/>
          <w:trHeight w:val="645" w:hRule="atLeast"/>
          <w:tblHeader w:val="0"/>
        </w:trPr>
        <w:tc>
          <w:tcPr>
            <w:tcBorders>
              <w:top w:color="000000" w:space="0" w:sz="0" w:val="nil"/>
              <w:left w:color="d9d9d9" w:space="0" w:sz="6" w:val="single"/>
              <w:bottom w:color="d9d9d9" w:space="0" w:sz="6" w:val="single"/>
              <w:right w:color="d9d9d9" w:space="0" w:sz="6" w:val="single"/>
            </w:tcBorders>
            <w:shd w:fill="auto" w:val="clear"/>
            <w:tcMar>
              <w:top w:w="60.0" w:type="dxa"/>
              <w:left w:w="80.0" w:type="dxa"/>
              <w:bottom w:w="60.0" w:type="dxa"/>
              <w:right w:w="80.0" w:type="dxa"/>
            </w:tcMar>
            <w:vAlign w:val="top"/>
          </w:tcPr>
          <w:p w:rsidR="00000000" w:rsidDel="00000000" w:rsidP="00000000" w:rsidRDefault="00000000" w:rsidRPr="00000000" w14:paraId="00000153">
            <w:pPr>
              <w:spacing w:line="252.00000000000003" w:lineRule="auto"/>
              <w:jc w:val="center"/>
              <w:rPr/>
            </w:pPr>
            <w:r w:rsidDel="00000000" w:rsidR="00000000" w:rsidRPr="00000000">
              <w:rPr>
                <w:rtl w:val="0"/>
              </w:rPr>
              <w:t xml:space="preserve">OS-FR4.1.1</w:t>
            </w:r>
          </w:p>
        </w:tc>
        <w:tc>
          <w:tcPr>
            <w:tcBorders>
              <w:top w:color="000000" w:space="0" w:sz="0" w:val="nil"/>
              <w:left w:color="000000" w:space="0" w:sz="0" w:val="nil"/>
              <w:bottom w:color="d9d9d9" w:space="0" w:sz="6" w:val="single"/>
              <w:right w:color="d9d9d9" w:space="0" w:sz="6" w:val="single"/>
            </w:tcBorders>
            <w:shd w:fill="auto" w:val="clear"/>
            <w:tcMar>
              <w:top w:w="60.0" w:type="dxa"/>
              <w:left w:w="80.0" w:type="dxa"/>
              <w:bottom w:w="60.0" w:type="dxa"/>
              <w:right w:w="80.0" w:type="dxa"/>
            </w:tcMar>
            <w:vAlign w:val="top"/>
          </w:tcPr>
          <w:p w:rsidR="00000000" w:rsidDel="00000000" w:rsidP="00000000" w:rsidRDefault="00000000" w:rsidRPr="00000000" w14:paraId="00000154">
            <w:pPr>
              <w:spacing w:line="252.00000000000003" w:lineRule="auto"/>
              <w:jc w:val="center"/>
              <w:rPr/>
            </w:pPr>
            <w:r w:rsidDel="00000000" w:rsidR="00000000" w:rsidRPr="00000000">
              <w:rPr>
                <w:rtl w:val="0"/>
              </w:rPr>
              <w:t xml:space="preserve">OS-FR4.1</w:t>
            </w:r>
          </w:p>
        </w:tc>
        <w:tc>
          <w:tcPr>
            <w:tcBorders>
              <w:top w:color="000000" w:space="0" w:sz="0" w:val="nil"/>
              <w:left w:color="000000" w:space="0" w:sz="0" w:val="nil"/>
              <w:bottom w:color="d9d9d9" w:space="0" w:sz="6" w:val="single"/>
              <w:right w:color="d9d9d9" w:space="0" w:sz="6" w:val="single"/>
            </w:tcBorders>
            <w:shd w:fill="auto" w:val="clear"/>
            <w:tcMar>
              <w:top w:w="60.0" w:type="dxa"/>
              <w:left w:w="80.0" w:type="dxa"/>
              <w:bottom w:w="60.0" w:type="dxa"/>
              <w:right w:w="80.0" w:type="dxa"/>
            </w:tcMar>
            <w:vAlign w:val="top"/>
          </w:tcPr>
          <w:p w:rsidR="00000000" w:rsidDel="00000000" w:rsidP="00000000" w:rsidRDefault="00000000" w:rsidRPr="00000000" w14:paraId="00000155">
            <w:pPr>
              <w:spacing w:line="252.00000000000003" w:lineRule="auto"/>
              <w:rPr/>
            </w:pPr>
            <w:r w:rsidDel="00000000" w:rsidR="00000000" w:rsidRPr="00000000">
              <w:rPr>
                <w:rtl w:val="0"/>
              </w:rPr>
              <w:t xml:space="preserve">The assigned courier may move ACCEPTED to PICKED_UP and PICKED_UP to DELIVERED; every other actor or source state shall be rejected without mutation.</w:t>
            </w:r>
          </w:p>
        </w:tc>
        <w:tc>
          <w:tcPr>
            <w:tcBorders>
              <w:top w:color="000000" w:space="0" w:sz="0" w:val="nil"/>
              <w:left w:color="000000" w:space="0" w:sz="0" w:val="nil"/>
              <w:bottom w:color="d9d9d9" w:space="0" w:sz="6" w:val="single"/>
              <w:right w:color="d9d9d9" w:space="0" w:sz="6" w:val="single"/>
            </w:tcBorders>
            <w:shd w:fill="auto" w:val="clear"/>
            <w:tcMar>
              <w:top w:w="60.0" w:type="dxa"/>
              <w:left w:w="80.0" w:type="dxa"/>
              <w:bottom w:w="60.0" w:type="dxa"/>
              <w:right w:w="80.0" w:type="dxa"/>
            </w:tcMar>
            <w:vAlign w:val="top"/>
          </w:tcPr>
          <w:p w:rsidR="00000000" w:rsidDel="00000000" w:rsidP="00000000" w:rsidRDefault="00000000" w:rsidRPr="00000000" w14:paraId="00000156">
            <w:pPr>
              <w:spacing w:line="252.00000000000003" w:lineRule="auto"/>
              <w:jc w:val="center"/>
              <w:rPr/>
            </w:pPr>
            <w:r w:rsidDel="00000000" w:rsidR="00000000" w:rsidRPr="00000000">
              <w:rPr>
                <w:rtl w:val="0"/>
              </w:rPr>
              <w:t xml:space="preserve">Must</w:t>
            </w:r>
          </w:p>
        </w:tc>
        <w:tc>
          <w:tcPr>
            <w:tcBorders>
              <w:top w:color="000000" w:space="0" w:sz="0" w:val="nil"/>
              <w:left w:color="000000" w:space="0" w:sz="0" w:val="nil"/>
              <w:bottom w:color="d9d9d9" w:space="0" w:sz="6" w:val="single"/>
              <w:right w:color="d9d9d9" w:space="0" w:sz="6" w:val="single"/>
            </w:tcBorders>
            <w:shd w:fill="auto" w:val="clear"/>
            <w:tcMar>
              <w:top w:w="60.0" w:type="dxa"/>
              <w:left w:w="80.0" w:type="dxa"/>
              <w:bottom w:w="60.0" w:type="dxa"/>
              <w:right w:w="80.0" w:type="dxa"/>
            </w:tcMar>
            <w:vAlign w:val="top"/>
          </w:tcPr>
          <w:p w:rsidR="00000000" w:rsidDel="00000000" w:rsidP="00000000" w:rsidRDefault="00000000" w:rsidRPr="00000000" w14:paraId="00000157">
            <w:pPr>
              <w:spacing w:line="252.00000000000003" w:lineRule="auto"/>
              <w:jc w:val="center"/>
              <w:rPr/>
            </w:pPr>
            <w:r w:rsidDel="00000000" w:rsidR="00000000" w:rsidRPr="00000000">
              <w:rPr>
                <w:rtl w:val="0"/>
              </w:rPr>
              <w:t xml:space="preserve">I2</w:t>
            </w:r>
          </w:p>
        </w:tc>
      </w:tr>
      <w:tr>
        <w:trPr>
          <w:cantSplit w:val="0"/>
          <w:trHeight w:val="810" w:hRule="atLeast"/>
          <w:tblHeader w:val="0"/>
        </w:trPr>
        <w:tc>
          <w:tcPr>
            <w:tcBorders>
              <w:top w:color="000000" w:space="0" w:sz="0" w:val="nil"/>
              <w:left w:color="d9d9d9" w:space="0" w:sz="6" w:val="single"/>
              <w:bottom w:color="d9d9d9" w:space="0" w:sz="6" w:val="single"/>
              <w:right w:color="d9d9d9" w:space="0" w:sz="6" w:val="single"/>
            </w:tcBorders>
            <w:shd w:fill="fbfcfe" w:val="clear"/>
            <w:tcMar>
              <w:top w:w="60.0" w:type="dxa"/>
              <w:left w:w="80.0" w:type="dxa"/>
              <w:bottom w:w="60.0" w:type="dxa"/>
              <w:right w:w="80.0" w:type="dxa"/>
            </w:tcMar>
            <w:vAlign w:val="top"/>
          </w:tcPr>
          <w:p w:rsidR="00000000" w:rsidDel="00000000" w:rsidP="00000000" w:rsidRDefault="00000000" w:rsidRPr="00000000" w14:paraId="00000158">
            <w:pPr>
              <w:spacing w:line="252.00000000000003" w:lineRule="auto"/>
              <w:jc w:val="center"/>
              <w:rPr/>
            </w:pPr>
            <w:r w:rsidDel="00000000" w:rsidR="00000000" w:rsidRPr="00000000">
              <w:rPr>
                <w:rtl w:val="0"/>
              </w:rPr>
              <w:t xml:space="preserve">OS-FR4.1.2</w:t>
            </w:r>
          </w:p>
        </w:tc>
        <w:tc>
          <w:tcPr>
            <w:tcBorders>
              <w:top w:color="000000" w:space="0" w:sz="0" w:val="nil"/>
              <w:left w:color="000000" w:space="0" w:sz="0" w:val="nil"/>
              <w:bottom w:color="d9d9d9" w:space="0" w:sz="6" w:val="single"/>
              <w:right w:color="d9d9d9" w:space="0" w:sz="6" w:val="single"/>
            </w:tcBorders>
            <w:shd w:fill="fbfcfe" w:val="clear"/>
            <w:tcMar>
              <w:top w:w="60.0" w:type="dxa"/>
              <w:left w:w="80.0" w:type="dxa"/>
              <w:bottom w:w="60.0" w:type="dxa"/>
              <w:right w:w="80.0" w:type="dxa"/>
            </w:tcMar>
            <w:vAlign w:val="top"/>
          </w:tcPr>
          <w:p w:rsidR="00000000" w:rsidDel="00000000" w:rsidP="00000000" w:rsidRDefault="00000000" w:rsidRPr="00000000" w14:paraId="00000159">
            <w:pPr>
              <w:spacing w:line="252.00000000000003" w:lineRule="auto"/>
              <w:jc w:val="center"/>
              <w:rPr/>
            </w:pPr>
            <w:r w:rsidDel="00000000" w:rsidR="00000000" w:rsidRPr="00000000">
              <w:rPr>
                <w:rtl w:val="0"/>
              </w:rPr>
              <w:t xml:space="preserve">OS-FR4.1</w:t>
            </w:r>
          </w:p>
        </w:tc>
        <w:tc>
          <w:tcPr>
            <w:tcBorders>
              <w:top w:color="000000" w:space="0" w:sz="0" w:val="nil"/>
              <w:left w:color="000000" w:space="0" w:sz="0" w:val="nil"/>
              <w:bottom w:color="d9d9d9" w:space="0" w:sz="6" w:val="single"/>
              <w:right w:color="d9d9d9" w:space="0" w:sz="6" w:val="single"/>
            </w:tcBorders>
            <w:shd w:fill="fbfcfe" w:val="clear"/>
            <w:tcMar>
              <w:top w:w="60.0" w:type="dxa"/>
              <w:left w:w="80.0" w:type="dxa"/>
              <w:bottom w:w="60.0" w:type="dxa"/>
              <w:right w:w="80.0" w:type="dxa"/>
            </w:tcMar>
            <w:vAlign w:val="top"/>
          </w:tcPr>
          <w:p w:rsidR="00000000" w:rsidDel="00000000" w:rsidP="00000000" w:rsidRDefault="00000000" w:rsidRPr="00000000" w14:paraId="0000015A">
            <w:pPr>
              <w:spacing w:line="252.00000000000003" w:lineRule="auto"/>
              <w:rPr/>
            </w:pPr>
            <w:r w:rsidDel="00000000" w:rsidR="00000000" w:rsidRPr="00000000">
              <w:rPr>
                <w:rtl w:val="0"/>
              </w:rPr>
              <w:t xml:space="preserve">Only the requester may move DELIVERED to COMPLETION_PENDING_CREDIT, and that transition shall publish OrderCompletionRequested with orderId, requesterId, courierId, and reserved reward.</w:t>
            </w:r>
          </w:p>
        </w:tc>
        <w:tc>
          <w:tcPr>
            <w:tcBorders>
              <w:top w:color="000000" w:space="0" w:sz="0" w:val="nil"/>
              <w:left w:color="000000" w:space="0" w:sz="0" w:val="nil"/>
              <w:bottom w:color="d9d9d9" w:space="0" w:sz="6" w:val="single"/>
              <w:right w:color="d9d9d9" w:space="0" w:sz="6" w:val="single"/>
            </w:tcBorders>
            <w:shd w:fill="fbfcfe" w:val="clear"/>
            <w:tcMar>
              <w:top w:w="60.0" w:type="dxa"/>
              <w:left w:w="80.0" w:type="dxa"/>
              <w:bottom w:w="60.0" w:type="dxa"/>
              <w:right w:w="80.0" w:type="dxa"/>
            </w:tcMar>
            <w:vAlign w:val="top"/>
          </w:tcPr>
          <w:p w:rsidR="00000000" w:rsidDel="00000000" w:rsidP="00000000" w:rsidRDefault="00000000" w:rsidRPr="00000000" w14:paraId="0000015B">
            <w:pPr>
              <w:spacing w:line="252.00000000000003" w:lineRule="auto"/>
              <w:jc w:val="center"/>
              <w:rPr/>
            </w:pPr>
            <w:r w:rsidDel="00000000" w:rsidR="00000000" w:rsidRPr="00000000">
              <w:rPr>
                <w:rtl w:val="0"/>
              </w:rPr>
              <w:t xml:space="preserve">Must</w:t>
            </w:r>
          </w:p>
        </w:tc>
        <w:tc>
          <w:tcPr>
            <w:tcBorders>
              <w:top w:color="000000" w:space="0" w:sz="0" w:val="nil"/>
              <w:left w:color="000000" w:space="0" w:sz="0" w:val="nil"/>
              <w:bottom w:color="d9d9d9" w:space="0" w:sz="6" w:val="single"/>
              <w:right w:color="d9d9d9" w:space="0" w:sz="6" w:val="single"/>
            </w:tcBorders>
            <w:shd w:fill="fbfcfe" w:val="clear"/>
            <w:tcMar>
              <w:top w:w="60.0" w:type="dxa"/>
              <w:left w:w="80.0" w:type="dxa"/>
              <w:bottom w:w="60.0" w:type="dxa"/>
              <w:right w:w="80.0" w:type="dxa"/>
            </w:tcMar>
            <w:vAlign w:val="top"/>
          </w:tcPr>
          <w:p w:rsidR="00000000" w:rsidDel="00000000" w:rsidP="00000000" w:rsidRDefault="00000000" w:rsidRPr="00000000" w14:paraId="0000015C">
            <w:pPr>
              <w:spacing w:line="252.00000000000003" w:lineRule="auto"/>
              <w:jc w:val="center"/>
              <w:rPr/>
            </w:pPr>
            <w:r w:rsidDel="00000000" w:rsidR="00000000" w:rsidRPr="00000000">
              <w:rPr>
                <w:rtl w:val="0"/>
              </w:rPr>
              <w:t xml:space="preserve">I2</w:t>
            </w:r>
          </w:p>
        </w:tc>
      </w:tr>
      <w:tr>
        <w:trPr>
          <w:cantSplit w:val="0"/>
          <w:trHeight w:val="465" w:hRule="atLeast"/>
          <w:tblHeader w:val="0"/>
        </w:trPr>
        <w:tc>
          <w:tcPr>
            <w:tcBorders>
              <w:top w:color="000000" w:space="0" w:sz="0" w:val="nil"/>
              <w:left w:color="d9d9d9" w:space="0" w:sz="6" w:val="single"/>
              <w:bottom w:color="d9d9d9" w:space="0" w:sz="6" w:val="single"/>
              <w:right w:color="d9d9d9" w:space="0" w:sz="6" w:val="single"/>
            </w:tcBorders>
            <w:shd w:fill="ddebf7" w:val="clear"/>
            <w:tcMar>
              <w:top w:w="60.0" w:type="dxa"/>
              <w:left w:w="80.0" w:type="dxa"/>
              <w:bottom w:w="60.0" w:type="dxa"/>
              <w:right w:w="80.0" w:type="dxa"/>
            </w:tcMar>
            <w:vAlign w:val="top"/>
          </w:tcPr>
          <w:p w:rsidR="00000000" w:rsidDel="00000000" w:rsidP="00000000" w:rsidRDefault="00000000" w:rsidRPr="00000000" w14:paraId="0000015D">
            <w:pPr>
              <w:spacing w:line="252.00000000000003" w:lineRule="auto"/>
              <w:jc w:val="center"/>
              <w:rPr>
                <w:b w:val="1"/>
                <w:bCs w:val="1"/>
              </w:rPr>
            </w:pPr>
            <w:r w:rsidDel="00000000" w:rsidR="00000000" w:rsidRPr="00000000">
              <w:rPr>
                <w:b w:val="1"/>
                <w:bCs w:val="1"/>
                <w:rtl w:val="0"/>
              </w:rPr>
              <w:t xml:space="preserve">OS-FR5</w:t>
            </w:r>
          </w:p>
        </w:tc>
        <w:tc>
          <w:tcPr>
            <w:tcBorders>
              <w:top w:color="000000" w:space="0" w:sz="0" w:val="nil"/>
              <w:left w:color="000000" w:space="0" w:sz="0" w:val="nil"/>
              <w:bottom w:color="d9d9d9" w:space="0" w:sz="6" w:val="single"/>
              <w:right w:color="d9d9d9" w:space="0" w:sz="6" w:val="single"/>
            </w:tcBorders>
            <w:shd w:fill="ddebf7" w:val="clear"/>
            <w:tcMar>
              <w:top w:w="60.0" w:type="dxa"/>
              <w:left w:w="80.0" w:type="dxa"/>
              <w:bottom w:w="60.0" w:type="dxa"/>
              <w:right w:w="80.0" w:type="dxa"/>
            </w:tcMar>
            <w:vAlign w:val="top"/>
          </w:tcPr>
          <w:p w:rsidR="00000000" w:rsidDel="00000000" w:rsidP="00000000" w:rsidRDefault="00000000" w:rsidRPr="00000000" w14:paraId="0000015E">
            <w:pPr>
              <w:spacing w:line="252.00000000000003" w:lineRule="auto"/>
              <w:jc w:val="center"/>
              <w:rPr/>
            </w:pPr>
            <w:r w:rsidDel="00000000" w:rsidR="00000000" w:rsidRPr="00000000">
              <w:rPr>
                <w:rtl w:val="0"/>
              </w:rPr>
              <w:t xml:space="preserve"> </w:t>
            </w:r>
          </w:p>
        </w:tc>
        <w:tc>
          <w:tcPr>
            <w:tcBorders>
              <w:top w:color="000000" w:space="0" w:sz="0" w:val="nil"/>
              <w:left w:color="000000" w:space="0" w:sz="0" w:val="nil"/>
              <w:bottom w:color="d9d9d9" w:space="0" w:sz="6" w:val="single"/>
              <w:right w:color="d9d9d9" w:space="0" w:sz="6" w:val="single"/>
            </w:tcBorders>
            <w:shd w:fill="ddebf7" w:val="clear"/>
            <w:tcMar>
              <w:top w:w="60.0" w:type="dxa"/>
              <w:left w:w="80.0" w:type="dxa"/>
              <w:bottom w:w="60.0" w:type="dxa"/>
              <w:right w:w="80.0" w:type="dxa"/>
            </w:tcMar>
            <w:vAlign w:val="top"/>
          </w:tcPr>
          <w:p w:rsidR="00000000" w:rsidDel="00000000" w:rsidP="00000000" w:rsidRDefault="00000000" w:rsidRPr="00000000" w14:paraId="0000015F">
            <w:pPr>
              <w:spacing w:line="252.00000000000003" w:lineRule="auto"/>
              <w:rPr>
                <w:b w:val="1"/>
                <w:bCs w:val="1"/>
              </w:rPr>
            </w:pPr>
            <w:r w:rsidDel="00000000" w:rsidR="00000000" w:rsidRPr="00000000">
              <w:rPr>
                <w:b w:val="1"/>
                <w:bCs w:val="1"/>
                <w:rtl w:val="0"/>
              </w:rPr>
              <w:t xml:space="preserve">The Order Service shall finalize a completed errand from the result of the credit-transfer.</w:t>
            </w:r>
          </w:p>
        </w:tc>
        <w:tc>
          <w:tcPr>
            <w:tcBorders>
              <w:top w:color="000000" w:space="0" w:sz="0" w:val="nil"/>
              <w:left w:color="000000" w:space="0" w:sz="0" w:val="nil"/>
              <w:bottom w:color="d9d9d9" w:space="0" w:sz="6" w:val="single"/>
              <w:right w:color="d9d9d9" w:space="0" w:sz="6" w:val="single"/>
            </w:tcBorders>
            <w:shd w:fill="ddebf7" w:val="clear"/>
            <w:tcMar>
              <w:top w:w="60.0" w:type="dxa"/>
              <w:left w:w="80.0" w:type="dxa"/>
              <w:bottom w:w="60.0" w:type="dxa"/>
              <w:right w:w="80.0" w:type="dxa"/>
            </w:tcMar>
            <w:vAlign w:val="top"/>
          </w:tcPr>
          <w:p w:rsidR="00000000" w:rsidDel="00000000" w:rsidP="00000000" w:rsidRDefault="00000000" w:rsidRPr="00000000" w14:paraId="00000160">
            <w:pPr>
              <w:spacing w:line="252.00000000000003" w:lineRule="auto"/>
              <w:jc w:val="center"/>
              <w:rPr>
                <w:b w:val="1"/>
                <w:bCs w:val="1"/>
              </w:rPr>
            </w:pPr>
            <w:r w:rsidDel="00000000" w:rsidR="00000000" w:rsidRPr="00000000">
              <w:rPr>
                <w:b w:val="1"/>
                <w:bCs w:val="1"/>
                <w:rtl w:val="0"/>
              </w:rPr>
              <w:t xml:space="preserve">Must</w:t>
            </w:r>
          </w:p>
        </w:tc>
        <w:tc>
          <w:tcPr>
            <w:tcBorders>
              <w:top w:color="000000" w:space="0" w:sz="0" w:val="nil"/>
              <w:left w:color="000000" w:space="0" w:sz="0" w:val="nil"/>
              <w:bottom w:color="d9d9d9" w:space="0" w:sz="6" w:val="single"/>
              <w:right w:color="d9d9d9" w:space="0" w:sz="6" w:val="single"/>
            </w:tcBorders>
            <w:shd w:fill="ddebf7" w:val="clear"/>
            <w:tcMar>
              <w:top w:w="60.0" w:type="dxa"/>
              <w:left w:w="80.0" w:type="dxa"/>
              <w:bottom w:w="60.0" w:type="dxa"/>
              <w:right w:w="80.0" w:type="dxa"/>
            </w:tcMar>
            <w:vAlign w:val="top"/>
          </w:tcPr>
          <w:p w:rsidR="00000000" w:rsidDel="00000000" w:rsidP="00000000" w:rsidRDefault="00000000" w:rsidRPr="00000000" w14:paraId="00000161">
            <w:pPr>
              <w:spacing w:line="252.00000000000003" w:lineRule="auto"/>
              <w:jc w:val="center"/>
              <w:rPr>
                <w:b w:val="1"/>
                <w:bCs w:val="1"/>
              </w:rPr>
            </w:pPr>
            <w:r w:rsidDel="00000000" w:rsidR="00000000" w:rsidRPr="00000000">
              <w:rPr>
                <w:b w:val="1"/>
                <w:bCs w:val="1"/>
                <w:rtl w:val="0"/>
              </w:rPr>
              <w:t xml:space="preserve">I2</w:t>
            </w:r>
          </w:p>
        </w:tc>
      </w:tr>
      <w:tr>
        <w:trPr>
          <w:cantSplit w:val="0"/>
          <w:trHeight w:val="645" w:hRule="atLeast"/>
          <w:tblHeader w:val="0"/>
        </w:trPr>
        <w:tc>
          <w:tcPr>
            <w:tcBorders>
              <w:top w:color="000000" w:space="0" w:sz="0" w:val="nil"/>
              <w:left w:color="d9d9d9" w:space="0" w:sz="6" w:val="single"/>
              <w:bottom w:color="d9d9d9" w:space="0" w:sz="6" w:val="single"/>
              <w:right w:color="d9d9d9" w:space="0" w:sz="6" w:val="single"/>
            </w:tcBorders>
            <w:shd w:fill="f4f8fc" w:val="clear"/>
            <w:tcMar>
              <w:top w:w="60.0" w:type="dxa"/>
              <w:left w:w="80.0" w:type="dxa"/>
              <w:bottom w:w="60.0" w:type="dxa"/>
              <w:right w:w="80.0" w:type="dxa"/>
            </w:tcMar>
            <w:vAlign w:val="top"/>
          </w:tcPr>
          <w:p w:rsidR="00000000" w:rsidDel="00000000" w:rsidP="00000000" w:rsidRDefault="00000000" w:rsidRPr="00000000" w14:paraId="00000162">
            <w:pPr>
              <w:spacing w:line="252.00000000000003" w:lineRule="auto"/>
              <w:jc w:val="center"/>
              <w:rPr/>
            </w:pPr>
            <w:r w:rsidDel="00000000" w:rsidR="00000000" w:rsidRPr="00000000">
              <w:rPr>
                <w:rtl w:val="0"/>
              </w:rPr>
              <w:t xml:space="preserve">OS-FR5.1</w:t>
            </w:r>
          </w:p>
        </w:tc>
        <w:tc>
          <w:tcPr>
            <w:tcBorders>
              <w:top w:color="000000" w:space="0" w:sz="0" w:val="nil"/>
              <w:left w:color="000000" w:space="0" w:sz="0" w:val="nil"/>
              <w:bottom w:color="d9d9d9" w:space="0" w:sz="6" w:val="single"/>
              <w:right w:color="d9d9d9" w:space="0" w:sz="6" w:val="single"/>
            </w:tcBorders>
            <w:shd w:fill="f4f8fc" w:val="clear"/>
            <w:tcMar>
              <w:top w:w="60.0" w:type="dxa"/>
              <w:left w:w="80.0" w:type="dxa"/>
              <w:bottom w:w="60.0" w:type="dxa"/>
              <w:right w:w="80.0" w:type="dxa"/>
            </w:tcMar>
            <w:vAlign w:val="top"/>
          </w:tcPr>
          <w:p w:rsidR="00000000" w:rsidDel="00000000" w:rsidP="00000000" w:rsidRDefault="00000000" w:rsidRPr="00000000" w14:paraId="00000163">
            <w:pPr>
              <w:spacing w:line="252.00000000000003" w:lineRule="auto"/>
              <w:jc w:val="center"/>
              <w:rPr/>
            </w:pPr>
            <w:r w:rsidDel="00000000" w:rsidR="00000000" w:rsidRPr="00000000">
              <w:rPr>
                <w:rtl w:val="0"/>
              </w:rPr>
              <w:t xml:space="preserve">OS-FR5</w:t>
            </w:r>
          </w:p>
        </w:tc>
        <w:tc>
          <w:tcPr>
            <w:tcBorders>
              <w:top w:color="000000" w:space="0" w:sz="0" w:val="nil"/>
              <w:left w:color="000000" w:space="0" w:sz="0" w:val="nil"/>
              <w:bottom w:color="d9d9d9" w:space="0" w:sz="6" w:val="single"/>
              <w:right w:color="d9d9d9" w:space="0" w:sz="6" w:val="single"/>
            </w:tcBorders>
            <w:shd w:fill="f4f8fc" w:val="clear"/>
            <w:tcMar>
              <w:top w:w="60.0" w:type="dxa"/>
              <w:left w:w="80.0" w:type="dxa"/>
              <w:bottom w:w="60.0" w:type="dxa"/>
              <w:right w:w="80.0" w:type="dxa"/>
            </w:tcMar>
            <w:vAlign w:val="top"/>
          </w:tcPr>
          <w:p w:rsidR="00000000" w:rsidDel="00000000" w:rsidP="00000000" w:rsidRDefault="00000000" w:rsidRPr="00000000" w14:paraId="00000164">
            <w:pPr>
              <w:spacing w:line="252.00000000000003" w:lineRule="auto"/>
              <w:rPr/>
            </w:pPr>
            <w:r w:rsidDel="00000000" w:rsidR="00000000" w:rsidRPr="00000000">
              <w:rPr>
                <w:rtl w:val="0"/>
              </w:rPr>
              <w:t xml:space="preserve">The service shall keep completion pending until the Credit Service confirms that the reserved reward moved to the courier.</w:t>
            </w:r>
          </w:p>
        </w:tc>
        <w:tc>
          <w:tcPr>
            <w:tcBorders>
              <w:top w:color="000000" w:space="0" w:sz="0" w:val="nil"/>
              <w:left w:color="000000" w:space="0" w:sz="0" w:val="nil"/>
              <w:bottom w:color="d9d9d9" w:space="0" w:sz="6" w:val="single"/>
              <w:right w:color="d9d9d9" w:space="0" w:sz="6" w:val="single"/>
            </w:tcBorders>
            <w:shd w:fill="f4f8fc" w:val="clear"/>
            <w:tcMar>
              <w:top w:w="60.0" w:type="dxa"/>
              <w:left w:w="80.0" w:type="dxa"/>
              <w:bottom w:w="60.0" w:type="dxa"/>
              <w:right w:w="80.0" w:type="dxa"/>
            </w:tcMar>
            <w:vAlign w:val="top"/>
          </w:tcPr>
          <w:p w:rsidR="00000000" w:rsidDel="00000000" w:rsidP="00000000" w:rsidRDefault="00000000" w:rsidRPr="00000000" w14:paraId="00000165">
            <w:pPr>
              <w:spacing w:line="252.00000000000003" w:lineRule="auto"/>
              <w:jc w:val="center"/>
              <w:rPr/>
            </w:pPr>
            <w:r w:rsidDel="00000000" w:rsidR="00000000" w:rsidRPr="00000000">
              <w:rPr>
                <w:rtl w:val="0"/>
              </w:rPr>
              <w:t xml:space="preserve">Must</w:t>
            </w:r>
          </w:p>
        </w:tc>
        <w:tc>
          <w:tcPr>
            <w:tcBorders>
              <w:top w:color="000000" w:space="0" w:sz="0" w:val="nil"/>
              <w:left w:color="000000" w:space="0" w:sz="0" w:val="nil"/>
              <w:bottom w:color="d9d9d9" w:space="0" w:sz="6" w:val="single"/>
              <w:right w:color="d9d9d9" w:space="0" w:sz="6" w:val="single"/>
            </w:tcBorders>
            <w:shd w:fill="f4f8fc" w:val="clear"/>
            <w:tcMar>
              <w:top w:w="60.0" w:type="dxa"/>
              <w:left w:w="80.0" w:type="dxa"/>
              <w:bottom w:w="60.0" w:type="dxa"/>
              <w:right w:w="80.0" w:type="dxa"/>
            </w:tcMar>
            <w:vAlign w:val="top"/>
          </w:tcPr>
          <w:p w:rsidR="00000000" w:rsidDel="00000000" w:rsidP="00000000" w:rsidRDefault="00000000" w:rsidRPr="00000000" w14:paraId="00000166">
            <w:pPr>
              <w:spacing w:line="252.00000000000003" w:lineRule="auto"/>
              <w:jc w:val="center"/>
              <w:rPr/>
            </w:pPr>
            <w:r w:rsidDel="00000000" w:rsidR="00000000" w:rsidRPr="00000000">
              <w:rPr>
                <w:rtl w:val="0"/>
              </w:rPr>
              <w:t xml:space="preserve">I2</w:t>
            </w:r>
          </w:p>
        </w:tc>
      </w:tr>
      <w:tr>
        <w:trPr>
          <w:cantSplit w:val="0"/>
          <w:trHeight w:val="810" w:hRule="atLeast"/>
          <w:tblHeader w:val="0"/>
        </w:trPr>
        <w:tc>
          <w:tcPr>
            <w:tcBorders>
              <w:top w:color="000000" w:space="0" w:sz="0" w:val="nil"/>
              <w:left w:color="d9d9d9" w:space="0" w:sz="6" w:val="single"/>
              <w:bottom w:color="d9d9d9" w:space="0" w:sz="6" w:val="single"/>
              <w:right w:color="d9d9d9" w:space="0" w:sz="6" w:val="single"/>
            </w:tcBorders>
            <w:shd w:fill="auto" w:val="clear"/>
            <w:tcMar>
              <w:top w:w="60.0" w:type="dxa"/>
              <w:left w:w="80.0" w:type="dxa"/>
              <w:bottom w:w="60.0" w:type="dxa"/>
              <w:right w:w="80.0" w:type="dxa"/>
            </w:tcMar>
            <w:vAlign w:val="top"/>
          </w:tcPr>
          <w:p w:rsidR="00000000" w:rsidDel="00000000" w:rsidP="00000000" w:rsidRDefault="00000000" w:rsidRPr="00000000" w14:paraId="00000167">
            <w:pPr>
              <w:spacing w:line="252.00000000000003" w:lineRule="auto"/>
              <w:jc w:val="center"/>
              <w:rPr/>
            </w:pPr>
            <w:r w:rsidDel="00000000" w:rsidR="00000000" w:rsidRPr="00000000">
              <w:rPr>
                <w:rtl w:val="0"/>
              </w:rPr>
              <w:t xml:space="preserve">OS-FR5.1.1</w:t>
            </w:r>
          </w:p>
        </w:tc>
        <w:tc>
          <w:tcPr>
            <w:tcBorders>
              <w:top w:color="000000" w:space="0" w:sz="0" w:val="nil"/>
              <w:left w:color="000000" w:space="0" w:sz="0" w:val="nil"/>
              <w:bottom w:color="d9d9d9" w:space="0" w:sz="6" w:val="single"/>
              <w:right w:color="d9d9d9" w:space="0" w:sz="6" w:val="single"/>
            </w:tcBorders>
            <w:shd w:fill="auto" w:val="clear"/>
            <w:tcMar>
              <w:top w:w="60.0" w:type="dxa"/>
              <w:left w:w="80.0" w:type="dxa"/>
              <w:bottom w:w="60.0" w:type="dxa"/>
              <w:right w:w="80.0" w:type="dxa"/>
            </w:tcMar>
            <w:vAlign w:val="top"/>
          </w:tcPr>
          <w:p w:rsidR="00000000" w:rsidDel="00000000" w:rsidP="00000000" w:rsidRDefault="00000000" w:rsidRPr="00000000" w14:paraId="00000168">
            <w:pPr>
              <w:spacing w:line="252.00000000000003" w:lineRule="auto"/>
              <w:jc w:val="center"/>
              <w:rPr/>
            </w:pPr>
            <w:r w:rsidDel="00000000" w:rsidR="00000000" w:rsidRPr="00000000">
              <w:rPr>
                <w:rtl w:val="0"/>
              </w:rPr>
              <w:t xml:space="preserve">OS-FR5.1</w:t>
            </w:r>
          </w:p>
        </w:tc>
        <w:tc>
          <w:tcPr>
            <w:tcBorders>
              <w:top w:color="000000" w:space="0" w:sz="0" w:val="nil"/>
              <w:left w:color="000000" w:space="0" w:sz="0" w:val="nil"/>
              <w:bottom w:color="d9d9d9" w:space="0" w:sz="6" w:val="single"/>
              <w:right w:color="d9d9d9" w:space="0" w:sz="6" w:val="single"/>
            </w:tcBorders>
            <w:shd w:fill="auto" w:val="clear"/>
            <w:tcMar>
              <w:top w:w="60.0" w:type="dxa"/>
              <w:left w:w="80.0" w:type="dxa"/>
              <w:bottom w:w="60.0" w:type="dxa"/>
              <w:right w:w="80.0" w:type="dxa"/>
            </w:tcMar>
            <w:vAlign w:val="top"/>
          </w:tcPr>
          <w:p w:rsidR="00000000" w:rsidDel="00000000" w:rsidP="00000000" w:rsidRDefault="00000000" w:rsidRPr="00000000" w14:paraId="00000169">
            <w:pPr>
              <w:spacing w:line="252.00000000000003" w:lineRule="auto"/>
              <w:rPr/>
            </w:pPr>
            <w:r w:rsidDel="00000000" w:rsidR="00000000" w:rsidRPr="00000000">
              <w:rPr>
                <w:rtl w:val="0"/>
              </w:rPr>
              <w:t xml:space="preserve">CreditsTransferred for the matching order and amount shall move COMPLETION_PENDING_CREDIT to COMPLETED and record completedAt; a failure event shall leave the order pending for retry or support handling.</w:t>
            </w:r>
          </w:p>
        </w:tc>
        <w:tc>
          <w:tcPr>
            <w:tcBorders>
              <w:top w:color="000000" w:space="0" w:sz="0" w:val="nil"/>
              <w:left w:color="000000" w:space="0" w:sz="0" w:val="nil"/>
              <w:bottom w:color="d9d9d9" w:space="0" w:sz="6" w:val="single"/>
              <w:right w:color="d9d9d9" w:space="0" w:sz="6" w:val="single"/>
            </w:tcBorders>
            <w:shd w:fill="auto" w:val="clear"/>
            <w:tcMar>
              <w:top w:w="60.0" w:type="dxa"/>
              <w:left w:w="80.0" w:type="dxa"/>
              <w:bottom w:w="60.0" w:type="dxa"/>
              <w:right w:w="80.0" w:type="dxa"/>
            </w:tcMar>
            <w:vAlign w:val="top"/>
          </w:tcPr>
          <w:p w:rsidR="00000000" w:rsidDel="00000000" w:rsidP="00000000" w:rsidRDefault="00000000" w:rsidRPr="00000000" w14:paraId="0000016A">
            <w:pPr>
              <w:spacing w:line="252.00000000000003" w:lineRule="auto"/>
              <w:jc w:val="center"/>
              <w:rPr/>
            </w:pPr>
            <w:r w:rsidDel="00000000" w:rsidR="00000000" w:rsidRPr="00000000">
              <w:rPr>
                <w:rtl w:val="0"/>
              </w:rPr>
              <w:t xml:space="preserve">Must</w:t>
            </w:r>
          </w:p>
        </w:tc>
        <w:tc>
          <w:tcPr>
            <w:tcBorders>
              <w:top w:color="000000" w:space="0" w:sz="0" w:val="nil"/>
              <w:left w:color="000000" w:space="0" w:sz="0" w:val="nil"/>
              <w:bottom w:color="d9d9d9" w:space="0" w:sz="6" w:val="single"/>
              <w:right w:color="d9d9d9" w:space="0" w:sz="6" w:val="single"/>
            </w:tcBorders>
            <w:shd w:fill="auto" w:val="clear"/>
            <w:tcMar>
              <w:top w:w="60.0" w:type="dxa"/>
              <w:left w:w="80.0" w:type="dxa"/>
              <w:bottom w:w="60.0" w:type="dxa"/>
              <w:right w:w="80.0" w:type="dxa"/>
            </w:tcMar>
            <w:vAlign w:val="top"/>
          </w:tcPr>
          <w:p w:rsidR="00000000" w:rsidDel="00000000" w:rsidP="00000000" w:rsidRDefault="00000000" w:rsidRPr="00000000" w14:paraId="0000016B">
            <w:pPr>
              <w:spacing w:line="252.00000000000003" w:lineRule="auto"/>
              <w:jc w:val="center"/>
              <w:rPr/>
            </w:pPr>
            <w:r w:rsidDel="00000000" w:rsidR="00000000" w:rsidRPr="00000000">
              <w:rPr>
                <w:rtl w:val="0"/>
              </w:rPr>
              <w:t xml:space="preserve">I2</w:t>
            </w:r>
          </w:p>
        </w:tc>
      </w:tr>
      <w:tr>
        <w:trPr>
          <w:cantSplit w:val="0"/>
          <w:trHeight w:val="810" w:hRule="atLeast"/>
          <w:tblHeader w:val="0"/>
        </w:trPr>
        <w:tc>
          <w:tcPr>
            <w:tcBorders>
              <w:top w:color="000000" w:space="0" w:sz="0" w:val="nil"/>
              <w:left w:color="d9d9d9" w:space="0" w:sz="6" w:val="single"/>
              <w:bottom w:color="d9d9d9" w:space="0" w:sz="6" w:val="single"/>
              <w:right w:color="d9d9d9" w:space="0" w:sz="6" w:val="single"/>
            </w:tcBorders>
            <w:shd w:fill="fbfcfe" w:val="clear"/>
            <w:tcMar>
              <w:top w:w="60.0" w:type="dxa"/>
              <w:left w:w="80.0" w:type="dxa"/>
              <w:bottom w:w="60.0" w:type="dxa"/>
              <w:right w:w="80.0" w:type="dxa"/>
            </w:tcMar>
            <w:vAlign w:val="top"/>
          </w:tcPr>
          <w:p w:rsidR="00000000" w:rsidDel="00000000" w:rsidP="00000000" w:rsidRDefault="00000000" w:rsidRPr="00000000" w14:paraId="0000016C">
            <w:pPr>
              <w:spacing w:line="252.00000000000003" w:lineRule="auto"/>
              <w:jc w:val="center"/>
              <w:rPr/>
            </w:pPr>
            <w:r w:rsidDel="00000000" w:rsidR="00000000" w:rsidRPr="00000000">
              <w:rPr>
                <w:rtl w:val="0"/>
              </w:rPr>
              <w:t xml:space="preserve">OS-FR5.1.2</w:t>
            </w:r>
          </w:p>
        </w:tc>
        <w:tc>
          <w:tcPr>
            <w:tcBorders>
              <w:top w:color="000000" w:space="0" w:sz="0" w:val="nil"/>
              <w:left w:color="000000" w:space="0" w:sz="0" w:val="nil"/>
              <w:bottom w:color="d9d9d9" w:space="0" w:sz="6" w:val="single"/>
              <w:right w:color="d9d9d9" w:space="0" w:sz="6" w:val="single"/>
            </w:tcBorders>
            <w:shd w:fill="fbfcfe" w:val="clear"/>
            <w:tcMar>
              <w:top w:w="60.0" w:type="dxa"/>
              <w:left w:w="80.0" w:type="dxa"/>
              <w:bottom w:w="60.0" w:type="dxa"/>
              <w:right w:w="80.0" w:type="dxa"/>
            </w:tcMar>
            <w:vAlign w:val="top"/>
          </w:tcPr>
          <w:p w:rsidR="00000000" w:rsidDel="00000000" w:rsidP="00000000" w:rsidRDefault="00000000" w:rsidRPr="00000000" w14:paraId="0000016D">
            <w:pPr>
              <w:spacing w:line="252.00000000000003" w:lineRule="auto"/>
              <w:jc w:val="center"/>
              <w:rPr/>
            </w:pPr>
            <w:r w:rsidDel="00000000" w:rsidR="00000000" w:rsidRPr="00000000">
              <w:rPr>
                <w:rtl w:val="0"/>
              </w:rPr>
              <w:t xml:space="preserve">OS-FR5.1</w:t>
            </w:r>
          </w:p>
        </w:tc>
        <w:tc>
          <w:tcPr>
            <w:tcBorders>
              <w:top w:color="000000" w:space="0" w:sz="0" w:val="nil"/>
              <w:left w:color="000000" w:space="0" w:sz="0" w:val="nil"/>
              <w:bottom w:color="d9d9d9" w:space="0" w:sz="6" w:val="single"/>
              <w:right w:color="d9d9d9" w:space="0" w:sz="6" w:val="single"/>
            </w:tcBorders>
            <w:shd w:fill="fbfcfe" w:val="clear"/>
            <w:tcMar>
              <w:top w:w="60.0" w:type="dxa"/>
              <w:left w:w="80.0" w:type="dxa"/>
              <w:bottom w:w="60.0" w:type="dxa"/>
              <w:right w:w="80.0" w:type="dxa"/>
            </w:tcMar>
            <w:vAlign w:val="top"/>
          </w:tcPr>
          <w:p w:rsidR="00000000" w:rsidDel="00000000" w:rsidP="00000000" w:rsidRDefault="00000000" w:rsidRPr="00000000" w14:paraId="0000016E">
            <w:pPr>
              <w:spacing w:line="252.00000000000003" w:lineRule="auto"/>
              <w:rPr/>
            </w:pPr>
            <w:r w:rsidDel="00000000" w:rsidR="00000000" w:rsidRPr="00000000">
              <w:rPr>
                <w:rtl w:val="0"/>
              </w:rPr>
              <w:t xml:space="preserve">The completed order shall expose an immutable receipt containing orderId, requester, courier, supplier snapshot, reward, state timestamps, and the credit transaction reference.</w:t>
            </w:r>
          </w:p>
        </w:tc>
        <w:tc>
          <w:tcPr>
            <w:tcBorders>
              <w:top w:color="000000" w:space="0" w:sz="0" w:val="nil"/>
              <w:left w:color="000000" w:space="0" w:sz="0" w:val="nil"/>
              <w:bottom w:color="d9d9d9" w:space="0" w:sz="6" w:val="single"/>
              <w:right w:color="d9d9d9" w:space="0" w:sz="6" w:val="single"/>
            </w:tcBorders>
            <w:shd w:fill="fbfcfe" w:val="clear"/>
            <w:tcMar>
              <w:top w:w="60.0" w:type="dxa"/>
              <w:left w:w="80.0" w:type="dxa"/>
              <w:bottom w:w="60.0" w:type="dxa"/>
              <w:right w:w="80.0" w:type="dxa"/>
            </w:tcMar>
            <w:vAlign w:val="top"/>
          </w:tcPr>
          <w:p w:rsidR="00000000" w:rsidDel="00000000" w:rsidP="00000000" w:rsidRDefault="00000000" w:rsidRPr="00000000" w14:paraId="0000016F">
            <w:pPr>
              <w:spacing w:line="252.00000000000003" w:lineRule="auto"/>
              <w:jc w:val="center"/>
              <w:rPr/>
            </w:pPr>
            <w:r w:rsidDel="00000000" w:rsidR="00000000" w:rsidRPr="00000000">
              <w:rPr>
                <w:rtl w:val="0"/>
              </w:rPr>
              <w:t xml:space="preserve">Must</w:t>
            </w:r>
          </w:p>
        </w:tc>
        <w:tc>
          <w:tcPr>
            <w:tcBorders>
              <w:top w:color="000000" w:space="0" w:sz="0" w:val="nil"/>
              <w:left w:color="000000" w:space="0" w:sz="0" w:val="nil"/>
              <w:bottom w:color="d9d9d9" w:space="0" w:sz="6" w:val="single"/>
              <w:right w:color="d9d9d9" w:space="0" w:sz="6" w:val="single"/>
            </w:tcBorders>
            <w:shd w:fill="fbfcfe" w:val="clear"/>
            <w:tcMar>
              <w:top w:w="60.0" w:type="dxa"/>
              <w:left w:w="80.0" w:type="dxa"/>
              <w:bottom w:w="60.0" w:type="dxa"/>
              <w:right w:w="80.0" w:type="dxa"/>
            </w:tcMar>
            <w:vAlign w:val="top"/>
          </w:tcPr>
          <w:p w:rsidR="00000000" w:rsidDel="00000000" w:rsidP="00000000" w:rsidRDefault="00000000" w:rsidRPr="00000000" w14:paraId="00000170">
            <w:pPr>
              <w:spacing w:line="252.00000000000003" w:lineRule="auto"/>
              <w:jc w:val="center"/>
              <w:rPr/>
            </w:pPr>
            <w:r w:rsidDel="00000000" w:rsidR="00000000" w:rsidRPr="00000000">
              <w:rPr>
                <w:rtl w:val="0"/>
              </w:rPr>
              <w:t xml:space="preserve">I2</w:t>
            </w:r>
          </w:p>
        </w:tc>
      </w:tr>
      <w:tr>
        <w:trPr>
          <w:cantSplit w:val="0"/>
          <w:trHeight w:val="465" w:hRule="atLeast"/>
          <w:tblHeader w:val="0"/>
        </w:trPr>
        <w:tc>
          <w:tcPr>
            <w:tcBorders>
              <w:top w:color="000000" w:space="0" w:sz="0" w:val="nil"/>
              <w:left w:color="d9d9d9" w:space="0" w:sz="6" w:val="single"/>
              <w:bottom w:color="d9d9d9" w:space="0" w:sz="6" w:val="single"/>
              <w:right w:color="d9d9d9" w:space="0" w:sz="6" w:val="single"/>
            </w:tcBorders>
            <w:shd w:fill="ddebf7" w:val="clear"/>
            <w:tcMar>
              <w:top w:w="60.0" w:type="dxa"/>
              <w:left w:w="80.0" w:type="dxa"/>
              <w:bottom w:w="60.0" w:type="dxa"/>
              <w:right w:w="80.0" w:type="dxa"/>
            </w:tcMar>
            <w:vAlign w:val="top"/>
          </w:tcPr>
          <w:p w:rsidR="00000000" w:rsidDel="00000000" w:rsidP="00000000" w:rsidRDefault="00000000" w:rsidRPr="00000000" w14:paraId="00000171">
            <w:pPr>
              <w:spacing w:line="252.00000000000003" w:lineRule="auto"/>
              <w:jc w:val="center"/>
              <w:rPr>
                <w:b w:val="1"/>
                <w:bCs w:val="1"/>
              </w:rPr>
            </w:pPr>
            <w:r w:rsidDel="00000000" w:rsidR="00000000" w:rsidRPr="00000000">
              <w:rPr>
                <w:b w:val="1"/>
                <w:bCs w:val="1"/>
                <w:rtl w:val="0"/>
              </w:rPr>
              <w:t xml:space="preserve">OS-FR6</w:t>
            </w:r>
          </w:p>
        </w:tc>
        <w:tc>
          <w:tcPr>
            <w:tcBorders>
              <w:top w:color="000000" w:space="0" w:sz="0" w:val="nil"/>
              <w:left w:color="000000" w:space="0" w:sz="0" w:val="nil"/>
              <w:bottom w:color="d9d9d9" w:space="0" w:sz="6" w:val="single"/>
              <w:right w:color="d9d9d9" w:space="0" w:sz="6" w:val="single"/>
            </w:tcBorders>
            <w:shd w:fill="ddebf7" w:val="clear"/>
            <w:tcMar>
              <w:top w:w="60.0" w:type="dxa"/>
              <w:left w:w="80.0" w:type="dxa"/>
              <w:bottom w:w="60.0" w:type="dxa"/>
              <w:right w:w="80.0" w:type="dxa"/>
            </w:tcMar>
            <w:vAlign w:val="top"/>
          </w:tcPr>
          <w:p w:rsidR="00000000" w:rsidDel="00000000" w:rsidP="00000000" w:rsidRDefault="00000000" w:rsidRPr="00000000" w14:paraId="00000172">
            <w:pPr>
              <w:spacing w:line="252.00000000000003" w:lineRule="auto"/>
              <w:jc w:val="center"/>
              <w:rPr/>
            </w:pPr>
            <w:r w:rsidDel="00000000" w:rsidR="00000000" w:rsidRPr="00000000">
              <w:rPr>
                <w:rtl w:val="0"/>
              </w:rPr>
              <w:t xml:space="preserve"> </w:t>
            </w:r>
          </w:p>
        </w:tc>
        <w:tc>
          <w:tcPr>
            <w:tcBorders>
              <w:top w:color="000000" w:space="0" w:sz="0" w:val="nil"/>
              <w:left w:color="000000" w:space="0" w:sz="0" w:val="nil"/>
              <w:bottom w:color="d9d9d9" w:space="0" w:sz="6" w:val="single"/>
              <w:right w:color="d9d9d9" w:space="0" w:sz="6" w:val="single"/>
            </w:tcBorders>
            <w:shd w:fill="ddebf7" w:val="clear"/>
            <w:tcMar>
              <w:top w:w="60.0" w:type="dxa"/>
              <w:left w:w="80.0" w:type="dxa"/>
              <w:bottom w:w="60.0" w:type="dxa"/>
              <w:right w:w="80.0" w:type="dxa"/>
            </w:tcMar>
            <w:vAlign w:val="top"/>
          </w:tcPr>
          <w:p w:rsidR="00000000" w:rsidDel="00000000" w:rsidP="00000000" w:rsidRDefault="00000000" w:rsidRPr="00000000" w14:paraId="00000173">
            <w:pPr>
              <w:spacing w:line="252.00000000000003" w:lineRule="auto"/>
              <w:rPr>
                <w:b w:val="1"/>
                <w:bCs w:val="1"/>
              </w:rPr>
            </w:pPr>
            <w:r w:rsidDel="00000000" w:rsidR="00000000" w:rsidRPr="00000000">
              <w:rPr>
                <w:b w:val="1"/>
                <w:bCs w:val="1"/>
                <w:rtl w:val="0"/>
              </w:rPr>
              <w:t xml:space="preserve">The Order Service shall cancel, reopen, or expire eligible errands without losing reserved credits.</w:t>
            </w:r>
          </w:p>
        </w:tc>
        <w:tc>
          <w:tcPr>
            <w:tcBorders>
              <w:top w:color="000000" w:space="0" w:sz="0" w:val="nil"/>
              <w:left w:color="000000" w:space="0" w:sz="0" w:val="nil"/>
              <w:bottom w:color="d9d9d9" w:space="0" w:sz="6" w:val="single"/>
              <w:right w:color="d9d9d9" w:space="0" w:sz="6" w:val="single"/>
            </w:tcBorders>
            <w:shd w:fill="ddebf7" w:val="clear"/>
            <w:tcMar>
              <w:top w:w="60.0" w:type="dxa"/>
              <w:left w:w="80.0" w:type="dxa"/>
              <w:bottom w:w="60.0" w:type="dxa"/>
              <w:right w:w="80.0" w:type="dxa"/>
            </w:tcMar>
            <w:vAlign w:val="top"/>
          </w:tcPr>
          <w:p w:rsidR="00000000" w:rsidDel="00000000" w:rsidP="00000000" w:rsidRDefault="00000000" w:rsidRPr="00000000" w14:paraId="00000174">
            <w:pPr>
              <w:spacing w:line="252.00000000000003" w:lineRule="auto"/>
              <w:jc w:val="center"/>
              <w:rPr>
                <w:b w:val="1"/>
                <w:bCs w:val="1"/>
              </w:rPr>
            </w:pPr>
            <w:r w:rsidDel="00000000" w:rsidR="00000000" w:rsidRPr="00000000">
              <w:rPr>
                <w:b w:val="1"/>
                <w:bCs w:val="1"/>
                <w:rtl w:val="0"/>
              </w:rPr>
              <w:t xml:space="preserve">Must</w:t>
            </w:r>
          </w:p>
        </w:tc>
        <w:tc>
          <w:tcPr>
            <w:tcBorders>
              <w:top w:color="000000" w:space="0" w:sz="0" w:val="nil"/>
              <w:left w:color="000000" w:space="0" w:sz="0" w:val="nil"/>
              <w:bottom w:color="d9d9d9" w:space="0" w:sz="6" w:val="single"/>
              <w:right w:color="d9d9d9" w:space="0" w:sz="6" w:val="single"/>
            </w:tcBorders>
            <w:shd w:fill="ddebf7" w:val="clear"/>
            <w:tcMar>
              <w:top w:w="60.0" w:type="dxa"/>
              <w:left w:w="80.0" w:type="dxa"/>
              <w:bottom w:w="60.0" w:type="dxa"/>
              <w:right w:w="80.0" w:type="dxa"/>
            </w:tcMar>
            <w:vAlign w:val="top"/>
          </w:tcPr>
          <w:p w:rsidR="00000000" w:rsidDel="00000000" w:rsidP="00000000" w:rsidRDefault="00000000" w:rsidRPr="00000000" w14:paraId="00000175">
            <w:pPr>
              <w:spacing w:line="252.00000000000003" w:lineRule="auto"/>
              <w:jc w:val="center"/>
              <w:rPr>
                <w:b w:val="1"/>
                <w:bCs w:val="1"/>
              </w:rPr>
            </w:pPr>
            <w:r w:rsidDel="00000000" w:rsidR="00000000" w:rsidRPr="00000000">
              <w:rPr>
                <w:b w:val="1"/>
                <w:bCs w:val="1"/>
                <w:rtl w:val="0"/>
              </w:rPr>
              <w:t xml:space="preserve">I2</w:t>
            </w:r>
          </w:p>
        </w:tc>
      </w:tr>
      <w:tr>
        <w:trPr>
          <w:cantSplit w:val="0"/>
          <w:trHeight w:val="465" w:hRule="atLeast"/>
          <w:tblHeader w:val="0"/>
        </w:trPr>
        <w:tc>
          <w:tcPr>
            <w:tcBorders>
              <w:top w:color="000000" w:space="0" w:sz="0" w:val="nil"/>
              <w:left w:color="d9d9d9" w:space="0" w:sz="6" w:val="single"/>
              <w:bottom w:color="d9d9d9" w:space="0" w:sz="6" w:val="single"/>
              <w:right w:color="d9d9d9" w:space="0" w:sz="6" w:val="single"/>
            </w:tcBorders>
            <w:shd w:fill="f4f8fc" w:val="clear"/>
            <w:tcMar>
              <w:top w:w="60.0" w:type="dxa"/>
              <w:left w:w="80.0" w:type="dxa"/>
              <w:bottom w:w="60.0" w:type="dxa"/>
              <w:right w:w="80.0" w:type="dxa"/>
            </w:tcMar>
            <w:vAlign w:val="top"/>
          </w:tcPr>
          <w:p w:rsidR="00000000" w:rsidDel="00000000" w:rsidP="00000000" w:rsidRDefault="00000000" w:rsidRPr="00000000" w14:paraId="00000176">
            <w:pPr>
              <w:spacing w:line="252.00000000000003" w:lineRule="auto"/>
              <w:jc w:val="center"/>
              <w:rPr/>
            </w:pPr>
            <w:r w:rsidDel="00000000" w:rsidR="00000000" w:rsidRPr="00000000">
              <w:rPr>
                <w:rtl w:val="0"/>
              </w:rPr>
              <w:t xml:space="preserve">OS-FR6.1</w:t>
            </w:r>
          </w:p>
        </w:tc>
        <w:tc>
          <w:tcPr>
            <w:tcBorders>
              <w:top w:color="000000" w:space="0" w:sz="0" w:val="nil"/>
              <w:left w:color="000000" w:space="0" w:sz="0" w:val="nil"/>
              <w:bottom w:color="d9d9d9" w:space="0" w:sz="6" w:val="single"/>
              <w:right w:color="d9d9d9" w:space="0" w:sz="6" w:val="single"/>
            </w:tcBorders>
            <w:shd w:fill="f4f8fc" w:val="clear"/>
            <w:tcMar>
              <w:top w:w="60.0" w:type="dxa"/>
              <w:left w:w="80.0" w:type="dxa"/>
              <w:bottom w:w="60.0" w:type="dxa"/>
              <w:right w:w="80.0" w:type="dxa"/>
            </w:tcMar>
            <w:vAlign w:val="top"/>
          </w:tcPr>
          <w:p w:rsidR="00000000" w:rsidDel="00000000" w:rsidP="00000000" w:rsidRDefault="00000000" w:rsidRPr="00000000" w14:paraId="00000177">
            <w:pPr>
              <w:spacing w:line="252.00000000000003" w:lineRule="auto"/>
              <w:jc w:val="center"/>
              <w:rPr/>
            </w:pPr>
            <w:r w:rsidDel="00000000" w:rsidR="00000000" w:rsidRPr="00000000">
              <w:rPr>
                <w:rtl w:val="0"/>
              </w:rPr>
              <w:t xml:space="preserve">OS-FR6</w:t>
            </w:r>
          </w:p>
        </w:tc>
        <w:tc>
          <w:tcPr>
            <w:tcBorders>
              <w:top w:color="000000" w:space="0" w:sz="0" w:val="nil"/>
              <w:left w:color="000000" w:space="0" w:sz="0" w:val="nil"/>
              <w:bottom w:color="d9d9d9" w:space="0" w:sz="6" w:val="single"/>
              <w:right w:color="d9d9d9" w:space="0" w:sz="6" w:val="single"/>
            </w:tcBorders>
            <w:shd w:fill="f4f8fc" w:val="clear"/>
            <w:tcMar>
              <w:top w:w="60.0" w:type="dxa"/>
              <w:left w:w="80.0" w:type="dxa"/>
              <w:bottom w:w="60.0" w:type="dxa"/>
              <w:right w:w="80.0" w:type="dxa"/>
            </w:tcMar>
            <w:vAlign w:val="top"/>
          </w:tcPr>
          <w:p w:rsidR="00000000" w:rsidDel="00000000" w:rsidP="00000000" w:rsidRDefault="00000000" w:rsidRPr="00000000" w14:paraId="00000178">
            <w:pPr>
              <w:spacing w:line="252.00000000000003" w:lineRule="auto"/>
              <w:rPr/>
            </w:pPr>
            <w:r w:rsidDel="00000000" w:rsidR="00000000" w:rsidRPr="00000000">
              <w:rPr>
                <w:rtl w:val="0"/>
              </w:rPr>
              <w:t xml:space="preserve">The service shall use pending terminal states while credit release is confirmed.</w:t>
            </w:r>
          </w:p>
        </w:tc>
        <w:tc>
          <w:tcPr>
            <w:tcBorders>
              <w:top w:color="000000" w:space="0" w:sz="0" w:val="nil"/>
              <w:left w:color="000000" w:space="0" w:sz="0" w:val="nil"/>
              <w:bottom w:color="d9d9d9" w:space="0" w:sz="6" w:val="single"/>
              <w:right w:color="d9d9d9" w:space="0" w:sz="6" w:val="single"/>
            </w:tcBorders>
            <w:shd w:fill="f4f8fc" w:val="clear"/>
            <w:tcMar>
              <w:top w:w="60.0" w:type="dxa"/>
              <w:left w:w="80.0" w:type="dxa"/>
              <w:bottom w:w="60.0" w:type="dxa"/>
              <w:right w:w="80.0" w:type="dxa"/>
            </w:tcMar>
            <w:vAlign w:val="top"/>
          </w:tcPr>
          <w:p w:rsidR="00000000" w:rsidDel="00000000" w:rsidP="00000000" w:rsidRDefault="00000000" w:rsidRPr="00000000" w14:paraId="00000179">
            <w:pPr>
              <w:spacing w:line="252.00000000000003" w:lineRule="auto"/>
              <w:jc w:val="center"/>
              <w:rPr/>
            </w:pPr>
            <w:r w:rsidDel="00000000" w:rsidR="00000000" w:rsidRPr="00000000">
              <w:rPr>
                <w:rtl w:val="0"/>
              </w:rPr>
              <w:t xml:space="preserve">Must</w:t>
            </w:r>
          </w:p>
        </w:tc>
        <w:tc>
          <w:tcPr>
            <w:tcBorders>
              <w:top w:color="000000" w:space="0" w:sz="0" w:val="nil"/>
              <w:left w:color="000000" w:space="0" w:sz="0" w:val="nil"/>
              <w:bottom w:color="d9d9d9" w:space="0" w:sz="6" w:val="single"/>
              <w:right w:color="d9d9d9" w:space="0" w:sz="6" w:val="single"/>
            </w:tcBorders>
            <w:shd w:fill="f4f8fc" w:val="clear"/>
            <w:tcMar>
              <w:top w:w="60.0" w:type="dxa"/>
              <w:left w:w="80.0" w:type="dxa"/>
              <w:bottom w:w="60.0" w:type="dxa"/>
              <w:right w:w="80.0" w:type="dxa"/>
            </w:tcMar>
            <w:vAlign w:val="top"/>
          </w:tcPr>
          <w:p w:rsidR="00000000" w:rsidDel="00000000" w:rsidP="00000000" w:rsidRDefault="00000000" w:rsidRPr="00000000" w14:paraId="0000017A">
            <w:pPr>
              <w:spacing w:line="252.00000000000003" w:lineRule="auto"/>
              <w:jc w:val="center"/>
              <w:rPr/>
            </w:pPr>
            <w:r w:rsidDel="00000000" w:rsidR="00000000" w:rsidRPr="00000000">
              <w:rPr>
                <w:rtl w:val="0"/>
              </w:rPr>
              <w:t xml:space="preserve">I2</w:t>
            </w:r>
          </w:p>
        </w:tc>
      </w:tr>
      <w:tr>
        <w:trPr>
          <w:cantSplit w:val="0"/>
          <w:trHeight w:val="975" w:hRule="atLeast"/>
          <w:tblHeader w:val="0"/>
        </w:trPr>
        <w:tc>
          <w:tcPr>
            <w:tcBorders>
              <w:top w:color="000000" w:space="0" w:sz="0" w:val="nil"/>
              <w:left w:color="d9d9d9" w:space="0" w:sz="6" w:val="single"/>
              <w:bottom w:color="d9d9d9" w:space="0" w:sz="6" w:val="single"/>
              <w:right w:color="d9d9d9" w:space="0" w:sz="6" w:val="single"/>
            </w:tcBorders>
            <w:shd w:fill="auto" w:val="clear"/>
            <w:tcMar>
              <w:top w:w="60.0" w:type="dxa"/>
              <w:left w:w="80.0" w:type="dxa"/>
              <w:bottom w:w="60.0" w:type="dxa"/>
              <w:right w:w="80.0" w:type="dxa"/>
            </w:tcMar>
            <w:vAlign w:val="top"/>
          </w:tcPr>
          <w:p w:rsidR="00000000" w:rsidDel="00000000" w:rsidP="00000000" w:rsidRDefault="00000000" w:rsidRPr="00000000" w14:paraId="0000017B">
            <w:pPr>
              <w:spacing w:line="252.00000000000003" w:lineRule="auto"/>
              <w:jc w:val="center"/>
              <w:rPr/>
            </w:pPr>
            <w:r w:rsidDel="00000000" w:rsidR="00000000" w:rsidRPr="00000000">
              <w:rPr>
                <w:rtl w:val="0"/>
              </w:rPr>
              <w:t xml:space="preserve">OS-FR6.1.1</w:t>
            </w:r>
          </w:p>
        </w:tc>
        <w:tc>
          <w:tcPr>
            <w:tcBorders>
              <w:top w:color="000000" w:space="0" w:sz="0" w:val="nil"/>
              <w:left w:color="000000" w:space="0" w:sz="0" w:val="nil"/>
              <w:bottom w:color="d9d9d9" w:space="0" w:sz="6" w:val="single"/>
              <w:right w:color="d9d9d9" w:space="0" w:sz="6" w:val="single"/>
            </w:tcBorders>
            <w:shd w:fill="auto" w:val="clear"/>
            <w:tcMar>
              <w:top w:w="60.0" w:type="dxa"/>
              <w:left w:w="80.0" w:type="dxa"/>
              <w:bottom w:w="60.0" w:type="dxa"/>
              <w:right w:w="80.0" w:type="dxa"/>
            </w:tcMar>
            <w:vAlign w:val="top"/>
          </w:tcPr>
          <w:p w:rsidR="00000000" w:rsidDel="00000000" w:rsidP="00000000" w:rsidRDefault="00000000" w:rsidRPr="00000000" w14:paraId="0000017C">
            <w:pPr>
              <w:spacing w:line="252.00000000000003" w:lineRule="auto"/>
              <w:jc w:val="center"/>
              <w:rPr/>
            </w:pPr>
            <w:r w:rsidDel="00000000" w:rsidR="00000000" w:rsidRPr="00000000">
              <w:rPr>
                <w:rtl w:val="0"/>
              </w:rPr>
              <w:t xml:space="preserve">OS-FR6.1</w:t>
            </w:r>
          </w:p>
        </w:tc>
        <w:tc>
          <w:tcPr>
            <w:tcBorders>
              <w:top w:color="000000" w:space="0" w:sz="0" w:val="nil"/>
              <w:left w:color="000000" w:space="0" w:sz="0" w:val="nil"/>
              <w:bottom w:color="d9d9d9" w:space="0" w:sz="6" w:val="single"/>
              <w:right w:color="d9d9d9" w:space="0" w:sz="6" w:val="single"/>
            </w:tcBorders>
            <w:shd w:fill="auto" w:val="clear"/>
            <w:tcMar>
              <w:top w:w="60.0" w:type="dxa"/>
              <w:left w:w="80.0" w:type="dxa"/>
              <w:bottom w:w="60.0" w:type="dxa"/>
              <w:right w:w="80.0" w:type="dxa"/>
            </w:tcMar>
            <w:vAlign w:val="top"/>
          </w:tcPr>
          <w:p w:rsidR="00000000" w:rsidDel="00000000" w:rsidP="00000000" w:rsidRDefault="00000000" w:rsidRPr="00000000" w14:paraId="0000017D">
            <w:pPr>
              <w:spacing w:line="252.00000000000003" w:lineRule="auto"/>
              <w:rPr/>
            </w:pPr>
            <w:r w:rsidDel="00000000" w:rsidR="00000000" w:rsidRPr="00000000">
              <w:rPr>
                <w:rtl w:val="0"/>
              </w:rPr>
              <w:t xml:space="preserve">The requester may cancel OPEN or ACCEPTED before pickup, and an assigned courier may withdraw from ACCEPTED before pickup; withdrawal reopens the order if its deadline has not passed, while cancellation requests a credit release.</w:t>
            </w:r>
          </w:p>
        </w:tc>
        <w:tc>
          <w:tcPr>
            <w:tcBorders>
              <w:top w:color="000000" w:space="0" w:sz="0" w:val="nil"/>
              <w:left w:color="000000" w:space="0" w:sz="0" w:val="nil"/>
              <w:bottom w:color="d9d9d9" w:space="0" w:sz="6" w:val="single"/>
              <w:right w:color="d9d9d9" w:space="0" w:sz="6" w:val="single"/>
            </w:tcBorders>
            <w:shd w:fill="auto" w:val="clear"/>
            <w:tcMar>
              <w:top w:w="60.0" w:type="dxa"/>
              <w:left w:w="80.0" w:type="dxa"/>
              <w:bottom w:w="60.0" w:type="dxa"/>
              <w:right w:w="80.0" w:type="dxa"/>
            </w:tcMar>
            <w:vAlign w:val="top"/>
          </w:tcPr>
          <w:p w:rsidR="00000000" w:rsidDel="00000000" w:rsidP="00000000" w:rsidRDefault="00000000" w:rsidRPr="00000000" w14:paraId="0000017E">
            <w:pPr>
              <w:spacing w:line="252.00000000000003" w:lineRule="auto"/>
              <w:jc w:val="center"/>
              <w:rPr/>
            </w:pPr>
            <w:r w:rsidDel="00000000" w:rsidR="00000000" w:rsidRPr="00000000">
              <w:rPr>
                <w:rtl w:val="0"/>
              </w:rPr>
              <w:t xml:space="preserve">Must</w:t>
            </w:r>
          </w:p>
        </w:tc>
        <w:tc>
          <w:tcPr>
            <w:tcBorders>
              <w:top w:color="000000" w:space="0" w:sz="0" w:val="nil"/>
              <w:left w:color="000000" w:space="0" w:sz="0" w:val="nil"/>
              <w:bottom w:color="d9d9d9" w:space="0" w:sz="6" w:val="single"/>
              <w:right w:color="d9d9d9" w:space="0" w:sz="6" w:val="single"/>
            </w:tcBorders>
            <w:shd w:fill="auto" w:val="clear"/>
            <w:tcMar>
              <w:top w:w="60.0" w:type="dxa"/>
              <w:left w:w="80.0" w:type="dxa"/>
              <w:bottom w:w="60.0" w:type="dxa"/>
              <w:right w:w="80.0" w:type="dxa"/>
            </w:tcMar>
            <w:vAlign w:val="top"/>
          </w:tcPr>
          <w:p w:rsidR="00000000" w:rsidDel="00000000" w:rsidP="00000000" w:rsidRDefault="00000000" w:rsidRPr="00000000" w14:paraId="0000017F">
            <w:pPr>
              <w:spacing w:line="252.00000000000003" w:lineRule="auto"/>
              <w:jc w:val="center"/>
              <w:rPr/>
            </w:pPr>
            <w:r w:rsidDel="00000000" w:rsidR="00000000" w:rsidRPr="00000000">
              <w:rPr>
                <w:rtl w:val="0"/>
              </w:rPr>
              <w:t xml:space="preserve">I2</w:t>
            </w:r>
          </w:p>
        </w:tc>
      </w:tr>
      <w:tr>
        <w:trPr>
          <w:cantSplit w:val="0"/>
          <w:trHeight w:val="810" w:hRule="atLeast"/>
          <w:tblHeader w:val="0"/>
        </w:trPr>
        <w:tc>
          <w:tcPr>
            <w:tcBorders>
              <w:top w:color="000000" w:space="0" w:sz="0" w:val="nil"/>
              <w:left w:color="d9d9d9" w:space="0" w:sz="6" w:val="single"/>
              <w:bottom w:color="d9d9d9" w:space="0" w:sz="6" w:val="single"/>
              <w:right w:color="d9d9d9" w:space="0" w:sz="6" w:val="single"/>
            </w:tcBorders>
            <w:shd w:fill="fbfcfe" w:val="clear"/>
            <w:tcMar>
              <w:top w:w="60.0" w:type="dxa"/>
              <w:left w:w="80.0" w:type="dxa"/>
              <w:bottom w:w="60.0" w:type="dxa"/>
              <w:right w:w="80.0" w:type="dxa"/>
            </w:tcMar>
            <w:vAlign w:val="top"/>
          </w:tcPr>
          <w:p w:rsidR="00000000" w:rsidDel="00000000" w:rsidP="00000000" w:rsidRDefault="00000000" w:rsidRPr="00000000" w14:paraId="00000180">
            <w:pPr>
              <w:spacing w:line="252.00000000000003" w:lineRule="auto"/>
              <w:jc w:val="center"/>
              <w:rPr/>
            </w:pPr>
            <w:r w:rsidDel="00000000" w:rsidR="00000000" w:rsidRPr="00000000">
              <w:rPr>
                <w:rtl w:val="0"/>
              </w:rPr>
              <w:t xml:space="preserve">OS-FR6.1.2</w:t>
            </w:r>
          </w:p>
        </w:tc>
        <w:tc>
          <w:tcPr>
            <w:tcBorders>
              <w:top w:color="000000" w:space="0" w:sz="0" w:val="nil"/>
              <w:left w:color="000000" w:space="0" w:sz="0" w:val="nil"/>
              <w:bottom w:color="d9d9d9" w:space="0" w:sz="6" w:val="single"/>
              <w:right w:color="d9d9d9" w:space="0" w:sz="6" w:val="single"/>
            </w:tcBorders>
            <w:shd w:fill="fbfcfe" w:val="clear"/>
            <w:tcMar>
              <w:top w:w="60.0" w:type="dxa"/>
              <w:left w:w="80.0" w:type="dxa"/>
              <w:bottom w:w="60.0" w:type="dxa"/>
              <w:right w:w="80.0" w:type="dxa"/>
            </w:tcMar>
            <w:vAlign w:val="top"/>
          </w:tcPr>
          <w:p w:rsidR="00000000" w:rsidDel="00000000" w:rsidP="00000000" w:rsidRDefault="00000000" w:rsidRPr="00000000" w14:paraId="00000181">
            <w:pPr>
              <w:spacing w:line="252.00000000000003" w:lineRule="auto"/>
              <w:jc w:val="center"/>
              <w:rPr/>
            </w:pPr>
            <w:r w:rsidDel="00000000" w:rsidR="00000000" w:rsidRPr="00000000">
              <w:rPr>
                <w:rtl w:val="0"/>
              </w:rPr>
              <w:t xml:space="preserve">OS-FR6.1</w:t>
            </w:r>
          </w:p>
        </w:tc>
        <w:tc>
          <w:tcPr>
            <w:tcBorders>
              <w:top w:color="000000" w:space="0" w:sz="0" w:val="nil"/>
              <w:left w:color="000000" w:space="0" w:sz="0" w:val="nil"/>
              <w:bottom w:color="d9d9d9" w:space="0" w:sz="6" w:val="single"/>
              <w:right w:color="d9d9d9" w:space="0" w:sz="6" w:val="single"/>
            </w:tcBorders>
            <w:shd w:fill="fbfcfe" w:val="clear"/>
            <w:tcMar>
              <w:top w:w="60.0" w:type="dxa"/>
              <w:left w:w="80.0" w:type="dxa"/>
              <w:bottom w:w="60.0" w:type="dxa"/>
              <w:right w:w="80.0" w:type="dxa"/>
            </w:tcMar>
            <w:vAlign w:val="top"/>
          </w:tcPr>
          <w:p w:rsidR="00000000" w:rsidDel="00000000" w:rsidP="00000000" w:rsidRDefault="00000000" w:rsidRPr="00000000" w14:paraId="00000182">
            <w:pPr>
              <w:spacing w:line="252.00000000000003" w:lineRule="auto"/>
              <w:rPr/>
            </w:pPr>
            <w:r w:rsidDel="00000000" w:rsidR="00000000" w:rsidRPr="00000000">
              <w:rPr>
                <w:rtl w:val="0"/>
              </w:rPr>
              <w:t xml:space="preserve">A scheduler shall move an overdue OPEN order to EXPIRE_PENDING_CREDIT; CreditReleased shall finalize CANCELLED or EXPIRED. PICKED_UP and later states shall not permit direct cancellation.</w:t>
            </w:r>
          </w:p>
        </w:tc>
        <w:tc>
          <w:tcPr>
            <w:tcBorders>
              <w:top w:color="000000" w:space="0" w:sz="0" w:val="nil"/>
              <w:left w:color="000000" w:space="0" w:sz="0" w:val="nil"/>
              <w:bottom w:color="d9d9d9" w:space="0" w:sz="6" w:val="single"/>
              <w:right w:color="d9d9d9" w:space="0" w:sz="6" w:val="single"/>
            </w:tcBorders>
            <w:shd w:fill="fbfcfe" w:val="clear"/>
            <w:tcMar>
              <w:top w:w="60.0" w:type="dxa"/>
              <w:left w:w="80.0" w:type="dxa"/>
              <w:bottom w:w="60.0" w:type="dxa"/>
              <w:right w:w="80.0" w:type="dxa"/>
            </w:tcMar>
            <w:vAlign w:val="top"/>
          </w:tcPr>
          <w:p w:rsidR="00000000" w:rsidDel="00000000" w:rsidP="00000000" w:rsidRDefault="00000000" w:rsidRPr="00000000" w14:paraId="00000183">
            <w:pPr>
              <w:spacing w:line="252.00000000000003" w:lineRule="auto"/>
              <w:jc w:val="center"/>
              <w:rPr/>
            </w:pPr>
            <w:r w:rsidDel="00000000" w:rsidR="00000000" w:rsidRPr="00000000">
              <w:rPr>
                <w:rtl w:val="0"/>
              </w:rPr>
              <w:t xml:space="preserve">Must</w:t>
            </w:r>
          </w:p>
        </w:tc>
        <w:tc>
          <w:tcPr>
            <w:tcBorders>
              <w:top w:color="000000" w:space="0" w:sz="0" w:val="nil"/>
              <w:left w:color="000000" w:space="0" w:sz="0" w:val="nil"/>
              <w:bottom w:color="d9d9d9" w:space="0" w:sz="6" w:val="single"/>
              <w:right w:color="d9d9d9" w:space="0" w:sz="6" w:val="single"/>
            </w:tcBorders>
            <w:shd w:fill="fbfcfe" w:val="clear"/>
            <w:tcMar>
              <w:top w:w="60.0" w:type="dxa"/>
              <w:left w:w="80.0" w:type="dxa"/>
              <w:bottom w:w="60.0" w:type="dxa"/>
              <w:right w:w="80.0" w:type="dxa"/>
            </w:tcMar>
            <w:vAlign w:val="top"/>
          </w:tcPr>
          <w:p w:rsidR="00000000" w:rsidDel="00000000" w:rsidP="00000000" w:rsidRDefault="00000000" w:rsidRPr="00000000" w14:paraId="00000184">
            <w:pPr>
              <w:spacing w:line="252.00000000000003" w:lineRule="auto"/>
              <w:jc w:val="center"/>
              <w:rPr/>
            </w:pPr>
            <w:r w:rsidDel="00000000" w:rsidR="00000000" w:rsidRPr="00000000">
              <w:rPr>
                <w:rtl w:val="0"/>
              </w:rPr>
              <w:t xml:space="preserve">I2</w:t>
            </w:r>
          </w:p>
        </w:tc>
      </w:tr>
      <w:tr>
        <w:trPr>
          <w:cantSplit w:val="0"/>
          <w:trHeight w:val="465" w:hRule="atLeast"/>
          <w:tblHeader w:val="0"/>
        </w:trPr>
        <w:tc>
          <w:tcPr>
            <w:tcBorders>
              <w:top w:color="000000" w:space="0" w:sz="0" w:val="nil"/>
              <w:left w:color="d9d9d9" w:space="0" w:sz="6" w:val="single"/>
              <w:bottom w:color="d9d9d9" w:space="0" w:sz="6" w:val="single"/>
              <w:right w:color="d9d9d9" w:space="0" w:sz="6" w:val="single"/>
            </w:tcBorders>
            <w:shd w:fill="ddebf7" w:val="clear"/>
            <w:tcMar>
              <w:top w:w="60.0" w:type="dxa"/>
              <w:left w:w="80.0" w:type="dxa"/>
              <w:bottom w:w="60.0" w:type="dxa"/>
              <w:right w:w="80.0" w:type="dxa"/>
            </w:tcMar>
            <w:vAlign w:val="top"/>
          </w:tcPr>
          <w:p w:rsidR="00000000" w:rsidDel="00000000" w:rsidP="00000000" w:rsidRDefault="00000000" w:rsidRPr="00000000" w14:paraId="00000185">
            <w:pPr>
              <w:spacing w:line="252.00000000000003" w:lineRule="auto"/>
              <w:jc w:val="center"/>
              <w:rPr>
                <w:b w:val="1"/>
                <w:bCs w:val="1"/>
              </w:rPr>
            </w:pPr>
            <w:r w:rsidDel="00000000" w:rsidR="00000000" w:rsidRPr="00000000">
              <w:rPr>
                <w:b w:val="1"/>
                <w:bCs w:val="1"/>
                <w:rtl w:val="0"/>
              </w:rPr>
              <w:t xml:space="preserve">OS-FR7</w:t>
            </w:r>
          </w:p>
        </w:tc>
        <w:tc>
          <w:tcPr>
            <w:tcBorders>
              <w:top w:color="000000" w:space="0" w:sz="0" w:val="nil"/>
              <w:left w:color="000000" w:space="0" w:sz="0" w:val="nil"/>
              <w:bottom w:color="d9d9d9" w:space="0" w:sz="6" w:val="single"/>
              <w:right w:color="d9d9d9" w:space="0" w:sz="6" w:val="single"/>
            </w:tcBorders>
            <w:shd w:fill="ddebf7" w:val="clear"/>
            <w:tcMar>
              <w:top w:w="60.0" w:type="dxa"/>
              <w:left w:w="80.0" w:type="dxa"/>
              <w:bottom w:w="60.0" w:type="dxa"/>
              <w:right w:w="80.0" w:type="dxa"/>
            </w:tcMar>
            <w:vAlign w:val="top"/>
          </w:tcPr>
          <w:p w:rsidR="00000000" w:rsidDel="00000000" w:rsidP="00000000" w:rsidRDefault="00000000" w:rsidRPr="00000000" w14:paraId="00000186">
            <w:pPr>
              <w:spacing w:line="252.00000000000003" w:lineRule="auto"/>
              <w:jc w:val="center"/>
              <w:rPr/>
            </w:pPr>
            <w:r w:rsidDel="00000000" w:rsidR="00000000" w:rsidRPr="00000000">
              <w:rPr>
                <w:rtl w:val="0"/>
              </w:rPr>
              <w:t xml:space="preserve"> </w:t>
            </w:r>
          </w:p>
        </w:tc>
        <w:tc>
          <w:tcPr>
            <w:tcBorders>
              <w:top w:color="000000" w:space="0" w:sz="0" w:val="nil"/>
              <w:left w:color="000000" w:space="0" w:sz="0" w:val="nil"/>
              <w:bottom w:color="d9d9d9" w:space="0" w:sz="6" w:val="single"/>
              <w:right w:color="d9d9d9" w:space="0" w:sz="6" w:val="single"/>
            </w:tcBorders>
            <w:shd w:fill="ddebf7" w:val="clear"/>
            <w:tcMar>
              <w:top w:w="60.0" w:type="dxa"/>
              <w:left w:w="80.0" w:type="dxa"/>
              <w:bottom w:w="60.0" w:type="dxa"/>
              <w:right w:w="80.0" w:type="dxa"/>
            </w:tcMar>
            <w:vAlign w:val="top"/>
          </w:tcPr>
          <w:p w:rsidR="00000000" w:rsidDel="00000000" w:rsidP="00000000" w:rsidRDefault="00000000" w:rsidRPr="00000000" w14:paraId="00000187">
            <w:pPr>
              <w:spacing w:line="252.00000000000003" w:lineRule="auto"/>
              <w:rPr>
                <w:b w:val="1"/>
                <w:bCs w:val="1"/>
              </w:rPr>
            </w:pPr>
            <w:r w:rsidDel="00000000" w:rsidR="00000000" w:rsidRPr="00000000">
              <w:rPr>
                <w:b w:val="1"/>
                <w:bCs w:val="1"/>
                <w:rtl w:val="0"/>
              </w:rPr>
              <w:t xml:space="preserve">The Order Service shall make commands and emitted state changes idempotent and traceable.</w:t>
            </w:r>
          </w:p>
        </w:tc>
        <w:tc>
          <w:tcPr>
            <w:tcBorders>
              <w:top w:color="000000" w:space="0" w:sz="0" w:val="nil"/>
              <w:left w:color="000000" w:space="0" w:sz="0" w:val="nil"/>
              <w:bottom w:color="d9d9d9" w:space="0" w:sz="6" w:val="single"/>
              <w:right w:color="d9d9d9" w:space="0" w:sz="6" w:val="single"/>
            </w:tcBorders>
            <w:shd w:fill="ddebf7" w:val="clear"/>
            <w:tcMar>
              <w:top w:w="60.0" w:type="dxa"/>
              <w:left w:w="80.0" w:type="dxa"/>
              <w:bottom w:w="60.0" w:type="dxa"/>
              <w:right w:w="80.0" w:type="dxa"/>
            </w:tcMar>
            <w:vAlign w:val="top"/>
          </w:tcPr>
          <w:p w:rsidR="00000000" w:rsidDel="00000000" w:rsidP="00000000" w:rsidRDefault="00000000" w:rsidRPr="00000000" w14:paraId="00000188">
            <w:pPr>
              <w:spacing w:line="252.00000000000003" w:lineRule="auto"/>
              <w:jc w:val="center"/>
              <w:rPr>
                <w:b w:val="1"/>
                <w:bCs w:val="1"/>
              </w:rPr>
            </w:pPr>
            <w:r w:rsidDel="00000000" w:rsidR="00000000" w:rsidRPr="00000000">
              <w:rPr>
                <w:b w:val="1"/>
                <w:bCs w:val="1"/>
                <w:rtl w:val="0"/>
              </w:rPr>
              <w:t xml:space="preserve">Must</w:t>
            </w:r>
          </w:p>
        </w:tc>
        <w:tc>
          <w:tcPr>
            <w:tcBorders>
              <w:top w:color="000000" w:space="0" w:sz="0" w:val="nil"/>
              <w:left w:color="000000" w:space="0" w:sz="0" w:val="nil"/>
              <w:bottom w:color="d9d9d9" w:space="0" w:sz="6" w:val="single"/>
              <w:right w:color="d9d9d9" w:space="0" w:sz="6" w:val="single"/>
            </w:tcBorders>
            <w:shd w:fill="ddebf7" w:val="clear"/>
            <w:tcMar>
              <w:top w:w="60.0" w:type="dxa"/>
              <w:left w:w="80.0" w:type="dxa"/>
              <w:bottom w:w="60.0" w:type="dxa"/>
              <w:right w:w="80.0" w:type="dxa"/>
            </w:tcMar>
            <w:vAlign w:val="top"/>
          </w:tcPr>
          <w:p w:rsidR="00000000" w:rsidDel="00000000" w:rsidP="00000000" w:rsidRDefault="00000000" w:rsidRPr="00000000" w14:paraId="00000189">
            <w:pPr>
              <w:spacing w:line="252.00000000000003" w:lineRule="auto"/>
              <w:jc w:val="center"/>
              <w:rPr>
                <w:b w:val="1"/>
                <w:bCs w:val="1"/>
              </w:rPr>
            </w:pPr>
            <w:r w:rsidDel="00000000" w:rsidR="00000000" w:rsidRPr="00000000">
              <w:rPr>
                <w:b w:val="1"/>
                <w:bCs w:val="1"/>
                <w:rtl w:val="0"/>
              </w:rPr>
              <w:t xml:space="preserve">I2</w:t>
            </w:r>
          </w:p>
        </w:tc>
      </w:tr>
      <w:tr>
        <w:trPr>
          <w:cantSplit w:val="0"/>
          <w:trHeight w:val="645" w:hRule="atLeast"/>
          <w:tblHeader w:val="0"/>
        </w:trPr>
        <w:tc>
          <w:tcPr>
            <w:tcBorders>
              <w:top w:color="000000" w:space="0" w:sz="0" w:val="nil"/>
              <w:left w:color="d9d9d9" w:space="0" w:sz="6" w:val="single"/>
              <w:bottom w:color="d9d9d9" w:space="0" w:sz="6" w:val="single"/>
              <w:right w:color="d9d9d9" w:space="0" w:sz="6" w:val="single"/>
            </w:tcBorders>
            <w:shd w:fill="f4f8fc" w:val="clear"/>
            <w:tcMar>
              <w:top w:w="60.0" w:type="dxa"/>
              <w:left w:w="80.0" w:type="dxa"/>
              <w:bottom w:w="60.0" w:type="dxa"/>
              <w:right w:w="80.0" w:type="dxa"/>
            </w:tcMar>
            <w:vAlign w:val="top"/>
          </w:tcPr>
          <w:p w:rsidR="00000000" w:rsidDel="00000000" w:rsidP="00000000" w:rsidRDefault="00000000" w:rsidRPr="00000000" w14:paraId="0000018A">
            <w:pPr>
              <w:spacing w:line="252.00000000000003" w:lineRule="auto"/>
              <w:jc w:val="center"/>
              <w:rPr/>
            </w:pPr>
            <w:r w:rsidDel="00000000" w:rsidR="00000000" w:rsidRPr="00000000">
              <w:rPr>
                <w:rtl w:val="0"/>
              </w:rPr>
              <w:t xml:space="preserve">OS-FR7.1</w:t>
            </w:r>
          </w:p>
        </w:tc>
        <w:tc>
          <w:tcPr>
            <w:tcBorders>
              <w:top w:color="000000" w:space="0" w:sz="0" w:val="nil"/>
              <w:left w:color="000000" w:space="0" w:sz="0" w:val="nil"/>
              <w:bottom w:color="d9d9d9" w:space="0" w:sz="6" w:val="single"/>
              <w:right w:color="d9d9d9" w:space="0" w:sz="6" w:val="single"/>
            </w:tcBorders>
            <w:shd w:fill="f4f8fc" w:val="clear"/>
            <w:tcMar>
              <w:top w:w="60.0" w:type="dxa"/>
              <w:left w:w="80.0" w:type="dxa"/>
              <w:bottom w:w="60.0" w:type="dxa"/>
              <w:right w:w="80.0" w:type="dxa"/>
            </w:tcMar>
            <w:vAlign w:val="top"/>
          </w:tcPr>
          <w:p w:rsidR="00000000" w:rsidDel="00000000" w:rsidP="00000000" w:rsidRDefault="00000000" w:rsidRPr="00000000" w14:paraId="0000018B">
            <w:pPr>
              <w:spacing w:line="252.00000000000003" w:lineRule="auto"/>
              <w:jc w:val="center"/>
              <w:rPr/>
            </w:pPr>
            <w:r w:rsidDel="00000000" w:rsidR="00000000" w:rsidRPr="00000000">
              <w:rPr>
                <w:rtl w:val="0"/>
              </w:rPr>
              <w:t xml:space="preserve">OS-FR7</w:t>
            </w:r>
          </w:p>
        </w:tc>
        <w:tc>
          <w:tcPr>
            <w:tcBorders>
              <w:top w:color="000000" w:space="0" w:sz="0" w:val="nil"/>
              <w:left w:color="000000" w:space="0" w:sz="0" w:val="nil"/>
              <w:bottom w:color="d9d9d9" w:space="0" w:sz="6" w:val="single"/>
              <w:right w:color="d9d9d9" w:space="0" w:sz="6" w:val="single"/>
            </w:tcBorders>
            <w:shd w:fill="f4f8fc" w:val="clear"/>
            <w:tcMar>
              <w:top w:w="60.0" w:type="dxa"/>
              <w:left w:w="80.0" w:type="dxa"/>
              <w:bottom w:w="60.0" w:type="dxa"/>
              <w:right w:w="80.0" w:type="dxa"/>
            </w:tcMar>
            <w:vAlign w:val="top"/>
          </w:tcPr>
          <w:p w:rsidR="00000000" w:rsidDel="00000000" w:rsidP="00000000" w:rsidRDefault="00000000" w:rsidRPr="00000000" w14:paraId="0000018C">
            <w:pPr>
              <w:spacing w:line="252.00000000000003" w:lineRule="auto"/>
              <w:rPr/>
            </w:pPr>
            <w:r w:rsidDel="00000000" w:rsidR="00000000" w:rsidRPr="00000000">
              <w:rPr>
                <w:rtl w:val="0"/>
              </w:rPr>
              <w:t xml:space="preserve">The service shall apply only the documented state transition matrix and shall publish one durable status event per committed transition.</w:t>
            </w:r>
          </w:p>
        </w:tc>
        <w:tc>
          <w:tcPr>
            <w:tcBorders>
              <w:top w:color="000000" w:space="0" w:sz="0" w:val="nil"/>
              <w:left w:color="000000" w:space="0" w:sz="0" w:val="nil"/>
              <w:bottom w:color="d9d9d9" w:space="0" w:sz="6" w:val="single"/>
              <w:right w:color="d9d9d9" w:space="0" w:sz="6" w:val="single"/>
            </w:tcBorders>
            <w:shd w:fill="f4f8fc" w:val="clear"/>
            <w:tcMar>
              <w:top w:w="60.0" w:type="dxa"/>
              <w:left w:w="80.0" w:type="dxa"/>
              <w:bottom w:w="60.0" w:type="dxa"/>
              <w:right w:w="80.0" w:type="dxa"/>
            </w:tcMar>
            <w:vAlign w:val="top"/>
          </w:tcPr>
          <w:p w:rsidR="00000000" w:rsidDel="00000000" w:rsidP="00000000" w:rsidRDefault="00000000" w:rsidRPr="00000000" w14:paraId="0000018D">
            <w:pPr>
              <w:spacing w:line="252.00000000000003" w:lineRule="auto"/>
              <w:jc w:val="center"/>
              <w:rPr/>
            </w:pPr>
            <w:r w:rsidDel="00000000" w:rsidR="00000000" w:rsidRPr="00000000">
              <w:rPr>
                <w:rtl w:val="0"/>
              </w:rPr>
              <w:t xml:space="preserve">Must</w:t>
            </w:r>
          </w:p>
        </w:tc>
        <w:tc>
          <w:tcPr>
            <w:tcBorders>
              <w:top w:color="000000" w:space="0" w:sz="0" w:val="nil"/>
              <w:left w:color="000000" w:space="0" w:sz="0" w:val="nil"/>
              <w:bottom w:color="d9d9d9" w:space="0" w:sz="6" w:val="single"/>
              <w:right w:color="d9d9d9" w:space="0" w:sz="6" w:val="single"/>
            </w:tcBorders>
            <w:shd w:fill="f4f8fc" w:val="clear"/>
            <w:tcMar>
              <w:top w:w="60.0" w:type="dxa"/>
              <w:left w:w="80.0" w:type="dxa"/>
              <w:bottom w:w="60.0" w:type="dxa"/>
              <w:right w:w="80.0" w:type="dxa"/>
            </w:tcMar>
            <w:vAlign w:val="top"/>
          </w:tcPr>
          <w:p w:rsidR="00000000" w:rsidDel="00000000" w:rsidP="00000000" w:rsidRDefault="00000000" w:rsidRPr="00000000" w14:paraId="0000018E">
            <w:pPr>
              <w:spacing w:line="252.00000000000003" w:lineRule="auto"/>
              <w:jc w:val="center"/>
              <w:rPr/>
            </w:pPr>
            <w:r w:rsidDel="00000000" w:rsidR="00000000" w:rsidRPr="00000000">
              <w:rPr>
                <w:rtl w:val="0"/>
              </w:rPr>
              <w:t xml:space="preserve">I2</w:t>
            </w:r>
          </w:p>
        </w:tc>
      </w:tr>
      <w:tr>
        <w:trPr>
          <w:cantSplit w:val="0"/>
          <w:trHeight w:val="810" w:hRule="atLeast"/>
          <w:tblHeader w:val="0"/>
        </w:trPr>
        <w:tc>
          <w:tcPr>
            <w:tcBorders>
              <w:top w:color="000000" w:space="0" w:sz="0" w:val="nil"/>
              <w:left w:color="d9d9d9" w:space="0" w:sz="6" w:val="single"/>
              <w:bottom w:color="d9d9d9" w:space="0" w:sz="6" w:val="single"/>
              <w:right w:color="d9d9d9" w:space="0" w:sz="6" w:val="single"/>
            </w:tcBorders>
            <w:shd w:fill="auto" w:val="clear"/>
            <w:tcMar>
              <w:top w:w="60.0" w:type="dxa"/>
              <w:left w:w="80.0" w:type="dxa"/>
              <w:bottom w:w="60.0" w:type="dxa"/>
              <w:right w:w="80.0" w:type="dxa"/>
            </w:tcMar>
            <w:vAlign w:val="top"/>
          </w:tcPr>
          <w:p w:rsidR="00000000" w:rsidDel="00000000" w:rsidP="00000000" w:rsidRDefault="00000000" w:rsidRPr="00000000" w14:paraId="0000018F">
            <w:pPr>
              <w:spacing w:line="252.00000000000003" w:lineRule="auto"/>
              <w:jc w:val="center"/>
              <w:rPr/>
            </w:pPr>
            <w:r w:rsidDel="00000000" w:rsidR="00000000" w:rsidRPr="00000000">
              <w:rPr>
                <w:rtl w:val="0"/>
              </w:rPr>
              <w:t xml:space="preserve">OS-FR7.1.1</w:t>
            </w:r>
          </w:p>
        </w:tc>
        <w:tc>
          <w:tcPr>
            <w:tcBorders>
              <w:top w:color="000000" w:space="0" w:sz="0" w:val="nil"/>
              <w:left w:color="000000" w:space="0" w:sz="0" w:val="nil"/>
              <w:bottom w:color="d9d9d9" w:space="0" w:sz="6" w:val="single"/>
              <w:right w:color="d9d9d9" w:space="0" w:sz="6" w:val="single"/>
            </w:tcBorders>
            <w:shd w:fill="auto" w:val="clear"/>
            <w:tcMar>
              <w:top w:w="60.0" w:type="dxa"/>
              <w:left w:w="80.0" w:type="dxa"/>
              <w:bottom w:w="60.0" w:type="dxa"/>
              <w:right w:w="80.0" w:type="dxa"/>
            </w:tcMar>
            <w:vAlign w:val="top"/>
          </w:tcPr>
          <w:p w:rsidR="00000000" w:rsidDel="00000000" w:rsidP="00000000" w:rsidRDefault="00000000" w:rsidRPr="00000000" w14:paraId="00000190">
            <w:pPr>
              <w:spacing w:line="252.00000000000003" w:lineRule="auto"/>
              <w:jc w:val="center"/>
              <w:rPr/>
            </w:pPr>
            <w:r w:rsidDel="00000000" w:rsidR="00000000" w:rsidRPr="00000000">
              <w:rPr>
                <w:rtl w:val="0"/>
              </w:rPr>
              <w:t xml:space="preserve">OS-FR7.1</w:t>
            </w:r>
          </w:p>
        </w:tc>
        <w:tc>
          <w:tcPr>
            <w:tcBorders>
              <w:top w:color="000000" w:space="0" w:sz="0" w:val="nil"/>
              <w:left w:color="000000" w:space="0" w:sz="0" w:val="nil"/>
              <w:bottom w:color="d9d9d9" w:space="0" w:sz="6" w:val="single"/>
              <w:right w:color="d9d9d9" w:space="0" w:sz="6" w:val="single"/>
            </w:tcBorders>
            <w:shd w:fill="auto" w:val="clear"/>
            <w:tcMar>
              <w:top w:w="60.0" w:type="dxa"/>
              <w:left w:w="80.0" w:type="dxa"/>
              <w:bottom w:w="60.0" w:type="dxa"/>
              <w:right w:w="80.0" w:type="dxa"/>
            </w:tcMar>
            <w:vAlign w:val="top"/>
          </w:tcPr>
          <w:p w:rsidR="00000000" w:rsidDel="00000000" w:rsidP="00000000" w:rsidRDefault="00000000" w:rsidRPr="00000000" w14:paraId="00000191">
            <w:pPr>
              <w:spacing w:line="252.00000000000003" w:lineRule="auto"/>
              <w:rPr/>
            </w:pPr>
            <w:r w:rsidDel="00000000" w:rsidR="00000000" w:rsidRPr="00000000">
              <w:rPr>
                <w:rtl w:val="0"/>
              </w:rPr>
              <w:t xml:space="preserve">A repeated command with the same actor and idempotency key shall return the original result without another transition or event; reuse of the key with different content shall return HTTP 409.</w:t>
            </w:r>
          </w:p>
        </w:tc>
        <w:tc>
          <w:tcPr>
            <w:tcBorders>
              <w:top w:color="000000" w:space="0" w:sz="0" w:val="nil"/>
              <w:left w:color="000000" w:space="0" w:sz="0" w:val="nil"/>
              <w:bottom w:color="d9d9d9" w:space="0" w:sz="6" w:val="single"/>
              <w:right w:color="d9d9d9" w:space="0" w:sz="6" w:val="single"/>
            </w:tcBorders>
            <w:shd w:fill="auto" w:val="clear"/>
            <w:tcMar>
              <w:top w:w="60.0" w:type="dxa"/>
              <w:left w:w="80.0" w:type="dxa"/>
              <w:bottom w:w="60.0" w:type="dxa"/>
              <w:right w:w="80.0" w:type="dxa"/>
            </w:tcMar>
            <w:vAlign w:val="top"/>
          </w:tcPr>
          <w:p w:rsidR="00000000" w:rsidDel="00000000" w:rsidP="00000000" w:rsidRDefault="00000000" w:rsidRPr="00000000" w14:paraId="00000192">
            <w:pPr>
              <w:spacing w:line="252.00000000000003" w:lineRule="auto"/>
              <w:jc w:val="center"/>
              <w:rPr/>
            </w:pPr>
            <w:r w:rsidDel="00000000" w:rsidR="00000000" w:rsidRPr="00000000">
              <w:rPr>
                <w:rtl w:val="0"/>
              </w:rPr>
              <w:t xml:space="preserve">Must</w:t>
            </w:r>
          </w:p>
        </w:tc>
        <w:tc>
          <w:tcPr>
            <w:tcBorders>
              <w:top w:color="000000" w:space="0" w:sz="0" w:val="nil"/>
              <w:left w:color="000000" w:space="0" w:sz="0" w:val="nil"/>
              <w:bottom w:color="d9d9d9" w:space="0" w:sz="6" w:val="single"/>
              <w:right w:color="d9d9d9" w:space="0" w:sz="6" w:val="single"/>
            </w:tcBorders>
            <w:shd w:fill="auto" w:val="clear"/>
            <w:tcMar>
              <w:top w:w="60.0" w:type="dxa"/>
              <w:left w:w="80.0" w:type="dxa"/>
              <w:bottom w:w="60.0" w:type="dxa"/>
              <w:right w:w="80.0" w:type="dxa"/>
            </w:tcMar>
            <w:vAlign w:val="top"/>
          </w:tcPr>
          <w:p w:rsidR="00000000" w:rsidDel="00000000" w:rsidP="00000000" w:rsidRDefault="00000000" w:rsidRPr="00000000" w14:paraId="00000193">
            <w:pPr>
              <w:spacing w:line="252.00000000000003" w:lineRule="auto"/>
              <w:jc w:val="center"/>
              <w:rPr/>
            </w:pPr>
            <w:r w:rsidDel="00000000" w:rsidR="00000000" w:rsidRPr="00000000">
              <w:rPr>
                <w:rtl w:val="0"/>
              </w:rPr>
              <w:t xml:space="preserve">I2</w:t>
            </w:r>
          </w:p>
        </w:tc>
      </w:tr>
      <w:tr>
        <w:trPr>
          <w:cantSplit w:val="0"/>
          <w:trHeight w:val="810" w:hRule="atLeast"/>
          <w:tblHeader w:val="0"/>
        </w:trPr>
        <w:tc>
          <w:tcPr>
            <w:tcBorders>
              <w:top w:color="000000" w:space="0" w:sz="0" w:val="nil"/>
              <w:left w:color="d9d9d9" w:space="0" w:sz="6" w:val="single"/>
              <w:bottom w:color="d9d9d9" w:space="0" w:sz="6" w:val="single"/>
              <w:right w:color="d9d9d9" w:space="0" w:sz="6" w:val="single"/>
            </w:tcBorders>
            <w:shd w:fill="fbfcfe" w:val="clear"/>
            <w:tcMar>
              <w:top w:w="60.0" w:type="dxa"/>
              <w:left w:w="80.0" w:type="dxa"/>
              <w:bottom w:w="60.0" w:type="dxa"/>
              <w:right w:w="80.0" w:type="dxa"/>
            </w:tcMar>
            <w:vAlign w:val="top"/>
          </w:tcPr>
          <w:p w:rsidR="00000000" w:rsidDel="00000000" w:rsidP="00000000" w:rsidRDefault="00000000" w:rsidRPr="00000000" w14:paraId="00000194">
            <w:pPr>
              <w:spacing w:line="252.00000000000003" w:lineRule="auto"/>
              <w:jc w:val="center"/>
              <w:rPr/>
            </w:pPr>
            <w:r w:rsidDel="00000000" w:rsidR="00000000" w:rsidRPr="00000000">
              <w:rPr>
                <w:rtl w:val="0"/>
              </w:rPr>
              <w:t xml:space="preserve">OS-FR7.1.2</w:t>
            </w:r>
          </w:p>
        </w:tc>
        <w:tc>
          <w:tcPr>
            <w:tcBorders>
              <w:top w:color="000000" w:space="0" w:sz="0" w:val="nil"/>
              <w:left w:color="000000" w:space="0" w:sz="0" w:val="nil"/>
              <w:bottom w:color="d9d9d9" w:space="0" w:sz="6" w:val="single"/>
              <w:right w:color="d9d9d9" w:space="0" w:sz="6" w:val="single"/>
            </w:tcBorders>
            <w:shd w:fill="fbfcfe" w:val="clear"/>
            <w:tcMar>
              <w:top w:w="60.0" w:type="dxa"/>
              <w:left w:w="80.0" w:type="dxa"/>
              <w:bottom w:w="60.0" w:type="dxa"/>
              <w:right w:w="80.0" w:type="dxa"/>
            </w:tcMar>
            <w:vAlign w:val="top"/>
          </w:tcPr>
          <w:p w:rsidR="00000000" w:rsidDel="00000000" w:rsidP="00000000" w:rsidRDefault="00000000" w:rsidRPr="00000000" w14:paraId="00000195">
            <w:pPr>
              <w:spacing w:line="252.00000000000003" w:lineRule="auto"/>
              <w:jc w:val="center"/>
              <w:rPr/>
            </w:pPr>
            <w:r w:rsidDel="00000000" w:rsidR="00000000" w:rsidRPr="00000000">
              <w:rPr>
                <w:rtl w:val="0"/>
              </w:rPr>
              <w:t xml:space="preserve">OS-FR7.1</w:t>
            </w:r>
          </w:p>
        </w:tc>
        <w:tc>
          <w:tcPr>
            <w:tcBorders>
              <w:top w:color="000000" w:space="0" w:sz="0" w:val="nil"/>
              <w:left w:color="000000" w:space="0" w:sz="0" w:val="nil"/>
              <w:bottom w:color="d9d9d9" w:space="0" w:sz="6" w:val="single"/>
              <w:right w:color="d9d9d9" w:space="0" w:sz="6" w:val="single"/>
            </w:tcBorders>
            <w:shd w:fill="fbfcfe" w:val="clear"/>
            <w:tcMar>
              <w:top w:w="60.0" w:type="dxa"/>
              <w:left w:w="80.0" w:type="dxa"/>
              <w:bottom w:w="60.0" w:type="dxa"/>
              <w:right w:w="80.0" w:type="dxa"/>
            </w:tcMar>
            <w:vAlign w:val="top"/>
          </w:tcPr>
          <w:p w:rsidR="00000000" w:rsidDel="00000000" w:rsidP="00000000" w:rsidRDefault="00000000" w:rsidRPr="00000000" w14:paraId="00000196">
            <w:pPr>
              <w:spacing w:line="252.00000000000003" w:lineRule="auto"/>
              <w:rPr/>
            </w:pPr>
            <w:r w:rsidDel="00000000" w:rsidR="00000000" w:rsidRPr="00000000">
              <w:rPr>
                <w:rtl w:val="0"/>
              </w:rPr>
              <w:t xml:space="preserve">Every OrderStatusChanged event shall contain eventId, orderId, previousState, newState, orderVersion, occurredAt, actorId or SYSTEM, correlationId, and schemaVersion.</w:t>
            </w:r>
          </w:p>
        </w:tc>
        <w:tc>
          <w:tcPr>
            <w:tcBorders>
              <w:top w:color="000000" w:space="0" w:sz="0" w:val="nil"/>
              <w:left w:color="000000" w:space="0" w:sz="0" w:val="nil"/>
              <w:bottom w:color="d9d9d9" w:space="0" w:sz="6" w:val="single"/>
              <w:right w:color="d9d9d9" w:space="0" w:sz="6" w:val="single"/>
            </w:tcBorders>
            <w:shd w:fill="fbfcfe" w:val="clear"/>
            <w:tcMar>
              <w:top w:w="60.0" w:type="dxa"/>
              <w:left w:w="80.0" w:type="dxa"/>
              <w:bottom w:w="60.0" w:type="dxa"/>
              <w:right w:w="80.0" w:type="dxa"/>
            </w:tcMar>
            <w:vAlign w:val="top"/>
          </w:tcPr>
          <w:p w:rsidR="00000000" w:rsidDel="00000000" w:rsidP="00000000" w:rsidRDefault="00000000" w:rsidRPr="00000000" w14:paraId="00000197">
            <w:pPr>
              <w:spacing w:line="252.00000000000003" w:lineRule="auto"/>
              <w:jc w:val="center"/>
              <w:rPr/>
            </w:pPr>
            <w:r w:rsidDel="00000000" w:rsidR="00000000" w:rsidRPr="00000000">
              <w:rPr>
                <w:rtl w:val="0"/>
              </w:rPr>
              <w:t xml:space="preserve">Must</w:t>
            </w:r>
          </w:p>
        </w:tc>
        <w:tc>
          <w:tcPr>
            <w:tcBorders>
              <w:top w:color="000000" w:space="0" w:sz="0" w:val="nil"/>
              <w:left w:color="000000" w:space="0" w:sz="0" w:val="nil"/>
              <w:bottom w:color="d9d9d9" w:space="0" w:sz="6" w:val="single"/>
              <w:right w:color="d9d9d9" w:space="0" w:sz="6" w:val="single"/>
            </w:tcBorders>
            <w:shd w:fill="fbfcfe" w:val="clear"/>
            <w:tcMar>
              <w:top w:w="60.0" w:type="dxa"/>
              <w:left w:w="80.0" w:type="dxa"/>
              <w:bottom w:w="60.0" w:type="dxa"/>
              <w:right w:w="80.0" w:type="dxa"/>
            </w:tcMar>
            <w:vAlign w:val="top"/>
          </w:tcPr>
          <w:p w:rsidR="00000000" w:rsidDel="00000000" w:rsidP="00000000" w:rsidRDefault="00000000" w:rsidRPr="00000000" w14:paraId="00000198">
            <w:pPr>
              <w:spacing w:line="252.00000000000003" w:lineRule="auto"/>
              <w:jc w:val="center"/>
              <w:rPr/>
            </w:pPr>
            <w:r w:rsidDel="00000000" w:rsidR="00000000" w:rsidRPr="00000000">
              <w:rPr>
                <w:rtl w:val="0"/>
              </w:rPr>
              <w:t xml:space="preserve">I2</w:t>
            </w:r>
          </w:p>
        </w:tc>
      </w:tr>
      <w:tr>
        <w:trPr>
          <w:cantSplit w:val="0"/>
          <w:trHeight w:val="810" w:hRule="atLeast"/>
          <w:tblHeader w:val="0"/>
        </w:trPr>
        <w:tc>
          <w:tcPr>
            <w:tcBorders>
              <w:top w:color="000000" w:space="0" w:sz="0" w:val="nil"/>
              <w:left w:color="d9d9d9" w:space="0" w:sz="6" w:val="single"/>
              <w:bottom w:color="d9d9d9" w:space="0" w:sz="6" w:val="single"/>
              <w:right w:color="d9d9d9" w:space="0" w:sz="6" w:val="single"/>
            </w:tcBorders>
            <w:shd w:fill="ddebf7" w:val="clear"/>
            <w:tcMar>
              <w:top w:w="60.0" w:type="dxa"/>
              <w:left w:w="80.0" w:type="dxa"/>
              <w:bottom w:w="60.0" w:type="dxa"/>
              <w:right w:w="80.0" w:type="dxa"/>
            </w:tcMar>
            <w:vAlign w:val="top"/>
          </w:tcPr>
          <w:p w:rsidR="00000000" w:rsidDel="00000000" w:rsidP="00000000" w:rsidRDefault="00000000" w:rsidRPr="00000000" w14:paraId="00000199">
            <w:pPr>
              <w:spacing w:line="252.00000000000003" w:lineRule="auto"/>
              <w:jc w:val="center"/>
              <w:rPr>
                <w:b w:val="1"/>
                <w:bCs w:val="1"/>
              </w:rPr>
            </w:pPr>
            <w:r w:rsidDel="00000000" w:rsidR="00000000" w:rsidRPr="00000000">
              <w:rPr>
                <w:b w:val="1"/>
                <w:bCs w:val="1"/>
                <w:rtl w:val="0"/>
              </w:rPr>
              <w:t xml:space="preserve">OS-FR8</w:t>
            </w:r>
          </w:p>
        </w:tc>
        <w:tc>
          <w:tcPr>
            <w:tcBorders>
              <w:top w:color="000000" w:space="0" w:sz="0" w:val="nil"/>
              <w:left w:color="000000" w:space="0" w:sz="0" w:val="nil"/>
              <w:bottom w:color="d9d9d9" w:space="0" w:sz="6" w:val="single"/>
              <w:right w:color="d9d9d9" w:space="0" w:sz="6" w:val="single"/>
            </w:tcBorders>
            <w:shd w:fill="ddebf7" w:val="clear"/>
            <w:tcMar>
              <w:top w:w="60.0" w:type="dxa"/>
              <w:left w:w="80.0" w:type="dxa"/>
              <w:bottom w:w="60.0" w:type="dxa"/>
              <w:right w:w="80.0" w:type="dxa"/>
            </w:tcMar>
            <w:vAlign w:val="top"/>
          </w:tcPr>
          <w:p w:rsidR="00000000" w:rsidDel="00000000" w:rsidP="00000000" w:rsidRDefault="00000000" w:rsidRPr="00000000" w14:paraId="0000019A">
            <w:pPr>
              <w:spacing w:line="252.00000000000003" w:lineRule="auto"/>
              <w:jc w:val="center"/>
              <w:rPr/>
            </w:pPr>
            <w:r w:rsidDel="00000000" w:rsidR="00000000" w:rsidRPr="00000000">
              <w:rPr>
                <w:rtl w:val="0"/>
              </w:rPr>
              <w:t xml:space="preserve"> </w:t>
            </w:r>
          </w:p>
        </w:tc>
        <w:tc>
          <w:tcPr>
            <w:tcBorders>
              <w:top w:color="000000" w:space="0" w:sz="0" w:val="nil"/>
              <w:left w:color="000000" w:space="0" w:sz="0" w:val="nil"/>
              <w:bottom w:color="d9d9d9" w:space="0" w:sz="6" w:val="single"/>
              <w:right w:color="d9d9d9" w:space="0" w:sz="6" w:val="single"/>
            </w:tcBorders>
            <w:shd w:fill="ddebf7" w:val="clear"/>
            <w:tcMar>
              <w:top w:w="60.0" w:type="dxa"/>
              <w:left w:w="80.0" w:type="dxa"/>
              <w:bottom w:w="60.0" w:type="dxa"/>
              <w:right w:w="80.0" w:type="dxa"/>
            </w:tcMar>
            <w:vAlign w:val="top"/>
          </w:tcPr>
          <w:p w:rsidR="00000000" w:rsidDel="00000000" w:rsidP="00000000" w:rsidRDefault="00000000" w:rsidRPr="00000000" w14:paraId="0000019B">
            <w:pPr>
              <w:spacing w:line="252.00000000000003" w:lineRule="auto"/>
              <w:rPr>
                <w:b w:val="1"/>
                <w:bCs w:val="1"/>
              </w:rPr>
            </w:pPr>
            <w:r w:rsidDel="00000000" w:rsidR="00000000" w:rsidRPr="00000000">
              <w:rPr>
                <w:b w:val="1"/>
                <w:bCs w:val="1"/>
                <w:rtl w:val="0"/>
              </w:rPr>
              <w:t xml:space="preserve">The Order Service shall release an errand whose assigned courier loses eligibility.</w:t>
            </w:r>
          </w:p>
        </w:tc>
        <w:tc>
          <w:tcPr>
            <w:tcBorders>
              <w:top w:color="000000" w:space="0" w:sz="0" w:val="nil"/>
              <w:left w:color="000000" w:space="0" w:sz="0" w:val="nil"/>
              <w:bottom w:color="d9d9d9" w:space="0" w:sz="6" w:val="single"/>
              <w:right w:color="d9d9d9" w:space="0" w:sz="6" w:val="single"/>
            </w:tcBorders>
            <w:shd w:fill="ddebf7" w:val="clear"/>
            <w:tcMar>
              <w:top w:w="60.0" w:type="dxa"/>
              <w:left w:w="80.0" w:type="dxa"/>
              <w:bottom w:w="60.0" w:type="dxa"/>
              <w:right w:w="80.0" w:type="dxa"/>
            </w:tcMar>
            <w:vAlign w:val="top"/>
          </w:tcPr>
          <w:p w:rsidR="00000000" w:rsidDel="00000000" w:rsidP="00000000" w:rsidRDefault="00000000" w:rsidRPr="00000000" w14:paraId="0000019C">
            <w:pPr>
              <w:spacing w:line="252.00000000000003" w:lineRule="auto"/>
              <w:jc w:val="center"/>
              <w:rPr>
                <w:b w:val="1"/>
                <w:bCs w:val="1"/>
              </w:rPr>
            </w:pPr>
            <w:r w:rsidDel="00000000" w:rsidR="00000000" w:rsidRPr="00000000">
              <w:rPr>
                <w:b w:val="1"/>
                <w:bCs w:val="1"/>
                <w:rtl w:val="0"/>
              </w:rPr>
              <w:t xml:space="preserve">Must</w:t>
            </w:r>
          </w:p>
        </w:tc>
        <w:tc>
          <w:tcPr>
            <w:tcBorders>
              <w:top w:color="000000" w:space="0" w:sz="0" w:val="nil"/>
              <w:left w:color="000000" w:space="0" w:sz="0" w:val="nil"/>
              <w:bottom w:color="d9d9d9" w:space="0" w:sz="6" w:val="single"/>
              <w:right w:color="d9d9d9" w:space="0" w:sz="6" w:val="single"/>
            </w:tcBorders>
            <w:shd w:fill="ddebf7" w:val="clear"/>
            <w:tcMar>
              <w:top w:w="60.0" w:type="dxa"/>
              <w:left w:w="80.0" w:type="dxa"/>
              <w:bottom w:w="60.0" w:type="dxa"/>
              <w:right w:w="80.0" w:type="dxa"/>
            </w:tcMar>
            <w:vAlign w:val="top"/>
          </w:tcPr>
          <w:p w:rsidR="00000000" w:rsidDel="00000000" w:rsidP="00000000" w:rsidRDefault="00000000" w:rsidRPr="00000000" w14:paraId="0000019D">
            <w:pPr>
              <w:spacing w:line="252.00000000000003" w:lineRule="auto"/>
              <w:jc w:val="center"/>
              <w:rPr>
                <w:b w:val="1"/>
                <w:bCs w:val="1"/>
              </w:rPr>
            </w:pPr>
            <w:r w:rsidDel="00000000" w:rsidR="00000000" w:rsidRPr="00000000">
              <w:rPr>
                <w:b w:val="1"/>
                <w:bCs w:val="1"/>
                <w:rtl w:val="0"/>
              </w:rPr>
              <w:t xml:space="preserve">I3</w:t>
            </w:r>
          </w:p>
        </w:tc>
      </w:tr>
      <w:tr>
        <w:trPr>
          <w:cantSplit w:val="0"/>
          <w:trHeight w:val="810" w:hRule="atLeast"/>
          <w:tblHeader w:val="0"/>
        </w:trPr>
        <w:tc>
          <w:tcPr>
            <w:tcBorders>
              <w:top w:color="000000" w:space="0" w:sz="0" w:val="nil"/>
              <w:left w:color="d9d9d9" w:space="0" w:sz="6" w:val="single"/>
              <w:bottom w:color="d9d9d9" w:space="0" w:sz="6" w:val="single"/>
              <w:right w:color="d9d9d9" w:space="0" w:sz="6" w:val="single"/>
            </w:tcBorders>
            <w:shd w:fill="f4f8fc" w:val="clear"/>
            <w:tcMar>
              <w:top w:w="60.0" w:type="dxa"/>
              <w:left w:w="80.0" w:type="dxa"/>
              <w:bottom w:w="60.0" w:type="dxa"/>
              <w:right w:w="80.0" w:type="dxa"/>
            </w:tcMar>
            <w:vAlign w:val="top"/>
          </w:tcPr>
          <w:p w:rsidR="00000000" w:rsidDel="00000000" w:rsidP="00000000" w:rsidRDefault="00000000" w:rsidRPr="00000000" w14:paraId="0000019E">
            <w:pPr>
              <w:spacing w:line="252.00000000000003" w:lineRule="auto"/>
              <w:jc w:val="center"/>
              <w:rPr/>
            </w:pPr>
            <w:r w:rsidDel="00000000" w:rsidR="00000000" w:rsidRPr="00000000">
              <w:rPr>
                <w:rtl w:val="0"/>
              </w:rPr>
              <w:t xml:space="preserve">OS-FR8.1</w:t>
            </w:r>
          </w:p>
        </w:tc>
        <w:tc>
          <w:tcPr>
            <w:tcBorders>
              <w:top w:color="000000" w:space="0" w:sz="0" w:val="nil"/>
              <w:left w:color="000000" w:space="0" w:sz="0" w:val="nil"/>
              <w:bottom w:color="d9d9d9" w:space="0" w:sz="6" w:val="single"/>
              <w:right w:color="d9d9d9" w:space="0" w:sz="6" w:val="single"/>
            </w:tcBorders>
            <w:shd w:fill="f4f8fc" w:val="clear"/>
            <w:tcMar>
              <w:top w:w="60.0" w:type="dxa"/>
              <w:left w:w="80.0" w:type="dxa"/>
              <w:bottom w:w="60.0" w:type="dxa"/>
              <w:right w:w="80.0" w:type="dxa"/>
            </w:tcMar>
            <w:vAlign w:val="top"/>
          </w:tcPr>
          <w:p w:rsidR="00000000" w:rsidDel="00000000" w:rsidP="00000000" w:rsidRDefault="00000000" w:rsidRPr="00000000" w14:paraId="0000019F">
            <w:pPr>
              <w:spacing w:line="252.00000000000003" w:lineRule="auto"/>
              <w:jc w:val="center"/>
              <w:rPr/>
            </w:pPr>
            <w:r w:rsidDel="00000000" w:rsidR="00000000" w:rsidRPr="00000000">
              <w:rPr>
                <w:rtl w:val="0"/>
              </w:rPr>
              <w:t xml:space="preserve">OS-FR8</w:t>
            </w:r>
          </w:p>
        </w:tc>
        <w:tc>
          <w:tcPr>
            <w:tcBorders>
              <w:top w:color="000000" w:space="0" w:sz="0" w:val="nil"/>
              <w:left w:color="000000" w:space="0" w:sz="0" w:val="nil"/>
              <w:bottom w:color="d9d9d9" w:space="0" w:sz="6" w:val="single"/>
              <w:right w:color="d9d9d9" w:space="0" w:sz="6" w:val="single"/>
            </w:tcBorders>
            <w:shd w:fill="f4f8fc" w:val="clear"/>
            <w:tcMar>
              <w:top w:w="60.0" w:type="dxa"/>
              <w:left w:w="80.0" w:type="dxa"/>
              <w:bottom w:w="60.0" w:type="dxa"/>
              <w:right w:w="80.0" w:type="dxa"/>
            </w:tcMar>
            <w:vAlign w:val="top"/>
          </w:tcPr>
          <w:p w:rsidR="00000000" w:rsidDel="00000000" w:rsidP="00000000" w:rsidRDefault="00000000" w:rsidRPr="00000000" w14:paraId="000001A0">
            <w:pPr>
              <w:spacing w:line="252.00000000000003" w:lineRule="auto"/>
              <w:rPr/>
            </w:pPr>
            <w:r w:rsidDel="00000000" w:rsidR="00000000" w:rsidRPr="00000000">
              <w:rPr>
                <w:rtl w:val="0"/>
              </w:rPr>
              <w:t xml:space="preserve">The service shall consume participant status changes and return an affected errand to the courier pool without penalising the requester</w:t>
            </w:r>
          </w:p>
        </w:tc>
        <w:tc>
          <w:tcPr>
            <w:tcBorders>
              <w:top w:color="000000" w:space="0" w:sz="0" w:val="nil"/>
              <w:left w:color="000000" w:space="0" w:sz="0" w:val="nil"/>
              <w:bottom w:color="d9d9d9" w:space="0" w:sz="6" w:val="single"/>
              <w:right w:color="d9d9d9" w:space="0" w:sz="6" w:val="single"/>
            </w:tcBorders>
            <w:shd w:fill="f4f8fc" w:val="clear"/>
            <w:tcMar>
              <w:top w:w="60.0" w:type="dxa"/>
              <w:left w:w="80.0" w:type="dxa"/>
              <w:bottom w:w="60.0" w:type="dxa"/>
              <w:right w:w="80.0" w:type="dxa"/>
            </w:tcMar>
            <w:vAlign w:val="top"/>
          </w:tcPr>
          <w:p w:rsidR="00000000" w:rsidDel="00000000" w:rsidP="00000000" w:rsidRDefault="00000000" w:rsidRPr="00000000" w14:paraId="000001A1">
            <w:pPr>
              <w:spacing w:line="252.00000000000003" w:lineRule="auto"/>
              <w:jc w:val="center"/>
              <w:rPr/>
            </w:pPr>
            <w:r w:rsidDel="00000000" w:rsidR="00000000" w:rsidRPr="00000000">
              <w:rPr>
                <w:rtl w:val="0"/>
              </w:rPr>
              <w:t xml:space="preserve">Must</w:t>
            </w:r>
          </w:p>
        </w:tc>
        <w:tc>
          <w:tcPr>
            <w:tcBorders>
              <w:top w:color="000000" w:space="0" w:sz="0" w:val="nil"/>
              <w:left w:color="000000" w:space="0" w:sz="0" w:val="nil"/>
              <w:bottom w:color="d9d9d9" w:space="0" w:sz="6" w:val="single"/>
              <w:right w:color="d9d9d9" w:space="0" w:sz="6" w:val="single"/>
            </w:tcBorders>
            <w:shd w:fill="f4f8fc" w:val="clear"/>
            <w:tcMar>
              <w:top w:w="60.0" w:type="dxa"/>
              <w:left w:w="80.0" w:type="dxa"/>
              <w:bottom w:w="60.0" w:type="dxa"/>
              <w:right w:w="80.0" w:type="dxa"/>
            </w:tcMar>
            <w:vAlign w:val="top"/>
          </w:tcPr>
          <w:p w:rsidR="00000000" w:rsidDel="00000000" w:rsidP="00000000" w:rsidRDefault="00000000" w:rsidRPr="00000000" w14:paraId="000001A2">
            <w:pPr>
              <w:spacing w:line="252.00000000000003" w:lineRule="auto"/>
              <w:jc w:val="center"/>
              <w:rPr/>
            </w:pPr>
            <w:r w:rsidDel="00000000" w:rsidR="00000000" w:rsidRPr="00000000">
              <w:rPr>
                <w:rtl w:val="0"/>
              </w:rPr>
              <w:t xml:space="preserve">I3</w:t>
            </w:r>
          </w:p>
        </w:tc>
      </w:tr>
      <w:tr>
        <w:trPr>
          <w:cantSplit w:val="0"/>
          <w:trHeight w:val="810" w:hRule="atLeast"/>
          <w:tblHeader w:val="0"/>
        </w:trPr>
        <w:tc>
          <w:tcPr>
            <w:tcBorders>
              <w:top w:color="000000" w:space="0" w:sz="0" w:val="nil"/>
              <w:left w:color="d9d9d9" w:space="0" w:sz="6" w:val="single"/>
              <w:bottom w:color="d9d9d9" w:space="0" w:sz="6" w:val="single"/>
              <w:right w:color="d9d9d9" w:space="0" w:sz="6" w:val="single"/>
            </w:tcBorders>
            <w:shd w:fill="auto" w:val="clear"/>
            <w:tcMar>
              <w:top w:w="60.0" w:type="dxa"/>
              <w:left w:w="80.0" w:type="dxa"/>
              <w:bottom w:w="60.0" w:type="dxa"/>
              <w:right w:w="80.0" w:type="dxa"/>
            </w:tcMar>
            <w:vAlign w:val="top"/>
          </w:tcPr>
          <w:p w:rsidR="00000000" w:rsidDel="00000000" w:rsidP="00000000" w:rsidRDefault="00000000" w:rsidRPr="00000000" w14:paraId="000001A3">
            <w:pPr>
              <w:spacing w:line="252.00000000000003" w:lineRule="auto"/>
              <w:jc w:val="center"/>
              <w:rPr/>
            </w:pPr>
            <w:r w:rsidDel="00000000" w:rsidR="00000000" w:rsidRPr="00000000">
              <w:rPr>
                <w:rtl w:val="0"/>
              </w:rPr>
              <w:t xml:space="preserve">OS-FR8.1.1</w:t>
            </w:r>
          </w:p>
        </w:tc>
        <w:tc>
          <w:tcPr>
            <w:tcBorders>
              <w:top w:color="000000" w:space="0" w:sz="0" w:val="nil"/>
              <w:left w:color="000000" w:space="0" w:sz="0" w:val="nil"/>
              <w:bottom w:color="d9d9d9" w:space="0" w:sz="6" w:val="single"/>
              <w:right w:color="d9d9d9" w:space="0" w:sz="6" w:val="single"/>
            </w:tcBorders>
            <w:shd w:fill="auto" w:val="clear"/>
            <w:tcMar>
              <w:top w:w="60.0" w:type="dxa"/>
              <w:left w:w="80.0" w:type="dxa"/>
              <w:bottom w:w="60.0" w:type="dxa"/>
              <w:right w:w="80.0" w:type="dxa"/>
            </w:tcMar>
            <w:vAlign w:val="top"/>
          </w:tcPr>
          <w:p w:rsidR="00000000" w:rsidDel="00000000" w:rsidP="00000000" w:rsidRDefault="00000000" w:rsidRPr="00000000" w14:paraId="000001A4">
            <w:pPr>
              <w:spacing w:line="252.00000000000003" w:lineRule="auto"/>
              <w:jc w:val="center"/>
              <w:rPr/>
            </w:pPr>
            <w:r w:rsidDel="00000000" w:rsidR="00000000" w:rsidRPr="00000000">
              <w:rPr>
                <w:rtl w:val="0"/>
              </w:rPr>
              <w:t xml:space="preserve">OS-FR8.1</w:t>
            </w:r>
          </w:p>
        </w:tc>
        <w:tc>
          <w:tcPr>
            <w:tcBorders>
              <w:top w:color="000000" w:space="0" w:sz="0" w:val="nil"/>
              <w:left w:color="000000" w:space="0" w:sz="0" w:val="nil"/>
              <w:bottom w:color="d9d9d9" w:space="0" w:sz="6" w:val="single"/>
              <w:right w:color="d9d9d9" w:space="0" w:sz="6" w:val="single"/>
            </w:tcBorders>
            <w:shd w:fill="auto" w:val="clear"/>
            <w:tcMar>
              <w:top w:w="60.0" w:type="dxa"/>
              <w:left w:w="80.0" w:type="dxa"/>
              <w:bottom w:w="60.0" w:type="dxa"/>
              <w:right w:w="80.0" w:type="dxa"/>
            </w:tcMar>
            <w:vAlign w:val="top"/>
          </w:tcPr>
          <w:p w:rsidR="00000000" w:rsidDel="00000000" w:rsidP="00000000" w:rsidRDefault="00000000" w:rsidRPr="00000000" w14:paraId="000001A5">
            <w:pPr>
              <w:spacing w:line="252.00000000000003" w:lineRule="auto"/>
              <w:rPr/>
            </w:pPr>
            <w:r w:rsidDel="00000000" w:rsidR="00000000" w:rsidRPr="00000000">
              <w:rPr>
                <w:rtl w:val="0"/>
              </w:rPr>
              <w:t xml:space="preserve">On UserSuspended for an assigned courier, an errand in ACCEPTED or PICKED_UP shall clear courierId, return to OPEN with its acceptance deadline extended by the time the errand was assigned, and record the reason in status history.</w:t>
            </w:r>
          </w:p>
        </w:tc>
        <w:tc>
          <w:tcPr>
            <w:tcBorders>
              <w:top w:color="000000" w:space="0" w:sz="0" w:val="nil"/>
              <w:left w:color="000000" w:space="0" w:sz="0" w:val="nil"/>
              <w:bottom w:color="d9d9d9" w:space="0" w:sz="6" w:val="single"/>
              <w:right w:color="d9d9d9" w:space="0" w:sz="6" w:val="single"/>
            </w:tcBorders>
            <w:shd w:fill="auto" w:val="clear"/>
            <w:tcMar>
              <w:top w:w="60.0" w:type="dxa"/>
              <w:left w:w="80.0" w:type="dxa"/>
              <w:bottom w:w="60.0" w:type="dxa"/>
              <w:right w:w="80.0" w:type="dxa"/>
            </w:tcMar>
            <w:vAlign w:val="top"/>
          </w:tcPr>
          <w:p w:rsidR="00000000" w:rsidDel="00000000" w:rsidP="00000000" w:rsidRDefault="00000000" w:rsidRPr="00000000" w14:paraId="000001A6">
            <w:pPr>
              <w:spacing w:line="252.00000000000003" w:lineRule="auto"/>
              <w:jc w:val="center"/>
              <w:rPr/>
            </w:pPr>
            <w:r w:rsidDel="00000000" w:rsidR="00000000" w:rsidRPr="00000000">
              <w:rPr>
                <w:rtl w:val="0"/>
              </w:rPr>
              <w:t xml:space="preserve">Must</w:t>
            </w:r>
          </w:p>
        </w:tc>
        <w:tc>
          <w:tcPr>
            <w:tcBorders>
              <w:top w:color="000000" w:space="0" w:sz="0" w:val="nil"/>
              <w:left w:color="000000" w:space="0" w:sz="0" w:val="nil"/>
              <w:bottom w:color="d9d9d9" w:space="0" w:sz="6" w:val="single"/>
              <w:right w:color="d9d9d9" w:space="0" w:sz="6" w:val="single"/>
            </w:tcBorders>
            <w:shd w:fill="auto" w:val="clear"/>
            <w:tcMar>
              <w:top w:w="60.0" w:type="dxa"/>
              <w:left w:w="80.0" w:type="dxa"/>
              <w:bottom w:w="60.0" w:type="dxa"/>
              <w:right w:w="80.0" w:type="dxa"/>
            </w:tcMar>
            <w:vAlign w:val="top"/>
          </w:tcPr>
          <w:p w:rsidR="00000000" w:rsidDel="00000000" w:rsidP="00000000" w:rsidRDefault="00000000" w:rsidRPr="00000000" w14:paraId="000001A7">
            <w:pPr>
              <w:spacing w:line="252.00000000000003" w:lineRule="auto"/>
              <w:jc w:val="center"/>
              <w:rPr/>
            </w:pPr>
            <w:r w:rsidDel="00000000" w:rsidR="00000000" w:rsidRPr="00000000">
              <w:rPr>
                <w:rtl w:val="0"/>
              </w:rPr>
              <w:t xml:space="preserve">I3</w:t>
            </w:r>
          </w:p>
        </w:tc>
      </w:tr>
      <w:tr>
        <w:trPr>
          <w:cantSplit w:val="0"/>
          <w:trHeight w:val="810" w:hRule="atLeast"/>
          <w:tblHeader w:val="0"/>
        </w:trPr>
        <w:tc>
          <w:tcPr>
            <w:tcBorders>
              <w:top w:color="000000" w:space="0" w:sz="0" w:val="nil"/>
              <w:left w:color="d9d9d9" w:space="0" w:sz="6" w:val="single"/>
              <w:bottom w:color="d9d9d9" w:space="0" w:sz="6" w:val="single"/>
              <w:right w:color="d9d9d9" w:space="0" w:sz="6" w:val="single"/>
            </w:tcBorders>
            <w:shd w:fill="auto" w:val="clear"/>
            <w:tcMar>
              <w:top w:w="60.0" w:type="dxa"/>
              <w:left w:w="80.0" w:type="dxa"/>
              <w:bottom w:w="60.0" w:type="dxa"/>
              <w:right w:w="80.0" w:type="dxa"/>
            </w:tcMar>
            <w:vAlign w:val="top"/>
          </w:tcPr>
          <w:p w:rsidR="00000000" w:rsidDel="00000000" w:rsidP="00000000" w:rsidRDefault="00000000" w:rsidRPr="00000000" w14:paraId="000001A8">
            <w:pPr>
              <w:spacing w:line="252.00000000000003" w:lineRule="auto"/>
              <w:jc w:val="center"/>
              <w:rPr/>
            </w:pPr>
            <w:r w:rsidDel="00000000" w:rsidR="00000000" w:rsidRPr="00000000">
              <w:rPr>
                <w:rtl w:val="0"/>
              </w:rPr>
              <w:t xml:space="preserve">OS-FR8.1.2 </w:t>
            </w:r>
          </w:p>
        </w:tc>
        <w:tc>
          <w:tcPr>
            <w:tcBorders>
              <w:top w:color="000000" w:space="0" w:sz="0" w:val="nil"/>
              <w:left w:color="000000" w:space="0" w:sz="0" w:val="nil"/>
              <w:bottom w:color="d9d9d9" w:space="0" w:sz="6" w:val="single"/>
              <w:right w:color="d9d9d9" w:space="0" w:sz="6" w:val="single"/>
            </w:tcBorders>
            <w:shd w:fill="auto" w:val="clear"/>
            <w:tcMar>
              <w:top w:w="60.0" w:type="dxa"/>
              <w:left w:w="80.0" w:type="dxa"/>
              <w:bottom w:w="60.0" w:type="dxa"/>
              <w:right w:w="80.0" w:type="dxa"/>
            </w:tcMar>
            <w:vAlign w:val="top"/>
          </w:tcPr>
          <w:p w:rsidR="00000000" w:rsidDel="00000000" w:rsidP="00000000" w:rsidRDefault="00000000" w:rsidRPr="00000000" w14:paraId="000001A9">
            <w:pPr>
              <w:spacing w:line="252.00000000000003" w:lineRule="auto"/>
              <w:jc w:val="center"/>
              <w:rPr/>
            </w:pPr>
            <w:r w:rsidDel="00000000" w:rsidR="00000000" w:rsidRPr="00000000">
              <w:rPr>
                <w:rtl w:val="0"/>
              </w:rPr>
              <w:t xml:space="preserve">OS-FR8.1</w:t>
            </w:r>
          </w:p>
        </w:tc>
        <w:tc>
          <w:tcPr>
            <w:tcBorders>
              <w:top w:color="000000" w:space="0" w:sz="0" w:val="nil"/>
              <w:left w:color="000000" w:space="0" w:sz="0" w:val="nil"/>
              <w:bottom w:color="d9d9d9" w:space="0" w:sz="6" w:val="single"/>
              <w:right w:color="d9d9d9" w:space="0" w:sz="6" w:val="single"/>
            </w:tcBorders>
            <w:shd w:fill="auto" w:val="clear"/>
            <w:tcMar>
              <w:top w:w="60.0" w:type="dxa"/>
              <w:left w:w="80.0" w:type="dxa"/>
              <w:bottom w:w="60.0" w:type="dxa"/>
              <w:right w:w="80.0" w:type="dxa"/>
            </w:tcMar>
            <w:vAlign w:val="top"/>
          </w:tcPr>
          <w:p w:rsidR="00000000" w:rsidDel="00000000" w:rsidP="00000000" w:rsidRDefault="00000000" w:rsidRPr="00000000" w14:paraId="000001AA">
            <w:pPr>
              <w:spacing w:line="252.00000000000003" w:lineRule="auto"/>
              <w:rPr/>
            </w:pPr>
            <w:r w:rsidDel="00000000" w:rsidR="00000000" w:rsidRPr="00000000">
              <w:rPr>
                <w:rtl w:val="0"/>
              </w:rPr>
              <w:t xml:space="preserve">The requester's reservation shall remain held across reassignment, and a suspended courier shall receive HTTP 403 for any subsequent command on that errand.</w:t>
            </w:r>
          </w:p>
        </w:tc>
        <w:tc>
          <w:tcPr>
            <w:tcBorders>
              <w:top w:color="000000" w:space="0" w:sz="0" w:val="nil"/>
              <w:left w:color="000000" w:space="0" w:sz="0" w:val="nil"/>
              <w:bottom w:color="d9d9d9" w:space="0" w:sz="6" w:val="single"/>
              <w:right w:color="d9d9d9" w:space="0" w:sz="6" w:val="single"/>
            </w:tcBorders>
            <w:shd w:fill="auto" w:val="clear"/>
            <w:tcMar>
              <w:top w:w="60.0" w:type="dxa"/>
              <w:left w:w="80.0" w:type="dxa"/>
              <w:bottom w:w="60.0" w:type="dxa"/>
              <w:right w:w="80.0" w:type="dxa"/>
            </w:tcMar>
            <w:vAlign w:val="top"/>
          </w:tcPr>
          <w:p w:rsidR="00000000" w:rsidDel="00000000" w:rsidP="00000000" w:rsidRDefault="00000000" w:rsidRPr="00000000" w14:paraId="000001AB">
            <w:pPr>
              <w:spacing w:line="252.00000000000003" w:lineRule="auto"/>
              <w:jc w:val="center"/>
              <w:rPr/>
            </w:pPr>
            <w:r w:rsidDel="00000000" w:rsidR="00000000" w:rsidRPr="00000000">
              <w:rPr>
                <w:rtl w:val="0"/>
              </w:rPr>
              <w:t xml:space="preserve">Must</w:t>
            </w:r>
          </w:p>
        </w:tc>
        <w:tc>
          <w:tcPr>
            <w:tcBorders>
              <w:top w:color="000000" w:space="0" w:sz="0" w:val="nil"/>
              <w:left w:color="000000" w:space="0" w:sz="0" w:val="nil"/>
              <w:bottom w:color="d9d9d9" w:space="0" w:sz="6" w:val="single"/>
              <w:right w:color="d9d9d9" w:space="0" w:sz="6" w:val="single"/>
            </w:tcBorders>
            <w:shd w:fill="auto" w:val="clear"/>
            <w:tcMar>
              <w:top w:w="60.0" w:type="dxa"/>
              <w:left w:w="80.0" w:type="dxa"/>
              <w:bottom w:w="60.0" w:type="dxa"/>
              <w:right w:w="80.0" w:type="dxa"/>
            </w:tcMar>
            <w:vAlign w:val="top"/>
          </w:tcPr>
          <w:p w:rsidR="00000000" w:rsidDel="00000000" w:rsidP="00000000" w:rsidRDefault="00000000" w:rsidRPr="00000000" w14:paraId="000001AC">
            <w:pPr>
              <w:spacing w:line="252.00000000000003" w:lineRule="auto"/>
              <w:jc w:val="center"/>
              <w:rPr/>
            </w:pPr>
            <w:r w:rsidDel="00000000" w:rsidR="00000000" w:rsidRPr="00000000">
              <w:rPr>
                <w:rtl w:val="0"/>
              </w:rPr>
              <w:t xml:space="preserve">l3</w:t>
            </w:r>
          </w:p>
        </w:tc>
      </w:tr>
    </w:tbl>
    <w:p w:rsidR="00000000" w:rsidDel="00000000" w:rsidP="00000000" w:rsidRDefault="00000000" w:rsidRPr="00000000" w14:paraId="000001AD">
      <w:pPr>
        <w:pStyle w:val="Heading3"/>
        <w:keepNext w:val="0"/>
        <w:keepLines w:val="0"/>
        <w:spacing w:before="280" w:line="279" w:lineRule="auto"/>
        <w:rPr>
          <w:b w:val="1"/>
          <w:bCs w:val="1"/>
          <w:color w:val="000000"/>
          <w:sz w:val="22"/>
          <w:szCs w:val="22"/>
        </w:rPr>
      </w:pPr>
      <w:bookmarkStart w:colFirst="0" w:colLast="0" w:name="_u4vx973jnrqo" w:id="17"/>
      <w:bookmarkEnd w:id="17"/>
      <w:r w:rsidDel="00000000" w:rsidR="00000000" w:rsidRPr="00000000">
        <w:rPr>
          <w:rtl w:val="0"/>
        </w:rPr>
      </w:r>
    </w:p>
    <w:p w:rsidR="00000000" w:rsidDel="00000000" w:rsidP="00000000" w:rsidRDefault="00000000" w:rsidRPr="00000000" w14:paraId="000001AE">
      <w:pPr>
        <w:pStyle w:val="Heading3"/>
        <w:keepNext w:val="0"/>
        <w:keepLines w:val="0"/>
        <w:spacing w:before="280" w:line="279" w:lineRule="auto"/>
        <w:rPr>
          <w:b w:val="1"/>
          <w:bCs w:val="1"/>
          <w:color w:val="000000"/>
          <w:sz w:val="22"/>
          <w:szCs w:val="22"/>
        </w:rPr>
      </w:pPr>
      <w:bookmarkStart w:colFirst="0" w:colLast="0" w:name="_yjx2umdy15x" w:id="18"/>
      <w:bookmarkEnd w:id="18"/>
      <w:r w:rsidDel="00000000" w:rsidR="00000000" w:rsidRPr="00000000">
        <w:rPr>
          <w:rtl w:val="0"/>
        </w:rPr>
      </w:r>
    </w:p>
    <w:p w:rsidR="00000000" w:rsidDel="00000000" w:rsidP="00000000" w:rsidRDefault="00000000" w:rsidRPr="00000000" w14:paraId="000001AF">
      <w:pPr>
        <w:pStyle w:val="Heading3"/>
        <w:keepNext w:val="0"/>
        <w:keepLines w:val="0"/>
        <w:spacing w:before="280" w:line="279" w:lineRule="auto"/>
        <w:rPr>
          <w:b w:val="1"/>
          <w:bCs w:val="1"/>
          <w:color w:val="000000"/>
          <w:sz w:val="22"/>
          <w:szCs w:val="22"/>
        </w:rPr>
      </w:pPr>
      <w:bookmarkStart w:colFirst="0" w:colLast="0" w:name="_eaz083m4j4r" w:id="19"/>
      <w:bookmarkEnd w:id="19"/>
      <w:r w:rsidDel="00000000" w:rsidR="00000000" w:rsidRPr="00000000">
        <w:rPr>
          <w:rtl w:val="0"/>
        </w:rPr>
      </w:r>
    </w:p>
    <w:p w:rsidR="00000000" w:rsidDel="00000000" w:rsidP="00000000" w:rsidRDefault="00000000" w:rsidRPr="00000000" w14:paraId="000001B0">
      <w:pPr>
        <w:pStyle w:val="Heading3"/>
        <w:keepNext w:val="0"/>
        <w:keepLines w:val="0"/>
        <w:spacing w:before="280" w:line="279" w:lineRule="auto"/>
        <w:rPr>
          <w:b w:val="1"/>
          <w:bCs w:val="1"/>
          <w:color w:val="000000"/>
          <w:sz w:val="22"/>
          <w:szCs w:val="22"/>
        </w:rPr>
      </w:pPr>
      <w:bookmarkStart w:colFirst="0" w:colLast="0" w:name="_i18l6xoic4ad" w:id="20"/>
      <w:bookmarkEnd w:id="20"/>
      <w:r w:rsidDel="00000000" w:rsidR="00000000" w:rsidRPr="00000000">
        <w:rPr>
          <w:rtl w:val="0"/>
        </w:rPr>
      </w:r>
    </w:p>
    <w:p w:rsidR="00000000" w:rsidDel="00000000" w:rsidP="00000000" w:rsidRDefault="00000000" w:rsidRPr="00000000" w14:paraId="000001B1">
      <w:pPr>
        <w:pStyle w:val="Heading3"/>
        <w:keepNext w:val="0"/>
        <w:keepLines w:val="0"/>
        <w:spacing w:before="280" w:line="279" w:lineRule="auto"/>
        <w:rPr>
          <w:b w:val="1"/>
          <w:bCs w:val="1"/>
          <w:color w:val="000000"/>
          <w:sz w:val="22"/>
          <w:szCs w:val="22"/>
        </w:rPr>
      </w:pPr>
      <w:bookmarkStart w:colFirst="0" w:colLast="0" w:name="_6jr1zy2qtz80" w:id="21"/>
      <w:bookmarkEnd w:id="21"/>
      <w:r w:rsidDel="00000000" w:rsidR="00000000" w:rsidRPr="00000000">
        <w:rPr>
          <w:rtl w:val="0"/>
        </w:rPr>
      </w:r>
    </w:p>
    <w:p w:rsidR="00000000" w:rsidDel="00000000" w:rsidP="00000000" w:rsidRDefault="00000000" w:rsidRPr="00000000" w14:paraId="000001B2">
      <w:pPr>
        <w:pStyle w:val="Heading3"/>
        <w:keepNext w:val="0"/>
        <w:keepLines w:val="0"/>
        <w:spacing w:before="280" w:line="279" w:lineRule="auto"/>
        <w:rPr>
          <w:b w:val="1"/>
          <w:bCs w:val="1"/>
          <w:color w:val="000000"/>
          <w:sz w:val="22"/>
          <w:szCs w:val="22"/>
        </w:rPr>
      </w:pPr>
      <w:bookmarkStart w:colFirst="0" w:colLast="0" w:name="_38eo1xut9jq1" w:id="22"/>
      <w:bookmarkEnd w:id="22"/>
      <w:r w:rsidDel="00000000" w:rsidR="00000000" w:rsidRPr="00000000">
        <w:rPr>
          <w:rtl w:val="0"/>
        </w:rPr>
      </w:r>
    </w:p>
    <w:p w:rsidR="00000000" w:rsidDel="00000000" w:rsidP="00000000" w:rsidRDefault="00000000" w:rsidRPr="00000000" w14:paraId="000001B3">
      <w:pPr>
        <w:pStyle w:val="Heading3"/>
        <w:keepNext w:val="0"/>
        <w:keepLines w:val="0"/>
        <w:spacing w:before="280" w:line="279" w:lineRule="auto"/>
        <w:rPr>
          <w:b w:val="1"/>
          <w:bCs w:val="1"/>
          <w:color w:val="000000"/>
          <w:sz w:val="22"/>
          <w:szCs w:val="22"/>
        </w:rPr>
      </w:pPr>
      <w:bookmarkStart w:colFirst="0" w:colLast="0" w:name="_l6z9cdr11ozm" w:id="23"/>
      <w:bookmarkEnd w:id="23"/>
      <w:r w:rsidDel="00000000" w:rsidR="00000000" w:rsidRPr="00000000">
        <w:rPr>
          <w:rtl w:val="0"/>
        </w:rPr>
      </w:r>
    </w:p>
    <w:p w:rsidR="00000000" w:rsidDel="00000000" w:rsidP="00000000" w:rsidRDefault="00000000" w:rsidRPr="00000000" w14:paraId="000001B4">
      <w:pPr>
        <w:pStyle w:val="Heading3"/>
        <w:keepNext w:val="0"/>
        <w:keepLines w:val="0"/>
        <w:spacing w:before="280" w:line="279" w:lineRule="auto"/>
        <w:rPr>
          <w:b w:val="1"/>
          <w:bCs w:val="1"/>
          <w:color w:val="000000"/>
          <w:sz w:val="22"/>
          <w:szCs w:val="22"/>
        </w:rPr>
      </w:pPr>
      <w:bookmarkStart w:colFirst="0" w:colLast="0" w:name="_x27tgzt3s3yi" w:id="24"/>
      <w:bookmarkEnd w:id="24"/>
      <w:r w:rsidDel="00000000" w:rsidR="00000000" w:rsidRPr="00000000">
        <w:rPr>
          <w:rtl w:val="0"/>
        </w:rPr>
      </w:r>
    </w:p>
    <w:p w:rsidR="00000000" w:rsidDel="00000000" w:rsidP="00000000" w:rsidRDefault="00000000" w:rsidRPr="00000000" w14:paraId="000001B5">
      <w:pPr>
        <w:pStyle w:val="Heading3"/>
        <w:keepNext w:val="0"/>
        <w:keepLines w:val="0"/>
        <w:spacing w:before="280" w:line="279" w:lineRule="auto"/>
        <w:rPr>
          <w:b w:val="1"/>
          <w:bCs w:val="1"/>
          <w:color w:val="000000"/>
          <w:sz w:val="22"/>
          <w:szCs w:val="22"/>
        </w:rPr>
      </w:pPr>
      <w:bookmarkStart w:colFirst="0" w:colLast="0" w:name="_ahljjxvlu9fg" w:id="25"/>
      <w:bookmarkEnd w:id="25"/>
      <w:r w:rsidDel="00000000" w:rsidR="00000000" w:rsidRPr="00000000">
        <w:rPr>
          <w:rtl w:val="0"/>
        </w:rPr>
      </w:r>
    </w:p>
    <w:p w:rsidR="00000000" w:rsidDel="00000000" w:rsidP="00000000" w:rsidRDefault="00000000" w:rsidRPr="00000000" w14:paraId="000001B6">
      <w:pPr>
        <w:pStyle w:val="Heading3"/>
        <w:keepNext w:val="0"/>
        <w:keepLines w:val="0"/>
        <w:spacing w:before="280" w:line="279" w:lineRule="auto"/>
        <w:rPr>
          <w:b w:val="1"/>
          <w:bCs w:val="1"/>
          <w:color w:val="000000"/>
          <w:sz w:val="22"/>
          <w:szCs w:val="22"/>
        </w:rPr>
      </w:pPr>
      <w:bookmarkStart w:colFirst="0" w:colLast="0" w:name="_aqutlex5g52n" w:id="26"/>
      <w:bookmarkEnd w:id="26"/>
      <w:r w:rsidDel="00000000" w:rsidR="00000000" w:rsidRPr="00000000">
        <w:rPr>
          <w:rtl w:val="0"/>
        </w:rPr>
      </w:r>
    </w:p>
    <w:p w:rsidR="00000000" w:rsidDel="00000000" w:rsidP="00000000" w:rsidRDefault="00000000" w:rsidRPr="00000000" w14:paraId="000001B7">
      <w:pPr>
        <w:pStyle w:val="Heading3"/>
        <w:keepNext w:val="0"/>
        <w:keepLines w:val="0"/>
        <w:spacing w:before="280" w:line="279" w:lineRule="auto"/>
        <w:rPr>
          <w:b w:val="1"/>
          <w:bCs w:val="1"/>
          <w:color w:val="000000"/>
          <w:sz w:val="22"/>
          <w:szCs w:val="22"/>
        </w:rPr>
      </w:pPr>
      <w:bookmarkStart w:colFirst="0" w:colLast="0" w:name="_lq9o1lgcneb7" w:id="27"/>
      <w:bookmarkEnd w:id="27"/>
      <w:r w:rsidDel="00000000" w:rsidR="00000000" w:rsidRPr="00000000">
        <w:rPr>
          <w:rtl w:val="0"/>
        </w:rPr>
      </w:r>
    </w:p>
    <w:p w:rsidR="00000000" w:rsidDel="00000000" w:rsidP="00000000" w:rsidRDefault="00000000" w:rsidRPr="00000000" w14:paraId="000001B8">
      <w:pPr>
        <w:pStyle w:val="Heading3"/>
        <w:keepNext w:val="0"/>
        <w:keepLines w:val="0"/>
        <w:spacing w:before="280" w:line="279" w:lineRule="auto"/>
        <w:rPr>
          <w:b w:val="1"/>
          <w:bCs w:val="1"/>
          <w:color w:val="000000"/>
          <w:sz w:val="22"/>
          <w:szCs w:val="22"/>
        </w:rPr>
      </w:pPr>
      <w:bookmarkStart w:colFirst="0" w:colLast="0" w:name="_3r8eefn7zyhk" w:id="28"/>
      <w:bookmarkEnd w:id="28"/>
      <w:r w:rsidDel="00000000" w:rsidR="00000000" w:rsidRPr="00000000">
        <w:rPr>
          <w:rtl w:val="0"/>
        </w:rPr>
      </w:r>
    </w:p>
    <w:p w:rsidR="00000000" w:rsidDel="00000000" w:rsidP="00000000" w:rsidRDefault="00000000" w:rsidRPr="00000000" w14:paraId="000001B9">
      <w:pPr>
        <w:pStyle w:val="Heading3"/>
        <w:keepNext w:val="0"/>
        <w:keepLines w:val="0"/>
        <w:spacing w:before="280" w:line="279" w:lineRule="auto"/>
        <w:rPr>
          <w:b w:val="1"/>
          <w:bCs w:val="1"/>
          <w:color w:val="000000"/>
          <w:sz w:val="22"/>
          <w:szCs w:val="22"/>
        </w:rPr>
      </w:pPr>
      <w:bookmarkStart w:colFirst="0" w:colLast="0" w:name="_1odjwysk7k0u" w:id="29"/>
      <w:bookmarkEnd w:id="29"/>
      <w:r w:rsidDel="00000000" w:rsidR="00000000" w:rsidRPr="00000000">
        <w:rPr>
          <w:rtl w:val="0"/>
        </w:rPr>
      </w:r>
    </w:p>
    <w:p w:rsidR="00000000" w:rsidDel="00000000" w:rsidP="00000000" w:rsidRDefault="00000000" w:rsidRPr="00000000" w14:paraId="000001BA">
      <w:pPr>
        <w:pStyle w:val="Heading3"/>
        <w:keepNext w:val="0"/>
        <w:keepLines w:val="0"/>
        <w:spacing w:before="280" w:line="279" w:lineRule="auto"/>
        <w:rPr>
          <w:b w:val="1"/>
          <w:bCs w:val="1"/>
          <w:color w:val="000000"/>
          <w:sz w:val="22"/>
          <w:szCs w:val="22"/>
        </w:rPr>
      </w:pPr>
      <w:bookmarkStart w:colFirst="0" w:colLast="0" w:name="_49hq8gy0ls1m" w:id="30"/>
      <w:bookmarkEnd w:id="30"/>
      <w:r w:rsidDel="00000000" w:rsidR="00000000" w:rsidRPr="00000000">
        <w:rPr>
          <w:rtl w:val="0"/>
        </w:rPr>
      </w:r>
    </w:p>
    <w:p w:rsidR="00000000" w:rsidDel="00000000" w:rsidP="00000000" w:rsidRDefault="00000000" w:rsidRPr="00000000" w14:paraId="000001BB">
      <w:pPr>
        <w:pStyle w:val="Heading3"/>
        <w:keepNext w:val="0"/>
        <w:keepLines w:val="0"/>
        <w:spacing w:before="280" w:line="279" w:lineRule="auto"/>
        <w:rPr>
          <w:b w:val="1"/>
          <w:bCs w:val="1"/>
          <w:color w:val="000000"/>
          <w:sz w:val="22"/>
          <w:szCs w:val="22"/>
        </w:rPr>
      </w:pPr>
      <w:bookmarkStart w:colFirst="0" w:colLast="0" w:name="_7xahby23orxw" w:id="31"/>
      <w:bookmarkEnd w:id="31"/>
      <w:r w:rsidDel="00000000" w:rsidR="00000000" w:rsidRPr="00000000">
        <w:rPr>
          <w:rtl w:val="0"/>
        </w:rPr>
      </w:r>
    </w:p>
    <w:p w:rsidR="00000000" w:rsidDel="00000000" w:rsidP="00000000" w:rsidRDefault="00000000" w:rsidRPr="00000000" w14:paraId="000001BC">
      <w:pPr>
        <w:pStyle w:val="Heading3"/>
        <w:keepNext w:val="0"/>
        <w:keepLines w:val="0"/>
        <w:spacing w:before="280" w:line="279" w:lineRule="auto"/>
        <w:rPr>
          <w:b w:val="1"/>
          <w:bCs w:val="1"/>
          <w:color w:val="000000"/>
          <w:sz w:val="22"/>
          <w:szCs w:val="22"/>
        </w:rPr>
      </w:pPr>
      <w:bookmarkStart w:colFirst="0" w:colLast="0" w:name="_qhhxuqfxz9d7" w:id="32"/>
      <w:bookmarkEnd w:id="32"/>
      <w:r w:rsidDel="00000000" w:rsidR="00000000" w:rsidRPr="00000000">
        <w:rPr>
          <w:rtl w:val="0"/>
        </w:rPr>
      </w:r>
    </w:p>
    <w:p w:rsidR="00000000" w:rsidDel="00000000" w:rsidP="00000000" w:rsidRDefault="00000000" w:rsidRPr="00000000" w14:paraId="000001BD">
      <w:pPr>
        <w:pStyle w:val="Heading3"/>
        <w:keepNext w:val="0"/>
        <w:keepLines w:val="0"/>
        <w:spacing w:before="280" w:line="279" w:lineRule="auto"/>
        <w:rPr>
          <w:b w:val="1"/>
          <w:bCs w:val="1"/>
          <w:color w:val="000000"/>
          <w:sz w:val="22"/>
          <w:szCs w:val="22"/>
        </w:rPr>
      </w:pPr>
      <w:bookmarkStart w:colFirst="0" w:colLast="0" w:name="_dgb8gyc06hvg" w:id="33"/>
      <w:bookmarkEnd w:id="33"/>
      <w:r w:rsidDel="00000000" w:rsidR="00000000" w:rsidRPr="00000000">
        <w:rPr>
          <w:rtl w:val="0"/>
        </w:rPr>
      </w:r>
    </w:p>
    <w:p w:rsidR="00000000" w:rsidDel="00000000" w:rsidP="00000000" w:rsidRDefault="00000000" w:rsidRPr="00000000" w14:paraId="000001BE">
      <w:pPr>
        <w:pStyle w:val="Heading3"/>
        <w:keepNext w:val="0"/>
        <w:keepLines w:val="0"/>
        <w:spacing w:before="280" w:line="279" w:lineRule="auto"/>
        <w:rPr>
          <w:b w:val="1"/>
          <w:bCs w:val="1"/>
          <w:color w:val="000000"/>
          <w:sz w:val="22"/>
          <w:szCs w:val="22"/>
        </w:rPr>
      </w:pPr>
      <w:bookmarkStart w:colFirst="0" w:colLast="0" w:name="_mo5uqu7a1c5n" w:id="34"/>
      <w:bookmarkEnd w:id="34"/>
      <w:r w:rsidDel="00000000" w:rsidR="00000000" w:rsidRPr="00000000">
        <w:rPr>
          <w:rtl w:val="0"/>
        </w:rPr>
      </w:r>
    </w:p>
    <w:p w:rsidR="00000000" w:rsidDel="00000000" w:rsidP="00000000" w:rsidRDefault="00000000" w:rsidRPr="00000000" w14:paraId="000001BF">
      <w:pPr>
        <w:pStyle w:val="Heading3"/>
        <w:keepNext w:val="0"/>
        <w:keepLines w:val="0"/>
        <w:spacing w:before="280" w:line="279" w:lineRule="auto"/>
        <w:rPr>
          <w:b w:val="1"/>
          <w:bCs w:val="1"/>
          <w:color w:val="000000"/>
          <w:sz w:val="22"/>
          <w:szCs w:val="22"/>
        </w:rPr>
      </w:pPr>
      <w:bookmarkStart w:colFirst="0" w:colLast="0" w:name="_cp88gt5gx4qg" w:id="35"/>
      <w:bookmarkEnd w:id="35"/>
      <w:r w:rsidDel="00000000" w:rsidR="00000000" w:rsidRPr="00000000">
        <w:rPr>
          <w:b w:val="1"/>
          <w:bCs w:val="1"/>
          <w:color w:val="000000"/>
          <w:sz w:val="22"/>
          <w:szCs w:val="22"/>
          <w:rtl w:val="0"/>
        </w:rPr>
        <w:t xml:space="preserve">Credit Service</w:t>
      </w:r>
    </w:p>
    <w:tbl>
      <w:tblPr>
        <w:tblStyle w:val="Table5"/>
        <w:tblW w:w="912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440"/>
        <w:gridCol w:w="1200"/>
        <w:gridCol w:w="4320"/>
        <w:gridCol w:w="975"/>
        <w:gridCol w:w="1185"/>
        <w:tblGridChange w:id="0">
          <w:tblGrid>
            <w:gridCol w:w="1440"/>
            <w:gridCol w:w="1200"/>
            <w:gridCol w:w="4320"/>
            <w:gridCol w:w="975"/>
            <w:gridCol w:w="1185"/>
          </w:tblGrid>
        </w:tblGridChange>
      </w:tblGrid>
      <w:tr>
        <w:trPr>
          <w:cantSplit w:val="0"/>
          <w:trHeight w:val="465" w:hRule="atLeast"/>
          <w:tblHeader w:val="0"/>
        </w:trPr>
        <w:tc>
          <w:tcPr>
            <w:gridSpan w:val="3"/>
            <w:tcBorders>
              <w:top w:color="d9d9d9" w:space="0" w:sz="6" w:val="single"/>
              <w:left w:color="d9d9d9" w:space="0" w:sz="6" w:val="single"/>
              <w:bottom w:color="d9d9d9" w:space="0" w:sz="6" w:val="single"/>
              <w:right w:color="d9d9d9" w:space="0" w:sz="6" w:val="single"/>
            </w:tcBorders>
            <w:shd w:fill="0f4761" w:val="clear"/>
            <w:tcMar>
              <w:top w:w="60.0" w:type="dxa"/>
              <w:left w:w="80.0" w:type="dxa"/>
              <w:bottom w:w="60.0" w:type="dxa"/>
              <w:right w:w="80.0" w:type="dxa"/>
            </w:tcMar>
            <w:vAlign w:val="top"/>
          </w:tcPr>
          <w:p w:rsidR="00000000" w:rsidDel="00000000" w:rsidP="00000000" w:rsidRDefault="00000000" w:rsidRPr="00000000" w14:paraId="000001C0">
            <w:pPr>
              <w:spacing w:line="252.00000000000003" w:lineRule="auto"/>
              <w:rPr>
                <w:b w:val="1"/>
                <w:bCs w:val="1"/>
                <w:color w:val="ffffff"/>
              </w:rPr>
            </w:pPr>
            <w:r w:rsidDel="00000000" w:rsidR="00000000" w:rsidRPr="00000000">
              <w:rPr>
                <w:b w:val="1"/>
                <w:bCs w:val="1"/>
                <w:color w:val="ffffff"/>
                <w:rtl w:val="0"/>
              </w:rPr>
              <w:t xml:space="preserve">Credit Service</w:t>
            </w:r>
          </w:p>
        </w:tc>
        <w:tc>
          <w:tcPr>
            <w:tcBorders>
              <w:top w:color="d9d9d9" w:space="0" w:sz="6" w:val="single"/>
              <w:left w:color="000000" w:space="0" w:sz="0" w:val="nil"/>
              <w:bottom w:color="d9d9d9" w:space="0" w:sz="6" w:val="single"/>
              <w:right w:color="d9d9d9" w:space="0" w:sz="6" w:val="single"/>
            </w:tcBorders>
            <w:shd w:fill="0f4761" w:val="clear"/>
            <w:tcMar>
              <w:top w:w="60.0" w:type="dxa"/>
              <w:left w:w="80.0" w:type="dxa"/>
              <w:bottom w:w="60.0" w:type="dxa"/>
              <w:right w:w="80.0" w:type="dxa"/>
            </w:tcMar>
            <w:vAlign w:val="top"/>
          </w:tcPr>
          <w:p w:rsidR="00000000" w:rsidDel="00000000" w:rsidP="00000000" w:rsidRDefault="00000000" w:rsidRPr="00000000" w14:paraId="000001C3">
            <w:pPr>
              <w:spacing w:line="252.00000000000003" w:lineRule="auto"/>
              <w:jc w:val="center"/>
              <w:rPr>
                <w:b w:val="1"/>
                <w:bCs w:val="1"/>
                <w:color w:val="ffffff"/>
              </w:rPr>
            </w:pPr>
            <w:r w:rsidDel="00000000" w:rsidR="00000000" w:rsidRPr="00000000">
              <w:rPr>
                <w:b w:val="1"/>
                <w:bCs w:val="1"/>
                <w:color w:val="ffffff"/>
                <w:rtl w:val="0"/>
              </w:rPr>
              <w:t xml:space="preserve">Priority</w:t>
            </w:r>
          </w:p>
        </w:tc>
        <w:tc>
          <w:tcPr>
            <w:tcBorders>
              <w:top w:color="d9d9d9" w:space="0" w:sz="6" w:val="single"/>
              <w:left w:color="000000" w:space="0" w:sz="0" w:val="nil"/>
              <w:bottom w:color="d9d9d9" w:space="0" w:sz="6" w:val="single"/>
              <w:right w:color="d9d9d9" w:space="0" w:sz="6" w:val="single"/>
            </w:tcBorders>
            <w:shd w:fill="0f4761" w:val="clear"/>
            <w:tcMar>
              <w:top w:w="60.0" w:type="dxa"/>
              <w:left w:w="80.0" w:type="dxa"/>
              <w:bottom w:w="60.0" w:type="dxa"/>
              <w:right w:w="80.0" w:type="dxa"/>
            </w:tcMar>
            <w:vAlign w:val="top"/>
          </w:tcPr>
          <w:p w:rsidR="00000000" w:rsidDel="00000000" w:rsidP="00000000" w:rsidRDefault="00000000" w:rsidRPr="00000000" w14:paraId="000001C4">
            <w:pPr>
              <w:spacing w:line="252.00000000000003" w:lineRule="auto"/>
              <w:jc w:val="center"/>
              <w:rPr>
                <w:b w:val="1"/>
                <w:bCs w:val="1"/>
                <w:color w:val="ffffff"/>
              </w:rPr>
            </w:pPr>
            <w:r w:rsidDel="00000000" w:rsidR="00000000" w:rsidRPr="00000000">
              <w:rPr>
                <w:b w:val="1"/>
                <w:bCs w:val="1"/>
                <w:color w:val="ffffff"/>
                <w:rtl w:val="0"/>
              </w:rPr>
              <w:t xml:space="preserve">Planned</w:t>
              <w:br w:type="textWrapping"/>
              <w:t xml:space="preserve"> iteration</w:t>
            </w:r>
          </w:p>
        </w:tc>
      </w:tr>
      <w:tr>
        <w:trPr>
          <w:cantSplit w:val="0"/>
          <w:trHeight w:val="300" w:hRule="atLeast"/>
          <w:tblHeader w:val="0"/>
        </w:trPr>
        <w:tc>
          <w:tcPr>
            <w:tcBorders>
              <w:top w:color="000000" w:space="0" w:sz="0" w:val="nil"/>
              <w:left w:color="d9d9d9" w:space="0" w:sz="6" w:val="single"/>
              <w:bottom w:color="d9d9d9" w:space="0" w:sz="6" w:val="single"/>
              <w:right w:color="d9d9d9" w:space="0" w:sz="6" w:val="single"/>
            </w:tcBorders>
            <w:shd w:fill="ddebf7" w:val="clear"/>
            <w:tcMar>
              <w:top w:w="60.0" w:type="dxa"/>
              <w:left w:w="80.0" w:type="dxa"/>
              <w:bottom w:w="60.0" w:type="dxa"/>
              <w:right w:w="80.0" w:type="dxa"/>
            </w:tcMar>
            <w:vAlign w:val="top"/>
          </w:tcPr>
          <w:p w:rsidR="00000000" w:rsidDel="00000000" w:rsidP="00000000" w:rsidRDefault="00000000" w:rsidRPr="00000000" w14:paraId="000001C5">
            <w:pPr>
              <w:spacing w:line="252.00000000000003" w:lineRule="auto"/>
              <w:jc w:val="center"/>
              <w:rPr>
                <w:b w:val="1"/>
                <w:bCs w:val="1"/>
              </w:rPr>
            </w:pPr>
            <w:r w:rsidDel="00000000" w:rsidR="00000000" w:rsidRPr="00000000">
              <w:rPr>
                <w:b w:val="1"/>
                <w:bCs w:val="1"/>
                <w:rtl w:val="0"/>
              </w:rPr>
              <w:t xml:space="preserve">ID</w:t>
            </w:r>
          </w:p>
        </w:tc>
        <w:tc>
          <w:tcPr>
            <w:tcBorders>
              <w:top w:color="000000" w:space="0" w:sz="0" w:val="nil"/>
              <w:left w:color="000000" w:space="0" w:sz="0" w:val="nil"/>
              <w:bottom w:color="d9d9d9" w:space="0" w:sz="6" w:val="single"/>
              <w:right w:color="d9d9d9" w:space="0" w:sz="6" w:val="single"/>
            </w:tcBorders>
            <w:shd w:fill="ddebf7" w:val="clear"/>
            <w:tcMar>
              <w:top w:w="60.0" w:type="dxa"/>
              <w:left w:w="80.0" w:type="dxa"/>
              <w:bottom w:w="60.0" w:type="dxa"/>
              <w:right w:w="80.0" w:type="dxa"/>
            </w:tcMar>
            <w:vAlign w:val="top"/>
          </w:tcPr>
          <w:p w:rsidR="00000000" w:rsidDel="00000000" w:rsidP="00000000" w:rsidRDefault="00000000" w:rsidRPr="00000000" w14:paraId="000001C6">
            <w:pPr>
              <w:spacing w:line="252.00000000000003" w:lineRule="auto"/>
              <w:jc w:val="center"/>
              <w:rPr>
                <w:b w:val="1"/>
                <w:bCs w:val="1"/>
              </w:rPr>
            </w:pPr>
            <w:r w:rsidDel="00000000" w:rsidR="00000000" w:rsidRPr="00000000">
              <w:rPr>
                <w:b w:val="1"/>
                <w:bCs w:val="1"/>
                <w:rtl w:val="0"/>
              </w:rPr>
              <w:t xml:space="preserve">Parent</w:t>
            </w:r>
          </w:p>
        </w:tc>
        <w:tc>
          <w:tcPr>
            <w:tcBorders>
              <w:top w:color="000000" w:space="0" w:sz="0" w:val="nil"/>
              <w:left w:color="000000" w:space="0" w:sz="0" w:val="nil"/>
              <w:bottom w:color="d9d9d9" w:space="0" w:sz="6" w:val="single"/>
              <w:right w:color="d9d9d9" w:space="0" w:sz="6" w:val="single"/>
            </w:tcBorders>
            <w:shd w:fill="ddebf7" w:val="clear"/>
            <w:tcMar>
              <w:top w:w="60.0" w:type="dxa"/>
              <w:left w:w="80.0" w:type="dxa"/>
              <w:bottom w:w="60.0" w:type="dxa"/>
              <w:right w:w="80.0" w:type="dxa"/>
            </w:tcMar>
            <w:vAlign w:val="top"/>
          </w:tcPr>
          <w:p w:rsidR="00000000" w:rsidDel="00000000" w:rsidP="00000000" w:rsidRDefault="00000000" w:rsidRPr="00000000" w14:paraId="000001C7">
            <w:pPr>
              <w:spacing w:line="252.00000000000003" w:lineRule="auto"/>
              <w:jc w:val="center"/>
              <w:rPr>
                <w:b w:val="1"/>
                <w:bCs w:val="1"/>
              </w:rPr>
            </w:pPr>
            <w:r w:rsidDel="00000000" w:rsidR="00000000" w:rsidRPr="00000000">
              <w:rPr>
                <w:b w:val="1"/>
                <w:bCs w:val="1"/>
                <w:rtl w:val="0"/>
              </w:rPr>
              <w:t xml:space="preserve">Requirement</w:t>
            </w:r>
          </w:p>
        </w:tc>
        <w:tc>
          <w:tcPr>
            <w:tcBorders>
              <w:top w:color="000000" w:space="0" w:sz="0" w:val="nil"/>
              <w:left w:color="000000" w:space="0" w:sz="0" w:val="nil"/>
              <w:bottom w:color="d9d9d9" w:space="0" w:sz="6" w:val="single"/>
              <w:right w:color="d9d9d9" w:space="0" w:sz="6" w:val="single"/>
            </w:tcBorders>
            <w:shd w:fill="ddebf7" w:val="clear"/>
            <w:tcMar>
              <w:top w:w="60.0" w:type="dxa"/>
              <w:left w:w="80.0" w:type="dxa"/>
              <w:bottom w:w="60.0" w:type="dxa"/>
              <w:right w:w="80.0" w:type="dxa"/>
            </w:tcMar>
            <w:vAlign w:val="top"/>
          </w:tcPr>
          <w:p w:rsidR="00000000" w:rsidDel="00000000" w:rsidP="00000000" w:rsidRDefault="00000000" w:rsidRPr="00000000" w14:paraId="000001C8">
            <w:pPr>
              <w:spacing w:line="252.00000000000003" w:lineRule="auto"/>
              <w:jc w:val="center"/>
              <w:rPr>
                <w:b w:val="1"/>
                <w:bCs w:val="1"/>
              </w:rPr>
            </w:pPr>
            <w:r w:rsidDel="00000000" w:rsidR="00000000" w:rsidRPr="00000000">
              <w:rPr>
                <w:b w:val="1"/>
                <w:bCs w:val="1"/>
                <w:rtl w:val="0"/>
              </w:rPr>
              <w:t xml:space="preserve">Priority</w:t>
            </w:r>
          </w:p>
        </w:tc>
        <w:tc>
          <w:tcPr>
            <w:tcBorders>
              <w:top w:color="000000" w:space="0" w:sz="0" w:val="nil"/>
              <w:left w:color="000000" w:space="0" w:sz="0" w:val="nil"/>
              <w:bottom w:color="d9d9d9" w:space="0" w:sz="6" w:val="single"/>
              <w:right w:color="d9d9d9" w:space="0" w:sz="6" w:val="single"/>
            </w:tcBorders>
            <w:shd w:fill="ddebf7" w:val="clear"/>
            <w:tcMar>
              <w:top w:w="60.0" w:type="dxa"/>
              <w:left w:w="80.0" w:type="dxa"/>
              <w:bottom w:w="60.0" w:type="dxa"/>
              <w:right w:w="80.0" w:type="dxa"/>
            </w:tcMar>
            <w:vAlign w:val="top"/>
          </w:tcPr>
          <w:p w:rsidR="00000000" w:rsidDel="00000000" w:rsidP="00000000" w:rsidRDefault="00000000" w:rsidRPr="00000000" w14:paraId="000001C9">
            <w:pPr>
              <w:spacing w:line="252.00000000000003" w:lineRule="auto"/>
              <w:jc w:val="center"/>
              <w:rPr>
                <w:b w:val="1"/>
                <w:bCs w:val="1"/>
              </w:rPr>
            </w:pPr>
            <w:r w:rsidDel="00000000" w:rsidR="00000000" w:rsidRPr="00000000">
              <w:rPr>
                <w:b w:val="1"/>
                <w:bCs w:val="1"/>
                <w:rtl w:val="0"/>
              </w:rPr>
              <w:t xml:space="preserve">Iteration</w:t>
            </w:r>
          </w:p>
        </w:tc>
      </w:tr>
      <w:tr>
        <w:trPr>
          <w:cantSplit w:val="0"/>
          <w:trHeight w:val="465" w:hRule="atLeast"/>
          <w:tblHeader w:val="0"/>
        </w:trPr>
        <w:tc>
          <w:tcPr>
            <w:tcBorders>
              <w:top w:color="000000" w:space="0" w:sz="0" w:val="nil"/>
              <w:left w:color="d9d9d9" w:space="0" w:sz="6" w:val="single"/>
              <w:bottom w:color="d9d9d9" w:space="0" w:sz="6" w:val="single"/>
              <w:right w:color="d9d9d9" w:space="0" w:sz="6" w:val="single"/>
            </w:tcBorders>
            <w:shd w:fill="ddebf7" w:val="clear"/>
            <w:tcMar>
              <w:top w:w="60.0" w:type="dxa"/>
              <w:left w:w="80.0" w:type="dxa"/>
              <w:bottom w:w="60.0" w:type="dxa"/>
              <w:right w:w="80.0" w:type="dxa"/>
            </w:tcMar>
            <w:vAlign w:val="top"/>
          </w:tcPr>
          <w:p w:rsidR="00000000" w:rsidDel="00000000" w:rsidP="00000000" w:rsidRDefault="00000000" w:rsidRPr="00000000" w14:paraId="000001CA">
            <w:pPr>
              <w:spacing w:line="252.00000000000003" w:lineRule="auto"/>
              <w:jc w:val="center"/>
              <w:rPr>
                <w:b w:val="1"/>
                <w:bCs w:val="1"/>
              </w:rPr>
            </w:pPr>
            <w:r w:rsidDel="00000000" w:rsidR="00000000" w:rsidRPr="00000000">
              <w:rPr>
                <w:b w:val="1"/>
                <w:bCs w:val="1"/>
                <w:rtl w:val="0"/>
              </w:rPr>
              <w:t xml:space="preserve">CS-FR1</w:t>
            </w:r>
          </w:p>
        </w:tc>
        <w:tc>
          <w:tcPr>
            <w:tcBorders>
              <w:top w:color="000000" w:space="0" w:sz="0" w:val="nil"/>
              <w:left w:color="000000" w:space="0" w:sz="0" w:val="nil"/>
              <w:bottom w:color="d9d9d9" w:space="0" w:sz="6" w:val="single"/>
              <w:right w:color="d9d9d9" w:space="0" w:sz="6" w:val="single"/>
            </w:tcBorders>
            <w:shd w:fill="ddebf7" w:val="clear"/>
            <w:tcMar>
              <w:top w:w="60.0" w:type="dxa"/>
              <w:left w:w="80.0" w:type="dxa"/>
              <w:bottom w:w="60.0" w:type="dxa"/>
              <w:right w:w="80.0" w:type="dxa"/>
            </w:tcMar>
            <w:vAlign w:val="top"/>
          </w:tcPr>
          <w:p w:rsidR="00000000" w:rsidDel="00000000" w:rsidP="00000000" w:rsidRDefault="00000000" w:rsidRPr="00000000" w14:paraId="000001CB">
            <w:pPr>
              <w:spacing w:line="252.00000000000003" w:lineRule="auto"/>
              <w:jc w:val="center"/>
              <w:rPr/>
            </w:pPr>
            <w:r w:rsidDel="00000000" w:rsidR="00000000" w:rsidRPr="00000000">
              <w:rPr>
                <w:rtl w:val="0"/>
              </w:rPr>
              <w:t xml:space="preserve"> </w:t>
            </w:r>
          </w:p>
        </w:tc>
        <w:tc>
          <w:tcPr>
            <w:tcBorders>
              <w:top w:color="000000" w:space="0" w:sz="0" w:val="nil"/>
              <w:left w:color="000000" w:space="0" w:sz="0" w:val="nil"/>
              <w:bottom w:color="d9d9d9" w:space="0" w:sz="6" w:val="single"/>
              <w:right w:color="d9d9d9" w:space="0" w:sz="6" w:val="single"/>
            </w:tcBorders>
            <w:shd w:fill="ddebf7" w:val="clear"/>
            <w:tcMar>
              <w:top w:w="60.0" w:type="dxa"/>
              <w:left w:w="80.0" w:type="dxa"/>
              <w:bottom w:w="60.0" w:type="dxa"/>
              <w:right w:w="80.0" w:type="dxa"/>
            </w:tcMar>
            <w:vAlign w:val="top"/>
          </w:tcPr>
          <w:p w:rsidR="00000000" w:rsidDel="00000000" w:rsidP="00000000" w:rsidRDefault="00000000" w:rsidRPr="00000000" w14:paraId="000001CC">
            <w:pPr>
              <w:spacing w:line="252.00000000000003" w:lineRule="auto"/>
              <w:rPr>
                <w:b w:val="1"/>
                <w:bCs w:val="1"/>
              </w:rPr>
            </w:pPr>
            <w:r w:rsidDel="00000000" w:rsidR="00000000" w:rsidRPr="00000000">
              <w:rPr>
                <w:b w:val="1"/>
                <w:bCs w:val="1"/>
                <w:rtl w:val="0"/>
              </w:rPr>
              <w:t xml:space="preserve">The Credit Service shall initialize one wallet for each activated student.</w:t>
            </w:r>
          </w:p>
        </w:tc>
        <w:tc>
          <w:tcPr>
            <w:tcBorders>
              <w:top w:color="000000" w:space="0" w:sz="0" w:val="nil"/>
              <w:left w:color="000000" w:space="0" w:sz="0" w:val="nil"/>
              <w:bottom w:color="d9d9d9" w:space="0" w:sz="6" w:val="single"/>
              <w:right w:color="d9d9d9" w:space="0" w:sz="6" w:val="single"/>
            </w:tcBorders>
            <w:shd w:fill="ddebf7" w:val="clear"/>
            <w:tcMar>
              <w:top w:w="60.0" w:type="dxa"/>
              <w:left w:w="80.0" w:type="dxa"/>
              <w:bottom w:w="60.0" w:type="dxa"/>
              <w:right w:w="80.0" w:type="dxa"/>
            </w:tcMar>
            <w:vAlign w:val="top"/>
          </w:tcPr>
          <w:p w:rsidR="00000000" w:rsidDel="00000000" w:rsidP="00000000" w:rsidRDefault="00000000" w:rsidRPr="00000000" w14:paraId="000001CD">
            <w:pPr>
              <w:spacing w:line="252.00000000000003" w:lineRule="auto"/>
              <w:jc w:val="center"/>
              <w:rPr>
                <w:b w:val="1"/>
                <w:bCs w:val="1"/>
              </w:rPr>
            </w:pPr>
            <w:r w:rsidDel="00000000" w:rsidR="00000000" w:rsidRPr="00000000">
              <w:rPr>
                <w:b w:val="1"/>
                <w:bCs w:val="1"/>
                <w:rtl w:val="0"/>
              </w:rPr>
              <w:t xml:space="preserve">Must</w:t>
            </w:r>
          </w:p>
        </w:tc>
        <w:tc>
          <w:tcPr>
            <w:tcBorders>
              <w:top w:color="000000" w:space="0" w:sz="0" w:val="nil"/>
              <w:left w:color="000000" w:space="0" w:sz="0" w:val="nil"/>
              <w:bottom w:color="d9d9d9" w:space="0" w:sz="6" w:val="single"/>
              <w:right w:color="d9d9d9" w:space="0" w:sz="6" w:val="single"/>
            </w:tcBorders>
            <w:shd w:fill="ddebf7" w:val="clear"/>
            <w:tcMar>
              <w:top w:w="60.0" w:type="dxa"/>
              <w:left w:w="80.0" w:type="dxa"/>
              <w:bottom w:w="60.0" w:type="dxa"/>
              <w:right w:w="80.0" w:type="dxa"/>
            </w:tcMar>
            <w:vAlign w:val="top"/>
          </w:tcPr>
          <w:p w:rsidR="00000000" w:rsidDel="00000000" w:rsidP="00000000" w:rsidRDefault="00000000" w:rsidRPr="00000000" w14:paraId="000001CE">
            <w:pPr>
              <w:spacing w:line="252.00000000000003" w:lineRule="auto"/>
              <w:jc w:val="center"/>
              <w:rPr>
                <w:b w:val="1"/>
                <w:bCs w:val="1"/>
              </w:rPr>
            </w:pPr>
            <w:r w:rsidDel="00000000" w:rsidR="00000000" w:rsidRPr="00000000">
              <w:rPr>
                <w:b w:val="1"/>
                <w:bCs w:val="1"/>
                <w:rtl w:val="0"/>
              </w:rPr>
              <w:t xml:space="preserve">I2</w:t>
            </w:r>
          </w:p>
        </w:tc>
      </w:tr>
      <w:tr>
        <w:trPr>
          <w:cantSplit w:val="0"/>
          <w:trHeight w:val="465" w:hRule="atLeast"/>
          <w:tblHeader w:val="0"/>
        </w:trPr>
        <w:tc>
          <w:tcPr>
            <w:tcBorders>
              <w:top w:color="000000" w:space="0" w:sz="0" w:val="nil"/>
              <w:left w:color="d9d9d9" w:space="0" w:sz="6" w:val="single"/>
              <w:bottom w:color="d9d9d9" w:space="0" w:sz="6" w:val="single"/>
              <w:right w:color="d9d9d9" w:space="0" w:sz="6" w:val="single"/>
            </w:tcBorders>
            <w:shd w:fill="f4f8fc" w:val="clear"/>
            <w:tcMar>
              <w:top w:w="60.0" w:type="dxa"/>
              <w:left w:w="80.0" w:type="dxa"/>
              <w:bottom w:w="60.0" w:type="dxa"/>
              <w:right w:w="80.0" w:type="dxa"/>
            </w:tcMar>
            <w:vAlign w:val="top"/>
          </w:tcPr>
          <w:p w:rsidR="00000000" w:rsidDel="00000000" w:rsidP="00000000" w:rsidRDefault="00000000" w:rsidRPr="00000000" w14:paraId="000001CF">
            <w:pPr>
              <w:spacing w:line="252.00000000000003" w:lineRule="auto"/>
              <w:jc w:val="center"/>
              <w:rPr/>
            </w:pPr>
            <w:r w:rsidDel="00000000" w:rsidR="00000000" w:rsidRPr="00000000">
              <w:rPr>
                <w:rtl w:val="0"/>
              </w:rPr>
              <w:t xml:space="preserve">CS-FR1.1</w:t>
            </w:r>
          </w:p>
        </w:tc>
        <w:tc>
          <w:tcPr>
            <w:tcBorders>
              <w:top w:color="000000" w:space="0" w:sz="0" w:val="nil"/>
              <w:left w:color="000000" w:space="0" w:sz="0" w:val="nil"/>
              <w:bottom w:color="d9d9d9" w:space="0" w:sz="6" w:val="single"/>
              <w:right w:color="d9d9d9" w:space="0" w:sz="6" w:val="single"/>
            </w:tcBorders>
            <w:shd w:fill="f4f8fc" w:val="clear"/>
            <w:tcMar>
              <w:top w:w="60.0" w:type="dxa"/>
              <w:left w:w="80.0" w:type="dxa"/>
              <w:bottom w:w="60.0" w:type="dxa"/>
              <w:right w:w="80.0" w:type="dxa"/>
            </w:tcMar>
            <w:vAlign w:val="top"/>
          </w:tcPr>
          <w:p w:rsidR="00000000" w:rsidDel="00000000" w:rsidP="00000000" w:rsidRDefault="00000000" w:rsidRPr="00000000" w14:paraId="000001D0">
            <w:pPr>
              <w:spacing w:line="252.00000000000003" w:lineRule="auto"/>
              <w:jc w:val="center"/>
              <w:rPr/>
            </w:pPr>
            <w:r w:rsidDel="00000000" w:rsidR="00000000" w:rsidRPr="00000000">
              <w:rPr>
                <w:rtl w:val="0"/>
              </w:rPr>
              <w:t xml:space="preserve">CS-FR1</w:t>
            </w:r>
          </w:p>
        </w:tc>
        <w:tc>
          <w:tcPr>
            <w:tcBorders>
              <w:top w:color="000000" w:space="0" w:sz="0" w:val="nil"/>
              <w:left w:color="000000" w:space="0" w:sz="0" w:val="nil"/>
              <w:bottom w:color="d9d9d9" w:space="0" w:sz="6" w:val="single"/>
              <w:right w:color="d9d9d9" w:space="0" w:sz="6" w:val="single"/>
            </w:tcBorders>
            <w:shd w:fill="f4f8fc" w:val="clear"/>
            <w:tcMar>
              <w:top w:w="60.0" w:type="dxa"/>
              <w:left w:w="80.0" w:type="dxa"/>
              <w:bottom w:w="60.0" w:type="dxa"/>
              <w:right w:w="80.0" w:type="dxa"/>
            </w:tcMar>
            <w:vAlign w:val="top"/>
          </w:tcPr>
          <w:p w:rsidR="00000000" w:rsidDel="00000000" w:rsidP="00000000" w:rsidRDefault="00000000" w:rsidRPr="00000000" w14:paraId="000001D1">
            <w:pPr>
              <w:spacing w:line="252.00000000000003" w:lineRule="auto"/>
              <w:rPr/>
            </w:pPr>
            <w:r w:rsidDel="00000000" w:rsidR="00000000" w:rsidRPr="00000000">
              <w:rPr>
                <w:rtl w:val="0"/>
              </w:rPr>
              <w:t xml:space="preserve">The service shall consume UserActivated and issue the initial platform allocation once.</w:t>
            </w:r>
          </w:p>
        </w:tc>
        <w:tc>
          <w:tcPr>
            <w:tcBorders>
              <w:top w:color="000000" w:space="0" w:sz="0" w:val="nil"/>
              <w:left w:color="000000" w:space="0" w:sz="0" w:val="nil"/>
              <w:bottom w:color="d9d9d9" w:space="0" w:sz="6" w:val="single"/>
              <w:right w:color="d9d9d9" w:space="0" w:sz="6" w:val="single"/>
            </w:tcBorders>
            <w:shd w:fill="f4f8fc" w:val="clear"/>
            <w:tcMar>
              <w:top w:w="60.0" w:type="dxa"/>
              <w:left w:w="80.0" w:type="dxa"/>
              <w:bottom w:w="60.0" w:type="dxa"/>
              <w:right w:w="80.0" w:type="dxa"/>
            </w:tcMar>
            <w:vAlign w:val="top"/>
          </w:tcPr>
          <w:p w:rsidR="00000000" w:rsidDel="00000000" w:rsidP="00000000" w:rsidRDefault="00000000" w:rsidRPr="00000000" w14:paraId="000001D2">
            <w:pPr>
              <w:spacing w:line="252.00000000000003" w:lineRule="auto"/>
              <w:jc w:val="center"/>
              <w:rPr/>
            </w:pPr>
            <w:r w:rsidDel="00000000" w:rsidR="00000000" w:rsidRPr="00000000">
              <w:rPr>
                <w:rtl w:val="0"/>
              </w:rPr>
              <w:t xml:space="preserve">Must</w:t>
            </w:r>
          </w:p>
        </w:tc>
        <w:tc>
          <w:tcPr>
            <w:tcBorders>
              <w:top w:color="000000" w:space="0" w:sz="0" w:val="nil"/>
              <w:left w:color="000000" w:space="0" w:sz="0" w:val="nil"/>
              <w:bottom w:color="d9d9d9" w:space="0" w:sz="6" w:val="single"/>
              <w:right w:color="d9d9d9" w:space="0" w:sz="6" w:val="single"/>
            </w:tcBorders>
            <w:shd w:fill="f4f8fc" w:val="clear"/>
            <w:tcMar>
              <w:top w:w="60.0" w:type="dxa"/>
              <w:left w:w="80.0" w:type="dxa"/>
              <w:bottom w:w="60.0" w:type="dxa"/>
              <w:right w:w="80.0" w:type="dxa"/>
            </w:tcMar>
            <w:vAlign w:val="top"/>
          </w:tcPr>
          <w:p w:rsidR="00000000" w:rsidDel="00000000" w:rsidP="00000000" w:rsidRDefault="00000000" w:rsidRPr="00000000" w14:paraId="000001D3">
            <w:pPr>
              <w:spacing w:line="252.00000000000003" w:lineRule="auto"/>
              <w:jc w:val="center"/>
              <w:rPr/>
            </w:pPr>
            <w:r w:rsidDel="00000000" w:rsidR="00000000" w:rsidRPr="00000000">
              <w:rPr>
                <w:rtl w:val="0"/>
              </w:rPr>
              <w:t xml:space="preserve">I2</w:t>
            </w:r>
          </w:p>
        </w:tc>
      </w:tr>
      <w:tr>
        <w:trPr>
          <w:cantSplit w:val="0"/>
          <w:trHeight w:val="645" w:hRule="atLeast"/>
          <w:tblHeader w:val="0"/>
        </w:trPr>
        <w:tc>
          <w:tcPr>
            <w:tcBorders>
              <w:top w:color="000000" w:space="0" w:sz="0" w:val="nil"/>
              <w:left w:color="d9d9d9" w:space="0" w:sz="6" w:val="single"/>
              <w:bottom w:color="d9d9d9" w:space="0" w:sz="6" w:val="single"/>
              <w:right w:color="d9d9d9" w:space="0" w:sz="6" w:val="single"/>
            </w:tcBorders>
            <w:shd w:fill="auto" w:val="clear"/>
            <w:tcMar>
              <w:top w:w="60.0" w:type="dxa"/>
              <w:left w:w="80.0" w:type="dxa"/>
              <w:bottom w:w="60.0" w:type="dxa"/>
              <w:right w:w="80.0" w:type="dxa"/>
            </w:tcMar>
            <w:vAlign w:val="top"/>
          </w:tcPr>
          <w:p w:rsidR="00000000" w:rsidDel="00000000" w:rsidP="00000000" w:rsidRDefault="00000000" w:rsidRPr="00000000" w14:paraId="000001D4">
            <w:pPr>
              <w:spacing w:line="252.00000000000003" w:lineRule="auto"/>
              <w:jc w:val="center"/>
              <w:rPr/>
            </w:pPr>
            <w:r w:rsidDel="00000000" w:rsidR="00000000" w:rsidRPr="00000000">
              <w:rPr>
                <w:rtl w:val="0"/>
              </w:rPr>
              <w:t xml:space="preserve">CS-FR1.1.1</w:t>
            </w:r>
          </w:p>
        </w:tc>
        <w:tc>
          <w:tcPr>
            <w:tcBorders>
              <w:top w:color="000000" w:space="0" w:sz="0" w:val="nil"/>
              <w:left w:color="000000" w:space="0" w:sz="0" w:val="nil"/>
              <w:bottom w:color="d9d9d9" w:space="0" w:sz="6" w:val="single"/>
              <w:right w:color="d9d9d9" w:space="0" w:sz="6" w:val="single"/>
            </w:tcBorders>
            <w:shd w:fill="auto" w:val="clear"/>
            <w:tcMar>
              <w:top w:w="60.0" w:type="dxa"/>
              <w:left w:w="80.0" w:type="dxa"/>
              <w:bottom w:w="60.0" w:type="dxa"/>
              <w:right w:w="80.0" w:type="dxa"/>
            </w:tcMar>
            <w:vAlign w:val="top"/>
          </w:tcPr>
          <w:p w:rsidR="00000000" w:rsidDel="00000000" w:rsidP="00000000" w:rsidRDefault="00000000" w:rsidRPr="00000000" w14:paraId="000001D5">
            <w:pPr>
              <w:spacing w:line="252.00000000000003" w:lineRule="auto"/>
              <w:jc w:val="center"/>
              <w:rPr/>
            </w:pPr>
            <w:r w:rsidDel="00000000" w:rsidR="00000000" w:rsidRPr="00000000">
              <w:rPr>
                <w:rtl w:val="0"/>
              </w:rPr>
              <w:t xml:space="preserve">CS-FR1.1</w:t>
            </w:r>
          </w:p>
        </w:tc>
        <w:tc>
          <w:tcPr>
            <w:tcBorders>
              <w:top w:color="000000" w:space="0" w:sz="0" w:val="nil"/>
              <w:left w:color="000000" w:space="0" w:sz="0" w:val="nil"/>
              <w:bottom w:color="d9d9d9" w:space="0" w:sz="6" w:val="single"/>
              <w:right w:color="d9d9d9" w:space="0" w:sz="6" w:val="single"/>
            </w:tcBorders>
            <w:shd w:fill="auto" w:val="clear"/>
            <w:tcMar>
              <w:top w:w="60.0" w:type="dxa"/>
              <w:left w:w="80.0" w:type="dxa"/>
              <w:bottom w:w="60.0" w:type="dxa"/>
              <w:right w:w="80.0" w:type="dxa"/>
            </w:tcMar>
            <w:vAlign w:val="top"/>
          </w:tcPr>
          <w:p w:rsidR="00000000" w:rsidDel="00000000" w:rsidP="00000000" w:rsidRDefault="00000000" w:rsidRPr="00000000" w14:paraId="000001D6">
            <w:pPr>
              <w:spacing w:line="252.00000000000003" w:lineRule="auto"/>
              <w:rPr/>
            </w:pPr>
            <w:r w:rsidDel="00000000" w:rsidR="00000000" w:rsidRPr="00000000">
              <w:rPr>
                <w:rtl w:val="0"/>
              </w:rPr>
              <w:t xml:space="preserve">The first valid UserActivated event for a userId shall create an ACTIVE wallet with 10 available credits and zero reserved credits plus an ISSUANCE ledger entry.</w:t>
            </w:r>
          </w:p>
        </w:tc>
        <w:tc>
          <w:tcPr>
            <w:tcBorders>
              <w:top w:color="000000" w:space="0" w:sz="0" w:val="nil"/>
              <w:left w:color="000000" w:space="0" w:sz="0" w:val="nil"/>
              <w:bottom w:color="d9d9d9" w:space="0" w:sz="6" w:val="single"/>
              <w:right w:color="d9d9d9" w:space="0" w:sz="6" w:val="single"/>
            </w:tcBorders>
            <w:shd w:fill="auto" w:val="clear"/>
            <w:tcMar>
              <w:top w:w="60.0" w:type="dxa"/>
              <w:left w:w="80.0" w:type="dxa"/>
              <w:bottom w:w="60.0" w:type="dxa"/>
              <w:right w:w="80.0" w:type="dxa"/>
            </w:tcMar>
            <w:vAlign w:val="top"/>
          </w:tcPr>
          <w:p w:rsidR="00000000" w:rsidDel="00000000" w:rsidP="00000000" w:rsidRDefault="00000000" w:rsidRPr="00000000" w14:paraId="000001D7">
            <w:pPr>
              <w:spacing w:line="252.00000000000003" w:lineRule="auto"/>
              <w:jc w:val="center"/>
              <w:rPr/>
            </w:pPr>
            <w:r w:rsidDel="00000000" w:rsidR="00000000" w:rsidRPr="00000000">
              <w:rPr>
                <w:rtl w:val="0"/>
              </w:rPr>
              <w:t xml:space="preserve">Must</w:t>
            </w:r>
          </w:p>
        </w:tc>
        <w:tc>
          <w:tcPr>
            <w:tcBorders>
              <w:top w:color="000000" w:space="0" w:sz="0" w:val="nil"/>
              <w:left w:color="000000" w:space="0" w:sz="0" w:val="nil"/>
              <w:bottom w:color="d9d9d9" w:space="0" w:sz="6" w:val="single"/>
              <w:right w:color="d9d9d9" w:space="0" w:sz="6" w:val="single"/>
            </w:tcBorders>
            <w:shd w:fill="auto" w:val="clear"/>
            <w:tcMar>
              <w:top w:w="60.0" w:type="dxa"/>
              <w:left w:w="80.0" w:type="dxa"/>
              <w:bottom w:w="60.0" w:type="dxa"/>
              <w:right w:w="80.0" w:type="dxa"/>
            </w:tcMar>
            <w:vAlign w:val="top"/>
          </w:tcPr>
          <w:p w:rsidR="00000000" w:rsidDel="00000000" w:rsidP="00000000" w:rsidRDefault="00000000" w:rsidRPr="00000000" w14:paraId="000001D8">
            <w:pPr>
              <w:spacing w:line="252.00000000000003" w:lineRule="auto"/>
              <w:jc w:val="center"/>
              <w:rPr/>
            </w:pPr>
            <w:r w:rsidDel="00000000" w:rsidR="00000000" w:rsidRPr="00000000">
              <w:rPr>
                <w:rtl w:val="0"/>
              </w:rPr>
              <w:t xml:space="preserve">I2</w:t>
            </w:r>
          </w:p>
        </w:tc>
      </w:tr>
      <w:tr>
        <w:trPr>
          <w:cantSplit w:val="0"/>
          <w:trHeight w:val="810" w:hRule="atLeast"/>
          <w:tblHeader w:val="0"/>
        </w:trPr>
        <w:tc>
          <w:tcPr>
            <w:tcBorders>
              <w:top w:color="000000" w:space="0" w:sz="0" w:val="nil"/>
              <w:left w:color="d9d9d9" w:space="0" w:sz="6" w:val="single"/>
              <w:bottom w:color="d9d9d9" w:space="0" w:sz="6" w:val="single"/>
              <w:right w:color="d9d9d9" w:space="0" w:sz="6" w:val="single"/>
            </w:tcBorders>
            <w:shd w:fill="fbfcfe" w:val="clear"/>
            <w:tcMar>
              <w:top w:w="60.0" w:type="dxa"/>
              <w:left w:w="80.0" w:type="dxa"/>
              <w:bottom w:w="60.0" w:type="dxa"/>
              <w:right w:w="80.0" w:type="dxa"/>
            </w:tcMar>
            <w:vAlign w:val="top"/>
          </w:tcPr>
          <w:p w:rsidR="00000000" w:rsidDel="00000000" w:rsidP="00000000" w:rsidRDefault="00000000" w:rsidRPr="00000000" w14:paraId="000001D9">
            <w:pPr>
              <w:spacing w:line="252.00000000000003" w:lineRule="auto"/>
              <w:jc w:val="center"/>
              <w:rPr/>
            </w:pPr>
            <w:r w:rsidDel="00000000" w:rsidR="00000000" w:rsidRPr="00000000">
              <w:rPr>
                <w:rtl w:val="0"/>
              </w:rPr>
              <w:t xml:space="preserve">CS-FR1.1.2</w:t>
            </w:r>
          </w:p>
        </w:tc>
        <w:tc>
          <w:tcPr>
            <w:tcBorders>
              <w:top w:color="000000" w:space="0" w:sz="0" w:val="nil"/>
              <w:left w:color="000000" w:space="0" w:sz="0" w:val="nil"/>
              <w:bottom w:color="d9d9d9" w:space="0" w:sz="6" w:val="single"/>
              <w:right w:color="d9d9d9" w:space="0" w:sz="6" w:val="single"/>
            </w:tcBorders>
            <w:shd w:fill="fbfcfe" w:val="clear"/>
            <w:tcMar>
              <w:top w:w="60.0" w:type="dxa"/>
              <w:left w:w="80.0" w:type="dxa"/>
              <w:bottom w:w="60.0" w:type="dxa"/>
              <w:right w:w="80.0" w:type="dxa"/>
            </w:tcMar>
            <w:vAlign w:val="top"/>
          </w:tcPr>
          <w:p w:rsidR="00000000" w:rsidDel="00000000" w:rsidP="00000000" w:rsidRDefault="00000000" w:rsidRPr="00000000" w14:paraId="000001DA">
            <w:pPr>
              <w:spacing w:line="252.00000000000003" w:lineRule="auto"/>
              <w:jc w:val="center"/>
              <w:rPr/>
            </w:pPr>
            <w:r w:rsidDel="00000000" w:rsidR="00000000" w:rsidRPr="00000000">
              <w:rPr>
                <w:rtl w:val="0"/>
              </w:rPr>
              <w:t xml:space="preserve">CS-FR1.1</w:t>
            </w:r>
          </w:p>
        </w:tc>
        <w:tc>
          <w:tcPr>
            <w:tcBorders>
              <w:top w:color="000000" w:space="0" w:sz="0" w:val="nil"/>
              <w:left w:color="000000" w:space="0" w:sz="0" w:val="nil"/>
              <w:bottom w:color="d9d9d9" w:space="0" w:sz="6" w:val="single"/>
              <w:right w:color="d9d9d9" w:space="0" w:sz="6" w:val="single"/>
            </w:tcBorders>
            <w:shd w:fill="fbfcfe" w:val="clear"/>
            <w:tcMar>
              <w:top w:w="60.0" w:type="dxa"/>
              <w:left w:w="80.0" w:type="dxa"/>
              <w:bottom w:w="60.0" w:type="dxa"/>
              <w:right w:w="80.0" w:type="dxa"/>
            </w:tcMar>
            <w:vAlign w:val="top"/>
          </w:tcPr>
          <w:p w:rsidR="00000000" w:rsidDel="00000000" w:rsidP="00000000" w:rsidRDefault="00000000" w:rsidRPr="00000000" w14:paraId="000001DB">
            <w:pPr>
              <w:spacing w:line="252.00000000000003" w:lineRule="auto"/>
              <w:rPr/>
            </w:pPr>
            <w:r w:rsidDel="00000000" w:rsidR="00000000" w:rsidRPr="00000000">
              <w:rPr>
                <w:rtl w:val="0"/>
              </w:rPr>
              <w:t xml:space="preserve">A duplicate activation event shall return the existing wallet without issuing more credits; students shall have no purchase, withdrawal, cash conversion, or direct balance-adjustment operation.</w:t>
            </w:r>
          </w:p>
        </w:tc>
        <w:tc>
          <w:tcPr>
            <w:tcBorders>
              <w:top w:color="000000" w:space="0" w:sz="0" w:val="nil"/>
              <w:left w:color="000000" w:space="0" w:sz="0" w:val="nil"/>
              <w:bottom w:color="d9d9d9" w:space="0" w:sz="6" w:val="single"/>
              <w:right w:color="d9d9d9" w:space="0" w:sz="6" w:val="single"/>
            </w:tcBorders>
            <w:shd w:fill="fbfcfe" w:val="clear"/>
            <w:tcMar>
              <w:top w:w="60.0" w:type="dxa"/>
              <w:left w:w="80.0" w:type="dxa"/>
              <w:bottom w:w="60.0" w:type="dxa"/>
              <w:right w:w="80.0" w:type="dxa"/>
            </w:tcMar>
            <w:vAlign w:val="top"/>
          </w:tcPr>
          <w:p w:rsidR="00000000" w:rsidDel="00000000" w:rsidP="00000000" w:rsidRDefault="00000000" w:rsidRPr="00000000" w14:paraId="000001DC">
            <w:pPr>
              <w:spacing w:line="252.00000000000003" w:lineRule="auto"/>
              <w:jc w:val="center"/>
              <w:rPr/>
            </w:pPr>
            <w:r w:rsidDel="00000000" w:rsidR="00000000" w:rsidRPr="00000000">
              <w:rPr>
                <w:rtl w:val="0"/>
              </w:rPr>
              <w:t xml:space="preserve">Must</w:t>
            </w:r>
          </w:p>
        </w:tc>
        <w:tc>
          <w:tcPr>
            <w:tcBorders>
              <w:top w:color="000000" w:space="0" w:sz="0" w:val="nil"/>
              <w:left w:color="000000" w:space="0" w:sz="0" w:val="nil"/>
              <w:bottom w:color="d9d9d9" w:space="0" w:sz="6" w:val="single"/>
              <w:right w:color="d9d9d9" w:space="0" w:sz="6" w:val="single"/>
            </w:tcBorders>
            <w:shd w:fill="fbfcfe" w:val="clear"/>
            <w:tcMar>
              <w:top w:w="60.0" w:type="dxa"/>
              <w:left w:w="80.0" w:type="dxa"/>
              <w:bottom w:w="60.0" w:type="dxa"/>
              <w:right w:w="80.0" w:type="dxa"/>
            </w:tcMar>
            <w:vAlign w:val="top"/>
          </w:tcPr>
          <w:p w:rsidR="00000000" w:rsidDel="00000000" w:rsidP="00000000" w:rsidRDefault="00000000" w:rsidRPr="00000000" w14:paraId="000001DD">
            <w:pPr>
              <w:spacing w:line="252.00000000000003" w:lineRule="auto"/>
              <w:jc w:val="center"/>
              <w:rPr/>
            </w:pPr>
            <w:r w:rsidDel="00000000" w:rsidR="00000000" w:rsidRPr="00000000">
              <w:rPr>
                <w:rtl w:val="0"/>
              </w:rPr>
              <w:t xml:space="preserve">I2</w:t>
            </w:r>
          </w:p>
        </w:tc>
      </w:tr>
      <w:tr>
        <w:trPr>
          <w:cantSplit w:val="0"/>
          <w:trHeight w:val="465" w:hRule="atLeast"/>
          <w:tblHeader w:val="0"/>
        </w:trPr>
        <w:tc>
          <w:tcPr>
            <w:tcBorders>
              <w:top w:color="000000" w:space="0" w:sz="0" w:val="nil"/>
              <w:left w:color="d9d9d9" w:space="0" w:sz="6" w:val="single"/>
              <w:bottom w:color="d9d9d9" w:space="0" w:sz="6" w:val="single"/>
              <w:right w:color="d9d9d9" w:space="0" w:sz="6" w:val="single"/>
            </w:tcBorders>
            <w:shd w:fill="ddebf7" w:val="clear"/>
            <w:tcMar>
              <w:top w:w="60.0" w:type="dxa"/>
              <w:left w:w="80.0" w:type="dxa"/>
              <w:bottom w:w="60.0" w:type="dxa"/>
              <w:right w:w="80.0" w:type="dxa"/>
            </w:tcMar>
            <w:vAlign w:val="top"/>
          </w:tcPr>
          <w:p w:rsidR="00000000" w:rsidDel="00000000" w:rsidP="00000000" w:rsidRDefault="00000000" w:rsidRPr="00000000" w14:paraId="000001DE">
            <w:pPr>
              <w:spacing w:line="252.00000000000003" w:lineRule="auto"/>
              <w:jc w:val="center"/>
              <w:rPr>
                <w:b w:val="1"/>
                <w:bCs w:val="1"/>
              </w:rPr>
            </w:pPr>
            <w:r w:rsidDel="00000000" w:rsidR="00000000" w:rsidRPr="00000000">
              <w:rPr>
                <w:b w:val="1"/>
                <w:bCs w:val="1"/>
                <w:rtl w:val="0"/>
              </w:rPr>
              <w:t xml:space="preserve">CS-FR2</w:t>
            </w:r>
          </w:p>
        </w:tc>
        <w:tc>
          <w:tcPr>
            <w:tcBorders>
              <w:top w:color="000000" w:space="0" w:sz="0" w:val="nil"/>
              <w:left w:color="000000" w:space="0" w:sz="0" w:val="nil"/>
              <w:bottom w:color="d9d9d9" w:space="0" w:sz="6" w:val="single"/>
              <w:right w:color="d9d9d9" w:space="0" w:sz="6" w:val="single"/>
            </w:tcBorders>
            <w:shd w:fill="ddebf7" w:val="clear"/>
            <w:tcMar>
              <w:top w:w="60.0" w:type="dxa"/>
              <w:left w:w="80.0" w:type="dxa"/>
              <w:bottom w:w="60.0" w:type="dxa"/>
              <w:right w:w="80.0" w:type="dxa"/>
            </w:tcMar>
            <w:vAlign w:val="top"/>
          </w:tcPr>
          <w:p w:rsidR="00000000" w:rsidDel="00000000" w:rsidP="00000000" w:rsidRDefault="00000000" w:rsidRPr="00000000" w14:paraId="000001DF">
            <w:pPr>
              <w:spacing w:line="252.00000000000003" w:lineRule="auto"/>
              <w:jc w:val="center"/>
              <w:rPr/>
            </w:pPr>
            <w:r w:rsidDel="00000000" w:rsidR="00000000" w:rsidRPr="00000000">
              <w:rPr>
                <w:rtl w:val="0"/>
              </w:rPr>
              <w:t xml:space="preserve"> </w:t>
            </w:r>
          </w:p>
        </w:tc>
        <w:tc>
          <w:tcPr>
            <w:tcBorders>
              <w:top w:color="000000" w:space="0" w:sz="0" w:val="nil"/>
              <w:left w:color="000000" w:space="0" w:sz="0" w:val="nil"/>
              <w:bottom w:color="d9d9d9" w:space="0" w:sz="6" w:val="single"/>
              <w:right w:color="d9d9d9" w:space="0" w:sz="6" w:val="single"/>
            </w:tcBorders>
            <w:shd w:fill="ddebf7" w:val="clear"/>
            <w:tcMar>
              <w:top w:w="60.0" w:type="dxa"/>
              <w:left w:w="80.0" w:type="dxa"/>
              <w:bottom w:w="60.0" w:type="dxa"/>
              <w:right w:w="80.0" w:type="dxa"/>
            </w:tcMar>
            <w:vAlign w:val="top"/>
          </w:tcPr>
          <w:p w:rsidR="00000000" w:rsidDel="00000000" w:rsidP="00000000" w:rsidRDefault="00000000" w:rsidRPr="00000000" w14:paraId="000001E0">
            <w:pPr>
              <w:spacing w:line="252.00000000000003" w:lineRule="auto"/>
              <w:rPr>
                <w:b w:val="1"/>
                <w:bCs w:val="1"/>
              </w:rPr>
            </w:pPr>
            <w:r w:rsidDel="00000000" w:rsidR="00000000" w:rsidRPr="00000000">
              <w:rPr>
                <w:b w:val="1"/>
                <w:bCs w:val="1"/>
                <w:rtl w:val="0"/>
              </w:rPr>
              <w:t xml:space="preserve">The Credit Service shall provide wallet balance and transaction history.</w:t>
            </w:r>
          </w:p>
        </w:tc>
        <w:tc>
          <w:tcPr>
            <w:tcBorders>
              <w:top w:color="000000" w:space="0" w:sz="0" w:val="nil"/>
              <w:left w:color="000000" w:space="0" w:sz="0" w:val="nil"/>
              <w:bottom w:color="d9d9d9" w:space="0" w:sz="6" w:val="single"/>
              <w:right w:color="d9d9d9" w:space="0" w:sz="6" w:val="single"/>
            </w:tcBorders>
            <w:shd w:fill="ddebf7" w:val="clear"/>
            <w:tcMar>
              <w:top w:w="60.0" w:type="dxa"/>
              <w:left w:w="80.0" w:type="dxa"/>
              <w:bottom w:w="60.0" w:type="dxa"/>
              <w:right w:w="80.0" w:type="dxa"/>
            </w:tcMar>
            <w:vAlign w:val="top"/>
          </w:tcPr>
          <w:p w:rsidR="00000000" w:rsidDel="00000000" w:rsidP="00000000" w:rsidRDefault="00000000" w:rsidRPr="00000000" w14:paraId="000001E1">
            <w:pPr>
              <w:spacing w:line="252.00000000000003" w:lineRule="auto"/>
              <w:jc w:val="center"/>
              <w:rPr>
                <w:b w:val="1"/>
                <w:bCs w:val="1"/>
              </w:rPr>
            </w:pPr>
            <w:r w:rsidDel="00000000" w:rsidR="00000000" w:rsidRPr="00000000">
              <w:rPr>
                <w:b w:val="1"/>
                <w:bCs w:val="1"/>
                <w:rtl w:val="0"/>
              </w:rPr>
              <w:t xml:space="preserve">Must</w:t>
            </w:r>
          </w:p>
        </w:tc>
        <w:tc>
          <w:tcPr>
            <w:tcBorders>
              <w:top w:color="000000" w:space="0" w:sz="0" w:val="nil"/>
              <w:left w:color="000000" w:space="0" w:sz="0" w:val="nil"/>
              <w:bottom w:color="d9d9d9" w:space="0" w:sz="6" w:val="single"/>
              <w:right w:color="d9d9d9" w:space="0" w:sz="6" w:val="single"/>
            </w:tcBorders>
            <w:shd w:fill="ddebf7" w:val="clear"/>
            <w:tcMar>
              <w:top w:w="60.0" w:type="dxa"/>
              <w:left w:w="80.0" w:type="dxa"/>
              <w:bottom w:w="60.0" w:type="dxa"/>
              <w:right w:w="80.0" w:type="dxa"/>
            </w:tcMar>
            <w:vAlign w:val="top"/>
          </w:tcPr>
          <w:p w:rsidR="00000000" w:rsidDel="00000000" w:rsidP="00000000" w:rsidRDefault="00000000" w:rsidRPr="00000000" w14:paraId="000001E2">
            <w:pPr>
              <w:spacing w:line="252.00000000000003" w:lineRule="auto"/>
              <w:jc w:val="center"/>
              <w:rPr>
                <w:b w:val="1"/>
                <w:bCs w:val="1"/>
              </w:rPr>
            </w:pPr>
            <w:r w:rsidDel="00000000" w:rsidR="00000000" w:rsidRPr="00000000">
              <w:rPr>
                <w:b w:val="1"/>
                <w:bCs w:val="1"/>
                <w:rtl w:val="0"/>
              </w:rPr>
              <w:t xml:space="preserve">I2</w:t>
            </w:r>
          </w:p>
        </w:tc>
      </w:tr>
      <w:tr>
        <w:trPr>
          <w:cantSplit w:val="0"/>
          <w:trHeight w:val="465" w:hRule="atLeast"/>
          <w:tblHeader w:val="0"/>
        </w:trPr>
        <w:tc>
          <w:tcPr>
            <w:tcBorders>
              <w:top w:color="000000" w:space="0" w:sz="0" w:val="nil"/>
              <w:left w:color="d9d9d9" w:space="0" w:sz="6" w:val="single"/>
              <w:bottom w:color="d9d9d9" w:space="0" w:sz="6" w:val="single"/>
              <w:right w:color="d9d9d9" w:space="0" w:sz="6" w:val="single"/>
            </w:tcBorders>
            <w:shd w:fill="f4f8fc" w:val="clear"/>
            <w:tcMar>
              <w:top w:w="60.0" w:type="dxa"/>
              <w:left w:w="80.0" w:type="dxa"/>
              <w:bottom w:w="60.0" w:type="dxa"/>
              <w:right w:w="80.0" w:type="dxa"/>
            </w:tcMar>
            <w:vAlign w:val="top"/>
          </w:tcPr>
          <w:p w:rsidR="00000000" w:rsidDel="00000000" w:rsidP="00000000" w:rsidRDefault="00000000" w:rsidRPr="00000000" w14:paraId="000001E3">
            <w:pPr>
              <w:spacing w:line="252.00000000000003" w:lineRule="auto"/>
              <w:jc w:val="center"/>
              <w:rPr/>
            </w:pPr>
            <w:r w:rsidDel="00000000" w:rsidR="00000000" w:rsidRPr="00000000">
              <w:rPr>
                <w:rtl w:val="0"/>
              </w:rPr>
              <w:t xml:space="preserve">CS-FR2.1</w:t>
            </w:r>
          </w:p>
        </w:tc>
        <w:tc>
          <w:tcPr>
            <w:tcBorders>
              <w:top w:color="000000" w:space="0" w:sz="0" w:val="nil"/>
              <w:left w:color="000000" w:space="0" w:sz="0" w:val="nil"/>
              <w:bottom w:color="d9d9d9" w:space="0" w:sz="6" w:val="single"/>
              <w:right w:color="d9d9d9" w:space="0" w:sz="6" w:val="single"/>
            </w:tcBorders>
            <w:shd w:fill="f4f8fc" w:val="clear"/>
            <w:tcMar>
              <w:top w:w="60.0" w:type="dxa"/>
              <w:left w:w="80.0" w:type="dxa"/>
              <w:bottom w:w="60.0" w:type="dxa"/>
              <w:right w:w="80.0" w:type="dxa"/>
            </w:tcMar>
            <w:vAlign w:val="top"/>
          </w:tcPr>
          <w:p w:rsidR="00000000" w:rsidDel="00000000" w:rsidP="00000000" w:rsidRDefault="00000000" w:rsidRPr="00000000" w14:paraId="000001E4">
            <w:pPr>
              <w:spacing w:line="252.00000000000003" w:lineRule="auto"/>
              <w:jc w:val="center"/>
              <w:rPr/>
            </w:pPr>
            <w:r w:rsidDel="00000000" w:rsidR="00000000" w:rsidRPr="00000000">
              <w:rPr>
                <w:rtl w:val="0"/>
              </w:rPr>
              <w:t xml:space="preserve">CS-FR2</w:t>
            </w:r>
          </w:p>
        </w:tc>
        <w:tc>
          <w:tcPr>
            <w:tcBorders>
              <w:top w:color="000000" w:space="0" w:sz="0" w:val="nil"/>
              <w:left w:color="000000" w:space="0" w:sz="0" w:val="nil"/>
              <w:bottom w:color="d9d9d9" w:space="0" w:sz="6" w:val="single"/>
              <w:right w:color="d9d9d9" w:space="0" w:sz="6" w:val="single"/>
            </w:tcBorders>
            <w:shd w:fill="f4f8fc" w:val="clear"/>
            <w:tcMar>
              <w:top w:w="60.0" w:type="dxa"/>
              <w:left w:w="80.0" w:type="dxa"/>
              <w:bottom w:w="60.0" w:type="dxa"/>
              <w:right w:w="80.0" w:type="dxa"/>
            </w:tcMar>
            <w:vAlign w:val="top"/>
          </w:tcPr>
          <w:p w:rsidR="00000000" w:rsidDel="00000000" w:rsidP="00000000" w:rsidRDefault="00000000" w:rsidRPr="00000000" w14:paraId="000001E5">
            <w:pPr>
              <w:spacing w:line="252.00000000000003" w:lineRule="auto"/>
              <w:rPr/>
            </w:pPr>
            <w:r w:rsidDel="00000000" w:rsidR="00000000" w:rsidRPr="00000000">
              <w:rPr>
                <w:rtl w:val="0"/>
              </w:rPr>
              <w:t xml:space="preserve">The service shall expose the current balance and an immutable, paginated ledger to authorized users.</w:t>
            </w:r>
          </w:p>
        </w:tc>
        <w:tc>
          <w:tcPr>
            <w:tcBorders>
              <w:top w:color="000000" w:space="0" w:sz="0" w:val="nil"/>
              <w:left w:color="000000" w:space="0" w:sz="0" w:val="nil"/>
              <w:bottom w:color="d9d9d9" w:space="0" w:sz="6" w:val="single"/>
              <w:right w:color="d9d9d9" w:space="0" w:sz="6" w:val="single"/>
            </w:tcBorders>
            <w:shd w:fill="f4f8fc" w:val="clear"/>
            <w:tcMar>
              <w:top w:w="60.0" w:type="dxa"/>
              <w:left w:w="80.0" w:type="dxa"/>
              <w:bottom w:w="60.0" w:type="dxa"/>
              <w:right w:w="80.0" w:type="dxa"/>
            </w:tcMar>
            <w:vAlign w:val="top"/>
          </w:tcPr>
          <w:p w:rsidR="00000000" w:rsidDel="00000000" w:rsidP="00000000" w:rsidRDefault="00000000" w:rsidRPr="00000000" w14:paraId="000001E6">
            <w:pPr>
              <w:spacing w:line="252.00000000000003" w:lineRule="auto"/>
              <w:jc w:val="center"/>
              <w:rPr/>
            </w:pPr>
            <w:r w:rsidDel="00000000" w:rsidR="00000000" w:rsidRPr="00000000">
              <w:rPr>
                <w:rtl w:val="0"/>
              </w:rPr>
              <w:t xml:space="preserve">Must</w:t>
            </w:r>
          </w:p>
        </w:tc>
        <w:tc>
          <w:tcPr>
            <w:tcBorders>
              <w:top w:color="000000" w:space="0" w:sz="0" w:val="nil"/>
              <w:left w:color="000000" w:space="0" w:sz="0" w:val="nil"/>
              <w:bottom w:color="d9d9d9" w:space="0" w:sz="6" w:val="single"/>
              <w:right w:color="d9d9d9" w:space="0" w:sz="6" w:val="single"/>
            </w:tcBorders>
            <w:shd w:fill="f4f8fc" w:val="clear"/>
            <w:tcMar>
              <w:top w:w="60.0" w:type="dxa"/>
              <w:left w:w="80.0" w:type="dxa"/>
              <w:bottom w:w="60.0" w:type="dxa"/>
              <w:right w:w="80.0" w:type="dxa"/>
            </w:tcMar>
            <w:vAlign w:val="top"/>
          </w:tcPr>
          <w:p w:rsidR="00000000" w:rsidDel="00000000" w:rsidP="00000000" w:rsidRDefault="00000000" w:rsidRPr="00000000" w14:paraId="000001E7">
            <w:pPr>
              <w:spacing w:line="252.00000000000003" w:lineRule="auto"/>
              <w:jc w:val="center"/>
              <w:rPr/>
            </w:pPr>
            <w:r w:rsidDel="00000000" w:rsidR="00000000" w:rsidRPr="00000000">
              <w:rPr>
                <w:rtl w:val="0"/>
              </w:rPr>
              <w:t xml:space="preserve">I2</w:t>
            </w:r>
          </w:p>
        </w:tc>
      </w:tr>
      <w:tr>
        <w:trPr>
          <w:cantSplit w:val="0"/>
          <w:trHeight w:val="645" w:hRule="atLeast"/>
          <w:tblHeader w:val="0"/>
        </w:trPr>
        <w:tc>
          <w:tcPr>
            <w:tcBorders>
              <w:top w:color="000000" w:space="0" w:sz="0" w:val="nil"/>
              <w:left w:color="d9d9d9" w:space="0" w:sz="6" w:val="single"/>
              <w:bottom w:color="d9d9d9" w:space="0" w:sz="6" w:val="single"/>
              <w:right w:color="d9d9d9" w:space="0" w:sz="6" w:val="single"/>
            </w:tcBorders>
            <w:shd w:fill="auto" w:val="clear"/>
            <w:tcMar>
              <w:top w:w="60.0" w:type="dxa"/>
              <w:left w:w="80.0" w:type="dxa"/>
              <w:bottom w:w="60.0" w:type="dxa"/>
              <w:right w:w="80.0" w:type="dxa"/>
            </w:tcMar>
            <w:vAlign w:val="top"/>
          </w:tcPr>
          <w:p w:rsidR="00000000" w:rsidDel="00000000" w:rsidP="00000000" w:rsidRDefault="00000000" w:rsidRPr="00000000" w14:paraId="000001E8">
            <w:pPr>
              <w:spacing w:line="252.00000000000003" w:lineRule="auto"/>
              <w:jc w:val="center"/>
              <w:rPr/>
            </w:pPr>
            <w:r w:rsidDel="00000000" w:rsidR="00000000" w:rsidRPr="00000000">
              <w:rPr>
                <w:rtl w:val="0"/>
              </w:rPr>
              <w:t xml:space="preserve">CS-FR2.1.1</w:t>
            </w:r>
          </w:p>
        </w:tc>
        <w:tc>
          <w:tcPr>
            <w:tcBorders>
              <w:top w:color="000000" w:space="0" w:sz="0" w:val="nil"/>
              <w:left w:color="000000" w:space="0" w:sz="0" w:val="nil"/>
              <w:bottom w:color="d9d9d9" w:space="0" w:sz="6" w:val="single"/>
              <w:right w:color="d9d9d9" w:space="0" w:sz="6" w:val="single"/>
            </w:tcBorders>
            <w:shd w:fill="auto" w:val="clear"/>
            <w:tcMar>
              <w:top w:w="60.0" w:type="dxa"/>
              <w:left w:w="80.0" w:type="dxa"/>
              <w:bottom w:w="60.0" w:type="dxa"/>
              <w:right w:w="80.0" w:type="dxa"/>
            </w:tcMar>
            <w:vAlign w:val="top"/>
          </w:tcPr>
          <w:p w:rsidR="00000000" w:rsidDel="00000000" w:rsidP="00000000" w:rsidRDefault="00000000" w:rsidRPr="00000000" w14:paraId="000001E9">
            <w:pPr>
              <w:spacing w:line="252.00000000000003" w:lineRule="auto"/>
              <w:jc w:val="center"/>
              <w:rPr/>
            </w:pPr>
            <w:r w:rsidDel="00000000" w:rsidR="00000000" w:rsidRPr="00000000">
              <w:rPr>
                <w:rtl w:val="0"/>
              </w:rPr>
              <w:t xml:space="preserve">CS-FR2.1</w:t>
            </w:r>
          </w:p>
        </w:tc>
        <w:tc>
          <w:tcPr>
            <w:tcBorders>
              <w:top w:color="000000" w:space="0" w:sz="0" w:val="nil"/>
              <w:left w:color="000000" w:space="0" w:sz="0" w:val="nil"/>
              <w:bottom w:color="d9d9d9" w:space="0" w:sz="6" w:val="single"/>
              <w:right w:color="d9d9d9" w:space="0" w:sz="6" w:val="single"/>
            </w:tcBorders>
            <w:shd w:fill="auto" w:val="clear"/>
            <w:tcMar>
              <w:top w:w="60.0" w:type="dxa"/>
              <w:left w:w="80.0" w:type="dxa"/>
              <w:bottom w:w="60.0" w:type="dxa"/>
              <w:right w:w="80.0" w:type="dxa"/>
            </w:tcMar>
            <w:vAlign w:val="top"/>
          </w:tcPr>
          <w:p w:rsidR="00000000" w:rsidDel="00000000" w:rsidP="00000000" w:rsidRDefault="00000000" w:rsidRPr="00000000" w14:paraId="000001EA">
            <w:pPr>
              <w:spacing w:line="252.00000000000003" w:lineRule="auto"/>
              <w:rPr/>
            </w:pPr>
            <w:r w:rsidDel="00000000" w:rsidR="00000000" w:rsidRPr="00000000">
              <w:rPr>
                <w:rtl w:val="0"/>
              </w:rPr>
              <w:t xml:space="preserve">A student shall see their own available, reserved, and total credits; total shall equal available plus reserved and both values shall be whole numbers.</w:t>
            </w:r>
          </w:p>
        </w:tc>
        <w:tc>
          <w:tcPr>
            <w:tcBorders>
              <w:top w:color="000000" w:space="0" w:sz="0" w:val="nil"/>
              <w:left w:color="000000" w:space="0" w:sz="0" w:val="nil"/>
              <w:bottom w:color="d9d9d9" w:space="0" w:sz="6" w:val="single"/>
              <w:right w:color="d9d9d9" w:space="0" w:sz="6" w:val="single"/>
            </w:tcBorders>
            <w:shd w:fill="auto" w:val="clear"/>
            <w:tcMar>
              <w:top w:w="60.0" w:type="dxa"/>
              <w:left w:w="80.0" w:type="dxa"/>
              <w:bottom w:w="60.0" w:type="dxa"/>
              <w:right w:w="80.0" w:type="dxa"/>
            </w:tcMar>
            <w:vAlign w:val="top"/>
          </w:tcPr>
          <w:p w:rsidR="00000000" w:rsidDel="00000000" w:rsidP="00000000" w:rsidRDefault="00000000" w:rsidRPr="00000000" w14:paraId="000001EB">
            <w:pPr>
              <w:spacing w:line="252.00000000000003" w:lineRule="auto"/>
              <w:jc w:val="center"/>
              <w:rPr/>
            </w:pPr>
            <w:r w:rsidDel="00000000" w:rsidR="00000000" w:rsidRPr="00000000">
              <w:rPr>
                <w:rtl w:val="0"/>
              </w:rPr>
              <w:t xml:space="preserve">Must</w:t>
            </w:r>
          </w:p>
        </w:tc>
        <w:tc>
          <w:tcPr>
            <w:tcBorders>
              <w:top w:color="000000" w:space="0" w:sz="0" w:val="nil"/>
              <w:left w:color="000000" w:space="0" w:sz="0" w:val="nil"/>
              <w:bottom w:color="d9d9d9" w:space="0" w:sz="6" w:val="single"/>
              <w:right w:color="d9d9d9" w:space="0" w:sz="6" w:val="single"/>
            </w:tcBorders>
            <w:shd w:fill="auto" w:val="clear"/>
            <w:tcMar>
              <w:top w:w="60.0" w:type="dxa"/>
              <w:left w:w="80.0" w:type="dxa"/>
              <w:bottom w:w="60.0" w:type="dxa"/>
              <w:right w:w="80.0" w:type="dxa"/>
            </w:tcMar>
            <w:vAlign w:val="top"/>
          </w:tcPr>
          <w:p w:rsidR="00000000" w:rsidDel="00000000" w:rsidP="00000000" w:rsidRDefault="00000000" w:rsidRPr="00000000" w14:paraId="000001EC">
            <w:pPr>
              <w:spacing w:line="252.00000000000003" w:lineRule="auto"/>
              <w:jc w:val="center"/>
              <w:rPr/>
            </w:pPr>
            <w:r w:rsidDel="00000000" w:rsidR="00000000" w:rsidRPr="00000000">
              <w:rPr>
                <w:rtl w:val="0"/>
              </w:rPr>
              <w:t xml:space="preserve">I2</w:t>
            </w:r>
          </w:p>
        </w:tc>
      </w:tr>
      <w:tr>
        <w:trPr>
          <w:cantSplit w:val="0"/>
          <w:trHeight w:val="645" w:hRule="atLeast"/>
          <w:tblHeader w:val="0"/>
        </w:trPr>
        <w:tc>
          <w:tcPr>
            <w:tcBorders>
              <w:top w:color="000000" w:space="0" w:sz="0" w:val="nil"/>
              <w:left w:color="d9d9d9" w:space="0" w:sz="6" w:val="single"/>
              <w:bottom w:color="d9d9d9" w:space="0" w:sz="6" w:val="single"/>
              <w:right w:color="d9d9d9" w:space="0" w:sz="6" w:val="single"/>
            </w:tcBorders>
            <w:shd w:fill="fbfcfe" w:val="clear"/>
            <w:tcMar>
              <w:top w:w="60.0" w:type="dxa"/>
              <w:left w:w="80.0" w:type="dxa"/>
              <w:bottom w:w="60.0" w:type="dxa"/>
              <w:right w:w="80.0" w:type="dxa"/>
            </w:tcMar>
            <w:vAlign w:val="top"/>
          </w:tcPr>
          <w:p w:rsidR="00000000" w:rsidDel="00000000" w:rsidP="00000000" w:rsidRDefault="00000000" w:rsidRPr="00000000" w14:paraId="000001ED">
            <w:pPr>
              <w:spacing w:line="252.00000000000003" w:lineRule="auto"/>
              <w:jc w:val="center"/>
              <w:rPr/>
            </w:pPr>
            <w:r w:rsidDel="00000000" w:rsidR="00000000" w:rsidRPr="00000000">
              <w:rPr>
                <w:rtl w:val="0"/>
              </w:rPr>
              <w:t xml:space="preserve">CS-FR2.1.2</w:t>
            </w:r>
          </w:p>
        </w:tc>
        <w:tc>
          <w:tcPr>
            <w:tcBorders>
              <w:top w:color="000000" w:space="0" w:sz="0" w:val="nil"/>
              <w:left w:color="000000" w:space="0" w:sz="0" w:val="nil"/>
              <w:bottom w:color="d9d9d9" w:space="0" w:sz="6" w:val="single"/>
              <w:right w:color="d9d9d9" w:space="0" w:sz="6" w:val="single"/>
            </w:tcBorders>
            <w:shd w:fill="fbfcfe" w:val="clear"/>
            <w:tcMar>
              <w:top w:w="60.0" w:type="dxa"/>
              <w:left w:w="80.0" w:type="dxa"/>
              <w:bottom w:w="60.0" w:type="dxa"/>
              <w:right w:w="80.0" w:type="dxa"/>
            </w:tcMar>
            <w:vAlign w:val="top"/>
          </w:tcPr>
          <w:p w:rsidR="00000000" w:rsidDel="00000000" w:rsidP="00000000" w:rsidRDefault="00000000" w:rsidRPr="00000000" w14:paraId="000001EE">
            <w:pPr>
              <w:spacing w:line="252.00000000000003" w:lineRule="auto"/>
              <w:jc w:val="center"/>
              <w:rPr/>
            </w:pPr>
            <w:r w:rsidDel="00000000" w:rsidR="00000000" w:rsidRPr="00000000">
              <w:rPr>
                <w:rtl w:val="0"/>
              </w:rPr>
              <w:t xml:space="preserve">CS-FR2.1</w:t>
            </w:r>
          </w:p>
        </w:tc>
        <w:tc>
          <w:tcPr>
            <w:tcBorders>
              <w:top w:color="000000" w:space="0" w:sz="0" w:val="nil"/>
              <w:left w:color="000000" w:space="0" w:sz="0" w:val="nil"/>
              <w:bottom w:color="d9d9d9" w:space="0" w:sz="6" w:val="single"/>
              <w:right w:color="d9d9d9" w:space="0" w:sz="6" w:val="single"/>
            </w:tcBorders>
            <w:shd w:fill="fbfcfe" w:val="clear"/>
            <w:tcMar>
              <w:top w:w="60.0" w:type="dxa"/>
              <w:left w:w="80.0" w:type="dxa"/>
              <w:bottom w:w="60.0" w:type="dxa"/>
              <w:right w:w="80.0" w:type="dxa"/>
            </w:tcMar>
            <w:vAlign w:val="top"/>
          </w:tcPr>
          <w:p w:rsidR="00000000" w:rsidDel="00000000" w:rsidP="00000000" w:rsidRDefault="00000000" w:rsidRPr="00000000" w14:paraId="000001EF">
            <w:pPr>
              <w:spacing w:line="252.00000000000003" w:lineRule="auto"/>
              <w:rPr/>
            </w:pPr>
            <w:r w:rsidDel="00000000" w:rsidR="00000000" w:rsidRPr="00000000">
              <w:rPr>
                <w:rtl w:val="0"/>
              </w:rPr>
              <w:t xml:space="preserve">Each ledger item shall include transactionId, type, amount, related orderId when applicable, occurredAt, and resulting balances; an ADMIN may query another wallet for support.</w:t>
            </w:r>
          </w:p>
        </w:tc>
        <w:tc>
          <w:tcPr>
            <w:tcBorders>
              <w:top w:color="000000" w:space="0" w:sz="0" w:val="nil"/>
              <w:left w:color="000000" w:space="0" w:sz="0" w:val="nil"/>
              <w:bottom w:color="d9d9d9" w:space="0" w:sz="6" w:val="single"/>
              <w:right w:color="d9d9d9" w:space="0" w:sz="6" w:val="single"/>
            </w:tcBorders>
            <w:shd w:fill="fbfcfe" w:val="clear"/>
            <w:tcMar>
              <w:top w:w="60.0" w:type="dxa"/>
              <w:left w:w="80.0" w:type="dxa"/>
              <w:bottom w:w="60.0" w:type="dxa"/>
              <w:right w:w="80.0" w:type="dxa"/>
            </w:tcMar>
            <w:vAlign w:val="top"/>
          </w:tcPr>
          <w:p w:rsidR="00000000" w:rsidDel="00000000" w:rsidP="00000000" w:rsidRDefault="00000000" w:rsidRPr="00000000" w14:paraId="000001F0">
            <w:pPr>
              <w:spacing w:line="252.00000000000003" w:lineRule="auto"/>
              <w:jc w:val="center"/>
              <w:rPr/>
            </w:pPr>
            <w:r w:rsidDel="00000000" w:rsidR="00000000" w:rsidRPr="00000000">
              <w:rPr>
                <w:rtl w:val="0"/>
              </w:rPr>
              <w:t xml:space="preserve">Must</w:t>
            </w:r>
          </w:p>
        </w:tc>
        <w:tc>
          <w:tcPr>
            <w:tcBorders>
              <w:top w:color="000000" w:space="0" w:sz="0" w:val="nil"/>
              <w:left w:color="000000" w:space="0" w:sz="0" w:val="nil"/>
              <w:bottom w:color="d9d9d9" w:space="0" w:sz="6" w:val="single"/>
              <w:right w:color="d9d9d9" w:space="0" w:sz="6" w:val="single"/>
            </w:tcBorders>
            <w:shd w:fill="fbfcfe" w:val="clear"/>
            <w:tcMar>
              <w:top w:w="60.0" w:type="dxa"/>
              <w:left w:w="80.0" w:type="dxa"/>
              <w:bottom w:w="60.0" w:type="dxa"/>
              <w:right w:w="80.0" w:type="dxa"/>
            </w:tcMar>
            <w:vAlign w:val="top"/>
          </w:tcPr>
          <w:p w:rsidR="00000000" w:rsidDel="00000000" w:rsidP="00000000" w:rsidRDefault="00000000" w:rsidRPr="00000000" w14:paraId="000001F1">
            <w:pPr>
              <w:spacing w:line="252.00000000000003" w:lineRule="auto"/>
              <w:jc w:val="center"/>
              <w:rPr/>
            </w:pPr>
            <w:r w:rsidDel="00000000" w:rsidR="00000000" w:rsidRPr="00000000">
              <w:rPr>
                <w:rtl w:val="0"/>
              </w:rPr>
              <w:t xml:space="preserve">I2</w:t>
            </w:r>
          </w:p>
        </w:tc>
      </w:tr>
      <w:tr>
        <w:trPr>
          <w:cantSplit w:val="0"/>
          <w:trHeight w:val="465" w:hRule="atLeast"/>
          <w:tblHeader w:val="0"/>
        </w:trPr>
        <w:tc>
          <w:tcPr>
            <w:tcBorders>
              <w:top w:color="000000" w:space="0" w:sz="0" w:val="nil"/>
              <w:left w:color="d9d9d9" w:space="0" w:sz="6" w:val="single"/>
              <w:bottom w:color="d9d9d9" w:space="0" w:sz="6" w:val="single"/>
              <w:right w:color="d9d9d9" w:space="0" w:sz="6" w:val="single"/>
            </w:tcBorders>
            <w:shd w:fill="ddebf7" w:val="clear"/>
            <w:tcMar>
              <w:top w:w="60.0" w:type="dxa"/>
              <w:left w:w="80.0" w:type="dxa"/>
              <w:bottom w:w="60.0" w:type="dxa"/>
              <w:right w:w="80.0" w:type="dxa"/>
            </w:tcMar>
            <w:vAlign w:val="top"/>
          </w:tcPr>
          <w:p w:rsidR="00000000" w:rsidDel="00000000" w:rsidP="00000000" w:rsidRDefault="00000000" w:rsidRPr="00000000" w14:paraId="000001F2">
            <w:pPr>
              <w:spacing w:line="252.00000000000003" w:lineRule="auto"/>
              <w:jc w:val="center"/>
              <w:rPr>
                <w:b w:val="1"/>
                <w:bCs w:val="1"/>
              </w:rPr>
            </w:pPr>
            <w:r w:rsidDel="00000000" w:rsidR="00000000" w:rsidRPr="00000000">
              <w:rPr>
                <w:b w:val="1"/>
                <w:bCs w:val="1"/>
                <w:rtl w:val="0"/>
              </w:rPr>
              <w:t xml:space="preserve">CS-FR3</w:t>
            </w:r>
          </w:p>
        </w:tc>
        <w:tc>
          <w:tcPr>
            <w:tcBorders>
              <w:top w:color="000000" w:space="0" w:sz="0" w:val="nil"/>
              <w:left w:color="000000" w:space="0" w:sz="0" w:val="nil"/>
              <w:bottom w:color="d9d9d9" w:space="0" w:sz="6" w:val="single"/>
              <w:right w:color="d9d9d9" w:space="0" w:sz="6" w:val="single"/>
            </w:tcBorders>
            <w:shd w:fill="ddebf7" w:val="clear"/>
            <w:tcMar>
              <w:top w:w="60.0" w:type="dxa"/>
              <w:left w:w="80.0" w:type="dxa"/>
              <w:bottom w:w="60.0" w:type="dxa"/>
              <w:right w:w="80.0" w:type="dxa"/>
            </w:tcMar>
            <w:vAlign w:val="top"/>
          </w:tcPr>
          <w:p w:rsidR="00000000" w:rsidDel="00000000" w:rsidP="00000000" w:rsidRDefault="00000000" w:rsidRPr="00000000" w14:paraId="000001F3">
            <w:pPr>
              <w:spacing w:line="252.00000000000003" w:lineRule="auto"/>
              <w:jc w:val="center"/>
              <w:rPr/>
            </w:pPr>
            <w:r w:rsidDel="00000000" w:rsidR="00000000" w:rsidRPr="00000000">
              <w:rPr>
                <w:rtl w:val="0"/>
              </w:rPr>
              <w:t xml:space="preserve"> </w:t>
            </w:r>
          </w:p>
        </w:tc>
        <w:tc>
          <w:tcPr>
            <w:tcBorders>
              <w:top w:color="000000" w:space="0" w:sz="0" w:val="nil"/>
              <w:left w:color="000000" w:space="0" w:sz="0" w:val="nil"/>
              <w:bottom w:color="d9d9d9" w:space="0" w:sz="6" w:val="single"/>
              <w:right w:color="d9d9d9" w:space="0" w:sz="6" w:val="single"/>
            </w:tcBorders>
            <w:shd w:fill="ddebf7" w:val="clear"/>
            <w:tcMar>
              <w:top w:w="60.0" w:type="dxa"/>
              <w:left w:w="80.0" w:type="dxa"/>
              <w:bottom w:w="60.0" w:type="dxa"/>
              <w:right w:w="80.0" w:type="dxa"/>
            </w:tcMar>
            <w:vAlign w:val="top"/>
          </w:tcPr>
          <w:p w:rsidR="00000000" w:rsidDel="00000000" w:rsidP="00000000" w:rsidRDefault="00000000" w:rsidRPr="00000000" w14:paraId="000001F4">
            <w:pPr>
              <w:spacing w:line="252.00000000000003" w:lineRule="auto"/>
              <w:rPr>
                <w:b w:val="1"/>
                <w:bCs w:val="1"/>
              </w:rPr>
            </w:pPr>
            <w:r w:rsidDel="00000000" w:rsidR="00000000" w:rsidRPr="00000000">
              <w:rPr>
                <w:b w:val="1"/>
                <w:bCs w:val="1"/>
                <w:rtl w:val="0"/>
              </w:rPr>
              <w:t xml:space="preserve">The Credit Service shall reserve an order reward atomically.</w:t>
            </w:r>
          </w:p>
        </w:tc>
        <w:tc>
          <w:tcPr>
            <w:tcBorders>
              <w:top w:color="000000" w:space="0" w:sz="0" w:val="nil"/>
              <w:left w:color="000000" w:space="0" w:sz="0" w:val="nil"/>
              <w:bottom w:color="d9d9d9" w:space="0" w:sz="6" w:val="single"/>
              <w:right w:color="d9d9d9" w:space="0" w:sz="6" w:val="single"/>
            </w:tcBorders>
            <w:shd w:fill="ddebf7" w:val="clear"/>
            <w:tcMar>
              <w:top w:w="60.0" w:type="dxa"/>
              <w:left w:w="80.0" w:type="dxa"/>
              <w:bottom w:w="60.0" w:type="dxa"/>
              <w:right w:w="80.0" w:type="dxa"/>
            </w:tcMar>
            <w:vAlign w:val="top"/>
          </w:tcPr>
          <w:p w:rsidR="00000000" w:rsidDel="00000000" w:rsidP="00000000" w:rsidRDefault="00000000" w:rsidRPr="00000000" w14:paraId="000001F5">
            <w:pPr>
              <w:spacing w:line="252.00000000000003" w:lineRule="auto"/>
              <w:jc w:val="center"/>
              <w:rPr>
                <w:b w:val="1"/>
                <w:bCs w:val="1"/>
              </w:rPr>
            </w:pPr>
            <w:r w:rsidDel="00000000" w:rsidR="00000000" w:rsidRPr="00000000">
              <w:rPr>
                <w:b w:val="1"/>
                <w:bCs w:val="1"/>
                <w:rtl w:val="0"/>
              </w:rPr>
              <w:t xml:space="preserve">Must</w:t>
            </w:r>
          </w:p>
        </w:tc>
        <w:tc>
          <w:tcPr>
            <w:tcBorders>
              <w:top w:color="000000" w:space="0" w:sz="0" w:val="nil"/>
              <w:left w:color="000000" w:space="0" w:sz="0" w:val="nil"/>
              <w:bottom w:color="d9d9d9" w:space="0" w:sz="6" w:val="single"/>
              <w:right w:color="d9d9d9" w:space="0" w:sz="6" w:val="single"/>
            </w:tcBorders>
            <w:shd w:fill="ddebf7" w:val="clear"/>
            <w:tcMar>
              <w:top w:w="60.0" w:type="dxa"/>
              <w:left w:w="80.0" w:type="dxa"/>
              <w:bottom w:w="60.0" w:type="dxa"/>
              <w:right w:w="80.0" w:type="dxa"/>
            </w:tcMar>
            <w:vAlign w:val="top"/>
          </w:tcPr>
          <w:p w:rsidR="00000000" w:rsidDel="00000000" w:rsidP="00000000" w:rsidRDefault="00000000" w:rsidRPr="00000000" w14:paraId="000001F6">
            <w:pPr>
              <w:spacing w:line="252.00000000000003" w:lineRule="auto"/>
              <w:jc w:val="center"/>
              <w:rPr>
                <w:b w:val="1"/>
                <w:bCs w:val="1"/>
              </w:rPr>
            </w:pPr>
            <w:r w:rsidDel="00000000" w:rsidR="00000000" w:rsidRPr="00000000">
              <w:rPr>
                <w:b w:val="1"/>
                <w:bCs w:val="1"/>
                <w:rtl w:val="0"/>
              </w:rPr>
              <w:t xml:space="preserve">I2</w:t>
            </w:r>
          </w:p>
        </w:tc>
      </w:tr>
      <w:tr>
        <w:trPr>
          <w:cantSplit w:val="0"/>
          <w:trHeight w:val="645" w:hRule="atLeast"/>
          <w:tblHeader w:val="0"/>
        </w:trPr>
        <w:tc>
          <w:tcPr>
            <w:tcBorders>
              <w:top w:color="000000" w:space="0" w:sz="0" w:val="nil"/>
              <w:left w:color="d9d9d9" w:space="0" w:sz="6" w:val="single"/>
              <w:bottom w:color="d9d9d9" w:space="0" w:sz="6" w:val="single"/>
              <w:right w:color="d9d9d9" w:space="0" w:sz="6" w:val="single"/>
            </w:tcBorders>
            <w:shd w:fill="f4f8fc" w:val="clear"/>
            <w:tcMar>
              <w:top w:w="60.0" w:type="dxa"/>
              <w:left w:w="80.0" w:type="dxa"/>
              <w:bottom w:w="60.0" w:type="dxa"/>
              <w:right w:w="80.0" w:type="dxa"/>
            </w:tcMar>
            <w:vAlign w:val="top"/>
          </w:tcPr>
          <w:p w:rsidR="00000000" w:rsidDel="00000000" w:rsidP="00000000" w:rsidRDefault="00000000" w:rsidRPr="00000000" w14:paraId="000001F7">
            <w:pPr>
              <w:spacing w:line="252.00000000000003" w:lineRule="auto"/>
              <w:jc w:val="center"/>
              <w:rPr/>
            </w:pPr>
            <w:r w:rsidDel="00000000" w:rsidR="00000000" w:rsidRPr="00000000">
              <w:rPr>
                <w:rtl w:val="0"/>
              </w:rPr>
              <w:t xml:space="preserve">CS-FR3.1</w:t>
            </w:r>
          </w:p>
        </w:tc>
        <w:tc>
          <w:tcPr>
            <w:tcBorders>
              <w:top w:color="000000" w:space="0" w:sz="0" w:val="nil"/>
              <w:left w:color="000000" w:space="0" w:sz="0" w:val="nil"/>
              <w:bottom w:color="d9d9d9" w:space="0" w:sz="6" w:val="single"/>
              <w:right w:color="d9d9d9" w:space="0" w:sz="6" w:val="single"/>
            </w:tcBorders>
            <w:shd w:fill="f4f8fc" w:val="clear"/>
            <w:tcMar>
              <w:top w:w="60.0" w:type="dxa"/>
              <w:left w:w="80.0" w:type="dxa"/>
              <w:bottom w:w="60.0" w:type="dxa"/>
              <w:right w:w="80.0" w:type="dxa"/>
            </w:tcMar>
            <w:vAlign w:val="top"/>
          </w:tcPr>
          <w:p w:rsidR="00000000" w:rsidDel="00000000" w:rsidP="00000000" w:rsidRDefault="00000000" w:rsidRPr="00000000" w14:paraId="000001F8">
            <w:pPr>
              <w:spacing w:line="252.00000000000003" w:lineRule="auto"/>
              <w:jc w:val="center"/>
              <w:rPr/>
            </w:pPr>
            <w:r w:rsidDel="00000000" w:rsidR="00000000" w:rsidRPr="00000000">
              <w:rPr>
                <w:rtl w:val="0"/>
              </w:rPr>
              <w:t xml:space="preserve">CS-FR3</w:t>
            </w:r>
          </w:p>
        </w:tc>
        <w:tc>
          <w:tcPr>
            <w:tcBorders>
              <w:top w:color="000000" w:space="0" w:sz="0" w:val="nil"/>
              <w:left w:color="000000" w:space="0" w:sz="0" w:val="nil"/>
              <w:bottom w:color="d9d9d9" w:space="0" w:sz="6" w:val="single"/>
              <w:right w:color="d9d9d9" w:space="0" w:sz="6" w:val="single"/>
            </w:tcBorders>
            <w:shd w:fill="f4f8fc" w:val="clear"/>
            <w:tcMar>
              <w:top w:w="60.0" w:type="dxa"/>
              <w:left w:w="80.0" w:type="dxa"/>
              <w:bottom w:w="60.0" w:type="dxa"/>
              <w:right w:w="80.0" w:type="dxa"/>
            </w:tcMar>
            <w:vAlign w:val="top"/>
          </w:tcPr>
          <w:p w:rsidR="00000000" w:rsidDel="00000000" w:rsidP="00000000" w:rsidRDefault="00000000" w:rsidRPr="00000000" w14:paraId="000001F9">
            <w:pPr>
              <w:spacing w:line="252.00000000000003" w:lineRule="auto"/>
              <w:rPr/>
            </w:pPr>
            <w:r w:rsidDel="00000000" w:rsidR="00000000" w:rsidRPr="00000000">
              <w:rPr>
                <w:rtl w:val="0"/>
              </w:rPr>
              <w:t xml:space="preserve">The service shall validate and process CreditReservationRequested using orderId as the business idempotency key.</w:t>
            </w:r>
          </w:p>
        </w:tc>
        <w:tc>
          <w:tcPr>
            <w:tcBorders>
              <w:top w:color="000000" w:space="0" w:sz="0" w:val="nil"/>
              <w:left w:color="000000" w:space="0" w:sz="0" w:val="nil"/>
              <w:bottom w:color="d9d9d9" w:space="0" w:sz="6" w:val="single"/>
              <w:right w:color="d9d9d9" w:space="0" w:sz="6" w:val="single"/>
            </w:tcBorders>
            <w:shd w:fill="f4f8fc" w:val="clear"/>
            <w:tcMar>
              <w:top w:w="60.0" w:type="dxa"/>
              <w:left w:w="80.0" w:type="dxa"/>
              <w:bottom w:w="60.0" w:type="dxa"/>
              <w:right w:w="80.0" w:type="dxa"/>
            </w:tcMar>
            <w:vAlign w:val="top"/>
          </w:tcPr>
          <w:p w:rsidR="00000000" w:rsidDel="00000000" w:rsidP="00000000" w:rsidRDefault="00000000" w:rsidRPr="00000000" w14:paraId="000001FA">
            <w:pPr>
              <w:spacing w:line="252.00000000000003" w:lineRule="auto"/>
              <w:jc w:val="center"/>
              <w:rPr/>
            </w:pPr>
            <w:r w:rsidDel="00000000" w:rsidR="00000000" w:rsidRPr="00000000">
              <w:rPr>
                <w:rtl w:val="0"/>
              </w:rPr>
              <w:t xml:space="preserve">Must</w:t>
            </w:r>
          </w:p>
        </w:tc>
        <w:tc>
          <w:tcPr>
            <w:tcBorders>
              <w:top w:color="000000" w:space="0" w:sz="0" w:val="nil"/>
              <w:left w:color="000000" w:space="0" w:sz="0" w:val="nil"/>
              <w:bottom w:color="d9d9d9" w:space="0" w:sz="6" w:val="single"/>
              <w:right w:color="d9d9d9" w:space="0" w:sz="6" w:val="single"/>
            </w:tcBorders>
            <w:shd w:fill="f4f8fc" w:val="clear"/>
            <w:tcMar>
              <w:top w:w="60.0" w:type="dxa"/>
              <w:left w:w="80.0" w:type="dxa"/>
              <w:bottom w:w="60.0" w:type="dxa"/>
              <w:right w:w="80.0" w:type="dxa"/>
            </w:tcMar>
            <w:vAlign w:val="top"/>
          </w:tcPr>
          <w:p w:rsidR="00000000" w:rsidDel="00000000" w:rsidP="00000000" w:rsidRDefault="00000000" w:rsidRPr="00000000" w14:paraId="000001FB">
            <w:pPr>
              <w:spacing w:line="252.00000000000003" w:lineRule="auto"/>
              <w:jc w:val="center"/>
              <w:rPr/>
            </w:pPr>
            <w:r w:rsidDel="00000000" w:rsidR="00000000" w:rsidRPr="00000000">
              <w:rPr>
                <w:rtl w:val="0"/>
              </w:rPr>
              <w:t xml:space="preserve">I2</w:t>
            </w:r>
          </w:p>
        </w:tc>
      </w:tr>
      <w:tr>
        <w:trPr>
          <w:cantSplit w:val="0"/>
          <w:trHeight w:val="810" w:hRule="atLeast"/>
          <w:tblHeader w:val="0"/>
        </w:trPr>
        <w:tc>
          <w:tcPr>
            <w:tcBorders>
              <w:top w:color="000000" w:space="0" w:sz="0" w:val="nil"/>
              <w:left w:color="d9d9d9" w:space="0" w:sz="6" w:val="single"/>
              <w:bottom w:color="d9d9d9" w:space="0" w:sz="6" w:val="single"/>
              <w:right w:color="d9d9d9" w:space="0" w:sz="6" w:val="single"/>
            </w:tcBorders>
            <w:shd w:fill="auto" w:val="clear"/>
            <w:tcMar>
              <w:top w:w="60.0" w:type="dxa"/>
              <w:left w:w="80.0" w:type="dxa"/>
              <w:bottom w:w="60.0" w:type="dxa"/>
              <w:right w:w="80.0" w:type="dxa"/>
            </w:tcMar>
            <w:vAlign w:val="top"/>
          </w:tcPr>
          <w:p w:rsidR="00000000" w:rsidDel="00000000" w:rsidP="00000000" w:rsidRDefault="00000000" w:rsidRPr="00000000" w14:paraId="000001FC">
            <w:pPr>
              <w:spacing w:line="252.00000000000003" w:lineRule="auto"/>
              <w:jc w:val="center"/>
              <w:rPr/>
            </w:pPr>
            <w:r w:rsidDel="00000000" w:rsidR="00000000" w:rsidRPr="00000000">
              <w:rPr>
                <w:rtl w:val="0"/>
              </w:rPr>
              <w:t xml:space="preserve">CS-FR3.1.1</w:t>
            </w:r>
          </w:p>
        </w:tc>
        <w:tc>
          <w:tcPr>
            <w:tcBorders>
              <w:top w:color="000000" w:space="0" w:sz="0" w:val="nil"/>
              <w:left w:color="000000" w:space="0" w:sz="0" w:val="nil"/>
              <w:bottom w:color="d9d9d9" w:space="0" w:sz="6" w:val="single"/>
              <w:right w:color="d9d9d9" w:space="0" w:sz="6" w:val="single"/>
            </w:tcBorders>
            <w:shd w:fill="auto" w:val="clear"/>
            <w:tcMar>
              <w:top w:w="60.0" w:type="dxa"/>
              <w:left w:w="80.0" w:type="dxa"/>
              <w:bottom w:w="60.0" w:type="dxa"/>
              <w:right w:w="80.0" w:type="dxa"/>
            </w:tcMar>
            <w:vAlign w:val="top"/>
          </w:tcPr>
          <w:p w:rsidR="00000000" w:rsidDel="00000000" w:rsidP="00000000" w:rsidRDefault="00000000" w:rsidRPr="00000000" w14:paraId="000001FD">
            <w:pPr>
              <w:spacing w:line="252.00000000000003" w:lineRule="auto"/>
              <w:jc w:val="center"/>
              <w:rPr/>
            </w:pPr>
            <w:r w:rsidDel="00000000" w:rsidR="00000000" w:rsidRPr="00000000">
              <w:rPr>
                <w:rtl w:val="0"/>
              </w:rPr>
              <w:t xml:space="preserve">CS-FR3.1</w:t>
            </w:r>
          </w:p>
        </w:tc>
        <w:tc>
          <w:tcPr>
            <w:tcBorders>
              <w:top w:color="000000" w:space="0" w:sz="0" w:val="nil"/>
              <w:left w:color="000000" w:space="0" w:sz="0" w:val="nil"/>
              <w:bottom w:color="d9d9d9" w:space="0" w:sz="6" w:val="single"/>
              <w:right w:color="d9d9d9" w:space="0" w:sz="6" w:val="single"/>
            </w:tcBorders>
            <w:shd w:fill="auto" w:val="clear"/>
            <w:tcMar>
              <w:top w:w="60.0" w:type="dxa"/>
              <w:left w:w="80.0" w:type="dxa"/>
              <w:bottom w:w="60.0" w:type="dxa"/>
              <w:right w:w="80.0" w:type="dxa"/>
            </w:tcMar>
            <w:vAlign w:val="top"/>
          </w:tcPr>
          <w:p w:rsidR="00000000" w:rsidDel="00000000" w:rsidP="00000000" w:rsidRDefault="00000000" w:rsidRPr="00000000" w14:paraId="000001FE">
            <w:pPr>
              <w:spacing w:line="252.00000000000003" w:lineRule="auto"/>
              <w:rPr/>
            </w:pPr>
            <w:r w:rsidDel="00000000" w:rsidR="00000000" w:rsidRPr="00000000">
              <w:rPr>
                <w:rtl w:val="0"/>
              </w:rPr>
              <w:t xml:space="preserve">A reservation shall succeed only for an active wallet, an amount from one to five, no existing order transaction, and available balance at least equal to the amount; otherwise it shall reject without mutation.</w:t>
            </w:r>
          </w:p>
        </w:tc>
        <w:tc>
          <w:tcPr>
            <w:tcBorders>
              <w:top w:color="000000" w:space="0" w:sz="0" w:val="nil"/>
              <w:left w:color="000000" w:space="0" w:sz="0" w:val="nil"/>
              <w:bottom w:color="d9d9d9" w:space="0" w:sz="6" w:val="single"/>
              <w:right w:color="d9d9d9" w:space="0" w:sz="6" w:val="single"/>
            </w:tcBorders>
            <w:shd w:fill="auto" w:val="clear"/>
            <w:tcMar>
              <w:top w:w="60.0" w:type="dxa"/>
              <w:left w:w="80.0" w:type="dxa"/>
              <w:bottom w:w="60.0" w:type="dxa"/>
              <w:right w:w="80.0" w:type="dxa"/>
            </w:tcMar>
            <w:vAlign w:val="top"/>
          </w:tcPr>
          <w:p w:rsidR="00000000" w:rsidDel="00000000" w:rsidP="00000000" w:rsidRDefault="00000000" w:rsidRPr="00000000" w14:paraId="000001FF">
            <w:pPr>
              <w:spacing w:line="252.00000000000003" w:lineRule="auto"/>
              <w:jc w:val="center"/>
              <w:rPr/>
            </w:pPr>
            <w:r w:rsidDel="00000000" w:rsidR="00000000" w:rsidRPr="00000000">
              <w:rPr>
                <w:rtl w:val="0"/>
              </w:rPr>
              <w:t xml:space="preserve">Must</w:t>
            </w:r>
          </w:p>
        </w:tc>
        <w:tc>
          <w:tcPr>
            <w:tcBorders>
              <w:top w:color="000000" w:space="0" w:sz="0" w:val="nil"/>
              <w:left w:color="000000" w:space="0" w:sz="0" w:val="nil"/>
              <w:bottom w:color="d9d9d9" w:space="0" w:sz="6" w:val="single"/>
              <w:right w:color="d9d9d9" w:space="0" w:sz="6" w:val="single"/>
            </w:tcBorders>
            <w:shd w:fill="auto" w:val="clear"/>
            <w:tcMar>
              <w:top w:w="60.0" w:type="dxa"/>
              <w:left w:w="80.0" w:type="dxa"/>
              <w:bottom w:w="60.0" w:type="dxa"/>
              <w:right w:w="80.0" w:type="dxa"/>
            </w:tcMar>
            <w:vAlign w:val="top"/>
          </w:tcPr>
          <w:p w:rsidR="00000000" w:rsidDel="00000000" w:rsidP="00000000" w:rsidRDefault="00000000" w:rsidRPr="00000000" w14:paraId="00000200">
            <w:pPr>
              <w:spacing w:line="252.00000000000003" w:lineRule="auto"/>
              <w:jc w:val="center"/>
              <w:rPr/>
            </w:pPr>
            <w:r w:rsidDel="00000000" w:rsidR="00000000" w:rsidRPr="00000000">
              <w:rPr>
                <w:rtl w:val="0"/>
              </w:rPr>
              <w:t xml:space="preserve">I2</w:t>
            </w:r>
          </w:p>
        </w:tc>
      </w:tr>
      <w:tr>
        <w:trPr>
          <w:cantSplit w:val="0"/>
          <w:trHeight w:val="810" w:hRule="atLeast"/>
          <w:tblHeader w:val="0"/>
        </w:trPr>
        <w:tc>
          <w:tcPr>
            <w:tcBorders>
              <w:top w:color="000000" w:space="0" w:sz="0" w:val="nil"/>
              <w:left w:color="d9d9d9" w:space="0" w:sz="6" w:val="single"/>
              <w:bottom w:color="d9d9d9" w:space="0" w:sz="6" w:val="single"/>
              <w:right w:color="d9d9d9" w:space="0" w:sz="6" w:val="single"/>
            </w:tcBorders>
            <w:shd w:fill="fbfcfe" w:val="clear"/>
            <w:tcMar>
              <w:top w:w="60.0" w:type="dxa"/>
              <w:left w:w="80.0" w:type="dxa"/>
              <w:bottom w:w="60.0" w:type="dxa"/>
              <w:right w:w="80.0" w:type="dxa"/>
            </w:tcMar>
            <w:vAlign w:val="top"/>
          </w:tcPr>
          <w:p w:rsidR="00000000" w:rsidDel="00000000" w:rsidP="00000000" w:rsidRDefault="00000000" w:rsidRPr="00000000" w14:paraId="00000201">
            <w:pPr>
              <w:spacing w:line="252.00000000000003" w:lineRule="auto"/>
              <w:jc w:val="center"/>
              <w:rPr/>
            </w:pPr>
            <w:r w:rsidDel="00000000" w:rsidR="00000000" w:rsidRPr="00000000">
              <w:rPr>
                <w:rtl w:val="0"/>
              </w:rPr>
              <w:t xml:space="preserve">CS-FR3.1.2</w:t>
            </w:r>
          </w:p>
        </w:tc>
        <w:tc>
          <w:tcPr>
            <w:tcBorders>
              <w:top w:color="000000" w:space="0" w:sz="0" w:val="nil"/>
              <w:left w:color="000000" w:space="0" w:sz="0" w:val="nil"/>
              <w:bottom w:color="d9d9d9" w:space="0" w:sz="6" w:val="single"/>
              <w:right w:color="d9d9d9" w:space="0" w:sz="6" w:val="single"/>
            </w:tcBorders>
            <w:shd w:fill="fbfcfe" w:val="clear"/>
            <w:tcMar>
              <w:top w:w="60.0" w:type="dxa"/>
              <w:left w:w="80.0" w:type="dxa"/>
              <w:bottom w:w="60.0" w:type="dxa"/>
              <w:right w:w="80.0" w:type="dxa"/>
            </w:tcMar>
            <w:vAlign w:val="top"/>
          </w:tcPr>
          <w:p w:rsidR="00000000" w:rsidDel="00000000" w:rsidP="00000000" w:rsidRDefault="00000000" w:rsidRPr="00000000" w14:paraId="00000202">
            <w:pPr>
              <w:spacing w:line="252.00000000000003" w:lineRule="auto"/>
              <w:jc w:val="center"/>
              <w:rPr/>
            </w:pPr>
            <w:r w:rsidDel="00000000" w:rsidR="00000000" w:rsidRPr="00000000">
              <w:rPr>
                <w:rtl w:val="0"/>
              </w:rPr>
              <w:t xml:space="preserve">CS-FR3.1</w:t>
            </w:r>
          </w:p>
        </w:tc>
        <w:tc>
          <w:tcPr>
            <w:tcBorders>
              <w:top w:color="000000" w:space="0" w:sz="0" w:val="nil"/>
              <w:left w:color="000000" w:space="0" w:sz="0" w:val="nil"/>
              <w:bottom w:color="d9d9d9" w:space="0" w:sz="6" w:val="single"/>
              <w:right w:color="d9d9d9" w:space="0" w:sz="6" w:val="single"/>
            </w:tcBorders>
            <w:shd w:fill="fbfcfe" w:val="clear"/>
            <w:tcMar>
              <w:top w:w="60.0" w:type="dxa"/>
              <w:left w:w="80.0" w:type="dxa"/>
              <w:bottom w:w="60.0" w:type="dxa"/>
              <w:right w:w="80.0" w:type="dxa"/>
            </w:tcMar>
            <w:vAlign w:val="top"/>
          </w:tcPr>
          <w:p w:rsidR="00000000" w:rsidDel="00000000" w:rsidP="00000000" w:rsidRDefault="00000000" w:rsidRPr="00000000" w14:paraId="00000203">
            <w:pPr>
              <w:spacing w:line="252.00000000000003" w:lineRule="auto"/>
              <w:rPr/>
            </w:pPr>
            <w:r w:rsidDel="00000000" w:rsidR="00000000" w:rsidRPr="00000000">
              <w:rPr>
                <w:rtl w:val="0"/>
              </w:rPr>
              <w:t xml:space="preserve">A successful reservation shall move the amount from available to reserved in one database transaction, write a RESERVATION ledger entry, and publish CreditReserved only after commit.</w:t>
            </w:r>
          </w:p>
        </w:tc>
        <w:tc>
          <w:tcPr>
            <w:tcBorders>
              <w:top w:color="000000" w:space="0" w:sz="0" w:val="nil"/>
              <w:left w:color="000000" w:space="0" w:sz="0" w:val="nil"/>
              <w:bottom w:color="d9d9d9" w:space="0" w:sz="6" w:val="single"/>
              <w:right w:color="d9d9d9" w:space="0" w:sz="6" w:val="single"/>
            </w:tcBorders>
            <w:shd w:fill="fbfcfe" w:val="clear"/>
            <w:tcMar>
              <w:top w:w="60.0" w:type="dxa"/>
              <w:left w:w="80.0" w:type="dxa"/>
              <w:bottom w:w="60.0" w:type="dxa"/>
              <w:right w:w="80.0" w:type="dxa"/>
            </w:tcMar>
            <w:vAlign w:val="top"/>
          </w:tcPr>
          <w:p w:rsidR="00000000" w:rsidDel="00000000" w:rsidP="00000000" w:rsidRDefault="00000000" w:rsidRPr="00000000" w14:paraId="00000204">
            <w:pPr>
              <w:spacing w:line="252.00000000000003" w:lineRule="auto"/>
              <w:jc w:val="center"/>
              <w:rPr/>
            </w:pPr>
            <w:r w:rsidDel="00000000" w:rsidR="00000000" w:rsidRPr="00000000">
              <w:rPr>
                <w:rtl w:val="0"/>
              </w:rPr>
              <w:t xml:space="preserve">Must</w:t>
            </w:r>
          </w:p>
        </w:tc>
        <w:tc>
          <w:tcPr>
            <w:tcBorders>
              <w:top w:color="000000" w:space="0" w:sz="0" w:val="nil"/>
              <w:left w:color="000000" w:space="0" w:sz="0" w:val="nil"/>
              <w:bottom w:color="d9d9d9" w:space="0" w:sz="6" w:val="single"/>
              <w:right w:color="d9d9d9" w:space="0" w:sz="6" w:val="single"/>
            </w:tcBorders>
            <w:shd w:fill="fbfcfe" w:val="clear"/>
            <w:tcMar>
              <w:top w:w="60.0" w:type="dxa"/>
              <w:left w:w="80.0" w:type="dxa"/>
              <w:bottom w:w="60.0" w:type="dxa"/>
              <w:right w:w="80.0" w:type="dxa"/>
            </w:tcMar>
            <w:vAlign w:val="top"/>
          </w:tcPr>
          <w:p w:rsidR="00000000" w:rsidDel="00000000" w:rsidP="00000000" w:rsidRDefault="00000000" w:rsidRPr="00000000" w14:paraId="00000205">
            <w:pPr>
              <w:spacing w:line="252.00000000000003" w:lineRule="auto"/>
              <w:jc w:val="center"/>
              <w:rPr/>
            </w:pPr>
            <w:r w:rsidDel="00000000" w:rsidR="00000000" w:rsidRPr="00000000">
              <w:rPr>
                <w:rtl w:val="0"/>
              </w:rPr>
              <w:t xml:space="preserve">I2</w:t>
            </w:r>
          </w:p>
        </w:tc>
      </w:tr>
      <w:tr>
        <w:trPr>
          <w:cantSplit w:val="0"/>
          <w:trHeight w:val="465" w:hRule="atLeast"/>
          <w:tblHeader w:val="0"/>
        </w:trPr>
        <w:tc>
          <w:tcPr>
            <w:tcBorders>
              <w:top w:color="000000" w:space="0" w:sz="0" w:val="nil"/>
              <w:left w:color="d9d9d9" w:space="0" w:sz="6" w:val="single"/>
              <w:bottom w:color="d9d9d9" w:space="0" w:sz="6" w:val="single"/>
              <w:right w:color="d9d9d9" w:space="0" w:sz="6" w:val="single"/>
            </w:tcBorders>
            <w:shd w:fill="ddebf7" w:val="clear"/>
            <w:tcMar>
              <w:top w:w="60.0" w:type="dxa"/>
              <w:left w:w="80.0" w:type="dxa"/>
              <w:bottom w:w="60.0" w:type="dxa"/>
              <w:right w:w="80.0" w:type="dxa"/>
            </w:tcMar>
            <w:vAlign w:val="top"/>
          </w:tcPr>
          <w:p w:rsidR="00000000" w:rsidDel="00000000" w:rsidP="00000000" w:rsidRDefault="00000000" w:rsidRPr="00000000" w14:paraId="00000206">
            <w:pPr>
              <w:spacing w:line="252.00000000000003" w:lineRule="auto"/>
              <w:jc w:val="center"/>
              <w:rPr>
                <w:b w:val="1"/>
                <w:bCs w:val="1"/>
              </w:rPr>
            </w:pPr>
            <w:r w:rsidDel="00000000" w:rsidR="00000000" w:rsidRPr="00000000">
              <w:rPr>
                <w:b w:val="1"/>
                <w:bCs w:val="1"/>
                <w:rtl w:val="0"/>
              </w:rPr>
              <w:t xml:space="preserve">CS-FR4</w:t>
            </w:r>
          </w:p>
        </w:tc>
        <w:tc>
          <w:tcPr>
            <w:tcBorders>
              <w:top w:color="000000" w:space="0" w:sz="0" w:val="nil"/>
              <w:left w:color="000000" w:space="0" w:sz="0" w:val="nil"/>
              <w:bottom w:color="d9d9d9" w:space="0" w:sz="6" w:val="single"/>
              <w:right w:color="d9d9d9" w:space="0" w:sz="6" w:val="single"/>
            </w:tcBorders>
            <w:shd w:fill="ddebf7" w:val="clear"/>
            <w:tcMar>
              <w:top w:w="60.0" w:type="dxa"/>
              <w:left w:w="80.0" w:type="dxa"/>
              <w:bottom w:w="60.0" w:type="dxa"/>
              <w:right w:w="80.0" w:type="dxa"/>
            </w:tcMar>
            <w:vAlign w:val="top"/>
          </w:tcPr>
          <w:p w:rsidR="00000000" w:rsidDel="00000000" w:rsidP="00000000" w:rsidRDefault="00000000" w:rsidRPr="00000000" w14:paraId="00000207">
            <w:pPr>
              <w:spacing w:line="252.00000000000003" w:lineRule="auto"/>
              <w:jc w:val="center"/>
              <w:rPr/>
            </w:pPr>
            <w:r w:rsidDel="00000000" w:rsidR="00000000" w:rsidRPr="00000000">
              <w:rPr>
                <w:rtl w:val="0"/>
              </w:rPr>
              <w:t xml:space="preserve"> </w:t>
            </w:r>
          </w:p>
        </w:tc>
        <w:tc>
          <w:tcPr>
            <w:tcBorders>
              <w:top w:color="000000" w:space="0" w:sz="0" w:val="nil"/>
              <w:left w:color="000000" w:space="0" w:sz="0" w:val="nil"/>
              <w:bottom w:color="d9d9d9" w:space="0" w:sz="6" w:val="single"/>
              <w:right w:color="d9d9d9" w:space="0" w:sz="6" w:val="single"/>
            </w:tcBorders>
            <w:shd w:fill="ddebf7" w:val="clear"/>
            <w:tcMar>
              <w:top w:w="60.0" w:type="dxa"/>
              <w:left w:w="80.0" w:type="dxa"/>
              <w:bottom w:w="60.0" w:type="dxa"/>
              <w:right w:w="80.0" w:type="dxa"/>
            </w:tcMar>
            <w:vAlign w:val="top"/>
          </w:tcPr>
          <w:p w:rsidR="00000000" w:rsidDel="00000000" w:rsidP="00000000" w:rsidRDefault="00000000" w:rsidRPr="00000000" w14:paraId="00000208">
            <w:pPr>
              <w:spacing w:line="252.00000000000003" w:lineRule="auto"/>
              <w:rPr>
                <w:b w:val="1"/>
                <w:bCs w:val="1"/>
              </w:rPr>
            </w:pPr>
            <w:r w:rsidDel="00000000" w:rsidR="00000000" w:rsidRPr="00000000">
              <w:rPr>
                <w:b w:val="1"/>
                <w:bCs w:val="1"/>
                <w:rtl w:val="0"/>
              </w:rPr>
              <w:t xml:space="preserve">The Credit Service shall transfer the reserved reward when an errand is confirmed.</w:t>
            </w:r>
          </w:p>
        </w:tc>
        <w:tc>
          <w:tcPr>
            <w:tcBorders>
              <w:top w:color="000000" w:space="0" w:sz="0" w:val="nil"/>
              <w:left w:color="000000" w:space="0" w:sz="0" w:val="nil"/>
              <w:bottom w:color="d9d9d9" w:space="0" w:sz="6" w:val="single"/>
              <w:right w:color="d9d9d9" w:space="0" w:sz="6" w:val="single"/>
            </w:tcBorders>
            <w:shd w:fill="ddebf7" w:val="clear"/>
            <w:tcMar>
              <w:top w:w="60.0" w:type="dxa"/>
              <w:left w:w="80.0" w:type="dxa"/>
              <w:bottom w:w="60.0" w:type="dxa"/>
              <w:right w:w="80.0" w:type="dxa"/>
            </w:tcMar>
            <w:vAlign w:val="top"/>
          </w:tcPr>
          <w:p w:rsidR="00000000" w:rsidDel="00000000" w:rsidP="00000000" w:rsidRDefault="00000000" w:rsidRPr="00000000" w14:paraId="00000209">
            <w:pPr>
              <w:spacing w:line="252.00000000000003" w:lineRule="auto"/>
              <w:jc w:val="center"/>
              <w:rPr>
                <w:b w:val="1"/>
                <w:bCs w:val="1"/>
              </w:rPr>
            </w:pPr>
            <w:r w:rsidDel="00000000" w:rsidR="00000000" w:rsidRPr="00000000">
              <w:rPr>
                <w:b w:val="1"/>
                <w:bCs w:val="1"/>
                <w:rtl w:val="0"/>
              </w:rPr>
              <w:t xml:space="preserve">Must</w:t>
            </w:r>
          </w:p>
        </w:tc>
        <w:tc>
          <w:tcPr>
            <w:tcBorders>
              <w:top w:color="000000" w:space="0" w:sz="0" w:val="nil"/>
              <w:left w:color="000000" w:space="0" w:sz="0" w:val="nil"/>
              <w:bottom w:color="d9d9d9" w:space="0" w:sz="6" w:val="single"/>
              <w:right w:color="d9d9d9" w:space="0" w:sz="6" w:val="single"/>
            </w:tcBorders>
            <w:shd w:fill="ddebf7" w:val="clear"/>
            <w:tcMar>
              <w:top w:w="60.0" w:type="dxa"/>
              <w:left w:w="80.0" w:type="dxa"/>
              <w:bottom w:w="60.0" w:type="dxa"/>
              <w:right w:w="80.0" w:type="dxa"/>
            </w:tcMar>
            <w:vAlign w:val="top"/>
          </w:tcPr>
          <w:p w:rsidR="00000000" w:rsidDel="00000000" w:rsidP="00000000" w:rsidRDefault="00000000" w:rsidRPr="00000000" w14:paraId="0000020A">
            <w:pPr>
              <w:spacing w:line="252.00000000000003" w:lineRule="auto"/>
              <w:jc w:val="center"/>
              <w:rPr>
                <w:b w:val="1"/>
                <w:bCs w:val="1"/>
              </w:rPr>
            </w:pPr>
            <w:r w:rsidDel="00000000" w:rsidR="00000000" w:rsidRPr="00000000">
              <w:rPr>
                <w:b w:val="1"/>
                <w:bCs w:val="1"/>
                <w:rtl w:val="0"/>
              </w:rPr>
              <w:t xml:space="preserve">I2</w:t>
            </w:r>
          </w:p>
        </w:tc>
      </w:tr>
      <w:tr>
        <w:trPr>
          <w:cantSplit w:val="0"/>
          <w:trHeight w:val="465" w:hRule="atLeast"/>
          <w:tblHeader w:val="0"/>
        </w:trPr>
        <w:tc>
          <w:tcPr>
            <w:tcBorders>
              <w:top w:color="000000" w:space="0" w:sz="0" w:val="nil"/>
              <w:left w:color="d9d9d9" w:space="0" w:sz="6" w:val="single"/>
              <w:bottom w:color="d9d9d9" w:space="0" w:sz="6" w:val="single"/>
              <w:right w:color="d9d9d9" w:space="0" w:sz="6" w:val="single"/>
            </w:tcBorders>
            <w:shd w:fill="f4f8fc" w:val="clear"/>
            <w:tcMar>
              <w:top w:w="60.0" w:type="dxa"/>
              <w:left w:w="80.0" w:type="dxa"/>
              <w:bottom w:w="60.0" w:type="dxa"/>
              <w:right w:w="80.0" w:type="dxa"/>
            </w:tcMar>
            <w:vAlign w:val="top"/>
          </w:tcPr>
          <w:p w:rsidR="00000000" w:rsidDel="00000000" w:rsidP="00000000" w:rsidRDefault="00000000" w:rsidRPr="00000000" w14:paraId="0000020B">
            <w:pPr>
              <w:spacing w:line="252.00000000000003" w:lineRule="auto"/>
              <w:jc w:val="center"/>
              <w:rPr/>
            </w:pPr>
            <w:r w:rsidDel="00000000" w:rsidR="00000000" w:rsidRPr="00000000">
              <w:rPr>
                <w:rtl w:val="0"/>
              </w:rPr>
              <w:t xml:space="preserve">CS-FR4.1</w:t>
            </w:r>
          </w:p>
        </w:tc>
        <w:tc>
          <w:tcPr>
            <w:tcBorders>
              <w:top w:color="000000" w:space="0" w:sz="0" w:val="nil"/>
              <w:left w:color="000000" w:space="0" w:sz="0" w:val="nil"/>
              <w:bottom w:color="d9d9d9" w:space="0" w:sz="6" w:val="single"/>
              <w:right w:color="d9d9d9" w:space="0" w:sz="6" w:val="single"/>
            </w:tcBorders>
            <w:shd w:fill="f4f8fc" w:val="clear"/>
            <w:tcMar>
              <w:top w:w="60.0" w:type="dxa"/>
              <w:left w:w="80.0" w:type="dxa"/>
              <w:bottom w:w="60.0" w:type="dxa"/>
              <w:right w:w="80.0" w:type="dxa"/>
            </w:tcMar>
            <w:vAlign w:val="top"/>
          </w:tcPr>
          <w:p w:rsidR="00000000" w:rsidDel="00000000" w:rsidP="00000000" w:rsidRDefault="00000000" w:rsidRPr="00000000" w14:paraId="0000020C">
            <w:pPr>
              <w:spacing w:line="252.00000000000003" w:lineRule="auto"/>
              <w:jc w:val="center"/>
              <w:rPr/>
            </w:pPr>
            <w:r w:rsidDel="00000000" w:rsidR="00000000" w:rsidRPr="00000000">
              <w:rPr>
                <w:rtl w:val="0"/>
              </w:rPr>
              <w:t xml:space="preserve">CS-FR4</w:t>
            </w:r>
          </w:p>
        </w:tc>
        <w:tc>
          <w:tcPr>
            <w:tcBorders>
              <w:top w:color="000000" w:space="0" w:sz="0" w:val="nil"/>
              <w:left w:color="000000" w:space="0" w:sz="0" w:val="nil"/>
              <w:bottom w:color="d9d9d9" w:space="0" w:sz="6" w:val="single"/>
              <w:right w:color="d9d9d9" w:space="0" w:sz="6" w:val="single"/>
            </w:tcBorders>
            <w:shd w:fill="f4f8fc" w:val="clear"/>
            <w:tcMar>
              <w:top w:w="60.0" w:type="dxa"/>
              <w:left w:w="80.0" w:type="dxa"/>
              <w:bottom w:w="60.0" w:type="dxa"/>
              <w:right w:w="80.0" w:type="dxa"/>
            </w:tcMar>
            <w:vAlign w:val="top"/>
          </w:tcPr>
          <w:p w:rsidR="00000000" w:rsidDel="00000000" w:rsidP="00000000" w:rsidRDefault="00000000" w:rsidRPr="00000000" w14:paraId="0000020D">
            <w:pPr>
              <w:spacing w:line="252.00000000000003" w:lineRule="auto"/>
              <w:rPr/>
            </w:pPr>
            <w:r w:rsidDel="00000000" w:rsidR="00000000" w:rsidRPr="00000000">
              <w:rPr>
                <w:rtl w:val="0"/>
              </w:rPr>
              <w:t xml:space="preserve">The service shall process OrderCompletionRequested as one atomic requester-to-courier wallet transaction.</w:t>
            </w:r>
          </w:p>
        </w:tc>
        <w:tc>
          <w:tcPr>
            <w:tcBorders>
              <w:top w:color="000000" w:space="0" w:sz="0" w:val="nil"/>
              <w:left w:color="000000" w:space="0" w:sz="0" w:val="nil"/>
              <w:bottom w:color="d9d9d9" w:space="0" w:sz="6" w:val="single"/>
              <w:right w:color="d9d9d9" w:space="0" w:sz="6" w:val="single"/>
            </w:tcBorders>
            <w:shd w:fill="f4f8fc" w:val="clear"/>
            <w:tcMar>
              <w:top w:w="60.0" w:type="dxa"/>
              <w:left w:w="80.0" w:type="dxa"/>
              <w:bottom w:w="60.0" w:type="dxa"/>
              <w:right w:w="80.0" w:type="dxa"/>
            </w:tcMar>
            <w:vAlign w:val="top"/>
          </w:tcPr>
          <w:p w:rsidR="00000000" w:rsidDel="00000000" w:rsidP="00000000" w:rsidRDefault="00000000" w:rsidRPr="00000000" w14:paraId="0000020E">
            <w:pPr>
              <w:spacing w:line="252.00000000000003" w:lineRule="auto"/>
              <w:jc w:val="center"/>
              <w:rPr/>
            </w:pPr>
            <w:r w:rsidDel="00000000" w:rsidR="00000000" w:rsidRPr="00000000">
              <w:rPr>
                <w:rtl w:val="0"/>
              </w:rPr>
              <w:t xml:space="preserve">Must</w:t>
            </w:r>
          </w:p>
        </w:tc>
        <w:tc>
          <w:tcPr>
            <w:tcBorders>
              <w:top w:color="000000" w:space="0" w:sz="0" w:val="nil"/>
              <w:left w:color="000000" w:space="0" w:sz="0" w:val="nil"/>
              <w:bottom w:color="d9d9d9" w:space="0" w:sz="6" w:val="single"/>
              <w:right w:color="d9d9d9" w:space="0" w:sz="6" w:val="single"/>
            </w:tcBorders>
            <w:shd w:fill="f4f8fc" w:val="clear"/>
            <w:tcMar>
              <w:top w:w="60.0" w:type="dxa"/>
              <w:left w:w="80.0" w:type="dxa"/>
              <w:bottom w:w="60.0" w:type="dxa"/>
              <w:right w:w="80.0" w:type="dxa"/>
            </w:tcMar>
            <w:vAlign w:val="top"/>
          </w:tcPr>
          <w:p w:rsidR="00000000" w:rsidDel="00000000" w:rsidP="00000000" w:rsidRDefault="00000000" w:rsidRPr="00000000" w14:paraId="0000020F">
            <w:pPr>
              <w:spacing w:line="252.00000000000003" w:lineRule="auto"/>
              <w:jc w:val="center"/>
              <w:rPr/>
            </w:pPr>
            <w:r w:rsidDel="00000000" w:rsidR="00000000" w:rsidRPr="00000000">
              <w:rPr>
                <w:rtl w:val="0"/>
              </w:rPr>
              <w:t xml:space="preserve">I2</w:t>
            </w:r>
          </w:p>
        </w:tc>
      </w:tr>
      <w:tr>
        <w:trPr>
          <w:cantSplit w:val="0"/>
          <w:trHeight w:val="810" w:hRule="atLeast"/>
          <w:tblHeader w:val="0"/>
        </w:trPr>
        <w:tc>
          <w:tcPr>
            <w:tcBorders>
              <w:top w:color="000000" w:space="0" w:sz="0" w:val="nil"/>
              <w:left w:color="d9d9d9" w:space="0" w:sz="6" w:val="single"/>
              <w:bottom w:color="d9d9d9" w:space="0" w:sz="6" w:val="single"/>
              <w:right w:color="d9d9d9" w:space="0" w:sz="6" w:val="single"/>
            </w:tcBorders>
            <w:shd w:fill="auto" w:val="clear"/>
            <w:tcMar>
              <w:top w:w="60.0" w:type="dxa"/>
              <w:left w:w="80.0" w:type="dxa"/>
              <w:bottom w:w="60.0" w:type="dxa"/>
              <w:right w:w="80.0" w:type="dxa"/>
            </w:tcMar>
            <w:vAlign w:val="top"/>
          </w:tcPr>
          <w:p w:rsidR="00000000" w:rsidDel="00000000" w:rsidP="00000000" w:rsidRDefault="00000000" w:rsidRPr="00000000" w14:paraId="00000210">
            <w:pPr>
              <w:spacing w:line="252.00000000000003" w:lineRule="auto"/>
              <w:jc w:val="center"/>
              <w:rPr/>
            </w:pPr>
            <w:r w:rsidDel="00000000" w:rsidR="00000000" w:rsidRPr="00000000">
              <w:rPr>
                <w:rtl w:val="0"/>
              </w:rPr>
              <w:t xml:space="preserve">CS-FR4.1.1</w:t>
            </w:r>
          </w:p>
        </w:tc>
        <w:tc>
          <w:tcPr>
            <w:tcBorders>
              <w:top w:color="000000" w:space="0" w:sz="0" w:val="nil"/>
              <w:left w:color="000000" w:space="0" w:sz="0" w:val="nil"/>
              <w:bottom w:color="d9d9d9" w:space="0" w:sz="6" w:val="single"/>
              <w:right w:color="d9d9d9" w:space="0" w:sz="6" w:val="single"/>
            </w:tcBorders>
            <w:shd w:fill="auto" w:val="clear"/>
            <w:tcMar>
              <w:top w:w="60.0" w:type="dxa"/>
              <w:left w:w="80.0" w:type="dxa"/>
              <w:bottom w:w="60.0" w:type="dxa"/>
              <w:right w:w="80.0" w:type="dxa"/>
            </w:tcMar>
            <w:vAlign w:val="top"/>
          </w:tcPr>
          <w:p w:rsidR="00000000" w:rsidDel="00000000" w:rsidP="00000000" w:rsidRDefault="00000000" w:rsidRPr="00000000" w14:paraId="00000211">
            <w:pPr>
              <w:spacing w:line="252.00000000000003" w:lineRule="auto"/>
              <w:jc w:val="center"/>
              <w:rPr/>
            </w:pPr>
            <w:r w:rsidDel="00000000" w:rsidR="00000000" w:rsidRPr="00000000">
              <w:rPr>
                <w:rtl w:val="0"/>
              </w:rPr>
              <w:t xml:space="preserve">CS-FR4.1</w:t>
            </w:r>
          </w:p>
        </w:tc>
        <w:tc>
          <w:tcPr>
            <w:tcBorders>
              <w:top w:color="000000" w:space="0" w:sz="0" w:val="nil"/>
              <w:left w:color="000000" w:space="0" w:sz="0" w:val="nil"/>
              <w:bottom w:color="d9d9d9" w:space="0" w:sz="6" w:val="single"/>
              <w:right w:color="d9d9d9" w:space="0" w:sz="6" w:val="single"/>
            </w:tcBorders>
            <w:shd w:fill="auto" w:val="clear"/>
            <w:tcMar>
              <w:top w:w="60.0" w:type="dxa"/>
              <w:left w:w="80.0" w:type="dxa"/>
              <w:bottom w:w="60.0" w:type="dxa"/>
              <w:right w:w="80.0" w:type="dxa"/>
            </w:tcMar>
            <w:vAlign w:val="top"/>
          </w:tcPr>
          <w:p w:rsidR="00000000" w:rsidDel="00000000" w:rsidP="00000000" w:rsidRDefault="00000000" w:rsidRPr="00000000" w14:paraId="00000212">
            <w:pPr>
              <w:spacing w:line="252.00000000000003" w:lineRule="auto"/>
              <w:rPr/>
            </w:pPr>
            <w:r w:rsidDel="00000000" w:rsidR="00000000" w:rsidRPr="00000000">
              <w:rPr>
                <w:rtl w:val="0"/>
              </w:rPr>
              <w:t xml:space="preserve">The transaction shall consume the matching requester reservation, increase the courier available balance by the same amount, and write linked DEBIT_RESERVED and CREDIT_EARNED entries before either balance is visible.</w:t>
            </w:r>
          </w:p>
        </w:tc>
        <w:tc>
          <w:tcPr>
            <w:tcBorders>
              <w:top w:color="000000" w:space="0" w:sz="0" w:val="nil"/>
              <w:left w:color="000000" w:space="0" w:sz="0" w:val="nil"/>
              <w:bottom w:color="d9d9d9" w:space="0" w:sz="6" w:val="single"/>
              <w:right w:color="d9d9d9" w:space="0" w:sz="6" w:val="single"/>
            </w:tcBorders>
            <w:shd w:fill="auto" w:val="clear"/>
            <w:tcMar>
              <w:top w:w="60.0" w:type="dxa"/>
              <w:left w:w="80.0" w:type="dxa"/>
              <w:bottom w:w="60.0" w:type="dxa"/>
              <w:right w:w="80.0" w:type="dxa"/>
            </w:tcMar>
            <w:vAlign w:val="top"/>
          </w:tcPr>
          <w:p w:rsidR="00000000" w:rsidDel="00000000" w:rsidP="00000000" w:rsidRDefault="00000000" w:rsidRPr="00000000" w14:paraId="00000213">
            <w:pPr>
              <w:spacing w:line="252.00000000000003" w:lineRule="auto"/>
              <w:jc w:val="center"/>
              <w:rPr/>
            </w:pPr>
            <w:r w:rsidDel="00000000" w:rsidR="00000000" w:rsidRPr="00000000">
              <w:rPr>
                <w:rtl w:val="0"/>
              </w:rPr>
              <w:t xml:space="preserve">Must</w:t>
            </w:r>
          </w:p>
        </w:tc>
        <w:tc>
          <w:tcPr>
            <w:tcBorders>
              <w:top w:color="000000" w:space="0" w:sz="0" w:val="nil"/>
              <w:left w:color="000000" w:space="0" w:sz="0" w:val="nil"/>
              <w:bottom w:color="d9d9d9" w:space="0" w:sz="6" w:val="single"/>
              <w:right w:color="d9d9d9" w:space="0" w:sz="6" w:val="single"/>
            </w:tcBorders>
            <w:shd w:fill="auto" w:val="clear"/>
            <w:tcMar>
              <w:top w:w="60.0" w:type="dxa"/>
              <w:left w:w="80.0" w:type="dxa"/>
              <w:bottom w:w="60.0" w:type="dxa"/>
              <w:right w:w="80.0" w:type="dxa"/>
            </w:tcMar>
            <w:vAlign w:val="top"/>
          </w:tcPr>
          <w:p w:rsidR="00000000" w:rsidDel="00000000" w:rsidP="00000000" w:rsidRDefault="00000000" w:rsidRPr="00000000" w14:paraId="00000214">
            <w:pPr>
              <w:spacing w:line="252.00000000000003" w:lineRule="auto"/>
              <w:jc w:val="center"/>
              <w:rPr/>
            </w:pPr>
            <w:r w:rsidDel="00000000" w:rsidR="00000000" w:rsidRPr="00000000">
              <w:rPr>
                <w:rtl w:val="0"/>
              </w:rPr>
              <w:t xml:space="preserve">I2</w:t>
            </w:r>
          </w:p>
        </w:tc>
      </w:tr>
      <w:tr>
        <w:trPr>
          <w:cantSplit w:val="0"/>
          <w:trHeight w:val="810" w:hRule="atLeast"/>
          <w:tblHeader w:val="0"/>
        </w:trPr>
        <w:tc>
          <w:tcPr>
            <w:tcBorders>
              <w:top w:color="000000" w:space="0" w:sz="0" w:val="nil"/>
              <w:left w:color="d9d9d9" w:space="0" w:sz="6" w:val="single"/>
              <w:bottom w:color="d9d9d9" w:space="0" w:sz="6" w:val="single"/>
              <w:right w:color="d9d9d9" w:space="0" w:sz="6" w:val="single"/>
            </w:tcBorders>
            <w:shd w:fill="fbfcfe" w:val="clear"/>
            <w:tcMar>
              <w:top w:w="60.0" w:type="dxa"/>
              <w:left w:w="80.0" w:type="dxa"/>
              <w:bottom w:w="60.0" w:type="dxa"/>
              <w:right w:w="80.0" w:type="dxa"/>
            </w:tcMar>
            <w:vAlign w:val="top"/>
          </w:tcPr>
          <w:p w:rsidR="00000000" w:rsidDel="00000000" w:rsidP="00000000" w:rsidRDefault="00000000" w:rsidRPr="00000000" w14:paraId="00000215">
            <w:pPr>
              <w:spacing w:line="252.00000000000003" w:lineRule="auto"/>
              <w:jc w:val="center"/>
              <w:rPr/>
            </w:pPr>
            <w:r w:rsidDel="00000000" w:rsidR="00000000" w:rsidRPr="00000000">
              <w:rPr>
                <w:rtl w:val="0"/>
              </w:rPr>
              <w:t xml:space="preserve">CS-FR4.1.2</w:t>
            </w:r>
          </w:p>
        </w:tc>
        <w:tc>
          <w:tcPr>
            <w:tcBorders>
              <w:top w:color="000000" w:space="0" w:sz="0" w:val="nil"/>
              <w:left w:color="000000" w:space="0" w:sz="0" w:val="nil"/>
              <w:bottom w:color="d9d9d9" w:space="0" w:sz="6" w:val="single"/>
              <w:right w:color="d9d9d9" w:space="0" w:sz="6" w:val="single"/>
            </w:tcBorders>
            <w:shd w:fill="fbfcfe" w:val="clear"/>
            <w:tcMar>
              <w:top w:w="60.0" w:type="dxa"/>
              <w:left w:w="80.0" w:type="dxa"/>
              <w:bottom w:w="60.0" w:type="dxa"/>
              <w:right w:w="80.0" w:type="dxa"/>
            </w:tcMar>
            <w:vAlign w:val="top"/>
          </w:tcPr>
          <w:p w:rsidR="00000000" w:rsidDel="00000000" w:rsidP="00000000" w:rsidRDefault="00000000" w:rsidRPr="00000000" w14:paraId="00000216">
            <w:pPr>
              <w:spacing w:line="252.00000000000003" w:lineRule="auto"/>
              <w:jc w:val="center"/>
              <w:rPr/>
            </w:pPr>
            <w:r w:rsidDel="00000000" w:rsidR="00000000" w:rsidRPr="00000000">
              <w:rPr>
                <w:rtl w:val="0"/>
              </w:rPr>
              <w:t xml:space="preserve">CS-FR4.1</w:t>
            </w:r>
          </w:p>
        </w:tc>
        <w:tc>
          <w:tcPr>
            <w:tcBorders>
              <w:top w:color="000000" w:space="0" w:sz="0" w:val="nil"/>
              <w:left w:color="000000" w:space="0" w:sz="0" w:val="nil"/>
              <w:bottom w:color="d9d9d9" w:space="0" w:sz="6" w:val="single"/>
              <w:right w:color="d9d9d9" w:space="0" w:sz="6" w:val="single"/>
            </w:tcBorders>
            <w:shd w:fill="fbfcfe" w:val="clear"/>
            <w:tcMar>
              <w:top w:w="60.0" w:type="dxa"/>
              <w:left w:w="80.0" w:type="dxa"/>
              <w:bottom w:w="60.0" w:type="dxa"/>
              <w:right w:w="80.0" w:type="dxa"/>
            </w:tcMar>
            <w:vAlign w:val="top"/>
          </w:tcPr>
          <w:p w:rsidR="00000000" w:rsidDel="00000000" w:rsidP="00000000" w:rsidRDefault="00000000" w:rsidRPr="00000000" w14:paraId="00000217">
            <w:pPr>
              <w:spacing w:line="252.00000000000003" w:lineRule="auto"/>
              <w:rPr/>
            </w:pPr>
            <w:r w:rsidDel="00000000" w:rsidR="00000000" w:rsidRPr="00000000">
              <w:rPr>
                <w:rtl w:val="0"/>
              </w:rPr>
              <w:t xml:space="preserve">A duplicate completion event shall produce no second balance effect; CreditsTransferred shall be published only after the transaction commits and shall carry the transactionId and resulting balances.</w:t>
            </w:r>
          </w:p>
        </w:tc>
        <w:tc>
          <w:tcPr>
            <w:tcBorders>
              <w:top w:color="000000" w:space="0" w:sz="0" w:val="nil"/>
              <w:left w:color="000000" w:space="0" w:sz="0" w:val="nil"/>
              <w:bottom w:color="d9d9d9" w:space="0" w:sz="6" w:val="single"/>
              <w:right w:color="d9d9d9" w:space="0" w:sz="6" w:val="single"/>
            </w:tcBorders>
            <w:shd w:fill="fbfcfe" w:val="clear"/>
            <w:tcMar>
              <w:top w:w="60.0" w:type="dxa"/>
              <w:left w:w="80.0" w:type="dxa"/>
              <w:bottom w:w="60.0" w:type="dxa"/>
              <w:right w:w="80.0" w:type="dxa"/>
            </w:tcMar>
            <w:vAlign w:val="top"/>
          </w:tcPr>
          <w:p w:rsidR="00000000" w:rsidDel="00000000" w:rsidP="00000000" w:rsidRDefault="00000000" w:rsidRPr="00000000" w14:paraId="00000218">
            <w:pPr>
              <w:spacing w:line="252.00000000000003" w:lineRule="auto"/>
              <w:jc w:val="center"/>
              <w:rPr/>
            </w:pPr>
            <w:r w:rsidDel="00000000" w:rsidR="00000000" w:rsidRPr="00000000">
              <w:rPr>
                <w:rtl w:val="0"/>
              </w:rPr>
              <w:t xml:space="preserve">Must</w:t>
            </w:r>
          </w:p>
        </w:tc>
        <w:tc>
          <w:tcPr>
            <w:tcBorders>
              <w:top w:color="000000" w:space="0" w:sz="0" w:val="nil"/>
              <w:left w:color="000000" w:space="0" w:sz="0" w:val="nil"/>
              <w:bottom w:color="d9d9d9" w:space="0" w:sz="6" w:val="single"/>
              <w:right w:color="d9d9d9" w:space="0" w:sz="6" w:val="single"/>
            </w:tcBorders>
            <w:shd w:fill="fbfcfe" w:val="clear"/>
            <w:tcMar>
              <w:top w:w="60.0" w:type="dxa"/>
              <w:left w:w="80.0" w:type="dxa"/>
              <w:bottom w:w="60.0" w:type="dxa"/>
              <w:right w:w="80.0" w:type="dxa"/>
            </w:tcMar>
            <w:vAlign w:val="top"/>
          </w:tcPr>
          <w:p w:rsidR="00000000" w:rsidDel="00000000" w:rsidP="00000000" w:rsidRDefault="00000000" w:rsidRPr="00000000" w14:paraId="00000219">
            <w:pPr>
              <w:spacing w:line="252.00000000000003" w:lineRule="auto"/>
              <w:jc w:val="center"/>
              <w:rPr/>
            </w:pPr>
            <w:r w:rsidDel="00000000" w:rsidR="00000000" w:rsidRPr="00000000">
              <w:rPr>
                <w:rtl w:val="0"/>
              </w:rPr>
              <w:t xml:space="preserve">I2</w:t>
            </w:r>
          </w:p>
        </w:tc>
      </w:tr>
      <w:tr>
        <w:trPr>
          <w:cantSplit w:val="0"/>
          <w:trHeight w:val="465" w:hRule="atLeast"/>
          <w:tblHeader w:val="0"/>
        </w:trPr>
        <w:tc>
          <w:tcPr>
            <w:tcBorders>
              <w:top w:color="000000" w:space="0" w:sz="0" w:val="nil"/>
              <w:left w:color="d9d9d9" w:space="0" w:sz="6" w:val="single"/>
              <w:bottom w:color="d9d9d9" w:space="0" w:sz="6" w:val="single"/>
              <w:right w:color="d9d9d9" w:space="0" w:sz="6" w:val="single"/>
            </w:tcBorders>
            <w:shd w:fill="ddebf7" w:val="clear"/>
            <w:tcMar>
              <w:top w:w="60.0" w:type="dxa"/>
              <w:left w:w="80.0" w:type="dxa"/>
              <w:bottom w:w="60.0" w:type="dxa"/>
              <w:right w:w="80.0" w:type="dxa"/>
            </w:tcMar>
            <w:vAlign w:val="top"/>
          </w:tcPr>
          <w:p w:rsidR="00000000" w:rsidDel="00000000" w:rsidP="00000000" w:rsidRDefault="00000000" w:rsidRPr="00000000" w14:paraId="0000021A">
            <w:pPr>
              <w:spacing w:line="252.00000000000003" w:lineRule="auto"/>
              <w:jc w:val="center"/>
              <w:rPr>
                <w:b w:val="1"/>
                <w:bCs w:val="1"/>
              </w:rPr>
            </w:pPr>
            <w:r w:rsidDel="00000000" w:rsidR="00000000" w:rsidRPr="00000000">
              <w:rPr>
                <w:b w:val="1"/>
                <w:bCs w:val="1"/>
                <w:rtl w:val="0"/>
              </w:rPr>
              <w:t xml:space="preserve">CS-FR5</w:t>
            </w:r>
          </w:p>
        </w:tc>
        <w:tc>
          <w:tcPr>
            <w:tcBorders>
              <w:top w:color="000000" w:space="0" w:sz="0" w:val="nil"/>
              <w:left w:color="000000" w:space="0" w:sz="0" w:val="nil"/>
              <w:bottom w:color="d9d9d9" w:space="0" w:sz="6" w:val="single"/>
              <w:right w:color="d9d9d9" w:space="0" w:sz="6" w:val="single"/>
            </w:tcBorders>
            <w:shd w:fill="ddebf7" w:val="clear"/>
            <w:tcMar>
              <w:top w:w="60.0" w:type="dxa"/>
              <w:left w:w="80.0" w:type="dxa"/>
              <w:bottom w:w="60.0" w:type="dxa"/>
              <w:right w:w="80.0" w:type="dxa"/>
            </w:tcMar>
            <w:vAlign w:val="top"/>
          </w:tcPr>
          <w:p w:rsidR="00000000" w:rsidDel="00000000" w:rsidP="00000000" w:rsidRDefault="00000000" w:rsidRPr="00000000" w14:paraId="0000021B">
            <w:pPr>
              <w:spacing w:line="252.00000000000003" w:lineRule="auto"/>
              <w:jc w:val="center"/>
              <w:rPr/>
            </w:pPr>
            <w:r w:rsidDel="00000000" w:rsidR="00000000" w:rsidRPr="00000000">
              <w:rPr>
                <w:rtl w:val="0"/>
              </w:rPr>
              <w:t xml:space="preserve"> </w:t>
            </w:r>
          </w:p>
        </w:tc>
        <w:tc>
          <w:tcPr>
            <w:tcBorders>
              <w:top w:color="000000" w:space="0" w:sz="0" w:val="nil"/>
              <w:left w:color="000000" w:space="0" w:sz="0" w:val="nil"/>
              <w:bottom w:color="d9d9d9" w:space="0" w:sz="6" w:val="single"/>
              <w:right w:color="d9d9d9" w:space="0" w:sz="6" w:val="single"/>
            </w:tcBorders>
            <w:shd w:fill="ddebf7" w:val="clear"/>
            <w:tcMar>
              <w:top w:w="60.0" w:type="dxa"/>
              <w:left w:w="80.0" w:type="dxa"/>
              <w:bottom w:w="60.0" w:type="dxa"/>
              <w:right w:w="80.0" w:type="dxa"/>
            </w:tcMar>
            <w:vAlign w:val="top"/>
          </w:tcPr>
          <w:p w:rsidR="00000000" w:rsidDel="00000000" w:rsidP="00000000" w:rsidRDefault="00000000" w:rsidRPr="00000000" w14:paraId="0000021C">
            <w:pPr>
              <w:spacing w:line="252.00000000000003" w:lineRule="auto"/>
              <w:rPr>
                <w:b w:val="1"/>
                <w:bCs w:val="1"/>
              </w:rPr>
            </w:pPr>
            <w:r w:rsidDel="00000000" w:rsidR="00000000" w:rsidRPr="00000000">
              <w:rPr>
                <w:b w:val="1"/>
                <w:bCs w:val="1"/>
                <w:rtl w:val="0"/>
              </w:rPr>
              <w:t xml:space="preserve">The Credit Service shall release reservations and support reconciliation.</w:t>
            </w:r>
          </w:p>
        </w:tc>
        <w:tc>
          <w:tcPr>
            <w:tcBorders>
              <w:top w:color="000000" w:space="0" w:sz="0" w:val="nil"/>
              <w:left w:color="000000" w:space="0" w:sz="0" w:val="nil"/>
              <w:bottom w:color="d9d9d9" w:space="0" w:sz="6" w:val="single"/>
              <w:right w:color="d9d9d9" w:space="0" w:sz="6" w:val="single"/>
            </w:tcBorders>
            <w:shd w:fill="ddebf7" w:val="clear"/>
            <w:tcMar>
              <w:top w:w="60.0" w:type="dxa"/>
              <w:left w:w="80.0" w:type="dxa"/>
              <w:bottom w:w="60.0" w:type="dxa"/>
              <w:right w:w="80.0" w:type="dxa"/>
            </w:tcMar>
            <w:vAlign w:val="top"/>
          </w:tcPr>
          <w:p w:rsidR="00000000" w:rsidDel="00000000" w:rsidP="00000000" w:rsidRDefault="00000000" w:rsidRPr="00000000" w14:paraId="0000021D">
            <w:pPr>
              <w:spacing w:line="252.00000000000003" w:lineRule="auto"/>
              <w:jc w:val="center"/>
              <w:rPr>
                <w:b w:val="1"/>
                <w:bCs w:val="1"/>
              </w:rPr>
            </w:pPr>
            <w:r w:rsidDel="00000000" w:rsidR="00000000" w:rsidRPr="00000000">
              <w:rPr>
                <w:b w:val="1"/>
                <w:bCs w:val="1"/>
                <w:rtl w:val="0"/>
              </w:rPr>
              <w:t xml:space="preserve">Must</w:t>
            </w:r>
          </w:p>
        </w:tc>
        <w:tc>
          <w:tcPr>
            <w:tcBorders>
              <w:top w:color="000000" w:space="0" w:sz="0" w:val="nil"/>
              <w:left w:color="000000" w:space="0" w:sz="0" w:val="nil"/>
              <w:bottom w:color="d9d9d9" w:space="0" w:sz="6" w:val="single"/>
              <w:right w:color="d9d9d9" w:space="0" w:sz="6" w:val="single"/>
            </w:tcBorders>
            <w:shd w:fill="ddebf7" w:val="clear"/>
            <w:tcMar>
              <w:top w:w="60.0" w:type="dxa"/>
              <w:left w:w="80.0" w:type="dxa"/>
              <w:bottom w:w="60.0" w:type="dxa"/>
              <w:right w:w="80.0" w:type="dxa"/>
            </w:tcMar>
            <w:vAlign w:val="top"/>
          </w:tcPr>
          <w:p w:rsidR="00000000" w:rsidDel="00000000" w:rsidP="00000000" w:rsidRDefault="00000000" w:rsidRPr="00000000" w14:paraId="0000021E">
            <w:pPr>
              <w:spacing w:line="252.00000000000003" w:lineRule="auto"/>
              <w:jc w:val="center"/>
              <w:rPr>
                <w:b w:val="1"/>
                <w:bCs w:val="1"/>
              </w:rPr>
            </w:pPr>
            <w:r w:rsidDel="00000000" w:rsidR="00000000" w:rsidRPr="00000000">
              <w:rPr>
                <w:b w:val="1"/>
                <w:bCs w:val="1"/>
                <w:rtl w:val="0"/>
              </w:rPr>
              <w:t xml:space="preserve">I2-l3</w:t>
            </w:r>
          </w:p>
        </w:tc>
      </w:tr>
      <w:tr>
        <w:trPr>
          <w:cantSplit w:val="0"/>
          <w:trHeight w:val="465" w:hRule="atLeast"/>
          <w:tblHeader w:val="0"/>
        </w:trPr>
        <w:tc>
          <w:tcPr>
            <w:tcBorders>
              <w:top w:color="000000" w:space="0" w:sz="0" w:val="nil"/>
              <w:left w:color="d9d9d9" w:space="0" w:sz="6" w:val="single"/>
              <w:bottom w:color="d9d9d9" w:space="0" w:sz="6" w:val="single"/>
              <w:right w:color="d9d9d9" w:space="0" w:sz="6" w:val="single"/>
            </w:tcBorders>
            <w:shd w:fill="f4f8fc" w:val="clear"/>
            <w:tcMar>
              <w:top w:w="60.0" w:type="dxa"/>
              <w:left w:w="80.0" w:type="dxa"/>
              <w:bottom w:w="60.0" w:type="dxa"/>
              <w:right w:w="80.0" w:type="dxa"/>
            </w:tcMar>
            <w:vAlign w:val="top"/>
          </w:tcPr>
          <w:p w:rsidR="00000000" w:rsidDel="00000000" w:rsidP="00000000" w:rsidRDefault="00000000" w:rsidRPr="00000000" w14:paraId="0000021F">
            <w:pPr>
              <w:spacing w:line="252.00000000000003" w:lineRule="auto"/>
              <w:jc w:val="center"/>
              <w:rPr/>
            </w:pPr>
            <w:r w:rsidDel="00000000" w:rsidR="00000000" w:rsidRPr="00000000">
              <w:rPr>
                <w:rtl w:val="0"/>
              </w:rPr>
              <w:t xml:space="preserve">CS-FR5.1</w:t>
            </w:r>
          </w:p>
        </w:tc>
        <w:tc>
          <w:tcPr>
            <w:tcBorders>
              <w:top w:color="000000" w:space="0" w:sz="0" w:val="nil"/>
              <w:left w:color="000000" w:space="0" w:sz="0" w:val="nil"/>
              <w:bottom w:color="d9d9d9" w:space="0" w:sz="6" w:val="single"/>
              <w:right w:color="d9d9d9" w:space="0" w:sz="6" w:val="single"/>
            </w:tcBorders>
            <w:shd w:fill="f4f8fc" w:val="clear"/>
            <w:tcMar>
              <w:top w:w="60.0" w:type="dxa"/>
              <w:left w:w="80.0" w:type="dxa"/>
              <w:bottom w:w="60.0" w:type="dxa"/>
              <w:right w:w="80.0" w:type="dxa"/>
            </w:tcMar>
            <w:vAlign w:val="top"/>
          </w:tcPr>
          <w:p w:rsidR="00000000" w:rsidDel="00000000" w:rsidP="00000000" w:rsidRDefault="00000000" w:rsidRPr="00000000" w14:paraId="00000220">
            <w:pPr>
              <w:spacing w:line="252.00000000000003" w:lineRule="auto"/>
              <w:jc w:val="center"/>
              <w:rPr/>
            </w:pPr>
            <w:r w:rsidDel="00000000" w:rsidR="00000000" w:rsidRPr="00000000">
              <w:rPr>
                <w:rtl w:val="0"/>
              </w:rPr>
              <w:t xml:space="preserve">CS-FR5</w:t>
            </w:r>
          </w:p>
        </w:tc>
        <w:tc>
          <w:tcPr>
            <w:tcBorders>
              <w:top w:color="000000" w:space="0" w:sz="0" w:val="nil"/>
              <w:left w:color="000000" w:space="0" w:sz="0" w:val="nil"/>
              <w:bottom w:color="d9d9d9" w:space="0" w:sz="6" w:val="single"/>
              <w:right w:color="d9d9d9" w:space="0" w:sz="6" w:val="single"/>
            </w:tcBorders>
            <w:shd w:fill="f4f8fc" w:val="clear"/>
            <w:tcMar>
              <w:top w:w="60.0" w:type="dxa"/>
              <w:left w:w="80.0" w:type="dxa"/>
              <w:bottom w:w="60.0" w:type="dxa"/>
              <w:right w:w="80.0" w:type="dxa"/>
            </w:tcMar>
            <w:vAlign w:val="top"/>
          </w:tcPr>
          <w:p w:rsidR="00000000" w:rsidDel="00000000" w:rsidP="00000000" w:rsidRDefault="00000000" w:rsidRPr="00000000" w14:paraId="00000221">
            <w:pPr>
              <w:spacing w:line="252.00000000000003" w:lineRule="auto"/>
              <w:rPr/>
            </w:pPr>
            <w:r w:rsidDel="00000000" w:rsidR="00000000" w:rsidRPr="00000000">
              <w:rPr>
                <w:rtl w:val="0"/>
              </w:rPr>
              <w:t xml:space="preserve">The service shall return reserved credits for cancelled or expired orders and expose transaction status for recovery.</w:t>
            </w:r>
          </w:p>
        </w:tc>
        <w:tc>
          <w:tcPr>
            <w:tcBorders>
              <w:top w:color="000000" w:space="0" w:sz="0" w:val="nil"/>
              <w:left w:color="000000" w:space="0" w:sz="0" w:val="nil"/>
              <w:bottom w:color="d9d9d9" w:space="0" w:sz="6" w:val="single"/>
              <w:right w:color="d9d9d9" w:space="0" w:sz="6" w:val="single"/>
            </w:tcBorders>
            <w:shd w:fill="f4f8fc" w:val="clear"/>
            <w:tcMar>
              <w:top w:w="60.0" w:type="dxa"/>
              <w:left w:w="80.0" w:type="dxa"/>
              <w:bottom w:w="60.0" w:type="dxa"/>
              <w:right w:w="80.0" w:type="dxa"/>
            </w:tcMar>
            <w:vAlign w:val="top"/>
          </w:tcPr>
          <w:p w:rsidR="00000000" w:rsidDel="00000000" w:rsidP="00000000" w:rsidRDefault="00000000" w:rsidRPr="00000000" w14:paraId="00000222">
            <w:pPr>
              <w:spacing w:line="252.00000000000003" w:lineRule="auto"/>
              <w:jc w:val="center"/>
              <w:rPr/>
            </w:pPr>
            <w:r w:rsidDel="00000000" w:rsidR="00000000" w:rsidRPr="00000000">
              <w:rPr>
                <w:rtl w:val="0"/>
              </w:rPr>
              <w:t xml:space="preserve">Must</w:t>
            </w:r>
          </w:p>
        </w:tc>
        <w:tc>
          <w:tcPr>
            <w:tcBorders>
              <w:top w:color="000000" w:space="0" w:sz="0" w:val="nil"/>
              <w:left w:color="000000" w:space="0" w:sz="0" w:val="nil"/>
              <w:bottom w:color="d9d9d9" w:space="0" w:sz="6" w:val="single"/>
              <w:right w:color="d9d9d9" w:space="0" w:sz="6" w:val="single"/>
            </w:tcBorders>
            <w:shd w:fill="f4f8fc" w:val="clear"/>
            <w:tcMar>
              <w:top w:w="60.0" w:type="dxa"/>
              <w:left w:w="80.0" w:type="dxa"/>
              <w:bottom w:w="60.0" w:type="dxa"/>
              <w:right w:w="80.0" w:type="dxa"/>
            </w:tcMar>
            <w:vAlign w:val="top"/>
          </w:tcPr>
          <w:p w:rsidR="00000000" w:rsidDel="00000000" w:rsidP="00000000" w:rsidRDefault="00000000" w:rsidRPr="00000000" w14:paraId="00000223">
            <w:pPr>
              <w:spacing w:line="252.00000000000003" w:lineRule="auto"/>
              <w:jc w:val="center"/>
              <w:rPr/>
            </w:pPr>
            <w:r w:rsidDel="00000000" w:rsidR="00000000" w:rsidRPr="00000000">
              <w:rPr>
                <w:rtl w:val="0"/>
              </w:rPr>
              <w:t xml:space="preserve">l2-</w:t>
            </w:r>
            <w:r w:rsidDel="00000000" w:rsidR="00000000" w:rsidRPr="00000000">
              <w:rPr>
                <w:rtl w:val="0"/>
              </w:rPr>
              <w:t xml:space="preserve">I3</w:t>
            </w:r>
          </w:p>
        </w:tc>
      </w:tr>
      <w:tr>
        <w:trPr>
          <w:cantSplit w:val="0"/>
          <w:trHeight w:val="810" w:hRule="atLeast"/>
          <w:tblHeader w:val="0"/>
        </w:trPr>
        <w:tc>
          <w:tcPr>
            <w:tcBorders>
              <w:top w:color="000000" w:space="0" w:sz="0" w:val="nil"/>
              <w:left w:color="d9d9d9" w:space="0" w:sz="6" w:val="single"/>
              <w:bottom w:color="d9d9d9" w:space="0" w:sz="6" w:val="single"/>
              <w:right w:color="d9d9d9" w:space="0" w:sz="6" w:val="single"/>
            </w:tcBorders>
            <w:shd w:fill="auto" w:val="clear"/>
            <w:tcMar>
              <w:top w:w="60.0" w:type="dxa"/>
              <w:left w:w="80.0" w:type="dxa"/>
              <w:bottom w:w="60.0" w:type="dxa"/>
              <w:right w:w="80.0" w:type="dxa"/>
            </w:tcMar>
            <w:vAlign w:val="top"/>
          </w:tcPr>
          <w:p w:rsidR="00000000" w:rsidDel="00000000" w:rsidP="00000000" w:rsidRDefault="00000000" w:rsidRPr="00000000" w14:paraId="00000224">
            <w:pPr>
              <w:spacing w:line="252.00000000000003" w:lineRule="auto"/>
              <w:jc w:val="center"/>
              <w:rPr/>
            </w:pPr>
            <w:r w:rsidDel="00000000" w:rsidR="00000000" w:rsidRPr="00000000">
              <w:rPr>
                <w:rtl w:val="0"/>
              </w:rPr>
              <w:t xml:space="preserve">CS-FR5.1.1</w:t>
            </w:r>
          </w:p>
        </w:tc>
        <w:tc>
          <w:tcPr>
            <w:tcBorders>
              <w:top w:color="000000" w:space="0" w:sz="0" w:val="nil"/>
              <w:left w:color="000000" w:space="0" w:sz="0" w:val="nil"/>
              <w:bottom w:color="d9d9d9" w:space="0" w:sz="6" w:val="single"/>
              <w:right w:color="d9d9d9" w:space="0" w:sz="6" w:val="single"/>
            </w:tcBorders>
            <w:shd w:fill="auto" w:val="clear"/>
            <w:tcMar>
              <w:top w:w="60.0" w:type="dxa"/>
              <w:left w:w="80.0" w:type="dxa"/>
              <w:bottom w:w="60.0" w:type="dxa"/>
              <w:right w:w="80.0" w:type="dxa"/>
            </w:tcMar>
            <w:vAlign w:val="top"/>
          </w:tcPr>
          <w:p w:rsidR="00000000" w:rsidDel="00000000" w:rsidP="00000000" w:rsidRDefault="00000000" w:rsidRPr="00000000" w14:paraId="00000225">
            <w:pPr>
              <w:spacing w:line="252.00000000000003" w:lineRule="auto"/>
              <w:jc w:val="center"/>
              <w:rPr/>
            </w:pPr>
            <w:r w:rsidDel="00000000" w:rsidR="00000000" w:rsidRPr="00000000">
              <w:rPr>
                <w:rtl w:val="0"/>
              </w:rPr>
              <w:t xml:space="preserve">CS-FR5.1</w:t>
            </w:r>
          </w:p>
        </w:tc>
        <w:tc>
          <w:tcPr>
            <w:tcBorders>
              <w:top w:color="000000" w:space="0" w:sz="0" w:val="nil"/>
              <w:left w:color="000000" w:space="0" w:sz="0" w:val="nil"/>
              <w:bottom w:color="d9d9d9" w:space="0" w:sz="6" w:val="single"/>
              <w:right w:color="d9d9d9" w:space="0" w:sz="6" w:val="single"/>
            </w:tcBorders>
            <w:shd w:fill="auto" w:val="clear"/>
            <w:tcMar>
              <w:top w:w="60.0" w:type="dxa"/>
              <w:left w:w="80.0" w:type="dxa"/>
              <w:bottom w:w="60.0" w:type="dxa"/>
              <w:right w:w="80.0" w:type="dxa"/>
            </w:tcMar>
            <w:vAlign w:val="top"/>
          </w:tcPr>
          <w:p w:rsidR="00000000" w:rsidDel="00000000" w:rsidP="00000000" w:rsidRDefault="00000000" w:rsidRPr="00000000" w14:paraId="00000226">
            <w:pPr>
              <w:spacing w:line="252.00000000000003" w:lineRule="auto"/>
              <w:rPr/>
            </w:pPr>
            <w:r w:rsidDel="00000000" w:rsidR="00000000" w:rsidRPr="00000000">
              <w:rPr>
                <w:rtl w:val="0"/>
              </w:rPr>
              <w:t xml:space="preserve">CreditReleaseRequested shall move the matching amount from reserved to available once, write a RELEASE ledger entry, and publish CreditReleased; a duplicate release shall return the recorded result.</w:t>
            </w:r>
          </w:p>
        </w:tc>
        <w:tc>
          <w:tcPr>
            <w:tcBorders>
              <w:top w:color="000000" w:space="0" w:sz="0" w:val="nil"/>
              <w:left w:color="000000" w:space="0" w:sz="0" w:val="nil"/>
              <w:bottom w:color="d9d9d9" w:space="0" w:sz="6" w:val="single"/>
              <w:right w:color="d9d9d9" w:space="0" w:sz="6" w:val="single"/>
            </w:tcBorders>
            <w:shd w:fill="auto" w:val="clear"/>
            <w:tcMar>
              <w:top w:w="60.0" w:type="dxa"/>
              <w:left w:w="80.0" w:type="dxa"/>
              <w:bottom w:w="60.0" w:type="dxa"/>
              <w:right w:w="80.0" w:type="dxa"/>
            </w:tcMar>
            <w:vAlign w:val="top"/>
          </w:tcPr>
          <w:p w:rsidR="00000000" w:rsidDel="00000000" w:rsidP="00000000" w:rsidRDefault="00000000" w:rsidRPr="00000000" w14:paraId="00000227">
            <w:pPr>
              <w:spacing w:line="252.00000000000003" w:lineRule="auto"/>
              <w:jc w:val="center"/>
              <w:rPr/>
            </w:pPr>
            <w:r w:rsidDel="00000000" w:rsidR="00000000" w:rsidRPr="00000000">
              <w:rPr>
                <w:rtl w:val="0"/>
              </w:rPr>
              <w:t xml:space="preserve">Must</w:t>
            </w:r>
          </w:p>
        </w:tc>
        <w:tc>
          <w:tcPr>
            <w:tcBorders>
              <w:top w:color="000000" w:space="0" w:sz="0" w:val="nil"/>
              <w:left w:color="000000" w:space="0" w:sz="0" w:val="nil"/>
              <w:bottom w:color="d9d9d9" w:space="0" w:sz="6" w:val="single"/>
              <w:right w:color="d9d9d9" w:space="0" w:sz="6" w:val="single"/>
            </w:tcBorders>
            <w:shd w:fill="auto" w:val="clear"/>
            <w:tcMar>
              <w:top w:w="60.0" w:type="dxa"/>
              <w:left w:w="80.0" w:type="dxa"/>
              <w:bottom w:w="60.0" w:type="dxa"/>
              <w:right w:w="80.0" w:type="dxa"/>
            </w:tcMar>
            <w:vAlign w:val="top"/>
          </w:tcPr>
          <w:p w:rsidR="00000000" w:rsidDel="00000000" w:rsidP="00000000" w:rsidRDefault="00000000" w:rsidRPr="00000000" w14:paraId="00000228">
            <w:pPr>
              <w:spacing w:line="252.00000000000003" w:lineRule="auto"/>
              <w:jc w:val="center"/>
              <w:rPr/>
            </w:pPr>
            <w:r w:rsidDel="00000000" w:rsidR="00000000" w:rsidRPr="00000000">
              <w:rPr>
                <w:rtl w:val="0"/>
              </w:rPr>
              <w:t xml:space="preserve">l2-I3</w:t>
            </w:r>
            <w:r w:rsidDel="00000000" w:rsidR="00000000" w:rsidRPr="00000000">
              <w:rPr>
                <w:rtl w:val="0"/>
              </w:rPr>
            </w:r>
          </w:p>
        </w:tc>
      </w:tr>
      <w:tr>
        <w:trPr>
          <w:cantSplit w:val="0"/>
          <w:trHeight w:val="810" w:hRule="atLeast"/>
          <w:tblHeader w:val="0"/>
        </w:trPr>
        <w:tc>
          <w:tcPr>
            <w:tcBorders>
              <w:top w:color="000000" w:space="0" w:sz="0" w:val="nil"/>
              <w:left w:color="d9d9d9" w:space="0" w:sz="6" w:val="single"/>
              <w:bottom w:color="d9d9d9" w:space="0" w:sz="6" w:val="single"/>
              <w:right w:color="d9d9d9" w:space="0" w:sz="6" w:val="single"/>
            </w:tcBorders>
            <w:shd w:fill="fbfcfe" w:val="clear"/>
            <w:tcMar>
              <w:top w:w="60.0" w:type="dxa"/>
              <w:left w:w="80.0" w:type="dxa"/>
              <w:bottom w:w="60.0" w:type="dxa"/>
              <w:right w:w="80.0" w:type="dxa"/>
            </w:tcMar>
            <w:vAlign w:val="top"/>
          </w:tcPr>
          <w:p w:rsidR="00000000" w:rsidDel="00000000" w:rsidP="00000000" w:rsidRDefault="00000000" w:rsidRPr="00000000" w14:paraId="00000229">
            <w:pPr>
              <w:spacing w:line="252.00000000000003" w:lineRule="auto"/>
              <w:jc w:val="center"/>
              <w:rPr/>
            </w:pPr>
            <w:r w:rsidDel="00000000" w:rsidR="00000000" w:rsidRPr="00000000">
              <w:rPr>
                <w:rtl w:val="0"/>
              </w:rPr>
              <w:t xml:space="preserve">CS-FR5.1.2</w:t>
            </w:r>
          </w:p>
        </w:tc>
        <w:tc>
          <w:tcPr>
            <w:tcBorders>
              <w:top w:color="000000" w:space="0" w:sz="0" w:val="nil"/>
              <w:left w:color="000000" w:space="0" w:sz="0" w:val="nil"/>
              <w:bottom w:color="d9d9d9" w:space="0" w:sz="6" w:val="single"/>
              <w:right w:color="d9d9d9" w:space="0" w:sz="6" w:val="single"/>
            </w:tcBorders>
            <w:shd w:fill="fbfcfe" w:val="clear"/>
            <w:tcMar>
              <w:top w:w="60.0" w:type="dxa"/>
              <w:left w:w="80.0" w:type="dxa"/>
              <w:bottom w:w="60.0" w:type="dxa"/>
              <w:right w:w="80.0" w:type="dxa"/>
            </w:tcMar>
            <w:vAlign w:val="top"/>
          </w:tcPr>
          <w:p w:rsidR="00000000" w:rsidDel="00000000" w:rsidP="00000000" w:rsidRDefault="00000000" w:rsidRPr="00000000" w14:paraId="0000022A">
            <w:pPr>
              <w:spacing w:line="252.00000000000003" w:lineRule="auto"/>
              <w:jc w:val="center"/>
              <w:rPr/>
            </w:pPr>
            <w:r w:rsidDel="00000000" w:rsidR="00000000" w:rsidRPr="00000000">
              <w:rPr>
                <w:rtl w:val="0"/>
              </w:rPr>
              <w:t xml:space="preserve">CS-FR5.1</w:t>
            </w:r>
          </w:p>
        </w:tc>
        <w:tc>
          <w:tcPr>
            <w:tcBorders>
              <w:top w:color="000000" w:space="0" w:sz="0" w:val="nil"/>
              <w:left w:color="000000" w:space="0" w:sz="0" w:val="nil"/>
              <w:bottom w:color="d9d9d9" w:space="0" w:sz="6" w:val="single"/>
              <w:right w:color="d9d9d9" w:space="0" w:sz="6" w:val="single"/>
            </w:tcBorders>
            <w:shd w:fill="fbfcfe" w:val="clear"/>
            <w:tcMar>
              <w:top w:w="60.0" w:type="dxa"/>
              <w:left w:w="80.0" w:type="dxa"/>
              <w:bottom w:w="60.0" w:type="dxa"/>
              <w:right w:w="80.0" w:type="dxa"/>
            </w:tcMar>
            <w:vAlign w:val="top"/>
          </w:tcPr>
          <w:p w:rsidR="00000000" w:rsidDel="00000000" w:rsidP="00000000" w:rsidRDefault="00000000" w:rsidRPr="00000000" w14:paraId="0000022B">
            <w:pPr>
              <w:spacing w:line="252.00000000000003" w:lineRule="auto"/>
              <w:rPr/>
            </w:pPr>
            <w:r w:rsidDel="00000000" w:rsidR="00000000" w:rsidRPr="00000000">
              <w:rPr>
                <w:rtl w:val="0"/>
              </w:rPr>
              <w:t xml:space="preserve">An internal query by orderId shall return NONE, RESERVED, RELEASED, or TRANSFERRED with transaction references so the Order Service and operators can reconcile a pending state.</w:t>
            </w:r>
          </w:p>
        </w:tc>
        <w:tc>
          <w:tcPr>
            <w:tcBorders>
              <w:top w:color="000000" w:space="0" w:sz="0" w:val="nil"/>
              <w:left w:color="000000" w:space="0" w:sz="0" w:val="nil"/>
              <w:bottom w:color="d9d9d9" w:space="0" w:sz="6" w:val="single"/>
              <w:right w:color="d9d9d9" w:space="0" w:sz="6" w:val="single"/>
            </w:tcBorders>
            <w:shd w:fill="fbfcfe" w:val="clear"/>
            <w:tcMar>
              <w:top w:w="60.0" w:type="dxa"/>
              <w:left w:w="80.0" w:type="dxa"/>
              <w:bottom w:w="60.0" w:type="dxa"/>
              <w:right w:w="80.0" w:type="dxa"/>
            </w:tcMar>
            <w:vAlign w:val="top"/>
          </w:tcPr>
          <w:p w:rsidR="00000000" w:rsidDel="00000000" w:rsidP="00000000" w:rsidRDefault="00000000" w:rsidRPr="00000000" w14:paraId="0000022C">
            <w:pPr>
              <w:spacing w:line="252.00000000000003" w:lineRule="auto"/>
              <w:jc w:val="center"/>
              <w:rPr/>
            </w:pPr>
            <w:r w:rsidDel="00000000" w:rsidR="00000000" w:rsidRPr="00000000">
              <w:rPr>
                <w:rtl w:val="0"/>
              </w:rPr>
              <w:t xml:space="preserve">Must</w:t>
            </w:r>
          </w:p>
        </w:tc>
        <w:tc>
          <w:tcPr>
            <w:tcBorders>
              <w:top w:color="000000" w:space="0" w:sz="0" w:val="nil"/>
              <w:left w:color="000000" w:space="0" w:sz="0" w:val="nil"/>
              <w:bottom w:color="d9d9d9" w:space="0" w:sz="6" w:val="single"/>
              <w:right w:color="d9d9d9" w:space="0" w:sz="6" w:val="single"/>
            </w:tcBorders>
            <w:shd w:fill="fbfcfe" w:val="clear"/>
            <w:tcMar>
              <w:top w:w="60.0" w:type="dxa"/>
              <w:left w:w="80.0" w:type="dxa"/>
              <w:bottom w:w="60.0" w:type="dxa"/>
              <w:right w:w="80.0" w:type="dxa"/>
            </w:tcMar>
            <w:vAlign w:val="top"/>
          </w:tcPr>
          <w:p w:rsidR="00000000" w:rsidDel="00000000" w:rsidP="00000000" w:rsidRDefault="00000000" w:rsidRPr="00000000" w14:paraId="0000022D">
            <w:pPr>
              <w:spacing w:line="252.00000000000003" w:lineRule="auto"/>
              <w:jc w:val="center"/>
              <w:rPr/>
            </w:pPr>
            <w:r w:rsidDel="00000000" w:rsidR="00000000" w:rsidRPr="00000000">
              <w:rPr>
                <w:rtl w:val="0"/>
              </w:rPr>
              <w:t xml:space="preserve">I3</w:t>
            </w:r>
          </w:p>
        </w:tc>
      </w:tr>
    </w:tbl>
    <w:p w:rsidR="00000000" w:rsidDel="00000000" w:rsidP="00000000" w:rsidRDefault="00000000" w:rsidRPr="00000000" w14:paraId="0000022E">
      <w:pPr>
        <w:pStyle w:val="Heading3"/>
        <w:keepNext w:val="0"/>
        <w:keepLines w:val="0"/>
        <w:spacing w:before="280" w:line="279" w:lineRule="auto"/>
        <w:rPr>
          <w:b w:val="1"/>
          <w:bCs w:val="1"/>
          <w:color w:val="000000"/>
          <w:sz w:val="26"/>
          <w:szCs w:val="26"/>
        </w:rPr>
      </w:pPr>
      <w:bookmarkStart w:colFirst="0" w:colLast="0" w:name="_biqiyv2un98i" w:id="36"/>
      <w:bookmarkEnd w:id="36"/>
      <w:r w:rsidDel="00000000" w:rsidR="00000000" w:rsidRPr="00000000">
        <w:rPr>
          <w:rtl w:val="0"/>
        </w:rPr>
      </w:r>
    </w:p>
    <w:p w:rsidR="00000000" w:rsidDel="00000000" w:rsidP="00000000" w:rsidRDefault="00000000" w:rsidRPr="00000000" w14:paraId="0000022F">
      <w:pPr>
        <w:pStyle w:val="Heading3"/>
        <w:keepNext w:val="0"/>
        <w:keepLines w:val="0"/>
        <w:spacing w:before="280" w:line="279" w:lineRule="auto"/>
        <w:rPr>
          <w:b w:val="1"/>
          <w:bCs w:val="1"/>
          <w:color w:val="000000"/>
          <w:sz w:val="26"/>
          <w:szCs w:val="26"/>
        </w:rPr>
      </w:pPr>
      <w:bookmarkStart w:colFirst="0" w:colLast="0" w:name="_6riab9q4h8zl" w:id="37"/>
      <w:bookmarkEnd w:id="37"/>
      <w:r w:rsidDel="00000000" w:rsidR="00000000" w:rsidRPr="00000000">
        <w:rPr>
          <w:rtl w:val="0"/>
        </w:rPr>
      </w:r>
    </w:p>
    <w:p w:rsidR="00000000" w:rsidDel="00000000" w:rsidP="00000000" w:rsidRDefault="00000000" w:rsidRPr="00000000" w14:paraId="00000230">
      <w:pPr>
        <w:pStyle w:val="Heading3"/>
        <w:keepNext w:val="0"/>
        <w:keepLines w:val="0"/>
        <w:spacing w:before="280" w:line="279" w:lineRule="auto"/>
        <w:rPr>
          <w:b w:val="1"/>
          <w:bCs w:val="1"/>
          <w:color w:val="000000"/>
          <w:sz w:val="26"/>
          <w:szCs w:val="26"/>
        </w:rPr>
      </w:pPr>
      <w:bookmarkStart w:colFirst="0" w:colLast="0" w:name="_e6cka0g9ptlx" w:id="38"/>
      <w:bookmarkEnd w:id="38"/>
      <w:r w:rsidDel="00000000" w:rsidR="00000000" w:rsidRPr="00000000">
        <w:rPr>
          <w:rtl w:val="0"/>
        </w:rPr>
      </w:r>
    </w:p>
    <w:p w:rsidR="00000000" w:rsidDel="00000000" w:rsidP="00000000" w:rsidRDefault="00000000" w:rsidRPr="00000000" w14:paraId="00000231">
      <w:pPr>
        <w:pStyle w:val="Heading3"/>
        <w:keepNext w:val="0"/>
        <w:keepLines w:val="0"/>
        <w:spacing w:before="280" w:line="279" w:lineRule="auto"/>
        <w:rPr>
          <w:b w:val="1"/>
          <w:bCs w:val="1"/>
          <w:color w:val="000000"/>
          <w:sz w:val="22"/>
          <w:szCs w:val="22"/>
        </w:rPr>
      </w:pPr>
      <w:bookmarkStart w:colFirst="0" w:colLast="0" w:name="_cs4yzm6dasae" w:id="39"/>
      <w:bookmarkEnd w:id="39"/>
      <w:r w:rsidDel="00000000" w:rsidR="00000000" w:rsidRPr="00000000">
        <w:rPr>
          <w:b w:val="1"/>
          <w:bCs w:val="1"/>
          <w:color w:val="000000"/>
          <w:sz w:val="22"/>
          <w:szCs w:val="22"/>
          <w:rtl w:val="0"/>
        </w:rPr>
        <w:t xml:space="preserve">Event Integration</w:t>
      </w:r>
    </w:p>
    <w:tbl>
      <w:tblPr>
        <w:tblStyle w:val="Table6"/>
        <w:tblW w:w="913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425"/>
        <w:gridCol w:w="1185"/>
        <w:gridCol w:w="4380"/>
        <w:gridCol w:w="975"/>
        <w:gridCol w:w="1170"/>
        <w:tblGridChange w:id="0">
          <w:tblGrid>
            <w:gridCol w:w="1425"/>
            <w:gridCol w:w="1185"/>
            <w:gridCol w:w="4380"/>
            <w:gridCol w:w="975"/>
            <w:gridCol w:w="1170"/>
          </w:tblGrid>
        </w:tblGridChange>
      </w:tblGrid>
      <w:tr>
        <w:trPr>
          <w:cantSplit w:val="0"/>
          <w:trHeight w:val="465" w:hRule="atLeast"/>
          <w:tblHeader w:val="0"/>
        </w:trPr>
        <w:tc>
          <w:tcPr>
            <w:gridSpan w:val="3"/>
            <w:tcBorders>
              <w:top w:color="d9d9d9" w:space="0" w:sz="6" w:val="single"/>
              <w:left w:color="d9d9d9" w:space="0" w:sz="6" w:val="single"/>
              <w:bottom w:color="d9d9d9" w:space="0" w:sz="6" w:val="single"/>
              <w:right w:color="d9d9d9" w:space="0" w:sz="6" w:val="single"/>
            </w:tcBorders>
            <w:shd w:fill="0f4761" w:val="clear"/>
            <w:tcMar>
              <w:top w:w="60.0" w:type="dxa"/>
              <w:left w:w="80.0" w:type="dxa"/>
              <w:bottom w:w="60.0" w:type="dxa"/>
              <w:right w:w="80.0" w:type="dxa"/>
            </w:tcMar>
            <w:vAlign w:val="top"/>
          </w:tcPr>
          <w:p w:rsidR="00000000" w:rsidDel="00000000" w:rsidP="00000000" w:rsidRDefault="00000000" w:rsidRPr="00000000" w14:paraId="00000232">
            <w:pPr>
              <w:spacing w:line="252.00000000000003" w:lineRule="auto"/>
              <w:rPr>
                <w:b w:val="1"/>
                <w:bCs w:val="1"/>
                <w:color w:val="ffffff"/>
              </w:rPr>
            </w:pPr>
            <w:r w:rsidDel="00000000" w:rsidR="00000000" w:rsidRPr="00000000">
              <w:rPr>
                <w:b w:val="1"/>
                <w:bCs w:val="1"/>
                <w:color w:val="ffffff"/>
                <w:rtl w:val="0"/>
              </w:rPr>
              <w:t xml:space="preserve">Event Integration</w:t>
            </w:r>
          </w:p>
        </w:tc>
        <w:tc>
          <w:tcPr>
            <w:tcBorders>
              <w:top w:color="d9d9d9" w:space="0" w:sz="6" w:val="single"/>
              <w:left w:color="000000" w:space="0" w:sz="0" w:val="nil"/>
              <w:bottom w:color="d9d9d9" w:space="0" w:sz="6" w:val="single"/>
              <w:right w:color="d9d9d9" w:space="0" w:sz="6" w:val="single"/>
            </w:tcBorders>
            <w:shd w:fill="0f4761" w:val="clear"/>
            <w:tcMar>
              <w:top w:w="60.0" w:type="dxa"/>
              <w:left w:w="80.0" w:type="dxa"/>
              <w:bottom w:w="60.0" w:type="dxa"/>
              <w:right w:w="80.0" w:type="dxa"/>
            </w:tcMar>
            <w:vAlign w:val="top"/>
          </w:tcPr>
          <w:p w:rsidR="00000000" w:rsidDel="00000000" w:rsidP="00000000" w:rsidRDefault="00000000" w:rsidRPr="00000000" w14:paraId="00000235">
            <w:pPr>
              <w:spacing w:line="252.00000000000003" w:lineRule="auto"/>
              <w:jc w:val="center"/>
              <w:rPr>
                <w:b w:val="1"/>
                <w:bCs w:val="1"/>
                <w:color w:val="ffffff"/>
              </w:rPr>
            </w:pPr>
            <w:r w:rsidDel="00000000" w:rsidR="00000000" w:rsidRPr="00000000">
              <w:rPr>
                <w:b w:val="1"/>
                <w:bCs w:val="1"/>
                <w:color w:val="ffffff"/>
                <w:rtl w:val="0"/>
              </w:rPr>
              <w:t xml:space="preserve">Priority</w:t>
            </w:r>
          </w:p>
        </w:tc>
        <w:tc>
          <w:tcPr>
            <w:tcBorders>
              <w:top w:color="d9d9d9" w:space="0" w:sz="6" w:val="single"/>
              <w:left w:color="000000" w:space="0" w:sz="0" w:val="nil"/>
              <w:bottom w:color="d9d9d9" w:space="0" w:sz="6" w:val="single"/>
              <w:right w:color="d9d9d9" w:space="0" w:sz="6" w:val="single"/>
            </w:tcBorders>
            <w:shd w:fill="0f4761" w:val="clear"/>
            <w:tcMar>
              <w:top w:w="60.0" w:type="dxa"/>
              <w:left w:w="80.0" w:type="dxa"/>
              <w:bottom w:w="60.0" w:type="dxa"/>
              <w:right w:w="80.0" w:type="dxa"/>
            </w:tcMar>
            <w:vAlign w:val="top"/>
          </w:tcPr>
          <w:p w:rsidR="00000000" w:rsidDel="00000000" w:rsidP="00000000" w:rsidRDefault="00000000" w:rsidRPr="00000000" w14:paraId="00000236">
            <w:pPr>
              <w:spacing w:line="252.00000000000003" w:lineRule="auto"/>
              <w:jc w:val="center"/>
              <w:rPr>
                <w:b w:val="1"/>
                <w:bCs w:val="1"/>
                <w:color w:val="ffffff"/>
              </w:rPr>
            </w:pPr>
            <w:r w:rsidDel="00000000" w:rsidR="00000000" w:rsidRPr="00000000">
              <w:rPr>
                <w:b w:val="1"/>
                <w:bCs w:val="1"/>
                <w:color w:val="ffffff"/>
                <w:rtl w:val="0"/>
              </w:rPr>
              <w:t xml:space="preserve">Planned</w:t>
              <w:br w:type="textWrapping"/>
              <w:t xml:space="preserve"> iteration</w:t>
            </w:r>
          </w:p>
        </w:tc>
      </w:tr>
      <w:tr>
        <w:trPr>
          <w:cantSplit w:val="0"/>
          <w:trHeight w:val="300" w:hRule="atLeast"/>
          <w:tblHeader w:val="0"/>
        </w:trPr>
        <w:tc>
          <w:tcPr>
            <w:tcBorders>
              <w:top w:color="000000" w:space="0" w:sz="0" w:val="nil"/>
              <w:left w:color="d9d9d9" w:space="0" w:sz="6" w:val="single"/>
              <w:bottom w:color="d9d9d9" w:space="0" w:sz="6" w:val="single"/>
              <w:right w:color="d9d9d9" w:space="0" w:sz="6" w:val="single"/>
            </w:tcBorders>
            <w:shd w:fill="ddebf7" w:val="clear"/>
            <w:tcMar>
              <w:top w:w="60.0" w:type="dxa"/>
              <w:left w:w="80.0" w:type="dxa"/>
              <w:bottom w:w="60.0" w:type="dxa"/>
              <w:right w:w="80.0" w:type="dxa"/>
            </w:tcMar>
            <w:vAlign w:val="top"/>
          </w:tcPr>
          <w:p w:rsidR="00000000" w:rsidDel="00000000" w:rsidP="00000000" w:rsidRDefault="00000000" w:rsidRPr="00000000" w14:paraId="00000237">
            <w:pPr>
              <w:spacing w:line="252.00000000000003" w:lineRule="auto"/>
              <w:jc w:val="center"/>
              <w:rPr>
                <w:b w:val="1"/>
                <w:bCs w:val="1"/>
              </w:rPr>
            </w:pPr>
            <w:r w:rsidDel="00000000" w:rsidR="00000000" w:rsidRPr="00000000">
              <w:rPr>
                <w:b w:val="1"/>
                <w:bCs w:val="1"/>
                <w:rtl w:val="0"/>
              </w:rPr>
              <w:t xml:space="preserve">ID</w:t>
            </w:r>
          </w:p>
        </w:tc>
        <w:tc>
          <w:tcPr>
            <w:tcBorders>
              <w:top w:color="000000" w:space="0" w:sz="0" w:val="nil"/>
              <w:left w:color="000000" w:space="0" w:sz="0" w:val="nil"/>
              <w:bottom w:color="d9d9d9" w:space="0" w:sz="6" w:val="single"/>
              <w:right w:color="d9d9d9" w:space="0" w:sz="6" w:val="single"/>
            </w:tcBorders>
            <w:shd w:fill="ddebf7" w:val="clear"/>
            <w:tcMar>
              <w:top w:w="60.0" w:type="dxa"/>
              <w:left w:w="80.0" w:type="dxa"/>
              <w:bottom w:w="60.0" w:type="dxa"/>
              <w:right w:w="80.0" w:type="dxa"/>
            </w:tcMar>
            <w:vAlign w:val="top"/>
          </w:tcPr>
          <w:p w:rsidR="00000000" w:rsidDel="00000000" w:rsidP="00000000" w:rsidRDefault="00000000" w:rsidRPr="00000000" w14:paraId="00000238">
            <w:pPr>
              <w:spacing w:line="252.00000000000003" w:lineRule="auto"/>
              <w:jc w:val="center"/>
              <w:rPr>
                <w:b w:val="1"/>
                <w:bCs w:val="1"/>
              </w:rPr>
            </w:pPr>
            <w:r w:rsidDel="00000000" w:rsidR="00000000" w:rsidRPr="00000000">
              <w:rPr>
                <w:b w:val="1"/>
                <w:bCs w:val="1"/>
                <w:rtl w:val="0"/>
              </w:rPr>
              <w:t xml:space="preserve">Parent</w:t>
            </w:r>
          </w:p>
        </w:tc>
        <w:tc>
          <w:tcPr>
            <w:tcBorders>
              <w:top w:color="000000" w:space="0" w:sz="0" w:val="nil"/>
              <w:left w:color="000000" w:space="0" w:sz="0" w:val="nil"/>
              <w:bottom w:color="d9d9d9" w:space="0" w:sz="6" w:val="single"/>
              <w:right w:color="d9d9d9" w:space="0" w:sz="6" w:val="single"/>
            </w:tcBorders>
            <w:shd w:fill="ddebf7" w:val="clear"/>
            <w:tcMar>
              <w:top w:w="60.0" w:type="dxa"/>
              <w:left w:w="80.0" w:type="dxa"/>
              <w:bottom w:w="60.0" w:type="dxa"/>
              <w:right w:w="80.0" w:type="dxa"/>
            </w:tcMar>
            <w:vAlign w:val="top"/>
          </w:tcPr>
          <w:p w:rsidR="00000000" w:rsidDel="00000000" w:rsidP="00000000" w:rsidRDefault="00000000" w:rsidRPr="00000000" w14:paraId="00000239">
            <w:pPr>
              <w:spacing w:line="252.00000000000003" w:lineRule="auto"/>
              <w:jc w:val="center"/>
              <w:rPr>
                <w:b w:val="1"/>
                <w:bCs w:val="1"/>
              </w:rPr>
            </w:pPr>
            <w:r w:rsidDel="00000000" w:rsidR="00000000" w:rsidRPr="00000000">
              <w:rPr>
                <w:b w:val="1"/>
                <w:bCs w:val="1"/>
                <w:rtl w:val="0"/>
              </w:rPr>
              <w:t xml:space="preserve">Requirement</w:t>
            </w:r>
          </w:p>
        </w:tc>
        <w:tc>
          <w:tcPr>
            <w:tcBorders>
              <w:top w:color="000000" w:space="0" w:sz="0" w:val="nil"/>
              <w:left w:color="000000" w:space="0" w:sz="0" w:val="nil"/>
              <w:bottom w:color="d9d9d9" w:space="0" w:sz="6" w:val="single"/>
              <w:right w:color="d9d9d9" w:space="0" w:sz="6" w:val="single"/>
            </w:tcBorders>
            <w:shd w:fill="ddebf7" w:val="clear"/>
            <w:tcMar>
              <w:top w:w="60.0" w:type="dxa"/>
              <w:left w:w="80.0" w:type="dxa"/>
              <w:bottom w:w="60.0" w:type="dxa"/>
              <w:right w:w="80.0" w:type="dxa"/>
            </w:tcMar>
            <w:vAlign w:val="top"/>
          </w:tcPr>
          <w:p w:rsidR="00000000" w:rsidDel="00000000" w:rsidP="00000000" w:rsidRDefault="00000000" w:rsidRPr="00000000" w14:paraId="0000023A">
            <w:pPr>
              <w:spacing w:line="252.00000000000003" w:lineRule="auto"/>
              <w:jc w:val="center"/>
              <w:rPr>
                <w:b w:val="1"/>
                <w:bCs w:val="1"/>
              </w:rPr>
            </w:pPr>
            <w:r w:rsidDel="00000000" w:rsidR="00000000" w:rsidRPr="00000000">
              <w:rPr>
                <w:b w:val="1"/>
                <w:bCs w:val="1"/>
                <w:rtl w:val="0"/>
              </w:rPr>
              <w:t xml:space="preserve">Priority</w:t>
            </w:r>
          </w:p>
        </w:tc>
        <w:tc>
          <w:tcPr>
            <w:tcBorders>
              <w:top w:color="000000" w:space="0" w:sz="0" w:val="nil"/>
              <w:left w:color="000000" w:space="0" w:sz="0" w:val="nil"/>
              <w:bottom w:color="d9d9d9" w:space="0" w:sz="6" w:val="single"/>
              <w:right w:color="d9d9d9" w:space="0" w:sz="6" w:val="single"/>
            </w:tcBorders>
            <w:shd w:fill="ddebf7" w:val="clear"/>
            <w:tcMar>
              <w:top w:w="60.0" w:type="dxa"/>
              <w:left w:w="80.0" w:type="dxa"/>
              <w:bottom w:w="60.0" w:type="dxa"/>
              <w:right w:w="80.0" w:type="dxa"/>
            </w:tcMar>
            <w:vAlign w:val="top"/>
          </w:tcPr>
          <w:p w:rsidR="00000000" w:rsidDel="00000000" w:rsidP="00000000" w:rsidRDefault="00000000" w:rsidRPr="00000000" w14:paraId="0000023B">
            <w:pPr>
              <w:spacing w:line="252.00000000000003" w:lineRule="auto"/>
              <w:jc w:val="center"/>
              <w:rPr>
                <w:b w:val="1"/>
                <w:bCs w:val="1"/>
              </w:rPr>
            </w:pPr>
            <w:r w:rsidDel="00000000" w:rsidR="00000000" w:rsidRPr="00000000">
              <w:rPr>
                <w:b w:val="1"/>
                <w:bCs w:val="1"/>
                <w:rtl w:val="0"/>
              </w:rPr>
              <w:t xml:space="preserve">Iteration</w:t>
            </w:r>
          </w:p>
        </w:tc>
      </w:tr>
      <w:tr>
        <w:trPr>
          <w:cantSplit w:val="0"/>
          <w:trHeight w:val="645" w:hRule="atLeast"/>
          <w:tblHeader w:val="0"/>
        </w:trPr>
        <w:tc>
          <w:tcPr>
            <w:tcBorders>
              <w:top w:color="000000" w:space="0" w:sz="0" w:val="nil"/>
              <w:left w:color="d9d9d9" w:space="0" w:sz="6" w:val="single"/>
              <w:bottom w:color="d9d9d9" w:space="0" w:sz="6" w:val="single"/>
              <w:right w:color="d9d9d9" w:space="0" w:sz="6" w:val="single"/>
            </w:tcBorders>
            <w:shd w:fill="ddebf7" w:val="clear"/>
            <w:tcMar>
              <w:top w:w="60.0" w:type="dxa"/>
              <w:left w:w="80.0" w:type="dxa"/>
              <w:bottom w:w="60.0" w:type="dxa"/>
              <w:right w:w="80.0" w:type="dxa"/>
            </w:tcMar>
            <w:vAlign w:val="top"/>
          </w:tcPr>
          <w:p w:rsidR="00000000" w:rsidDel="00000000" w:rsidP="00000000" w:rsidRDefault="00000000" w:rsidRPr="00000000" w14:paraId="0000023C">
            <w:pPr>
              <w:spacing w:line="252.00000000000003" w:lineRule="auto"/>
              <w:jc w:val="center"/>
              <w:rPr>
                <w:b w:val="1"/>
                <w:bCs w:val="1"/>
              </w:rPr>
            </w:pPr>
            <w:r w:rsidDel="00000000" w:rsidR="00000000" w:rsidRPr="00000000">
              <w:rPr>
                <w:b w:val="1"/>
                <w:bCs w:val="1"/>
                <w:rtl w:val="0"/>
              </w:rPr>
              <w:t xml:space="preserve">EI-FR1</w:t>
            </w:r>
          </w:p>
        </w:tc>
        <w:tc>
          <w:tcPr>
            <w:tcBorders>
              <w:top w:color="000000" w:space="0" w:sz="0" w:val="nil"/>
              <w:left w:color="000000" w:space="0" w:sz="0" w:val="nil"/>
              <w:bottom w:color="d9d9d9" w:space="0" w:sz="6" w:val="single"/>
              <w:right w:color="d9d9d9" w:space="0" w:sz="6" w:val="single"/>
            </w:tcBorders>
            <w:shd w:fill="ddebf7" w:val="clear"/>
            <w:tcMar>
              <w:top w:w="60.0" w:type="dxa"/>
              <w:left w:w="80.0" w:type="dxa"/>
              <w:bottom w:w="60.0" w:type="dxa"/>
              <w:right w:w="80.0" w:type="dxa"/>
            </w:tcMar>
            <w:vAlign w:val="top"/>
          </w:tcPr>
          <w:p w:rsidR="00000000" w:rsidDel="00000000" w:rsidP="00000000" w:rsidRDefault="00000000" w:rsidRPr="00000000" w14:paraId="0000023D">
            <w:pPr>
              <w:spacing w:line="252.00000000000003" w:lineRule="auto"/>
              <w:jc w:val="center"/>
              <w:rPr/>
            </w:pPr>
            <w:r w:rsidDel="00000000" w:rsidR="00000000" w:rsidRPr="00000000">
              <w:rPr>
                <w:rtl w:val="0"/>
              </w:rPr>
              <w:t xml:space="preserve"> </w:t>
            </w:r>
          </w:p>
        </w:tc>
        <w:tc>
          <w:tcPr>
            <w:tcBorders>
              <w:top w:color="000000" w:space="0" w:sz="0" w:val="nil"/>
              <w:left w:color="000000" w:space="0" w:sz="0" w:val="nil"/>
              <w:bottom w:color="d9d9d9" w:space="0" w:sz="6" w:val="single"/>
              <w:right w:color="d9d9d9" w:space="0" w:sz="6" w:val="single"/>
            </w:tcBorders>
            <w:shd w:fill="ddebf7" w:val="clear"/>
            <w:tcMar>
              <w:top w:w="60.0" w:type="dxa"/>
              <w:left w:w="80.0" w:type="dxa"/>
              <w:bottom w:w="60.0" w:type="dxa"/>
              <w:right w:w="80.0" w:type="dxa"/>
            </w:tcMar>
            <w:vAlign w:val="top"/>
          </w:tcPr>
          <w:p w:rsidR="00000000" w:rsidDel="00000000" w:rsidP="00000000" w:rsidRDefault="00000000" w:rsidRPr="00000000" w14:paraId="0000023E">
            <w:pPr>
              <w:spacing w:line="252.00000000000003" w:lineRule="auto"/>
              <w:rPr>
                <w:b w:val="1"/>
                <w:bCs w:val="1"/>
              </w:rPr>
            </w:pPr>
            <w:r w:rsidDel="00000000" w:rsidR="00000000" w:rsidRPr="00000000">
              <w:rPr>
                <w:b w:val="1"/>
                <w:bCs w:val="1"/>
                <w:rtl w:val="0"/>
              </w:rPr>
              <w:t xml:space="preserve">The platform shall provide meaningful asynchronous coordination for user activation and the order-credit lifecycle.</w:t>
            </w:r>
          </w:p>
        </w:tc>
        <w:tc>
          <w:tcPr>
            <w:tcBorders>
              <w:top w:color="000000" w:space="0" w:sz="0" w:val="nil"/>
              <w:left w:color="000000" w:space="0" w:sz="0" w:val="nil"/>
              <w:bottom w:color="d9d9d9" w:space="0" w:sz="6" w:val="single"/>
              <w:right w:color="d9d9d9" w:space="0" w:sz="6" w:val="single"/>
            </w:tcBorders>
            <w:shd w:fill="ddebf7" w:val="clear"/>
            <w:tcMar>
              <w:top w:w="60.0" w:type="dxa"/>
              <w:left w:w="80.0" w:type="dxa"/>
              <w:bottom w:w="60.0" w:type="dxa"/>
              <w:right w:w="80.0" w:type="dxa"/>
            </w:tcMar>
            <w:vAlign w:val="top"/>
          </w:tcPr>
          <w:p w:rsidR="00000000" w:rsidDel="00000000" w:rsidP="00000000" w:rsidRDefault="00000000" w:rsidRPr="00000000" w14:paraId="0000023F">
            <w:pPr>
              <w:spacing w:line="252.00000000000003" w:lineRule="auto"/>
              <w:jc w:val="center"/>
              <w:rPr>
                <w:b w:val="1"/>
                <w:bCs w:val="1"/>
              </w:rPr>
            </w:pPr>
            <w:r w:rsidDel="00000000" w:rsidR="00000000" w:rsidRPr="00000000">
              <w:rPr>
                <w:b w:val="1"/>
                <w:bCs w:val="1"/>
                <w:rtl w:val="0"/>
              </w:rPr>
              <w:t xml:space="preserve">Must</w:t>
            </w:r>
          </w:p>
        </w:tc>
        <w:tc>
          <w:tcPr>
            <w:tcBorders>
              <w:top w:color="000000" w:space="0" w:sz="0" w:val="nil"/>
              <w:left w:color="000000" w:space="0" w:sz="0" w:val="nil"/>
              <w:bottom w:color="d9d9d9" w:space="0" w:sz="6" w:val="single"/>
              <w:right w:color="d9d9d9" w:space="0" w:sz="6" w:val="single"/>
            </w:tcBorders>
            <w:shd w:fill="ddebf7" w:val="clear"/>
            <w:tcMar>
              <w:top w:w="60.0" w:type="dxa"/>
              <w:left w:w="80.0" w:type="dxa"/>
              <w:bottom w:w="60.0" w:type="dxa"/>
              <w:right w:w="80.0" w:type="dxa"/>
            </w:tcMar>
            <w:vAlign w:val="top"/>
          </w:tcPr>
          <w:p w:rsidR="00000000" w:rsidDel="00000000" w:rsidP="00000000" w:rsidRDefault="00000000" w:rsidRPr="00000000" w14:paraId="00000240">
            <w:pPr>
              <w:spacing w:line="252.00000000000003" w:lineRule="auto"/>
              <w:jc w:val="center"/>
              <w:rPr>
                <w:b w:val="1"/>
                <w:bCs w:val="1"/>
              </w:rPr>
            </w:pPr>
            <w:r w:rsidDel="00000000" w:rsidR="00000000" w:rsidRPr="00000000">
              <w:rPr>
                <w:b w:val="1"/>
                <w:bCs w:val="1"/>
                <w:rtl w:val="0"/>
              </w:rPr>
              <w:t xml:space="preserve">I1</w:t>
            </w:r>
          </w:p>
        </w:tc>
      </w:tr>
      <w:tr>
        <w:trPr>
          <w:cantSplit w:val="0"/>
          <w:trHeight w:val="645" w:hRule="atLeast"/>
          <w:tblHeader w:val="0"/>
        </w:trPr>
        <w:tc>
          <w:tcPr>
            <w:tcBorders>
              <w:top w:color="000000" w:space="0" w:sz="0" w:val="nil"/>
              <w:left w:color="d9d9d9" w:space="0" w:sz="6" w:val="single"/>
              <w:bottom w:color="d9d9d9" w:space="0" w:sz="6" w:val="single"/>
              <w:right w:color="d9d9d9" w:space="0" w:sz="6" w:val="single"/>
            </w:tcBorders>
            <w:shd w:fill="f4f8fc" w:val="clear"/>
            <w:tcMar>
              <w:top w:w="60.0" w:type="dxa"/>
              <w:left w:w="80.0" w:type="dxa"/>
              <w:bottom w:w="60.0" w:type="dxa"/>
              <w:right w:w="80.0" w:type="dxa"/>
            </w:tcMar>
            <w:vAlign w:val="top"/>
          </w:tcPr>
          <w:p w:rsidR="00000000" w:rsidDel="00000000" w:rsidP="00000000" w:rsidRDefault="00000000" w:rsidRPr="00000000" w14:paraId="00000241">
            <w:pPr>
              <w:spacing w:line="252.00000000000003" w:lineRule="auto"/>
              <w:jc w:val="center"/>
              <w:rPr/>
            </w:pPr>
            <w:r w:rsidDel="00000000" w:rsidR="00000000" w:rsidRPr="00000000">
              <w:rPr>
                <w:rtl w:val="0"/>
              </w:rPr>
              <w:t xml:space="preserve">EI-FR1.1</w:t>
            </w:r>
          </w:p>
        </w:tc>
        <w:tc>
          <w:tcPr>
            <w:tcBorders>
              <w:top w:color="000000" w:space="0" w:sz="0" w:val="nil"/>
              <w:left w:color="000000" w:space="0" w:sz="0" w:val="nil"/>
              <w:bottom w:color="d9d9d9" w:space="0" w:sz="6" w:val="single"/>
              <w:right w:color="d9d9d9" w:space="0" w:sz="6" w:val="single"/>
            </w:tcBorders>
            <w:shd w:fill="f4f8fc" w:val="clear"/>
            <w:tcMar>
              <w:top w:w="60.0" w:type="dxa"/>
              <w:left w:w="80.0" w:type="dxa"/>
              <w:bottom w:w="60.0" w:type="dxa"/>
              <w:right w:w="80.0" w:type="dxa"/>
            </w:tcMar>
            <w:vAlign w:val="top"/>
          </w:tcPr>
          <w:p w:rsidR="00000000" w:rsidDel="00000000" w:rsidP="00000000" w:rsidRDefault="00000000" w:rsidRPr="00000000" w14:paraId="00000242">
            <w:pPr>
              <w:spacing w:line="252.00000000000003" w:lineRule="auto"/>
              <w:jc w:val="center"/>
              <w:rPr/>
            </w:pPr>
            <w:r w:rsidDel="00000000" w:rsidR="00000000" w:rsidRPr="00000000">
              <w:rPr>
                <w:rtl w:val="0"/>
              </w:rPr>
              <w:t xml:space="preserve">EI-FR1</w:t>
            </w:r>
          </w:p>
        </w:tc>
        <w:tc>
          <w:tcPr>
            <w:tcBorders>
              <w:top w:color="000000" w:space="0" w:sz="0" w:val="nil"/>
              <w:left w:color="000000" w:space="0" w:sz="0" w:val="nil"/>
              <w:bottom w:color="d9d9d9" w:space="0" w:sz="6" w:val="single"/>
              <w:right w:color="d9d9d9" w:space="0" w:sz="6" w:val="single"/>
            </w:tcBorders>
            <w:shd w:fill="f4f8fc" w:val="clear"/>
            <w:tcMar>
              <w:top w:w="60.0" w:type="dxa"/>
              <w:left w:w="80.0" w:type="dxa"/>
              <w:bottom w:w="60.0" w:type="dxa"/>
              <w:right w:w="80.0" w:type="dxa"/>
            </w:tcMar>
            <w:vAlign w:val="top"/>
          </w:tcPr>
          <w:p w:rsidR="00000000" w:rsidDel="00000000" w:rsidP="00000000" w:rsidRDefault="00000000" w:rsidRPr="00000000" w14:paraId="00000243">
            <w:pPr>
              <w:spacing w:line="252.00000000000003" w:lineRule="auto"/>
              <w:rPr/>
            </w:pPr>
            <w:r w:rsidDel="00000000" w:rsidR="00000000" w:rsidRPr="00000000">
              <w:rPr>
                <w:rtl w:val="0"/>
              </w:rPr>
              <w:t xml:space="preserve">Services shall exchange versioned domain events through a message broker instead of holding cross-service database transactions.</w:t>
            </w:r>
          </w:p>
        </w:tc>
        <w:tc>
          <w:tcPr>
            <w:tcBorders>
              <w:top w:color="000000" w:space="0" w:sz="0" w:val="nil"/>
              <w:left w:color="000000" w:space="0" w:sz="0" w:val="nil"/>
              <w:bottom w:color="d9d9d9" w:space="0" w:sz="6" w:val="single"/>
              <w:right w:color="d9d9d9" w:space="0" w:sz="6" w:val="single"/>
            </w:tcBorders>
            <w:shd w:fill="f4f8fc" w:val="clear"/>
            <w:tcMar>
              <w:top w:w="60.0" w:type="dxa"/>
              <w:left w:w="80.0" w:type="dxa"/>
              <w:bottom w:w="60.0" w:type="dxa"/>
              <w:right w:w="80.0" w:type="dxa"/>
            </w:tcMar>
            <w:vAlign w:val="top"/>
          </w:tcPr>
          <w:p w:rsidR="00000000" w:rsidDel="00000000" w:rsidP="00000000" w:rsidRDefault="00000000" w:rsidRPr="00000000" w14:paraId="00000244">
            <w:pPr>
              <w:spacing w:line="252.00000000000003" w:lineRule="auto"/>
              <w:jc w:val="center"/>
              <w:rPr/>
            </w:pPr>
            <w:r w:rsidDel="00000000" w:rsidR="00000000" w:rsidRPr="00000000">
              <w:rPr>
                <w:rtl w:val="0"/>
              </w:rPr>
              <w:t xml:space="preserve">Must</w:t>
            </w:r>
          </w:p>
        </w:tc>
        <w:tc>
          <w:tcPr>
            <w:tcBorders>
              <w:top w:color="000000" w:space="0" w:sz="0" w:val="nil"/>
              <w:left w:color="000000" w:space="0" w:sz="0" w:val="nil"/>
              <w:bottom w:color="d9d9d9" w:space="0" w:sz="6" w:val="single"/>
              <w:right w:color="d9d9d9" w:space="0" w:sz="6" w:val="single"/>
            </w:tcBorders>
            <w:shd w:fill="f4f8fc" w:val="clear"/>
            <w:tcMar>
              <w:top w:w="60.0" w:type="dxa"/>
              <w:left w:w="80.0" w:type="dxa"/>
              <w:bottom w:w="60.0" w:type="dxa"/>
              <w:right w:w="80.0" w:type="dxa"/>
            </w:tcMar>
            <w:vAlign w:val="top"/>
          </w:tcPr>
          <w:p w:rsidR="00000000" w:rsidDel="00000000" w:rsidP="00000000" w:rsidRDefault="00000000" w:rsidRPr="00000000" w14:paraId="00000245">
            <w:pPr>
              <w:spacing w:line="252.00000000000003" w:lineRule="auto"/>
              <w:jc w:val="center"/>
              <w:rPr/>
            </w:pPr>
            <w:r w:rsidDel="00000000" w:rsidR="00000000" w:rsidRPr="00000000">
              <w:rPr>
                <w:rtl w:val="0"/>
              </w:rPr>
              <w:t xml:space="preserve">I1</w:t>
            </w:r>
          </w:p>
        </w:tc>
      </w:tr>
      <w:tr>
        <w:trPr>
          <w:cantSplit w:val="0"/>
          <w:trHeight w:val="975" w:hRule="atLeast"/>
          <w:tblHeader w:val="0"/>
        </w:trPr>
        <w:tc>
          <w:tcPr>
            <w:tcBorders>
              <w:top w:color="000000" w:space="0" w:sz="0" w:val="nil"/>
              <w:left w:color="d9d9d9" w:space="0" w:sz="6" w:val="single"/>
              <w:bottom w:color="d9d9d9" w:space="0" w:sz="6" w:val="single"/>
              <w:right w:color="d9d9d9" w:space="0" w:sz="6" w:val="single"/>
            </w:tcBorders>
            <w:shd w:fill="auto" w:val="clear"/>
            <w:tcMar>
              <w:top w:w="60.0" w:type="dxa"/>
              <w:left w:w="80.0" w:type="dxa"/>
              <w:bottom w:w="60.0" w:type="dxa"/>
              <w:right w:w="80.0" w:type="dxa"/>
            </w:tcMar>
            <w:vAlign w:val="top"/>
          </w:tcPr>
          <w:p w:rsidR="00000000" w:rsidDel="00000000" w:rsidP="00000000" w:rsidRDefault="00000000" w:rsidRPr="00000000" w14:paraId="00000246">
            <w:pPr>
              <w:spacing w:line="252.00000000000003" w:lineRule="auto"/>
              <w:jc w:val="center"/>
              <w:rPr/>
            </w:pPr>
            <w:r w:rsidDel="00000000" w:rsidR="00000000" w:rsidRPr="00000000">
              <w:rPr>
                <w:rtl w:val="0"/>
              </w:rPr>
              <w:t xml:space="preserve">EI-FR1.1.1</w:t>
            </w:r>
          </w:p>
        </w:tc>
        <w:tc>
          <w:tcPr>
            <w:tcBorders>
              <w:top w:color="000000" w:space="0" w:sz="0" w:val="nil"/>
              <w:left w:color="000000" w:space="0" w:sz="0" w:val="nil"/>
              <w:bottom w:color="d9d9d9" w:space="0" w:sz="6" w:val="single"/>
              <w:right w:color="d9d9d9" w:space="0" w:sz="6" w:val="single"/>
            </w:tcBorders>
            <w:shd w:fill="auto" w:val="clear"/>
            <w:tcMar>
              <w:top w:w="60.0" w:type="dxa"/>
              <w:left w:w="80.0" w:type="dxa"/>
              <w:bottom w:w="60.0" w:type="dxa"/>
              <w:right w:w="80.0" w:type="dxa"/>
            </w:tcMar>
            <w:vAlign w:val="top"/>
          </w:tcPr>
          <w:p w:rsidR="00000000" w:rsidDel="00000000" w:rsidP="00000000" w:rsidRDefault="00000000" w:rsidRPr="00000000" w14:paraId="00000247">
            <w:pPr>
              <w:spacing w:line="252.00000000000003" w:lineRule="auto"/>
              <w:jc w:val="center"/>
              <w:rPr/>
            </w:pPr>
            <w:r w:rsidDel="00000000" w:rsidR="00000000" w:rsidRPr="00000000">
              <w:rPr>
                <w:rtl w:val="0"/>
              </w:rPr>
              <w:t xml:space="preserve">EI-FR1.1</w:t>
            </w:r>
          </w:p>
        </w:tc>
        <w:tc>
          <w:tcPr>
            <w:tcBorders>
              <w:top w:color="000000" w:space="0" w:sz="0" w:val="nil"/>
              <w:left w:color="000000" w:space="0" w:sz="0" w:val="nil"/>
              <w:bottom w:color="d9d9d9" w:space="0" w:sz="6" w:val="single"/>
              <w:right w:color="d9d9d9" w:space="0" w:sz="6" w:val="single"/>
            </w:tcBorders>
            <w:shd w:fill="auto" w:val="clear"/>
            <w:tcMar>
              <w:top w:w="60.0" w:type="dxa"/>
              <w:left w:w="80.0" w:type="dxa"/>
              <w:bottom w:w="60.0" w:type="dxa"/>
              <w:right w:w="80.0" w:type="dxa"/>
            </w:tcMar>
            <w:vAlign w:val="top"/>
          </w:tcPr>
          <w:p w:rsidR="00000000" w:rsidDel="00000000" w:rsidP="00000000" w:rsidRDefault="00000000" w:rsidRPr="00000000" w14:paraId="00000248">
            <w:pPr>
              <w:spacing w:line="252.00000000000003" w:lineRule="auto"/>
              <w:rPr/>
            </w:pPr>
            <w:r w:rsidDel="00000000" w:rsidR="00000000" w:rsidRPr="00000000">
              <w:rPr>
                <w:rtl w:val="0"/>
              </w:rPr>
              <w:t xml:space="preserve">The event set shall cover UserActivated, CreditReservationRequested, CreditReserved, CreditReservationRejected, OrderCompletionRequested, CreditsTransferred, CreditReleaseRequested, CreditReleased, and OrderStatusChanged.</w:t>
            </w:r>
          </w:p>
        </w:tc>
        <w:tc>
          <w:tcPr>
            <w:tcBorders>
              <w:top w:color="000000" w:space="0" w:sz="0" w:val="nil"/>
              <w:left w:color="000000" w:space="0" w:sz="0" w:val="nil"/>
              <w:bottom w:color="d9d9d9" w:space="0" w:sz="6" w:val="single"/>
              <w:right w:color="d9d9d9" w:space="0" w:sz="6" w:val="single"/>
            </w:tcBorders>
            <w:shd w:fill="auto" w:val="clear"/>
            <w:tcMar>
              <w:top w:w="60.0" w:type="dxa"/>
              <w:left w:w="80.0" w:type="dxa"/>
              <w:bottom w:w="60.0" w:type="dxa"/>
              <w:right w:w="80.0" w:type="dxa"/>
            </w:tcMar>
            <w:vAlign w:val="top"/>
          </w:tcPr>
          <w:p w:rsidR="00000000" w:rsidDel="00000000" w:rsidP="00000000" w:rsidRDefault="00000000" w:rsidRPr="00000000" w14:paraId="00000249">
            <w:pPr>
              <w:spacing w:line="252.00000000000003" w:lineRule="auto"/>
              <w:jc w:val="center"/>
              <w:rPr/>
            </w:pPr>
            <w:r w:rsidDel="00000000" w:rsidR="00000000" w:rsidRPr="00000000">
              <w:rPr>
                <w:rtl w:val="0"/>
              </w:rPr>
              <w:t xml:space="preserve">Must</w:t>
            </w:r>
          </w:p>
        </w:tc>
        <w:tc>
          <w:tcPr>
            <w:tcBorders>
              <w:top w:color="000000" w:space="0" w:sz="0" w:val="nil"/>
              <w:left w:color="000000" w:space="0" w:sz="0" w:val="nil"/>
              <w:bottom w:color="d9d9d9" w:space="0" w:sz="6" w:val="single"/>
              <w:right w:color="d9d9d9" w:space="0" w:sz="6" w:val="single"/>
            </w:tcBorders>
            <w:shd w:fill="auto" w:val="clear"/>
            <w:tcMar>
              <w:top w:w="60.0" w:type="dxa"/>
              <w:left w:w="80.0" w:type="dxa"/>
              <w:bottom w:w="60.0" w:type="dxa"/>
              <w:right w:w="80.0" w:type="dxa"/>
            </w:tcMar>
            <w:vAlign w:val="top"/>
          </w:tcPr>
          <w:p w:rsidR="00000000" w:rsidDel="00000000" w:rsidP="00000000" w:rsidRDefault="00000000" w:rsidRPr="00000000" w14:paraId="0000024A">
            <w:pPr>
              <w:spacing w:line="252.00000000000003" w:lineRule="auto"/>
              <w:jc w:val="center"/>
              <w:rPr/>
            </w:pPr>
            <w:r w:rsidDel="00000000" w:rsidR="00000000" w:rsidRPr="00000000">
              <w:rPr>
                <w:rtl w:val="0"/>
              </w:rPr>
              <w:t xml:space="preserve">I1</w:t>
            </w:r>
          </w:p>
        </w:tc>
      </w:tr>
      <w:tr>
        <w:trPr>
          <w:cantSplit w:val="0"/>
          <w:trHeight w:val="810" w:hRule="atLeast"/>
          <w:tblHeader w:val="0"/>
        </w:trPr>
        <w:tc>
          <w:tcPr>
            <w:tcBorders>
              <w:top w:color="000000" w:space="0" w:sz="0" w:val="nil"/>
              <w:left w:color="d9d9d9" w:space="0" w:sz="6" w:val="single"/>
              <w:bottom w:color="d9d9d9" w:space="0" w:sz="6" w:val="single"/>
              <w:right w:color="d9d9d9" w:space="0" w:sz="6" w:val="single"/>
            </w:tcBorders>
            <w:shd w:fill="fbfcfe" w:val="clear"/>
            <w:tcMar>
              <w:top w:w="60.0" w:type="dxa"/>
              <w:left w:w="80.0" w:type="dxa"/>
              <w:bottom w:w="60.0" w:type="dxa"/>
              <w:right w:w="80.0" w:type="dxa"/>
            </w:tcMar>
            <w:vAlign w:val="top"/>
          </w:tcPr>
          <w:p w:rsidR="00000000" w:rsidDel="00000000" w:rsidP="00000000" w:rsidRDefault="00000000" w:rsidRPr="00000000" w14:paraId="0000024B">
            <w:pPr>
              <w:spacing w:line="252.00000000000003" w:lineRule="auto"/>
              <w:jc w:val="center"/>
              <w:rPr/>
            </w:pPr>
            <w:r w:rsidDel="00000000" w:rsidR="00000000" w:rsidRPr="00000000">
              <w:rPr>
                <w:rtl w:val="0"/>
              </w:rPr>
              <w:t xml:space="preserve">EI-FR1.1.2</w:t>
            </w:r>
          </w:p>
        </w:tc>
        <w:tc>
          <w:tcPr>
            <w:tcBorders>
              <w:top w:color="000000" w:space="0" w:sz="0" w:val="nil"/>
              <w:left w:color="000000" w:space="0" w:sz="0" w:val="nil"/>
              <w:bottom w:color="d9d9d9" w:space="0" w:sz="6" w:val="single"/>
              <w:right w:color="d9d9d9" w:space="0" w:sz="6" w:val="single"/>
            </w:tcBorders>
            <w:shd w:fill="fbfcfe" w:val="clear"/>
            <w:tcMar>
              <w:top w:w="60.0" w:type="dxa"/>
              <w:left w:w="80.0" w:type="dxa"/>
              <w:bottom w:w="60.0" w:type="dxa"/>
              <w:right w:w="80.0" w:type="dxa"/>
            </w:tcMar>
            <w:vAlign w:val="top"/>
          </w:tcPr>
          <w:p w:rsidR="00000000" w:rsidDel="00000000" w:rsidP="00000000" w:rsidRDefault="00000000" w:rsidRPr="00000000" w14:paraId="0000024C">
            <w:pPr>
              <w:spacing w:line="252.00000000000003" w:lineRule="auto"/>
              <w:jc w:val="center"/>
              <w:rPr/>
            </w:pPr>
            <w:r w:rsidDel="00000000" w:rsidR="00000000" w:rsidRPr="00000000">
              <w:rPr>
                <w:rtl w:val="0"/>
              </w:rPr>
              <w:t xml:space="preserve">EI-FR1.1</w:t>
            </w:r>
          </w:p>
        </w:tc>
        <w:tc>
          <w:tcPr>
            <w:tcBorders>
              <w:top w:color="000000" w:space="0" w:sz="0" w:val="nil"/>
              <w:left w:color="000000" w:space="0" w:sz="0" w:val="nil"/>
              <w:bottom w:color="d9d9d9" w:space="0" w:sz="6" w:val="single"/>
              <w:right w:color="d9d9d9" w:space="0" w:sz="6" w:val="single"/>
            </w:tcBorders>
            <w:shd w:fill="fbfcfe" w:val="clear"/>
            <w:tcMar>
              <w:top w:w="60.0" w:type="dxa"/>
              <w:left w:w="80.0" w:type="dxa"/>
              <w:bottom w:w="60.0" w:type="dxa"/>
              <w:right w:w="80.0" w:type="dxa"/>
            </w:tcMar>
            <w:vAlign w:val="top"/>
          </w:tcPr>
          <w:p w:rsidR="00000000" w:rsidDel="00000000" w:rsidP="00000000" w:rsidRDefault="00000000" w:rsidRPr="00000000" w14:paraId="0000024D">
            <w:pPr>
              <w:spacing w:line="252.00000000000003" w:lineRule="auto"/>
              <w:rPr/>
            </w:pPr>
            <w:r w:rsidDel="00000000" w:rsidR="00000000" w:rsidRPr="00000000">
              <w:rPr>
                <w:rtl w:val="0"/>
              </w:rPr>
              <w:t xml:space="preserve">Every event shall use a common envelope with eventId, eventType, schemaVersion, aggregateId, occurredAt in UTC, producer, correlationId, causationId, and a typed payload.</w:t>
            </w:r>
          </w:p>
        </w:tc>
        <w:tc>
          <w:tcPr>
            <w:tcBorders>
              <w:top w:color="000000" w:space="0" w:sz="0" w:val="nil"/>
              <w:left w:color="000000" w:space="0" w:sz="0" w:val="nil"/>
              <w:bottom w:color="d9d9d9" w:space="0" w:sz="6" w:val="single"/>
              <w:right w:color="d9d9d9" w:space="0" w:sz="6" w:val="single"/>
            </w:tcBorders>
            <w:shd w:fill="fbfcfe" w:val="clear"/>
            <w:tcMar>
              <w:top w:w="60.0" w:type="dxa"/>
              <w:left w:w="80.0" w:type="dxa"/>
              <w:bottom w:w="60.0" w:type="dxa"/>
              <w:right w:w="80.0" w:type="dxa"/>
            </w:tcMar>
            <w:vAlign w:val="top"/>
          </w:tcPr>
          <w:p w:rsidR="00000000" w:rsidDel="00000000" w:rsidP="00000000" w:rsidRDefault="00000000" w:rsidRPr="00000000" w14:paraId="0000024E">
            <w:pPr>
              <w:spacing w:line="252.00000000000003" w:lineRule="auto"/>
              <w:jc w:val="center"/>
              <w:rPr/>
            </w:pPr>
            <w:r w:rsidDel="00000000" w:rsidR="00000000" w:rsidRPr="00000000">
              <w:rPr>
                <w:rtl w:val="0"/>
              </w:rPr>
              <w:t xml:space="preserve">Must</w:t>
            </w:r>
          </w:p>
        </w:tc>
        <w:tc>
          <w:tcPr>
            <w:tcBorders>
              <w:top w:color="000000" w:space="0" w:sz="0" w:val="nil"/>
              <w:left w:color="000000" w:space="0" w:sz="0" w:val="nil"/>
              <w:bottom w:color="d9d9d9" w:space="0" w:sz="6" w:val="single"/>
              <w:right w:color="d9d9d9" w:space="0" w:sz="6" w:val="single"/>
            </w:tcBorders>
            <w:shd w:fill="fbfcfe" w:val="clear"/>
            <w:tcMar>
              <w:top w:w="60.0" w:type="dxa"/>
              <w:left w:w="80.0" w:type="dxa"/>
              <w:bottom w:w="60.0" w:type="dxa"/>
              <w:right w:w="80.0" w:type="dxa"/>
            </w:tcMar>
            <w:vAlign w:val="top"/>
          </w:tcPr>
          <w:p w:rsidR="00000000" w:rsidDel="00000000" w:rsidP="00000000" w:rsidRDefault="00000000" w:rsidRPr="00000000" w14:paraId="0000024F">
            <w:pPr>
              <w:spacing w:line="252.00000000000003" w:lineRule="auto"/>
              <w:jc w:val="center"/>
              <w:rPr/>
            </w:pPr>
            <w:r w:rsidDel="00000000" w:rsidR="00000000" w:rsidRPr="00000000">
              <w:rPr>
                <w:rtl w:val="0"/>
              </w:rPr>
              <w:t xml:space="preserve">I1</w:t>
            </w:r>
          </w:p>
        </w:tc>
      </w:tr>
      <w:tr>
        <w:trPr>
          <w:cantSplit w:val="0"/>
          <w:trHeight w:val="465" w:hRule="atLeast"/>
          <w:tblHeader w:val="0"/>
        </w:trPr>
        <w:tc>
          <w:tcPr>
            <w:tcBorders>
              <w:top w:color="000000" w:space="0" w:sz="0" w:val="nil"/>
              <w:left w:color="d9d9d9" w:space="0" w:sz="6" w:val="single"/>
              <w:bottom w:color="d9d9d9" w:space="0" w:sz="6" w:val="single"/>
              <w:right w:color="d9d9d9" w:space="0" w:sz="6" w:val="single"/>
            </w:tcBorders>
            <w:shd w:fill="ddebf7" w:val="clear"/>
            <w:tcMar>
              <w:top w:w="60.0" w:type="dxa"/>
              <w:left w:w="80.0" w:type="dxa"/>
              <w:bottom w:w="60.0" w:type="dxa"/>
              <w:right w:w="80.0" w:type="dxa"/>
            </w:tcMar>
            <w:vAlign w:val="top"/>
          </w:tcPr>
          <w:p w:rsidR="00000000" w:rsidDel="00000000" w:rsidP="00000000" w:rsidRDefault="00000000" w:rsidRPr="00000000" w14:paraId="00000250">
            <w:pPr>
              <w:spacing w:line="252.00000000000003" w:lineRule="auto"/>
              <w:jc w:val="center"/>
              <w:rPr>
                <w:b w:val="1"/>
                <w:bCs w:val="1"/>
              </w:rPr>
            </w:pPr>
            <w:r w:rsidDel="00000000" w:rsidR="00000000" w:rsidRPr="00000000">
              <w:rPr>
                <w:b w:val="1"/>
                <w:bCs w:val="1"/>
                <w:rtl w:val="0"/>
              </w:rPr>
              <w:t xml:space="preserve">EI-FR2</w:t>
            </w:r>
          </w:p>
        </w:tc>
        <w:tc>
          <w:tcPr>
            <w:tcBorders>
              <w:top w:color="000000" w:space="0" w:sz="0" w:val="nil"/>
              <w:left w:color="000000" w:space="0" w:sz="0" w:val="nil"/>
              <w:bottom w:color="d9d9d9" w:space="0" w:sz="6" w:val="single"/>
              <w:right w:color="d9d9d9" w:space="0" w:sz="6" w:val="single"/>
            </w:tcBorders>
            <w:shd w:fill="ddebf7" w:val="clear"/>
            <w:tcMar>
              <w:top w:w="60.0" w:type="dxa"/>
              <w:left w:w="80.0" w:type="dxa"/>
              <w:bottom w:w="60.0" w:type="dxa"/>
              <w:right w:w="80.0" w:type="dxa"/>
            </w:tcMar>
            <w:vAlign w:val="top"/>
          </w:tcPr>
          <w:p w:rsidR="00000000" w:rsidDel="00000000" w:rsidP="00000000" w:rsidRDefault="00000000" w:rsidRPr="00000000" w14:paraId="00000251">
            <w:pPr>
              <w:spacing w:line="252.00000000000003" w:lineRule="auto"/>
              <w:jc w:val="center"/>
              <w:rPr/>
            </w:pPr>
            <w:r w:rsidDel="00000000" w:rsidR="00000000" w:rsidRPr="00000000">
              <w:rPr>
                <w:rtl w:val="0"/>
              </w:rPr>
              <w:t xml:space="preserve"> </w:t>
            </w:r>
          </w:p>
        </w:tc>
        <w:tc>
          <w:tcPr>
            <w:tcBorders>
              <w:top w:color="000000" w:space="0" w:sz="0" w:val="nil"/>
              <w:left w:color="000000" w:space="0" w:sz="0" w:val="nil"/>
              <w:bottom w:color="d9d9d9" w:space="0" w:sz="6" w:val="single"/>
              <w:right w:color="d9d9d9" w:space="0" w:sz="6" w:val="single"/>
            </w:tcBorders>
            <w:shd w:fill="ddebf7" w:val="clear"/>
            <w:tcMar>
              <w:top w:w="60.0" w:type="dxa"/>
              <w:left w:w="80.0" w:type="dxa"/>
              <w:bottom w:w="60.0" w:type="dxa"/>
              <w:right w:w="80.0" w:type="dxa"/>
            </w:tcMar>
            <w:vAlign w:val="top"/>
          </w:tcPr>
          <w:p w:rsidR="00000000" w:rsidDel="00000000" w:rsidP="00000000" w:rsidRDefault="00000000" w:rsidRPr="00000000" w14:paraId="00000252">
            <w:pPr>
              <w:spacing w:line="252.00000000000003" w:lineRule="auto"/>
              <w:rPr>
                <w:b w:val="1"/>
                <w:bCs w:val="1"/>
              </w:rPr>
            </w:pPr>
            <w:r w:rsidDel="00000000" w:rsidR="00000000" w:rsidRPr="00000000">
              <w:rPr>
                <w:b w:val="1"/>
                <w:bCs w:val="1"/>
                <w:rtl w:val="0"/>
              </w:rPr>
              <w:t xml:space="preserve">The platform shall recover from duplicate and failed event delivery.</w:t>
            </w:r>
          </w:p>
        </w:tc>
        <w:tc>
          <w:tcPr>
            <w:tcBorders>
              <w:top w:color="000000" w:space="0" w:sz="0" w:val="nil"/>
              <w:left w:color="000000" w:space="0" w:sz="0" w:val="nil"/>
              <w:bottom w:color="d9d9d9" w:space="0" w:sz="6" w:val="single"/>
              <w:right w:color="d9d9d9" w:space="0" w:sz="6" w:val="single"/>
            </w:tcBorders>
            <w:shd w:fill="ddebf7" w:val="clear"/>
            <w:tcMar>
              <w:top w:w="60.0" w:type="dxa"/>
              <w:left w:w="80.0" w:type="dxa"/>
              <w:bottom w:w="60.0" w:type="dxa"/>
              <w:right w:w="80.0" w:type="dxa"/>
            </w:tcMar>
            <w:vAlign w:val="top"/>
          </w:tcPr>
          <w:p w:rsidR="00000000" w:rsidDel="00000000" w:rsidP="00000000" w:rsidRDefault="00000000" w:rsidRPr="00000000" w14:paraId="00000253">
            <w:pPr>
              <w:spacing w:line="252.00000000000003" w:lineRule="auto"/>
              <w:jc w:val="center"/>
              <w:rPr>
                <w:b w:val="1"/>
                <w:bCs w:val="1"/>
              </w:rPr>
            </w:pPr>
            <w:r w:rsidDel="00000000" w:rsidR="00000000" w:rsidRPr="00000000">
              <w:rPr>
                <w:b w:val="1"/>
                <w:bCs w:val="1"/>
                <w:rtl w:val="0"/>
              </w:rPr>
              <w:t xml:space="preserve">Must</w:t>
            </w:r>
          </w:p>
        </w:tc>
        <w:tc>
          <w:tcPr>
            <w:tcBorders>
              <w:top w:color="000000" w:space="0" w:sz="0" w:val="nil"/>
              <w:left w:color="000000" w:space="0" w:sz="0" w:val="nil"/>
              <w:bottom w:color="d9d9d9" w:space="0" w:sz="6" w:val="single"/>
              <w:right w:color="d9d9d9" w:space="0" w:sz="6" w:val="single"/>
            </w:tcBorders>
            <w:shd w:fill="ddebf7" w:val="clear"/>
            <w:tcMar>
              <w:top w:w="60.0" w:type="dxa"/>
              <w:left w:w="80.0" w:type="dxa"/>
              <w:bottom w:w="60.0" w:type="dxa"/>
              <w:right w:w="80.0" w:type="dxa"/>
            </w:tcMar>
            <w:vAlign w:val="top"/>
          </w:tcPr>
          <w:p w:rsidR="00000000" w:rsidDel="00000000" w:rsidP="00000000" w:rsidRDefault="00000000" w:rsidRPr="00000000" w14:paraId="00000254">
            <w:pPr>
              <w:spacing w:line="252.00000000000003" w:lineRule="auto"/>
              <w:jc w:val="center"/>
              <w:rPr>
                <w:b w:val="1"/>
                <w:bCs w:val="1"/>
              </w:rPr>
            </w:pPr>
            <w:r w:rsidDel="00000000" w:rsidR="00000000" w:rsidRPr="00000000">
              <w:rPr>
                <w:b w:val="1"/>
                <w:bCs w:val="1"/>
                <w:rtl w:val="0"/>
              </w:rPr>
              <w:t xml:space="preserve">I2</w:t>
            </w:r>
          </w:p>
        </w:tc>
      </w:tr>
      <w:tr>
        <w:trPr>
          <w:cantSplit w:val="0"/>
          <w:trHeight w:val="645" w:hRule="atLeast"/>
          <w:tblHeader w:val="0"/>
        </w:trPr>
        <w:tc>
          <w:tcPr>
            <w:tcBorders>
              <w:top w:color="000000" w:space="0" w:sz="0" w:val="nil"/>
              <w:left w:color="d9d9d9" w:space="0" w:sz="6" w:val="single"/>
              <w:bottom w:color="d9d9d9" w:space="0" w:sz="6" w:val="single"/>
              <w:right w:color="d9d9d9" w:space="0" w:sz="6" w:val="single"/>
            </w:tcBorders>
            <w:shd w:fill="f4f8fc" w:val="clear"/>
            <w:tcMar>
              <w:top w:w="60.0" w:type="dxa"/>
              <w:left w:w="80.0" w:type="dxa"/>
              <w:bottom w:w="60.0" w:type="dxa"/>
              <w:right w:w="80.0" w:type="dxa"/>
            </w:tcMar>
            <w:vAlign w:val="top"/>
          </w:tcPr>
          <w:p w:rsidR="00000000" w:rsidDel="00000000" w:rsidP="00000000" w:rsidRDefault="00000000" w:rsidRPr="00000000" w14:paraId="00000255">
            <w:pPr>
              <w:spacing w:line="252.00000000000003" w:lineRule="auto"/>
              <w:jc w:val="center"/>
              <w:rPr/>
            </w:pPr>
            <w:r w:rsidDel="00000000" w:rsidR="00000000" w:rsidRPr="00000000">
              <w:rPr>
                <w:rtl w:val="0"/>
              </w:rPr>
              <w:t xml:space="preserve">EI-FR2.1</w:t>
            </w:r>
          </w:p>
        </w:tc>
        <w:tc>
          <w:tcPr>
            <w:tcBorders>
              <w:top w:color="000000" w:space="0" w:sz="0" w:val="nil"/>
              <w:left w:color="000000" w:space="0" w:sz="0" w:val="nil"/>
              <w:bottom w:color="d9d9d9" w:space="0" w:sz="6" w:val="single"/>
              <w:right w:color="d9d9d9" w:space="0" w:sz="6" w:val="single"/>
            </w:tcBorders>
            <w:shd w:fill="f4f8fc" w:val="clear"/>
            <w:tcMar>
              <w:top w:w="60.0" w:type="dxa"/>
              <w:left w:w="80.0" w:type="dxa"/>
              <w:bottom w:w="60.0" w:type="dxa"/>
              <w:right w:w="80.0" w:type="dxa"/>
            </w:tcMar>
            <w:vAlign w:val="top"/>
          </w:tcPr>
          <w:p w:rsidR="00000000" w:rsidDel="00000000" w:rsidP="00000000" w:rsidRDefault="00000000" w:rsidRPr="00000000" w14:paraId="00000256">
            <w:pPr>
              <w:spacing w:line="252.00000000000003" w:lineRule="auto"/>
              <w:jc w:val="center"/>
              <w:rPr/>
            </w:pPr>
            <w:r w:rsidDel="00000000" w:rsidR="00000000" w:rsidRPr="00000000">
              <w:rPr>
                <w:rtl w:val="0"/>
              </w:rPr>
              <w:t xml:space="preserve">EI-FR2</w:t>
            </w:r>
          </w:p>
        </w:tc>
        <w:tc>
          <w:tcPr>
            <w:tcBorders>
              <w:top w:color="000000" w:space="0" w:sz="0" w:val="nil"/>
              <w:left w:color="000000" w:space="0" w:sz="0" w:val="nil"/>
              <w:bottom w:color="d9d9d9" w:space="0" w:sz="6" w:val="single"/>
              <w:right w:color="d9d9d9" w:space="0" w:sz="6" w:val="single"/>
            </w:tcBorders>
            <w:shd w:fill="f4f8fc" w:val="clear"/>
            <w:tcMar>
              <w:top w:w="60.0" w:type="dxa"/>
              <w:left w:w="80.0" w:type="dxa"/>
              <w:bottom w:w="60.0" w:type="dxa"/>
              <w:right w:w="80.0" w:type="dxa"/>
            </w:tcMar>
            <w:vAlign w:val="top"/>
          </w:tcPr>
          <w:p w:rsidR="00000000" w:rsidDel="00000000" w:rsidP="00000000" w:rsidRDefault="00000000" w:rsidRPr="00000000" w14:paraId="00000257">
            <w:pPr>
              <w:spacing w:line="252.00000000000003" w:lineRule="auto"/>
              <w:rPr/>
            </w:pPr>
            <w:r w:rsidDel="00000000" w:rsidR="00000000" w:rsidRPr="00000000">
              <w:rPr>
                <w:rtl w:val="0"/>
              </w:rPr>
              <w:t xml:space="preserve">Each producer and consumer shall persist enough state to retry safely and to separate transient from permanent failures.</w:t>
            </w:r>
          </w:p>
        </w:tc>
        <w:tc>
          <w:tcPr>
            <w:tcBorders>
              <w:top w:color="000000" w:space="0" w:sz="0" w:val="nil"/>
              <w:left w:color="000000" w:space="0" w:sz="0" w:val="nil"/>
              <w:bottom w:color="d9d9d9" w:space="0" w:sz="6" w:val="single"/>
              <w:right w:color="d9d9d9" w:space="0" w:sz="6" w:val="single"/>
            </w:tcBorders>
            <w:shd w:fill="f4f8fc" w:val="clear"/>
            <w:tcMar>
              <w:top w:w="60.0" w:type="dxa"/>
              <w:left w:w="80.0" w:type="dxa"/>
              <w:bottom w:w="60.0" w:type="dxa"/>
              <w:right w:w="80.0" w:type="dxa"/>
            </w:tcMar>
            <w:vAlign w:val="top"/>
          </w:tcPr>
          <w:p w:rsidR="00000000" w:rsidDel="00000000" w:rsidP="00000000" w:rsidRDefault="00000000" w:rsidRPr="00000000" w14:paraId="00000258">
            <w:pPr>
              <w:spacing w:line="252.00000000000003" w:lineRule="auto"/>
              <w:jc w:val="center"/>
              <w:rPr/>
            </w:pPr>
            <w:r w:rsidDel="00000000" w:rsidR="00000000" w:rsidRPr="00000000">
              <w:rPr>
                <w:rtl w:val="0"/>
              </w:rPr>
              <w:t xml:space="preserve">Must</w:t>
            </w:r>
          </w:p>
        </w:tc>
        <w:tc>
          <w:tcPr>
            <w:tcBorders>
              <w:top w:color="000000" w:space="0" w:sz="0" w:val="nil"/>
              <w:left w:color="000000" w:space="0" w:sz="0" w:val="nil"/>
              <w:bottom w:color="d9d9d9" w:space="0" w:sz="6" w:val="single"/>
              <w:right w:color="d9d9d9" w:space="0" w:sz="6" w:val="single"/>
            </w:tcBorders>
            <w:shd w:fill="f4f8fc" w:val="clear"/>
            <w:tcMar>
              <w:top w:w="60.0" w:type="dxa"/>
              <w:left w:w="80.0" w:type="dxa"/>
              <w:bottom w:w="60.0" w:type="dxa"/>
              <w:right w:w="80.0" w:type="dxa"/>
            </w:tcMar>
            <w:vAlign w:val="top"/>
          </w:tcPr>
          <w:p w:rsidR="00000000" w:rsidDel="00000000" w:rsidP="00000000" w:rsidRDefault="00000000" w:rsidRPr="00000000" w14:paraId="00000259">
            <w:pPr>
              <w:spacing w:line="252.00000000000003" w:lineRule="auto"/>
              <w:jc w:val="center"/>
              <w:rPr/>
            </w:pPr>
            <w:r w:rsidDel="00000000" w:rsidR="00000000" w:rsidRPr="00000000">
              <w:rPr>
                <w:rtl w:val="0"/>
              </w:rPr>
              <w:t xml:space="preserve">I2</w:t>
            </w:r>
          </w:p>
        </w:tc>
      </w:tr>
      <w:tr>
        <w:trPr>
          <w:cantSplit w:val="0"/>
          <w:trHeight w:val="645" w:hRule="atLeast"/>
          <w:tblHeader w:val="0"/>
        </w:trPr>
        <w:tc>
          <w:tcPr>
            <w:tcBorders>
              <w:top w:color="000000" w:space="0" w:sz="0" w:val="nil"/>
              <w:left w:color="d9d9d9" w:space="0" w:sz="6" w:val="single"/>
              <w:bottom w:color="d9d9d9" w:space="0" w:sz="6" w:val="single"/>
              <w:right w:color="d9d9d9" w:space="0" w:sz="6" w:val="single"/>
            </w:tcBorders>
            <w:shd w:fill="auto" w:val="clear"/>
            <w:tcMar>
              <w:top w:w="60.0" w:type="dxa"/>
              <w:left w:w="80.0" w:type="dxa"/>
              <w:bottom w:w="60.0" w:type="dxa"/>
              <w:right w:w="80.0" w:type="dxa"/>
            </w:tcMar>
            <w:vAlign w:val="top"/>
          </w:tcPr>
          <w:p w:rsidR="00000000" w:rsidDel="00000000" w:rsidP="00000000" w:rsidRDefault="00000000" w:rsidRPr="00000000" w14:paraId="0000025A">
            <w:pPr>
              <w:spacing w:line="252.00000000000003" w:lineRule="auto"/>
              <w:jc w:val="center"/>
              <w:rPr/>
            </w:pPr>
            <w:r w:rsidDel="00000000" w:rsidR="00000000" w:rsidRPr="00000000">
              <w:rPr>
                <w:rtl w:val="0"/>
              </w:rPr>
              <w:t xml:space="preserve">EI-FR2.1.1</w:t>
            </w:r>
          </w:p>
        </w:tc>
        <w:tc>
          <w:tcPr>
            <w:tcBorders>
              <w:top w:color="000000" w:space="0" w:sz="0" w:val="nil"/>
              <w:left w:color="000000" w:space="0" w:sz="0" w:val="nil"/>
              <w:bottom w:color="d9d9d9" w:space="0" w:sz="6" w:val="single"/>
              <w:right w:color="d9d9d9" w:space="0" w:sz="6" w:val="single"/>
            </w:tcBorders>
            <w:shd w:fill="auto" w:val="clear"/>
            <w:tcMar>
              <w:top w:w="60.0" w:type="dxa"/>
              <w:left w:w="80.0" w:type="dxa"/>
              <w:bottom w:w="60.0" w:type="dxa"/>
              <w:right w:w="80.0" w:type="dxa"/>
            </w:tcMar>
            <w:vAlign w:val="top"/>
          </w:tcPr>
          <w:p w:rsidR="00000000" w:rsidDel="00000000" w:rsidP="00000000" w:rsidRDefault="00000000" w:rsidRPr="00000000" w14:paraId="0000025B">
            <w:pPr>
              <w:spacing w:line="252.00000000000003" w:lineRule="auto"/>
              <w:jc w:val="center"/>
              <w:rPr/>
            </w:pPr>
            <w:r w:rsidDel="00000000" w:rsidR="00000000" w:rsidRPr="00000000">
              <w:rPr>
                <w:rtl w:val="0"/>
              </w:rPr>
              <w:t xml:space="preserve">EI-FR2.1</w:t>
            </w:r>
          </w:p>
        </w:tc>
        <w:tc>
          <w:tcPr>
            <w:tcBorders>
              <w:top w:color="000000" w:space="0" w:sz="0" w:val="nil"/>
              <w:left w:color="000000" w:space="0" w:sz="0" w:val="nil"/>
              <w:bottom w:color="d9d9d9" w:space="0" w:sz="6" w:val="single"/>
              <w:right w:color="d9d9d9" w:space="0" w:sz="6" w:val="single"/>
            </w:tcBorders>
            <w:shd w:fill="auto" w:val="clear"/>
            <w:tcMar>
              <w:top w:w="60.0" w:type="dxa"/>
              <w:left w:w="80.0" w:type="dxa"/>
              <w:bottom w:w="60.0" w:type="dxa"/>
              <w:right w:w="80.0" w:type="dxa"/>
            </w:tcMar>
            <w:vAlign w:val="top"/>
          </w:tcPr>
          <w:p w:rsidR="00000000" w:rsidDel="00000000" w:rsidP="00000000" w:rsidRDefault="00000000" w:rsidRPr="00000000" w14:paraId="0000025C">
            <w:pPr>
              <w:spacing w:line="252.00000000000003" w:lineRule="auto"/>
              <w:rPr/>
            </w:pPr>
            <w:r w:rsidDel="00000000" w:rsidR="00000000" w:rsidRPr="00000000">
              <w:rPr>
                <w:rtl w:val="0"/>
              </w:rPr>
              <w:t xml:space="preserve">Consumers shall record eventId in an inbox with their local commit, acknowledge only after commit, and return the recorded outcome when the broker redelivers the event.</w:t>
            </w:r>
          </w:p>
        </w:tc>
        <w:tc>
          <w:tcPr>
            <w:tcBorders>
              <w:top w:color="000000" w:space="0" w:sz="0" w:val="nil"/>
              <w:left w:color="000000" w:space="0" w:sz="0" w:val="nil"/>
              <w:bottom w:color="d9d9d9" w:space="0" w:sz="6" w:val="single"/>
              <w:right w:color="d9d9d9" w:space="0" w:sz="6" w:val="single"/>
            </w:tcBorders>
            <w:shd w:fill="auto" w:val="clear"/>
            <w:tcMar>
              <w:top w:w="60.0" w:type="dxa"/>
              <w:left w:w="80.0" w:type="dxa"/>
              <w:bottom w:w="60.0" w:type="dxa"/>
              <w:right w:w="80.0" w:type="dxa"/>
            </w:tcMar>
            <w:vAlign w:val="top"/>
          </w:tcPr>
          <w:p w:rsidR="00000000" w:rsidDel="00000000" w:rsidP="00000000" w:rsidRDefault="00000000" w:rsidRPr="00000000" w14:paraId="0000025D">
            <w:pPr>
              <w:spacing w:line="252.00000000000003" w:lineRule="auto"/>
              <w:jc w:val="center"/>
              <w:rPr/>
            </w:pPr>
            <w:r w:rsidDel="00000000" w:rsidR="00000000" w:rsidRPr="00000000">
              <w:rPr>
                <w:rtl w:val="0"/>
              </w:rPr>
              <w:t xml:space="preserve">Must</w:t>
            </w:r>
          </w:p>
        </w:tc>
        <w:tc>
          <w:tcPr>
            <w:tcBorders>
              <w:top w:color="000000" w:space="0" w:sz="0" w:val="nil"/>
              <w:left w:color="000000" w:space="0" w:sz="0" w:val="nil"/>
              <w:bottom w:color="d9d9d9" w:space="0" w:sz="6" w:val="single"/>
              <w:right w:color="d9d9d9" w:space="0" w:sz="6" w:val="single"/>
            </w:tcBorders>
            <w:shd w:fill="auto" w:val="clear"/>
            <w:tcMar>
              <w:top w:w="60.0" w:type="dxa"/>
              <w:left w:w="80.0" w:type="dxa"/>
              <w:bottom w:w="60.0" w:type="dxa"/>
              <w:right w:w="80.0" w:type="dxa"/>
            </w:tcMar>
            <w:vAlign w:val="top"/>
          </w:tcPr>
          <w:p w:rsidR="00000000" w:rsidDel="00000000" w:rsidP="00000000" w:rsidRDefault="00000000" w:rsidRPr="00000000" w14:paraId="0000025E">
            <w:pPr>
              <w:spacing w:line="252.00000000000003" w:lineRule="auto"/>
              <w:jc w:val="center"/>
              <w:rPr/>
            </w:pPr>
            <w:r w:rsidDel="00000000" w:rsidR="00000000" w:rsidRPr="00000000">
              <w:rPr>
                <w:rtl w:val="0"/>
              </w:rPr>
              <w:t xml:space="preserve">I2</w:t>
            </w:r>
          </w:p>
        </w:tc>
      </w:tr>
      <w:tr>
        <w:trPr>
          <w:cantSplit w:val="0"/>
          <w:trHeight w:val="810" w:hRule="atLeast"/>
          <w:tblHeader w:val="0"/>
        </w:trPr>
        <w:tc>
          <w:tcPr>
            <w:tcBorders>
              <w:top w:color="000000" w:space="0" w:sz="0" w:val="nil"/>
              <w:left w:color="d9d9d9" w:space="0" w:sz="6" w:val="single"/>
              <w:bottom w:color="d9d9d9" w:space="0" w:sz="6" w:val="single"/>
              <w:right w:color="d9d9d9" w:space="0" w:sz="6" w:val="single"/>
            </w:tcBorders>
            <w:shd w:fill="fbfcfe" w:val="clear"/>
            <w:tcMar>
              <w:top w:w="60.0" w:type="dxa"/>
              <w:left w:w="80.0" w:type="dxa"/>
              <w:bottom w:w="60.0" w:type="dxa"/>
              <w:right w:w="80.0" w:type="dxa"/>
            </w:tcMar>
            <w:vAlign w:val="top"/>
          </w:tcPr>
          <w:p w:rsidR="00000000" w:rsidDel="00000000" w:rsidP="00000000" w:rsidRDefault="00000000" w:rsidRPr="00000000" w14:paraId="0000025F">
            <w:pPr>
              <w:spacing w:line="252.00000000000003" w:lineRule="auto"/>
              <w:jc w:val="center"/>
              <w:rPr/>
            </w:pPr>
            <w:r w:rsidDel="00000000" w:rsidR="00000000" w:rsidRPr="00000000">
              <w:rPr>
                <w:rtl w:val="0"/>
              </w:rPr>
              <w:t xml:space="preserve">EI-FR2.1.2</w:t>
            </w:r>
          </w:p>
        </w:tc>
        <w:tc>
          <w:tcPr>
            <w:tcBorders>
              <w:top w:color="000000" w:space="0" w:sz="0" w:val="nil"/>
              <w:left w:color="000000" w:space="0" w:sz="0" w:val="nil"/>
              <w:bottom w:color="d9d9d9" w:space="0" w:sz="6" w:val="single"/>
              <w:right w:color="d9d9d9" w:space="0" w:sz="6" w:val="single"/>
            </w:tcBorders>
            <w:shd w:fill="fbfcfe" w:val="clear"/>
            <w:tcMar>
              <w:top w:w="60.0" w:type="dxa"/>
              <w:left w:w="80.0" w:type="dxa"/>
              <w:bottom w:w="60.0" w:type="dxa"/>
              <w:right w:w="80.0" w:type="dxa"/>
            </w:tcMar>
            <w:vAlign w:val="top"/>
          </w:tcPr>
          <w:p w:rsidR="00000000" w:rsidDel="00000000" w:rsidP="00000000" w:rsidRDefault="00000000" w:rsidRPr="00000000" w14:paraId="00000260">
            <w:pPr>
              <w:spacing w:line="252.00000000000003" w:lineRule="auto"/>
              <w:jc w:val="center"/>
              <w:rPr/>
            </w:pPr>
            <w:r w:rsidDel="00000000" w:rsidR="00000000" w:rsidRPr="00000000">
              <w:rPr>
                <w:rtl w:val="0"/>
              </w:rPr>
              <w:t xml:space="preserve">EI-FR2.1</w:t>
            </w:r>
          </w:p>
        </w:tc>
        <w:tc>
          <w:tcPr>
            <w:tcBorders>
              <w:top w:color="000000" w:space="0" w:sz="0" w:val="nil"/>
              <w:left w:color="000000" w:space="0" w:sz="0" w:val="nil"/>
              <w:bottom w:color="d9d9d9" w:space="0" w:sz="6" w:val="single"/>
              <w:right w:color="d9d9d9" w:space="0" w:sz="6" w:val="single"/>
            </w:tcBorders>
            <w:shd w:fill="fbfcfe" w:val="clear"/>
            <w:tcMar>
              <w:top w:w="60.0" w:type="dxa"/>
              <w:left w:w="80.0" w:type="dxa"/>
              <w:bottom w:w="60.0" w:type="dxa"/>
              <w:right w:w="80.0" w:type="dxa"/>
            </w:tcMar>
            <w:vAlign w:val="top"/>
          </w:tcPr>
          <w:p w:rsidR="00000000" w:rsidDel="00000000" w:rsidP="00000000" w:rsidRDefault="00000000" w:rsidRPr="00000000" w14:paraId="00000261">
            <w:pPr>
              <w:spacing w:line="252.00000000000003" w:lineRule="auto"/>
              <w:rPr/>
            </w:pPr>
            <w:r w:rsidDel="00000000" w:rsidR="00000000" w:rsidRPr="00000000">
              <w:rPr>
                <w:rtl w:val="0"/>
              </w:rPr>
              <w:t xml:space="preserve">A transient failure shall retry with bounded exponential backoff up to five attempts; an exhausted or schema-invalid event shall move to a dead-letter queue with failure reason and original envelope.</w:t>
            </w:r>
          </w:p>
        </w:tc>
        <w:tc>
          <w:tcPr>
            <w:tcBorders>
              <w:top w:color="000000" w:space="0" w:sz="0" w:val="nil"/>
              <w:left w:color="000000" w:space="0" w:sz="0" w:val="nil"/>
              <w:bottom w:color="d9d9d9" w:space="0" w:sz="6" w:val="single"/>
              <w:right w:color="d9d9d9" w:space="0" w:sz="6" w:val="single"/>
            </w:tcBorders>
            <w:shd w:fill="fbfcfe" w:val="clear"/>
            <w:tcMar>
              <w:top w:w="60.0" w:type="dxa"/>
              <w:left w:w="80.0" w:type="dxa"/>
              <w:bottom w:w="60.0" w:type="dxa"/>
              <w:right w:w="80.0" w:type="dxa"/>
            </w:tcMar>
            <w:vAlign w:val="top"/>
          </w:tcPr>
          <w:p w:rsidR="00000000" w:rsidDel="00000000" w:rsidP="00000000" w:rsidRDefault="00000000" w:rsidRPr="00000000" w14:paraId="00000262">
            <w:pPr>
              <w:spacing w:line="252.00000000000003" w:lineRule="auto"/>
              <w:jc w:val="center"/>
              <w:rPr/>
            </w:pPr>
            <w:r w:rsidDel="00000000" w:rsidR="00000000" w:rsidRPr="00000000">
              <w:rPr>
                <w:rtl w:val="0"/>
              </w:rPr>
              <w:t xml:space="preserve">Must</w:t>
            </w:r>
          </w:p>
        </w:tc>
        <w:tc>
          <w:tcPr>
            <w:tcBorders>
              <w:top w:color="000000" w:space="0" w:sz="0" w:val="nil"/>
              <w:left w:color="000000" w:space="0" w:sz="0" w:val="nil"/>
              <w:bottom w:color="d9d9d9" w:space="0" w:sz="6" w:val="single"/>
              <w:right w:color="d9d9d9" w:space="0" w:sz="6" w:val="single"/>
            </w:tcBorders>
            <w:shd w:fill="fbfcfe" w:val="clear"/>
            <w:tcMar>
              <w:top w:w="60.0" w:type="dxa"/>
              <w:left w:w="80.0" w:type="dxa"/>
              <w:bottom w:w="60.0" w:type="dxa"/>
              <w:right w:w="80.0" w:type="dxa"/>
            </w:tcMar>
            <w:vAlign w:val="top"/>
          </w:tcPr>
          <w:p w:rsidR="00000000" w:rsidDel="00000000" w:rsidP="00000000" w:rsidRDefault="00000000" w:rsidRPr="00000000" w14:paraId="00000263">
            <w:pPr>
              <w:spacing w:line="252.00000000000003" w:lineRule="auto"/>
              <w:jc w:val="center"/>
              <w:rPr/>
            </w:pPr>
            <w:r w:rsidDel="00000000" w:rsidR="00000000" w:rsidRPr="00000000">
              <w:rPr>
                <w:rtl w:val="0"/>
              </w:rPr>
              <w:t xml:space="preserve">I2</w:t>
            </w:r>
          </w:p>
        </w:tc>
      </w:tr>
      <w:tr>
        <w:trPr>
          <w:cantSplit w:val="0"/>
          <w:trHeight w:val="465" w:hRule="atLeast"/>
          <w:tblHeader w:val="0"/>
        </w:trPr>
        <w:tc>
          <w:tcPr>
            <w:tcBorders>
              <w:top w:color="000000" w:space="0" w:sz="0" w:val="nil"/>
              <w:left w:color="d9d9d9" w:space="0" w:sz="6" w:val="single"/>
              <w:bottom w:color="d9d9d9" w:space="0" w:sz="6" w:val="single"/>
              <w:right w:color="d9d9d9" w:space="0" w:sz="6" w:val="single"/>
            </w:tcBorders>
            <w:shd w:fill="ddebf7" w:val="clear"/>
            <w:tcMar>
              <w:top w:w="60.0" w:type="dxa"/>
              <w:left w:w="80.0" w:type="dxa"/>
              <w:bottom w:w="60.0" w:type="dxa"/>
              <w:right w:w="80.0" w:type="dxa"/>
            </w:tcMar>
            <w:vAlign w:val="top"/>
          </w:tcPr>
          <w:p w:rsidR="00000000" w:rsidDel="00000000" w:rsidP="00000000" w:rsidRDefault="00000000" w:rsidRPr="00000000" w14:paraId="00000264">
            <w:pPr>
              <w:spacing w:line="252.00000000000003" w:lineRule="auto"/>
              <w:jc w:val="center"/>
              <w:rPr>
                <w:b w:val="1"/>
                <w:bCs w:val="1"/>
              </w:rPr>
            </w:pPr>
            <w:r w:rsidDel="00000000" w:rsidR="00000000" w:rsidRPr="00000000">
              <w:rPr>
                <w:b w:val="1"/>
                <w:bCs w:val="1"/>
                <w:rtl w:val="0"/>
              </w:rPr>
              <w:t xml:space="preserve">EI-FR3</w:t>
            </w:r>
          </w:p>
        </w:tc>
        <w:tc>
          <w:tcPr>
            <w:tcBorders>
              <w:top w:color="000000" w:space="0" w:sz="0" w:val="nil"/>
              <w:left w:color="000000" w:space="0" w:sz="0" w:val="nil"/>
              <w:bottom w:color="d9d9d9" w:space="0" w:sz="6" w:val="single"/>
              <w:right w:color="d9d9d9" w:space="0" w:sz="6" w:val="single"/>
            </w:tcBorders>
            <w:shd w:fill="ddebf7" w:val="clear"/>
            <w:tcMar>
              <w:top w:w="60.0" w:type="dxa"/>
              <w:left w:w="80.0" w:type="dxa"/>
              <w:bottom w:w="60.0" w:type="dxa"/>
              <w:right w:w="80.0" w:type="dxa"/>
            </w:tcMar>
            <w:vAlign w:val="top"/>
          </w:tcPr>
          <w:p w:rsidR="00000000" w:rsidDel="00000000" w:rsidP="00000000" w:rsidRDefault="00000000" w:rsidRPr="00000000" w14:paraId="00000265">
            <w:pPr>
              <w:spacing w:line="252.00000000000003" w:lineRule="auto"/>
              <w:jc w:val="center"/>
              <w:rPr/>
            </w:pPr>
            <w:r w:rsidDel="00000000" w:rsidR="00000000" w:rsidRPr="00000000">
              <w:rPr>
                <w:rtl w:val="0"/>
              </w:rPr>
              <w:t xml:space="preserve"> </w:t>
            </w:r>
          </w:p>
        </w:tc>
        <w:tc>
          <w:tcPr>
            <w:tcBorders>
              <w:top w:color="000000" w:space="0" w:sz="0" w:val="nil"/>
              <w:left w:color="000000" w:space="0" w:sz="0" w:val="nil"/>
              <w:bottom w:color="d9d9d9" w:space="0" w:sz="6" w:val="single"/>
              <w:right w:color="d9d9d9" w:space="0" w:sz="6" w:val="single"/>
            </w:tcBorders>
            <w:shd w:fill="ddebf7" w:val="clear"/>
            <w:tcMar>
              <w:top w:w="60.0" w:type="dxa"/>
              <w:left w:w="80.0" w:type="dxa"/>
              <w:bottom w:w="60.0" w:type="dxa"/>
              <w:right w:w="80.0" w:type="dxa"/>
            </w:tcMar>
            <w:vAlign w:val="top"/>
          </w:tcPr>
          <w:p w:rsidR="00000000" w:rsidDel="00000000" w:rsidP="00000000" w:rsidRDefault="00000000" w:rsidRPr="00000000" w14:paraId="00000266">
            <w:pPr>
              <w:spacing w:line="252.00000000000003" w:lineRule="auto"/>
              <w:rPr>
                <w:b w:val="1"/>
                <w:bCs w:val="1"/>
              </w:rPr>
            </w:pPr>
            <w:r w:rsidDel="00000000" w:rsidR="00000000" w:rsidRPr="00000000">
              <w:rPr>
                <w:b w:val="1"/>
                <w:bCs w:val="1"/>
                <w:rtl w:val="0"/>
              </w:rPr>
              <w:t xml:space="preserve">The platform shall expose asynchronous progress and operator recovery controls.</w:t>
            </w:r>
          </w:p>
        </w:tc>
        <w:tc>
          <w:tcPr>
            <w:tcBorders>
              <w:top w:color="000000" w:space="0" w:sz="0" w:val="nil"/>
              <w:left w:color="000000" w:space="0" w:sz="0" w:val="nil"/>
              <w:bottom w:color="d9d9d9" w:space="0" w:sz="6" w:val="single"/>
              <w:right w:color="d9d9d9" w:space="0" w:sz="6" w:val="single"/>
            </w:tcBorders>
            <w:shd w:fill="ddebf7" w:val="clear"/>
            <w:tcMar>
              <w:top w:w="60.0" w:type="dxa"/>
              <w:left w:w="80.0" w:type="dxa"/>
              <w:bottom w:w="60.0" w:type="dxa"/>
              <w:right w:w="80.0" w:type="dxa"/>
            </w:tcMar>
            <w:vAlign w:val="top"/>
          </w:tcPr>
          <w:p w:rsidR="00000000" w:rsidDel="00000000" w:rsidP="00000000" w:rsidRDefault="00000000" w:rsidRPr="00000000" w14:paraId="00000267">
            <w:pPr>
              <w:spacing w:line="252.00000000000003" w:lineRule="auto"/>
              <w:jc w:val="center"/>
              <w:rPr>
                <w:b w:val="1"/>
                <w:bCs w:val="1"/>
              </w:rPr>
            </w:pPr>
            <w:r w:rsidDel="00000000" w:rsidR="00000000" w:rsidRPr="00000000">
              <w:rPr>
                <w:b w:val="1"/>
                <w:bCs w:val="1"/>
                <w:rtl w:val="0"/>
              </w:rPr>
              <w:t xml:space="preserve">Should</w:t>
            </w:r>
          </w:p>
        </w:tc>
        <w:tc>
          <w:tcPr>
            <w:tcBorders>
              <w:top w:color="000000" w:space="0" w:sz="0" w:val="nil"/>
              <w:left w:color="000000" w:space="0" w:sz="0" w:val="nil"/>
              <w:bottom w:color="d9d9d9" w:space="0" w:sz="6" w:val="single"/>
              <w:right w:color="d9d9d9" w:space="0" w:sz="6" w:val="single"/>
            </w:tcBorders>
            <w:shd w:fill="ddebf7" w:val="clear"/>
            <w:tcMar>
              <w:top w:w="60.0" w:type="dxa"/>
              <w:left w:w="80.0" w:type="dxa"/>
              <w:bottom w:w="60.0" w:type="dxa"/>
              <w:right w:w="80.0" w:type="dxa"/>
            </w:tcMar>
            <w:vAlign w:val="top"/>
          </w:tcPr>
          <w:p w:rsidR="00000000" w:rsidDel="00000000" w:rsidP="00000000" w:rsidRDefault="00000000" w:rsidRPr="00000000" w14:paraId="00000268">
            <w:pPr>
              <w:spacing w:line="252.00000000000003" w:lineRule="auto"/>
              <w:jc w:val="center"/>
              <w:rPr>
                <w:b w:val="1"/>
                <w:bCs w:val="1"/>
              </w:rPr>
            </w:pPr>
            <w:r w:rsidDel="00000000" w:rsidR="00000000" w:rsidRPr="00000000">
              <w:rPr>
                <w:b w:val="1"/>
                <w:bCs w:val="1"/>
                <w:rtl w:val="0"/>
              </w:rPr>
              <w:t xml:space="preserve">I3</w:t>
            </w:r>
          </w:p>
        </w:tc>
      </w:tr>
      <w:tr>
        <w:trPr>
          <w:cantSplit w:val="0"/>
          <w:trHeight w:val="465" w:hRule="atLeast"/>
          <w:tblHeader w:val="0"/>
        </w:trPr>
        <w:tc>
          <w:tcPr>
            <w:tcBorders>
              <w:top w:color="000000" w:space="0" w:sz="0" w:val="nil"/>
              <w:left w:color="d9d9d9" w:space="0" w:sz="6" w:val="single"/>
              <w:bottom w:color="d9d9d9" w:space="0" w:sz="6" w:val="single"/>
              <w:right w:color="d9d9d9" w:space="0" w:sz="6" w:val="single"/>
            </w:tcBorders>
            <w:shd w:fill="f4f8fc" w:val="clear"/>
            <w:tcMar>
              <w:top w:w="60.0" w:type="dxa"/>
              <w:left w:w="80.0" w:type="dxa"/>
              <w:bottom w:w="60.0" w:type="dxa"/>
              <w:right w:w="80.0" w:type="dxa"/>
            </w:tcMar>
            <w:vAlign w:val="top"/>
          </w:tcPr>
          <w:p w:rsidR="00000000" w:rsidDel="00000000" w:rsidP="00000000" w:rsidRDefault="00000000" w:rsidRPr="00000000" w14:paraId="00000269">
            <w:pPr>
              <w:spacing w:line="252.00000000000003" w:lineRule="auto"/>
              <w:jc w:val="center"/>
              <w:rPr/>
            </w:pPr>
            <w:r w:rsidDel="00000000" w:rsidR="00000000" w:rsidRPr="00000000">
              <w:rPr>
                <w:rtl w:val="0"/>
              </w:rPr>
              <w:t xml:space="preserve">EI-FR3.1</w:t>
            </w:r>
          </w:p>
        </w:tc>
        <w:tc>
          <w:tcPr>
            <w:tcBorders>
              <w:top w:color="000000" w:space="0" w:sz="0" w:val="nil"/>
              <w:left w:color="000000" w:space="0" w:sz="0" w:val="nil"/>
              <w:bottom w:color="d9d9d9" w:space="0" w:sz="6" w:val="single"/>
              <w:right w:color="d9d9d9" w:space="0" w:sz="6" w:val="single"/>
            </w:tcBorders>
            <w:shd w:fill="f4f8fc" w:val="clear"/>
            <w:tcMar>
              <w:top w:w="60.0" w:type="dxa"/>
              <w:left w:w="80.0" w:type="dxa"/>
              <w:bottom w:w="60.0" w:type="dxa"/>
              <w:right w:w="80.0" w:type="dxa"/>
            </w:tcMar>
            <w:vAlign w:val="top"/>
          </w:tcPr>
          <w:p w:rsidR="00000000" w:rsidDel="00000000" w:rsidP="00000000" w:rsidRDefault="00000000" w:rsidRPr="00000000" w14:paraId="0000026A">
            <w:pPr>
              <w:spacing w:line="252.00000000000003" w:lineRule="auto"/>
              <w:jc w:val="center"/>
              <w:rPr/>
            </w:pPr>
            <w:r w:rsidDel="00000000" w:rsidR="00000000" w:rsidRPr="00000000">
              <w:rPr>
                <w:rtl w:val="0"/>
              </w:rPr>
              <w:t xml:space="preserve">EI-FR3</w:t>
            </w:r>
          </w:p>
        </w:tc>
        <w:tc>
          <w:tcPr>
            <w:tcBorders>
              <w:top w:color="000000" w:space="0" w:sz="0" w:val="nil"/>
              <w:left w:color="000000" w:space="0" w:sz="0" w:val="nil"/>
              <w:bottom w:color="d9d9d9" w:space="0" w:sz="6" w:val="single"/>
              <w:right w:color="d9d9d9" w:space="0" w:sz="6" w:val="single"/>
            </w:tcBorders>
            <w:shd w:fill="f4f8fc" w:val="clear"/>
            <w:tcMar>
              <w:top w:w="60.0" w:type="dxa"/>
              <w:left w:w="80.0" w:type="dxa"/>
              <w:bottom w:w="60.0" w:type="dxa"/>
              <w:right w:w="80.0" w:type="dxa"/>
            </w:tcMar>
            <w:vAlign w:val="top"/>
          </w:tcPr>
          <w:p w:rsidR="00000000" w:rsidDel="00000000" w:rsidP="00000000" w:rsidRDefault="00000000" w:rsidRPr="00000000" w14:paraId="0000026B">
            <w:pPr>
              <w:spacing w:line="252.00000000000003" w:lineRule="auto"/>
              <w:rPr/>
            </w:pPr>
            <w:r w:rsidDel="00000000" w:rsidR="00000000" w:rsidRPr="00000000">
              <w:rPr>
                <w:rtl w:val="0"/>
              </w:rPr>
              <w:t xml:space="preserve">The product and support views shall make pending work visible rather than treating asynchronous delay as success.</w:t>
            </w:r>
          </w:p>
        </w:tc>
        <w:tc>
          <w:tcPr>
            <w:tcBorders>
              <w:top w:color="000000" w:space="0" w:sz="0" w:val="nil"/>
              <w:left w:color="000000" w:space="0" w:sz="0" w:val="nil"/>
              <w:bottom w:color="d9d9d9" w:space="0" w:sz="6" w:val="single"/>
              <w:right w:color="d9d9d9" w:space="0" w:sz="6" w:val="single"/>
            </w:tcBorders>
            <w:shd w:fill="f4f8fc" w:val="clear"/>
            <w:tcMar>
              <w:top w:w="60.0" w:type="dxa"/>
              <w:left w:w="80.0" w:type="dxa"/>
              <w:bottom w:w="60.0" w:type="dxa"/>
              <w:right w:w="80.0" w:type="dxa"/>
            </w:tcMar>
            <w:vAlign w:val="top"/>
          </w:tcPr>
          <w:p w:rsidR="00000000" w:rsidDel="00000000" w:rsidP="00000000" w:rsidRDefault="00000000" w:rsidRPr="00000000" w14:paraId="0000026C">
            <w:pPr>
              <w:spacing w:line="252.00000000000003" w:lineRule="auto"/>
              <w:jc w:val="center"/>
              <w:rPr/>
            </w:pPr>
            <w:r w:rsidDel="00000000" w:rsidR="00000000" w:rsidRPr="00000000">
              <w:rPr>
                <w:rtl w:val="0"/>
              </w:rPr>
              <w:t xml:space="preserve">Should</w:t>
            </w:r>
          </w:p>
        </w:tc>
        <w:tc>
          <w:tcPr>
            <w:tcBorders>
              <w:top w:color="000000" w:space="0" w:sz="0" w:val="nil"/>
              <w:left w:color="000000" w:space="0" w:sz="0" w:val="nil"/>
              <w:bottom w:color="d9d9d9" w:space="0" w:sz="6" w:val="single"/>
              <w:right w:color="d9d9d9" w:space="0" w:sz="6" w:val="single"/>
            </w:tcBorders>
            <w:shd w:fill="f4f8fc" w:val="clear"/>
            <w:tcMar>
              <w:top w:w="60.0" w:type="dxa"/>
              <w:left w:w="80.0" w:type="dxa"/>
              <w:bottom w:w="60.0" w:type="dxa"/>
              <w:right w:w="80.0" w:type="dxa"/>
            </w:tcMar>
            <w:vAlign w:val="top"/>
          </w:tcPr>
          <w:p w:rsidR="00000000" w:rsidDel="00000000" w:rsidP="00000000" w:rsidRDefault="00000000" w:rsidRPr="00000000" w14:paraId="0000026D">
            <w:pPr>
              <w:spacing w:line="252.00000000000003" w:lineRule="auto"/>
              <w:jc w:val="center"/>
              <w:rPr/>
            </w:pPr>
            <w:r w:rsidDel="00000000" w:rsidR="00000000" w:rsidRPr="00000000">
              <w:rPr>
                <w:rtl w:val="0"/>
              </w:rPr>
              <w:t xml:space="preserve">I3</w:t>
            </w:r>
          </w:p>
        </w:tc>
      </w:tr>
      <w:tr>
        <w:trPr>
          <w:cantSplit w:val="0"/>
          <w:trHeight w:val="975" w:hRule="atLeast"/>
          <w:tblHeader w:val="0"/>
        </w:trPr>
        <w:tc>
          <w:tcPr>
            <w:tcBorders>
              <w:top w:color="000000" w:space="0" w:sz="0" w:val="nil"/>
              <w:left w:color="d9d9d9" w:space="0" w:sz="6" w:val="single"/>
              <w:bottom w:color="d9d9d9" w:space="0" w:sz="6" w:val="single"/>
              <w:right w:color="d9d9d9" w:space="0" w:sz="6" w:val="single"/>
            </w:tcBorders>
            <w:shd w:fill="auto" w:val="clear"/>
            <w:tcMar>
              <w:top w:w="60.0" w:type="dxa"/>
              <w:left w:w="80.0" w:type="dxa"/>
              <w:bottom w:w="60.0" w:type="dxa"/>
              <w:right w:w="80.0" w:type="dxa"/>
            </w:tcMar>
            <w:vAlign w:val="top"/>
          </w:tcPr>
          <w:p w:rsidR="00000000" w:rsidDel="00000000" w:rsidP="00000000" w:rsidRDefault="00000000" w:rsidRPr="00000000" w14:paraId="0000026E">
            <w:pPr>
              <w:spacing w:line="252.00000000000003" w:lineRule="auto"/>
              <w:jc w:val="center"/>
              <w:rPr/>
            </w:pPr>
            <w:r w:rsidDel="00000000" w:rsidR="00000000" w:rsidRPr="00000000">
              <w:rPr>
                <w:rtl w:val="0"/>
              </w:rPr>
              <w:t xml:space="preserve">EI-FR3.1.1</w:t>
            </w:r>
          </w:p>
        </w:tc>
        <w:tc>
          <w:tcPr>
            <w:tcBorders>
              <w:top w:color="000000" w:space="0" w:sz="0" w:val="nil"/>
              <w:left w:color="000000" w:space="0" w:sz="0" w:val="nil"/>
              <w:bottom w:color="d9d9d9" w:space="0" w:sz="6" w:val="single"/>
              <w:right w:color="d9d9d9" w:space="0" w:sz="6" w:val="single"/>
            </w:tcBorders>
            <w:shd w:fill="auto" w:val="clear"/>
            <w:tcMar>
              <w:top w:w="60.0" w:type="dxa"/>
              <w:left w:w="80.0" w:type="dxa"/>
              <w:bottom w:w="60.0" w:type="dxa"/>
              <w:right w:w="80.0" w:type="dxa"/>
            </w:tcMar>
            <w:vAlign w:val="top"/>
          </w:tcPr>
          <w:p w:rsidR="00000000" w:rsidDel="00000000" w:rsidP="00000000" w:rsidRDefault="00000000" w:rsidRPr="00000000" w14:paraId="0000026F">
            <w:pPr>
              <w:spacing w:line="252.00000000000003" w:lineRule="auto"/>
              <w:jc w:val="center"/>
              <w:rPr/>
            </w:pPr>
            <w:r w:rsidDel="00000000" w:rsidR="00000000" w:rsidRPr="00000000">
              <w:rPr>
                <w:rtl w:val="0"/>
              </w:rPr>
              <w:t xml:space="preserve">EI-FR3.1</w:t>
            </w:r>
          </w:p>
        </w:tc>
        <w:tc>
          <w:tcPr>
            <w:tcBorders>
              <w:top w:color="000000" w:space="0" w:sz="0" w:val="nil"/>
              <w:left w:color="000000" w:space="0" w:sz="0" w:val="nil"/>
              <w:bottom w:color="d9d9d9" w:space="0" w:sz="6" w:val="single"/>
              <w:right w:color="d9d9d9" w:space="0" w:sz="6" w:val="single"/>
            </w:tcBorders>
            <w:shd w:fill="auto" w:val="clear"/>
            <w:tcMar>
              <w:top w:w="60.0" w:type="dxa"/>
              <w:left w:w="80.0" w:type="dxa"/>
              <w:bottom w:w="60.0" w:type="dxa"/>
              <w:right w:w="80.0" w:type="dxa"/>
            </w:tcMar>
            <w:vAlign w:val="top"/>
          </w:tcPr>
          <w:p w:rsidR="00000000" w:rsidDel="00000000" w:rsidP="00000000" w:rsidRDefault="00000000" w:rsidRPr="00000000" w14:paraId="00000270">
            <w:pPr>
              <w:spacing w:line="252.00000000000003" w:lineRule="auto"/>
              <w:rPr/>
            </w:pPr>
            <w:r w:rsidDel="00000000" w:rsidR="00000000" w:rsidRPr="00000000">
              <w:rPr>
                <w:rtl w:val="0"/>
              </w:rPr>
              <w:t xml:space="preserve">The UI shall show PENDING_CREDIT, COMPLETION_PENDING_CREDIT, CANCEL_PENDING_CREDIT, and EXPIRE_PENDING_CREDIT states and shall refresh the authoritative order state after reconnecting.</w:t>
            </w:r>
          </w:p>
        </w:tc>
        <w:tc>
          <w:tcPr>
            <w:tcBorders>
              <w:top w:color="000000" w:space="0" w:sz="0" w:val="nil"/>
              <w:left w:color="000000" w:space="0" w:sz="0" w:val="nil"/>
              <w:bottom w:color="d9d9d9" w:space="0" w:sz="6" w:val="single"/>
              <w:right w:color="d9d9d9" w:space="0" w:sz="6" w:val="single"/>
            </w:tcBorders>
            <w:shd w:fill="auto" w:val="clear"/>
            <w:tcMar>
              <w:top w:w="60.0" w:type="dxa"/>
              <w:left w:w="80.0" w:type="dxa"/>
              <w:bottom w:w="60.0" w:type="dxa"/>
              <w:right w:w="80.0" w:type="dxa"/>
            </w:tcMar>
            <w:vAlign w:val="top"/>
          </w:tcPr>
          <w:p w:rsidR="00000000" w:rsidDel="00000000" w:rsidP="00000000" w:rsidRDefault="00000000" w:rsidRPr="00000000" w14:paraId="00000271">
            <w:pPr>
              <w:spacing w:line="252.00000000000003" w:lineRule="auto"/>
              <w:jc w:val="center"/>
              <w:rPr/>
            </w:pPr>
            <w:r w:rsidDel="00000000" w:rsidR="00000000" w:rsidRPr="00000000">
              <w:rPr>
                <w:rtl w:val="0"/>
              </w:rPr>
              <w:t xml:space="preserve">Should</w:t>
            </w:r>
          </w:p>
        </w:tc>
        <w:tc>
          <w:tcPr>
            <w:tcBorders>
              <w:top w:color="000000" w:space="0" w:sz="0" w:val="nil"/>
              <w:left w:color="000000" w:space="0" w:sz="0" w:val="nil"/>
              <w:bottom w:color="d9d9d9" w:space="0" w:sz="6" w:val="single"/>
              <w:right w:color="d9d9d9" w:space="0" w:sz="6" w:val="single"/>
            </w:tcBorders>
            <w:shd w:fill="auto" w:val="clear"/>
            <w:tcMar>
              <w:top w:w="60.0" w:type="dxa"/>
              <w:left w:w="80.0" w:type="dxa"/>
              <w:bottom w:w="60.0" w:type="dxa"/>
              <w:right w:w="80.0" w:type="dxa"/>
            </w:tcMar>
            <w:vAlign w:val="top"/>
          </w:tcPr>
          <w:p w:rsidR="00000000" w:rsidDel="00000000" w:rsidP="00000000" w:rsidRDefault="00000000" w:rsidRPr="00000000" w14:paraId="00000272">
            <w:pPr>
              <w:spacing w:line="252.00000000000003" w:lineRule="auto"/>
              <w:jc w:val="center"/>
              <w:rPr/>
            </w:pPr>
            <w:r w:rsidDel="00000000" w:rsidR="00000000" w:rsidRPr="00000000">
              <w:rPr>
                <w:rtl w:val="0"/>
              </w:rPr>
              <w:t xml:space="preserve">I3</w:t>
            </w:r>
          </w:p>
        </w:tc>
      </w:tr>
      <w:tr>
        <w:trPr>
          <w:cantSplit w:val="0"/>
          <w:trHeight w:val="645" w:hRule="atLeast"/>
          <w:tblHeader w:val="0"/>
        </w:trPr>
        <w:tc>
          <w:tcPr>
            <w:tcBorders>
              <w:top w:color="000000" w:space="0" w:sz="0" w:val="nil"/>
              <w:left w:color="d9d9d9" w:space="0" w:sz="6" w:val="single"/>
              <w:bottom w:color="d9d9d9" w:space="0" w:sz="6" w:val="single"/>
              <w:right w:color="d9d9d9" w:space="0" w:sz="6" w:val="single"/>
            </w:tcBorders>
            <w:shd w:fill="fbfcfe" w:val="clear"/>
            <w:tcMar>
              <w:top w:w="60.0" w:type="dxa"/>
              <w:left w:w="80.0" w:type="dxa"/>
              <w:bottom w:w="60.0" w:type="dxa"/>
              <w:right w:w="80.0" w:type="dxa"/>
            </w:tcMar>
            <w:vAlign w:val="top"/>
          </w:tcPr>
          <w:p w:rsidR="00000000" w:rsidDel="00000000" w:rsidP="00000000" w:rsidRDefault="00000000" w:rsidRPr="00000000" w14:paraId="00000273">
            <w:pPr>
              <w:spacing w:line="252.00000000000003" w:lineRule="auto"/>
              <w:jc w:val="center"/>
              <w:rPr/>
            </w:pPr>
            <w:r w:rsidDel="00000000" w:rsidR="00000000" w:rsidRPr="00000000">
              <w:rPr>
                <w:rtl w:val="0"/>
              </w:rPr>
              <w:t xml:space="preserve">EI-FR3.1.2</w:t>
            </w:r>
          </w:p>
        </w:tc>
        <w:tc>
          <w:tcPr>
            <w:tcBorders>
              <w:top w:color="000000" w:space="0" w:sz="0" w:val="nil"/>
              <w:left w:color="000000" w:space="0" w:sz="0" w:val="nil"/>
              <w:bottom w:color="d9d9d9" w:space="0" w:sz="6" w:val="single"/>
              <w:right w:color="d9d9d9" w:space="0" w:sz="6" w:val="single"/>
            </w:tcBorders>
            <w:shd w:fill="fbfcfe" w:val="clear"/>
            <w:tcMar>
              <w:top w:w="60.0" w:type="dxa"/>
              <w:left w:w="80.0" w:type="dxa"/>
              <w:bottom w:w="60.0" w:type="dxa"/>
              <w:right w:w="80.0" w:type="dxa"/>
            </w:tcMar>
            <w:vAlign w:val="top"/>
          </w:tcPr>
          <w:p w:rsidR="00000000" w:rsidDel="00000000" w:rsidP="00000000" w:rsidRDefault="00000000" w:rsidRPr="00000000" w14:paraId="00000274">
            <w:pPr>
              <w:spacing w:line="252.00000000000003" w:lineRule="auto"/>
              <w:jc w:val="center"/>
              <w:rPr/>
            </w:pPr>
            <w:r w:rsidDel="00000000" w:rsidR="00000000" w:rsidRPr="00000000">
              <w:rPr>
                <w:rtl w:val="0"/>
              </w:rPr>
              <w:t xml:space="preserve">EI-FR3.1</w:t>
            </w:r>
          </w:p>
        </w:tc>
        <w:tc>
          <w:tcPr>
            <w:tcBorders>
              <w:top w:color="000000" w:space="0" w:sz="0" w:val="nil"/>
              <w:left w:color="000000" w:space="0" w:sz="0" w:val="nil"/>
              <w:bottom w:color="d9d9d9" w:space="0" w:sz="6" w:val="single"/>
              <w:right w:color="d9d9d9" w:space="0" w:sz="6" w:val="single"/>
            </w:tcBorders>
            <w:shd w:fill="fbfcfe" w:val="clear"/>
            <w:tcMar>
              <w:top w:w="60.0" w:type="dxa"/>
              <w:left w:w="80.0" w:type="dxa"/>
              <w:bottom w:w="60.0" w:type="dxa"/>
              <w:right w:w="80.0" w:type="dxa"/>
            </w:tcMar>
            <w:vAlign w:val="top"/>
          </w:tcPr>
          <w:p w:rsidR="00000000" w:rsidDel="00000000" w:rsidP="00000000" w:rsidRDefault="00000000" w:rsidRPr="00000000" w14:paraId="00000275">
            <w:pPr>
              <w:spacing w:line="252.00000000000003" w:lineRule="auto"/>
              <w:rPr/>
            </w:pPr>
            <w:r w:rsidDel="00000000" w:rsidR="00000000" w:rsidRPr="00000000">
              <w:rPr>
                <w:rtl w:val="0"/>
              </w:rPr>
              <w:t xml:space="preserve">An authorized operator shall be able to inspect dead-letter metadata, search by correlationId or orderId, and redrive one corrected event without editing its business payload.</w:t>
            </w:r>
          </w:p>
        </w:tc>
        <w:tc>
          <w:tcPr>
            <w:tcBorders>
              <w:top w:color="000000" w:space="0" w:sz="0" w:val="nil"/>
              <w:left w:color="000000" w:space="0" w:sz="0" w:val="nil"/>
              <w:bottom w:color="d9d9d9" w:space="0" w:sz="6" w:val="single"/>
              <w:right w:color="d9d9d9" w:space="0" w:sz="6" w:val="single"/>
            </w:tcBorders>
            <w:shd w:fill="fbfcfe" w:val="clear"/>
            <w:tcMar>
              <w:top w:w="60.0" w:type="dxa"/>
              <w:left w:w="80.0" w:type="dxa"/>
              <w:bottom w:w="60.0" w:type="dxa"/>
              <w:right w:w="80.0" w:type="dxa"/>
            </w:tcMar>
            <w:vAlign w:val="top"/>
          </w:tcPr>
          <w:p w:rsidR="00000000" w:rsidDel="00000000" w:rsidP="00000000" w:rsidRDefault="00000000" w:rsidRPr="00000000" w14:paraId="00000276">
            <w:pPr>
              <w:spacing w:line="252.00000000000003" w:lineRule="auto"/>
              <w:jc w:val="center"/>
              <w:rPr/>
            </w:pPr>
            <w:r w:rsidDel="00000000" w:rsidR="00000000" w:rsidRPr="00000000">
              <w:rPr>
                <w:rtl w:val="0"/>
              </w:rPr>
              <w:t xml:space="preserve">Should</w:t>
            </w:r>
          </w:p>
        </w:tc>
        <w:tc>
          <w:tcPr>
            <w:tcBorders>
              <w:top w:color="000000" w:space="0" w:sz="0" w:val="nil"/>
              <w:left w:color="000000" w:space="0" w:sz="0" w:val="nil"/>
              <w:bottom w:color="d9d9d9" w:space="0" w:sz="6" w:val="single"/>
              <w:right w:color="d9d9d9" w:space="0" w:sz="6" w:val="single"/>
            </w:tcBorders>
            <w:shd w:fill="fbfcfe" w:val="clear"/>
            <w:tcMar>
              <w:top w:w="60.0" w:type="dxa"/>
              <w:left w:w="80.0" w:type="dxa"/>
              <w:bottom w:w="60.0" w:type="dxa"/>
              <w:right w:w="80.0" w:type="dxa"/>
            </w:tcMar>
            <w:vAlign w:val="top"/>
          </w:tcPr>
          <w:p w:rsidR="00000000" w:rsidDel="00000000" w:rsidP="00000000" w:rsidRDefault="00000000" w:rsidRPr="00000000" w14:paraId="00000277">
            <w:pPr>
              <w:spacing w:line="252.00000000000003" w:lineRule="auto"/>
              <w:jc w:val="center"/>
              <w:rPr/>
            </w:pPr>
            <w:r w:rsidDel="00000000" w:rsidR="00000000" w:rsidRPr="00000000">
              <w:rPr>
                <w:rtl w:val="0"/>
              </w:rPr>
              <w:t xml:space="preserve">I3</w:t>
            </w:r>
          </w:p>
        </w:tc>
      </w:tr>
    </w:tbl>
    <w:p w:rsidR="00000000" w:rsidDel="00000000" w:rsidP="00000000" w:rsidRDefault="00000000" w:rsidRPr="00000000" w14:paraId="00000278">
      <w:pPr>
        <w:pStyle w:val="Heading3"/>
        <w:keepNext w:val="0"/>
        <w:keepLines w:val="0"/>
        <w:spacing w:before="280" w:line="279" w:lineRule="auto"/>
        <w:rPr>
          <w:b w:val="1"/>
          <w:bCs w:val="1"/>
          <w:color w:val="000000"/>
          <w:sz w:val="26"/>
          <w:szCs w:val="26"/>
        </w:rPr>
      </w:pPr>
      <w:bookmarkStart w:colFirst="0" w:colLast="0" w:name="_clcacrhbrv5j" w:id="40"/>
      <w:bookmarkEnd w:id="40"/>
      <w:r w:rsidDel="00000000" w:rsidR="00000000" w:rsidRPr="00000000">
        <w:rPr>
          <w:rtl w:val="0"/>
        </w:rPr>
      </w:r>
    </w:p>
    <w:p w:rsidR="00000000" w:rsidDel="00000000" w:rsidP="00000000" w:rsidRDefault="00000000" w:rsidRPr="00000000" w14:paraId="00000279">
      <w:pPr>
        <w:pStyle w:val="Heading3"/>
        <w:keepNext w:val="0"/>
        <w:keepLines w:val="0"/>
        <w:spacing w:before="280" w:line="279" w:lineRule="auto"/>
        <w:rPr>
          <w:b w:val="1"/>
          <w:bCs w:val="1"/>
          <w:color w:val="000000"/>
          <w:sz w:val="26"/>
          <w:szCs w:val="26"/>
        </w:rPr>
      </w:pPr>
      <w:bookmarkStart w:colFirst="0" w:colLast="0" w:name="_2zv24mhd4jwv" w:id="41"/>
      <w:bookmarkEnd w:id="41"/>
      <w:r w:rsidDel="00000000" w:rsidR="00000000" w:rsidRPr="00000000">
        <w:rPr>
          <w:rtl w:val="0"/>
        </w:rPr>
      </w:r>
    </w:p>
    <w:p w:rsidR="00000000" w:rsidDel="00000000" w:rsidP="00000000" w:rsidRDefault="00000000" w:rsidRPr="00000000" w14:paraId="0000027A">
      <w:pPr>
        <w:pStyle w:val="Heading3"/>
        <w:keepNext w:val="0"/>
        <w:keepLines w:val="0"/>
        <w:spacing w:before="280" w:line="279" w:lineRule="auto"/>
        <w:rPr>
          <w:b w:val="1"/>
          <w:bCs w:val="1"/>
          <w:color w:val="000000"/>
          <w:sz w:val="26"/>
          <w:szCs w:val="26"/>
        </w:rPr>
      </w:pPr>
      <w:bookmarkStart w:colFirst="0" w:colLast="0" w:name="_7l48tszcozei" w:id="42"/>
      <w:bookmarkEnd w:id="42"/>
      <w:r w:rsidDel="00000000" w:rsidR="00000000" w:rsidRPr="00000000">
        <w:rPr>
          <w:rtl w:val="0"/>
        </w:rPr>
      </w:r>
    </w:p>
    <w:p w:rsidR="00000000" w:rsidDel="00000000" w:rsidP="00000000" w:rsidRDefault="00000000" w:rsidRPr="00000000" w14:paraId="0000027B">
      <w:pPr>
        <w:pStyle w:val="Heading3"/>
        <w:keepNext w:val="0"/>
        <w:keepLines w:val="0"/>
        <w:spacing w:before="280" w:line="279" w:lineRule="auto"/>
        <w:rPr>
          <w:b w:val="1"/>
          <w:bCs w:val="1"/>
          <w:color w:val="000000"/>
          <w:sz w:val="26"/>
          <w:szCs w:val="26"/>
        </w:rPr>
      </w:pPr>
      <w:bookmarkStart w:colFirst="0" w:colLast="0" w:name="_dd60pylqxvlf" w:id="43"/>
      <w:bookmarkEnd w:id="43"/>
      <w:r w:rsidDel="00000000" w:rsidR="00000000" w:rsidRPr="00000000">
        <w:rPr>
          <w:rtl w:val="0"/>
        </w:rPr>
      </w:r>
    </w:p>
    <w:p w:rsidR="00000000" w:rsidDel="00000000" w:rsidP="00000000" w:rsidRDefault="00000000" w:rsidRPr="00000000" w14:paraId="0000027C">
      <w:pPr>
        <w:pStyle w:val="Heading3"/>
        <w:keepNext w:val="0"/>
        <w:keepLines w:val="0"/>
        <w:spacing w:before="280" w:line="279" w:lineRule="auto"/>
        <w:rPr>
          <w:b w:val="1"/>
          <w:bCs w:val="1"/>
          <w:color w:val="000000"/>
          <w:sz w:val="26"/>
          <w:szCs w:val="26"/>
        </w:rPr>
      </w:pPr>
      <w:bookmarkStart w:colFirst="0" w:colLast="0" w:name="_3ruy098ja5lc" w:id="44"/>
      <w:bookmarkEnd w:id="44"/>
      <w:r w:rsidDel="00000000" w:rsidR="00000000" w:rsidRPr="00000000">
        <w:rPr>
          <w:rtl w:val="0"/>
        </w:rPr>
      </w:r>
    </w:p>
    <w:p w:rsidR="00000000" w:rsidDel="00000000" w:rsidP="00000000" w:rsidRDefault="00000000" w:rsidRPr="00000000" w14:paraId="0000027D">
      <w:pPr>
        <w:pStyle w:val="Heading3"/>
        <w:keepNext w:val="0"/>
        <w:keepLines w:val="0"/>
        <w:spacing w:before="280" w:line="279" w:lineRule="auto"/>
        <w:rPr>
          <w:b w:val="1"/>
          <w:bCs w:val="1"/>
          <w:color w:val="000000"/>
          <w:sz w:val="26"/>
          <w:szCs w:val="26"/>
        </w:rPr>
      </w:pPr>
      <w:bookmarkStart w:colFirst="0" w:colLast="0" w:name="_rcn3cnvkdhva" w:id="45"/>
      <w:bookmarkEnd w:id="45"/>
      <w:r w:rsidDel="00000000" w:rsidR="00000000" w:rsidRPr="00000000">
        <w:rPr>
          <w:rtl w:val="0"/>
        </w:rPr>
      </w:r>
    </w:p>
    <w:p w:rsidR="00000000" w:rsidDel="00000000" w:rsidP="00000000" w:rsidRDefault="00000000" w:rsidRPr="00000000" w14:paraId="0000027E">
      <w:pPr>
        <w:pStyle w:val="Heading3"/>
        <w:keepNext w:val="0"/>
        <w:keepLines w:val="0"/>
        <w:spacing w:before="280" w:line="279" w:lineRule="auto"/>
        <w:rPr>
          <w:b w:val="1"/>
          <w:bCs w:val="1"/>
          <w:color w:val="000000"/>
          <w:sz w:val="26"/>
          <w:szCs w:val="26"/>
        </w:rPr>
      </w:pPr>
      <w:bookmarkStart w:colFirst="0" w:colLast="0" w:name="_b0fzeq32tk6u" w:id="46"/>
      <w:bookmarkEnd w:id="46"/>
      <w:r w:rsidDel="00000000" w:rsidR="00000000" w:rsidRPr="00000000">
        <w:rPr>
          <w:rtl w:val="0"/>
        </w:rPr>
      </w:r>
    </w:p>
    <w:p w:rsidR="00000000" w:rsidDel="00000000" w:rsidP="00000000" w:rsidRDefault="00000000" w:rsidRPr="00000000" w14:paraId="0000027F">
      <w:pPr>
        <w:pStyle w:val="Heading3"/>
        <w:keepNext w:val="0"/>
        <w:keepLines w:val="0"/>
        <w:spacing w:before="280" w:line="279" w:lineRule="auto"/>
        <w:rPr>
          <w:b w:val="1"/>
          <w:bCs w:val="1"/>
          <w:color w:val="000000"/>
          <w:sz w:val="26"/>
          <w:szCs w:val="26"/>
        </w:rPr>
      </w:pPr>
      <w:bookmarkStart w:colFirst="0" w:colLast="0" w:name="_df48cd28bjjs" w:id="47"/>
      <w:bookmarkEnd w:id="47"/>
      <w:r w:rsidDel="00000000" w:rsidR="00000000" w:rsidRPr="00000000">
        <w:rPr>
          <w:rtl w:val="0"/>
        </w:rPr>
      </w:r>
    </w:p>
    <w:p w:rsidR="00000000" w:rsidDel="00000000" w:rsidP="00000000" w:rsidRDefault="00000000" w:rsidRPr="00000000" w14:paraId="00000280">
      <w:pPr>
        <w:pStyle w:val="Heading3"/>
        <w:keepNext w:val="0"/>
        <w:keepLines w:val="0"/>
        <w:spacing w:before="280" w:line="279" w:lineRule="auto"/>
        <w:rPr>
          <w:b w:val="1"/>
          <w:bCs w:val="1"/>
          <w:color w:val="000000"/>
          <w:sz w:val="26"/>
          <w:szCs w:val="26"/>
        </w:rPr>
      </w:pPr>
      <w:bookmarkStart w:colFirst="0" w:colLast="0" w:name="_jgvktx8516yc" w:id="48"/>
      <w:bookmarkEnd w:id="48"/>
      <w:r w:rsidDel="00000000" w:rsidR="00000000" w:rsidRPr="00000000">
        <w:rPr>
          <w:rtl w:val="0"/>
        </w:rPr>
      </w:r>
    </w:p>
    <w:p w:rsidR="00000000" w:rsidDel="00000000" w:rsidP="00000000" w:rsidRDefault="00000000" w:rsidRPr="00000000" w14:paraId="00000281">
      <w:pPr>
        <w:pStyle w:val="Heading3"/>
        <w:keepNext w:val="0"/>
        <w:keepLines w:val="0"/>
        <w:spacing w:before="280" w:line="279" w:lineRule="auto"/>
        <w:rPr>
          <w:b w:val="1"/>
          <w:bCs w:val="1"/>
          <w:color w:val="000000"/>
          <w:sz w:val="26"/>
          <w:szCs w:val="26"/>
        </w:rPr>
      </w:pPr>
      <w:bookmarkStart w:colFirst="0" w:colLast="0" w:name="_r33o344x5pko" w:id="49"/>
      <w:bookmarkEnd w:id="49"/>
      <w:r w:rsidDel="00000000" w:rsidR="00000000" w:rsidRPr="00000000">
        <w:rPr>
          <w:rtl w:val="0"/>
        </w:rPr>
      </w:r>
    </w:p>
    <w:p w:rsidR="00000000" w:rsidDel="00000000" w:rsidP="00000000" w:rsidRDefault="00000000" w:rsidRPr="00000000" w14:paraId="00000282">
      <w:pPr>
        <w:pStyle w:val="Heading3"/>
        <w:keepNext w:val="0"/>
        <w:keepLines w:val="0"/>
        <w:spacing w:before="280" w:line="279" w:lineRule="auto"/>
        <w:rPr>
          <w:b w:val="1"/>
          <w:bCs w:val="1"/>
          <w:color w:val="000000"/>
          <w:sz w:val="26"/>
          <w:szCs w:val="26"/>
        </w:rPr>
      </w:pPr>
      <w:bookmarkStart w:colFirst="0" w:colLast="0" w:name="_nazwz8xgtdb3" w:id="50"/>
      <w:bookmarkEnd w:id="50"/>
      <w:r w:rsidDel="00000000" w:rsidR="00000000" w:rsidRPr="00000000">
        <w:rPr>
          <w:rtl w:val="0"/>
        </w:rPr>
      </w:r>
    </w:p>
    <w:p w:rsidR="00000000" w:rsidDel="00000000" w:rsidP="00000000" w:rsidRDefault="00000000" w:rsidRPr="00000000" w14:paraId="00000283">
      <w:pPr>
        <w:pStyle w:val="Heading3"/>
        <w:keepNext w:val="0"/>
        <w:keepLines w:val="0"/>
        <w:spacing w:before="280" w:line="279" w:lineRule="auto"/>
        <w:rPr>
          <w:b w:val="1"/>
          <w:bCs w:val="1"/>
          <w:color w:val="000000"/>
          <w:sz w:val="26"/>
          <w:szCs w:val="26"/>
        </w:rPr>
      </w:pPr>
      <w:bookmarkStart w:colFirst="0" w:colLast="0" w:name="_c0zikadra7k9" w:id="51"/>
      <w:bookmarkEnd w:id="51"/>
      <w:r w:rsidDel="00000000" w:rsidR="00000000" w:rsidRPr="00000000">
        <w:rPr>
          <w:rtl w:val="0"/>
        </w:rPr>
      </w:r>
    </w:p>
    <w:p w:rsidR="00000000" w:rsidDel="00000000" w:rsidP="00000000" w:rsidRDefault="00000000" w:rsidRPr="00000000" w14:paraId="00000284">
      <w:pPr>
        <w:pStyle w:val="Heading3"/>
        <w:keepNext w:val="0"/>
        <w:keepLines w:val="0"/>
        <w:spacing w:before="280" w:line="279" w:lineRule="auto"/>
        <w:rPr>
          <w:b w:val="1"/>
          <w:bCs w:val="1"/>
          <w:color w:val="000000"/>
          <w:sz w:val="26"/>
          <w:szCs w:val="26"/>
        </w:rPr>
      </w:pPr>
      <w:bookmarkStart w:colFirst="0" w:colLast="0" w:name="_qrddw7myc82r" w:id="52"/>
      <w:bookmarkEnd w:id="52"/>
      <w:r w:rsidDel="00000000" w:rsidR="00000000" w:rsidRPr="00000000">
        <w:rPr>
          <w:rtl w:val="0"/>
        </w:rPr>
      </w:r>
    </w:p>
    <w:p w:rsidR="00000000" w:rsidDel="00000000" w:rsidP="00000000" w:rsidRDefault="00000000" w:rsidRPr="00000000" w14:paraId="00000285">
      <w:pPr>
        <w:pStyle w:val="Heading3"/>
        <w:keepNext w:val="0"/>
        <w:keepLines w:val="0"/>
        <w:spacing w:before="280" w:line="279" w:lineRule="auto"/>
        <w:rPr>
          <w:b w:val="1"/>
          <w:bCs w:val="1"/>
          <w:color w:val="000000"/>
          <w:sz w:val="26"/>
          <w:szCs w:val="26"/>
        </w:rPr>
      </w:pPr>
      <w:bookmarkStart w:colFirst="0" w:colLast="0" w:name="_icthzus6riad" w:id="53"/>
      <w:bookmarkEnd w:id="53"/>
      <w:r w:rsidDel="00000000" w:rsidR="00000000" w:rsidRPr="00000000">
        <w:rPr>
          <w:rtl w:val="0"/>
        </w:rPr>
      </w:r>
    </w:p>
    <w:p w:rsidR="00000000" w:rsidDel="00000000" w:rsidP="00000000" w:rsidRDefault="00000000" w:rsidRPr="00000000" w14:paraId="00000286">
      <w:pPr>
        <w:pStyle w:val="Heading3"/>
        <w:keepNext w:val="0"/>
        <w:keepLines w:val="0"/>
        <w:spacing w:before="280" w:line="279" w:lineRule="auto"/>
        <w:rPr>
          <w:b w:val="1"/>
          <w:bCs w:val="1"/>
          <w:color w:val="000000"/>
          <w:sz w:val="26"/>
          <w:szCs w:val="26"/>
        </w:rPr>
      </w:pPr>
      <w:bookmarkStart w:colFirst="0" w:colLast="0" w:name="_ieurg1hm86ev" w:id="54"/>
      <w:bookmarkEnd w:id="54"/>
      <w:r w:rsidDel="00000000" w:rsidR="00000000" w:rsidRPr="00000000">
        <w:rPr>
          <w:rtl w:val="0"/>
        </w:rPr>
      </w:r>
    </w:p>
    <w:p w:rsidR="00000000" w:rsidDel="00000000" w:rsidP="00000000" w:rsidRDefault="00000000" w:rsidRPr="00000000" w14:paraId="00000287">
      <w:pPr>
        <w:pStyle w:val="Heading3"/>
        <w:keepNext w:val="0"/>
        <w:keepLines w:val="0"/>
        <w:spacing w:before="280" w:line="279" w:lineRule="auto"/>
        <w:rPr>
          <w:b w:val="1"/>
          <w:bCs w:val="1"/>
          <w:color w:val="000000"/>
          <w:sz w:val="26"/>
          <w:szCs w:val="26"/>
        </w:rPr>
      </w:pPr>
      <w:bookmarkStart w:colFirst="0" w:colLast="0" w:name="_ywxtvjklnxz7" w:id="55"/>
      <w:bookmarkEnd w:id="55"/>
      <w:r w:rsidDel="00000000" w:rsidR="00000000" w:rsidRPr="00000000">
        <w:rPr>
          <w:rtl w:val="0"/>
        </w:rPr>
      </w:r>
    </w:p>
    <w:p w:rsidR="00000000" w:rsidDel="00000000" w:rsidP="00000000" w:rsidRDefault="00000000" w:rsidRPr="00000000" w14:paraId="00000288">
      <w:pPr>
        <w:rPr/>
      </w:pPr>
      <w:r w:rsidDel="00000000" w:rsidR="00000000" w:rsidRPr="00000000">
        <w:rPr>
          <w:rtl w:val="0"/>
        </w:rPr>
      </w:r>
    </w:p>
    <w:p w:rsidR="00000000" w:rsidDel="00000000" w:rsidP="00000000" w:rsidRDefault="00000000" w:rsidRPr="00000000" w14:paraId="00000289">
      <w:pPr>
        <w:pStyle w:val="Heading3"/>
        <w:keepNext w:val="0"/>
        <w:keepLines w:val="0"/>
        <w:spacing w:before="280" w:line="279" w:lineRule="auto"/>
        <w:rPr>
          <w:b w:val="1"/>
          <w:bCs w:val="1"/>
          <w:color w:val="000000"/>
          <w:sz w:val="22"/>
          <w:szCs w:val="22"/>
        </w:rPr>
      </w:pPr>
      <w:bookmarkStart w:colFirst="0" w:colLast="0" w:name="_ktjmwvtgulq1" w:id="56"/>
      <w:bookmarkEnd w:id="56"/>
      <w:r w:rsidDel="00000000" w:rsidR="00000000" w:rsidRPr="00000000">
        <w:rPr>
          <w:b w:val="1"/>
          <w:bCs w:val="1"/>
          <w:color w:val="000000"/>
          <w:sz w:val="22"/>
          <w:szCs w:val="22"/>
          <w:rtl w:val="0"/>
        </w:rPr>
        <w:t xml:space="preserve">Web UI</w:t>
      </w:r>
    </w:p>
    <w:tbl>
      <w:tblPr>
        <w:tblStyle w:val="Table7"/>
        <w:tblW w:w="912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470"/>
        <w:gridCol w:w="1215"/>
        <w:gridCol w:w="4260"/>
        <w:gridCol w:w="990"/>
        <w:gridCol w:w="1185"/>
        <w:tblGridChange w:id="0">
          <w:tblGrid>
            <w:gridCol w:w="1470"/>
            <w:gridCol w:w="1215"/>
            <w:gridCol w:w="4260"/>
            <w:gridCol w:w="990"/>
            <w:gridCol w:w="1185"/>
          </w:tblGrid>
        </w:tblGridChange>
      </w:tblGrid>
      <w:tr>
        <w:trPr>
          <w:cantSplit w:val="0"/>
          <w:trHeight w:val="465" w:hRule="atLeast"/>
          <w:tblHeader w:val="0"/>
        </w:trPr>
        <w:tc>
          <w:tcPr>
            <w:gridSpan w:val="3"/>
            <w:tcBorders>
              <w:top w:color="d9d9d9" w:space="0" w:sz="6" w:val="single"/>
              <w:left w:color="d9d9d9" w:space="0" w:sz="6" w:val="single"/>
              <w:bottom w:color="d9d9d9" w:space="0" w:sz="6" w:val="single"/>
              <w:right w:color="d9d9d9" w:space="0" w:sz="6" w:val="single"/>
            </w:tcBorders>
            <w:shd w:fill="0f4761" w:val="clear"/>
            <w:tcMar>
              <w:top w:w="60.0" w:type="dxa"/>
              <w:left w:w="80.0" w:type="dxa"/>
              <w:bottom w:w="60.0" w:type="dxa"/>
              <w:right w:w="80.0" w:type="dxa"/>
            </w:tcMar>
            <w:vAlign w:val="top"/>
          </w:tcPr>
          <w:p w:rsidR="00000000" w:rsidDel="00000000" w:rsidP="00000000" w:rsidRDefault="00000000" w:rsidRPr="00000000" w14:paraId="0000028A">
            <w:pPr>
              <w:spacing w:line="252.00000000000003" w:lineRule="auto"/>
              <w:rPr>
                <w:b w:val="1"/>
                <w:bCs w:val="1"/>
                <w:color w:val="ffffff"/>
              </w:rPr>
            </w:pPr>
            <w:r w:rsidDel="00000000" w:rsidR="00000000" w:rsidRPr="00000000">
              <w:rPr>
                <w:b w:val="1"/>
                <w:bCs w:val="1"/>
                <w:color w:val="ffffff"/>
                <w:rtl w:val="0"/>
              </w:rPr>
              <w:t xml:space="preserve">Web UI</w:t>
            </w:r>
          </w:p>
        </w:tc>
        <w:tc>
          <w:tcPr>
            <w:tcBorders>
              <w:top w:color="d9d9d9" w:space="0" w:sz="6" w:val="single"/>
              <w:left w:color="000000" w:space="0" w:sz="0" w:val="nil"/>
              <w:bottom w:color="d9d9d9" w:space="0" w:sz="6" w:val="single"/>
              <w:right w:color="d9d9d9" w:space="0" w:sz="6" w:val="single"/>
            </w:tcBorders>
            <w:shd w:fill="0f4761" w:val="clear"/>
            <w:tcMar>
              <w:top w:w="60.0" w:type="dxa"/>
              <w:left w:w="80.0" w:type="dxa"/>
              <w:bottom w:w="60.0" w:type="dxa"/>
              <w:right w:w="80.0" w:type="dxa"/>
            </w:tcMar>
            <w:vAlign w:val="top"/>
          </w:tcPr>
          <w:p w:rsidR="00000000" w:rsidDel="00000000" w:rsidP="00000000" w:rsidRDefault="00000000" w:rsidRPr="00000000" w14:paraId="0000028D">
            <w:pPr>
              <w:spacing w:line="252.00000000000003" w:lineRule="auto"/>
              <w:jc w:val="center"/>
              <w:rPr>
                <w:b w:val="1"/>
                <w:bCs w:val="1"/>
                <w:color w:val="ffffff"/>
              </w:rPr>
            </w:pPr>
            <w:r w:rsidDel="00000000" w:rsidR="00000000" w:rsidRPr="00000000">
              <w:rPr>
                <w:b w:val="1"/>
                <w:bCs w:val="1"/>
                <w:color w:val="ffffff"/>
                <w:rtl w:val="0"/>
              </w:rPr>
              <w:t xml:space="preserve">Priority</w:t>
            </w:r>
          </w:p>
        </w:tc>
        <w:tc>
          <w:tcPr>
            <w:tcBorders>
              <w:top w:color="d9d9d9" w:space="0" w:sz="6" w:val="single"/>
              <w:left w:color="000000" w:space="0" w:sz="0" w:val="nil"/>
              <w:bottom w:color="d9d9d9" w:space="0" w:sz="6" w:val="single"/>
              <w:right w:color="d9d9d9" w:space="0" w:sz="6" w:val="single"/>
            </w:tcBorders>
            <w:shd w:fill="0f4761" w:val="clear"/>
            <w:tcMar>
              <w:top w:w="60.0" w:type="dxa"/>
              <w:left w:w="80.0" w:type="dxa"/>
              <w:bottom w:w="60.0" w:type="dxa"/>
              <w:right w:w="80.0" w:type="dxa"/>
            </w:tcMar>
            <w:vAlign w:val="top"/>
          </w:tcPr>
          <w:p w:rsidR="00000000" w:rsidDel="00000000" w:rsidP="00000000" w:rsidRDefault="00000000" w:rsidRPr="00000000" w14:paraId="0000028E">
            <w:pPr>
              <w:spacing w:line="252.00000000000003" w:lineRule="auto"/>
              <w:jc w:val="center"/>
              <w:rPr>
                <w:b w:val="1"/>
                <w:bCs w:val="1"/>
                <w:color w:val="ffffff"/>
              </w:rPr>
            </w:pPr>
            <w:r w:rsidDel="00000000" w:rsidR="00000000" w:rsidRPr="00000000">
              <w:rPr>
                <w:b w:val="1"/>
                <w:bCs w:val="1"/>
                <w:color w:val="ffffff"/>
                <w:rtl w:val="0"/>
              </w:rPr>
              <w:t xml:space="preserve">Planned</w:t>
              <w:br w:type="textWrapping"/>
              <w:t xml:space="preserve"> iteration</w:t>
            </w:r>
          </w:p>
        </w:tc>
      </w:tr>
      <w:tr>
        <w:trPr>
          <w:cantSplit w:val="0"/>
          <w:trHeight w:val="300" w:hRule="atLeast"/>
          <w:tblHeader w:val="0"/>
        </w:trPr>
        <w:tc>
          <w:tcPr>
            <w:tcBorders>
              <w:top w:color="000000" w:space="0" w:sz="0" w:val="nil"/>
              <w:left w:color="d9d9d9" w:space="0" w:sz="6" w:val="single"/>
              <w:bottom w:color="d9d9d9" w:space="0" w:sz="6" w:val="single"/>
              <w:right w:color="d9d9d9" w:space="0" w:sz="6" w:val="single"/>
            </w:tcBorders>
            <w:shd w:fill="ddebf7" w:val="clear"/>
            <w:tcMar>
              <w:top w:w="60.0" w:type="dxa"/>
              <w:left w:w="80.0" w:type="dxa"/>
              <w:bottom w:w="60.0" w:type="dxa"/>
              <w:right w:w="80.0" w:type="dxa"/>
            </w:tcMar>
            <w:vAlign w:val="top"/>
          </w:tcPr>
          <w:p w:rsidR="00000000" w:rsidDel="00000000" w:rsidP="00000000" w:rsidRDefault="00000000" w:rsidRPr="00000000" w14:paraId="0000028F">
            <w:pPr>
              <w:spacing w:line="252.00000000000003" w:lineRule="auto"/>
              <w:jc w:val="center"/>
              <w:rPr>
                <w:b w:val="1"/>
                <w:bCs w:val="1"/>
              </w:rPr>
            </w:pPr>
            <w:r w:rsidDel="00000000" w:rsidR="00000000" w:rsidRPr="00000000">
              <w:rPr>
                <w:b w:val="1"/>
                <w:bCs w:val="1"/>
                <w:rtl w:val="0"/>
              </w:rPr>
              <w:t xml:space="preserve">ID</w:t>
            </w:r>
          </w:p>
        </w:tc>
        <w:tc>
          <w:tcPr>
            <w:tcBorders>
              <w:top w:color="000000" w:space="0" w:sz="0" w:val="nil"/>
              <w:left w:color="000000" w:space="0" w:sz="0" w:val="nil"/>
              <w:bottom w:color="d9d9d9" w:space="0" w:sz="6" w:val="single"/>
              <w:right w:color="d9d9d9" w:space="0" w:sz="6" w:val="single"/>
            </w:tcBorders>
            <w:shd w:fill="ddebf7" w:val="clear"/>
            <w:tcMar>
              <w:top w:w="60.0" w:type="dxa"/>
              <w:left w:w="80.0" w:type="dxa"/>
              <w:bottom w:w="60.0" w:type="dxa"/>
              <w:right w:w="80.0" w:type="dxa"/>
            </w:tcMar>
            <w:vAlign w:val="top"/>
          </w:tcPr>
          <w:p w:rsidR="00000000" w:rsidDel="00000000" w:rsidP="00000000" w:rsidRDefault="00000000" w:rsidRPr="00000000" w14:paraId="00000290">
            <w:pPr>
              <w:spacing w:line="252.00000000000003" w:lineRule="auto"/>
              <w:jc w:val="center"/>
              <w:rPr>
                <w:b w:val="1"/>
                <w:bCs w:val="1"/>
              </w:rPr>
            </w:pPr>
            <w:r w:rsidDel="00000000" w:rsidR="00000000" w:rsidRPr="00000000">
              <w:rPr>
                <w:b w:val="1"/>
                <w:bCs w:val="1"/>
                <w:rtl w:val="0"/>
              </w:rPr>
              <w:t xml:space="preserve">Parent</w:t>
            </w:r>
          </w:p>
        </w:tc>
        <w:tc>
          <w:tcPr>
            <w:tcBorders>
              <w:top w:color="000000" w:space="0" w:sz="0" w:val="nil"/>
              <w:left w:color="000000" w:space="0" w:sz="0" w:val="nil"/>
              <w:bottom w:color="d9d9d9" w:space="0" w:sz="6" w:val="single"/>
              <w:right w:color="d9d9d9" w:space="0" w:sz="6" w:val="single"/>
            </w:tcBorders>
            <w:shd w:fill="ddebf7" w:val="clear"/>
            <w:tcMar>
              <w:top w:w="60.0" w:type="dxa"/>
              <w:left w:w="80.0" w:type="dxa"/>
              <w:bottom w:w="60.0" w:type="dxa"/>
              <w:right w:w="80.0" w:type="dxa"/>
            </w:tcMar>
            <w:vAlign w:val="top"/>
          </w:tcPr>
          <w:p w:rsidR="00000000" w:rsidDel="00000000" w:rsidP="00000000" w:rsidRDefault="00000000" w:rsidRPr="00000000" w14:paraId="00000291">
            <w:pPr>
              <w:spacing w:line="252.00000000000003" w:lineRule="auto"/>
              <w:jc w:val="center"/>
              <w:rPr>
                <w:b w:val="1"/>
                <w:bCs w:val="1"/>
              </w:rPr>
            </w:pPr>
            <w:r w:rsidDel="00000000" w:rsidR="00000000" w:rsidRPr="00000000">
              <w:rPr>
                <w:b w:val="1"/>
                <w:bCs w:val="1"/>
                <w:rtl w:val="0"/>
              </w:rPr>
              <w:t xml:space="preserve">Requirement</w:t>
            </w:r>
          </w:p>
        </w:tc>
        <w:tc>
          <w:tcPr>
            <w:tcBorders>
              <w:top w:color="000000" w:space="0" w:sz="0" w:val="nil"/>
              <w:left w:color="000000" w:space="0" w:sz="0" w:val="nil"/>
              <w:bottom w:color="d9d9d9" w:space="0" w:sz="6" w:val="single"/>
              <w:right w:color="d9d9d9" w:space="0" w:sz="6" w:val="single"/>
            </w:tcBorders>
            <w:shd w:fill="ddebf7" w:val="clear"/>
            <w:tcMar>
              <w:top w:w="60.0" w:type="dxa"/>
              <w:left w:w="80.0" w:type="dxa"/>
              <w:bottom w:w="60.0" w:type="dxa"/>
              <w:right w:w="80.0" w:type="dxa"/>
            </w:tcMar>
            <w:vAlign w:val="top"/>
          </w:tcPr>
          <w:p w:rsidR="00000000" w:rsidDel="00000000" w:rsidP="00000000" w:rsidRDefault="00000000" w:rsidRPr="00000000" w14:paraId="00000292">
            <w:pPr>
              <w:spacing w:line="252.00000000000003" w:lineRule="auto"/>
              <w:jc w:val="center"/>
              <w:rPr>
                <w:b w:val="1"/>
                <w:bCs w:val="1"/>
              </w:rPr>
            </w:pPr>
            <w:r w:rsidDel="00000000" w:rsidR="00000000" w:rsidRPr="00000000">
              <w:rPr>
                <w:b w:val="1"/>
                <w:bCs w:val="1"/>
                <w:rtl w:val="0"/>
              </w:rPr>
              <w:t xml:space="preserve">Priority</w:t>
            </w:r>
          </w:p>
        </w:tc>
        <w:tc>
          <w:tcPr>
            <w:tcBorders>
              <w:top w:color="000000" w:space="0" w:sz="0" w:val="nil"/>
              <w:left w:color="000000" w:space="0" w:sz="0" w:val="nil"/>
              <w:bottom w:color="d9d9d9" w:space="0" w:sz="6" w:val="single"/>
              <w:right w:color="d9d9d9" w:space="0" w:sz="6" w:val="single"/>
            </w:tcBorders>
            <w:shd w:fill="ddebf7" w:val="clear"/>
            <w:tcMar>
              <w:top w:w="60.0" w:type="dxa"/>
              <w:left w:w="80.0" w:type="dxa"/>
              <w:bottom w:w="60.0" w:type="dxa"/>
              <w:right w:w="80.0" w:type="dxa"/>
            </w:tcMar>
            <w:vAlign w:val="top"/>
          </w:tcPr>
          <w:p w:rsidR="00000000" w:rsidDel="00000000" w:rsidP="00000000" w:rsidRDefault="00000000" w:rsidRPr="00000000" w14:paraId="00000293">
            <w:pPr>
              <w:spacing w:line="252.00000000000003" w:lineRule="auto"/>
              <w:jc w:val="center"/>
              <w:rPr>
                <w:b w:val="1"/>
                <w:bCs w:val="1"/>
              </w:rPr>
            </w:pPr>
            <w:r w:rsidDel="00000000" w:rsidR="00000000" w:rsidRPr="00000000">
              <w:rPr>
                <w:b w:val="1"/>
                <w:bCs w:val="1"/>
                <w:rtl w:val="0"/>
              </w:rPr>
              <w:t xml:space="preserve">Iteration</w:t>
            </w:r>
          </w:p>
        </w:tc>
      </w:tr>
      <w:tr>
        <w:trPr>
          <w:cantSplit w:val="0"/>
          <w:trHeight w:val="465" w:hRule="atLeast"/>
          <w:tblHeader w:val="0"/>
        </w:trPr>
        <w:tc>
          <w:tcPr>
            <w:tcBorders>
              <w:top w:color="000000" w:space="0" w:sz="0" w:val="nil"/>
              <w:left w:color="d9d9d9" w:space="0" w:sz="6" w:val="single"/>
              <w:bottom w:color="d9d9d9" w:space="0" w:sz="6" w:val="single"/>
              <w:right w:color="d9d9d9" w:space="0" w:sz="6" w:val="single"/>
            </w:tcBorders>
            <w:shd w:fill="ddebf7" w:val="clear"/>
            <w:tcMar>
              <w:top w:w="60.0" w:type="dxa"/>
              <w:left w:w="80.0" w:type="dxa"/>
              <w:bottom w:w="60.0" w:type="dxa"/>
              <w:right w:w="80.0" w:type="dxa"/>
            </w:tcMar>
            <w:vAlign w:val="top"/>
          </w:tcPr>
          <w:p w:rsidR="00000000" w:rsidDel="00000000" w:rsidP="00000000" w:rsidRDefault="00000000" w:rsidRPr="00000000" w14:paraId="00000294">
            <w:pPr>
              <w:spacing w:line="252.00000000000003" w:lineRule="auto"/>
              <w:jc w:val="center"/>
              <w:rPr>
                <w:b w:val="1"/>
                <w:bCs w:val="1"/>
              </w:rPr>
            </w:pPr>
            <w:r w:rsidDel="00000000" w:rsidR="00000000" w:rsidRPr="00000000">
              <w:rPr>
                <w:b w:val="1"/>
                <w:bCs w:val="1"/>
                <w:rtl w:val="0"/>
              </w:rPr>
              <w:t xml:space="preserve">UI-FR1</w:t>
            </w:r>
          </w:p>
        </w:tc>
        <w:tc>
          <w:tcPr>
            <w:tcBorders>
              <w:top w:color="000000" w:space="0" w:sz="0" w:val="nil"/>
              <w:left w:color="000000" w:space="0" w:sz="0" w:val="nil"/>
              <w:bottom w:color="d9d9d9" w:space="0" w:sz="6" w:val="single"/>
              <w:right w:color="d9d9d9" w:space="0" w:sz="6" w:val="single"/>
            </w:tcBorders>
            <w:shd w:fill="ddebf7" w:val="clear"/>
            <w:tcMar>
              <w:top w:w="60.0" w:type="dxa"/>
              <w:left w:w="80.0" w:type="dxa"/>
              <w:bottom w:w="60.0" w:type="dxa"/>
              <w:right w:w="80.0" w:type="dxa"/>
            </w:tcMar>
            <w:vAlign w:val="top"/>
          </w:tcPr>
          <w:p w:rsidR="00000000" w:rsidDel="00000000" w:rsidP="00000000" w:rsidRDefault="00000000" w:rsidRPr="00000000" w14:paraId="00000295">
            <w:pPr>
              <w:spacing w:line="252.00000000000003" w:lineRule="auto"/>
              <w:jc w:val="center"/>
              <w:rPr/>
            </w:pPr>
            <w:r w:rsidDel="00000000" w:rsidR="00000000" w:rsidRPr="00000000">
              <w:rPr>
                <w:rtl w:val="0"/>
              </w:rPr>
              <w:t xml:space="preserve"> </w:t>
            </w:r>
          </w:p>
        </w:tc>
        <w:tc>
          <w:tcPr>
            <w:tcBorders>
              <w:top w:color="000000" w:space="0" w:sz="0" w:val="nil"/>
              <w:left w:color="000000" w:space="0" w:sz="0" w:val="nil"/>
              <w:bottom w:color="d9d9d9" w:space="0" w:sz="6" w:val="single"/>
              <w:right w:color="d9d9d9" w:space="0" w:sz="6" w:val="single"/>
            </w:tcBorders>
            <w:shd w:fill="ddebf7" w:val="clear"/>
            <w:tcMar>
              <w:top w:w="60.0" w:type="dxa"/>
              <w:left w:w="80.0" w:type="dxa"/>
              <w:bottom w:w="60.0" w:type="dxa"/>
              <w:right w:w="80.0" w:type="dxa"/>
            </w:tcMar>
            <w:vAlign w:val="top"/>
          </w:tcPr>
          <w:p w:rsidR="00000000" w:rsidDel="00000000" w:rsidP="00000000" w:rsidRDefault="00000000" w:rsidRPr="00000000" w14:paraId="00000296">
            <w:pPr>
              <w:spacing w:line="252.00000000000003" w:lineRule="auto"/>
              <w:rPr>
                <w:b w:val="1"/>
                <w:bCs w:val="1"/>
              </w:rPr>
            </w:pPr>
            <w:r w:rsidDel="00000000" w:rsidR="00000000" w:rsidRPr="00000000">
              <w:rPr>
                <w:b w:val="1"/>
                <w:bCs w:val="1"/>
                <w:rtl w:val="0"/>
              </w:rPr>
              <w:t xml:space="preserve">The Web UI shall support account access and requester or courier mode selection.</w:t>
            </w:r>
          </w:p>
        </w:tc>
        <w:tc>
          <w:tcPr>
            <w:tcBorders>
              <w:top w:color="000000" w:space="0" w:sz="0" w:val="nil"/>
              <w:left w:color="000000" w:space="0" w:sz="0" w:val="nil"/>
              <w:bottom w:color="d9d9d9" w:space="0" w:sz="6" w:val="single"/>
              <w:right w:color="d9d9d9" w:space="0" w:sz="6" w:val="single"/>
            </w:tcBorders>
            <w:shd w:fill="ddebf7" w:val="clear"/>
            <w:tcMar>
              <w:top w:w="60.0" w:type="dxa"/>
              <w:left w:w="80.0" w:type="dxa"/>
              <w:bottom w:w="60.0" w:type="dxa"/>
              <w:right w:w="80.0" w:type="dxa"/>
            </w:tcMar>
            <w:vAlign w:val="top"/>
          </w:tcPr>
          <w:p w:rsidR="00000000" w:rsidDel="00000000" w:rsidP="00000000" w:rsidRDefault="00000000" w:rsidRPr="00000000" w14:paraId="00000297">
            <w:pPr>
              <w:spacing w:line="252.00000000000003" w:lineRule="auto"/>
              <w:jc w:val="center"/>
              <w:rPr>
                <w:b w:val="1"/>
                <w:bCs w:val="1"/>
              </w:rPr>
            </w:pPr>
            <w:r w:rsidDel="00000000" w:rsidR="00000000" w:rsidRPr="00000000">
              <w:rPr>
                <w:b w:val="1"/>
                <w:bCs w:val="1"/>
                <w:rtl w:val="0"/>
              </w:rPr>
              <w:t xml:space="preserve">Must</w:t>
            </w:r>
          </w:p>
        </w:tc>
        <w:tc>
          <w:tcPr>
            <w:tcBorders>
              <w:top w:color="000000" w:space="0" w:sz="0" w:val="nil"/>
              <w:left w:color="000000" w:space="0" w:sz="0" w:val="nil"/>
              <w:bottom w:color="d9d9d9" w:space="0" w:sz="6" w:val="single"/>
              <w:right w:color="d9d9d9" w:space="0" w:sz="6" w:val="single"/>
            </w:tcBorders>
            <w:shd w:fill="ddebf7" w:val="clear"/>
            <w:tcMar>
              <w:top w:w="60.0" w:type="dxa"/>
              <w:left w:w="80.0" w:type="dxa"/>
              <w:bottom w:w="60.0" w:type="dxa"/>
              <w:right w:w="80.0" w:type="dxa"/>
            </w:tcMar>
            <w:vAlign w:val="top"/>
          </w:tcPr>
          <w:p w:rsidR="00000000" w:rsidDel="00000000" w:rsidP="00000000" w:rsidRDefault="00000000" w:rsidRPr="00000000" w14:paraId="00000298">
            <w:pPr>
              <w:spacing w:line="252.00000000000003" w:lineRule="auto"/>
              <w:jc w:val="center"/>
              <w:rPr>
                <w:b w:val="1"/>
                <w:bCs w:val="1"/>
              </w:rPr>
            </w:pPr>
            <w:r w:rsidDel="00000000" w:rsidR="00000000" w:rsidRPr="00000000">
              <w:rPr>
                <w:b w:val="1"/>
                <w:bCs w:val="1"/>
                <w:rtl w:val="0"/>
              </w:rPr>
              <w:t xml:space="preserve">I0-I1</w:t>
            </w:r>
          </w:p>
        </w:tc>
      </w:tr>
      <w:tr>
        <w:trPr>
          <w:cantSplit w:val="0"/>
          <w:trHeight w:val="465" w:hRule="atLeast"/>
          <w:tblHeader w:val="0"/>
        </w:trPr>
        <w:tc>
          <w:tcPr>
            <w:tcBorders>
              <w:top w:color="000000" w:space="0" w:sz="0" w:val="nil"/>
              <w:left w:color="d9d9d9" w:space="0" w:sz="6" w:val="single"/>
              <w:bottom w:color="d9d9d9" w:space="0" w:sz="6" w:val="single"/>
              <w:right w:color="d9d9d9" w:space="0" w:sz="6" w:val="single"/>
            </w:tcBorders>
            <w:shd w:fill="f4f8fc" w:val="clear"/>
            <w:tcMar>
              <w:top w:w="60.0" w:type="dxa"/>
              <w:left w:w="80.0" w:type="dxa"/>
              <w:bottom w:w="60.0" w:type="dxa"/>
              <w:right w:w="80.0" w:type="dxa"/>
            </w:tcMar>
            <w:vAlign w:val="top"/>
          </w:tcPr>
          <w:p w:rsidR="00000000" w:rsidDel="00000000" w:rsidP="00000000" w:rsidRDefault="00000000" w:rsidRPr="00000000" w14:paraId="00000299">
            <w:pPr>
              <w:spacing w:line="252.00000000000003" w:lineRule="auto"/>
              <w:jc w:val="center"/>
              <w:rPr/>
            </w:pPr>
            <w:r w:rsidDel="00000000" w:rsidR="00000000" w:rsidRPr="00000000">
              <w:rPr>
                <w:rtl w:val="0"/>
              </w:rPr>
              <w:t xml:space="preserve">UI-FR1.1</w:t>
            </w:r>
          </w:p>
        </w:tc>
        <w:tc>
          <w:tcPr>
            <w:tcBorders>
              <w:top w:color="000000" w:space="0" w:sz="0" w:val="nil"/>
              <w:left w:color="000000" w:space="0" w:sz="0" w:val="nil"/>
              <w:bottom w:color="d9d9d9" w:space="0" w:sz="6" w:val="single"/>
              <w:right w:color="d9d9d9" w:space="0" w:sz="6" w:val="single"/>
            </w:tcBorders>
            <w:shd w:fill="f4f8fc" w:val="clear"/>
            <w:tcMar>
              <w:top w:w="60.0" w:type="dxa"/>
              <w:left w:w="80.0" w:type="dxa"/>
              <w:bottom w:w="60.0" w:type="dxa"/>
              <w:right w:w="80.0" w:type="dxa"/>
            </w:tcMar>
            <w:vAlign w:val="top"/>
          </w:tcPr>
          <w:p w:rsidR="00000000" w:rsidDel="00000000" w:rsidP="00000000" w:rsidRDefault="00000000" w:rsidRPr="00000000" w14:paraId="0000029A">
            <w:pPr>
              <w:spacing w:line="252.00000000000003" w:lineRule="auto"/>
              <w:jc w:val="center"/>
              <w:rPr/>
            </w:pPr>
            <w:r w:rsidDel="00000000" w:rsidR="00000000" w:rsidRPr="00000000">
              <w:rPr>
                <w:rtl w:val="0"/>
              </w:rPr>
              <w:t xml:space="preserve">UI-FR1</w:t>
            </w:r>
          </w:p>
        </w:tc>
        <w:tc>
          <w:tcPr>
            <w:tcBorders>
              <w:top w:color="000000" w:space="0" w:sz="0" w:val="nil"/>
              <w:left w:color="000000" w:space="0" w:sz="0" w:val="nil"/>
              <w:bottom w:color="d9d9d9" w:space="0" w:sz="6" w:val="single"/>
              <w:right w:color="d9d9d9" w:space="0" w:sz="6" w:val="single"/>
            </w:tcBorders>
            <w:shd w:fill="f4f8fc" w:val="clear"/>
            <w:tcMar>
              <w:top w:w="60.0" w:type="dxa"/>
              <w:left w:w="80.0" w:type="dxa"/>
              <w:bottom w:w="60.0" w:type="dxa"/>
              <w:right w:w="80.0" w:type="dxa"/>
            </w:tcMar>
            <w:vAlign w:val="top"/>
          </w:tcPr>
          <w:p w:rsidR="00000000" w:rsidDel="00000000" w:rsidP="00000000" w:rsidRDefault="00000000" w:rsidRPr="00000000" w14:paraId="0000029B">
            <w:pPr>
              <w:spacing w:line="252.00000000000003" w:lineRule="auto"/>
              <w:rPr/>
            </w:pPr>
            <w:r w:rsidDel="00000000" w:rsidR="00000000" w:rsidRPr="00000000">
              <w:rPr>
                <w:rtl w:val="0"/>
              </w:rPr>
              <w:t xml:space="preserve">The interface shall provide registration, login, logout, profile, and a persistent mode switch for active students.</w:t>
            </w:r>
          </w:p>
        </w:tc>
        <w:tc>
          <w:tcPr>
            <w:tcBorders>
              <w:top w:color="000000" w:space="0" w:sz="0" w:val="nil"/>
              <w:left w:color="000000" w:space="0" w:sz="0" w:val="nil"/>
              <w:bottom w:color="d9d9d9" w:space="0" w:sz="6" w:val="single"/>
              <w:right w:color="d9d9d9" w:space="0" w:sz="6" w:val="single"/>
            </w:tcBorders>
            <w:shd w:fill="f4f8fc" w:val="clear"/>
            <w:tcMar>
              <w:top w:w="60.0" w:type="dxa"/>
              <w:left w:w="80.0" w:type="dxa"/>
              <w:bottom w:w="60.0" w:type="dxa"/>
              <w:right w:w="80.0" w:type="dxa"/>
            </w:tcMar>
            <w:vAlign w:val="top"/>
          </w:tcPr>
          <w:p w:rsidR="00000000" w:rsidDel="00000000" w:rsidP="00000000" w:rsidRDefault="00000000" w:rsidRPr="00000000" w14:paraId="0000029C">
            <w:pPr>
              <w:spacing w:line="252.00000000000003" w:lineRule="auto"/>
              <w:jc w:val="center"/>
              <w:rPr/>
            </w:pPr>
            <w:r w:rsidDel="00000000" w:rsidR="00000000" w:rsidRPr="00000000">
              <w:rPr>
                <w:rtl w:val="0"/>
              </w:rPr>
              <w:t xml:space="preserve">Must</w:t>
            </w:r>
          </w:p>
        </w:tc>
        <w:tc>
          <w:tcPr>
            <w:tcBorders>
              <w:top w:color="000000" w:space="0" w:sz="0" w:val="nil"/>
              <w:left w:color="000000" w:space="0" w:sz="0" w:val="nil"/>
              <w:bottom w:color="d9d9d9" w:space="0" w:sz="6" w:val="single"/>
              <w:right w:color="d9d9d9" w:space="0" w:sz="6" w:val="single"/>
            </w:tcBorders>
            <w:shd w:fill="f4f8fc" w:val="clear"/>
            <w:tcMar>
              <w:top w:w="60.0" w:type="dxa"/>
              <w:left w:w="80.0" w:type="dxa"/>
              <w:bottom w:w="60.0" w:type="dxa"/>
              <w:right w:w="80.0" w:type="dxa"/>
            </w:tcMar>
            <w:vAlign w:val="top"/>
          </w:tcPr>
          <w:p w:rsidR="00000000" w:rsidDel="00000000" w:rsidP="00000000" w:rsidRDefault="00000000" w:rsidRPr="00000000" w14:paraId="0000029D">
            <w:pPr>
              <w:spacing w:line="252.00000000000003" w:lineRule="auto"/>
              <w:jc w:val="center"/>
              <w:rPr/>
            </w:pPr>
            <w:r w:rsidDel="00000000" w:rsidR="00000000" w:rsidRPr="00000000">
              <w:rPr>
                <w:rtl w:val="0"/>
              </w:rPr>
              <w:t xml:space="preserve">I0-I1</w:t>
            </w:r>
          </w:p>
        </w:tc>
      </w:tr>
      <w:tr>
        <w:trPr>
          <w:cantSplit w:val="0"/>
          <w:trHeight w:val="645" w:hRule="atLeast"/>
          <w:tblHeader w:val="0"/>
        </w:trPr>
        <w:tc>
          <w:tcPr>
            <w:tcBorders>
              <w:top w:color="000000" w:space="0" w:sz="0" w:val="nil"/>
              <w:left w:color="d9d9d9" w:space="0" w:sz="6" w:val="single"/>
              <w:bottom w:color="d9d9d9" w:space="0" w:sz="6" w:val="single"/>
              <w:right w:color="d9d9d9" w:space="0" w:sz="6" w:val="single"/>
            </w:tcBorders>
            <w:shd w:fill="auto" w:val="clear"/>
            <w:tcMar>
              <w:top w:w="60.0" w:type="dxa"/>
              <w:left w:w="80.0" w:type="dxa"/>
              <w:bottom w:w="60.0" w:type="dxa"/>
              <w:right w:w="80.0" w:type="dxa"/>
            </w:tcMar>
            <w:vAlign w:val="top"/>
          </w:tcPr>
          <w:p w:rsidR="00000000" w:rsidDel="00000000" w:rsidP="00000000" w:rsidRDefault="00000000" w:rsidRPr="00000000" w14:paraId="0000029E">
            <w:pPr>
              <w:spacing w:line="252.00000000000003" w:lineRule="auto"/>
              <w:jc w:val="center"/>
              <w:rPr/>
            </w:pPr>
            <w:r w:rsidDel="00000000" w:rsidR="00000000" w:rsidRPr="00000000">
              <w:rPr>
                <w:rtl w:val="0"/>
              </w:rPr>
              <w:t xml:space="preserve">UI-FR1.1.1</w:t>
            </w:r>
          </w:p>
        </w:tc>
        <w:tc>
          <w:tcPr>
            <w:tcBorders>
              <w:top w:color="000000" w:space="0" w:sz="0" w:val="nil"/>
              <w:left w:color="000000" w:space="0" w:sz="0" w:val="nil"/>
              <w:bottom w:color="d9d9d9" w:space="0" w:sz="6" w:val="single"/>
              <w:right w:color="d9d9d9" w:space="0" w:sz="6" w:val="single"/>
            </w:tcBorders>
            <w:shd w:fill="auto" w:val="clear"/>
            <w:tcMar>
              <w:top w:w="60.0" w:type="dxa"/>
              <w:left w:w="80.0" w:type="dxa"/>
              <w:bottom w:w="60.0" w:type="dxa"/>
              <w:right w:w="80.0" w:type="dxa"/>
            </w:tcMar>
            <w:vAlign w:val="top"/>
          </w:tcPr>
          <w:p w:rsidR="00000000" w:rsidDel="00000000" w:rsidP="00000000" w:rsidRDefault="00000000" w:rsidRPr="00000000" w14:paraId="0000029F">
            <w:pPr>
              <w:spacing w:line="252.00000000000003" w:lineRule="auto"/>
              <w:jc w:val="center"/>
              <w:rPr/>
            </w:pPr>
            <w:r w:rsidDel="00000000" w:rsidR="00000000" w:rsidRPr="00000000">
              <w:rPr>
                <w:rtl w:val="0"/>
              </w:rPr>
              <w:t xml:space="preserve">UI-FR1.1</w:t>
            </w:r>
          </w:p>
        </w:tc>
        <w:tc>
          <w:tcPr>
            <w:tcBorders>
              <w:top w:color="000000" w:space="0" w:sz="0" w:val="nil"/>
              <w:left w:color="000000" w:space="0" w:sz="0" w:val="nil"/>
              <w:bottom w:color="d9d9d9" w:space="0" w:sz="6" w:val="single"/>
              <w:right w:color="d9d9d9" w:space="0" w:sz="6" w:val="single"/>
            </w:tcBorders>
            <w:shd w:fill="auto" w:val="clear"/>
            <w:tcMar>
              <w:top w:w="60.0" w:type="dxa"/>
              <w:left w:w="80.0" w:type="dxa"/>
              <w:bottom w:w="60.0" w:type="dxa"/>
              <w:right w:w="80.0" w:type="dxa"/>
            </w:tcMar>
            <w:vAlign w:val="top"/>
          </w:tcPr>
          <w:p w:rsidR="00000000" w:rsidDel="00000000" w:rsidP="00000000" w:rsidRDefault="00000000" w:rsidRPr="00000000" w14:paraId="000002A0">
            <w:pPr>
              <w:spacing w:line="252.00000000000003" w:lineRule="auto"/>
              <w:rPr/>
            </w:pPr>
            <w:r w:rsidDel="00000000" w:rsidR="00000000" w:rsidRPr="00000000">
              <w:rPr>
                <w:rtl w:val="0"/>
              </w:rPr>
              <w:t xml:space="preserve">Forms shall validate required fields before submission and display field-specific server errors without clearing valid input.</w:t>
            </w:r>
          </w:p>
        </w:tc>
        <w:tc>
          <w:tcPr>
            <w:tcBorders>
              <w:top w:color="000000" w:space="0" w:sz="0" w:val="nil"/>
              <w:left w:color="000000" w:space="0" w:sz="0" w:val="nil"/>
              <w:bottom w:color="d9d9d9" w:space="0" w:sz="6" w:val="single"/>
              <w:right w:color="d9d9d9" w:space="0" w:sz="6" w:val="single"/>
            </w:tcBorders>
            <w:shd w:fill="auto" w:val="clear"/>
            <w:tcMar>
              <w:top w:w="60.0" w:type="dxa"/>
              <w:left w:w="80.0" w:type="dxa"/>
              <w:bottom w:w="60.0" w:type="dxa"/>
              <w:right w:w="80.0" w:type="dxa"/>
            </w:tcMar>
            <w:vAlign w:val="top"/>
          </w:tcPr>
          <w:p w:rsidR="00000000" w:rsidDel="00000000" w:rsidP="00000000" w:rsidRDefault="00000000" w:rsidRPr="00000000" w14:paraId="000002A1">
            <w:pPr>
              <w:spacing w:line="252.00000000000003" w:lineRule="auto"/>
              <w:jc w:val="center"/>
              <w:rPr/>
            </w:pPr>
            <w:r w:rsidDel="00000000" w:rsidR="00000000" w:rsidRPr="00000000">
              <w:rPr>
                <w:rtl w:val="0"/>
              </w:rPr>
              <w:t xml:space="preserve">Must</w:t>
            </w:r>
          </w:p>
        </w:tc>
        <w:tc>
          <w:tcPr>
            <w:tcBorders>
              <w:top w:color="000000" w:space="0" w:sz="0" w:val="nil"/>
              <w:left w:color="000000" w:space="0" w:sz="0" w:val="nil"/>
              <w:bottom w:color="d9d9d9" w:space="0" w:sz="6" w:val="single"/>
              <w:right w:color="d9d9d9" w:space="0" w:sz="6" w:val="single"/>
            </w:tcBorders>
            <w:shd w:fill="auto" w:val="clear"/>
            <w:tcMar>
              <w:top w:w="60.0" w:type="dxa"/>
              <w:left w:w="80.0" w:type="dxa"/>
              <w:bottom w:w="60.0" w:type="dxa"/>
              <w:right w:w="80.0" w:type="dxa"/>
            </w:tcMar>
            <w:vAlign w:val="top"/>
          </w:tcPr>
          <w:p w:rsidR="00000000" w:rsidDel="00000000" w:rsidP="00000000" w:rsidRDefault="00000000" w:rsidRPr="00000000" w14:paraId="000002A2">
            <w:pPr>
              <w:spacing w:line="252.00000000000003" w:lineRule="auto"/>
              <w:jc w:val="center"/>
              <w:rPr/>
            </w:pPr>
            <w:r w:rsidDel="00000000" w:rsidR="00000000" w:rsidRPr="00000000">
              <w:rPr>
                <w:rtl w:val="0"/>
              </w:rPr>
              <w:t xml:space="preserve">I0-I1</w:t>
            </w:r>
          </w:p>
        </w:tc>
      </w:tr>
      <w:tr>
        <w:trPr>
          <w:cantSplit w:val="0"/>
          <w:trHeight w:val="645" w:hRule="atLeast"/>
          <w:tblHeader w:val="0"/>
        </w:trPr>
        <w:tc>
          <w:tcPr>
            <w:tcBorders>
              <w:top w:color="000000" w:space="0" w:sz="0" w:val="nil"/>
              <w:left w:color="d9d9d9" w:space="0" w:sz="6" w:val="single"/>
              <w:bottom w:color="d9d9d9" w:space="0" w:sz="6" w:val="single"/>
              <w:right w:color="d9d9d9" w:space="0" w:sz="6" w:val="single"/>
            </w:tcBorders>
            <w:shd w:fill="fbfcfe" w:val="clear"/>
            <w:tcMar>
              <w:top w:w="60.0" w:type="dxa"/>
              <w:left w:w="80.0" w:type="dxa"/>
              <w:bottom w:w="60.0" w:type="dxa"/>
              <w:right w:w="80.0" w:type="dxa"/>
            </w:tcMar>
            <w:vAlign w:val="top"/>
          </w:tcPr>
          <w:p w:rsidR="00000000" w:rsidDel="00000000" w:rsidP="00000000" w:rsidRDefault="00000000" w:rsidRPr="00000000" w14:paraId="000002A3">
            <w:pPr>
              <w:spacing w:line="252.00000000000003" w:lineRule="auto"/>
              <w:jc w:val="center"/>
              <w:rPr/>
            </w:pPr>
            <w:r w:rsidDel="00000000" w:rsidR="00000000" w:rsidRPr="00000000">
              <w:rPr>
                <w:rtl w:val="0"/>
              </w:rPr>
              <w:t xml:space="preserve">UI-FR1.1.2</w:t>
            </w:r>
          </w:p>
        </w:tc>
        <w:tc>
          <w:tcPr>
            <w:tcBorders>
              <w:top w:color="000000" w:space="0" w:sz="0" w:val="nil"/>
              <w:left w:color="000000" w:space="0" w:sz="0" w:val="nil"/>
              <w:bottom w:color="d9d9d9" w:space="0" w:sz="6" w:val="single"/>
              <w:right w:color="d9d9d9" w:space="0" w:sz="6" w:val="single"/>
            </w:tcBorders>
            <w:shd w:fill="fbfcfe" w:val="clear"/>
            <w:tcMar>
              <w:top w:w="60.0" w:type="dxa"/>
              <w:left w:w="80.0" w:type="dxa"/>
              <w:bottom w:w="60.0" w:type="dxa"/>
              <w:right w:w="80.0" w:type="dxa"/>
            </w:tcMar>
            <w:vAlign w:val="top"/>
          </w:tcPr>
          <w:p w:rsidR="00000000" w:rsidDel="00000000" w:rsidP="00000000" w:rsidRDefault="00000000" w:rsidRPr="00000000" w14:paraId="000002A4">
            <w:pPr>
              <w:spacing w:line="252.00000000000003" w:lineRule="auto"/>
              <w:jc w:val="center"/>
              <w:rPr/>
            </w:pPr>
            <w:r w:rsidDel="00000000" w:rsidR="00000000" w:rsidRPr="00000000">
              <w:rPr>
                <w:rtl w:val="0"/>
              </w:rPr>
              <w:t xml:space="preserve">UI-FR1.1</w:t>
            </w:r>
          </w:p>
        </w:tc>
        <w:tc>
          <w:tcPr>
            <w:tcBorders>
              <w:top w:color="000000" w:space="0" w:sz="0" w:val="nil"/>
              <w:left w:color="000000" w:space="0" w:sz="0" w:val="nil"/>
              <w:bottom w:color="d9d9d9" w:space="0" w:sz="6" w:val="single"/>
              <w:right w:color="d9d9d9" w:space="0" w:sz="6" w:val="single"/>
            </w:tcBorders>
            <w:shd w:fill="fbfcfe" w:val="clear"/>
            <w:tcMar>
              <w:top w:w="60.0" w:type="dxa"/>
              <w:left w:w="80.0" w:type="dxa"/>
              <w:bottom w:w="60.0" w:type="dxa"/>
              <w:right w:w="80.0" w:type="dxa"/>
            </w:tcMar>
            <w:vAlign w:val="top"/>
          </w:tcPr>
          <w:p w:rsidR="00000000" w:rsidDel="00000000" w:rsidP="00000000" w:rsidRDefault="00000000" w:rsidRPr="00000000" w14:paraId="000002A5">
            <w:pPr>
              <w:spacing w:line="252.00000000000003" w:lineRule="auto"/>
              <w:rPr/>
            </w:pPr>
            <w:r w:rsidDel="00000000" w:rsidR="00000000" w:rsidRPr="00000000">
              <w:rPr>
                <w:rtl w:val="0"/>
              </w:rPr>
              <w:t xml:space="preserve">Protected routes shall redirect an unauthenticated user to login, while switching mode shall retain the session and shall not grant or remove API permissions.</w:t>
            </w:r>
          </w:p>
        </w:tc>
        <w:tc>
          <w:tcPr>
            <w:tcBorders>
              <w:top w:color="000000" w:space="0" w:sz="0" w:val="nil"/>
              <w:left w:color="000000" w:space="0" w:sz="0" w:val="nil"/>
              <w:bottom w:color="d9d9d9" w:space="0" w:sz="6" w:val="single"/>
              <w:right w:color="d9d9d9" w:space="0" w:sz="6" w:val="single"/>
            </w:tcBorders>
            <w:shd w:fill="fbfcfe" w:val="clear"/>
            <w:tcMar>
              <w:top w:w="60.0" w:type="dxa"/>
              <w:left w:w="80.0" w:type="dxa"/>
              <w:bottom w:w="60.0" w:type="dxa"/>
              <w:right w:w="80.0" w:type="dxa"/>
            </w:tcMar>
            <w:vAlign w:val="top"/>
          </w:tcPr>
          <w:p w:rsidR="00000000" w:rsidDel="00000000" w:rsidP="00000000" w:rsidRDefault="00000000" w:rsidRPr="00000000" w14:paraId="000002A6">
            <w:pPr>
              <w:spacing w:line="252.00000000000003" w:lineRule="auto"/>
              <w:jc w:val="center"/>
              <w:rPr/>
            </w:pPr>
            <w:r w:rsidDel="00000000" w:rsidR="00000000" w:rsidRPr="00000000">
              <w:rPr>
                <w:rtl w:val="0"/>
              </w:rPr>
              <w:t xml:space="preserve">Must</w:t>
            </w:r>
          </w:p>
        </w:tc>
        <w:tc>
          <w:tcPr>
            <w:tcBorders>
              <w:top w:color="000000" w:space="0" w:sz="0" w:val="nil"/>
              <w:left w:color="000000" w:space="0" w:sz="0" w:val="nil"/>
              <w:bottom w:color="d9d9d9" w:space="0" w:sz="6" w:val="single"/>
              <w:right w:color="d9d9d9" w:space="0" w:sz="6" w:val="single"/>
            </w:tcBorders>
            <w:shd w:fill="fbfcfe" w:val="clear"/>
            <w:tcMar>
              <w:top w:w="60.0" w:type="dxa"/>
              <w:left w:w="80.0" w:type="dxa"/>
              <w:bottom w:w="60.0" w:type="dxa"/>
              <w:right w:w="80.0" w:type="dxa"/>
            </w:tcMar>
            <w:vAlign w:val="top"/>
          </w:tcPr>
          <w:p w:rsidR="00000000" w:rsidDel="00000000" w:rsidP="00000000" w:rsidRDefault="00000000" w:rsidRPr="00000000" w14:paraId="000002A7">
            <w:pPr>
              <w:spacing w:line="252.00000000000003" w:lineRule="auto"/>
              <w:jc w:val="center"/>
              <w:rPr/>
            </w:pPr>
            <w:r w:rsidDel="00000000" w:rsidR="00000000" w:rsidRPr="00000000">
              <w:rPr>
                <w:rtl w:val="0"/>
              </w:rPr>
              <w:t xml:space="preserve">I0-I1</w:t>
            </w:r>
          </w:p>
        </w:tc>
      </w:tr>
      <w:tr>
        <w:trPr>
          <w:cantSplit w:val="0"/>
          <w:trHeight w:val="465" w:hRule="atLeast"/>
          <w:tblHeader w:val="0"/>
        </w:trPr>
        <w:tc>
          <w:tcPr>
            <w:tcBorders>
              <w:top w:color="000000" w:space="0" w:sz="0" w:val="nil"/>
              <w:left w:color="d9d9d9" w:space="0" w:sz="6" w:val="single"/>
              <w:bottom w:color="d9d9d9" w:space="0" w:sz="6" w:val="single"/>
              <w:right w:color="d9d9d9" w:space="0" w:sz="6" w:val="single"/>
            </w:tcBorders>
            <w:shd w:fill="ddebf7" w:val="clear"/>
            <w:tcMar>
              <w:top w:w="60.0" w:type="dxa"/>
              <w:left w:w="80.0" w:type="dxa"/>
              <w:bottom w:w="60.0" w:type="dxa"/>
              <w:right w:w="80.0" w:type="dxa"/>
            </w:tcMar>
            <w:vAlign w:val="top"/>
          </w:tcPr>
          <w:p w:rsidR="00000000" w:rsidDel="00000000" w:rsidP="00000000" w:rsidRDefault="00000000" w:rsidRPr="00000000" w14:paraId="000002A8">
            <w:pPr>
              <w:spacing w:line="252.00000000000003" w:lineRule="auto"/>
              <w:jc w:val="center"/>
              <w:rPr>
                <w:b w:val="1"/>
                <w:bCs w:val="1"/>
              </w:rPr>
            </w:pPr>
            <w:r w:rsidDel="00000000" w:rsidR="00000000" w:rsidRPr="00000000">
              <w:rPr>
                <w:b w:val="1"/>
                <w:bCs w:val="1"/>
                <w:rtl w:val="0"/>
              </w:rPr>
              <w:t xml:space="preserve">UI-FR2</w:t>
            </w:r>
          </w:p>
        </w:tc>
        <w:tc>
          <w:tcPr>
            <w:tcBorders>
              <w:top w:color="000000" w:space="0" w:sz="0" w:val="nil"/>
              <w:left w:color="000000" w:space="0" w:sz="0" w:val="nil"/>
              <w:bottom w:color="d9d9d9" w:space="0" w:sz="6" w:val="single"/>
              <w:right w:color="d9d9d9" w:space="0" w:sz="6" w:val="single"/>
            </w:tcBorders>
            <w:shd w:fill="ddebf7" w:val="clear"/>
            <w:tcMar>
              <w:top w:w="60.0" w:type="dxa"/>
              <w:left w:w="80.0" w:type="dxa"/>
              <w:bottom w:w="60.0" w:type="dxa"/>
              <w:right w:w="80.0" w:type="dxa"/>
            </w:tcMar>
            <w:vAlign w:val="top"/>
          </w:tcPr>
          <w:p w:rsidR="00000000" w:rsidDel="00000000" w:rsidP="00000000" w:rsidRDefault="00000000" w:rsidRPr="00000000" w14:paraId="000002A9">
            <w:pPr>
              <w:spacing w:line="252.00000000000003" w:lineRule="auto"/>
              <w:jc w:val="center"/>
              <w:rPr/>
            </w:pPr>
            <w:r w:rsidDel="00000000" w:rsidR="00000000" w:rsidRPr="00000000">
              <w:rPr>
                <w:rtl w:val="0"/>
              </w:rPr>
              <w:t xml:space="preserve"> </w:t>
            </w:r>
          </w:p>
        </w:tc>
        <w:tc>
          <w:tcPr>
            <w:tcBorders>
              <w:top w:color="000000" w:space="0" w:sz="0" w:val="nil"/>
              <w:left w:color="000000" w:space="0" w:sz="0" w:val="nil"/>
              <w:bottom w:color="d9d9d9" w:space="0" w:sz="6" w:val="single"/>
              <w:right w:color="d9d9d9" w:space="0" w:sz="6" w:val="single"/>
            </w:tcBorders>
            <w:shd w:fill="ddebf7" w:val="clear"/>
            <w:tcMar>
              <w:top w:w="60.0" w:type="dxa"/>
              <w:left w:w="80.0" w:type="dxa"/>
              <w:bottom w:w="60.0" w:type="dxa"/>
              <w:right w:w="80.0" w:type="dxa"/>
            </w:tcMar>
            <w:vAlign w:val="top"/>
          </w:tcPr>
          <w:p w:rsidR="00000000" w:rsidDel="00000000" w:rsidP="00000000" w:rsidRDefault="00000000" w:rsidRPr="00000000" w14:paraId="000002AA">
            <w:pPr>
              <w:spacing w:line="252.00000000000003" w:lineRule="auto"/>
              <w:rPr>
                <w:b w:val="1"/>
                <w:bCs w:val="1"/>
              </w:rPr>
            </w:pPr>
            <w:r w:rsidDel="00000000" w:rsidR="00000000" w:rsidRPr="00000000">
              <w:rPr>
                <w:b w:val="1"/>
                <w:bCs w:val="1"/>
                <w:rtl w:val="0"/>
              </w:rPr>
              <w:t xml:space="preserve">The Web UI shall provide a complete requester creation workflow.</w:t>
            </w:r>
          </w:p>
        </w:tc>
        <w:tc>
          <w:tcPr>
            <w:tcBorders>
              <w:top w:color="000000" w:space="0" w:sz="0" w:val="nil"/>
              <w:left w:color="000000" w:space="0" w:sz="0" w:val="nil"/>
              <w:bottom w:color="d9d9d9" w:space="0" w:sz="6" w:val="single"/>
              <w:right w:color="d9d9d9" w:space="0" w:sz="6" w:val="single"/>
            </w:tcBorders>
            <w:shd w:fill="ddebf7" w:val="clear"/>
            <w:tcMar>
              <w:top w:w="60.0" w:type="dxa"/>
              <w:left w:w="80.0" w:type="dxa"/>
              <w:bottom w:w="60.0" w:type="dxa"/>
              <w:right w:w="80.0" w:type="dxa"/>
            </w:tcMar>
            <w:vAlign w:val="top"/>
          </w:tcPr>
          <w:p w:rsidR="00000000" w:rsidDel="00000000" w:rsidP="00000000" w:rsidRDefault="00000000" w:rsidRPr="00000000" w14:paraId="000002AB">
            <w:pPr>
              <w:spacing w:line="252.00000000000003" w:lineRule="auto"/>
              <w:jc w:val="center"/>
              <w:rPr>
                <w:b w:val="1"/>
                <w:bCs w:val="1"/>
              </w:rPr>
            </w:pPr>
            <w:r w:rsidDel="00000000" w:rsidR="00000000" w:rsidRPr="00000000">
              <w:rPr>
                <w:b w:val="1"/>
                <w:bCs w:val="1"/>
                <w:rtl w:val="0"/>
              </w:rPr>
              <w:t xml:space="preserve">Must</w:t>
            </w:r>
          </w:p>
        </w:tc>
        <w:tc>
          <w:tcPr>
            <w:tcBorders>
              <w:top w:color="000000" w:space="0" w:sz="0" w:val="nil"/>
              <w:left w:color="000000" w:space="0" w:sz="0" w:val="nil"/>
              <w:bottom w:color="d9d9d9" w:space="0" w:sz="6" w:val="single"/>
              <w:right w:color="d9d9d9" w:space="0" w:sz="6" w:val="single"/>
            </w:tcBorders>
            <w:shd w:fill="ddebf7" w:val="clear"/>
            <w:tcMar>
              <w:top w:w="60.0" w:type="dxa"/>
              <w:left w:w="80.0" w:type="dxa"/>
              <w:bottom w:w="60.0" w:type="dxa"/>
              <w:right w:w="80.0" w:type="dxa"/>
            </w:tcMar>
            <w:vAlign w:val="top"/>
          </w:tcPr>
          <w:p w:rsidR="00000000" w:rsidDel="00000000" w:rsidP="00000000" w:rsidRDefault="00000000" w:rsidRPr="00000000" w14:paraId="000002AC">
            <w:pPr>
              <w:spacing w:line="252.00000000000003" w:lineRule="auto"/>
              <w:jc w:val="center"/>
              <w:rPr>
                <w:b w:val="1"/>
                <w:bCs w:val="1"/>
              </w:rPr>
            </w:pPr>
            <w:r w:rsidDel="00000000" w:rsidR="00000000" w:rsidRPr="00000000">
              <w:rPr>
                <w:b w:val="1"/>
                <w:bCs w:val="1"/>
                <w:rtl w:val="0"/>
              </w:rPr>
              <w:t xml:space="preserve">I0-I2</w:t>
            </w:r>
          </w:p>
        </w:tc>
      </w:tr>
      <w:tr>
        <w:trPr>
          <w:cantSplit w:val="0"/>
          <w:trHeight w:val="465" w:hRule="atLeast"/>
          <w:tblHeader w:val="0"/>
        </w:trPr>
        <w:tc>
          <w:tcPr>
            <w:tcBorders>
              <w:top w:color="000000" w:space="0" w:sz="0" w:val="nil"/>
              <w:left w:color="d9d9d9" w:space="0" w:sz="6" w:val="single"/>
              <w:bottom w:color="d9d9d9" w:space="0" w:sz="6" w:val="single"/>
              <w:right w:color="d9d9d9" w:space="0" w:sz="6" w:val="single"/>
            </w:tcBorders>
            <w:shd w:fill="f4f8fc" w:val="clear"/>
            <w:tcMar>
              <w:top w:w="60.0" w:type="dxa"/>
              <w:left w:w="80.0" w:type="dxa"/>
              <w:bottom w:w="60.0" w:type="dxa"/>
              <w:right w:w="80.0" w:type="dxa"/>
            </w:tcMar>
            <w:vAlign w:val="top"/>
          </w:tcPr>
          <w:p w:rsidR="00000000" w:rsidDel="00000000" w:rsidP="00000000" w:rsidRDefault="00000000" w:rsidRPr="00000000" w14:paraId="000002AD">
            <w:pPr>
              <w:spacing w:line="252.00000000000003" w:lineRule="auto"/>
              <w:jc w:val="center"/>
              <w:rPr/>
            </w:pPr>
            <w:r w:rsidDel="00000000" w:rsidR="00000000" w:rsidRPr="00000000">
              <w:rPr>
                <w:rtl w:val="0"/>
              </w:rPr>
              <w:t xml:space="preserve">UI-FR2.1</w:t>
            </w:r>
          </w:p>
        </w:tc>
        <w:tc>
          <w:tcPr>
            <w:tcBorders>
              <w:top w:color="000000" w:space="0" w:sz="0" w:val="nil"/>
              <w:left w:color="000000" w:space="0" w:sz="0" w:val="nil"/>
              <w:bottom w:color="d9d9d9" w:space="0" w:sz="6" w:val="single"/>
              <w:right w:color="d9d9d9" w:space="0" w:sz="6" w:val="single"/>
            </w:tcBorders>
            <w:shd w:fill="f4f8fc" w:val="clear"/>
            <w:tcMar>
              <w:top w:w="60.0" w:type="dxa"/>
              <w:left w:w="80.0" w:type="dxa"/>
              <w:bottom w:w="60.0" w:type="dxa"/>
              <w:right w:w="80.0" w:type="dxa"/>
            </w:tcMar>
            <w:vAlign w:val="top"/>
          </w:tcPr>
          <w:p w:rsidR="00000000" w:rsidDel="00000000" w:rsidP="00000000" w:rsidRDefault="00000000" w:rsidRPr="00000000" w14:paraId="000002AE">
            <w:pPr>
              <w:spacing w:line="252.00000000000003" w:lineRule="auto"/>
              <w:jc w:val="center"/>
              <w:rPr/>
            </w:pPr>
            <w:r w:rsidDel="00000000" w:rsidR="00000000" w:rsidRPr="00000000">
              <w:rPr>
                <w:rtl w:val="0"/>
              </w:rPr>
              <w:t xml:space="preserve">UI-FR2</w:t>
            </w:r>
          </w:p>
        </w:tc>
        <w:tc>
          <w:tcPr>
            <w:tcBorders>
              <w:top w:color="000000" w:space="0" w:sz="0" w:val="nil"/>
              <w:left w:color="000000" w:space="0" w:sz="0" w:val="nil"/>
              <w:bottom w:color="d9d9d9" w:space="0" w:sz="6" w:val="single"/>
              <w:right w:color="d9d9d9" w:space="0" w:sz="6" w:val="single"/>
            </w:tcBorders>
            <w:shd w:fill="f4f8fc" w:val="clear"/>
            <w:tcMar>
              <w:top w:w="60.0" w:type="dxa"/>
              <w:left w:w="80.0" w:type="dxa"/>
              <w:bottom w:w="60.0" w:type="dxa"/>
              <w:right w:w="80.0" w:type="dxa"/>
            </w:tcMar>
            <w:vAlign w:val="top"/>
          </w:tcPr>
          <w:p w:rsidR="00000000" w:rsidDel="00000000" w:rsidP="00000000" w:rsidRDefault="00000000" w:rsidRPr="00000000" w14:paraId="000002AF">
            <w:pPr>
              <w:spacing w:line="252.00000000000003" w:lineRule="auto"/>
              <w:rPr/>
            </w:pPr>
            <w:r w:rsidDel="00000000" w:rsidR="00000000" w:rsidRPr="00000000">
              <w:rPr>
                <w:rtl w:val="0"/>
              </w:rPr>
              <w:t xml:space="preserve">The interface shall guide supplier selection, item entry, delivery details, reward selection, review, and submission.</w:t>
            </w:r>
          </w:p>
        </w:tc>
        <w:tc>
          <w:tcPr>
            <w:tcBorders>
              <w:top w:color="000000" w:space="0" w:sz="0" w:val="nil"/>
              <w:left w:color="000000" w:space="0" w:sz="0" w:val="nil"/>
              <w:bottom w:color="d9d9d9" w:space="0" w:sz="6" w:val="single"/>
              <w:right w:color="d9d9d9" w:space="0" w:sz="6" w:val="single"/>
            </w:tcBorders>
            <w:shd w:fill="f4f8fc" w:val="clear"/>
            <w:tcMar>
              <w:top w:w="60.0" w:type="dxa"/>
              <w:left w:w="80.0" w:type="dxa"/>
              <w:bottom w:w="60.0" w:type="dxa"/>
              <w:right w:w="80.0" w:type="dxa"/>
            </w:tcMar>
            <w:vAlign w:val="top"/>
          </w:tcPr>
          <w:p w:rsidR="00000000" w:rsidDel="00000000" w:rsidP="00000000" w:rsidRDefault="00000000" w:rsidRPr="00000000" w14:paraId="000002B0">
            <w:pPr>
              <w:spacing w:line="252.00000000000003" w:lineRule="auto"/>
              <w:jc w:val="center"/>
              <w:rPr/>
            </w:pPr>
            <w:r w:rsidDel="00000000" w:rsidR="00000000" w:rsidRPr="00000000">
              <w:rPr>
                <w:rtl w:val="0"/>
              </w:rPr>
              <w:t xml:space="preserve">Must</w:t>
            </w:r>
          </w:p>
        </w:tc>
        <w:tc>
          <w:tcPr>
            <w:tcBorders>
              <w:top w:color="000000" w:space="0" w:sz="0" w:val="nil"/>
              <w:left w:color="000000" w:space="0" w:sz="0" w:val="nil"/>
              <w:bottom w:color="d9d9d9" w:space="0" w:sz="6" w:val="single"/>
              <w:right w:color="d9d9d9" w:space="0" w:sz="6" w:val="single"/>
            </w:tcBorders>
            <w:shd w:fill="f4f8fc" w:val="clear"/>
            <w:tcMar>
              <w:top w:w="60.0" w:type="dxa"/>
              <w:left w:w="80.0" w:type="dxa"/>
              <w:bottom w:w="60.0" w:type="dxa"/>
              <w:right w:w="80.0" w:type="dxa"/>
            </w:tcMar>
            <w:vAlign w:val="top"/>
          </w:tcPr>
          <w:p w:rsidR="00000000" w:rsidDel="00000000" w:rsidP="00000000" w:rsidRDefault="00000000" w:rsidRPr="00000000" w14:paraId="000002B1">
            <w:pPr>
              <w:spacing w:line="252.00000000000003" w:lineRule="auto"/>
              <w:jc w:val="center"/>
              <w:rPr/>
            </w:pPr>
            <w:r w:rsidDel="00000000" w:rsidR="00000000" w:rsidRPr="00000000">
              <w:rPr>
                <w:rtl w:val="0"/>
              </w:rPr>
              <w:t xml:space="preserve">I0-I2</w:t>
            </w:r>
          </w:p>
        </w:tc>
      </w:tr>
      <w:tr>
        <w:trPr>
          <w:cantSplit w:val="0"/>
          <w:trHeight w:val="810" w:hRule="atLeast"/>
          <w:tblHeader w:val="0"/>
        </w:trPr>
        <w:tc>
          <w:tcPr>
            <w:tcBorders>
              <w:top w:color="000000" w:space="0" w:sz="0" w:val="nil"/>
              <w:left w:color="d9d9d9" w:space="0" w:sz="6" w:val="single"/>
              <w:bottom w:color="d9d9d9" w:space="0" w:sz="6" w:val="single"/>
              <w:right w:color="d9d9d9" w:space="0" w:sz="6" w:val="single"/>
            </w:tcBorders>
            <w:shd w:fill="auto" w:val="clear"/>
            <w:tcMar>
              <w:top w:w="60.0" w:type="dxa"/>
              <w:left w:w="80.0" w:type="dxa"/>
              <w:bottom w:w="60.0" w:type="dxa"/>
              <w:right w:w="80.0" w:type="dxa"/>
            </w:tcMar>
            <w:vAlign w:val="top"/>
          </w:tcPr>
          <w:p w:rsidR="00000000" w:rsidDel="00000000" w:rsidP="00000000" w:rsidRDefault="00000000" w:rsidRPr="00000000" w14:paraId="000002B2">
            <w:pPr>
              <w:spacing w:line="252.00000000000003" w:lineRule="auto"/>
              <w:jc w:val="center"/>
              <w:rPr/>
            </w:pPr>
            <w:r w:rsidDel="00000000" w:rsidR="00000000" w:rsidRPr="00000000">
              <w:rPr>
                <w:rtl w:val="0"/>
              </w:rPr>
              <w:t xml:space="preserve">UI-FR2.1.1</w:t>
            </w:r>
          </w:p>
        </w:tc>
        <w:tc>
          <w:tcPr>
            <w:tcBorders>
              <w:top w:color="000000" w:space="0" w:sz="0" w:val="nil"/>
              <w:left w:color="000000" w:space="0" w:sz="0" w:val="nil"/>
              <w:bottom w:color="d9d9d9" w:space="0" w:sz="6" w:val="single"/>
              <w:right w:color="d9d9d9" w:space="0" w:sz="6" w:val="single"/>
            </w:tcBorders>
            <w:shd w:fill="auto" w:val="clear"/>
            <w:tcMar>
              <w:top w:w="60.0" w:type="dxa"/>
              <w:left w:w="80.0" w:type="dxa"/>
              <w:bottom w:w="60.0" w:type="dxa"/>
              <w:right w:w="80.0" w:type="dxa"/>
            </w:tcMar>
            <w:vAlign w:val="top"/>
          </w:tcPr>
          <w:p w:rsidR="00000000" w:rsidDel="00000000" w:rsidP="00000000" w:rsidRDefault="00000000" w:rsidRPr="00000000" w14:paraId="000002B3">
            <w:pPr>
              <w:spacing w:line="252.00000000000003" w:lineRule="auto"/>
              <w:jc w:val="center"/>
              <w:rPr/>
            </w:pPr>
            <w:r w:rsidDel="00000000" w:rsidR="00000000" w:rsidRPr="00000000">
              <w:rPr>
                <w:rtl w:val="0"/>
              </w:rPr>
              <w:t xml:space="preserve">UI-FR2.1</w:t>
            </w:r>
          </w:p>
        </w:tc>
        <w:tc>
          <w:tcPr>
            <w:tcBorders>
              <w:top w:color="000000" w:space="0" w:sz="0" w:val="nil"/>
              <w:left w:color="000000" w:space="0" w:sz="0" w:val="nil"/>
              <w:bottom w:color="d9d9d9" w:space="0" w:sz="6" w:val="single"/>
              <w:right w:color="d9d9d9" w:space="0" w:sz="6" w:val="single"/>
            </w:tcBorders>
            <w:shd w:fill="auto" w:val="clear"/>
            <w:tcMar>
              <w:top w:w="60.0" w:type="dxa"/>
              <w:left w:w="80.0" w:type="dxa"/>
              <w:bottom w:w="60.0" w:type="dxa"/>
              <w:right w:w="80.0" w:type="dxa"/>
            </w:tcMar>
            <w:vAlign w:val="top"/>
          </w:tcPr>
          <w:p w:rsidR="00000000" w:rsidDel="00000000" w:rsidP="00000000" w:rsidRDefault="00000000" w:rsidRPr="00000000" w14:paraId="000002B4">
            <w:pPr>
              <w:spacing w:line="252.00000000000003" w:lineRule="auto"/>
              <w:rPr/>
            </w:pPr>
            <w:r w:rsidDel="00000000" w:rsidR="00000000" w:rsidRPr="00000000">
              <w:rPr>
                <w:rtl w:val="0"/>
              </w:rPr>
              <w:t xml:space="preserve">The review step shall show the chosen supplier, all items, delivery zone, 60-minute open period, reward, current available balance, and projected balance after reservation.</w:t>
            </w:r>
          </w:p>
        </w:tc>
        <w:tc>
          <w:tcPr>
            <w:tcBorders>
              <w:top w:color="000000" w:space="0" w:sz="0" w:val="nil"/>
              <w:left w:color="000000" w:space="0" w:sz="0" w:val="nil"/>
              <w:bottom w:color="d9d9d9" w:space="0" w:sz="6" w:val="single"/>
              <w:right w:color="d9d9d9" w:space="0" w:sz="6" w:val="single"/>
            </w:tcBorders>
            <w:shd w:fill="auto" w:val="clear"/>
            <w:tcMar>
              <w:top w:w="60.0" w:type="dxa"/>
              <w:left w:w="80.0" w:type="dxa"/>
              <w:bottom w:w="60.0" w:type="dxa"/>
              <w:right w:w="80.0" w:type="dxa"/>
            </w:tcMar>
            <w:vAlign w:val="top"/>
          </w:tcPr>
          <w:p w:rsidR="00000000" w:rsidDel="00000000" w:rsidP="00000000" w:rsidRDefault="00000000" w:rsidRPr="00000000" w14:paraId="000002B5">
            <w:pPr>
              <w:spacing w:line="252.00000000000003" w:lineRule="auto"/>
              <w:jc w:val="center"/>
              <w:rPr/>
            </w:pPr>
            <w:r w:rsidDel="00000000" w:rsidR="00000000" w:rsidRPr="00000000">
              <w:rPr>
                <w:rtl w:val="0"/>
              </w:rPr>
              <w:t xml:space="preserve">Must</w:t>
            </w:r>
          </w:p>
        </w:tc>
        <w:tc>
          <w:tcPr>
            <w:tcBorders>
              <w:top w:color="000000" w:space="0" w:sz="0" w:val="nil"/>
              <w:left w:color="000000" w:space="0" w:sz="0" w:val="nil"/>
              <w:bottom w:color="d9d9d9" w:space="0" w:sz="6" w:val="single"/>
              <w:right w:color="d9d9d9" w:space="0" w:sz="6" w:val="single"/>
            </w:tcBorders>
            <w:shd w:fill="auto" w:val="clear"/>
            <w:tcMar>
              <w:top w:w="60.0" w:type="dxa"/>
              <w:left w:w="80.0" w:type="dxa"/>
              <w:bottom w:w="60.0" w:type="dxa"/>
              <w:right w:w="80.0" w:type="dxa"/>
            </w:tcMar>
            <w:vAlign w:val="top"/>
          </w:tcPr>
          <w:p w:rsidR="00000000" w:rsidDel="00000000" w:rsidP="00000000" w:rsidRDefault="00000000" w:rsidRPr="00000000" w14:paraId="000002B6">
            <w:pPr>
              <w:spacing w:line="252.00000000000003" w:lineRule="auto"/>
              <w:jc w:val="center"/>
              <w:rPr/>
            </w:pPr>
            <w:r w:rsidDel="00000000" w:rsidR="00000000" w:rsidRPr="00000000">
              <w:rPr>
                <w:rtl w:val="0"/>
              </w:rPr>
              <w:t xml:space="preserve">I0-I2</w:t>
            </w:r>
          </w:p>
        </w:tc>
      </w:tr>
      <w:tr>
        <w:trPr>
          <w:cantSplit w:val="0"/>
          <w:trHeight w:val="810" w:hRule="atLeast"/>
          <w:tblHeader w:val="0"/>
        </w:trPr>
        <w:tc>
          <w:tcPr>
            <w:tcBorders>
              <w:top w:color="000000" w:space="0" w:sz="0" w:val="nil"/>
              <w:left w:color="d9d9d9" w:space="0" w:sz="6" w:val="single"/>
              <w:bottom w:color="d9d9d9" w:space="0" w:sz="6" w:val="single"/>
              <w:right w:color="d9d9d9" w:space="0" w:sz="6" w:val="single"/>
            </w:tcBorders>
            <w:shd w:fill="fbfcfe" w:val="clear"/>
            <w:tcMar>
              <w:top w:w="60.0" w:type="dxa"/>
              <w:left w:w="80.0" w:type="dxa"/>
              <w:bottom w:w="60.0" w:type="dxa"/>
              <w:right w:w="80.0" w:type="dxa"/>
            </w:tcMar>
            <w:vAlign w:val="top"/>
          </w:tcPr>
          <w:p w:rsidR="00000000" w:rsidDel="00000000" w:rsidP="00000000" w:rsidRDefault="00000000" w:rsidRPr="00000000" w14:paraId="000002B7">
            <w:pPr>
              <w:spacing w:line="252.00000000000003" w:lineRule="auto"/>
              <w:jc w:val="center"/>
              <w:rPr/>
            </w:pPr>
            <w:r w:rsidDel="00000000" w:rsidR="00000000" w:rsidRPr="00000000">
              <w:rPr>
                <w:rtl w:val="0"/>
              </w:rPr>
              <w:t xml:space="preserve">UI-FR2.1.2</w:t>
            </w:r>
          </w:p>
        </w:tc>
        <w:tc>
          <w:tcPr>
            <w:tcBorders>
              <w:top w:color="000000" w:space="0" w:sz="0" w:val="nil"/>
              <w:left w:color="000000" w:space="0" w:sz="0" w:val="nil"/>
              <w:bottom w:color="d9d9d9" w:space="0" w:sz="6" w:val="single"/>
              <w:right w:color="d9d9d9" w:space="0" w:sz="6" w:val="single"/>
            </w:tcBorders>
            <w:shd w:fill="fbfcfe" w:val="clear"/>
            <w:tcMar>
              <w:top w:w="60.0" w:type="dxa"/>
              <w:left w:w="80.0" w:type="dxa"/>
              <w:bottom w:w="60.0" w:type="dxa"/>
              <w:right w:w="80.0" w:type="dxa"/>
            </w:tcMar>
            <w:vAlign w:val="top"/>
          </w:tcPr>
          <w:p w:rsidR="00000000" w:rsidDel="00000000" w:rsidP="00000000" w:rsidRDefault="00000000" w:rsidRPr="00000000" w14:paraId="000002B8">
            <w:pPr>
              <w:spacing w:line="252.00000000000003" w:lineRule="auto"/>
              <w:jc w:val="center"/>
              <w:rPr/>
            </w:pPr>
            <w:r w:rsidDel="00000000" w:rsidR="00000000" w:rsidRPr="00000000">
              <w:rPr>
                <w:rtl w:val="0"/>
              </w:rPr>
              <w:t xml:space="preserve">UI-FR2.1</w:t>
            </w:r>
          </w:p>
        </w:tc>
        <w:tc>
          <w:tcPr>
            <w:tcBorders>
              <w:top w:color="000000" w:space="0" w:sz="0" w:val="nil"/>
              <w:left w:color="000000" w:space="0" w:sz="0" w:val="nil"/>
              <w:bottom w:color="d9d9d9" w:space="0" w:sz="6" w:val="single"/>
              <w:right w:color="d9d9d9" w:space="0" w:sz="6" w:val="single"/>
            </w:tcBorders>
            <w:shd w:fill="fbfcfe" w:val="clear"/>
            <w:tcMar>
              <w:top w:w="60.0" w:type="dxa"/>
              <w:left w:w="80.0" w:type="dxa"/>
              <w:bottom w:w="60.0" w:type="dxa"/>
              <w:right w:w="80.0" w:type="dxa"/>
            </w:tcMar>
            <w:vAlign w:val="top"/>
          </w:tcPr>
          <w:p w:rsidR="00000000" w:rsidDel="00000000" w:rsidP="00000000" w:rsidRDefault="00000000" w:rsidRPr="00000000" w14:paraId="000002B9">
            <w:pPr>
              <w:spacing w:line="252.00000000000003" w:lineRule="auto"/>
              <w:rPr/>
            </w:pPr>
            <w:r w:rsidDel="00000000" w:rsidR="00000000" w:rsidRPr="00000000">
              <w:rPr>
                <w:rtl w:val="0"/>
              </w:rPr>
              <w:t xml:space="preserve">The submit action shall use one idempotency key, disable repeated clicks, and show PENDING_CREDIT until the order becomes OPEN or REJECTED with a corrective message.</w:t>
            </w:r>
          </w:p>
        </w:tc>
        <w:tc>
          <w:tcPr>
            <w:tcBorders>
              <w:top w:color="000000" w:space="0" w:sz="0" w:val="nil"/>
              <w:left w:color="000000" w:space="0" w:sz="0" w:val="nil"/>
              <w:bottom w:color="d9d9d9" w:space="0" w:sz="6" w:val="single"/>
              <w:right w:color="d9d9d9" w:space="0" w:sz="6" w:val="single"/>
            </w:tcBorders>
            <w:shd w:fill="fbfcfe" w:val="clear"/>
            <w:tcMar>
              <w:top w:w="60.0" w:type="dxa"/>
              <w:left w:w="80.0" w:type="dxa"/>
              <w:bottom w:w="60.0" w:type="dxa"/>
              <w:right w:w="80.0" w:type="dxa"/>
            </w:tcMar>
            <w:vAlign w:val="top"/>
          </w:tcPr>
          <w:p w:rsidR="00000000" w:rsidDel="00000000" w:rsidP="00000000" w:rsidRDefault="00000000" w:rsidRPr="00000000" w14:paraId="000002BA">
            <w:pPr>
              <w:spacing w:line="252.00000000000003" w:lineRule="auto"/>
              <w:jc w:val="center"/>
              <w:rPr/>
            </w:pPr>
            <w:r w:rsidDel="00000000" w:rsidR="00000000" w:rsidRPr="00000000">
              <w:rPr>
                <w:rtl w:val="0"/>
              </w:rPr>
              <w:t xml:space="preserve">Must</w:t>
            </w:r>
          </w:p>
        </w:tc>
        <w:tc>
          <w:tcPr>
            <w:tcBorders>
              <w:top w:color="000000" w:space="0" w:sz="0" w:val="nil"/>
              <w:left w:color="000000" w:space="0" w:sz="0" w:val="nil"/>
              <w:bottom w:color="d9d9d9" w:space="0" w:sz="6" w:val="single"/>
              <w:right w:color="d9d9d9" w:space="0" w:sz="6" w:val="single"/>
            </w:tcBorders>
            <w:shd w:fill="fbfcfe" w:val="clear"/>
            <w:tcMar>
              <w:top w:w="60.0" w:type="dxa"/>
              <w:left w:w="80.0" w:type="dxa"/>
              <w:bottom w:w="60.0" w:type="dxa"/>
              <w:right w:w="80.0" w:type="dxa"/>
            </w:tcMar>
            <w:vAlign w:val="top"/>
          </w:tcPr>
          <w:p w:rsidR="00000000" w:rsidDel="00000000" w:rsidP="00000000" w:rsidRDefault="00000000" w:rsidRPr="00000000" w14:paraId="000002BB">
            <w:pPr>
              <w:spacing w:line="252.00000000000003" w:lineRule="auto"/>
              <w:jc w:val="center"/>
              <w:rPr/>
            </w:pPr>
            <w:r w:rsidDel="00000000" w:rsidR="00000000" w:rsidRPr="00000000">
              <w:rPr>
                <w:rtl w:val="0"/>
              </w:rPr>
              <w:t xml:space="preserve">I0-I2</w:t>
            </w:r>
          </w:p>
        </w:tc>
      </w:tr>
      <w:tr>
        <w:trPr>
          <w:cantSplit w:val="0"/>
          <w:trHeight w:val="465" w:hRule="atLeast"/>
          <w:tblHeader w:val="0"/>
        </w:trPr>
        <w:tc>
          <w:tcPr>
            <w:tcBorders>
              <w:top w:color="000000" w:space="0" w:sz="0" w:val="nil"/>
              <w:left w:color="d9d9d9" w:space="0" w:sz="6" w:val="single"/>
              <w:bottom w:color="d9d9d9" w:space="0" w:sz="6" w:val="single"/>
              <w:right w:color="d9d9d9" w:space="0" w:sz="6" w:val="single"/>
            </w:tcBorders>
            <w:shd w:fill="ddebf7" w:val="clear"/>
            <w:tcMar>
              <w:top w:w="60.0" w:type="dxa"/>
              <w:left w:w="80.0" w:type="dxa"/>
              <w:bottom w:w="60.0" w:type="dxa"/>
              <w:right w:w="80.0" w:type="dxa"/>
            </w:tcMar>
            <w:vAlign w:val="top"/>
          </w:tcPr>
          <w:p w:rsidR="00000000" w:rsidDel="00000000" w:rsidP="00000000" w:rsidRDefault="00000000" w:rsidRPr="00000000" w14:paraId="000002BC">
            <w:pPr>
              <w:spacing w:line="252.00000000000003" w:lineRule="auto"/>
              <w:jc w:val="center"/>
              <w:rPr>
                <w:b w:val="1"/>
                <w:bCs w:val="1"/>
              </w:rPr>
            </w:pPr>
            <w:r w:rsidDel="00000000" w:rsidR="00000000" w:rsidRPr="00000000">
              <w:rPr>
                <w:b w:val="1"/>
                <w:bCs w:val="1"/>
                <w:rtl w:val="0"/>
              </w:rPr>
              <w:t xml:space="preserve">UI-FR3</w:t>
            </w:r>
          </w:p>
        </w:tc>
        <w:tc>
          <w:tcPr>
            <w:tcBorders>
              <w:top w:color="000000" w:space="0" w:sz="0" w:val="nil"/>
              <w:left w:color="000000" w:space="0" w:sz="0" w:val="nil"/>
              <w:bottom w:color="d9d9d9" w:space="0" w:sz="6" w:val="single"/>
              <w:right w:color="d9d9d9" w:space="0" w:sz="6" w:val="single"/>
            </w:tcBorders>
            <w:shd w:fill="ddebf7" w:val="clear"/>
            <w:tcMar>
              <w:top w:w="60.0" w:type="dxa"/>
              <w:left w:w="80.0" w:type="dxa"/>
              <w:bottom w:w="60.0" w:type="dxa"/>
              <w:right w:w="80.0" w:type="dxa"/>
            </w:tcMar>
            <w:vAlign w:val="top"/>
          </w:tcPr>
          <w:p w:rsidR="00000000" w:rsidDel="00000000" w:rsidP="00000000" w:rsidRDefault="00000000" w:rsidRPr="00000000" w14:paraId="000002BD">
            <w:pPr>
              <w:spacing w:line="252.00000000000003" w:lineRule="auto"/>
              <w:jc w:val="center"/>
              <w:rPr/>
            </w:pPr>
            <w:r w:rsidDel="00000000" w:rsidR="00000000" w:rsidRPr="00000000">
              <w:rPr>
                <w:rtl w:val="0"/>
              </w:rPr>
              <w:t xml:space="preserve"> </w:t>
            </w:r>
          </w:p>
        </w:tc>
        <w:tc>
          <w:tcPr>
            <w:tcBorders>
              <w:top w:color="000000" w:space="0" w:sz="0" w:val="nil"/>
              <w:left w:color="000000" w:space="0" w:sz="0" w:val="nil"/>
              <w:bottom w:color="d9d9d9" w:space="0" w:sz="6" w:val="single"/>
              <w:right w:color="d9d9d9" w:space="0" w:sz="6" w:val="single"/>
            </w:tcBorders>
            <w:shd w:fill="ddebf7" w:val="clear"/>
            <w:tcMar>
              <w:top w:w="60.0" w:type="dxa"/>
              <w:left w:w="80.0" w:type="dxa"/>
              <w:bottom w:w="60.0" w:type="dxa"/>
              <w:right w:w="80.0" w:type="dxa"/>
            </w:tcMar>
            <w:vAlign w:val="top"/>
          </w:tcPr>
          <w:p w:rsidR="00000000" w:rsidDel="00000000" w:rsidP="00000000" w:rsidRDefault="00000000" w:rsidRPr="00000000" w14:paraId="000002BE">
            <w:pPr>
              <w:spacing w:line="252.00000000000003" w:lineRule="auto"/>
              <w:rPr>
                <w:b w:val="1"/>
                <w:bCs w:val="1"/>
              </w:rPr>
            </w:pPr>
            <w:r w:rsidDel="00000000" w:rsidR="00000000" w:rsidRPr="00000000">
              <w:rPr>
                <w:b w:val="1"/>
                <w:bCs w:val="1"/>
                <w:rtl w:val="0"/>
              </w:rPr>
              <w:t xml:space="preserve">The Web UI shall provide courier discovery and fulfillment controls.</w:t>
            </w:r>
          </w:p>
        </w:tc>
        <w:tc>
          <w:tcPr>
            <w:tcBorders>
              <w:top w:color="000000" w:space="0" w:sz="0" w:val="nil"/>
              <w:left w:color="000000" w:space="0" w:sz="0" w:val="nil"/>
              <w:bottom w:color="d9d9d9" w:space="0" w:sz="6" w:val="single"/>
              <w:right w:color="d9d9d9" w:space="0" w:sz="6" w:val="single"/>
            </w:tcBorders>
            <w:shd w:fill="ddebf7" w:val="clear"/>
            <w:tcMar>
              <w:top w:w="60.0" w:type="dxa"/>
              <w:left w:w="80.0" w:type="dxa"/>
              <w:bottom w:w="60.0" w:type="dxa"/>
              <w:right w:w="80.0" w:type="dxa"/>
            </w:tcMar>
            <w:vAlign w:val="top"/>
          </w:tcPr>
          <w:p w:rsidR="00000000" w:rsidDel="00000000" w:rsidP="00000000" w:rsidRDefault="00000000" w:rsidRPr="00000000" w14:paraId="000002BF">
            <w:pPr>
              <w:spacing w:line="252.00000000000003" w:lineRule="auto"/>
              <w:jc w:val="center"/>
              <w:rPr>
                <w:b w:val="1"/>
                <w:bCs w:val="1"/>
              </w:rPr>
            </w:pPr>
            <w:r w:rsidDel="00000000" w:rsidR="00000000" w:rsidRPr="00000000">
              <w:rPr>
                <w:b w:val="1"/>
                <w:bCs w:val="1"/>
                <w:rtl w:val="0"/>
              </w:rPr>
              <w:t xml:space="preserve">Must</w:t>
            </w:r>
          </w:p>
        </w:tc>
        <w:tc>
          <w:tcPr>
            <w:tcBorders>
              <w:top w:color="000000" w:space="0" w:sz="0" w:val="nil"/>
              <w:left w:color="000000" w:space="0" w:sz="0" w:val="nil"/>
              <w:bottom w:color="d9d9d9" w:space="0" w:sz="6" w:val="single"/>
              <w:right w:color="d9d9d9" w:space="0" w:sz="6" w:val="single"/>
            </w:tcBorders>
            <w:shd w:fill="ddebf7" w:val="clear"/>
            <w:tcMar>
              <w:top w:w="60.0" w:type="dxa"/>
              <w:left w:w="80.0" w:type="dxa"/>
              <w:bottom w:w="60.0" w:type="dxa"/>
              <w:right w:w="80.0" w:type="dxa"/>
            </w:tcMar>
            <w:vAlign w:val="top"/>
          </w:tcPr>
          <w:p w:rsidR="00000000" w:rsidDel="00000000" w:rsidP="00000000" w:rsidRDefault="00000000" w:rsidRPr="00000000" w14:paraId="000002C0">
            <w:pPr>
              <w:spacing w:line="252.00000000000003" w:lineRule="auto"/>
              <w:jc w:val="center"/>
              <w:rPr>
                <w:b w:val="1"/>
                <w:bCs w:val="1"/>
              </w:rPr>
            </w:pPr>
            <w:r w:rsidDel="00000000" w:rsidR="00000000" w:rsidRPr="00000000">
              <w:rPr>
                <w:b w:val="1"/>
                <w:bCs w:val="1"/>
                <w:rtl w:val="0"/>
              </w:rPr>
              <w:t xml:space="preserve">I0-I2</w:t>
            </w:r>
          </w:p>
        </w:tc>
      </w:tr>
      <w:tr>
        <w:trPr>
          <w:cantSplit w:val="0"/>
          <w:trHeight w:val="465" w:hRule="atLeast"/>
          <w:tblHeader w:val="0"/>
        </w:trPr>
        <w:tc>
          <w:tcPr>
            <w:tcBorders>
              <w:top w:color="000000" w:space="0" w:sz="0" w:val="nil"/>
              <w:left w:color="d9d9d9" w:space="0" w:sz="6" w:val="single"/>
              <w:bottom w:color="d9d9d9" w:space="0" w:sz="6" w:val="single"/>
              <w:right w:color="d9d9d9" w:space="0" w:sz="6" w:val="single"/>
            </w:tcBorders>
            <w:shd w:fill="f4f8fc" w:val="clear"/>
            <w:tcMar>
              <w:top w:w="60.0" w:type="dxa"/>
              <w:left w:w="80.0" w:type="dxa"/>
              <w:bottom w:w="60.0" w:type="dxa"/>
              <w:right w:w="80.0" w:type="dxa"/>
            </w:tcMar>
            <w:vAlign w:val="top"/>
          </w:tcPr>
          <w:p w:rsidR="00000000" w:rsidDel="00000000" w:rsidP="00000000" w:rsidRDefault="00000000" w:rsidRPr="00000000" w14:paraId="000002C1">
            <w:pPr>
              <w:spacing w:line="252.00000000000003" w:lineRule="auto"/>
              <w:jc w:val="center"/>
              <w:rPr/>
            </w:pPr>
            <w:r w:rsidDel="00000000" w:rsidR="00000000" w:rsidRPr="00000000">
              <w:rPr>
                <w:rtl w:val="0"/>
              </w:rPr>
              <w:t xml:space="preserve">UI-FR3.1</w:t>
            </w:r>
          </w:p>
        </w:tc>
        <w:tc>
          <w:tcPr>
            <w:tcBorders>
              <w:top w:color="000000" w:space="0" w:sz="0" w:val="nil"/>
              <w:left w:color="000000" w:space="0" w:sz="0" w:val="nil"/>
              <w:bottom w:color="d9d9d9" w:space="0" w:sz="6" w:val="single"/>
              <w:right w:color="d9d9d9" w:space="0" w:sz="6" w:val="single"/>
            </w:tcBorders>
            <w:shd w:fill="f4f8fc" w:val="clear"/>
            <w:tcMar>
              <w:top w:w="60.0" w:type="dxa"/>
              <w:left w:w="80.0" w:type="dxa"/>
              <w:bottom w:w="60.0" w:type="dxa"/>
              <w:right w:w="80.0" w:type="dxa"/>
            </w:tcMar>
            <w:vAlign w:val="top"/>
          </w:tcPr>
          <w:p w:rsidR="00000000" w:rsidDel="00000000" w:rsidP="00000000" w:rsidRDefault="00000000" w:rsidRPr="00000000" w14:paraId="000002C2">
            <w:pPr>
              <w:spacing w:line="252.00000000000003" w:lineRule="auto"/>
              <w:jc w:val="center"/>
              <w:rPr/>
            </w:pPr>
            <w:r w:rsidDel="00000000" w:rsidR="00000000" w:rsidRPr="00000000">
              <w:rPr>
                <w:rtl w:val="0"/>
              </w:rPr>
              <w:t xml:space="preserve">UI-FR3</w:t>
            </w:r>
          </w:p>
        </w:tc>
        <w:tc>
          <w:tcPr>
            <w:tcBorders>
              <w:top w:color="000000" w:space="0" w:sz="0" w:val="nil"/>
              <w:left w:color="000000" w:space="0" w:sz="0" w:val="nil"/>
              <w:bottom w:color="d9d9d9" w:space="0" w:sz="6" w:val="single"/>
              <w:right w:color="d9d9d9" w:space="0" w:sz="6" w:val="single"/>
            </w:tcBorders>
            <w:shd w:fill="f4f8fc" w:val="clear"/>
            <w:tcMar>
              <w:top w:w="60.0" w:type="dxa"/>
              <w:left w:w="80.0" w:type="dxa"/>
              <w:bottom w:w="60.0" w:type="dxa"/>
              <w:right w:w="80.0" w:type="dxa"/>
            </w:tcMar>
            <w:vAlign w:val="top"/>
          </w:tcPr>
          <w:p w:rsidR="00000000" w:rsidDel="00000000" w:rsidP="00000000" w:rsidRDefault="00000000" w:rsidRPr="00000000" w14:paraId="000002C3">
            <w:pPr>
              <w:spacing w:line="252.00000000000003" w:lineRule="auto"/>
              <w:rPr/>
            </w:pPr>
            <w:r w:rsidDel="00000000" w:rsidR="00000000" w:rsidRPr="00000000">
              <w:rPr>
                <w:rtl w:val="0"/>
              </w:rPr>
              <w:t xml:space="preserve">The interface shall let couriers browse, filter, inspect, accept, and progress eligible errands.</w:t>
            </w:r>
          </w:p>
        </w:tc>
        <w:tc>
          <w:tcPr>
            <w:tcBorders>
              <w:top w:color="000000" w:space="0" w:sz="0" w:val="nil"/>
              <w:left w:color="000000" w:space="0" w:sz="0" w:val="nil"/>
              <w:bottom w:color="d9d9d9" w:space="0" w:sz="6" w:val="single"/>
              <w:right w:color="d9d9d9" w:space="0" w:sz="6" w:val="single"/>
            </w:tcBorders>
            <w:shd w:fill="f4f8fc" w:val="clear"/>
            <w:tcMar>
              <w:top w:w="60.0" w:type="dxa"/>
              <w:left w:w="80.0" w:type="dxa"/>
              <w:bottom w:w="60.0" w:type="dxa"/>
              <w:right w:w="80.0" w:type="dxa"/>
            </w:tcMar>
            <w:vAlign w:val="top"/>
          </w:tcPr>
          <w:p w:rsidR="00000000" w:rsidDel="00000000" w:rsidP="00000000" w:rsidRDefault="00000000" w:rsidRPr="00000000" w14:paraId="000002C4">
            <w:pPr>
              <w:spacing w:line="252.00000000000003" w:lineRule="auto"/>
              <w:jc w:val="center"/>
              <w:rPr/>
            </w:pPr>
            <w:r w:rsidDel="00000000" w:rsidR="00000000" w:rsidRPr="00000000">
              <w:rPr>
                <w:rtl w:val="0"/>
              </w:rPr>
              <w:t xml:space="preserve">Must</w:t>
            </w:r>
          </w:p>
        </w:tc>
        <w:tc>
          <w:tcPr>
            <w:tcBorders>
              <w:top w:color="000000" w:space="0" w:sz="0" w:val="nil"/>
              <w:left w:color="000000" w:space="0" w:sz="0" w:val="nil"/>
              <w:bottom w:color="d9d9d9" w:space="0" w:sz="6" w:val="single"/>
              <w:right w:color="d9d9d9" w:space="0" w:sz="6" w:val="single"/>
            </w:tcBorders>
            <w:shd w:fill="f4f8fc" w:val="clear"/>
            <w:tcMar>
              <w:top w:w="60.0" w:type="dxa"/>
              <w:left w:w="80.0" w:type="dxa"/>
              <w:bottom w:w="60.0" w:type="dxa"/>
              <w:right w:w="80.0" w:type="dxa"/>
            </w:tcMar>
            <w:vAlign w:val="top"/>
          </w:tcPr>
          <w:p w:rsidR="00000000" w:rsidDel="00000000" w:rsidP="00000000" w:rsidRDefault="00000000" w:rsidRPr="00000000" w14:paraId="000002C5">
            <w:pPr>
              <w:spacing w:line="252.00000000000003" w:lineRule="auto"/>
              <w:jc w:val="center"/>
              <w:rPr/>
            </w:pPr>
            <w:r w:rsidDel="00000000" w:rsidR="00000000" w:rsidRPr="00000000">
              <w:rPr>
                <w:rtl w:val="0"/>
              </w:rPr>
              <w:t xml:space="preserve">I0-I2</w:t>
            </w:r>
          </w:p>
        </w:tc>
      </w:tr>
      <w:tr>
        <w:trPr>
          <w:cantSplit w:val="0"/>
          <w:trHeight w:val="645" w:hRule="atLeast"/>
          <w:tblHeader w:val="0"/>
        </w:trPr>
        <w:tc>
          <w:tcPr>
            <w:tcBorders>
              <w:top w:color="000000" w:space="0" w:sz="0" w:val="nil"/>
              <w:left w:color="d9d9d9" w:space="0" w:sz="6" w:val="single"/>
              <w:bottom w:color="d9d9d9" w:space="0" w:sz="6" w:val="single"/>
              <w:right w:color="d9d9d9" w:space="0" w:sz="6" w:val="single"/>
            </w:tcBorders>
            <w:shd w:fill="auto" w:val="clear"/>
            <w:tcMar>
              <w:top w:w="60.0" w:type="dxa"/>
              <w:left w:w="80.0" w:type="dxa"/>
              <w:bottom w:w="60.0" w:type="dxa"/>
              <w:right w:w="80.0" w:type="dxa"/>
            </w:tcMar>
            <w:vAlign w:val="top"/>
          </w:tcPr>
          <w:p w:rsidR="00000000" w:rsidDel="00000000" w:rsidP="00000000" w:rsidRDefault="00000000" w:rsidRPr="00000000" w14:paraId="000002C6">
            <w:pPr>
              <w:spacing w:line="252.00000000000003" w:lineRule="auto"/>
              <w:jc w:val="center"/>
              <w:rPr/>
            </w:pPr>
            <w:r w:rsidDel="00000000" w:rsidR="00000000" w:rsidRPr="00000000">
              <w:rPr>
                <w:rtl w:val="0"/>
              </w:rPr>
              <w:t xml:space="preserve">UI-FR3.1.1</w:t>
            </w:r>
          </w:p>
        </w:tc>
        <w:tc>
          <w:tcPr>
            <w:tcBorders>
              <w:top w:color="000000" w:space="0" w:sz="0" w:val="nil"/>
              <w:left w:color="000000" w:space="0" w:sz="0" w:val="nil"/>
              <w:bottom w:color="d9d9d9" w:space="0" w:sz="6" w:val="single"/>
              <w:right w:color="d9d9d9" w:space="0" w:sz="6" w:val="single"/>
            </w:tcBorders>
            <w:shd w:fill="auto" w:val="clear"/>
            <w:tcMar>
              <w:top w:w="60.0" w:type="dxa"/>
              <w:left w:w="80.0" w:type="dxa"/>
              <w:bottom w:w="60.0" w:type="dxa"/>
              <w:right w:w="80.0" w:type="dxa"/>
            </w:tcMar>
            <w:vAlign w:val="top"/>
          </w:tcPr>
          <w:p w:rsidR="00000000" w:rsidDel="00000000" w:rsidP="00000000" w:rsidRDefault="00000000" w:rsidRPr="00000000" w14:paraId="000002C7">
            <w:pPr>
              <w:spacing w:line="252.00000000000003" w:lineRule="auto"/>
              <w:jc w:val="center"/>
              <w:rPr/>
            </w:pPr>
            <w:r w:rsidDel="00000000" w:rsidR="00000000" w:rsidRPr="00000000">
              <w:rPr>
                <w:rtl w:val="0"/>
              </w:rPr>
              <w:t xml:space="preserve">UI-FR3.1</w:t>
            </w:r>
          </w:p>
        </w:tc>
        <w:tc>
          <w:tcPr>
            <w:tcBorders>
              <w:top w:color="000000" w:space="0" w:sz="0" w:val="nil"/>
              <w:left w:color="000000" w:space="0" w:sz="0" w:val="nil"/>
              <w:bottom w:color="d9d9d9" w:space="0" w:sz="6" w:val="single"/>
              <w:right w:color="d9d9d9" w:space="0" w:sz="6" w:val="single"/>
            </w:tcBorders>
            <w:shd w:fill="auto" w:val="clear"/>
            <w:tcMar>
              <w:top w:w="60.0" w:type="dxa"/>
              <w:left w:w="80.0" w:type="dxa"/>
              <w:bottom w:w="60.0" w:type="dxa"/>
              <w:right w:w="80.0" w:type="dxa"/>
            </w:tcMar>
            <w:vAlign w:val="top"/>
          </w:tcPr>
          <w:p w:rsidR="00000000" w:rsidDel="00000000" w:rsidP="00000000" w:rsidRDefault="00000000" w:rsidRPr="00000000" w14:paraId="000002C8">
            <w:pPr>
              <w:spacing w:line="252.00000000000003" w:lineRule="auto"/>
              <w:rPr/>
            </w:pPr>
            <w:r w:rsidDel="00000000" w:rsidR="00000000" w:rsidRPr="00000000">
              <w:rPr>
                <w:rtl w:val="0"/>
              </w:rPr>
              <w:t xml:space="preserve">Open cards shall show supplier, item summary, delivery zone, reward, and time remaining; the page shall remove or disable the current user's own requests.</w:t>
            </w:r>
          </w:p>
        </w:tc>
        <w:tc>
          <w:tcPr>
            <w:tcBorders>
              <w:top w:color="000000" w:space="0" w:sz="0" w:val="nil"/>
              <w:left w:color="000000" w:space="0" w:sz="0" w:val="nil"/>
              <w:bottom w:color="d9d9d9" w:space="0" w:sz="6" w:val="single"/>
              <w:right w:color="d9d9d9" w:space="0" w:sz="6" w:val="single"/>
            </w:tcBorders>
            <w:shd w:fill="auto" w:val="clear"/>
            <w:tcMar>
              <w:top w:w="60.0" w:type="dxa"/>
              <w:left w:w="80.0" w:type="dxa"/>
              <w:bottom w:w="60.0" w:type="dxa"/>
              <w:right w:w="80.0" w:type="dxa"/>
            </w:tcMar>
            <w:vAlign w:val="top"/>
          </w:tcPr>
          <w:p w:rsidR="00000000" w:rsidDel="00000000" w:rsidP="00000000" w:rsidRDefault="00000000" w:rsidRPr="00000000" w14:paraId="000002C9">
            <w:pPr>
              <w:spacing w:line="252.00000000000003" w:lineRule="auto"/>
              <w:jc w:val="center"/>
              <w:rPr/>
            </w:pPr>
            <w:r w:rsidDel="00000000" w:rsidR="00000000" w:rsidRPr="00000000">
              <w:rPr>
                <w:rtl w:val="0"/>
              </w:rPr>
              <w:t xml:space="preserve">Must</w:t>
            </w:r>
          </w:p>
        </w:tc>
        <w:tc>
          <w:tcPr>
            <w:tcBorders>
              <w:top w:color="000000" w:space="0" w:sz="0" w:val="nil"/>
              <w:left w:color="000000" w:space="0" w:sz="0" w:val="nil"/>
              <w:bottom w:color="d9d9d9" w:space="0" w:sz="6" w:val="single"/>
              <w:right w:color="d9d9d9" w:space="0" w:sz="6" w:val="single"/>
            </w:tcBorders>
            <w:shd w:fill="auto" w:val="clear"/>
            <w:tcMar>
              <w:top w:w="60.0" w:type="dxa"/>
              <w:left w:w="80.0" w:type="dxa"/>
              <w:bottom w:w="60.0" w:type="dxa"/>
              <w:right w:w="80.0" w:type="dxa"/>
            </w:tcMar>
            <w:vAlign w:val="top"/>
          </w:tcPr>
          <w:p w:rsidR="00000000" w:rsidDel="00000000" w:rsidP="00000000" w:rsidRDefault="00000000" w:rsidRPr="00000000" w14:paraId="000002CA">
            <w:pPr>
              <w:spacing w:line="252.00000000000003" w:lineRule="auto"/>
              <w:jc w:val="center"/>
              <w:rPr/>
            </w:pPr>
            <w:r w:rsidDel="00000000" w:rsidR="00000000" w:rsidRPr="00000000">
              <w:rPr>
                <w:rtl w:val="0"/>
              </w:rPr>
              <w:t xml:space="preserve">I0-I2</w:t>
            </w:r>
          </w:p>
        </w:tc>
      </w:tr>
      <w:tr>
        <w:trPr>
          <w:cantSplit w:val="0"/>
          <w:trHeight w:val="645" w:hRule="atLeast"/>
          <w:tblHeader w:val="0"/>
        </w:trPr>
        <w:tc>
          <w:tcPr>
            <w:tcBorders>
              <w:top w:color="000000" w:space="0" w:sz="0" w:val="nil"/>
              <w:left w:color="d9d9d9" w:space="0" w:sz="6" w:val="single"/>
              <w:bottom w:color="d9d9d9" w:space="0" w:sz="6" w:val="single"/>
              <w:right w:color="d9d9d9" w:space="0" w:sz="6" w:val="single"/>
            </w:tcBorders>
            <w:shd w:fill="fbfcfe" w:val="clear"/>
            <w:tcMar>
              <w:top w:w="60.0" w:type="dxa"/>
              <w:left w:w="80.0" w:type="dxa"/>
              <w:bottom w:w="60.0" w:type="dxa"/>
              <w:right w:w="80.0" w:type="dxa"/>
            </w:tcMar>
            <w:vAlign w:val="top"/>
          </w:tcPr>
          <w:p w:rsidR="00000000" w:rsidDel="00000000" w:rsidP="00000000" w:rsidRDefault="00000000" w:rsidRPr="00000000" w14:paraId="000002CB">
            <w:pPr>
              <w:spacing w:line="252.00000000000003" w:lineRule="auto"/>
              <w:jc w:val="center"/>
              <w:rPr/>
            </w:pPr>
            <w:r w:rsidDel="00000000" w:rsidR="00000000" w:rsidRPr="00000000">
              <w:rPr>
                <w:rtl w:val="0"/>
              </w:rPr>
              <w:t xml:space="preserve">UI-FR3.1.2</w:t>
            </w:r>
          </w:p>
        </w:tc>
        <w:tc>
          <w:tcPr>
            <w:tcBorders>
              <w:top w:color="000000" w:space="0" w:sz="0" w:val="nil"/>
              <w:left w:color="000000" w:space="0" w:sz="0" w:val="nil"/>
              <w:bottom w:color="d9d9d9" w:space="0" w:sz="6" w:val="single"/>
              <w:right w:color="d9d9d9" w:space="0" w:sz="6" w:val="single"/>
            </w:tcBorders>
            <w:shd w:fill="fbfcfe" w:val="clear"/>
            <w:tcMar>
              <w:top w:w="60.0" w:type="dxa"/>
              <w:left w:w="80.0" w:type="dxa"/>
              <w:bottom w:w="60.0" w:type="dxa"/>
              <w:right w:w="80.0" w:type="dxa"/>
            </w:tcMar>
            <w:vAlign w:val="top"/>
          </w:tcPr>
          <w:p w:rsidR="00000000" w:rsidDel="00000000" w:rsidP="00000000" w:rsidRDefault="00000000" w:rsidRPr="00000000" w14:paraId="000002CC">
            <w:pPr>
              <w:spacing w:line="252.00000000000003" w:lineRule="auto"/>
              <w:jc w:val="center"/>
              <w:rPr/>
            </w:pPr>
            <w:r w:rsidDel="00000000" w:rsidR="00000000" w:rsidRPr="00000000">
              <w:rPr>
                <w:rtl w:val="0"/>
              </w:rPr>
              <w:t xml:space="preserve">UI-FR3.1</w:t>
            </w:r>
          </w:p>
        </w:tc>
        <w:tc>
          <w:tcPr>
            <w:tcBorders>
              <w:top w:color="000000" w:space="0" w:sz="0" w:val="nil"/>
              <w:left w:color="000000" w:space="0" w:sz="0" w:val="nil"/>
              <w:bottom w:color="d9d9d9" w:space="0" w:sz="6" w:val="single"/>
              <w:right w:color="d9d9d9" w:space="0" w:sz="6" w:val="single"/>
            </w:tcBorders>
            <w:shd w:fill="fbfcfe" w:val="clear"/>
            <w:tcMar>
              <w:top w:w="60.0" w:type="dxa"/>
              <w:left w:w="80.0" w:type="dxa"/>
              <w:bottom w:w="60.0" w:type="dxa"/>
              <w:right w:w="80.0" w:type="dxa"/>
            </w:tcMar>
            <w:vAlign w:val="top"/>
          </w:tcPr>
          <w:p w:rsidR="00000000" w:rsidDel="00000000" w:rsidP="00000000" w:rsidRDefault="00000000" w:rsidRPr="00000000" w14:paraId="000002CD">
            <w:pPr>
              <w:spacing w:line="252.00000000000003" w:lineRule="auto"/>
              <w:rPr/>
            </w:pPr>
            <w:r w:rsidDel="00000000" w:rsidR="00000000" w:rsidRPr="00000000">
              <w:rPr>
                <w:rtl w:val="0"/>
              </w:rPr>
              <w:t xml:space="preserve">The active-order view shall expose only valid next actions for the current actor and state, require confirmation before a state change, and refresh after HTTP 409.</w:t>
            </w:r>
          </w:p>
        </w:tc>
        <w:tc>
          <w:tcPr>
            <w:tcBorders>
              <w:top w:color="000000" w:space="0" w:sz="0" w:val="nil"/>
              <w:left w:color="000000" w:space="0" w:sz="0" w:val="nil"/>
              <w:bottom w:color="d9d9d9" w:space="0" w:sz="6" w:val="single"/>
              <w:right w:color="d9d9d9" w:space="0" w:sz="6" w:val="single"/>
            </w:tcBorders>
            <w:shd w:fill="fbfcfe" w:val="clear"/>
            <w:tcMar>
              <w:top w:w="60.0" w:type="dxa"/>
              <w:left w:w="80.0" w:type="dxa"/>
              <w:bottom w:w="60.0" w:type="dxa"/>
              <w:right w:w="80.0" w:type="dxa"/>
            </w:tcMar>
            <w:vAlign w:val="top"/>
          </w:tcPr>
          <w:p w:rsidR="00000000" w:rsidDel="00000000" w:rsidP="00000000" w:rsidRDefault="00000000" w:rsidRPr="00000000" w14:paraId="000002CE">
            <w:pPr>
              <w:spacing w:line="252.00000000000003" w:lineRule="auto"/>
              <w:jc w:val="center"/>
              <w:rPr/>
            </w:pPr>
            <w:r w:rsidDel="00000000" w:rsidR="00000000" w:rsidRPr="00000000">
              <w:rPr>
                <w:rtl w:val="0"/>
              </w:rPr>
              <w:t xml:space="preserve">Must</w:t>
            </w:r>
          </w:p>
        </w:tc>
        <w:tc>
          <w:tcPr>
            <w:tcBorders>
              <w:top w:color="000000" w:space="0" w:sz="0" w:val="nil"/>
              <w:left w:color="000000" w:space="0" w:sz="0" w:val="nil"/>
              <w:bottom w:color="d9d9d9" w:space="0" w:sz="6" w:val="single"/>
              <w:right w:color="d9d9d9" w:space="0" w:sz="6" w:val="single"/>
            </w:tcBorders>
            <w:shd w:fill="fbfcfe" w:val="clear"/>
            <w:tcMar>
              <w:top w:w="60.0" w:type="dxa"/>
              <w:left w:w="80.0" w:type="dxa"/>
              <w:bottom w:w="60.0" w:type="dxa"/>
              <w:right w:w="80.0" w:type="dxa"/>
            </w:tcMar>
            <w:vAlign w:val="top"/>
          </w:tcPr>
          <w:p w:rsidR="00000000" w:rsidDel="00000000" w:rsidP="00000000" w:rsidRDefault="00000000" w:rsidRPr="00000000" w14:paraId="000002CF">
            <w:pPr>
              <w:spacing w:line="252.00000000000003" w:lineRule="auto"/>
              <w:jc w:val="center"/>
              <w:rPr/>
            </w:pPr>
            <w:r w:rsidDel="00000000" w:rsidR="00000000" w:rsidRPr="00000000">
              <w:rPr>
                <w:rtl w:val="0"/>
              </w:rPr>
              <w:t xml:space="preserve">I0-I2</w:t>
            </w:r>
          </w:p>
        </w:tc>
      </w:tr>
      <w:tr>
        <w:trPr>
          <w:cantSplit w:val="0"/>
          <w:trHeight w:val="465" w:hRule="atLeast"/>
          <w:tblHeader w:val="0"/>
        </w:trPr>
        <w:tc>
          <w:tcPr>
            <w:tcBorders>
              <w:top w:color="000000" w:space="0" w:sz="0" w:val="nil"/>
              <w:left w:color="d9d9d9" w:space="0" w:sz="6" w:val="single"/>
              <w:bottom w:color="d9d9d9" w:space="0" w:sz="6" w:val="single"/>
              <w:right w:color="d9d9d9" w:space="0" w:sz="6" w:val="single"/>
            </w:tcBorders>
            <w:shd w:fill="ddebf7" w:val="clear"/>
            <w:tcMar>
              <w:top w:w="60.0" w:type="dxa"/>
              <w:left w:w="80.0" w:type="dxa"/>
              <w:bottom w:w="60.0" w:type="dxa"/>
              <w:right w:w="80.0" w:type="dxa"/>
            </w:tcMar>
            <w:vAlign w:val="top"/>
          </w:tcPr>
          <w:p w:rsidR="00000000" w:rsidDel="00000000" w:rsidP="00000000" w:rsidRDefault="00000000" w:rsidRPr="00000000" w14:paraId="000002D0">
            <w:pPr>
              <w:spacing w:line="252.00000000000003" w:lineRule="auto"/>
              <w:jc w:val="center"/>
              <w:rPr>
                <w:b w:val="1"/>
                <w:bCs w:val="1"/>
              </w:rPr>
            </w:pPr>
            <w:r w:rsidDel="00000000" w:rsidR="00000000" w:rsidRPr="00000000">
              <w:rPr>
                <w:b w:val="1"/>
                <w:bCs w:val="1"/>
                <w:rtl w:val="0"/>
              </w:rPr>
              <w:t xml:space="preserve">UI-FR4</w:t>
            </w:r>
          </w:p>
        </w:tc>
        <w:tc>
          <w:tcPr>
            <w:tcBorders>
              <w:top w:color="000000" w:space="0" w:sz="0" w:val="nil"/>
              <w:left w:color="000000" w:space="0" w:sz="0" w:val="nil"/>
              <w:bottom w:color="d9d9d9" w:space="0" w:sz="6" w:val="single"/>
              <w:right w:color="d9d9d9" w:space="0" w:sz="6" w:val="single"/>
            </w:tcBorders>
            <w:shd w:fill="ddebf7" w:val="clear"/>
            <w:tcMar>
              <w:top w:w="60.0" w:type="dxa"/>
              <w:left w:w="80.0" w:type="dxa"/>
              <w:bottom w:w="60.0" w:type="dxa"/>
              <w:right w:w="80.0" w:type="dxa"/>
            </w:tcMar>
            <w:vAlign w:val="top"/>
          </w:tcPr>
          <w:p w:rsidR="00000000" w:rsidDel="00000000" w:rsidP="00000000" w:rsidRDefault="00000000" w:rsidRPr="00000000" w14:paraId="000002D1">
            <w:pPr>
              <w:spacing w:line="252.00000000000003" w:lineRule="auto"/>
              <w:jc w:val="center"/>
              <w:rPr/>
            </w:pPr>
            <w:r w:rsidDel="00000000" w:rsidR="00000000" w:rsidRPr="00000000">
              <w:rPr>
                <w:rtl w:val="0"/>
              </w:rPr>
              <w:t xml:space="preserve"> </w:t>
            </w:r>
          </w:p>
        </w:tc>
        <w:tc>
          <w:tcPr>
            <w:tcBorders>
              <w:top w:color="000000" w:space="0" w:sz="0" w:val="nil"/>
              <w:left w:color="000000" w:space="0" w:sz="0" w:val="nil"/>
              <w:bottom w:color="d9d9d9" w:space="0" w:sz="6" w:val="single"/>
              <w:right w:color="d9d9d9" w:space="0" w:sz="6" w:val="single"/>
            </w:tcBorders>
            <w:shd w:fill="ddebf7" w:val="clear"/>
            <w:tcMar>
              <w:top w:w="60.0" w:type="dxa"/>
              <w:left w:w="80.0" w:type="dxa"/>
              <w:bottom w:w="60.0" w:type="dxa"/>
              <w:right w:w="80.0" w:type="dxa"/>
            </w:tcMar>
            <w:vAlign w:val="top"/>
          </w:tcPr>
          <w:p w:rsidR="00000000" w:rsidDel="00000000" w:rsidP="00000000" w:rsidRDefault="00000000" w:rsidRPr="00000000" w14:paraId="000002D2">
            <w:pPr>
              <w:spacing w:line="252.00000000000003" w:lineRule="auto"/>
              <w:rPr>
                <w:b w:val="1"/>
                <w:bCs w:val="1"/>
              </w:rPr>
            </w:pPr>
            <w:r w:rsidDel="00000000" w:rsidR="00000000" w:rsidRPr="00000000">
              <w:rPr>
                <w:b w:val="1"/>
                <w:bCs w:val="1"/>
                <w:rtl w:val="0"/>
              </w:rPr>
              <w:t xml:space="preserve">The Web UI shall present order history and wallet activity.</w:t>
            </w:r>
          </w:p>
        </w:tc>
        <w:tc>
          <w:tcPr>
            <w:tcBorders>
              <w:top w:color="000000" w:space="0" w:sz="0" w:val="nil"/>
              <w:left w:color="000000" w:space="0" w:sz="0" w:val="nil"/>
              <w:bottom w:color="d9d9d9" w:space="0" w:sz="6" w:val="single"/>
              <w:right w:color="d9d9d9" w:space="0" w:sz="6" w:val="single"/>
            </w:tcBorders>
            <w:shd w:fill="ddebf7" w:val="clear"/>
            <w:tcMar>
              <w:top w:w="60.0" w:type="dxa"/>
              <w:left w:w="80.0" w:type="dxa"/>
              <w:bottom w:w="60.0" w:type="dxa"/>
              <w:right w:w="80.0" w:type="dxa"/>
            </w:tcMar>
            <w:vAlign w:val="top"/>
          </w:tcPr>
          <w:p w:rsidR="00000000" w:rsidDel="00000000" w:rsidP="00000000" w:rsidRDefault="00000000" w:rsidRPr="00000000" w14:paraId="000002D3">
            <w:pPr>
              <w:spacing w:line="252.00000000000003" w:lineRule="auto"/>
              <w:jc w:val="center"/>
              <w:rPr>
                <w:b w:val="1"/>
                <w:bCs w:val="1"/>
              </w:rPr>
            </w:pPr>
            <w:r w:rsidDel="00000000" w:rsidR="00000000" w:rsidRPr="00000000">
              <w:rPr>
                <w:b w:val="1"/>
                <w:bCs w:val="1"/>
                <w:rtl w:val="0"/>
              </w:rPr>
              <w:t xml:space="preserve">Must</w:t>
            </w:r>
          </w:p>
        </w:tc>
        <w:tc>
          <w:tcPr>
            <w:tcBorders>
              <w:top w:color="000000" w:space="0" w:sz="0" w:val="nil"/>
              <w:left w:color="000000" w:space="0" w:sz="0" w:val="nil"/>
              <w:bottom w:color="d9d9d9" w:space="0" w:sz="6" w:val="single"/>
              <w:right w:color="d9d9d9" w:space="0" w:sz="6" w:val="single"/>
            </w:tcBorders>
            <w:shd w:fill="ddebf7" w:val="clear"/>
            <w:tcMar>
              <w:top w:w="60.0" w:type="dxa"/>
              <w:left w:w="80.0" w:type="dxa"/>
              <w:bottom w:w="60.0" w:type="dxa"/>
              <w:right w:w="80.0" w:type="dxa"/>
            </w:tcMar>
            <w:vAlign w:val="top"/>
          </w:tcPr>
          <w:p w:rsidR="00000000" w:rsidDel="00000000" w:rsidP="00000000" w:rsidRDefault="00000000" w:rsidRPr="00000000" w14:paraId="000002D4">
            <w:pPr>
              <w:spacing w:line="252.00000000000003" w:lineRule="auto"/>
              <w:jc w:val="center"/>
              <w:rPr>
                <w:b w:val="1"/>
                <w:bCs w:val="1"/>
              </w:rPr>
            </w:pPr>
            <w:r w:rsidDel="00000000" w:rsidR="00000000" w:rsidRPr="00000000">
              <w:rPr>
                <w:b w:val="1"/>
                <w:bCs w:val="1"/>
                <w:rtl w:val="0"/>
              </w:rPr>
              <w:t xml:space="preserve">I2-I3</w:t>
            </w:r>
          </w:p>
        </w:tc>
      </w:tr>
      <w:tr>
        <w:trPr>
          <w:cantSplit w:val="0"/>
          <w:trHeight w:val="465" w:hRule="atLeast"/>
          <w:tblHeader w:val="0"/>
        </w:trPr>
        <w:tc>
          <w:tcPr>
            <w:tcBorders>
              <w:top w:color="000000" w:space="0" w:sz="0" w:val="nil"/>
              <w:left w:color="d9d9d9" w:space="0" w:sz="6" w:val="single"/>
              <w:bottom w:color="d9d9d9" w:space="0" w:sz="6" w:val="single"/>
              <w:right w:color="d9d9d9" w:space="0" w:sz="6" w:val="single"/>
            </w:tcBorders>
            <w:shd w:fill="f4f8fc" w:val="clear"/>
            <w:tcMar>
              <w:top w:w="60.0" w:type="dxa"/>
              <w:left w:w="80.0" w:type="dxa"/>
              <w:bottom w:w="60.0" w:type="dxa"/>
              <w:right w:w="80.0" w:type="dxa"/>
            </w:tcMar>
            <w:vAlign w:val="top"/>
          </w:tcPr>
          <w:p w:rsidR="00000000" w:rsidDel="00000000" w:rsidP="00000000" w:rsidRDefault="00000000" w:rsidRPr="00000000" w14:paraId="000002D5">
            <w:pPr>
              <w:spacing w:line="252.00000000000003" w:lineRule="auto"/>
              <w:jc w:val="center"/>
              <w:rPr/>
            </w:pPr>
            <w:r w:rsidDel="00000000" w:rsidR="00000000" w:rsidRPr="00000000">
              <w:rPr>
                <w:rtl w:val="0"/>
              </w:rPr>
              <w:t xml:space="preserve">UI-FR4.1</w:t>
            </w:r>
          </w:p>
        </w:tc>
        <w:tc>
          <w:tcPr>
            <w:tcBorders>
              <w:top w:color="000000" w:space="0" w:sz="0" w:val="nil"/>
              <w:left w:color="000000" w:space="0" w:sz="0" w:val="nil"/>
              <w:bottom w:color="d9d9d9" w:space="0" w:sz="6" w:val="single"/>
              <w:right w:color="d9d9d9" w:space="0" w:sz="6" w:val="single"/>
            </w:tcBorders>
            <w:shd w:fill="f4f8fc" w:val="clear"/>
            <w:tcMar>
              <w:top w:w="60.0" w:type="dxa"/>
              <w:left w:w="80.0" w:type="dxa"/>
              <w:bottom w:w="60.0" w:type="dxa"/>
              <w:right w:w="80.0" w:type="dxa"/>
            </w:tcMar>
            <w:vAlign w:val="top"/>
          </w:tcPr>
          <w:p w:rsidR="00000000" w:rsidDel="00000000" w:rsidP="00000000" w:rsidRDefault="00000000" w:rsidRPr="00000000" w14:paraId="000002D6">
            <w:pPr>
              <w:spacing w:line="252.00000000000003" w:lineRule="auto"/>
              <w:jc w:val="center"/>
              <w:rPr/>
            </w:pPr>
            <w:r w:rsidDel="00000000" w:rsidR="00000000" w:rsidRPr="00000000">
              <w:rPr>
                <w:rtl w:val="0"/>
              </w:rPr>
              <w:t xml:space="preserve">UI-FR4</w:t>
            </w:r>
          </w:p>
        </w:tc>
        <w:tc>
          <w:tcPr>
            <w:tcBorders>
              <w:top w:color="000000" w:space="0" w:sz="0" w:val="nil"/>
              <w:left w:color="000000" w:space="0" w:sz="0" w:val="nil"/>
              <w:bottom w:color="d9d9d9" w:space="0" w:sz="6" w:val="single"/>
              <w:right w:color="d9d9d9" w:space="0" w:sz="6" w:val="single"/>
            </w:tcBorders>
            <w:shd w:fill="f4f8fc" w:val="clear"/>
            <w:tcMar>
              <w:top w:w="60.0" w:type="dxa"/>
              <w:left w:w="80.0" w:type="dxa"/>
              <w:bottom w:w="60.0" w:type="dxa"/>
              <w:right w:w="80.0" w:type="dxa"/>
            </w:tcMar>
            <w:vAlign w:val="top"/>
          </w:tcPr>
          <w:p w:rsidR="00000000" w:rsidDel="00000000" w:rsidP="00000000" w:rsidRDefault="00000000" w:rsidRPr="00000000" w14:paraId="000002D7">
            <w:pPr>
              <w:spacing w:line="252.00000000000003" w:lineRule="auto"/>
              <w:rPr/>
            </w:pPr>
            <w:r w:rsidDel="00000000" w:rsidR="00000000" w:rsidRPr="00000000">
              <w:rPr>
                <w:rtl w:val="0"/>
              </w:rPr>
              <w:t xml:space="preserve">The interface shall make current state, state history, balances, and related credit entries easy to verify.</w:t>
            </w:r>
          </w:p>
        </w:tc>
        <w:tc>
          <w:tcPr>
            <w:tcBorders>
              <w:top w:color="000000" w:space="0" w:sz="0" w:val="nil"/>
              <w:left w:color="000000" w:space="0" w:sz="0" w:val="nil"/>
              <w:bottom w:color="d9d9d9" w:space="0" w:sz="6" w:val="single"/>
              <w:right w:color="d9d9d9" w:space="0" w:sz="6" w:val="single"/>
            </w:tcBorders>
            <w:shd w:fill="f4f8fc" w:val="clear"/>
            <w:tcMar>
              <w:top w:w="60.0" w:type="dxa"/>
              <w:left w:w="80.0" w:type="dxa"/>
              <w:bottom w:w="60.0" w:type="dxa"/>
              <w:right w:w="80.0" w:type="dxa"/>
            </w:tcMar>
            <w:vAlign w:val="top"/>
          </w:tcPr>
          <w:p w:rsidR="00000000" w:rsidDel="00000000" w:rsidP="00000000" w:rsidRDefault="00000000" w:rsidRPr="00000000" w14:paraId="000002D8">
            <w:pPr>
              <w:spacing w:line="252.00000000000003" w:lineRule="auto"/>
              <w:jc w:val="center"/>
              <w:rPr/>
            </w:pPr>
            <w:r w:rsidDel="00000000" w:rsidR="00000000" w:rsidRPr="00000000">
              <w:rPr>
                <w:rtl w:val="0"/>
              </w:rPr>
              <w:t xml:space="preserve">Must</w:t>
            </w:r>
          </w:p>
        </w:tc>
        <w:tc>
          <w:tcPr>
            <w:tcBorders>
              <w:top w:color="000000" w:space="0" w:sz="0" w:val="nil"/>
              <w:left w:color="000000" w:space="0" w:sz="0" w:val="nil"/>
              <w:bottom w:color="d9d9d9" w:space="0" w:sz="6" w:val="single"/>
              <w:right w:color="d9d9d9" w:space="0" w:sz="6" w:val="single"/>
            </w:tcBorders>
            <w:shd w:fill="f4f8fc" w:val="clear"/>
            <w:tcMar>
              <w:top w:w="60.0" w:type="dxa"/>
              <w:left w:w="80.0" w:type="dxa"/>
              <w:bottom w:w="60.0" w:type="dxa"/>
              <w:right w:w="80.0" w:type="dxa"/>
            </w:tcMar>
            <w:vAlign w:val="top"/>
          </w:tcPr>
          <w:p w:rsidR="00000000" w:rsidDel="00000000" w:rsidP="00000000" w:rsidRDefault="00000000" w:rsidRPr="00000000" w14:paraId="000002D9">
            <w:pPr>
              <w:spacing w:line="252.00000000000003" w:lineRule="auto"/>
              <w:jc w:val="center"/>
              <w:rPr/>
            </w:pPr>
            <w:r w:rsidDel="00000000" w:rsidR="00000000" w:rsidRPr="00000000">
              <w:rPr>
                <w:rtl w:val="0"/>
              </w:rPr>
              <w:t xml:space="preserve">I2-I3</w:t>
            </w:r>
          </w:p>
        </w:tc>
      </w:tr>
      <w:tr>
        <w:trPr>
          <w:cantSplit w:val="0"/>
          <w:trHeight w:val="645" w:hRule="atLeast"/>
          <w:tblHeader w:val="0"/>
        </w:trPr>
        <w:tc>
          <w:tcPr>
            <w:tcBorders>
              <w:top w:color="000000" w:space="0" w:sz="0" w:val="nil"/>
              <w:left w:color="d9d9d9" w:space="0" w:sz="6" w:val="single"/>
              <w:bottom w:color="d9d9d9" w:space="0" w:sz="6" w:val="single"/>
              <w:right w:color="d9d9d9" w:space="0" w:sz="6" w:val="single"/>
            </w:tcBorders>
            <w:shd w:fill="auto" w:val="clear"/>
            <w:tcMar>
              <w:top w:w="60.0" w:type="dxa"/>
              <w:left w:w="80.0" w:type="dxa"/>
              <w:bottom w:w="60.0" w:type="dxa"/>
              <w:right w:w="80.0" w:type="dxa"/>
            </w:tcMar>
            <w:vAlign w:val="top"/>
          </w:tcPr>
          <w:p w:rsidR="00000000" w:rsidDel="00000000" w:rsidP="00000000" w:rsidRDefault="00000000" w:rsidRPr="00000000" w14:paraId="000002DA">
            <w:pPr>
              <w:spacing w:line="252.00000000000003" w:lineRule="auto"/>
              <w:jc w:val="center"/>
              <w:rPr/>
            </w:pPr>
            <w:r w:rsidDel="00000000" w:rsidR="00000000" w:rsidRPr="00000000">
              <w:rPr>
                <w:rtl w:val="0"/>
              </w:rPr>
              <w:t xml:space="preserve">UI-FR4.1.1</w:t>
            </w:r>
          </w:p>
        </w:tc>
        <w:tc>
          <w:tcPr>
            <w:tcBorders>
              <w:top w:color="000000" w:space="0" w:sz="0" w:val="nil"/>
              <w:left w:color="000000" w:space="0" w:sz="0" w:val="nil"/>
              <w:bottom w:color="d9d9d9" w:space="0" w:sz="6" w:val="single"/>
              <w:right w:color="d9d9d9" w:space="0" w:sz="6" w:val="single"/>
            </w:tcBorders>
            <w:shd w:fill="auto" w:val="clear"/>
            <w:tcMar>
              <w:top w:w="60.0" w:type="dxa"/>
              <w:left w:w="80.0" w:type="dxa"/>
              <w:bottom w:w="60.0" w:type="dxa"/>
              <w:right w:w="80.0" w:type="dxa"/>
            </w:tcMar>
            <w:vAlign w:val="top"/>
          </w:tcPr>
          <w:p w:rsidR="00000000" w:rsidDel="00000000" w:rsidP="00000000" w:rsidRDefault="00000000" w:rsidRPr="00000000" w14:paraId="000002DB">
            <w:pPr>
              <w:spacing w:line="252.00000000000003" w:lineRule="auto"/>
              <w:jc w:val="center"/>
              <w:rPr/>
            </w:pPr>
            <w:r w:rsidDel="00000000" w:rsidR="00000000" w:rsidRPr="00000000">
              <w:rPr>
                <w:rtl w:val="0"/>
              </w:rPr>
              <w:t xml:space="preserve">UI-FR4.1</w:t>
            </w:r>
          </w:p>
        </w:tc>
        <w:tc>
          <w:tcPr>
            <w:tcBorders>
              <w:top w:color="000000" w:space="0" w:sz="0" w:val="nil"/>
              <w:left w:color="000000" w:space="0" w:sz="0" w:val="nil"/>
              <w:bottom w:color="d9d9d9" w:space="0" w:sz="6" w:val="single"/>
              <w:right w:color="d9d9d9" w:space="0" w:sz="6" w:val="single"/>
            </w:tcBorders>
            <w:shd w:fill="auto" w:val="clear"/>
            <w:tcMar>
              <w:top w:w="60.0" w:type="dxa"/>
              <w:left w:w="80.0" w:type="dxa"/>
              <w:bottom w:w="60.0" w:type="dxa"/>
              <w:right w:w="80.0" w:type="dxa"/>
            </w:tcMar>
            <w:vAlign w:val="top"/>
          </w:tcPr>
          <w:p w:rsidR="00000000" w:rsidDel="00000000" w:rsidP="00000000" w:rsidRDefault="00000000" w:rsidRPr="00000000" w14:paraId="000002DC">
            <w:pPr>
              <w:spacing w:line="252.00000000000003" w:lineRule="auto"/>
              <w:rPr/>
            </w:pPr>
            <w:r w:rsidDel="00000000" w:rsidR="00000000" w:rsidRPr="00000000">
              <w:rPr>
                <w:rtl w:val="0"/>
              </w:rPr>
              <w:t xml:space="preserve">The dashboard shall group active and past errands, display human-readable status explanations with timestamps, and link each completed order to its receipt.</w:t>
            </w:r>
          </w:p>
        </w:tc>
        <w:tc>
          <w:tcPr>
            <w:tcBorders>
              <w:top w:color="000000" w:space="0" w:sz="0" w:val="nil"/>
              <w:left w:color="000000" w:space="0" w:sz="0" w:val="nil"/>
              <w:bottom w:color="d9d9d9" w:space="0" w:sz="6" w:val="single"/>
              <w:right w:color="d9d9d9" w:space="0" w:sz="6" w:val="single"/>
            </w:tcBorders>
            <w:shd w:fill="auto" w:val="clear"/>
            <w:tcMar>
              <w:top w:w="60.0" w:type="dxa"/>
              <w:left w:w="80.0" w:type="dxa"/>
              <w:bottom w:w="60.0" w:type="dxa"/>
              <w:right w:w="80.0" w:type="dxa"/>
            </w:tcMar>
            <w:vAlign w:val="top"/>
          </w:tcPr>
          <w:p w:rsidR="00000000" w:rsidDel="00000000" w:rsidP="00000000" w:rsidRDefault="00000000" w:rsidRPr="00000000" w14:paraId="000002DD">
            <w:pPr>
              <w:spacing w:line="252.00000000000003" w:lineRule="auto"/>
              <w:jc w:val="center"/>
              <w:rPr/>
            </w:pPr>
            <w:r w:rsidDel="00000000" w:rsidR="00000000" w:rsidRPr="00000000">
              <w:rPr>
                <w:rtl w:val="0"/>
              </w:rPr>
              <w:t xml:space="preserve">Must</w:t>
            </w:r>
          </w:p>
        </w:tc>
        <w:tc>
          <w:tcPr>
            <w:tcBorders>
              <w:top w:color="000000" w:space="0" w:sz="0" w:val="nil"/>
              <w:left w:color="000000" w:space="0" w:sz="0" w:val="nil"/>
              <w:bottom w:color="d9d9d9" w:space="0" w:sz="6" w:val="single"/>
              <w:right w:color="d9d9d9" w:space="0" w:sz="6" w:val="single"/>
            </w:tcBorders>
            <w:shd w:fill="auto" w:val="clear"/>
            <w:tcMar>
              <w:top w:w="60.0" w:type="dxa"/>
              <w:left w:w="80.0" w:type="dxa"/>
              <w:bottom w:w="60.0" w:type="dxa"/>
              <w:right w:w="80.0" w:type="dxa"/>
            </w:tcMar>
            <w:vAlign w:val="top"/>
          </w:tcPr>
          <w:p w:rsidR="00000000" w:rsidDel="00000000" w:rsidP="00000000" w:rsidRDefault="00000000" w:rsidRPr="00000000" w14:paraId="000002DE">
            <w:pPr>
              <w:spacing w:line="252.00000000000003" w:lineRule="auto"/>
              <w:jc w:val="center"/>
              <w:rPr/>
            </w:pPr>
            <w:r w:rsidDel="00000000" w:rsidR="00000000" w:rsidRPr="00000000">
              <w:rPr>
                <w:rtl w:val="0"/>
              </w:rPr>
              <w:t xml:space="preserve">I2-I3</w:t>
            </w:r>
          </w:p>
        </w:tc>
      </w:tr>
      <w:tr>
        <w:trPr>
          <w:cantSplit w:val="0"/>
          <w:trHeight w:val="645" w:hRule="atLeast"/>
          <w:tblHeader w:val="0"/>
        </w:trPr>
        <w:tc>
          <w:tcPr>
            <w:tcBorders>
              <w:top w:color="000000" w:space="0" w:sz="0" w:val="nil"/>
              <w:left w:color="d9d9d9" w:space="0" w:sz="6" w:val="single"/>
              <w:bottom w:color="d9d9d9" w:space="0" w:sz="6" w:val="single"/>
              <w:right w:color="d9d9d9" w:space="0" w:sz="6" w:val="single"/>
            </w:tcBorders>
            <w:shd w:fill="fbfcfe" w:val="clear"/>
            <w:tcMar>
              <w:top w:w="60.0" w:type="dxa"/>
              <w:left w:w="80.0" w:type="dxa"/>
              <w:bottom w:w="60.0" w:type="dxa"/>
              <w:right w:w="80.0" w:type="dxa"/>
            </w:tcMar>
            <w:vAlign w:val="top"/>
          </w:tcPr>
          <w:p w:rsidR="00000000" w:rsidDel="00000000" w:rsidP="00000000" w:rsidRDefault="00000000" w:rsidRPr="00000000" w14:paraId="000002DF">
            <w:pPr>
              <w:spacing w:line="252.00000000000003" w:lineRule="auto"/>
              <w:jc w:val="center"/>
              <w:rPr/>
            </w:pPr>
            <w:r w:rsidDel="00000000" w:rsidR="00000000" w:rsidRPr="00000000">
              <w:rPr>
                <w:rtl w:val="0"/>
              </w:rPr>
              <w:t xml:space="preserve">UI-FR4.1.2</w:t>
            </w:r>
          </w:p>
        </w:tc>
        <w:tc>
          <w:tcPr>
            <w:tcBorders>
              <w:top w:color="000000" w:space="0" w:sz="0" w:val="nil"/>
              <w:left w:color="000000" w:space="0" w:sz="0" w:val="nil"/>
              <w:bottom w:color="d9d9d9" w:space="0" w:sz="6" w:val="single"/>
              <w:right w:color="d9d9d9" w:space="0" w:sz="6" w:val="single"/>
            </w:tcBorders>
            <w:shd w:fill="fbfcfe" w:val="clear"/>
            <w:tcMar>
              <w:top w:w="60.0" w:type="dxa"/>
              <w:left w:w="80.0" w:type="dxa"/>
              <w:bottom w:w="60.0" w:type="dxa"/>
              <w:right w:w="80.0" w:type="dxa"/>
            </w:tcMar>
            <w:vAlign w:val="top"/>
          </w:tcPr>
          <w:p w:rsidR="00000000" w:rsidDel="00000000" w:rsidP="00000000" w:rsidRDefault="00000000" w:rsidRPr="00000000" w14:paraId="000002E0">
            <w:pPr>
              <w:spacing w:line="252.00000000000003" w:lineRule="auto"/>
              <w:jc w:val="center"/>
              <w:rPr/>
            </w:pPr>
            <w:r w:rsidDel="00000000" w:rsidR="00000000" w:rsidRPr="00000000">
              <w:rPr>
                <w:rtl w:val="0"/>
              </w:rPr>
              <w:t xml:space="preserve">UI-FR4.1</w:t>
            </w:r>
          </w:p>
        </w:tc>
        <w:tc>
          <w:tcPr>
            <w:tcBorders>
              <w:top w:color="000000" w:space="0" w:sz="0" w:val="nil"/>
              <w:left w:color="000000" w:space="0" w:sz="0" w:val="nil"/>
              <w:bottom w:color="d9d9d9" w:space="0" w:sz="6" w:val="single"/>
              <w:right w:color="d9d9d9" w:space="0" w:sz="6" w:val="single"/>
            </w:tcBorders>
            <w:shd w:fill="fbfcfe" w:val="clear"/>
            <w:tcMar>
              <w:top w:w="60.0" w:type="dxa"/>
              <w:left w:w="80.0" w:type="dxa"/>
              <w:bottom w:w="60.0" w:type="dxa"/>
              <w:right w:w="80.0" w:type="dxa"/>
            </w:tcMar>
            <w:vAlign w:val="top"/>
          </w:tcPr>
          <w:p w:rsidR="00000000" w:rsidDel="00000000" w:rsidP="00000000" w:rsidRDefault="00000000" w:rsidRPr="00000000" w14:paraId="000002E1">
            <w:pPr>
              <w:spacing w:line="252.00000000000003" w:lineRule="auto"/>
              <w:rPr/>
            </w:pPr>
            <w:r w:rsidDel="00000000" w:rsidR="00000000" w:rsidRPr="00000000">
              <w:rPr>
                <w:rtl w:val="0"/>
              </w:rPr>
              <w:t xml:space="preserve">The wallet view shall show available, reserved, and total credits plus paginated ledger entries linked to related orders.</w:t>
            </w:r>
          </w:p>
        </w:tc>
        <w:tc>
          <w:tcPr>
            <w:tcBorders>
              <w:top w:color="000000" w:space="0" w:sz="0" w:val="nil"/>
              <w:left w:color="000000" w:space="0" w:sz="0" w:val="nil"/>
              <w:bottom w:color="d9d9d9" w:space="0" w:sz="6" w:val="single"/>
              <w:right w:color="d9d9d9" w:space="0" w:sz="6" w:val="single"/>
            </w:tcBorders>
            <w:shd w:fill="fbfcfe" w:val="clear"/>
            <w:tcMar>
              <w:top w:w="60.0" w:type="dxa"/>
              <w:left w:w="80.0" w:type="dxa"/>
              <w:bottom w:w="60.0" w:type="dxa"/>
              <w:right w:w="80.0" w:type="dxa"/>
            </w:tcMar>
            <w:vAlign w:val="top"/>
          </w:tcPr>
          <w:p w:rsidR="00000000" w:rsidDel="00000000" w:rsidP="00000000" w:rsidRDefault="00000000" w:rsidRPr="00000000" w14:paraId="000002E2">
            <w:pPr>
              <w:spacing w:line="252.00000000000003" w:lineRule="auto"/>
              <w:jc w:val="center"/>
              <w:rPr/>
            </w:pPr>
            <w:r w:rsidDel="00000000" w:rsidR="00000000" w:rsidRPr="00000000">
              <w:rPr>
                <w:rtl w:val="0"/>
              </w:rPr>
              <w:t xml:space="preserve">Must</w:t>
            </w:r>
          </w:p>
        </w:tc>
        <w:tc>
          <w:tcPr>
            <w:tcBorders>
              <w:top w:color="000000" w:space="0" w:sz="0" w:val="nil"/>
              <w:left w:color="000000" w:space="0" w:sz="0" w:val="nil"/>
              <w:bottom w:color="d9d9d9" w:space="0" w:sz="6" w:val="single"/>
              <w:right w:color="d9d9d9" w:space="0" w:sz="6" w:val="single"/>
            </w:tcBorders>
            <w:shd w:fill="fbfcfe" w:val="clear"/>
            <w:tcMar>
              <w:top w:w="60.0" w:type="dxa"/>
              <w:left w:w="80.0" w:type="dxa"/>
              <w:bottom w:w="60.0" w:type="dxa"/>
              <w:right w:w="80.0" w:type="dxa"/>
            </w:tcMar>
            <w:vAlign w:val="top"/>
          </w:tcPr>
          <w:p w:rsidR="00000000" w:rsidDel="00000000" w:rsidP="00000000" w:rsidRDefault="00000000" w:rsidRPr="00000000" w14:paraId="000002E3">
            <w:pPr>
              <w:spacing w:line="252.00000000000003" w:lineRule="auto"/>
              <w:jc w:val="center"/>
              <w:rPr/>
            </w:pPr>
            <w:r w:rsidDel="00000000" w:rsidR="00000000" w:rsidRPr="00000000">
              <w:rPr>
                <w:rtl w:val="0"/>
              </w:rPr>
              <w:t xml:space="preserve">I2-I3</w:t>
            </w:r>
          </w:p>
        </w:tc>
      </w:tr>
      <w:tr>
        <w:trPr>
          <w:cantSplit w:val="0"/>
          <w:trHeight w:val="465" w:hRule="atLeast"/>
          <w:tblHeader w:val="0"/>
        </w:trPr>
        <w:tc>
          <w:tcPr>
            <w:tcBorders>
              <w:top w:color="000000" w:space="0" w:sz="0" w:val="nil"/>
              <w:left w:color="d9d9d9" w:space="0" w:sz="6" w:val="single"/>
              <w:bottom w:color="d9d9d9" w:space="0" w:sz="6" w:val="single"/>
              <w:right w:color="d9d9d9" w:space="0" w:sz="6" w:val="single"/>
            </w:tcBorders>
            <w:shd w:fill="ddebf7" w:val="clear"/>
            <w:tcMar>
              <w:top w:w="60.0" w:type="dxa"/>
              <w:left w:w="80.0" w:type="dxa"/>
              <w:bottom w:w="60.0" w:type="dxa"/>
              <w:right w:w="80.0" w:type="dxa"/>
            </w:tcMar>
            <w:vAlign w:val="top"/>
          </w:tcPr>
          <w:p w:rsidR="00000000" w:rsidDel="00000000" w:rsidP="00000000" w:rsidRDefault="00000000" w:rsidRPr="00000000" w14:paraId="000002E4">
            <w:pPr>
              <w:spacing w:line="252.00000000000003" w:lineRule="auto"/>
              <w:jc w:val="center"/>
              <w:rPr>
                <w:b w:val="1"/>
                <w:bCs w:val="1"/>
              </w:rPr>
            </w:pPr>
            <w:r w:rsidDel="00000000" w:rsidR="00000000" w:rsidRPr="00000000">
              <w:rPr>
                <w:b w:val="1"/>
                <w:bCs w:val="1"/>
                <w:rtl w:val="0"/>
              </w:rPr>
              <w:t xml:space="preserve">UI-FR5</w:t>
            </w:r>
          </w:p>
        </w:tc>
        <w:tc>
          <w:tcPr>
            <w:tcBorders>
              <w:top w:color="000000" w:space="0" w:sz="0" w:val="nil"/>
              <w:left w:color="000000" w:space="0" w:sz="0" w:val="nil"/>
              <w:bottom w:color="d9d9d9" w:space="0" w:sz="6" w:val="single"/>
              <w:right w:color="d9d9d9" w:space="0" w:sz="6" w:val="single"/>
            </w:tcBorders>
            <w:shd w:fill="ddebf7" w:val="clear"/>
            <w:tcMar>
              <w:top w:w="60.0" w:type="dxa"/>
              <w:left w:w="80.0" w:type="dxa"/>
              <w:bottom w:w="60.0" w:type="dxa"/>
              <w:right w:w="80.0" w:type="dxa"/>
            </w:tcMar>
            <w:vAlign w:val="top"/>
          </w:tcPr>
          <w:p w:rsidR="00000000" w:rsidDel="00000000" w:rsidP="00000000" w:rsidRDefault="00000000" w:rsidRPr="00000000" w14:paraId="000002E5">
            <w:pPr>
              <w:spacing w:line="252.00000000000003" w:lineRule="auto"/>
              <w:jc w:val="center"/>
              <w:rPr/>
            </w:pPr>
            <w:r w:rsidDel="00000000" w:rsidR="00000000" w:rsidRPr="00000000">
              <w:rPr>
                <w:rtl w:val="0"/>
              </w:rPr>
              <w:t xml:space="preserve"> </w:t>
            </w:r>
          </w:p>
        </w:tc>
        <w:tc>
          <w:tcPr>
            <w:tcBorders>
              <w:top w:color="000000" w:space="0" w:sz="0" w:val="nil"/>
              <w:left w:color="000000" w:space="0" w:sz="0" w:val="nil"/>
              <w:bottom w:color="d9d9d9" w:space="0" w:sz="6" w:val="single"/>
              <w:right w:color="d9d9d9" w:space="0" w:sz="6" w:val="single"/>
            </w:tcBorders>
            <w:shd w:fill="ddebf7" w:val="clear"/>
            <w:tcMar>
              <w:top w:w="60.0" w:type="dxa"/>
              <w:left w:w="80.0" w:type="dxa"/>
              <w:bottom w:w="60.0" w:type="dxa"/>
              <w:right w:w="80.0" w:type="dxa"/>
            </w:tcMar>
            <w:vAlign w:val="top"/>
          </w:tcPr>
          <w:p w:rsidR="00000000" w:rsidDel="00000000" w:rsidP="00000000" w:rsidRDefault="00000000" w:rsidRPr="00000000" w14:paraId="000002E6">
            <w:pPr>
              <w:spacing w:line="252.00000000000003" w:lineRule="auto"/>
              <w:rPr>
                <w:b w:val="1"/>
                <w:bCs w:val="1"/>
              </w:rPr>
            </w:pPr>
            <w:r w:rsidDel="00000000" w:rsidR="00000000" w:rsidRPr="00000000">
              <w:rPr>
                <w:b w:val="1"/>
                <w:bCs w:val="1"/>
                <w:rtl w:val="0"/>
              </w:rPr>
              <w:t xml:space="preserve">The Web UI shall recover safely from connectivity and business conflicts.</w:t>
            </w:r>
          </w:p>
        </w:tc>
        <w:tc>
          <w:tcPr>
            <w:tcBorders>
              <w:top w:color="000000" w:space="0" w:sz="0" w:val="nil"/>
              <w:left w:color="000000" w:space="0" w:sz="0" w:val="nil"/>
              <w:bottom w:color="d9d9d9" w:space="0" w:sz="6" w:val="single"/>
              <w:right w:color="d9d9d9" w:space="0" w:sz="6" w:val="single"/>
            </w:tcBorders>
            <w:shd w:fill="ddebf7" w:val="clear"/>
            <w:tcMar>
              <w:top w:w="60.0" w:type="dxa"/>
              <w:left w:w="80.0" w:type="dxa"/>
              <w:bottom w:w="60.0" w:type="dxa"/>
              <w:right w:w="80.0" w:type="dxa"/>
            </w:tcMar>
            <w:vAlign w:val="top"/>
          </w:tcPr>
          <w:p w:rsidR="00000000" w:rsidDel="00000000" w:rsidP="00000000" w:rsidRDefault="00000000" w:rsidRPr="00000000" w14:paraId="000002E7">
            <w:pPr>
              <w:spacing w:line="252.00000000000003" w:lineRule="auto"/>
              <w:jc w:val="center"/>
              <w:rPr>
                <w:b w:val="1"/>
                <w:bCs w:val="1"/>
              </w:rPr>
            </w:pPr>
            <w:r w:rsidDel="00000000" w:rsidR="00000000" w:rsidRPr="00000000">
              <w:rPr>
                <w:b w:val="1"/>
                <w:bCs w:val="1"/>
                <w:rtl w:val="0"/>
              </w:rPr>
              <w:t xml:space="preserve">Must</w:t>
            </w:r>
          </w:p>
        </w:tc>
        <w:tc>
          <w:tcPr>
            <w:tcBorders>
              <w:top w:color="000000" w:space="0" w:sz="0" w:val="nil"/>
              <w:left w:color="000000" w:space="0" w:sz="0" w:val="nil"/>
              <w:bottom w:color="d9d9d9" w:space="0" w:sz="6" w:val="single"/>
              <w:right w:color="d9d9d9" w:space="0" w:sz="6" w:val="single"/>
            </w:tcBorders>
            <w:shd w:fill="ddebf7" w:val="clear"/>
            <w:tcMar>
              <w:top w:w="60.0" w:type="dxa"/>
              <w:left w:w="80.0" w:type="dxa"/>
              <w:bottom w:w="60.0" w:type="dxa"/>
              <w:right w:w="80.0" w:type="dxa"/>
            </w:tcMar>
            <w:vAlign w:val="top"/>
          </w:tcPr>
          <w:p w:rsidR="00000000" w:rsidDel="00000000" w:rsidP="00000000" w:rsidRDefault="00000000" w:rsidRPr="00000000" w14:paraId="000002E8">
            <w:pPr>
              <w:spacing w:line="252.00000000000003" w:lineRule="auto"/>
              <w:jc w:val="center"/>
              <w:rPr>
                <w:b w:val="1"/>
                <w:bCs w:val="1"/>
              </w:rPr>
            </w:pPr>
            <w:r w:rsidDel="00000000" w:rsidR="00000000" w:rsidRPr="00000000">
              <w:rPr>
                <w:b w:val="1"/>
                <w:bCs w:val="1"/>
                <w:rtl w:val="0"/>
              </w:rPr>
              <w:t xml:space="preserve">I3</w:t>
            </w:r>
          </w:p>
        </w:tc>
      </w:tr>
      <w:tr>
        <w:trPr>
          <w:cantSplit w:val="0"/>
          <w:trHeight w:val="465" w:hRule="atLeast"/>
          <w:tblHeader w:val="0"/>
        </w:trPr>
        <w:tc>
          <w:tcPr>
            <w:tcBorders>
              <w:top w:color="000000" w:space="0" w:sz="0" w:val="nil"/>
              <w:left w:color="d9d9d9" w:space="0" w:sz="6" w:val="single"/>
              <w:bottom w:color="d9d9d9" w:space="0" w:sz="6" w:val="single"/>
              <w:right w:color="d9d9d9" w:space="0" w:sz="6" w:val="single"/>
            </w:tcBorders>
            <w:shd w:fill="f4f8fc" w:val="clear"/>
            <w:tcMar>
              <w:top w:w="60.0" w:type="dxa"/>
              <w:left w:w="80.0" w:type="dxa"/>
              <w:bottom w:w="60.0" w:type="dxa"/>
              <w:right w:w="80.0" w:type="dxa"/>
            </w:tcMar>
            <w:vAlign w:val="top"/>
          </w:tcPr>
          <w:p w:rsidR="00000000" w:rsidDel="00000000" w:rsidP="00000000" w:rsidRDefault="00000000" w:rsidRPr="00000000" w14:paraId="000002E9">
            <w:pPr>
              <w:spacing w:line="252.00000000000003" w:lineRule="auto"/>
              <w:jc w:val="center"/>
              <w:rPr/>
            </w:pPr>
            <w:r w:rsidDel="00000000" w:rsidR="00000000" w:rsidRPr="00000000">
              <w:rPr>
                <w:rtl w:val="0"/>
              </w:rPr>
              <w:t xml:space="preserve">UI-FR5.1</w:t>
            </w:r>
          </w:p>
        </w:tc>
        <w:tc>
          <w:tcPr>
            <w:tcBorders>
              <w:top w:color="000000" w:space="0" w:sz="0" w:val="nil"/>
              <w:left w:color="000000" w:space="0" w:sz="0" w:val="nil"/>
              <w:bottom w:color="d9d9d9" w:space="0" w:sz="6" w:val="single"/>
              <w:right w:color="d9d9d9" w:space="0" w:sz="6" w:val="single"/>
            </w:tcBorders>
            <w:shd w:fill="f4f8fc" w:val="clear"/>
            <w:tcMar>
              <w:top w:w="60.0" w:type="dxa"/>
              <w:left w:w="80.0" w:type="dxa"/>
              <w:bottom w:w="60.0" w:type="dxa"/>
              <w:right w:w="80.0" w:type="dxa"/>
            </w:tcMar>
            <w:vAlign w:val="top"/>
          </w:tcPr>
          <w:p w:rsidR="00000000" w:rsidDel="00000000" w:rsidP="00000000" w:rsidRDefault="00000000" w:rsidRPr="00000000" w14:paraId="000002EA">
            <w:pPr>
              <w:spacing w:line="252.00000000000003" w:lineRule="auto"/>
              <w:jc w:val="center"/>
              <w:rPr/>
            </w:pPr>
            <w:r w:rsidDel="00000000" w:rsidR="00000000" w:rsidRPr="00000000">
              <w:rPr>
                <w:rtl w:val="0"/>
              </w:rPr>
              <w:t xml:space="preserve">UI-FR5</w:t>
            </w:r>
          </w:p>
        </w:tc>
        <w:tc>
          <w:tcPr>
            <w:tcBorders>
              <w:top w:color="000000" w:space="0" w:sz="0" w:val="nil"/>
              <w:left w:color="000000" w:space="0" w:sz="0" w:val="nil"/>
              <w:bottom w:color="d9d9d9" w:space="0" w:sz="6" w:val="single"/>
              <w:right w:color="d9d9d9" w:space="0" w:sz="6" w:val="single"/>
            </w:tcBorders>
            <w:shd w:fill="f4f8fc" w:val="clear"/>
            <w:tcMar>
              <w:top w:w="60.0" w:type="dxa"/>
              <w:left w:w="80.0" w:type="dxa"/>
              <w:bottom w:w="60.0" w:type="dxa"/>
              <w:right w:w="80.0" w:type="dxa"/>
            </w:tcMar>
            <w:vAlign w:val="top"/>
          </w:tcPr>
          <w:p w:rsidR="00000000" w:rsidDel="00000000" w:rsidP="00000000" w:rsidRDefault="00000000" w:rsidRPr="00000000" w14:paraId="000002EB">
            <w:pPr>
              <w:spacing w:line="252.00000000000003" w:lineRule="auto"/>
              <w:rPr/>
            </w:pPr>
            <w:r w:rsidDel="00000000" w:rsidR="00000000" w:rsidRPr="00000000">
              <w:rPr>
                <w:rtl w:val="0"/>
              </w:rPr>
              <w:t xml:space="preserve">The interface shall preserve user work and confirm authoritative state before retrying a mutation.</w:t>
            </w:r>
          </w:p>
        </w:tc>
        <w:tc>
          <w:tcPr>
            <w:tcBorders>
              <w:top w:color="000000" w:space="0" w:sz="0" w:val="nil"/>
              <w:left w:color="000000" w:space="0" w:sz="0" w:val="nil"/>
              <w:bottom w:color="d9d9d9" w:space="0" w:sz="6" w:val="single"/>
              <w:right w:color="d9d9d9" w:space="0" w:sz="6" w:val="single"/>
            </w:tcBorders>
            <w:shd w:fill="f4f8fc" w:val="clear"/>
            <w:tcMar>
              <w:top w:w="60.0" w:type="dxa"/>
              <w:left w:w="80.0" w:type="dxa"/>
              <w:bottom w:w="60.0" w:type="dxa"/>
              <w:right w:w="80.0" w:type="dxa"/>
            </w:tcMar>
            <w:vAlign w:val="top"/>
          </w:tcPr>
          <w:p w:rsidR="00000000" w:rsidDel="00000000" w:rsidP="00000000" w:rsidRDefault="00000000" w:rsidRPr="00000000" w14:paraId="000002EC">
            <w:pPr>
              <w:spacing w:line="252.00000000000003" w:lineRule="auto"/>
              <w:jc w:val="center"/>
              <w:rPr/>
            </w:pPr>
            <w:r w:rsidDel="00000000" w:rsidR="00000000" w:rsidRPr="00000000">
              <w:rPr>
                <w:rtl w:val="0"/>
              </w:rPr>
              <w:t xml:space="preserve">Must</w:t>
            </w:r>
          </w:p>
        </w:tc>
        <w:tc>
          <w:tcPr>
            <w:tcBorders>
              <w:top w:color="000000" w:space="0" w:sz="0" w:val="nil"/>
              <w:left w:color="000000" w:space="0" w:sz="0" w:val="nil"/>
              <w:bottom w:color="d9d9d9" w:space="0" w:sz="6" w:val="single"/>
              <w:right w:color="d9d9d9" w:space="0" w:sz="6" w:val="single"/>
            </w:tcBorders>
            <w:shd w:fill="f4f8fc" w:val="clear"/>
            <w:tcMar>
              <w:top w:w="60.0" w:type="dxa"/>
              <w:left w:w="80.0" w:type="dxa"/>
              <w:bottom w:w="60.0" w:type="dxa"/>
              <w:right w:w="80.0" w:type="dxa"/>
            </w:tcMar>
            <w:vAlign w:val="top"/>
          </w:tcPr>
          <w:p w:rsidR="00000000" w:rsidDel="00000000" w:rsidP="00000000" w:rsidRDefault="00000000" w:rsidRPr="00000000" w14:paraId="000002ED">
            <w:pPr>
              <w:spacing w:line="252.00000000000003" w:lineRule="auto"/>
              <w:jc w:val="center"/>
              <w:rPr/>
            </w:pPr>
            <w:r w:rsidDel="00000000" w:rsidR="00000000" w:rsidRPr="00000000">
              <w:rPr>
                <w:rtl w:val="0"/>
              </w:rPr>
              <w:t xml:space="preserve">I3</w:t>
            </w:r>
          </w:p>
        </w:tc>
      </w:tr>
      <w:tr>
        <w:trPr>
          <w:cantSplit w:val="0"/>
          <w:trHeight w:val="645" w:hRule="atLeast"/>
          <w:tblHeader w:val="0"/>
        </w:trPr>
        <w:tc>
          <w:tcPr>
            <w:tcBorders>
              <w:top w:color="000000" w:space="0" w:sz="0" w:val="nil"/>
              <w:left w:color="d9d9d9" w:space="0" w:sz="6" w:val="single"/>
              <w:bottom w:color="d9d9d9" w:space="0" w:sz="6" w:val="single"/>
              <w:right w:color="d9d9d9" w:space="0" w:sz="6" w:val="single"/>
            </w:tcBorders>
            <w:shd w:fill="auto" w:val="clear"/>
            <w:tcMar>
              <w:top w:w="60.0" w:type="dxa"/>
              <w:left w:w="80.0" w:type="dxa"/>
              <w:bottom w:w="60.0" w:type="dxa"/>
              <w:right w:w="80.0" w:type="dxa"/>
            </w:tcMar>
            <w:vAlign w:val="top"/>
          </w:tcPr>
          <w:p w:rsidR="00000000" w:rsidDel="00000000" w:rsidP="00000000" w:rsidRDefault="00000000" w:rsidRPr="00000000" w14:paraId="000002EE">
            <w:pPr>
              <w:spacing w:line="252.00000000000003" w:lineRule="auto"/>
              <w:jc w:val="center"/>
              <w:rPr/>
            </w:pPr>
            <w:r w:rsidDel="00000000" w:rsidR="00000000" w:rsidRPr="00000000">
              <w:rPr>
                <w:rtl w:val="0"/>
              </w:rPr>
              <w:t xml:space="preserve">UI-FR5.1.1</w:t>
            </w:r>
          </w:p>
        </w:tc>
        <w:tc>
          <w:tcPr>
            <w:tcBorders>
              <w:top w:color="000000" w:space="0" w:sz="0" w:val="nil"/>
              <w:left w:color="000000" w:space="0" w:sz="0" w:val="nil"/>
              <w:bottom w:color="d9d9d9" w:space="0" w:sz="6" w:val="single"/>
              <w:right w:color="d9d9d9" w:space="0" w:sz="6" w:val="single"/>
            </w:tcBorders>
            <w:shd w:fill="auto" w:val="clear"/>
            <w:tcMar>
              <w:top w:w="60.0" w:type="dxa"/>
              <w:left w:w="80.0" w:type="dxa"/>
              <w:bottom w:w="60.0" w:type="dxa"/>
              <w:right w:w="80.0" w:type="dxa"/>
            </w:tcMar>
            <w:vAlign w:val="top"/>
          </w:tcPr>
          <w:p w:rsidR="00000000" w:rsidDel="00000000" w:rsidP="00000000" w:rsidRDefault="00000000" w:rsidRPr="00000000" w14:paraId="000002EF">
            <w:pPr>
              <w:spacing w:line="252.00000000000003" w:lineRule="auto"/>
              <w:jc w:val="center"/>
              <w:rPr/>
            </w:pPr>
            <w:r w:rsidDel="00000000" w:rsidR="00000000" w:rsidRPr="00000000">
              <w:rPr>
                <w:rtl w:val="0"/>
              </w:rPr>
              <w:t xml:space="preserve">UI-FR5.1</w:t>
            </w:r>
          </w:p>
        </w:tc>
        <w:tc>
          <w:tcPr>
            <w:tcBorders>
              <w:top w:color="000000" w:space="0" w:sz="0" w:val="nil"/>
              <w:left w:color="000000" w:space="0" w:sz="0" w:val="nil"/>
              <w:bottom w:color="d9d9d9" w:space="0" w:sz="6" w:val="single"/>
              <w:right w:color="d9d9d9" w:space="0" w:sz="6" w:val="single"/>
            </w:tcBorders>
            <w:shd w:fill="auto" w:val="clear"/>
            <w:tcMar>
              <w:top w:w="60.0" w:type="dxa"/>
              <w:left w:w="80.0" w:type="dxa"/>
              <w:bottom w:w="60.0" w:type="dxa"/>
              <w:right w:w="80.0" w:type="dxa"/>
            </w:tcMar>
            <w:vAlign w:val="top"/>
          </w:tcPr>
          <w:p w:rsidR="00000000" w:rsidDel="00000000" w:rsidP="00000000" w:rsidRDefault="00000000" w:rsidRPr="00000000" w14:paraId="000002F0">
            <w:pPr>
              <w:spacing w:line="252.00000000000003" w:lineRule="auto"/>
              <w:rPr/>
            </w:pPr>
            <w:r w:rsidDel="00000000" w:rsidR="00000000" w:rsidRPr="00000000">
              <w:rPr>
                <w:rtl w:val="0"/>
              </w:rPr>
              <w:t xml:space="preserve">If connectivity fails during request creation, the UI shall keep the draft locally, query by idempotency key after reconnecting, and retry only when no order exists.</w:t>
            </w:r>
          </w:p>
        </w:tc>
        <w:tc>
          <w:tcPr>
            <w:tcBorders>
              <w:top w:color="000000" w:space="0" w:sz="0" w:val="nil"/>
              <w:left w:color="000000" w:space="0" w:sz="0" w:val="nil"/>
              <w:bottom w:color="d9d9d9" w:space="0" w:sz="6" w:val="single"/>
              <w:right w:color="d9d9d9" w:space="0" w:sz="6" w:val="single"/>
            </w:tcBorders>
            <w:shd w:fill="auto" w:val="clear"/>
            <w:tcMar>
              <w:top w:w="60.0" w:type="dxa"/>
              <w:left w:w="80.0" w:type="dxa"/>
              <w:bottom w:w="60.0" w:type="dxa"/>
              <w:right w:w="80.0" w:type="dxa"/>
            </w:tcMar>
            <w:vAlign w:val="top"/>
          </w:tcPr>
          <w:p w:rsidR="00000000" w:rsidDel="00000000" w:rsidP="00000000" w:rsidRDefault="00000000" w:rsidRPr="00000000" w14:paraId="000002F1">
            <w:pPr>
              <w:spacing w:line="252.00000000000003" w:lineRule="auto"/>
              <w:jc w:val="center"/>
              <w:rPr/>
            </w:pPr>
            <w:r w:rsidDel="00000000" w:rsidR="00000000" w:rsidRPr="00000000">
              <w:rPr>
                <w:rtl w:val="0"/>
              </w:rPr>
              <w:t xml:space="preserve">Must</w:t>
            </w:r>
          </w:p>
        </w:tc>
        <w:tc>
          <w:tcPr>
            <w:tcBorders>
              <w:top w:color="000000" w:space="0" w:sz="0" w:val="nil"/>
              <w:left w:color="000000" w:space="0" w:sz="0" w:val="nil"/>
              <w:bottom w:color="d9d9d9" w:space="0" w:sz="6" w:val="single"/>
              <w:right w:color="d9d9d9" w:space="0" w:sz="6" w:val="single"/>
            </w:tcBorders>
            <w:shd w:fill="auto" w:val="clear"/>
            <w:tcMar>
              <w:top w:w="60.0" w:type="dxa"/>
              <w:left w:w="80.0" w:type="dxa"/>
              <w:bottom w:w="60.0" w:type="dxa"/>
              <w:right w:w="80.0" w:type="dxa"/>
            </w:tcMar>
            <w:vAlign w:val="top"/>
          </w:tcPr>
          <w:p w:rsidR="00000000" w:rsidDel="00000000" w:rsidP="00000000" w:rsidRDefault="00000000" w:rsidRPr="00000000" w14:paraId="000002F2">
            <w:pPr>
              <w:spacing w:line="252.00000000000003" w:lineRule="auto"/>
              <w:jc w:val="center"/>
              <w:rPr/>
            </w:pPr>
            <w:r w:rsidDel="00000000" w:rsidR="00000000" w:rsidRPr="00000000">
              <w:rPr>
                <w:rtl w:val="0"/>
              </w:rPr>
              <w:t xml:space="preserve">I3</w:t>
            </w:r>
          </w:p>
        </w:tc>
      </w:tr>
      <w:tr>
        <w:trPr>
          <w:cantSplit w:val="0"/>
          <w:trHeight w:val="810" w:hRule="atLeast"/>
          <w:tblHeader w:val="0"/>
        </w:trPr>
        <w:tc>
          <w:tcPr>
            <w:tcBorders>
              <w:top w:color="000000" w:space="0" w:sz="0" w:val="nil"/>
              <w:left w:color="d9d9d9" w:space="0" w:sz="6" w:val="single"/>
              <w:bottom w:color="d9d9d9" w:space="0" w:sz="6" w:val="single"/>
              <w:right w:color="d9d9d9" w:space="0" w:sz="6" w:val="single"/>
            </w:tcBorders>
            <w:shd w:fill="fbfcfe" w:val="clear"/>
            <w:tcMar>
              <w:top w:w="60.0" w:type="dxa"/>
              <w:left w:w="80.0" w:type="dxa"/>
              <w:bottom w:w="60.0" w:type="dxa"/>
              <w:right w:w="80.0" w:type="dxa"/>
            </w:tcMar>
            <w:vAlign w:val="top"/>
          </w:tcPr>
          <w:p w:rsidR="00000000" w:rsidDel="00000000" w:rsidP="00000000" w:rsidRDefault="00000000" w:rsidRPr="00000000" w14:paraId="000002F3">
            <w:pPr>
              <w:spacing w:line="252.00000000000003" w:lineRule="auto"/>
              <w:jc w:val="center"/>
              <w:rPr/>
            </w:pPr>
            <w:r w:rsidDel="00000000" w:rsidR="00000000" w:rsidRPr="00000000">
              <w:rPr>
                <w:rtl w:val="0"/>
              </w:rPr>
              <w:t xml:space="preserve">UI-FR5.1.2</w:t>
            </w:r>
          </w:p>
        </w:tc>
        <w:tc>
          <w:tcPr>
            <w:tcBorders>
              <w:top w:color="000000" w:space="0" w:sz="0" w:val="nil"/>
              <w:left w:color="000000" w:space="0" w:sz="0" w:val="nil"/>
              <w:bottom w:color="d9d9d9" w:space="0" w:sz="6" w:val="single"/>
              <w:right w:color="d9d9d9" w:space="0" w:sz="6" w:val="single"/>
            </w:tcBorders>
            <w:shd w:fill="fbfcfe" w:val="clear"/>
            <w:tcMar>
              <w:top w:w="60.0" w:type="dxa"/>
              <w:left w:w="80.0" w:type="dxa"/>
              <w:bottom w:w="60.0" w:type="dxa"/>
              <w:right w:w="80.0" w:type="dxa"/>
            </w:tcMar>
            <w:vAlign w:val="top"/>
          </w:tcPr>
          <w:p w:rsidR="00000000" w:rsidDel="00000000" w:rsidP="00000000" w:rsidRDefault="00000000" w:rsidRPr="00000000" w14:paraId="000002F4">
            <w:pPr>
              <w:spacing w:line="252.00000000000003" w:lineRule="auto"/>
              <w:jc w:val="center"/>
              <w:rPr/>
            </w:pPr>
            <w:r w:rsidDel="00000000" w:rsidR="00000000" w:rsidRPr="00000000">
              <w:rPr>
                <w:rtl w:val="0"/>
              </w:rPr>
              <w:t xml:space="preserve">UI-FR5.1</w:t>
            </w:r>
          </w:p>
        </w:tc>
        <w:tc>
          <w:tcPr>
            <w:tcBorders>
              <w:top w:color="000000" w:space="0" w:sz="0" w:val="nil"/>
              <w:left w:color="000000" w:space="0" w:sz="0" w:val="nil"/>
              <w:bottom w:color="d9d9d9" w:space="0" w:sz="6" w:val="single"/>
              <w:right w:color="d9d9d9" w:space="0" w:sz="6" w:val="single"/>
            </w:tcBorders>
            <w:shd w:fill="fbfcfe" w:val="clear"/>
            <w:tcMar>
              <w:top w:w="60.0" w:type="dxa"/>
              <w:left w:w="80.0" w:type="dxa"/>
              <w:bottom w:w="60.0" w:type="dxa"/>
              <w:right w:w="80.0" w:type="dxa"/>
            </w:tcMar>
            <w:vAlign w:val="top"/>
          </w:tcPr>
          <w:p w:rsidR="00000000" w:rsidDel="00000000" w:rsidP="00000000" w:rsidRDefault="00000000" w:rsidRPr="00000000" w14:paraId="000002F5">
            <w:pPr>
              <w:spacing w:line="252.00000000000003" w:lineRule="auto"/>
              <w:rPr/>
            </w:pPr>
            <w:r w:rsidDel="00000000" w:rsidR="00000000" w:rsidRPr="00000000">
              <w:rPr>
                <w:rtl w:val="0"/>
              </w:rPr>
              <w:t xml:space="preserve">If an errand is already accepted, expired, or credit-rejected, the UI shall replace optimistic state with the server result and offer a relevant next action without silently resubmitting.</w:t>
            </w:r>
          </w:p>
        </w:tc>
        <w:tc>
          <w:tcPr>
            <w:tcBorders>
              <w:top w:color="000000" w:space="0" w:sz="0" w:val="nil"/>
              <w:left w:color="000000" w:space="0" w:sz="0" w:val="nil"/>
              <w:bottom w:color="d9d9d9" w:space="0" w:sz="6" w:val="single"/>
              <w:right w:color="d9d9d9" w:space="0" w:sz="6" w:val="single"/>
            </w:tcBorders>
            <w:shd w:fill="fbfcfe" w:val="clear"/>
            <w:tcMar>
              <w:top w:w="60.0" w:type="dxa"/>
              <w:left w:w="80.0" w:type="dxa"/>
              <w:bottom w:w="60.0" w:type="dxa"/>
              <w:right w:w="80.0" w:type="dxa"/>
            </w:tcMar>
            <w:vAlign w:val="top"/>
          </w:tcPr>
          <w:p w:rsidR="00000000" w:rsidDel="00000000" w:rsidP="00000000" w:rsidRDefault="00000000" w:rsidRPr="00000000" w14:paraId="000002F6">
            <w:pPr>
              <w:spacing w:line="252.00000000000003" w:lineRule="auto"/>
              <w:jc w:val="center"/>
              <w:rPr/>
            </w:pPr>
            <w:r w:rsidDel="00000000" w:rsidR="00000000" w:rsidRPr="00000000">
              <w:rPr>
                <w:rtl w:val="0"/>
              </w:rPr>
              <w:t xml:space="preserve">Must</w:t>
            </w:r>
          </w:p>
        </w:tc>
        <w:tc>
          <w:tcPr>
            <w:tcBorders>
              <w:top w:color="000000" w:space="0" w:sz="0" w:val="nil"/>
              <w:left w:color="000000" w:space="0" w:sz="0" w:val="nil"/>
              <w:bottom w:color="d9d9d9" w:space="0" w:sz="6" w:val="single"/>
              <w:right w:color="d9d9d9" w:space="0" w:sz="6" w:val="single"/>
            </w:tcBorders>
            <w:shd w:fill="fbfcfe" w:val="clear"/>
            <w:tcMar>
              <w:top w:w="60.0" w:type="dxa"/>
              <w:left w:w="80.0" w:type="dxa"/>
              <w:bottom w:w="60.0" w:type="dxa"/>
              <w:right w:w="80.0" w:type="dxa"/>
            </w:tcMar>
            <w:vAlign w:val="top"/>
          </w:tcPr>
          <w:p w:rsidR="00000000" w:rsidDel="00000000" w:rsidP="00000000" w:rsidRDefault="00000000" w:rsidRPr="00000000" w14:paraId="000002F7">
            <w:pPr>
              <w:spacing w:line="252.00000000000003" w:lineRule="auto"/>
              <w:jc w:val="center"/>
              <w:rPr/>
            </w:pPr>
            <w:r w:rsidDel="00000000" w:rsidR="00000000" w:rsidRPr="00000000">
              <w:rPr>
                <w:rtl w:val="0"/>
              </w:rPr>
              <w:t xml:space="preserve">I3</w:t>
            </w:r>
          </w:p>
        </w:tc>
      </w:tr>
    </w:tbl>
    <w:p w:rsidR="00000000" w:rsidDel="00000000" w:rsidP="00000000" w:rsidRDefault="00000000" w:rsidRPr="00000000" w14:paraId="000002F8">
      <w:pPr>
        <w:pStyle w:val="Heading2"/>
        <w:spacing w:after="80" w:before="160" w:line="279" w:lineRule="auto"/>
        <w:ind w:left="0" w:firstLine="0"/>
        <w:rPr>
          <w:color w:val="0f4761"/>
        </w:rPr>
      </w:pPr>
      <w:bookmarkStart w:colFirst="0" w:colLast="0" w:name="_c9g1m5tziz4n" w:id="57"/>
      <w:bookmarkEnd w:id="57"/>
      <w:r w:rsidDel="00000000" w:rsidR="00000000" w:rsidRPr="00000000">
        <w:rPr>
          <w:rtl w:val="0"/>
        </w:rPr>
      </w:r>
    </w:p>
    <w:p w:rsidR="00000000" w:rsidDel="00000000" w:rsidP="00000000" w:rsidRDefault="00000000" w:rsidRPr="00000000" w14:paraId="000002F9">
      <w:pPr>
        <w:pStyle w:val="Heading3"/>
        <w:keepNext w:val="0"/>
        <w:keepLines w:val="0"/>
        <w:spacing w:before="280" w:line="279" w:lineRule="auto"/>
        <w:rPr>
          <w:b w:val="1"/>
          <w:bCs w:val="1"/>
          <w:color w:val="000000"/>
          <w:sz w:val="26"/>
          <w:szCs w:val="26"/>
        </w:rPr>
      </w:pPr>
      <w:bookmarkStart w:colFirst="0" w:colLast="0" w:name="_46poujl5g9pv" w:id="58"/>
      <w:bookmarkEnd w:id="58"/>
      <w:r w:rsidDel="00000000" w:rsidR="00000000" w:rsidRPr="00000000">
        <w:rPr>
          <w:rtl w:val="0"/>
        </w:rPr>
      </w:r>
    </w:p>
    <w:p w:rsidR="00000000" w:rsidDel="00000000" w:rsidP="00000000" w:rsidRDefault="00000000" w:rsidRPr="00000000" w14:paraId="000002FA">
      <w:pPr>
        <w:pStyle w:val="Heading3"/>
        <w:keepNext w:val="0"/>
        <w:keepLines w:val="0"/>
        <w:spacing w:before="280" w:line="279" w:lineRule="auto"/>
        <w:rPr>
          <w:b w:val="1"/>
          <w:bCs w:val="1"/>
          <w:color w:val="000000"/>
          <w:sz w:val="26"/>
          <w:szCs w:val="26"/>
        </w:rPr>
      </w:pPr>
      <w:bookmarkStart w:colFirst="0" w:colLast="0" w:name="_y87rzoqbpzl8" w:id="59"/>
      <w:bookmarkEnd w:id="59"/>
      <w:r w:rsidDel="00000000" w:rsidR="00000000" w:rsidRPr="00000000">
        <w:rPr>
          <w:rtl w:val="0"/>
        </w:rPr>
      </w:r>
    </w:p>
    <w:p w:rsidR="00000000" w:rsidDel="00000000" w:rsidP="00000000" w:rsidRDefault="00000000" w:rsidRPr="00000000" w14:paraId="000002FB">
      <w:pPr>
        <w:pStyle w:val="Heading3"/>
        <w:keepNext w:val="0"/>
        <w:keepLines w:val="0"/>
        <w:spacing w:before="280" w:line="279" w:lineRule="auto"/>
        <w:rPr>
          <w:b w:val="1"/>
          <w:bCs w:val="1"/>
          <w:color w:val="000000"/>
          <w:sz w:val="26"/>
          <w:szCs w:val="26"/>
        </w:rPr>
      </w:pPr>
      <w:bookmarkStart w:colFirst="0" w:colLast="0" w:name="_ijs9clhiz6md" w:id="60"/>
      <w:bookmarkEnd w:id="60"/>
      <w:r w:rsidDel="00000000" w:rsidR="00000000" w:rsidRPr="00000000">
        <w:rPr>
          <w:rtl w:val="0"/>
        </w:rPr>
      </w:r>
    </w:p>
    <w:p w:rsidR="00000000" w:rsidDel="00000000" w:rsidP="00000000" w:rsidRDefault="00000000" w:rsidRPr="00000000" w14:paraId="000002FC">
      <w:pPr>
        <w:pStyle w:val="Heading3"/>
        <w:keepNext w:val="0"/>
        <w:keepLines w:val="0"/>
        <w:spacing w:before="280" w:line="279" w:lineRule="auto"/>
        <w:rPr>
          <w:b w:val="1"/>
          <w:bCs w:val="1"/>
          <w:color w:val="000000"/>
          <w:sz w:val="26"/>
          <w:szCs w:val="26"/>
        </w:rPr>
      </w:pPr>
      <w:bookmarkStart w:colFirst="0" w:colLast="0" w:name="_kwdwdr1pdzv2" w:id="61"/>
      <w:bookmarkEnd w:id="61"/>
      <w:r w:rsidDel="00000000" w:rsidR="00000000" w:rsidRPr="00000000">
        <w:rPr>
          <w:rtl w:val="0"/>
        </w:rPr>
      </w:r>
    </w:p>
    <w:p w:rsidR="00000000" w:rsidDel="00000000" w:rsidP="00000000" w:rsidRDefault="00000000" w:rsidRPr="00000000" w14:paraId="000002FD">
      <w:pPr>
        <w:pStyle w:val="Heading3"/>
        <w:keepNext w:val="0"/>
        <w:keepLines w:val="0"/>
        <w:spacing w:before="280" w:line="279" w:lineRule="auto"/>
        <w:rPr>
          <w:b w:val="1"/>
          <w:bCs w:val="1"/>
          <w:color w:val="000000"/>
          <w:sz w:val="26"/>
          <w:szCs w:val="26"/>
        </w:rPr>
      </w:pPr>
      <w:bookmarkStart w:colFirst="0" w:colLast="0" w:name="_x07karbpsg3f" w:id="62"/>
      <w:bookmarkEnd w:id="62"/>
      <w:r w:rsidDel="00000000" w:rsidR="00000000" w:rsidRPr="00000000">
        <w:rPr>
          <w:rtl w:val="0"/>
        </w:rPr>
      </w:r>
    </w:p>
    <w:p w:rsidR="00000000" w:rsidDel="00000000" w:rsidP="00000000" w:rsidRDefault="00000000" w:rsidRPr="00000000" w14:paraId="000002FE">
      <w:pPr>
        <w:pStyle w:val="Heading3"/>
        <w:keepNext w:val="0"/>
        <w:keepLines w:val="0"/>
        <w:spacing w:before="280" w:line="279" w:lineRule="auto"/>
        <w:rPr>
          <w:b w:val="1"/>
          <w:bCs w:val="1"/>
          <w:color w:val="000000"/>
          <w:sz w:val="26"/>
          <w:szCs w:val="26"/>
        </w:rPr>
      </w:pPr>
      <w:bookmarkStart w:colFirst="0" w:colLast="0" w:name="_fuuhen488xl6" w:id="63"/>
      <w:bookmarkEnd w:id="63"/>
      <w:r w:rsidDel="00000000" w:rsidR="00000000" w:rsidRPr="00000000">
        <w:rPr>
          <w:rtl w:val="0"/>
        </w:rPr>
      </w:r>
    </w:p>
    <w:p w:rsidR="00000000" w:rsidDel="00000000" w:rsidP="00000000" w:rsidRDefault="00000000" w:rsidRPr="00000000" w14:paraId="000002FF">
      <w:pPr>
        <w:pStyle w:val="Heading3"/>
        <w:keepNext w:val="0"/>
        <w:keepLines w:val="0"/>
        <w:spacing w:before="280" w:line="279" w:lineRule="auto"/>
        <w:rPr>
          <w:b w:val="1"/>
          <w:bCs w:val="1"/>
          <w:color w:val="000000"/>
          <w:sz w:val="26"/>
          <w:szCs w:val="26"/>
        </w:rPr>
      </w:pPr>
      <w:bookmarkStart w:colFirst="0" w:colLast="0" w:name="_sxzfwgnu3nx7" w:id="64"/>
      <w:bookmarkEnd w:id="64"/>
      <w:r w:rsidDel="00000000" w:rsidR="00000000" w:rsidRPr="00000000">
        <w:rPr>
          <w:rtl w:val="0"/>
        </w:rPr>
      </w:r>
    </w:p>
    <w:p w:rsidR="00000000" w:rsidDel="00000000" w:rsidP="00000000" w:rsidRDefault="00000000" w:rsidRPr="00000000" w14:paraId="00000300">
      <w:pPr>
        <w:pStyle w:val="Heading2"/>
        <w:keepNext w:val="0"/>
        <w:keepLines w:val="0"/>
        <w:numPr>
          <w:ilvl w:val="0"/>
          <w:numId w:val="1"/>
        </w:numPr>
        <w:spacing w:before="280" w:line="279" w:lineRule="auto"/>
        <w:ind w:left="720" w:hanging="360"/>
        <w:rPr>
          <w:color w:val="0f4761"/>
        </w:rPr>
      </w:pPr>
      <w:bookmarkStart w:colFirst="0" w:colLast="0" w:name="_gw42z5ns6uek" w:id="65"/>
      <w:bookmarkEnd w:id="65"/>
      <w:r w:rsidDel="00000000" w:rsidR="00000000" w:rsidRPr="00000000">
        <w:rPr>
          <w:color w:val="0f4761"/>
          <w:rtl w:val="0"/>
        </w:rPr>
        <w:t xml:space="preserve">Non-Functional Requirements</w:t>
      </w:r>
    </w:p>
    <w:p w:rsidR="00000000" w:rsidDel="00000000" w:rsidP="00000000" w:rsidRDefault="00000000" w:rsidRPr="00000000" w14:paraId="00000301">
      <w:pPr>
        <w:pStyle w:val="Heading3"/>
        <w:keepNext w:val="0"/>
        <w:keepLines w:val="0"/>
        <w:spacing w:before="280" w:line="279" w:lineRule="auto"/>
        <w:ind w:left="0" w:firstLine="0"/>
        <w:rPr>
          <w:b w:val="1"/>
          <w:bCs w:val="1"/>
          <w:color w:val="000000"/>
          <w:sz w:val="22"/>
          <w:szCs w:val="22"/>
        </w:rPr>
      </w:pPr>
      <w:bookmarkStart w:colFirst="0" w:colLast="0" w:name="_xw5nz0debpob" w:id="66"/>
      <w:bookmarkEnd w:id="66"/>
      <w:r w:rsidDel="00000000" w:rsidR="00000000" w:rsidRPr="00000000">
        <w:rPr>
          <w:b w:val="1"/>
          <w:bCs w:val="1"/>
          <w:color w:val="000000"/>
          <w:sz w:val="22"/>
          <w:szCs w:val="22"/>
          <w:rtl w:val="0"/>
        </w:rPr>
        <w:t xml:space="preserve">User Service</w:t>
      </w:r>
    </w:p>
    <w:tbl>
      <w:tblPr>
        <w:tblStyle w:val="Table8"/>
        <w:tblW w:w="912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485"/>
        <w:gridCol w:w="1230"/>
        <w:gridCol w:w="4230"/>
        <w:gridCol w:w="990"/>
        <w:gridCol w:w="1185"/>
        <w:tblGridChange w:id="0">
          <w:tblGrid>
            <w:gridCol w:w="1485"/>
            <w:gridCol w:w="1230"/>
            <w:gridCol w:w="4230"/>
            <w:gridCol w:w="990"/>
            <w:gridCol w:w="1185"/>
          </w:tblGrid>
        </w:tblGridChange>
      </w:tblGrid>
      <w:tr>
        <w:trPr>
          <w:cantSplit w:val="0"/>
          <w:trHeight w:val="465" w:hRule="atLeast"/>
          <w:tblHeader w:val="0"/>
        </w:trPr>
        <w:tc>
          <w:tcPr>
            <w:gridSpan w:val="3"/>
            <w:tcBorders>
              <w:top w:color="d9d9d9" w:space="0" w:sz="6" w:val="single"/>
              <w:left w:color="d9d9d9" w:space="0" w:sz="6" w:val="single"/>
              <w:bottom w:color="d9d9d9" w:space="0" w:sz="6" w:val="single"/>
              <w:right w:color="d9d9d9" w:space="0" w:sz="6" w:val="single"/>
            </w:tcBorders>
            <w:shd w:fill="0f4761" w:val="clear"/>
            <w:tcMar>
              <w:top w:w="60.0" w:type="dxa"/>
              <w:left w:w="80.0" w:type="dxa"/>
              <w:bottom w:w="60.0" w:type="dxa"/>
              <w:right w:w="80.0" w:type="dxa"/>
            </w:tcMar>
            <w:vAlign w:val="top"/>
          </w:tcPr>
          <w:p w:rsidR="00000000" w:rsidDel="00000000" w:rsidP="00000000" w:rsidRDefault="00000000" w:rsidRPr="00000000" w14:paraId="00000302">
            <w:pPr>
              <w:spacing w:line="252.00000000000003" w:lineRule="auto"/>
              <w:rPr>
                <w:b w:val="1"/>
                <w:bCs w:val="1"/>
                <w:color w:val="ffffff"/>
              </w:rPr>
            </w:pPr>
            <w:r w:rsidDel="00000000" w:rsidR="00000000" w:rsidRPr="00000000">
              <w:rPr>
                <w:b w:val="1"/>
                <w:bCs w:val="1"/>
                <w:color w:val="ffffff"/>
                <w:rtl w:val="0"/>
              </w:rPr>
              <w:t xml:space="preserve">User Service</w:t>
            </w:r>
          </w:p>
        </w:tc>
        <w:tc>
          <w:tcPr>
            <w:tcBorders>
              <w:top w:color="d9d9d9" w:space="0" w:sz="6" w:val="single"/>
              <w:left w:color="000000" w:space="0" w:sz="0" w:val="nil"/>
              <w:bottom w:color="d9d9d9" w:space="0" w:sz="6" w:val="single"/>
              <w:right w:color="d9d9d9" w:space="0" w:sz="6" w:val="single"/>
            </w:tcBorders>
            <w:shd w:fill="0f4761" w:val="clear"/>
            <w:tcMar>
              <w:top w:w="60.0" w:type="dxa"/>
              <w:left w:w="80.0" w:type="dxa"/>
              <w:bottom w:w="60.0" w:type="dxa"/>
              <w:right w:w="80.0" w:type="dxa"/>
            </w:tcMar>
            <w:vAlign w:val="top"/>
          </w:tcPr>
          <w:p w:rsidR="00000000" w:rsidDel="00000000" w:rsidP="00000000" w:rsidRDefault="00000000" w:rsidRPr="00000000" w14:paraId="00000305">
            <w:pPr>
              <w:spacing w:line="252.00000000000003" w:lineRule="auto"/>
              <w:jc w:val="center"/>
              <w:rPr>
                <w:b w:val="1"/>
                <w:bCs w:val="1"/>
                <w:color w:val="ffffff"/>
              </w:rPr>
            </w:pPr>
            <w:r w:rsidDel="00000000" w:rsidR="00000000" w:rsidRPr="00000000">
              <w:rPr>
                <w:b w:val="1"/>
                <w:bCs w:val="1"/>
                <w:color w:val="ffffff"/>
                <w:rtl w:val="0"/>
              </w:rPr>
              <w:t xml:space="preserve">Priority</w:t>
            </w:r>
          </w:p>
        </w:tc>
        <w:tc>
          <w:tcPr>
            <w:tcBorders>
              <w:top w:color="d9d9d9" w:space="0" w:sz="6" w:val="single"/>
              <w:left w:color="000000" w:space="0" w:sz="0" w:val="nil"/>
              <w:bottom w:color="d9d9d9" w:space="0" w:sz="6" w:val="single"/>
              <w:right w:color="d9d9d9" w:space="0" w:sz="6" w:val="single"/>
            </w:tcBorders>
            <w:shd w:fill="0f4761" w:val="clear"/>
            <w:tcMar>
              <w:top w:w="60.0" w:type="dxa"/>
              <w:left w:w="80.0" w:type="dxa"/>
              <w:bottom w:w="60.0" w:type="dxa"/>
              <w:right w:w="80.0" w:type="dxa"/>
            </w:tcMar>
            <w:vAlign w:val="top"/>
          </w:tcPr>
          <w:p w:rsidR="00000000" w:rsidDel="00000000" w:rsidP="00000000" w:rsidRDefault="00000000" w:rsidRPr="00000000" w14:paraId="00000306">
            <w:pPr>
              <w:spacing w:line="252.00000000000003" w:lineRule="auto"/>
              <w:jc w:val="center"/>
              <w:rPr>
                <w:b w:val="1"/>
                <w:bCs w:val="1"/>
                <w:color w:val="ffffff"/>
              </w:rPr>
            </w:pPr>
            <w:r w:rsidDel="00000000" w:rsidR="00000000" w:rsidRPr="00000000">
              <w:rPr>
                <w:b w:val="1"/>
                <w:bCs w:val="1"/>
                <w:color w:val="ffffff"/>
                <w:rtl w:val="0"/>
              </w:rPr>
              <w:t xml:space="preserve">Planned</w:t>
              <w:br w:type="textWrapping"/>
              <w:t xml:space="preserve"> iteration</w:t>
            </w:r>
          </w:p>
        </w:tc>
      </w:tr>
      <w:tr>
        <w:trPr>
          <w:cantSplit w:val="0"/>
          <w:trHeight w:val="300" w:hRule="atLeast"/>
          <w:tblHeader w:val="0"/>
        </w:trPr>
        <w:tc>
          <w:tcPr>
            <w:tcBorders>
              <w:top w:color="000000" w:space="0" w:sz="0" w:val="nil"/>
              <w:left w:color="d9d9d9" w:space="0" w:sz="6" w:val="single"/>
              <w:bottom w:color="d9d9d9" w:space="0" w:sz="6" w:val="single"/>
              <w:right w:color="d9d9d9" w:space="0" w:sz="6" w:val="single"/>
            </w:tcBorders>
            <w:shd w:fill="ddebf7" w:val="clear"/>
            <w:tcMar>
              <w:top w:w="60.0" w:type="dxa"/>
              <w:left w:w="80.0" w:type="dxa"/>
              <w:bottom w:w="60.0" w:type="dxa"/>
              <w:right w:w="80.0" w:type="dxa"/>
            </w:tcMar>
            <w:vAlign w:val="top"/>
          </w:tcPr>
          <w:p w:rsidR="00000000" w:rsidDel="00000000" w:rsidP="00000000" w:rsidRDefault="00000000" w:rsidRPr="00000000" w14:paraId="00000307">
            <w:pPr>
              <w:spacing w:line="252.00000000000003" w:lineRule="auto"/>
              <w:jc w:val="center"/>
              <w:rPr>
                <w:b w:val="1"/>
                <w:bCs w:val="1"/>
              </w:rPr>
            </w:pPr>
            <w:r w:rsidDel="00000000" w:rsidR="00000000" w:rsidRPr="00000000">
              <w:rPr>
                <w:b w:val="1"/>
                <w:bCs w:val="1"/>
                <w:rtl w:val="0"/>
              </w:rPr>
              <w:t xml:space="preserve">ID</w:t>
            </w:r>
          </w:p>
        </w:tc>
        <w:tc>
          <w:tcPr>
            <w:tcBorders>
              <w:top w:color="000000" w:space="0" w:sz="0" w:val="nil"/>
              <w:left w:color="000000" w:space="0" w:sz="0" w:val="nil"/>
              <w:bottom w:color="d9d9d9" w:space="0" w:sz="6" w:val="single"/>
              <w:right w:color="d9d9d9" w:space="0" w:sz="6" w:val="single"/>
            </w:tcBorders>
            <w:shd w:fill="ddebf7" w:val="clear"/>
            <w:tcMar>
              <w:top w:w="60.0" w:type="dxa"/>
              <w:left w:w="80.0" w:type="dxa"/>
              <w:bottom w:w="60.0" w:type="dxa"/>
              <w:right w:w="80.0" w:type="dxa"/>
            </w:tcMar>
            <w:vAlign w:val="top"/>
          </w:tcPr>
          <w:p w:rsidR="00000000" w:rsidDel="00000000" w:rsidP="00000000" w:rsidRDefault="00000000" w:rsidRPr="00000000" w14:paraId="00000308">
            <w:pPr>
              <w:spacing w:line="252.00000000000003" w:lineRule="auto"/>
              <w:jc w:val="center"/>
              <w:rPr>
                <w:b w:val="1"/>
                <w:bCs w:val="1"/>
              </w:rPr>
            </w:pPr>
            <w:r w:rsidDel="00000000" w:rsidR="00000000" w:rsidRPr="00000000">
              <w:rPr>
                <w:b w:val="1"/>
                <w:bCs w:val="1"/>
                <w:rtl w:val="0"/>
              </w:rPr>
              <w:t xml:space="preserve">Parent</w:t>
            </w:r>
          </w:p>
        </w:tc>
        <w:tc>
          <w:tcPr>
            <w:tcBorders>
              <w:top w:color="000000" w:space="0" w:sz="0" w:val="nil"/>
              <w:left w:color="000000" w:space="0" w:sz="0" w:val="nil"/>
              <w:bottom w:color="d9d9d9" w:space="0" w:sz="6" w:val="single"/>
              <w:right w:color="d9d9d9" w:space="0" w:sz="6" w:val="single"/>
            </w:tcBorders>
            <w:shd w:fill="ddebf7" w:val="clear"/>
            <w:tcMar>
              <w:top w:w="60.0" w:type="dxa"/>
              <w:left w:w="80.0" w:type="dxa"/>
              <w:bottom w:w="60.0" w:type="dxa"/>
              <w:right w:w="80.0" w:type="dxa"/>
            </w:tcMar>
            <w:vAlign w:val="top"/>
          </w:tcPr>
          <w:p w:rsidR="00000000" w:rsidDel="00000000" w:rsidP="00000000" w:rsidRDefault="00000000" w:rsidRPr="00000000" w14:paraId="00000309">
            <w:pPr>
              <w:spacing w:line="252.00000000000003" w:lineRule="auto"/>
              <w:jc w:val="center"/>
              <w:rPr>
                <w:b w:val="1"/>
                <w:bCs w:val="1"/>
              </w:rPr>
            </w:pPr>
            <w:r w:rsidDel="00000000" w:rsidR="00000000" w:rsidRPr="00000000">
              <w:rPr>
                <w:b w:val="1"/>
                <w:bCs w:val="1"/>
                <w:rtl w:val="0"/>
              </w:rPr>
              <w:t xml:space="preserve">Requirement</w:t>
            </w:r>
          </w:p>
        </w:tc>
        <w:tc>
          <w:tcPr>
            <w:tcBorders>
              <w:top w:color="000000" w:space="0" w:sz="0" w:val="nil"/>
              <w:left w:color="000000" w:space="0" w:sz="0" w:val="nil"/>
              <w:bottom w:color="d9d9d9" w:space="0" w:sz="6" w:val="single"/>
              <w:right w:color="d9d9d9" w:space="0" w:sz="6" w:val="single"/>
            </w:tcBorders>
            <w:shd w:fill="ddebf7" w:val="clear"/>
            <w:tcMar>
              <w:top w:w="60.0" w:type="dxa"/>
              <w:left w:w="80.0" w:type="dxa"/>
              <w:bottom w:w="60.0" w:type="dxa"/>
              <w:right w:w="80.0" w:type="dxa"/>
            </w:tcMar>
            <w:vAlign w:val="top"/>
          </w:tcPr>
          <w:p w:rsidR="00000000" w:rsidDel="00000000" w:rsidP="00000000" w:rsidRDefault="00000000" w:rsidRPr="00000000" w14:paraId="0000030A">
            <w:pPr>
              <w:spacing w:line="252.00000000000003" w:lineRule="auto"/>
              <w:jc w:val="center"/>
              <w:rPr>
                <w:b w:val="1"/>
                <w:bCs w:val="1"/>
              </w:rPr>
            </w:pPr>
            <w:r w:rsidDel="00000000" w:rsidR="00000000" w:rsidRPr="00000000">
              <w:rPr>
                <w:b w:val="1"/>
                <w:bCs w:val="1"/>
                <w:rtl w:val="0"/>
              </w:rPr>
              <w:t xml:space="preserve">Priority</w:t>
            </w:r>
          </w:p>
        </w:tc>
        <w:tc>
          <w:tcPr>
            <w:tcBorders>
              <w:top w:color="000000" w:space="0" w:sz="0" w:val="nil"/>
              <w:left w:color="000000" w:space="0" w:sz="0" w:val="nil"/>
              <w:bottom w:color="d9d9d9" w:space="0" w:sz="6" w:val="single"/>
              <w:right w:color="d9d9d9" w:space="0" w:sz="6" w:val="single"/>
            </w:tcBorders>
            <w:shd w:fill="ddebf7" w:val="clear"/>
            <w:tcMar>
              <w:top w:w="60.0" w:type="dxa"/>
              <w:left w:w="80.0" w:type="dxa"/>
              <w:bottom w:w="60.0" w:type="dxa"/>
              <w:right w:w="80.0" w:type="dxa"/>
            </w:tcMar>
            <w:vAlign w:val="top"/>
          </w:tcPr>
          <w:p w:rsidR="00000000" w:rsidDel="00000000" w:rsidP="00000000" w:rsidRDefault="00000000" w:rsidRPr="00000000" w14:paraId="0000030B">
            <w:pPr>
              <w:spacing w:line="252.00000000000003" w:lineRule="auto"/>
              <w:jc w:val="center"/>
              <w:rPr>
                <w:b w:val="1"/>
                <w:bCs w:val="1"/>
              </w:rPr>
            </w:pPr>
            <w:r w:rsidDel="00000000" w:rsidR="00000000" w:rsidRPr="00000000">
              <w:rPr>
                <w:b w:val="1"/>
                <w:bCs w:val="1"/>
                <w:rtl w:val="0"/>
              </w:rPr>
              <w:t xml:space="preserve">Iteration</w:t>
            </w:r>
          </w:p>
        </w:tc>
      </w:tr>
      <w:tr>
        <w:trPr>
          <w:cantSplit w:val="0"/>
          <w:trHeight w:val="465" w:hRule="atLeast"/>
          <w:tblHeader w:val="0"/>
        </w:trPr>
        <w:tc>
          <w:tcPr>
            <w:tcBorders>
              <w:top w:color="000000" w:space="0" w:sz="0" w:val="nil"/>
              <w:left w:color="d9d9d9" w:space="0" w:sz="6" w:val="single"/>
              <w:bottom w:color="d9d9d9" w:space="0" w:sz="6" w:val="single"/>
              <w:right w:color="d9d9d9" w:space="0" w:sz="6" w:val="single"/>
            </w:tcBorders>
            <w:shd w:fill="ddebf7" w:val="clear"/>
            <w:tcMar>
              <w:top w:w="60.0" w:type="dxa"/>
              <w:left w:w="80.0" w:type="dxa"/>
              <w:bottom w:w="60.0" w:type="dxa"/>
              <w:right w:w="80.0" w:type="dxa"/>
            </w:tcMar>
            <w:vAlign w:val="top"/>
          </w:tcPr>
          <w:p w:rsidR="00000000" w:rsidDel="00000000" w:rsidP="00000000" w:rsidRDefault="00000000" w:rsidRPr="00000000" w14:paraId="0000030C">
            <w:pPr>
              <w:spacing w:line="252.00000000000003" w:lineRule="auto"/>
              <w:jc w:val="center"/>
              <w:rPr>
                <w:b w:val="1"/>
                <w:bCs w:val="1"/>
              </w:rPr>
            </w:pPr>
            <w:r w:rsidDel="00000000" w:rsidR="00000000" w:rsidRPr="00000000">
              <w:rPr>
                <w:b w:val="1"/>
                <w:bCs w:val="1"/>
                <w:rtl w:val="0"/>
              </w:rPr>
              <w:t xml:space="preserve">US-NFR1</w:t>
            </w:r>
          </w:p>
        </w:tc>
        <w:tc>
          <w:tcPr>
            <w:tcBorders>
              <w:top w:color="000000" w:space="0" w:sz="0" w:val="nil"/>
              <w:left w:color="000000" w:space="0" w:sz="0" w:val="nil"/>
              <w:bottom w:color="d9d9d9" w:space="0" w:sz="6" w:val="single"/>
              <w:right w:color="d9d9d9" w:space="0" w:sz="6" w:val="single"/>
            </w:tcBorders>
            <w:shd w:fill="ddebf7" w:val="clear"/>
            <w:tcMar>
              <w:top w:w="60.0" w:type="dxa"/>
              <w:left w:w="80.0" w:type="dxa"/>
              <w:bottom w:w="60.0" w:type="dxa"/>
              <w:right w:w="80.0" w:type="dxa"/>
            </w:tcMar>
            <w:vAlign w:val="top"/>
          </w:tcPr>
          <w:p w:rsidR="00000000" w:rsidDel="00000000" w:rsidP="00000000" w:rsidRDefault="00000000" w:rsidRPr="00000000" w14:paraId="0000030D">
            <w:pPr>
              <w:spacing w:line="252.00000000000003" w:lineRule="auto"/>
              <w:jc w:val="center"/>
              <w:rPr/>
            </w:pPr>
            <w:r w:rsidDel="00000000" w:rsidR="00000000" w:rsidRPr="00000000">
              <w:rPr>
                <w:rtl w:val="0"/>
              </w:rPr>
              <w:t xml:space="preserve"> </w:t>
            </w:r>
          </w:p>
        </w:tc>
        <w:tc>
          <w:tcPr>
            <w:tcBorders>
              <w:top w:color="000000" w:space="0" w:sz="0" w:val="nil"/>
              <w:left w:color="000000" w:space="0" w:sz="0" w:val="nil"/>
              <w:bottom w:color="d9d9d9" w:space="0" w:sz="6" w:val="single"/>
              <w:right w:color="d9d9d9" w:space="0" w:sz="6" w:val="single"/>
            </w:tcBorders>
            <w:shd w:fill="ddebf7" w:val="clear"/>
            <w:tcMar>
              <w:top w:w="60.0" w:type="dxa"/>
              <w:left w:w="80.0" w:type="dxa"/>
              <w:bottom w:w="60.0" w:type="dxa"/>
              <w:right w:w="80.0" w:type="dxa"/>
            </w:tcMar>
            <w:vAlign w:val="top"/>
          </w:tcPr>
          <w:p w:rsidR="00000000" w:rsidDel="00000000" w:rsidP="00000000" w:rsidRDefault="00000000" w:rsidRPr="00000000" w14:paraId="0000030E">
            <w:pPr>
              <w:spacing w:line="252.00000000000003" w:lineRule="auto"/>
              <w:rPr>
                <w:b w:val="1"/>
                <w:bCs w:val="1"/>
              </w:rPr>
            </w:pPr>
            <w:r w:rsidDel="00000000" w:rsidR="00000000" w:rsidRPr="00000000">
              <w:rPr>
                <w:b w:val="1"/>
                <w:bCs w:val="1"/>
                <w:rtl w:val="0"/>
              </w:rPr>
              <w:t xml:space="preserve">The User Service shall enforce access-control decisions consistently.</w:t>
            </w:r>
          </w:p>
        </w:tc>
        <w:tc>
          <w:tcPr>
            <w:tcBorders>
              <w:top w:color="000000" w:space="0" w:sz="0" w:val="nil"/>
              <w:left w:color="000000" w:space="0" w:sz="0" w:val="nil"/>
              <w:bottom w:color="d9d9d9" w:space="0" w:sz="6" w:val="single"/>
              <w:right w:color="d9d9d9" w:space="0" w:sz="6" w:val="single"/>
            </w:tcBorders>
            <w:shd w:fill="ddebf7" w:val="clear"/>
            <w:tcMar>
              <w:top w:w="60.0" w:type="dxa"/>
              <w:left w:w="80.0" w:type="dxa"/>
              <w:bottom w:w="60.0" w:type="dxa"/>
              <w:right w:w="80.0" w:type="dxa"/>
            </w:tcMar>
            <w:vAlign w:val="top"/>
          </w:tcPr>
          <w:p w:rsidR="00000000" w:rsidDel="00000000" w:rsidP="00000000" w:rsidRDefault="00000000" w:rsidRPr="00000000" w14:paraId="0000030F">
            <w:pPr>
              <w:spacing w:line="252.00000000000003" w:lineRule="auto"/>
              <w:jc w:val="center"/>
              <w:rPr>
                <w:b w:val="1"/>
                <w:bCs w:val="1"/>
              </w:rPr>
            </w:pPr>
            <w:r w:rsidDel="00000000" w:rsidR="00000000" w:rsidRPr="00000000">
              <w:rPr>
                <w:b w:val="1"/>
                <w:bCs w:val="1"/>
                <w:rtl w:val="0"/>
              </w:rPr>
              <w:t xml:space="preserve">Must</w:t>
            </w:r>
          </w:p>
        </w:tc>
        <w:tc>
          <w:tcPr>
            <w:tcBorders>
              <w:top w:color="000000" w:space="0" w:sz="0" w:val="nil"/>
              <w:left w:color="000000" w:space="0" w:sz="0" w:val="nil"/>
              <w:bottom w:color="d9d9d9" w:space="0" w:sz="6" w:val="single"/>
              <w:right w:color="d9d9d9" w:space="0" w:sz="6" w:val="single"/>
            </w:tcBorders>
            <w:shd w:fill="ddebf7" w:val="clear"/>
            <w:tcMar>
              <w:top w:w="60.0" w:type="dxa"/>
              <w:left w:w="80.0" w:type="dxa"/>
              <w:bottom w:w="60.0" w:type="dxa"/>
              <w:right w:w="80.0" w:type="dxa"/>
            </w:tcMar>
            <w:vAlign w:val="top"/>
          </w:tcPr>
          <w:p w:rsidR="00000000" w:rsidDel="00000000" w:rsidP="00000000" w:rsidRDefault="00000000" w:rsidRPr="00000000" w14:paraId="00000310">
            <w:pPr>
              <w:spacing w:line="252.00000000000003" w:lineRule="auto"/>
              <w:jc w:val="center"/>
              <w:rPr>
                <w:b w:val="1"/>
                <w:bCs w:val="1"/>
              </w:rPr>
            </w:pPr>
            <w:r w:rsidDel="00000000" w:rsidR="00000000" w:rsidRPr="00000000">
              <w:rPr>
                <w:b w:val="1"/>
                <w:bCs w:val="1"/>
                <w:rtl w:val="0"/>
              </w:rPr>
              <w:t xml:space="preserve">I1</w:t>
            </w:r>
          </w:p>
        </w:tc>
      </w:tr>
      <w:tr>
        <w:trPr>
          <w:cantSplit w:val="0"/>
          <w:trHeight w:val="465" w:hRule="atLeast"/>
          <w:tblHeader w:val="0"/>
        </w:trPr>
        <w:tc>
          <w:tcPr>
            <w:tcBorders>
              <w:top w:color="000000" w:space="0" w:sz="0" w:val="nil"/>
              <w:left w:color="d9d9d9" w:space="0" w:sz="6" w:val="single"/>
              <w:bottom w:color="d9d9d9" w:space="0" w:sz="6" w:val="single"/>
              <w:right w:color="d9d9d9" w:space="0" w:sz="6" w:val="single"/>
            </w:tcBorders>
            <w:shd w:fill="f4f8fc" w:val="clear"/>
            <w:tcMar>
              <w:top w:w="60.0" w:type="dxa"/>
              <w:left w:w="80.0" w:type="dxa"/>
              <w:bottom w:w="60.0" w:type="dxa"/>
              <w:right w:w="80.0" w:type="dxa"/>
            </w:tcMar>
            <w:vAlign w:val="top"/>
          </w:tcPr>
          <w:p w:rsidR="00000000" w:rsidDel="00000000" w:rsidP="00000000" w:rsidRDefault="00000000" w:rsidRPr="00000000" w14:paraId="00000311">
            <w:pPr>
              <w:spacing w:line="252.00000000000003" w:lineRule="auto"/>
              <w:jc w:val="center"/>
              <w:rPr/>
            </w:pPr>
            <w:r w:rsidDel="00000000" w:rsidR="00000000" w:rsidRPr="00000000">
              <w:rPr>
                <w:rtl w:val="0"/>
              </w:rPr>
              <w:t xml:space="preserve">US-NFR1.1</w:t>
            </w:r>
          </w:p>
        </w:tc>
        <w:tc>
          <w:tcPr>
            <w:tcBorders>
              <w:top w:color="000000" w:space="0" w:sz="0" w:val="nil"/>
              <w:left w:color="000000" w:space="0" w:sz="0" w:val="nil"/>
              <w:bottom w:color="d9d9d9" w:space="0" w:sz="6" w:val="single"/>
              <w:right w:color="d9d9d9" w:space="0" w:sz="6" w:val="single"/>
            </w:tcBorders>
            <w:shd w:fill="f4f8fc" w:val="clear"/>
            <w:tcMar>
              <w:top w:w="60.0" w:type="dxa"/>
              <w:left w:w="80.0" w:type="dxa"/>
              <w:bottom w:w="60.0" w:type="dxa"/>
              <w:right w:w="80.0" w:type="dxa"/>
            </w:tcMar>
            <w:vAlign w:val="top"/>
          </w:tcPr>
          <w:p w:rsidR="00000000" w:rsidDel="00000000" w:rsidP="00000000" w:rsidRDefault="00000000" w:rsidRPr="00000000" w14:paraId="00000312">
            <w:pPr>
              <w:spacing w:line="252.00000000000003" w:lineRule="auto"/>
              <w:jc w:val="center"/>
              <w:rPr/>
            </w:pPr>
            <w:r w:rsidDel="00000000" w:rsidR="00000000" w:rsidRPr="00000000">
              <w:rPr>
                <w:rtl w:val="0"/>
              </w:rPr>
              <w:t xml:space="preserve">US-NFR1</w:t>
            </w:r>
          </w:p>
        </w:tc>
        <w:tc>
          <w:tcPr>
            <w:tcBorders>
              <w:top w:color="000000" w:space="0" w:sz="0" w:val="nil"/>
              <w:left w:color="000000" w:space="0" w:sz="0" w:val="nil"/>
              <w:bottom w:color="d9d9d9" w:space="0" w:sz="6" w:val="single"/>
              <w:right w:color="d9d9d9" w:space="0" w:sz="6" w:val="single"/>
            </w:tcBorders>
            <w:shd w:fill="f4f8fc" w:val="clear"/>
            <w:tcMar>
              <w:top w:w="60.0" w:type="dxa"/>
              <w:left w:w="80.0" w:type="dxa"/>
              <w:bottom w:w="60.0" w:type="dxa"/>
              <w:right w:w="80.0" w:type="dxa"/>
            </w:tcMar>
            <w:vAlign w:val="top"/>
          </w:tcPr>
          <w:p w:rsidR="00000000" w:rsidDel="00000000" w:rsidP="00000000" w:rsidRDefault="00000000" w:rsidRPr="00000000" w14:paraId="00000313">
            <w:pPr>
              <w:spacing w:line="252.00000000000003" w:lineRule="auto"/>
              <w:rPr/>
            </w:pPr>
            <w:r w:rsidDel="00000000" w:rsidR="00000000" w:rsidRPr="00000000">
              <w:rPr>
                <w:rtl w:val="0"/>
              </w:rPr>
              <w:t xml:space="preserve">Authorization shall be deny-by-default and verified against an automated actor-resource-action matrix.</w:t>
            </w:r>
          </w:p>
        </w:tc>
        <w:tc>
          <w:tcPr>
            <w:tcBorders>
              <w:top w:color="000000" w:space="0" w:sz="0" w:val="nil"/>
              <w:left w:color="000000" w:space="0" w:sz="0" w:val="nil"/>
              <w:bottom w:color="d9d9d9" w:space="0" w:sz="6" w:val="single"/>
              <w:right w:color="d9d9d9" w:space="0" w:sz="6" w:val="single"/>
            </w:tcBorders>
            <w:shd w:fill="f4f8fc" w:val="clear"/>
            <w:tcMar>
              <w:top w:w="60.0" w:type="dxa"/>
              <w:left w:w="80.0" w:type="dxa"/>
              <w:bottom w:w="60.0" w:type="dxa"/>
              <w:right w:w="80.0" w:type="dxa"/>
            </w:tcMar>
            <w:vAlign w:val="top"/>
          </w:tcPr>
          <w:p w:rsidR="00000000" w:rsidDel="00000000" w:rsidP="00000000" w:rsidRDefault="00000000" w:rsidRPr="00000000" w14:paraId="00000314">
            <w:pPr>
              <w:spacing w:line="252.00000000000003" w:lineRule="auto"/>
              <w:jc w:val="center"/>
              <w:rPr/>
            </w:pPr>
            <w:r w:rsidDel="00000000" w:rsidR="00000000" w:rsidRPr="00000000">
              <w:rPr>
                <w:rtl w:val="0"/>
              </w:rPr>
              <w:t xml:space="preserve">Must</w:t>
            </w:r>
          </w:p>
        </w:tc>
        <w:tc>
          <w:tcPr>
            <w:tcBorders>
              <w:top w:color="000000" w:space="0" w:sz="0" w:val="nil"/>
              <w:left w:color="000000" w:space="0" w:sz="0" w:val="nil"/>
              <w:bottom w:color="d9d9d9" w:space="0" w:sz="6" w:val="single"/>
              <w:right w:color="d9d9d9" w:space="0" w:sz="6" w:val="single"/>
            </w:tcBorders>
            <w:shd w:fill="f4f8fc" w:val="clear"/>
            <w:tcMar>
              <w:top w:w="60.0" w:type="dxa"/>
              <w:left w:w="80.0" w:type="dxa"/>
              <w:bottom w:w="60.0" w:type="dxa"/>
              <w:right w:w="80.0" w:type="dxa"/>
            </w:tcMar>
            <w:vAlign w:val="top"/>
          </w:tcPr>
          <w:p w:rsidR="00000000" w:rsidDel="00000000" w:rsidP="00000000" w:rsidRDefault="00000000" w:rsidRPr="00000000" w14:paraId="00000315">
            <w:pPr>
              <w:spacing w:line="252.00000000000003" w:lineRule="auto"/>
              <w:jc w:val="center"/>
              <w:rPr/>
            </w:pPr>
            <w:r w:rsidDel="00000000" w:rsidR="00000000" w:rsidRPr="00000000">
              <w:rPr>
                <w:rtl w:val="0"/>
              </w:rPr>
              <w:t xml:space="preserve">I1</w:t>
            </w:r>
          </w:p>
        </w:tc>
      </w:tr>
      <w:tr>
        <w:trPr>
          <w:cantSplit w:val="0"/>
          <w:trHeight w:val="810" w:hRule="atLeast"/>
          <w:tblHeader w:val="0"/>
        </w:trPr>
        <w:tc>
          <w:tcPr>
            <w:tcBorders>
              <w:top w:color="000000" w:space="0" w:sz="0" w:val="nil"/>
              <w:left w:color="d9d9d9" w:space="0" w:sz="6" w:val="single"/>
              <w:bottom w:color="d9d9d9" w:space="0" w:sz="6" w:val="single"/>
              <w:right w:color="d9d9d9" w:space="0" w:sz="6" w:val="single"/>
            </w:tcBorders>
            <w:shd w:fill="auto" w:val="clear"/>
            <w:tcMar>
              <w:top w:w="60.0" w:type="dxa"/>
              <w:left w:w="80.0" w:type="dxa"/>
              <w:bottom w:w="60.0" w:type="dxa"/>
              <w:right w:w="80.0" w:type="dxa"/>
            </w:tcMar>
            <w:vAlign w:val="top"/>
          </w:tcPr>
          <w:p w:rsidR="00000000" w:rsidDel="00000000" w:rsidP="00000000" w:rsidRDefault="00000000" w:rsidRPr="00000000" w14:paraId="00000316">
            <w:pPr>
              <w:spacing w:line="252.00000000000003" w:lineRule="auto"/>
              <w:jc w:val="center"/>
              <w:rPr/>
            </w:pPr>
            <w:r w:rsidDel="00000000" w:rsidR="00000000" w:rsidRPr="00000000">
              <w:rPr>
                <w:rtl w:val="0"/>
              </w:rPr>
              <w:t xml:space="preserve">US-NFR1.1.1</w:t>
            </w:r>
          </w:p>
        </w:tc>
        <w:tc>
          <w:tcPr>
            <w:tcBorders>
              <w:top w:color="000000" w:space="0" w:sz="0" w:val="nil"/>
              <w:left w:color="000000" w:space="0" w:sz="0" w:val="nil"/>
              <w:bottom w:color="d9d9d9" w:space="0" w:sz="6" w:val="single"/>
              <w:right w:color="d9d9d9" w:space="0" w:sz="6" w:val="single"/>
            </w:tcBorders>
            <w:shd w:fill="auto" w:val="clear"/>
            <w:tcMar>
              <w:top w:w="60.0" w:type="dxa"/>
              <w:left w:w="80.0" w:type="dxa"/>
              <w:bottom w:w="60.0" w:type="dxa"/>
              <w:right w:w="80.0" w:type="dxa"/>
            </w:tcMar>
            <w:vAlign w:val="top"/>
          </w:tcPr>
          <w:p w:rsidR="00000000" w:rsidDel="00000000" w:rsidP="00000000" w:rsidRDefault="00000000" w:rsidRPr="00000000" w14:paraId="00000317">
            <w:pPr>
              <w:spacing w:line="252.00000000000003" w:lineRule="auto"/>
              <w:jc w:val="center"/>
              <w:rPr/>
            </w:pPr>
            <w:r w:rsidDel="00000000" w:rsidR="00000000" w:rsidRPr="00000000">
              <w:rPr>
                <w:rtl w:val="0"/>
              </w:rPr>
              <w:t xml:space="preserve">US-NFR1.1</w:t>
            </w:r>
          </w:p>
        </w:tc>
        <w:tc>
          <w:tcPr>
            <w:tcBorders>
              <w:top w:color="000000" w:space="0" w:sz="0" w:val="nil"/>
              <w:left w:color="000000" w:space="0" w:sz="0" w:val="nil"/>
              <w:bottom w:color="d9d9d9" w:space="0" w:sz="6" w:val="single"/>
              <w:right w:color="d9d9d9" w:space="0" w:sz="6" w:val="single"/>
            </w:tcBorders>
            <w:shd w:fill="auto" w:val="clear"/>
            <w:tcMar>
              <w:top w:w="60.0" w:type="dxa"/>
              <w:left w:w="80.0" w:type="dxa"/>
              <w:bottom w:w="60.0" w:type="dxa"/>
              <w:right w:w="80.0" w:type="dxa"/>
            </w:tcMar>
            <w:vAlign w:val="top"/>
          </w:tcPr>
          <w:p w:rsidR="00000000" w:rsidDel="00000000" w:rsidP="00000000" w:rsidRDefault="00000000" w:rsidRPr="00000000" w14:paraId="00000318">
            <w:pPr>
              <w:spacing w:line="252.00000000000003" w:lineRule="auto"/>
              <w:rPr/>
            </w:pPr>
            <w:r w:rsidDel="00000000" w:rsidR="00000000" w:rsidRPr="00000000">
              <w:rPr>
                <w:rtl w:val="0"/>
              </w:rPr>
              <w:t xml:space="preserve">Automated tests shall cover every protected endpoint for unauthenticated, active student, suspended student, and administrator actors, with zero unauthorized successful responses.</w:t>
            </w:r>
          </w:p>
        </w:tc>
        <w:tc>
          <w:tcPr>
            <w:tcBorders>
              <w:top w:color="000000" w:space="0" w:sz="0" w:val="nil"/>
              <w:left w:color="000000" w:space="0" w:sz="0" w:val="nil"/>
              <w:bottom w:color="d9d9d9" w:space="0" w:sz="6" w:val="single"/>
              <w:right w:color="d9d9d9" w:space="0" w:sz="6" w:val="single"/>
            </w:tcBorders>
            <w:shd w:fill="auto" w:val="clear"/>
            <w:tcMar>
              <w:top w:w="60.0" w:type="dxa"/>
              <w:left w:w="80.0" w:type="dxa"/>
              <w:bottom w:w="60.0" w:type="dxa"/>
              <w:right w:w="80.0" w:type="dxa"/>
            </w:tcMar>
            <w:vAlign w:val="top"/>
          </w:tcPr>
          <w:p w:rsidR="00000000" w:rsidDel="00000000" w:rsidP="00000000" w:rsidRDefault="00000000" w:rsidRPr="00000000" w14:paraId="00000319">
            <w:pPr>
              <w:spacing w:line="252.00000000000003" w:lineRule="auto"/>
              <w:jc w:val="center"/>
              <w:rPr/>
            </w:pPr>
            <w:r w:rsidDel="00000000" w:rsidR="00000000" w:rsidRPr="00000000">
              <w:rPr>
                <w:rtl w:val="0"/>
              </w:rPr>
              <w:t xml:space="preserve">Must</w:t>
            </w:r>
          </w:p>
        </w:tc>
        <w:tc>
          <w:tcPr>
            <w:tcBorders>
              <w:top w:color="000000" w:space="0" w:sz="0" w:val="nil"/>
              <w:left w:color="000000" w:space="0" w:sz="0" w:val="nil"/>
              <w:bottom w:color="d9d9d9" w:space="0" w:sz="6" w:val="single"/>
              <w:right w:color="d9d9d9" w:space="0" w:sz="6" w:val="single"/>
            </w:tcBorders>
            <w:shd w:fill="auto" w:val="clear"/>
            <w:tcMar>
              <w:top w:w="60.0" w:type="dxa"/>
              <w:left w:w="80.0" w:type="dxa"/>
              <w:bottom w:w="60.0" w:type="dxa"/>
              <w:right w:w="80.0" w:type="dxa"/>
            </w:tcMar>
            <w:vAlign w:val="top"/>
          </w:tcPr>
          <w:p w:rsidR="00000000" w:rsidDel="00000000" w:rsidP="00000000" w:rsidRDefault="00000000" w:rsidRPr="00000000" w14:paraId="0000031A">
            <w:pPr>
              <w:spacing w:line="252.00000000000003" w:lineRule="auto"/>
              <w:jc w:val="center"/>
              <w:rPr/>
            </w:pPr>
            <w:r w:rsidDel="00000000" w:rsidR="00000000" w:rsidRPr="00000000">
              <w:rPr>
                <w:rtl w:val="0"/>
              </w:rPr>
              <w:t xml:space="preserve">I1</w:t>
            </w:r>
          </w:p>
        </w:tc>
      </w:tr>
      <w:tr>
        <w:trPr>
          <w:cantSplit w:val="0"/>
          <w:trHeight w:val="645" w:hRule="atLeast"/>
          <w:tblHeader w:val="0"/>
        </w:trPr>
        <w:tc>
          <w:tcPr>
            <w:tcBorders>
              <w:top w:color="000000" w:space="0" w:sz="0" w:val="nil"/>
              <w:left w:color="d9d9d9" w:space="0" w:sz="6" w:val="single"/>
              <w:bottom w:color="d9d9d9" w:space="0" w:sz="6" w:val="single"/>
              <w:right w:color="d9d9d9" w:space="0" w:sz="6" w:val="single"/>
            </w:tcBorders>
            <w:shd w:fill="fbfcfe" w:val="clear"/>
            <w:tcMar>
              <w:top w:w="60.0" w:type="dxa"/>
              <w:left w:w="80.0" w:type="dxa"/>
              <w:bottom w:w="60.0" w:type="dxa"/>
              <w:right w:w="80.0" w:type="dxa"/>
            </w:tcMar>
            <w:vAlign w:val="top"/>
          </w:tcPr>
          <w:p w:rsidR="00000000" w:rsidDel="00000000" w:rsidP="00000000" w:rsidRDefault="00000000" w:rsidRPr="00000000" w14:paraId="0000031B">
            <w:pPr>
              <w:spacing w:line="252.00000000000003" w:lineRule="auto"/>
              <w:jc w:val="center"/>
              <w:rPr/>
            </w:pPr>
            <w:r w:rsidDel="00000000" w:rsidR="00000000" w:rsidRPr="00000000">
              <w:rPr>
                <w:rtl w:val="0"/>
              </w:rPr>
              <w:t xml:space="preserve">US-NFR1.1.2</w:t>
            </w:r>
          </w:p>
        </w:tc>
        <w:tc>
          <w:tcPr>
            <w:tcBorders>
              <w:top w:color="000000" w:space="0" w:sz="0" w:val="nil"/>
              <w:left w:color="000000" w:space="0" w:sz="0" w:val="nil"/>
              <w:bottom w:color="d9d9d9" w:space="0" w:sz="6" w:val="single"/>
              <w:right w:color="d9d9d9" w:space="0" w:sz="6" w:val="single"/>
            </w:tcBorders>
            <w:shd w:fill="fbfcfe" w:val="clear"/>
            <w:tcMar>
              <w:top w:w="60.0" w:type="dxa"/>
              <w:left w:w="80.0" w:type="dxa"/>
              <w:bottom w:w="60.0" w:type="dxa"/>
              <w:right w:w="80.0" w:type="dxa"/>
            </w:tcMar>
            <w:vAlign w:val="top"/>
          </w:tcPr>
          <w:p w:rsidR="00000000" w:rsidDel="00000000" w:rsidP="00000000" w:rsidRDefault="00000000" w:rsidRPr="00000000" w14:paraId="0000031C">
            <w:pPr>
              <w:spacing w:line="252.00000000000003" w:lineRule="auto"/>
              <w:jc w:val="center"/>
              <w:rPr/>
            </w:pPr>
            <w:r w:rsidDel="00000000" w:rsidR="00000000" w:rsidRPr="00000000">
              <w:rPr>
                <w:rtl w:val="0"/>
              </w:rPr>
              <w:t xml:space="preserve">US-NFR1.1</w:t>
            </w:r>
          </w:p>
        </w:tc>
        <w:tc>
          <w:tcPr>
            <w:tcBorders>
              <w:top w:color="000000" w:space="0" w:sz="0" w:val="nil"/>
              <w:left w:color="000000" w:space="0" w:sz="0" w:val="nil"/>
              <w:bottom w:color="d9d9d9" w:space="0" w:sz="6" w:val="single"/>
              <w:right w:color="d9d9d9" w:space="0" w:sz="6" w:val="single"/>
            </w:tcBorders>
            <w:shd w:fill="fbfcfe" w:val="clear"/>
            <w:tcMar>
              <w:top w:w="60.0" w:type="dxa"/>
              <w:left w:w="80.0" w:type="dxa"/>
              <w:bottom w:w="60.0" w:type="dxa"/>
              <w:right w:w="80.0" w:type="dxa"/>
            </w:tcMar>
            <w:vAlign w:val="top"/>
          </w:tcPr>
          <w:p w:rsidR="00000000" w:rsidDel="00000000" w:rsidP="00000000" w:rsidRDefault="00000000" w:rsidRPr="00000000" w14:paraId="0000031D">
            <w:pPr>
              <w:spacing w:line="252.00000000000003" w:lineRule="auto"/>
              <w:rPr/>
            </w:pPr>
            <w:r w:rsidDel="00000000" w:rsidR="00000000" w:rsidRPr="00000000">
              <w:rPr>
                <w:rtl w:val="0"/>
              </w:rPr>
              <w:t xml:space="preserve">All access permission decisions shall execute on the server; the client side data shall not be an authorization input.</w:t>
            </w:r>
          </w:p>
        </w:tc>
        <w:tc>
          <w:tcPr>
            <w:tcBorders>
              <w:top w:color="000000" w:space="0" w:sz="0" w:val="nil"/>
              <w:left w:color="000000" w:space="0" w:sz="0" w:val="nil"/>
              <w:bottom w:color="d9d9d9" w:space="0" w:sz="6" w:val="single"/>
              <w:right w:color="d9d9d9" w:space="0" w:sz="6" w:val="single"/>
            </w:tcBorders>
            <w:shd w:fill="fbfcfe" w:val="clear"/>
            <w:tcMar>
              <w:top w:w="60.0" w:type="dxa"/>
              <w:left w:w="80.0" w:type="dxa"/>
              <w:bottom w:w="60.0" w:type="dxa"/>
              <w:right w:w="80.0" w:type="dxa"/>
            </w:tcMar>
            <w:vAlign w:val="top"/>
          </w:tcPr>
          <w:p w:rsidR="00000000" w:rsidDel="00000000" w:rsidP="00000000" w:rsidRDefault="00000000" w:rsidRPr="00000000" w14:paraId="0000031E">
            <w:pPr>
              <w:spacing w:line="252.00000000000003" w:lineRule="auto"/>
              <w:jc w:val="center"/>
              <w:rPr/>
            </w:pPr>
            <w:r w:rsidDel="00000000" w:rsidR="00000000" w:rsidRPr="00000000">
              <w:rPr>
                <w:rtl w:val="0"/>
              </w:rPr>
              <w:t xml:space="preserve">Must</w:t>
            </w:r>
          </w:p>
        </w:tc>
        <w:tc>
          <w:tcPr>
            <w:tcBorders>
              <w:top w:color="000000" w:space="0" w:sz="0" w:val="nil"/>
              <w:left w:color="000000" w:space="0" w:sz="0" w:val="nil"/>
              <w:bottom w:color="d9d9d9" w:space="0" w:sz="6" w:val="single"/>
              <w:right w:color="d9d9d9" w:space="0" w:sz="6" w:val="single"/>
            </w:tcBorders>
            <w:shd w:fill="fbfcfe" w:val="clear"/>
            <w:tcMar>
              <w:top w:w="60.0" w:type="dxa"/>
              <w:left w:w="80.0" w:type="dxa"/>
              <w:bottom w:w="60.0" w:type="dxa"/>
              <w:right w:w="80.0" w:type="dxa"/>
            </w:tcMar>
            <w:vAlign w:val="top"/>
          </w:tcPr>
          <w:p w:rsidR="00000000" w:rsidDel="00000000" w:rsidP="00000000" w:rsidRDefault="00000000" w:rsidRPr="00000000" w14:paraId="0000031F">
            <w:pPr>
              <w:spacing w:line="252.00000000000003" w:lineRule="auto"/>
              <w:jc w:val="center"/>
              <w:rPr/>
            </w:pPr>
            <w:r w:rsidDel="00000000" w:rsidR="00000000" w:rsidRPr="00000000">
              <w:rPr>
                <w:rtl w:val="0"/>
              </w:rPr>
              <w:t xml:space="preserve">I1</w:t>
            </w:r>
          </w:p>
        </w:tc>
      </w:tr>
      <w:tr>
        <w:trPr>
          <w:cantSplit w:val="0"/>
          <w:trHeight w:val="465" w:hRule="atLeast"/>
          <w:tblHeader w:val="0"/>
        </w:trPr>
        <w:tc>
          <w:tcPr>
            <w:tcBorders>
              <w:top w:color="000000" w:space="0" w:sz="0" w:val="nil"/>
              <w:left w:color="d9d9d9" w:space="0" w:sz="6" w:val="single"/>
              <w:bottom w:color="d9d9d9" w:space="0" w:sz="6" w:val="single"/>
              <w:right w:color="d9d9d9" w:space="0" w:sz="6" w:val="single"/>
            </w:tcBorders>
            <w:shd w:fill="ddebf7" w:val="clear"/>
            <w:tcMar>
              <w:top w:w="60.0" w:type="dxa"/>
              <w:left w:w="80.0" w:type="dxa"/>
              <w:bottom w:w="60.0" w:type="dxa"/>
              <w:right w:w="80.0" w:type="dxa"/>
            </w:tcMar>
            <w:vAlign w:val="top"/>
          </w:tcPr>
          <w:p w:rsidR="00000000" w:rsidDel="00000000" w:rsidP="00000000" w:rsidRDefault="00000000" w:rsidRPr="00000000" w14:paraId="00000320">
            <w:pPr>
              <w:spacing w:line="252.00000000000003" w:lineRule="auto"/>
              <w:jc w:val="center"/>
              <w:rPr>
                <w:b w:val="1"/>
                <w:bCs w:val="1"/>
              </w:rPr>
            </w:pPr>
            <w:r w:rsidDel="00000000" w:rsidR="00000000" w:rsidRPr="00000000">
              <w:rPr>
                <w:b w:val="1"/>
                <w:bCs w:val="1"/>
                <w:rtl w:val="0"/>
              </w:rPr>
              <w:t xml:space="preserve">US-NFR2</w:t>
            </w:r>
          </w:p>
        </w:tc>
        <w:tc>
          <w:tcPr>
            <w:tcBorders>
              <w:top w:color="000000" w:space="0" w:sz="0" w:val="nil"/>
              <w:left w:color="000000" w:space="0" w:sz="0" w:val="nil"/>
              <w:bottom w:color="d9d9d9" w:space="0" w:sz="6" w:val="single"/>
              <w:right w:color="d9d9d9" w:space="0" w:sz="6" w:val="single"/>
            </w:tcBorders>
            <w:shd w:fill="ddebf7" w:val="clear"/>
            <w:tcMar>
              <w:top w:w="60.0" w:type="dxa"/>
              <w:left w:w="80.0" w:type="dxa"/>
              <w:bottom w:w="60.0" w:type="dxa"/>
              <w:right w:w="80.0" w:type="dxa"/>
            </w:tcMar>
            <w:vAlign w:val="top"/>
          </w:tcPr>
          <w:p w:rsidR="00000000" w:rsidDel="00000000" w:rsidP="00000000" w:rsidRDefault="00000000" w:rsidRPr="00000000" w14:paraId="00000321">
            <w:pPr>
              <w:spacing w:line="252.00000000000003" w:lineRule="auto"/>
              <w:jc w:val="center"/>
              <w:rPr/>
            </w:pPr>
            <w:r w:rsidDel="00000000" w:rsidR="00000000" w:rsidRPr="00000000">
              <w:rPr>
                <w:rtl w:val="0"/>
              </w:rPr>
              <w:t xml:space="preserve"> </w:t>
            </w:r>
          </w:p>
        </w:tc>
        <w:tc>
          <w:tcPr>
            <w:tcBorders>
              <w:top w:color="000000" w:space="0" w:sz="0" w:val="nil"/>
              <w:left w:color="000000" w:space="0" w:sz="0" w:val="nil"/>
              <w:bottom w:color="d9d9d9" w:space="0" w:sz="6" w:val="single"/>
              <w:right w:color="d9d9d9" w:space="0" w:sz="6" w:val="single"/>
            </w:tcBorders>
            <w:shd w:fill="ddebf7" w:val="clear"/>
            <w:tcMar>
              <w:top w:w="60.0" w:type="dxa"/>
              <w:left w:w="80.0" w:type="dxa"/>
              <w:bottom w:w="60.0" w:type="dxa"/>
              <w:right w:w="80.0" w:type="dxa"/>
            </w:tcMar>
            <w:vAlign w:val="top"/>
          </w:tcPr>
          <w:p w:rsidR="00000000" w:rsidDel="00000000" w:rsidP="00000000" w:rsidRDefault="00000000" w:rsidRPr="00000000" w14:paraId="00000322">
            <w:pPr>
              <w:spacing w:line="252.00000000000003" w:lineRule="auto"/>
              <w:rPr>
                <w:b w:val="1"/>
                <w:bCs w:val="1"/>
              </w:rPr>
            </w:pPr>
            <w:r w:rsidDel="00000000" w:rsidR="00000000" w:rsidRPr="00000000">
              <w:rPr>
                <w:b w:val="1"/>
                <w:bCs w:val="1"/>
                <w:rtl w:val="0"/>
              </w:rPr>
              <w:t xml:space="preserve">The User Service shall protect credentials and sessions.</w:t>
            </w:r>
          </w:p>
        </w:tc>
        <w:tc>
          <w:tcPr>
            <w:tcBorders>
              <w:top w:color="000000" w:space="0" w:sz="0" w:val="nil"/>
              <w:left w:color="000000" w:space="0" w:sz="0" w:val="nil"/>
              <w:bottom w:color="d9d9d9" w:space="0" w:sz="6" w:val="single"/>
              <w:right w:color="d9d9d9" w:space="0" w:sz="6" w:val="single"/>
            </w:tcBorders>
            <w:shd w:fill="ddebf7" w:val="clear"/>
            <w:tcMar>
              <w:top w:w="60.0" w:type="dxa"/>
              <w:left w:w="80.0" w:type="dxa"/>
              <w:bottom w:w="60.0" w:type="dxa"/>
              <w:right w:w="80.0" w:type="dxa"/>
            </w:tcMar>
            <w:vAlign w:val="top"/>
          </w:tcPr>
          <w:p w:rsidR="00000000" w:rsidDel="00000000" w:rsidP="00000000" w:rsidRDefault="00000000" w:rsidRPr="00000000" w14:paraId="00000323">
            <w:pPr>
              <w:spacing w:line="252.00000000000003" w:lineRule="auto"/>
              <w:jc w:val="center"/>
              <w:rPr>
                <w:b w:val="1"/>
                <w:bCs w:val="1"/>
              </w:rPr>
            </w:pPr>
            <w:r w:rsidDel="00000000" w:rsidR="00000000" w:rsidRPr="00000000">
              <w:rPr>
                <w:b w:val="1"/>
                <w:bCs w:val="1"/>
                <w:rtl w:val="0"/>
              </w:rPr>
              <w:t xml:space="preserve">Must</w:t>
            </w:r>
          </w:p>
        </w:tc>
        <w:tc>
          <w:tcPr>
            <w:tcBorders>
              <w:top w:color="000000" w:space="0" w:sz="0" w:val="nil"/>
              <w:left w:color="000000" w:space="0" w:sz="0" w:val="nil"/>
              <w:bottom w:color="d9d9d9" w:space="0" w:sz="6" w:val="single"/>
              <w:right w:color="d9d9d9" w:space="0" w:sz="6" w:val="single"/>
            </w:tcBorders>
            <w:shd w:fill="ddebf7" w:val="clear"/>
            <w:tcMar>
              <w:top w:w="60.0" w:type="dxa"/>
              <w:left w:w="80.0" w:type="dxa"/>
              <w:bottom w:w="60.0" w:type="dxa"/>
              <w:right w:w="80.0" w:type="dxa"/>
            </w:tcMar>
            <w:vAlign w:val="top"/>
          </w:tcPr>
          <w:p w:rsidR="00000000" w:rsidDel="00000000" w:rsidP="00000000" w:rsidRDefault="00000000" w:rsidRPr="00000000" w14:paraId="00000324">
            <w:pPr>
              <w:spacing w:line="252.00000000000003" w:lineRule="auto"/>
              <w:jc w:val="center"/>
              <w:rPr>
                <w:b w:val="1"/>
                <w:bCs w:val="1"/>
              </w:rPr>
            </w:pPr>
            <w:r w:rsidDel="00000000" w:rsidR="00000000" w:rsidRPr="00000000">
              <w:rPr>
                <w:b w:val="1"/>
                <w:bCs w:val="1"/>
                <w:rtl w:val="0"/>
              </w:rPr>
              <w:t xml:space="preserve">I1</w:t>
            </w:r>
          </w:p>
        </w:tc>
      </w:tr>
      <w:tr>
        <w:trPr>
          <w:cantSplit w:val="0"/>
          <w:trHeight w:val="465" w:hRule="atLeast"/>
          <w:tblHeader w:val="0"/>
        </w:trPr>
        <w:tc>
          <w:tcPr>
            <w:tcBorders>
              <w:top w:color="000000" w:space="0" w:sz="0" w:val="nil"/>
              <w:left w:color="d9d9d9" w:space="0" w:sz="6" w:val="single"/>
              <w:bottom w:color="d9d9d9" w:space="0" w:sz="6" w:val="single"/>
              <w:right w:color="d9d9d9" w:space="0" w:sz="6" w:val="single"/>
            </w:tcBorders>
            <w:shd w:fill="f4f8fc" w:val="clear"/>
            <w:tcMar>
              <w:top w:w="60.0" w:type="dxa"/>
              <w:left w:w="80.0" w:type="dxa"/>
              <w:bottom w:w="60.0" w:type="dxa"/>
              <w:right w:w="80.0" w:type="dxa"/>
            </w:tcMar>
            <w:vAlign w:val="top"/>
          </w:tcPr>
          <w:p w:rsidR="00000000" w:rsidDel="00000000" w:rsidP="00000000" w:rsidRDefault="00000000" w:rsidRPr="00000000" w14:paraId="00000325">
            <w:pPr>
              <w:spacing w:line="252.00000000000003" w:lineRule="auto"/>
              <w:jc w:val="center"/>
              <w:rPr/>
            </w:pPr>
            <w:r w:rsidDel="00000000" w:rsidR="00000000" w:rsidRPr="00000000">
              <w:rPr>
                <w:rtl w:val="0"/>
              </w:rPr>
              <w:t xml:space="preserve">US-NFR2.1</w:t>
            </w:r>
          </w:p>
        </w:tc>
        <w:tc>
          <w:tcPr>
            <w:tcBorders>
              <w:top w:color="000000" w:space="0" w:sz="0" w:val="nil"/>
              <w:left w:color="000000" w:space="0" w:sz="0" w:val="nil"/>
              <w:bottom w:color="d9d9d9" w:space="0" w:sz="6" w:val="single"/>
              <w:right w:color="d9d9d9" w:space="0" w:sz="6" w:val="single"/>
            </w:tcBorders>
            <w:shd w:fill="f4f8fc" w:val="clear"/>
            <w:tcMar>
              <w:top w:w="60.0" w:type="dxa"/>
              <w:left w:w="80.0" w:type="dxa"/>
              <w:bottom w:w="60.0" w:type="dxa"/>
              <w:right w:w="80.0" w:type="dxa"/>
            </w:tcMar>
            <w:vAlign w:val="top"/>
          </w:tcPr>
          <w:p w:rsidR="00000000" w:rsidDel="00000000" w:rsidP="00000000" w:rsidRDefault="00000000" w:rsidRPr="00000000" w14:paraId="00000326">
            <w:pPr>
              <w:spacing w:line="252.00000000000003" w:lineRule="auto"/>
              <w:jc w:val="center"/>
              <w:rPr/>
            </w:pPr>
            <w:r w:rsidDel="00000000" w:rsidR="00000000" w:rsidRPr="00000000">
              <w:rPr>
                <w:rtl w:val="0"/>
              </w:rPr>
              <w:t xml:space="preserve">US-NFR2</w:t>
            </w:r>
          </w:p>
        </w:tc>
        <w:tc>
          <w:tcPr>
            <w:tcBorders>
              <w:top w:color="000000" w:space="0" w:sz="0" w:val="nil"/>
              <w:left w:color="000000" w:space="0" w:sz="0" w:val="nil"/>
              <w:bottom w:color="d9d9d9" w:space="0" w:sz="6" w:val="single"/>
              <w:right w:color="d9d9d9" w:space="0" w:sz="6" w:val="single"/>
            </w:tcBorders>
            <w:shd w:fill="f4f8fc" w:val="clear"/>
            <w:tcMar>
              <w:top w:w="60.0" w:type="dxa"/>
              <w:left w:w="80.0" w:type="dxa"/>
              <w:bottom w:w="60.0" w:type="dxa"/>
              <w:right w:w="80.0" w:type="dxa"/>
            </w:tcMar>
            <w:vAlign w:val="top"/>
          </w:tcPr>
          <w:p w:rsidR="00000000" w:rsidDel="00000000" w:rsidP="00000000" w:rsidRDefault="00000000" w:rsidRPr="00000000" w14:paraId="00000327">
            <w:pPr>
              <w:spacing w:line="252.00000000000003" w:lineRule="auto"/>
              <w:rPr/>
            </w:pPr>
            <w:r w:rsidDel="00000000" w:rsidR="00000000" w:rsidRPr="00000000">
              <w:rPr>
                <w:rtl w:val="0"/>
              </w:rPr>
              <w:t xml:space="preserve">Credential and token storage shall follow explicit security parameters that can be verified in configuration and tests.</w:t>
            </w:r>
          </w:p>
        </w:tc>
        <w:tc>
          <w:tcPr>
            <w:tcBorders>
              <w:top w:color="000000" w:space="0" w:sz="0" w:val="nil"/>
              <w:left w:color="000000" w:space="0" w:sz="0" w:val="nil"/>
              <w:bottom w:color="d9d9d9" w:space="0" w:sz="6" w:val="single"/>
              <w:right w:color="d9d9d9" w:space="0" w:sz="6" w:val="single"/>
            </w:tcBorders>
            <w:shd w:fill="f4f8fc" w:val="clear"/>
            <w:tcMar>
              <w:top w:w="60.0" w:type="dxa"/>
              <w:left w:w="80.0" w:type="dxa"/>
              <w:bottom w:w="60.0" w:type="dxa"/>
              <w:right w:w="80.0" w:type="dxa"/>
            </w:tcMar>
            <w:vAlign w:val="top"/>
          </w:tcPr>
          <w:p w:rsidR="00000000" w:rsidDel="00000000" w:rsidP="00000000" w:rsidRDefault="00000000" w:rsidRPr="00000000" w14:paraId="00000328">
            <w:pPr>
              <w:spacing w:line="252.00000000000003" w:lineRule="auto"/>
              <w:jc w:val="center"/>
              <w:rPr/>
            </w:pPr>
            <w:r w:rsidDel="00000000" w:rsidR="00000000" w:rsidRPr="00000000">
              <w:rPr>
                <w:rtl w:val="0"/>
              </w:rPr>
              <w:t xml:space="preserve">Must</w:t>
            </w:r>
          </w:p>
        </w:tc>
        <w:tc>
          <w:tcPr>
            <w:tcBorders>
              <w:top w:color="000000" w:space="0" w:sz="0" w:val="nil"/>
              <w:left w:color="000000" w:space="0" w:sz="0" w:val="nil"/>
              <w:bottom w:color="d9d9d9" w:space="0" w:sz="6" w:val="single"/>
              <w:right w:color="d9d9d9" w:space="0" w:sz="6" w:val="single"/>
            </w:tcBorders>
            <w:shd w:fill="f4f8fc" w:val="clear"/>
            <w:tcMar>
              <w:top w:w="60.0" w:type="dxa"/>
              <w:left w:w="80.0" w:type="dxa"/>
              <w:bottom w:w="60.0" w:type="dxa"/>
              <w:right w:w="80.0" w:type="dxa"/>
            </w:tcMar>
            <w:vAlign w:val="top"/>
          </w:tcPr>
          <w:p w:rsidR="00000000" w:rsidDel="00000000" w:rsidP="00000000" w:rsidRDefault="00000000" w:rsidRPr="00000000" w14:paraId="00000329">
            <w:pPr>
              <w:spacing w:line="252.00000000000003" w:lineRule="auto"/>
              <w:jc w:val="center"/>
              <w:rPr/>
            </w:pPr>
            <w:r w:rsidDel="00000000" w:rsidR="00000000" w:rsidRPr="00000000">
              <w:rPr>
                <w:rtl w:val="0"/>
              </w:rPr>
              <w:t xml:space="preserve">I1</w:t>
            </w:r>
          </w:p>
        </w:tc>
      </w:tr>
      <w:tr>
        <w:trPr>
          <w:cantSplit w:val="0"/>
          <w:trHeight w:val="810" w:hRule="atLeast"/>
          <w:tblHeader w:val="0"/>
        </w:trPr>
        <w:tc>
          <w:tcPr>
            <w:tcBorders>
              <w:top w:color="000000" w:space="0" w:sz="0" w:val="nil"/>
              <w:left w:color="d9d9d9" w:space="0" w:sz="6" w:val="single"/>
              <w:bottom w:color="d9d9d9" w:space="0" w:sz="6" w:val="single"/>
              <w:right w:color="d9d9d9" w:space="0" w:sz="6" w:val="single"/>
            </w:tcBorders>
            <w:shd w:fill="auto" w:val="clear"/>
            <w:tcMar>
              <w:top w:w="60.0" w:type="dxa"/>
              <w:left w:w="80.0" w:type="dxa"/>
              <w:bottom w:w="60.0" w:type="dxa"/>
              <w:right w:w="80.0" w:type="dxa"/>
            </w:tcMar>
            <w:vAlign w:val="top"/>
          </w:tcPr>
          <w:p w:rsidR="00000000" w:rsidDel="00000000" w:rsidP="00000000" w:rsidRDefault="00000000" w:rsidRPr="00000000" w14:paraId="0000032A">
            <w:pPr>
              <w:spacing w:line="252.00000000000003" w:lineRule="auto"/>
              <w:jc w:val="center"/>
              <w:rPr/>
            </w:pPr>
            <w:r w:rsidDel="00000000" w:rsidR="00000000" w:rsidRPr="00000000">
              <w:rPr>
                <w:rtl w:val="0"/>
              </w:rPr>
              <w:t xml:space="preserve">US-NFR2.1.1</w:t>
            </w:r>
          </w:p>
        </w:tc>
        <w:tc>
          <w:tcPr>
            <w:tcBorders>
              <w:top w:color="000000" w:space="0" w:sz="0" w:val="nil"/>
              <w:left w:color="000000" w:space="0" w:sz="0" w:val="nil"/>
              <w:bottom w:color="d9d9d9" w:space="0" w:sz="6" w:val="single"/>
              <w:right w:color="d9d9d9" w:space="0" w:sz="6" w:val="single"/>
            </w:tcBorders>
            <w:shd w:fill="auto" w:val="clear"/>
            <w:tcMar>
              <w:top w:w="60.0" w:type="dxa"/>
              <w:left w:w="80.0" w:type="dxa"/>
              <w:bottom w:w="60.0" w:type="dxa"/>
              <w:right w:w="80.0" w:type="dxa"/>
            </w:tcMar>
            <w:vAlign w:val="top"/>
          </w:tcPr>
          <w:p w:rsidR="00000000" w:rsidDel="00000000" w:rsidP="00000000" w:rsidRDefault="00000000" w:rsidRPr="00000000" w14:paraId="0000032B">
            <w:pPr>
              <w:spacing w:line="252.00000000000003" w:lineRule="auto"/>
              <w:jc w:val="center"/>
              <w:rPr/>
            </w:pPr>
            <w:r w:rsidDel="00000000" w:rsidR="00000000" w:rsidRPr="00000000">
              <w:rPr>
                <w:rtl w:val="0"/>
              </w:rPr>
              <w:t xml:space="preserve">US-NFR2.1</w:t>
            </w:r>
          </w:p>
        </w:tc>
        <w:tc>
          <w:tcPr>
            <w:tcBorders>
              <w:top w:color="000000" w:space="0" w:sz="0" w:val="nil"/>
              <w:left w:color="000000" w:space="0" w:sz="0" w:val="nil"/>
              <w:bottom w:color="d9d9d9" w:space="0" w:sz="6" w:val="single"/>
              <w:right w:color="d9d9d9" w:space="0" w:sz="6" w:val="single"/>
            </w:tcBorders>
            <w:shd w:fill="auto" w:val="clear"/>
            <w:tcMar>
              <w:top w:w="60.0" w:type="dxa"/>
              <w:left w:w="80.0" w:type="dxa"/>
              <w:bottom w:w="60.0" w:type="dxa"/>
              <w:right w:w="80.0" w:type="dxa"/>
            </w:tcMar>
            <w:vAlign w:val="top"/>
          </w:tcPr>
          <w:p w:rsidR="00000000" w:rsidDel="00000000" w:rsidP="00000000" w:rsidRDefault="00000000" w:rsidRPr="00000000" w14:paraId="0000032C">
            <w:pPr>
              <w:spacing w:line="252.00000000000003" w:lineRule="auto"/>
              <w:rPr/>
            </w:pPr>
            <w:r w:rsidDel="00000000" w:rsidR="00000000" w:rsidRPr="00000000">
              <w:rPr>
                <w:rtl w:val="0"/>
              </w:rPr>
              <w:t xml:space="preserve">Passwords shall be stored only as Argon2id hashes with unique salts, and plaintext passwords, password hashes, verification tokens, and refresh tokens shall not appear in application logs.</w:t>
            </w:r>
          </w:p>
        </w:tc>
        <w:tc>
          <w:tcPr>
            <w:tcBorders>
              <w:top w:color="000000" w:space="0" w:sz="0" w:val="nil"/>
              <w:left w:color="000000" w:space="0" w:sz="0" w:val="nil"/>
              <w:bottom w:color="d9d9d9" w:space="0" w:sz="6" w:val="single"/>
              <w:right w:color="d9d9d9" w:space="0" w:sz="6" w:val="single"/>
            </w:tcBorders>
            <w:shd w:fill="auto" w:val="clear"/>
            <w:tcMar>
              <w:top w:w="60.0" w:type="dxa"/>
              <w:left w:w="80.0" w:type="dxa"/>
              <w:bottom w:w="60.0" w:type="dxa"/>
              <w:right w:w="80.0" w:type="dxa"/>
            </w:tcMar>
            <w:vAlign w:val="top"/>
          </w:tcPr>
          <w:p w:rsidR="00000000" w:rsidDel="00000000" w:rsidP="00000000" w:rsidRDefault="00000000" w:rsidRPr="00000000" w14:paraId="0000032D">
            <w:pPr>
              <w:spacing w:line="252.00000000000003" w:lineRule="auto"/>
              <w:jc w:val="center"/>
              <w:rPr/>
            </w:pPr>
            <w:r w:rsidDel="00000000" w:rsidR="00000000" w:rsidRPr="00000000">
              <w:rPr>
                <w:rtl w:val="0"/>
              </w:rPr>
              <w:t xml:space="preserve">Must</w:t>
            </w:r>
          </w:p>
        </w:tc>
        <w:tc>
          <w:tcPr>
            <w:tcBorders>
              <w:top w:color="000000" w:space="0" w:sz="0" w:val="nil"/>
              <w:left w:color="000000" w:space="0" w:sz="0" w:val="nil"/>
              <w:bottom w:color="d9d9d9" w:space="0" w:sz="6" w:val="single"/>
              <w:right w:color="d9d9d9" w:space="0" w:sz="6" w:val="single"/>
            </w:tcBorders>
            <w:shd w:fill="auto" w:val="clear"/>
            <w:tcMar>
              <w:top w:w="60.0" w:type="dxa"/>
              <w:left w:w="80.0" w:type="dxa"/>
              <w:bottom w:w="60.0" w:type="dxa"/>
              <w:right w:w="80.0" w:type="dxa"/>
            </w:tcMar>
            <w:vAlign w:val="top"/>
          </w:tcPr>
          <w:p w:rsidR="00000000" w:rsidDel="00000000" w:rsidP="00000000" w:rsidRDefault="00000000" w:rsidRPr="00000000" w14:paraId="0000032E">
            <w:pPr>
              <w:spacing w:line="252.00000000000003" w:lineRule="auto"/>
              <w:jc w:val="center"/>
              <w:rPr/>
            </w:pPr>
            <w:r w:rsidDel="00000000" w:rsidR="00000000" w:rsidRPr="00000000">
              <w:rPr>
                <w:rtl w:val="0"/>
              </w:rPr>
              <w:t xml:space="preserve">I1</w:t>
            </w:r>
          </w:p>
        </w:tc>
      </w:tr>
      <w:tr>
        <w:trPr>
          <w:cantSplit w:val="0"/>
          <w:trHeight w:val="810" w:hRule="atLeast"/>
          <w:tblHeader w:val="0"/>
        </w:trPr>
        <w:tc>
          <w:tcPr>
            <w:tcBorders>
              <w:top w:color="000000" w:space="0" w:sz="0" w:val="nil"/>
              <w:left w:color="d9d9d9" w:space="0" w:sz="6" w:val="single"/>
              <w:bottom w:color="d9d9d9" w:space="0" w:sz="6" w:val="single"/>
              <w:right w:color="d9d9d9" w:space="0" w:sz="6" w:val="single"/>
            </w:tcBorders>
            <w:shd w:fill="fbfcfe" w:val="clear"/>
            <w:tcMar>
              <w:top w:w="60.0" w:type="dxa"/>
              <w:left w:w="80.0" w:type="dxa"/>
              <w:bottom w:w="60.0" w:type="dxa"/>
              <w:right w:w="80.0" w:type="dxa"/>
            </w:tcMar>
            <w:vAlign w:val="top"/>
          </w:tcPr>
          <w:p w:rsidR="00000000" w:rsidDel="00000000" w:rsidP="00000000" w:rsidRDefault="00000000" w:rsidRPr="00000000" w14:paraId="0000032F">
            <w:pPr>
              <w:spacing w:line="252.00000000000003" w:lineRule="auto"/>
              <w:jc w:val="center"/>
              <w:rPr/>
            </w:pPr>
            <w:r w:rsidDel="00000000" w:rsidR="00000000" w:rsidRPr="00000000">
              <w:rPr>
                <w:rtl w:val="0"/>
              </w:rPr>
              <w:t xml:space="preserve">US-NFR2.1.2</w:t>
            </w:r>
          </w:p>
        </w:tc>
        <w:tc>
          <w:tcPr>
            <w:tcBorders>
              <w:top w:color="000000" w:space="0" w:sz="0" w:val="nil"/>
              <w:left w:color="000000" w:space="0" w:sz="0" w:val="nil"/>
              <w:bottom w:color="d9d9d9" w:space="0" w:sz="6" w:val="single"/>
              <w:right w:color="d9d9d9" w:space="0" w:sz="6" w:val="single"/>
            </w:tcBorders>
            <w:shd w:fill="fbfcfe" w:val="clear"/>
            <w:tcMar>
              <w:top w:w="60.0" w:type="dxa"/>
              <w:left w:w="80.0" w:type="dxa"/>
              <w:bottom w:w="60.0" w:type="dxa"/>
              <w:right w:w="80.0" w:type="dxa"/>
            </w:tcMar>
            <w:vAlign w:val="top"/>
          </w:tcPr>
          <w:p w:rsidR="00000000" w:rsidDel="00000000" w:rsidP="00000000" w:rsidRDefault="00000000" w:rsidRPr="00000000" w14:paraId="00000330">
            <w:pPr>
              <w:spacing w:line="252.00000000000003" w:lineRule="auto"/>
              <w:jc w:val="center"/>
              <w:rPr/>
            </w:pPr>
            <w:r w:rsidDel="00000000" w:rsidR="00000000" w:rsidRPr="00000000">
              <w:rPr>
                <w:rtl w:val="0"/>
              </w:rPr>
              <w:t xml:space="preserve">US-NFR2.1</w:t>
            </w:r>
          </w:p>
        </w:tc>
        <w:tc>
          <w:tcPr>
            <w:tcBorders>
              <w:top w:color="000000" w:space="0" w:sz="0" w:val="nil"/>
              <w:left w:color="000000" w:space="0" w:sz="0" w:val="nil"/>
              <w:bottom w:color="d9d9d9" w:space="0" w:sz="6" w:val="single"/>
              <w:right w:color="d9d9d9" w:space="0" w:sz="6" w:val="single"/>
            </w:tcBorders>
            <w:shd w:fill="fbfcfe" w:val="clear"/>
            <w:tcMar>
              <w:top w:w="60.0" w:type="dxa"/>
              <w:left w:w="80.0" w:type="dxa"/>
              <w:bottom w:w="60.0" w:type="dxa"/>
              <w:right w:w="80.0" w:type="dxa"/>
            </w:tcMar>
            <w:vAlign w:val="top"/>
          </w:tcPr>
          <w:p w:rsidR="00000000" w:rsidDel="00000000" w:rsidP="00000000" w:rsidRDefault="00000000" w:rsidRPr="00000000" w14:paraId="00000331">
            <w:pPr>
              <w:spacing w:line="252.00000000000003" w:lineRule="auto"/>
              <w:rPr/>
            </w:pPr>
            <w:r w:rsidDel="00000000" w:rsidR="00000000" w:rsidRPr="00000000">
              <w:rPr>
                <w:rtl w:val="0"/>
              </w:rPr>
              <w:t xml:space="preserve">Access tokens shall expire within 15 minutes; refresh sessions shall expire within seven days, be stored as hashes, and become unusable within 10 seconds of logout or suspension.</w:t>
            </w:r>
          </w:p>
        </w:tc>
        <w:tc>
          <w:tcPr>
            <w:tcBorders>
              <w:top w:color="000000" w:space="0" w:sz="0" w:val="nil"/>
              <w:left w:color="000000" w:space="0" w:sz="0" w:val="nil"/>
              <w:bottom w:color="d9d9d9" w:space="0" w:sz="6" w:val="single"/>
              <w:right w:color="d9d9d9" w:space="0" w:sz="6" w:val="single"/>
            </w:tcBorders>
            <w:shd w:fill="fbfcfe" w:val="clear"/>
            <w:tcMar>
              <w:top w:w="60.0" w:type="dxa"/>
              <w:left w:w="80.0" w:type="dxa"/>
              <w:bottom w:w="60.0" w:type="dxa"/>
              <w:right w:w="80.0" w:type="dxa"/>
            </w:tcMar>
            <w:vAlign w:val="top"/>
          </w:tcPr>
          <w:p w:rsidR="00000000" w:rsidDel="00000000" w:rsidP="00000000" w:rsidRDefault="00000000" w:rsidRPr="00000000" w14:paraId="00000332">
            <w:pPr>
              <w:spacing w:line="252.00000000000003" w:lineRule="auto"/>
              <w:jc w:val="center"/>
              <w:rPr/>
            </w:pPr>
            <w:r w:rsidDel="00000000" w:rsidR="00000000" w:rsidRPr="00000000">
              <w:rPr>
                <w:rtl w:val="0"/>
              </w:rPr>
              <w:t xml:space="preserve">Must</w:t>
            </w:r>
          </w:p>
        </w:tc>
        <w:tc>
          <w:tcPr>
            <w:tcBorders>
              <w:top w:color="000000" w:space="0" w:sz="0" w:val="nil"/>
              <w:left w:color="000000" w:space="0" w:sz="0" w:val="nil"/>
              <w:bottom w:color="d9d9d9" w:space="0" w:sz="6" w:val="single"/>
              <w:right w:color="d9d9d9" w:space="0" w:sz="6" w:val="single"/>
            </w:tcBorders>
            <w:shd w:fill="fbfcfe" w:val="clear"/>
            <w:tcMar>
              <w:top w:w="60.0" w:type="dxa"/>
              <w:left w:w="80.0" w:type="dxa"/>
              <w:bottom w:w="60.0" w:type="dxa"/>
              <w:right w:w="80.0" w:type="dxa"/>
            </w:tcMar>
            <w:vAlign w:val="top"/>
          </w:tcPr>
          <w:p w:rsidR="00000000" w:rsidDel="00000000" w:rsidP="00000000" w:rsidRDefault="00000000" w:rsidRPr="00000000" w14:paraId="00000333">
            <w:pPr>
              <w:spacing w:line="252.00000000000003" w:lineRule="auto"/>
              <w:jc w:val="center"/>
              <w:rPr/>
            </w:pPr>
            <w:r w:rsidDel="00000000" w:rsidR="00000000" w:rsidRPr="00000000">
              <w:rPr>
                <w:rtl w:val="0"/>
              </w:rPr>
              <w:t xml:space="preserve">I1</w:t>
            </w:r>
          </w:p>
        </w:tc>
      </w:tr>
      <w:tr>
        <w:trPr>
          <w:cantSplit w:val="0"/>
          <w:trHeight w:val="465" w:hRule="atLeast"/>
          <w:tblHeader w:val="0"/>
        </w:trPr>
        <w:tc>
          <w:tcPr>
            <w:tcBorders>
              <w:top w:color="000000" w:space="0" w:sz="0" w:val="nil"/>
              <w:left w:color="d9d9d9" w:space="0" w:sz="6" w:val="single"/>
              <w:bottom w:color="d9d9d9" w:space="0" w:sz="6" w:val="single"/>
              <w:right w:color="d9d9d9" w:space="0" w:sz="6" w:val="single"/>
            </w:tcBorders>
            <w:shd w:fill="ddebf7" w:val="clear"/>
            <w:tcMar>
              <w:top w:w="60.0" w:type="dxa"/>
              <w:left w:w="80.0" w:type="dxa"/>
              <w:bottom w:w="60.0" w:type="dxa"/>
              <w:right w:w="80.0" w:type="dxa"/>
            </w:tcMar>
            <w:vAlign w:val="top"/>
          </w:tcPr>
          <w:p w:rsidR="00000000" w:rsidDel="00000000" w:rsidP="00000000" w:rsidRDefault="00000000" w:rsidRPr="00000000" w14:paraId="00000334">
            <w:pPr>
              <w:spacing w:line="252.00000000000003" w:lineRule="auto"/>
              <w:jc w:val="center"/>
              <w:rPr>
                <w:b w:val="1"/>
                <w:bCs w:val="1"/>
              </w:rPr>
            </w:pPr>
            <w:r w:rsidDel="00000000" w:rsidR="00000000" w:rsidRPr="00000000">
              <w:rPr>
                <w:b w:val="1"/>
                <w:bCs w:val="1"/>
                <w:rtl w:val="0"/>
              </w:rPr>
              <w:t xml:space="preserve">US-NFR3</w:t>
            </w:r>
          </w:p>
        </w:tc>
        <w:tc>
          <w:tcPr>
            <w:tcBorders>
              <w:top w:color="000000" w:space="0" w:sz="0" w:val="nil"/>
              <w:left w:color="000000" w:space="0" w:sz="0" w:val="nil"/>
              <w:bottom w:color="d9d9d9" w:space="0" w:sz="6" w:val="single"/>
              <w:right w:color="d9d9d9" w:space="0" w:sz="6" w:val="single"/>
            </w:tcBorders>
            <w:shd w:fill="ddebf7" w:val="clear"/>
            <w:tcMar>
              <w:top w:w="60.0" w:type="dxa"/>
              <w:left w:w="80.0" w:type="dxa"/>
              <w:bottom w:w="60.0" w:type="dxa"/>
              <w:right w:w="80.0" w:type="dxa"/>
            </w:tcMar>
            <w:vAlign w:val="top"/>
          </w:tcPr>
          <w:p w:rsidR="00000000" w:rsidDel="00000000" w:rsidP="00000000" w:rsidRDefault="00000000" w:rsidRPr="00000000" w14:paraId="00000335">
            <w:pPr>
              <w:spacing w:line="252.00000000000003" w:lineRule="auto"/>
              <w:jc w:val="center"/>
              <w:rPr/>
            </w:pPr>
            <w:r w:rsidDel="00000000" w:rsidR="00000000" w:rsidRPr="00000000">
              <w:rPr>
                <w:rtl w:val="0"/>
              </w:rPr>
              <w:t xml:space="preserve"> </w:t>
            </w:r>
          </w:p>
        </w:tc>
        <w:tc>
          <w:tcPr>
            <w:tcBorders>
              <w:top w:color="000000" w:space="0" w:sz="0" w:val="nil"/>
              <w:left w:color="000000" w:space="0" w:sz="0" w:val="nil"/>
              <w:bottom w:color="d9d9d9" w:space="0" w:sz="6" w:val="single"/>
              <w:right w:color="d9d9d9" w:space="0" w:sz="6" w:val="single"/>
            </w:tcBorders>
            <w:shd w:fill="ddebf7" w:val="clear"/>
            <w:tcMar>
              <w:top w:w="60.0" w:type="dxa"/>
              <w:left w:w="80.0" w:type="dxa"/>
              <w:bottom w:w="60.0" w:type="dxa"/>
              <w:right w:w="80.0" w:type="dxa"/>
            </w:tcMar>
            <w:vAlign w:val="top"/>
          </w:tcPr>
          <w:p w:rsidR="00000000" w:rsidDel="00000000" w:rsidP="00000000" w:rsidRDefault="00000000" w:rsidRPr="00000000" w14:paraId="00000336">
            <w:pPr>
              <w:spacing w:line="252.00000000000003" w:lineRule="auto"/>
              <w:rPr>
                <w:b w:val="1"/>
                <w:bCs w:val="1"/>
              </w:rPr>
            </w:pPr>
            <w:r w:rsidDel="00000000" w:rsidR="00000000" w:rsidRPr="00000000">
              <w:rPr>
                <w:b w:val="1"/>
                <w:bCs w:val="1"/>
                <w:rtl w:val="0"/>
              </w:rPr>
              <w:t xml:space="preserve">The User Service shall respond predictably under the expected course-demo load.</w:t>
            </w:r>
          </w:p>
        </w:tc>
        <w:tc>
          <w:tcPr>
            <w:tcBorders>
              <w:top w:color="000000" w:space="0" w:sz="0" w:val="nil"/>
              <w:left w:color="000000" w:space="0" w:sz="0" w:val="nil"/>
              <w:bottom w:color="d9d9d9" w:space="0" w:sz="6" w:val="single"/>
              <w:right w:color="d9d9d9" w:space="0" w:sz="6" w:val="single"/>
            </w:tcBorders>
            <w:shd w:fill="ddebf7" w:val="clear"/>
            <w:tcMar>
              <w:top w:w="60.0" w:type="dxa"/>
              <w:left w:w="80.0" w:type="dxa"/>
              <w:bottom w:w="60.0" w:type="dxa"/>
              <w:right w:w="80.0" w:type="dxa"/>
            </w:tcMar>
            <w:vAlign w:val="top"/>
          </w:tcPr>
          <w:p w:rsidR="00000000" w:rsidDel="00000000" w:rsidP="00000000" w:rsidRDefault="00000000" w:rsidRPr="00000000" w14:paraId="00000337">
            <w:pPr>
              <w:spacing w:line="252.00000000000003" w:lineRule="auto"/>
              <w:jc w:val="center"/>
              <w:rPr>
                <w:b w:val="1"/>
                <w:bCs w:val="1"/>
              </w:rPr>
            </w:pPr>
            <w:r w:rsidDel="00000000" w:rsidR="00000000" w:rsidRPr="00000000">
              <w:rPr>
                <w:b w:val="1"/>
                <w:bCs w:val="1"/>
                <w:rtl w:val="0"/>
              </w:rPr>
              <w:t xml:space="preserve">Should</w:t>
            </w:r>
          </w:p>
        </w:tc>
        <w:tc>
          <w:tcPr>
            <w:tcBorders>
              <w:top w:color="000000" w:space="0" w:sz="0" w:val="nil"/>
              <w:left w:color="000000" w:space="0" w:sz="0" w:val="nil"/>
              <w:bottom w:color="d9d9d9" w:space="0" w:sz="6" w:val="single"/>
              <w:right w:color="d9d9d9" w:space="0" w:sz="6" w:val="single"/>
            </w:tcBorders>
            <w:shd w:fill="ddebf7" w:val="clear"/>
            <w:tcMar>
              <w:top w:w="60.0" w:type="dxa"/>
              <w:left w:w="80.0" w:type="dxa"/>
              <w:bottom w:w="60.0" w:type="dxa"/>
              <w:right w:w="80.0" w:type="dxa"/>
            </w:tcMar>
            <w:vAlign w:val="top"/>
          </w:tcPr>
          <w:p w:rsidR="00000000" w:rsidDel="00000000" w:rsidP="00000000" w:rsidRDefault="00000000" w:rsidRPr="00000000" w14:paraId="00000338">
            <w:pPr>
              <w:spacing w:line="252.00000000000003" w:lineRule="auto"/>
              <w:jc w:val="center"/>
              <w:rPr>
                <w:b w:val="1"/>
                <w:bCs w:val="1"/>
              </w:rPr>
            </w:pPr>
            <w:r w:rsidDel="00000000" w:rsidR="00000000" w:rsidRPr="00000000">
              <w:rPr>
                <w:b w:val="1"/>
                <w:bCs w:val="1"/>
                <w:rtl w:val="0"/>
              </w:rPr>
              <w:t xml:space="preserve">I4</w:t>
            </w:r>
          </w:p>
        </w:tc>
      </w:tr>
      <w:tr>
        <w:trPr>
          <w:cantSplit w:val="0"/>
          <w:trHeight w:val="645" w:hRule="atLeast"/>
          <w:tblHeader w:val="0"/>
        </w:trPr>
        <w:tc>
          <w:tcPr>
            <w:tcBorders>
              <w:top w:color="000000" w:space="0" w:sz="0" w:val="nil"/>
              <w:left w:color="d9d9d9" w:space="0" w:sz="6" w:val="single"/>
              <w:bottom w:color="d9d9d9" w:space="0" w:sz="6" w:val="single"/>
              <w:right w:color="d9d9d9" w:space="0" w:sz="6" w:val="single"/>
            </w:tcBorders>
            <w:shd w:fill="f4f8fc" w:val="clear"/>
            <w:tcMar>
              <w:top w:w="60.0" w:type="dxa"/>
              <w:left w:w="80.0" w:type="dxa"/>
              <w:bottom w:w="60.0" w:type="dxa"/>
              <w:right w:w="80.0" w:type="dxa"/>
            </w:tcMar>
            <w:vAlign w:val="top"/>
          </w:tcPr>
          <w:p w:rsidR="00000000" w:rsidDel="00000000" w:rsidP="00000000" w:rsidRDefault="00000000" w:rsidRPr="00000000" w14:paraId="00000339">
            <w:pPr>
              <w:spacing w:line="252.00000000000003" w:lineRule="auto"/>
              <w:jc w:val="center"/>
              <w:rPr/>
            </w:pPr>
            <w:r w:rsidDel="00000000" w:rsidR="00000000" w:rsidRPr="00000000">
              <w:rPr>
                <w:rtl w:val="0"/>
              </w:rPr>
              <w:t xml:space="preserve">US-NFR3.1</w:t>
            </w:r>
          </w:p>
        </w:tc>
        <w:tc>
          <w:tcPr>
            <w:tcBorders>
              <w:top w:color="000000" w:space="0" w:sz="0" w:val="nil"/>
              <w:left w:color="000000" w:space="0" w:sz="0" w:val="nil"/>
              <w:bottom w:color="d9d9d9" w:space="0" w:sz="6" w:val="single"/>
              <w:right w:color="d9d9d9" w:space="0" w:sz="6" w:val="single"/>
            </w:tcBorders>
            <w:shd w:fill="f4f8fc" w:val="clear"/>
            <w:tcMar>
              <w:top w:w="60.0" w:type="dxa"/>
              <w:left w:w="80.0" w:type="dxa"/>
              <w:bottom w:w="60.0" w:type="dxa"/>
              <w:right w:w="80.0" w:type="dxa"/>
            </w:tcMar>
            <w:vAlign w:val="top"/>
          </w:tcPr>
          <w:p w:rsidR="00000000" w:rsidDel="00000000" w:rsidP="00000000" w:rsidRDefault="00000000" w:rsidRPr="00000000" w14:paraId="0000033A">
            <w:pPr>
              <w:spacing w:line="252.00000000000003" w:lineRule="auto"/>
              <w:jc w:val="center"/>
              <w:rPr/>
            </w:pPr>
            <w:r w:rsidDel="00000000" w:rsidR="00000000" w:rsidRPr="00000000">
              <w:rPr>
                <w:rtl w:val="0"/>
              </w:rPr>
              <w:t xml:space="preserve">US-NFR3</w:t>
            </w:r>
          </w:p>
        </w:tc>
        <w:tc>
          <w:tcPr>
            <w:tcBorders>
              <w:top w:color="000000" w:space="0" w:sz="0" w:val="nil"/>
              <w:left w:color="000000" w:space="0" w:sz="0" w:val="nil"/>
              <w:bottom w:color="d9d9d9" w:space="0" w:sz="6" w:val="single"/>
              <w:right w:color="d9d9d9" w:space="0" w:sz="6" w:val="single"/>
            </w:tcBorders>
            <w:shd w:fill="f4f8fc" w:val="clear"/>
            <w:tcMar>
              <w:top w:w="60.0" w:type="dxa"/>
              <w:left w:w="80.0" w:type="dxa"/>
              <w:bottom w:w="60.0" w:type="dxa"/>
              <w:right w:w="80.0" w:type="dxa"/>
            </w:tcMar>
            <w:vAlign w:val="top"/>
          </w:tcPr>
          <w:p w:rsidR="00000000" w:rsidDel="00000000" w:rsidP="00000000" w:rsidRDefault="00000000" w:rsidRPr="00000000" w14:paraId="0000033B">
            <w:pPr>
              <w:spacing w:line="252.00000000000003" w:lineRule="auto"/>
              <w:rPr/>
            </w:pPr>
            <w:r w:rsidDel="00000000" w:rsidR="00000000" w:rsidRPr="00000000">
              <w:rPr>
                <w:rtl w:val="0"/>
              </w:rPr>
              <w:t xml:space="preserve">Login, profile lookup, and authorization-supporting endpoints shall meet measured latency and restart targets.</w:t>
            </w:r>
          </w:p>
        </w:tc>
        <w:tc>
          <w:tcPr>
            <w:tcBorders>
              <w:top w:color="000000" w:space="0" w:sz="0" w:val="nil"/>
              <w:left w:color="000000" w:space="0" w:sz="0" w:val="nil"/>
              <w:bottom w:color="d9d9d9" w:space="0" w:sz="6" w:val="single"/>
              <w:right w:color="d9d9d9" w:space="0" w:sz="6" w:val="single"/>
            </w:tcBorders>
            <w:shd w:fill="f4f8fc" w:val="clear"/>
            <w:tcMar>
              <w:top w:w="60.0" w:type="dxa"/>
              <w:left w:w="80.0" w:type="dxa"/>
              <w:bottom w:w="60.0" w:type="dxa"/>
              <w:right w:w="80.0" w:type="dxa"/>
            </w:tcMar>
            <w:vAlign w:val="top"/>
          </w:tcPr>
          <w:p w:rsidR="00000000" w:rsidDel="00000000" w:rsidP="00000000" w:rsidRDefault="00000000" w:rsidRPr="00000000" w14:paraId="0000033C">
            <w:pPr>
              <w:spacing w:line="252.00000000000003" w:lineRule="auto"/>
              <w:jc w:val="center"/>
              <w:rPr/>
            </w:pPr>
            <w:r w:rsidDel="00000000" w:rsidR="00000000" w:rsidRPr="00000000">
              <w:rPr>
                <w:rtl w:val="0"/>
              </w:rPr>
              <w:t xml:space="preserve">Should</w:t>
            </w:r>
          </w:p>
        </w:tc>
        <w:tc>
          <w:tcPr>
            <w:tcBorders>
              <w:top w:color="000000" w:space="0" w:sz="0" w:val="nil"/>
              <w:left w:color="000000" w:space="0" w:sz="0" w:val="nil"/>
              <w:bottom w:color="d9d9d9" w:space="0" w:sz="6" w:val="single"/>
              <w:right w:color="d9d9d9" w:space="0" w:sz="6" w:val="single"/>
            </w:tcBorders>
            <w:shd w:fill="f4f8fc" w:val="clear"/>
            <w:tcMar>
              <w:top w:w="60.0" w:type="dxa"/>
              <w:left w:w="80.0" w:type="dxa"/>
              <w:bottom w:w="60.0" w:type="dxa"/>
              <w:right w:w="80.0" w:type="dxa"/>
            </w:tcMar>
            <w:vAlign w:val="top"/>
          </w:tcPr>
          <w:p w:rsidR="00000000" w:rsidDel="00000000" w:rsidP="00000000" w:rsidRDefault="00000000" w:rsidRPr="00000000" w14:paraId="0000033D">
            <w:pPr>
              <w:spacing w:line="252.00000000000003" w:lineRule="auto"/>
              <w:jc w:val="center"/>
              <w:rPr/>
            </w:pPr>
            <w:r w:rsidDel="00000000" w:rsidR="00000000" w:rsidRPr="00000000">
              <w:rPr>
                <w:rtl w:val="0"/>
              </w:rPr>
              <w:t xml:space="preserve">I4</w:t>
            </w:r>
          </w:p>
        </w:tc>
      </w:tr>
      <w:tr>
        <w:trPr>
          <w:cantSplit w:val="0"/>
          <w:trHeight w:val="810" w:hRule="atLeast"/>
          <w:tblHeader w:val="0"/>
        </w:trPr>
        <w:tc>
          <w:tcPr>
            <w:tcBorders>
              <w:top w:color="000000" w:space="0" w:sz="0" w:val="nil"/>
              <w:left w:color="d9d9d9" w:space="0" w:sz="6" w:val="single"/>
              <w:bottom w:color="d9d9d9" w:space="0" w:sz="6" w:val="single"/>
              <w:right w:color="d9d9d9" w:space="0" w:sz="6" w:val="single"/>
            </w:tcBorders>
            <w:shd w:fill="auto" w:val="clear"/>
            <w:tcMar>
              <w:top w:w="60.0" w:type="dxa"/>
              <w:left w:w="80.0" w:type="dxa"/>
              <w:bottom w:w="60.0" w:type="dxa"/>
              <w:right w:w="80.0" w:type="dxa"/>
            </w:tcMar>
            <w:vAlign w:val="top"/>
          </w:tcPr>
          <w:p w:rsidR="00000000" w:rsidDel="00000000" w:rsidP="00000000" w:rsidRDefault="00000000" w:rsidRPr="00000000" w14:paraId="0000033E">
            <w:pPr>
              <w:spacing w:line="252.00000000000003" w:lineRule="auto"/>
              <w:jc w:val="center"/>
              <w:rPr/>
            </w:pPr>
            <w:r w:rsidDel="00000000" w:rsidR="00000000" w:rsidRPr="00000000">
              <w:rPr>
                <w:rtl w:val="0"/>
              </w:rPr>
              <w:t xml:space="preserve">US-NFR3.1.1</w:t>
            </w:r>
          </w:p>
        </w:tc>
        <w:tc>
          <w:tcPr>
            <w:tcBorders>
              <w:top w:color="000000" w:space="0" w:sz="0" w:val="nil"/>
              <w:left w:color="000000" w:space="0" w:sz="0" w:val="nil"/>
              <w:bottom w:color="d9d9d9" w:space="0" w:sz="6" w:val="single"/>
              <w:right w:color="d9d9d9" w:space="0" w:sz="6" w:val="single"/>
            </w:tcBorders>
            <w:shd w:fill="auto" w:val="clear"/>
            <w:tcMar>
              <w:top w:w="60.0" w:type="dxa"/>
              <w:left w:w="80.0" w:type="dxa"/>
              <w:bottom w:w="60.0" w:type="dxa"/>
              <w:right w:w="80.0" w:type="dxa"/>
            </w:tcMar>
            <w:vAlign w:val="top"/>
          </w:tcPr>
          <w:p w:rsidR="00000000" w:rsidDel="00000000" w:rsidP="00000000" w:rsidRDefault="00000000" w:rsidRPr="00000000" w14:paraId="0000033F">
            <w:pPr>
              <w:spacing w:line="252.00000000000003" w:lineRule="auto"/>
              <w:jc w:val="center"/>
              <w:rPr/>
            </w:pPr>
            <w:r w:rsidDel="00000000" w:rsidR="00000000" w:rsidRPr="00000000">
              <w:rPr>
                <w:rtl w:val="0"/>
              </w:rPr>
              <w:t xml:space="preserve">US-NFR3.1</w:t>
            </w:r>
          </w:p>
        </w:tc>
        <w:tc>
          <w:tcPr>
            <w:tcBorders>
              <w:top w:color="000000" w:space="0" w:sz="0" w:val="nil"/>
              <w:left w:color="000000" w:space="0" w:sz="0" w:val="nil"/>
              <w:bottom w:color="d9d9d9" w:space="0" w:sz="6" w:val="single"/>
              <w:right w:color="d9d9d9" w:space="0" w:sz="6" w:val="single"/>
            </w:tcBorders>
            <w:shd w:fill="auto" w:val="clear"/>
            <w:tcMar>
              <w:top w:w="60.0" w:type="dxa"/>
              <w:left w:w="80.0" w:type="dxa"/>
              <w:bottom w:w="60.0" w:type="dxa"/>
              <w:right w:w="80.0" w:type="dxa"/>
            </w:tcMar>
            <w:vAlign w:val="top"/>
          </w:tcPr>
          <w:p w:rsidR="00000000" w:rsidDel="00000000" w:rsidP="00000000" w:rsidRDefault="00000000" w:rsidRPr="00000000" w14:paraId="00000340">
            <w:pPr>
              <w:spacing w:line="252.00000000000003" w:lineRule="auto"/>
              <w:rPr/>
            </w:pPr>
            <w:r w:rsidDel="00000000" w:rsidR="00000000" w:rsidRPr="00000000">
              <w:rPr>
                <w:rtl w:val="0"/>
              </w:rPr>
              <w:t xml:space="preserve">With 100 concurrent virtual users and seeded data, the 95th-percentile response time shall be at most 500 ms for login and 300 ms for profile lookup, excluding client network delay.</w:t>
            </w:r>
          </w:p>
        </w:tc>
        <w:tc>
          <w:tcPr>
            <w:tcBorders>
              <w:top w:color="000000" w:space="0" w:sz="0" w:val="nil"/>
              <w:left w:color="000000" w:space="0" w:sz="0" w:val="nil"/>
              <w:bottom w:color="d9d9d9" w:space="0" w:sz="6" w:val="single"/>
              <w:right w:color="d9d9d9" w:space="0" w:sz="6" w:val="single"/>
            </w:tcBorders>
            <w:shd w:fill="auto" w:val="clear"/>
            <w:tcMar>
              <w:top w:w="60.0" w:type="dxa"/>
              <w:left w:w="80.0" w:type="dxa"/>
              <w:bottom w:w="60.0" w:type="dxa"/>
              <w:right w:w="80.0" w:type="dxa"/>
            </w:tcMar>
            <w:vAlign w:val="top"/>
          </w:tcPr>
          <w:p w:rsidR="00000000" w:rsidDel="00000000" w:rsidP="00000000" w:rsidRDefault="00000000" w:rsidRPr="00000000" w14:paraId="00000341">
            <w:pPr>
              <w:spacing w:line="252.00000000000003" w:lineRule="auto"/>
              <w:jc w:val="center"/>
              <w:rPr/>
            </w:pPr>
            <w:r w:rsidDel="00000000" w:rsidR="00000000" w:rsidRPr="00000000">
              <w:rPr>
                <w:rtl w:val="0"/>
              </w:rPr>
              <w:t xml:space="preserve">Should</w:t>
            </w:r>
          </w:p>
        </w:tc>
        <w:tc>
          <w:tcPr>
            <w:tcBorders>
              <w:top w:color="000000" w:space="0" w:sz="0" w:val="nil"/>
              <w:left w:color="000000" w:space="0" w:sz="0" w:val="nil"/>
              <w:bottom w:color="d9d9d9" w:space="0" w:sz="6" w:val="single"/>
              <w:right w:color="d9d9d9" w:space="0" w:sz="6" w:val="single"/>
            </w:tcBorders>
            <w:shd w:fill="auto" w:val="clear"/>
            <w:tcMar>
              <w:top w:w="60.0" w:type="dxa"/>
              <w:left w:w="80.0" w:type="dxa"/>
              <w:bottom w:w="60.0" w:type="dxa"/>
              <w:right w:w="80.0" w:type="dxa"/>
            </w:tcMar>
            <w:vAlign w:val="top"/>
          </w:tcPr>
          <w:p w:rsidR="00000000" w:rsidDel="00000000" w:rsidP="00000000" w:rsidRDefault="00000000" w:rsidRPr="00000000" w14:paraId="00000342">
            <w:pPr>
              <w:spacing w:line="252.00000000000003" w:lineRule="auto"/>
              <w:jc w:val="center"/>
              <w:rPr/>
            </w:pPr>
            <w:r w:rsidDel="00000000" w:rsidR="00000000" w:rsidRPr="00000000">
              <w:rPr>
                <w:rtl w:val="0"/>
              </w:rPr>
              <w:t xml:space="preserve">I4</w:t>
            </w:r>
          </w:p>
        </w:tc>
      </w:tr>
      <w:tr>
        <w:trPr>
          <w:cantSplit w:val="0"/>
          <w:trHeight w:val="645" w:hRule="atLeast"/>
          <w:tblHeader w:val="0"/>
        </w:trPr>
        <w:tc>
          <w:tcPr>
            <w:tcBorders>
              <w:top w:color="000000" w:space="0" w:sz="0" w:val="nil"/>
              <w:left w:color="d9d9d9" w:space="0" w:sz="6" w:val="single"/>
              <w:bottom w:color="d9d9d9" w:space="0" w:sz="6" w:val="single"/>
              <w:right w:color="d9d9d9" w:space="0" w:sz="6" w:val="single"/>
            </w:tcBorders>
            <w:shd w:fill="fbfcfe" w:val="clear"/>
            <w:tcMar>
              <w:top w:w="60.0" w:type="dxa"/>
              <w:left w:w="80.0" w:type="dxa"/>
              <w:bottom w:w="60.0" w:type="dxa"/>
              <w:right w:w="80.0" w:type="dxa"/>
            </w:tcMar>
            <w:vAlign w:val="top"/>
          </w:tcPr>
          <w:p w:rsidR="00000000" w:rsidDel="00000000" w:rsidP="00000000" w:rsidRDefault="00000000" w:rsidRPr="00000000" w14:paraId="00000343">
            <w:pPr>
              <w:spacing w:line="252.00000000000003" w:lineRule="auto"/>
              <w:jc w:val="center"/>
              <w:rPr/>
            </w:pPr>
            <w:r w:rsidDel="00000000" w:rsidR="00000000" w:rsidRPr="00000000">
              <w:rPr>
                <w:rtl w:val="0"/>
              </w:rPr>
              <w:t xml:space="preserve">US-NFR3.1.2</w:t>
            </w:r>
          </w:p>
        </w:tc>
        <w:tc>
          <w:tcPr>
            <w:tcBorders>
              <w:top w:color="000000" w:space="0" w:sz="0" w:val="nil"/>
              <w:left w:color="000000" w:space="0" w:sz="0" w:val="nil"/>
              <w:bottom w:color="d9d9d9" w:space="0" w:sz="6" w:val="single"/>
              <w:right w:color="d9d9d9" w:space="0" w:sz="6" w:val="single"/>
            </w:tcBorders>
            <w:shd w:fill="fbfcfe" w:val="clear"/>
            <w:tcMar>
              <w:top w:w="60.0" w:type="dxa"/>
              <w:left w:w="80.0" w:type="dxa"/>
              <w:bottom w:w="60.0" w:type="dxa"/>
              <w:right w:w="80.0" w:type="dxa"/>
            </w:tcMar>
            <w:vAlign w:val="top"/>
          </w:tcPr>
          <w:p w:rsidR="00000000" w:rsidDel="00000000" w:rsidP="00000000" w:rsidRDefault="00000000" w:rsidRPr="00000000" w14:paraId="00000344">
            <w:pPr>
              <w:spacing w:line="252.00000000000003" w:lineRule="auto"/>
              <w:jc w:val="center"/>
              <w:rPr/>
            </w:pPr>
            <w:r w:rsidDel="00000000" w:rsidR="00000000" w:rsidRPr="00000000">
              <w:rPr>
                <w:rtl w:val="0"/>
              </w:rPr>
              <w:t xml:space="preserve">US-NFR3.1</w:t>
            </w:r>
          </w:p>
        </w:tc>
        <w:tc>
          <w:tcPr>
            <w:tcBorders>
              <w:top w:color="000000" w:space="0" w:sz="0" w:val="nil"/>
              <w:left w:color="000000" w:space="0" w:sz="0" w:val="nil"/>
              <w:bottom w:color="d9d9d9" w:space="0" w:sz="6" w:val="single"/>
              <w:right w:color="d9d9d9" w:space="0" w:sz="6" w:val="single"/>
            </w:tcBorders>
            <w:shd w:fill="fbfcfe" w:val="clear"/>
            <w:tcMar>
              <w:top w:w="60.0" w:type="dxa"/>
              <w:left w:w="80.0" w:type="dxa"/>
              <w:bottom w:w="60.0" w:type="dxa"/>
              <w:right w:w="80.0" w:type="dxa"/>
            </w:tcMar>
            <w:vAlign w:val="top"/>
          </w:tcPr>
          <w:p w:rsidR="00000000" w:rsidDel="00000000" w:rsidP="00000000" w:rsidRDefault="00000000" w:rsidRPr="00000000" w14:paraId="00000345">
            <w:pPr>
              <w:spacing w:line="252.00000000000003" w:lineRule="auto"/>
              <w:rPr/>
            </w:pPr>
            <w:r w:rsidDel="00000000" w:rsidR="00000000" w:rsidRPr="00000000">
              <w:rPr>
                <w:rtl w:val="0"/>
              </w:rPr>
              <w:t xml:space="preserve">After a process restart, the health endpoint shall become ready within 60 seconds and all committed accounts and sessions shall remain consistent.</w:t>
            </w:r>
          </w:p>
        </w:tc>
        <w:tc>
          <w:tcPr>
            <w:tcBorders>
              <w:top w:color="000000" w:space="0" w:sz="0" w:val="nil"/>
              <w:left w:color="000000" w:space="0" w:sz="0" w:val="nil"/>
              <w:bottom w:color="d9d9d9" w:space="0" w:sz="6" w:val="single"/>
              <w:right w:color="d9d9d9" w:space="0" w:sz="6" w:val="single"/>
            </w:tcBorders>
            <w:shd w:fill="fbfcfe" w:val="clear"/>
            <w:tcMar>
              <w:top w:w="60.0" w:type="dxa"/>
              <w:left w:w="80.0" w:type="dxa"/>
              <w:bottom w:w="60.0" w:type="dxa"/>
              <w:right w:w="80.0" w:type="dxa"/>
            </w:tcMar>
            <w:vAlign w:val="top"/>
          </w:tcPr>
          <w:p w:rsidR="00000000" w:rsidDel="00000000" w:rsidP="00000000" w:rsidRDefault="00000000" w:rsidRPr="00000000" w14:paraId="00000346">
            <w:pPr>
              <w:spacing w:line="252.00000000000003" w:lineRule="auto"/>
              <w:jc w:val="center"/>
              <w:rPr/>
            </w:pPr>
            <w:r w:rsidDel="00000000" w:rsidR="00000000" w:rsidRPr="00000000">
              <w:rPr>
                <w:rtl w:val="0"/>
              </w:rPr>
              <w:t xml:space="preserve">Should</w:t>
            </w:r>
          </w:p>
        </w:tc>
        <w:tc>
          <w:tcPr>
            <w:tcBorders>
              <w:top w:color="000000" w:space="0" w:sz="0" w:val="nil"/>
              <w:left w:color="000000" w:space="0" w:sz="0" w:val="nil"/>
              <w:bottom w:color="d9d9d9" w:space="0" w:sz="6" w:val="single"/>
              <w:right w:color="d9d9d9" w:space="0" w:sz="6" w:val="single"/>
            </w:tcBorders>
            <w:shd w:fill="fbfcfe" w:val="clear"/>
            <w:tcMar>
              <w:top w:w="60.0" w:type="dxa"/>
              <w:left w:w="80.0" w:type="dxa"/>
              <w:bottom w:w="60.0" w:type="dxa"/>
              <w:right w:w="80.0" w:type="dxa"/>
            </w:tcMar>
            <w:vAlign w:val="top"/>
          </w:tcPr>
          <w:p w:rsidR="00000000" w:rsidDel="00000000" w:rsidP="00000000" w:rsidRDefault="00000000" w:rsidRPr="00000000" w14:paraId="00000347">
            <w:pPr>
              <w:spacing w:line="252.00000000000003" w:lineRule="auto"/>
              <w:jc w:val="center"/>
              <w:rPr/>
            </w:pPr>
            <w:r w:rsidDel="00000000" w:rsidR="00000000" w:rsidRPr="00000000">
              <w:rPr>
                <w:rtl w:val="0"/>
              </w:rPr>
              <w:t xml:space="preserve">I4</w:t>
            </w:r>
          </w:p>
        </w:tc>
      </w:tr>
      <w:tr>
        <w:trPr>
          <w:cantSplit w:val="0"/>
          <w:trHeight w:val="465" w:hRule="atLeast"/>
          <w:tblHeader w:val="0"/>
        </w:trPr>
        <w:tc>
          <w:tcPr>
            <w:tcBorders>
              <w:top w:color="000000" w:space="0" w:sz="0" w:val="nil"/>
              <w:left w:color="d9d9d9" w:space="0" w:sz="6" w:val="single"/>
              <w:bottom w:color="d9d9d9" w:space="0" w:sz="6" w:val="single"/>
              <w:right w:color="d9d9d9" w:space="0" w:sz="6" w:val="single"/>
            </w:tcBorders>
            <w:shd w:fill="ddebf7" w:val="clear"/>
            <w:tcMar>
              <w:top w:w="60.0" w:type="dxa"/>
              <w:left w:w="80.0" w:type="dxa"/>
              <w:bottom w:w="60.0" w:type="dxa"/>
              <w:right w:w="80.0" w:type="dxa"/>
            </w:tcMar>
            <w:vAlign w:val="top"/>
          </w:tcPr>
          <w:p w:rsidR="00000000" w:rsidDel="00000000" w:rsidP="00000000" w:rsidRDefault="00000000" w:rsidRPr="00000000" w14:paraId="00000348">
            <w:pPr>
              <w:spacing w:line="252.00000000000003" w:lineRule="auto"/>
              <w:jc w:val="center"/>
              <w:rPr>
                <w:b w:val="1"/>
                <w:bCs w:val="1"/>
              </w:rPr>
            </w:pPr>
            <w:r w:rsidDel="00000000" w:rsidR="00000000" w:rsidRPr="00000000">
              <w:rPr>
                <w:b w:val="1"/>
                <w:bCs w:val="1"/>
                <w:rtl w:val="0"/>
              </w:rPr>
              <w:t xml:space="preserve">US-NFR4</w:t>
            </w:r>
          </w:p>
        </w:tc>
        <w:tc>
          <w:tcPr>
            <w:tcBorders>
              <w:top w:color="000000" w:space="0" w:sz="0" w:val="nil"/>
              <w:left w:color="000000" w:space="0" w:sz="0" w:val="nil"/>
              <w:bottom w:color="d9d9d9" w:space="0" w:sz="6" w:val="single"/>
              <w:right w:color="d9d9d9" w:space="0" w:sz="6" w:val="single"/>
            </w:tcBorders>
            <w:shd w:fill="ddebf7" w:val="clear"/>
            <w:tcMar>
              <w:top w:w="60.0" w:type="dxa"/>
              <w:left w:w="80.0" w:type="dxa"/>
              <w:bottom w:w="60.0" w:type="dxa"/>
              <w:right w:w="80.0" w:type="dxa"/>
            </w:tcMar>
            <w:vAlign w:val="top"/>
          </w:tcPr>
          <w:p w:rsidR="00000000" w:rsidDel="00000000" w:rsidP="00000000" w:rsidRDefault="00000000" w:rsidRPr="00000000" w14:paraId="00000349">
            <w:pPr>
              <w:spacing w:line="252.00000000000003" w:lineRule="auto"/>
              <w:jc w:val="center"/>
              <w:rPr/>
            </w:pPr>
            <w:r w:rsidDel="00000000" w:rsidR="00000000" w:rsidRPr="00000000">
              <w:rPr>
                <w:rtl w:val="0"/>
              </w:rPr>
              <w:t xml:space="preserve"> </w:t>
            </w:r>
          </w:p>
        </w:tc>
        <w:tc>
          <w:tcPr>
            <w:tcBorders>
              <w:top w:color="000000" w:space="0" w:sz="0" w:val="nil"/>
              <w:left w:color="000000" w:space="0" w:sz="0" w:val="nil"/>
              <w:bottom w:color="d9d9d9" w:space="0" w:sz="6" w:val="single"/>
              <w:right w:color="d9d9d9" w:space="0" w:sz="6" w:val="single"/>
            </w:tcBorders>
            <w:shd w:fill="ddebf7" w:val="clear"/>
            <w:tcMar>
              <w:top w:w="60.0" w:type="dxa"/>
              <w:left w:w="80.0" w:type="dxa"/>
              <w:bottom w:w="60.0" w:type="dxa"/>
              <w:right w:w="80.0" w:type="dxa"/>
            </w:tcMar>
            <w:vAlign w:val="top"/>
          </w:tcPr>
          <w:p w:rsidR="00000000" w:rsidDel="00000000" w:rsidP="00000000" w:rsidRDefault="00000000" w:rsidRPr="00000000" w14:paraId="0000034A">
            <w:pPr>
              <w:spacing w:line="252.00000000000003" w:lineRule="auto"/>
              <w:rPr>
                <w:b w:val="1"/>
                <w:bCs w:val="1"/>
              </w:rPr>
            </w:pPr>
            <w:r w:rsidDel="00000000" w:rsidR="00000000" w:rsidRPr="00000000">
              <w:rPr>
                <w:b w:val="1"/>
                <w:bCs w:val="1"/>
                <w:rtl w:val="0"/>
              </w:rPr>
              <w:t xml:space="preserve">The User Service shall minimize exposed personal data and keep an authorization audit trail.</w:t>
            </w:r>
          </w:p>
        </w:tc>
        <w:tc>
          <w:tcPr>
            <w:tcBorders>
              <w:top w:color="000000" w:space="0" w:sz="0" w:val="nil"/>
              <w:left w:color="000000" w:space="0" w:sz="0" w:val="nil"/>
              <w:bottom w:color="d9d9d9" w:space="0" w:sz="6" w:val="single"/>
              <w:right w:color="d9d9d9" w:space="0" w:sz="6" w:val="single"/>
            </w:tcBorders>
            <w:shd w:fill="ddebf7" w:val="clear"/>
            <w:tcMar>
              <w:top w:w="60.0" w:type="dxa"/>
              <w:left w:w="80.0" w:type="dxa"/>
              <w:bottom w:w="60.0" w:type="dxa"/>
              <w:right w:w="80.0" w:type="dxa"/>
            </w:tcMar>
            <w:vAlign w:val="top"/>
          </w:tcPr>
          <w:p w:rsidR="00000000" w:rsidDel="00000000" w:rsidP="00000000" w:rsidRDefault="00000000" w:rsidRPr="00000000" w14:paraId="0000034B">
            <w:pPr>
              <w:spacing w:line="252.00000000000003" w:lineRule="auto"/>
              <w:jc w:val="center"/>
              <w:rPr>
                <w:b w:val="1"/>
                <w:bCs w:val="1"/>
              </w:rPr>
            </w:pPr>
            <w:r w:rsidDel="00000000" w:rsidR="00000000" w:rsidRPr="00000000">
              <w:rPr>
                <w:b w:val="1"/>
                <w:bCs w:val="1"/>
                <w:rtl w:val="0"/>
              </w:rPr>
              <w:t xml:space="preserve">Must</w:t>
            </w:r>
          </w:p>
        </w:tc>
        <w:tc>
          <w:tcPr>
            <w:tcBorders>
              <w:top w:color="000000" w:space="0" w:sz="0" w:val="nil"/>
              <w:left w:color="000000" w:space="0" w:sz="0" w:val="nil"/>
              <w:bottom w:color="d9d9d9" w:space="0" w:sz="6" w:val="single"/>
              <w:right w:color="d9d9d9" w:space="0" w:sz="6" w:val="single"/>
            </w:tcBorders>
            <w:shd w:fill="ddebf7" w:val="clear"/>
            <w:tcMar>
              <w:top w:w="60.0" w:type="dxa"/>
              <w:left w:w="80.0" w:type="dxa"/>
              <w:bottom w:w="60.0" w:type="dxa"/>
              <w:right w:w="80.0" w:type="dxa"/>
            </w:tcMar>
            <w:vAlign w:val="top"/>
          </w:tcPr>
          <w:p w:rsidR="00000000" w:rsidDel="00000000" w:rsidP="00000000" w:rsidRDefault="00000000" w:rsidRPr="00000000" w14:paraId="0000034C">
            <w:pPr>
              <w:spacing w:line="252.00000000000003" w:lineRule="auto"/>
              <w:jc w:val="center"/>
              <w:rPr>
                <w:b w:val="1"/>
                <w:bCs w:val="1"/>
              </w:rPr>
            </w:pPr>
            <w:r w:rsidDel="00000000" w:rsidR="00000000" w:rsidRPr="00000000">
              <w:rPr>
                <w:b w:val="1"/>
                <w:bCs w:val="1"/>
                <w:rtl w:val="0"/>
              </w:rPr>
              <w:t xml:space="preserve">I1-l3</w:t>
            </w:r>
          </w:p>
        </w:tc>
      </w:tr>
      <w:tr>
        <w:trPr>
          <w:cantSplit w:val="0"/>
          <w:trHeight w:val="465" w:hRule="atLeast"/>
          <w:tblHeader w:val="0"/>
        </w:trPr>
        <w:tc>
          <w:tcPr>
            <w:tcBorders>
              <w:top w:color="000000" w:space="0" w:sz="0" w:val="nil"/>
              <w:left w:color="d9d9d9" w:space="0" w:sz="6" w:val="single"/>
              <w:bottom w:color="d9d9d9" w:space="0" w:sz="6" w:val="single"/>
              <w:right w:color="d9d9d9" w:space="0" w:sz="6" w:val="single"/>
            </w:tcBorders>
            <w:shd w:fill="f4f8fc" w:val="clear"/>
            <w:tcMar>
              <w:top w:w="60.0" w:type="dxa"/>
              <w:left w:w="80.0" w:type="dxa"/>
              <w:bottom w:w="60.0" w:type="dxa"/>
              <w:right w:w="80.0" w:type="dxa"/>
            </w:tcMar>
            <w:vAlign w:val="top"/>
          </w:tcPr>
          <w:p w:rsidR="00000000" w:rsidDel="00000000" w:rsidP="00000000" w:rsidRDefault="00000000" w:rsidRPr="00000000" w14:paraId="0000034D">
            <w:pPr>
              <w:spacing w:line="252.00000000000003" w:lineRule="auto"/>
              <w:jc w:val="center"/>
              <w:rPr/>
            </w:pPr>
            <w:r w:rsidDel="00000000" w:rsidR="00000000" w:rsidRPr="00000000">
              <w:rPr>
                <w:rtl w:val="0"/>
              </w:rPr>
              <w:t xml:space="preserve">US-NFR4.1</w:t>
            </w:r>
          </w:p>
        </w:tc>
        <w:tc>
          <w:tcPr>
            <w:tcBorders>
              <w:top w:color="000000" w:space="0" w:sz="0" w:val="nil"/>
              <w:left w:color="000000" w:space="0" w:sz="0" w:val="nil"/>
              <w:bottom w:color="d9d9d9" w:space="0" w:sz="6" w:val="single"/>
              <w:right w:color="d9d9d9" w:space="0" w:sz="6" w:val="single"/>
            </w:tcBorders>
            <w:shd w:fill="f4f8fc" w:val="clear"/>
            <w:tcMar>
              <w:top w:w="60.0" w:type="dxa"/>
              <w:left w:w="80.0" w:type="dxa"/>
              <w:bottom w:w="60.0" w:type="dxa"/>
              <w:right w:w="80.0" w:type="dxa"/>
            </w:tcMar>
            <w:vAlign w:val="top"/>
          </w:tcPr>
          <w:p w:rsidR="00000000" w:rsidDel="00000000" w:rsidP="00000000" w:rsidRDefault="00000000" w:rsidRPr="00000000" w14:paraId="0000034E">
            <w:pPr>
              <w:spacing w:line="252.00000000000003" w:lineRule="auto"/>
              <w:jc w:val="center"/>
              <w:rPr/>
            </w:pPr>
            <w:r w:rsidDel="00000000" w:rsidR="00000000" w:rsidRPr="00000000">
              <w:rPr>
                <w:rtl w:val="0"/>
              </w:rPr>
              <w:t xml:space="preserve">US-NFR4</w:t>
            </w:r>
          </w:p>
        </w:tc>
        <w:tc>
          <w:tcPr>
            <w:tcBorders>
              <w:top w:color="000000" w:space="0" w:sz="0" w:val="nil"/>
              <w:left w:color="000000" w:space="0" w:sz="0" w:val="nil"/>
              <w:bottom w:color="d9d9d9" w:space="0" w:sz="6" w:val="single"/>
              <w:right w:color="d9d9d9" w:space="0" w:sz="6" w:val="single"/>
            </w:tcBorders>
            <w:shd w:fill="f4f8fc" w:val="clear"/>
            <w:tcMar>
              <w:top w:w="60.0" w:type="dxa"/>
              <w:left w:w="80.0" w:type="dxa"/>
              <w:bottom w:w="60.0" w:type="dxa"/>
              <w:right w:w="80.0" w:type="dxa"/>
            </w:tcMar>
            <w:vAlign w:val="top"/>
          </w:tcPr>
          <w:p w:rsidR="00000000" w:rsidDel="00000000" w:rsidP="00000000" w:rsidRDefault="00000000" w:rsidRPr="00000000" w14:paraId="0000034F">
            <w:pPr>
              <w:spacing w:line="252.00000000000003" w:lineRule="auto"/>
              <w:rPr/>
            </w:pPr>
            <w:r w:rsidDel="00000000" w:rsidR="00000000" w:rsidRPr="00000000">
              <w:rPr>
                <w:rtl w:val="0"/>
              </w:rPr>
              <w:t xml:space="preserve">Logs and administrative changes shall contain enough information for review without exposing secrets.</w:t>
            </w:r>
          </w:p>
        </w:tc>
        <w:tc>
          <w:tcPr>
            <w:tcBorders>
              <w:top w:color="000000" w:space="0" w:sz="0" w:val="nil"/>
              <w:left w:color="000000" w:space="0" w:sz="0" w:val="nil"/>
              <w:bottom w:color="d9d9d9" w:space="0" w:sz="6" w:val="single"/>
              <w:right w:color="d9d9d9" w:space="0" w:sz="6" w:val="single"/>
            </w:tcBorders>
            <w:shd w:fill="f4f8fc" w:val="clear"/>
            <w:tcMar>
              <w:top w:w="60.0" w:type="dxa"/>
              <w:left w:w="80.0" w:type="dxa"/>
              <w:bottom w:w="60.0" w:type="dxa"/>
              <w:right w:w="80.0" w:type="dxa"/>
            </w:tcMar>
            <w:vAlign w:val="top"/>
          </w:tcPr>
          <w:p w:rsidR="00000000" w:rsidDel="00000000" w:rsidP="00000000" w:rsidRDefault="00000000" w:rsidRPr="00000000" w14:paraId="00000350">
            <w:pPr>
              <w:spacing w:line="252.00000000000003" w:lineRule="auto"/>
              <w:jc w:val="center"/>
              <w:rPr/>
            </w:pPr>
            <w:r w:rsidDel="00000000" w:rsidR="00000000" w:rsidRPr="00000000">
              <w:rPr>
                <w:rtl w:val="0"/>
              </w:rPr>
              <w:t xml:space="preserve">Must</w:t>
            </w:r>
          </w:p>
        </w:tc>
        <w:tc>
          <w:tcPr>
            <w:tcBorders>
              <w:top w:color="000000" w:space="0" w:sz="0" w:val="nil"/>
              <w:left w:color="000000" w:space="0" w:sz="0" w:val="nil"/>
              <w:bottom w:color="d9d9d9" w:space="0" w:sz="6" w:val="single"/>
              <w:right w:color="d9d9d9" w:space="0" w:sz="6" w:val="single"/>
            </w:tcBorders>
            <w:shd w:fill="f4f8fc" w:val="clear"/>
            <w:tcMar>
              <w:top w:w="60.0" w:type="dxa"/>
              <w:left w:w="80.0" w:type="dxa"/>
              <w:bottom w:w="60.0" w:type="dxa"/>
              <w:right w:w="80.0" w:type="dxa"/>
            </w:tcMar>
            <w:vAlign w:val="top"/>
          </w:tcPr>
          <w:p w:rsidR="00000000" w:rsidDel="00000000" w:rsidP="00000000" w:rsidRDefault="00000000" w:rsidRPr="00000000" w14:paraId="00000351">
            <w:pPr>
              <w:spacing w:line="252.00000000000003" w:lineRule="auto"/>
              <w:jc w:val="center"/>
              <w:rPr/>
            </w:pPr>
            <w:r w:rsidDel="00000000" w:rsidR="00000000" w:rsidRPr="00000000">
              <w:rPr>
                <w:rtl w:val="0"/>
              </w:rPr>
              <w:t xml:space="preserve">l1-</w:t>
            </w:r>
            <w:r w:rsidDel="00000000" w:rsidR="00000000" w:rsidRPr="00000000">
              <w:rPr>
                <w:rtl w:val="0"/>
              </w:rPr>
              <w:t xml:space="preserve">I3</w:t>
            </w:r>
          </w:p>
        </w:tc>
      </w:tr>
      <w:tr>
        <w:trPr>
          <w:cantSplit w:val="0"/>
          <w:trHeight w:val="645" w:hRule="atLeast"/>
          <w:tblHeader w:val="0"/>
        </w:trPr>
        <w:tc>
          <w:tcPr>
            <w:tcBorders>
              <w:top w:color="000000" w:space="0" w:sz="0" w:val="nil"/>
              <w:left w:color="d9d9d9" w:space="0" w:sz="6" w:val="single"/>
              <w:bottom w:color="d9d9d9" w:space="0" w:sz="6" w:val="single"/>
              <w:right w:color="d9d9d9" w:space="0" w:sz="6" w:val="single"/>
            </w:tcBorders>
            <w:shd w:fill="auto" w:val="clear"/>
            <w:tcMar>
              <w:top w:w="60.0" w:type="dxa"/>
              <w:left w:w="80.0" w:type="dxa"/>
              <w:bottom w:w="60.0" w:type="dxa"/>
              <w:right w:w="80.0" w:type="dxa"/>
            </w:tcMar>
            <w:vAlign w:val="top"/>
          </w:tcPr>
          <w:p w:rsidR="00000000" w:rsidDel="00000000" w:rsidP="00000000" w:rsidRDefault="00000000" w:rsidRPr="00000000" w14:paraId="00000352">
            <w:pPr>
              <w:spacing w:line="252.00000000000003" w:lineRule="auto"/>
              <w:jc w:val="center"/>
              <w:rPr/>
            </w:pPr>
            <w:r w:rsidDel="00000000" w:rsidR="00000000" w:rsidRPr="00000000">
              <w:rPr>
                <w:rtl w:val="0"/>
              </w:rPr>
              <w:t xml:space="preserve">US-NFR4.1.1</w:t>
            </w:r>
          </w:p>
        </w:tc>
        <w:tc>
          <w:tcPr>
            <w:tcBorders>
              <w:top w:color="000000" w:space="0" w:sz="0" w:val="nil"/>
              <w:left w:color="000000" w:space="0" w:sz="0" w:val="nil"/>
              <w:bottom w:color="d9d9d9" w:space="0" w:sz="6" w:val="single"/>
              <w:right w:color="d9d9d9" w:space="0" w:sz="6" w:val="single"/>
            </w:tcBorders>
            <w:shd w:fill="auto" w:val="clear"/>
            <w:tcMar>
              <w:top w:w="60.0" w:type="dxa"/>
              <w:left w:w="80.0" w:type="dxa"/>
              <w:bottom w:w="60.0" w:type="dxa"/>
              <w:right w:w="80.0" w:type="dxa"/>
            </w:tcMar>
            <w:vAlign w:val="top"/>
          </w:tcPr>
          <w:p w:rsidR="00000000" w:rsidDel="00000000" w:rsidP="00000000" w:rsidRDefault="00000000" w:rsidRPr="00000000" w14:paraId="00000353">
            <w:pPr>
              <w:spacing w:line="252.00000000000003" w:lineRule="auto"/>
              <w:jc w:val="center"/>
              <w:rPr/>
            </w:pPr>
            <w:r w:rsidDel="00000000" w:rsidR="00000000" w:rsidRPr="00000000">
              <w:rPr>
                <w:rtl w:val="0"/>
              </w:rPr>
              <w:t xml:space="preserve">US-NFR4.1</w:t>
            </w:r>
          </w:p>
        </w:tc>
        <w:tc>
          <w:tcPr>
            <w:tcBorders>
              <w:top w:color="000000" w:space="0" w:sz="0" w:val="nil"/>
              <w:left w:color="000000" w:space="0" w:sz="0" w:val="nil"/>
              <w:bottom w:color="d9d9d9" w:space="0" w:sz="6" w:val="single"/>
              <w:right w:color="d9d9d9" w:space="0" w:sz="6" w:val="single"/>
            </w:tcBorders>
            <w:shd w:fill="auto" w:val="clear"/>
            <w:tcMar>
              <w:top w:w="60.0" w:type="dxa"/>
              <w:left w:w="80.0" w:type="dxa"/>
              <w:bottom w:w="60.0" w:type="dxa"/>
              <w:right w:w="80.0" w:type="dxa"/>
            </w:tcMar>
            <w:vAlign w:val="top"/>
          </w:tcPr>
          <w:p w:rsidR="00000000" w:rsidDel="00000000" w:rsidP="00000000" w:rsidRDefault="00000000" w:rsidRPr="00000000" w14:paraId="00000354">
            <w:pPr>
              <w:spacing w:line="252.00000000000003" w:lineRule="auto"/>
              <w:rPr/>
            </w:pPr>
            <w:r w:rsidDel="00000000" w:rsidR="00000000" w:rsidRPr="00000000">
              <w:rPr>
                <w:rtl w:val="0"/>
              </w:rPr>
              <w:t xml:space="preserve">Structured logs shall use userId and request correlationId rather than verified email where possible and shall redact credentials and token values in every tested error path.</w:t>
            </w:r>
          </w:p>
        </w:tc>
        <w:tc>
          <w:tcPr>
            <w:tcBorders>
              <w:top w:color="000000" w:space="0" w:sz="0" w:val="nil"/>
              <w:left w:color="000000" w:space="0" w:sz="0" w:val="nil"/>
              <w:bottom w:color="d9d9d9" w:space="0" w:sz="6" w:val="single"/>
              <w:right w:color="d9d9d9" w:space="0" w:sz="6" w:val="single"/>
            </w:tcBorders>
            <w:shd w:fill="auto" w:val="clear"/>
            <w:tcMar>
              <w:top w:w="60.0" w:type="dxa"/>
              <w:left w:w="80.0" w:type="dxa"/>
              <w:bottom w:w="60.0" w:type="dxa"/>
              <w:right w:w="80.0" w:type="dxa"/>
            </w:tcMar>
            <w:vAlign w:val="top"/>
          </w:tcPr>
          <w:p w:rsidR="00000000" w:rsidDel="00000000" w:rsidP="00000000" w:rsidRDefault="00000000" w:rsidRPr="00000000" w14:paraId="00000355">
            <w:pPr>
              <w:spacing w:line="252.00000000000003" w:lineRule="auto"/>
              <w:jc w:val="center"/>
              <w:rPr/>
            </w:pPr>
            <w:r w:rsidDel="00000000" w:rsidR="00000000" w:rsidRPr="00000000">
              <w:rPr>
                <w:rtl w:val="0"/>
              </w:rPr>
              <w:t xml:space="preserve">Must</w:t>
            </w:r>
          </w:p>
        </w:tc>
        <w:tc>
          <w:tcPr>
            <w:tcBorders>
              <w:top w:color="000000" w:space="0" w:sz="0" w:val="nil"/>
              <w:left w:color="000000" w:space="0" w:sz="0" w:val="nil"/>
              <w:bottom w:color="d9d9d9" w:space="0" w:sz="6" w:val="single"/>
              <w:right w:color="d9d9d9" w:space="0" w:sz="6" w:val="single"/>
            </w:tcBorders>
            <w:shd w:fill="auto" w:val="clear"/>
            <w:tcMar>
              <w:top w:w="60.0" w:type="dxa"/>
              <w:left w:w="80.0" w:type="dxa"/>
              <w:bottom w:w="60.0" w:type="dxa"/>
              <w:right w:w="80.0" w:type="dxa"/>
            </w:tcMar>
            <w:vAlign w:val="top"/>
          </w:tcPr>
          <w:p w:rsidR="00000000" w:rsidDel="00000000" w:rsidP="00000000" w:rsidRDefault="00000000" w:rsidRPr="00000000" w14:paraId="00000356">
            <w:pPr>
              <w:spacing w:line="252.00000000000003" w:lineRule="auto"/>
              <w:jc w:val="center"/>
              <w:rPr/>
            </w:pPr>
            <w:r w:rsidDel="00000000" w:rsidR="00000000" w:rsidRPr="00000000">
              <w:rPr>
                <w:rtl w:val="0"/>
              </w:rPr>
              <w:t xml:space="preserve">I3</w:t>
            </w:r>
          </w:p>
        </w:tc>
      </w:tr>
      <w:tr>
        <w:trPr>
          <w:cantSplit w:val="0"/>
          <w:trHeight w:val="810" w:hRule="atLeast"/>
          <w:tblHeader w:val="0"/>
        </w:trPr>
        <w:tc>
          <w:tcPr>
            <w:tcBorders>
              <w:top w:color="000000" w:space="0" w:sz="0" w:val="nil"/>
              <w:left w:color="d9d9d9" w:space="0" w:sz="6" w:val="single"/>
              <w:bottom w:color="d9d9d9" w:space="0" w:sz="6" w:val="single"/>
              <w:right w:color="d9d9d9" w:space="0" w:sz="6" w:val="single"/>
            </w:tcBorders>
            <w:shd w:fill="fbfcfe" w:val="clear"/>
            <w:tcMar>
              <w:top w:w="60.0" w:type="dxa"/>
              <w:left w:w="80.0" w:type="dxa"/>
              <w:bottom w:w="60.0" w:type="dxa"/>
              <w:right w:w="80.0" w:type="dxa"/>
            </w:tcMar>
            <w:vAlign w:val="top"/>
          </w:tcPr>
          <w:p w:rsidR="00000000" w:rsidDel="00000000" w:rsidP="00000000" w:rsidRDefault="00000000" w:rsidRPr="00000000" w14:paraId="00000357">
            <w:pPr>
              <w:spacing w:line="252.00000000000003" w:lineRule="auto"/>
              <w:jc w:val="center"/>
              <w:rPr/>
            </w:pPr>
            <w:r w:rsidDel="00000000" w:rsidR="00000000" w:rsidRPr="00000000">
              <w:rPr>
                <w:rtl w:val="0"/>
              </w:rPr>
              <w:t xml:space="preserve">US-NFR4.1.2</w:t>
            </w:r>
          </w:p>
        </w:tc>
        <w:tc>
          <w:tcPr>
            <w:tcBorders>
              <w:top w:color="000000" w:space="0" w:sz="0" w:val="nil"/>
              <w:left w:color="000000" w:space="0" w:sz="0" w:val="nil"/>
              <w:bottom w:color="d9d9d9" w:space="0" w:sz="6" w:val="single"/>
              <w:right w:color="d9d9d9" w:space="0" w:sz="6" w:val="single"/>
            </w:tcBorders>
            <w:shd w:fill="fbfcfe" w:val="clear"/>
            <w:tcMar>
              <w:top w:w="60.0" w:type="dxa"/>
              <w:left w:w="80.0" w:type="dxa"/>
              <w:bottom w:w="60.0" w:type="dxa"/>
              <w:right w:w="80.0" w:type="dxa"/>
            </w:tcMar>
            <w:vAlign w:val="top"/>
          </w:tcPr>
          <w:p w:rsidR="00000000" w:rsidDel="00000000" w:rsidP="00000000" w:rsidRDefault="00000000" w:rsidRPr="00000000" w14:paraId="00000358">
            <w:pPr>
              <w:spacing w:line="252.00000000000003" w:lineRule="auto"/>
              <w:jc w:val="center"/>
              <w:rPr/>
            </w:pPr>
            <w:r w:rsidDel="00000000" w:rsidR="00000000" w:rsidRPr="00000000">
              <w:rPr>
                <w:rtl w:val="0"/>
              </w:rPr>
              <w:t xml:space="preserve">US-NFR4.1</w:t>
            </w:r>
          </w:p>
        </w:tc>
        <w:tc>
          <w:tcPr>
            <w:tcBorders>
              <w:top w:color="000000" w:space="0" w:sz="0" w:val="nil"/>
              <w:left w:color="000000" w:space="0" w:sz="0" w:val="nil"/>
              <w:bottom w:color="d9d9d9" w:space="0" w:sz="6" w:val="single"/>
              <w:right w:color="d9d9d9" w:space="0" w:sz="6" w:val="single"/>
            </w:tcBorders>
            <w:shd w:fill="fbfcfe" w:val="clear"/>
            <w:tcMar>
              <w:top w:w="60.0" w:type="dxa"/>
              <w:left w:w="80.0" w:type="dxa"/>
              <w:bottom w:w="60.0" w:type="dxa"/>
              <w:right w:w="80.0" w:type="dxa"/>
            </w:tcMar>
            <w:vAlign w:val="top"/>
          </w:tcPr>
          <w:p w:rsidR="00000000" w:rsidDel="00000000" w:rsidP="00000000" w:rsidRDefault="00000000" w:rsidRPr="00000000" w14:paraId="00000359">
            <w:pPr>
              <w:spacing w:line="252.00000000000003" w:lineRule="auto"/>
              <w:rPr/>
            </w:pPr>
            <w:r w:rsidDel="00000000" w:rsidR="00000000" w:rsidRPr="00000000">
              <w:rPr>
                <w:rtl w:val="0"/>
              </w:rPr>
              <w:t xml:space="preserve">Each suspension, reactivation, and administrator role change shall record actorId, targetUserId, action, reason, occurredAt, and correlationId in an append-only audit record.</w:t>
            </w:r>
          </w:p>
        </w:tc>
        <w:tc>
          <w:tcPr>
            <w:tcBorders>
              <w:top w:color="000000" w:space="0" w:sz="0" w:val="nil"/>
              <w:left w:color="000000" w:space="0" w:sz="0" w:val="nil"/>
              <w:bottom w:color="d9d9d9" w:space="0" w:sz="6" w:val="single"/>
              <w:right w:color="d9d9d9" w:space="0" w:sz="6" w:val="single"/>
            </w:tcBorders>
            <w:shd w:fill="fbfcfe" w:val="clear"/>
            <w:tcMar>
              <w:top w:w="60.0" w:type="dxa"/>
              <w:left w:w="80.0" w:type="dxa"/>
              <w:bottom w:w="60.0" w:type="dxa"/>
              <w:right w:w="80.0" w:type="dxa"/>
            </w:tcMar>
            <w:vAlign w:val="top"/>
          </w:tcPr>
          <w:p w:rsidR="00000000" w:rsidDel="00000000" w:rsidP="00000000" w:rsidRDefault="00000000" w:rsidRPr="00000000" w14:paraId="0000035A">
            <w:pPr>
              <w:spacing w:line="252.00000000000003" w:lineRule="auto"/>
              <w:jc w:val="center"/>
              <w:rPr/>
            </w:pPr>
            <w:r w:rsidDel="00000000" w:rsidR="00000000" w:rsidRPr="00000000">
              <w:rPr>
                <w:rtl w:val="0"/>
              </w:rPr>
              <w:t xml:space="preserve">Must</w:t>
            </w:r>
          </w:p>
        </w:tc>
        <w:tc>
          <w:tcPr>
            <w:tcBorders>
              <w:top w:color="000000" w:space="0" w:sz="0" w:val="nil"/>
              <w:left w:color="000000" w:space="0" w:sz="0" w:val="nil"/>
              <w:bottom w:color="d9d9d9" w:space="0" w:sz="6" w:val="single"/>
              <w:right w:color="d9d9d9" w:space="0" w:sz="6" w:val="single"/>
            </w:tcBorders>
            <w:shd w:fill="fbfcfe" w:val="clear"/>
            <w:tcMar>
              <w:top w:w="60.0" w:type="dxa"/>
              <w:left w:w="80.0" w:type="dxa"/>
              <w:bottom w:w="60.0" w:type="dxa"/>
              <w:right w:w="80.0" w:type="dxa"/>
            </w:tcMar>
            <w:vAlign w:val="top"/>
          </w:tcPr>
          <w:p w:rsidR="00000000" w:rsidDel="00000000" w:rsidP="00000000" w:rsidRDefault="00000000" w:rsidRPr="00000000" w14:paraId="0000035B">
            <w:pPr>
              <w:spacing w:line="252.00000000000003" w:lineRule="auto"/>
              <w:jc w:val="center"/>
              <w:rPr/>
            </w:pPr>
            <w:r w:rsidDel="00000000" w:rsidR="00000000" w:rsidRPr="00000000">
              <w:rPr>
                <w:rtl w:val="0"/>
              </w:rPr>
              <w:t xml:space="preserve">I1</w:t>
            </w:r>
          </w:p>
        </w:tc>
      </w:tr>
    </w:tbl>
    <w:p w:rsidR="00000000" w:rsidDel="00000000" w:rsidP="00000000" w:rsidRDefault="00000000" w:rsidRPr="00000000" w14:paraId="0000035C">
      <w:pPr>
        <w:pStyle w:val="Heading3"/>
        <w:keepNext w:val="0"/>
        <w:keepLines w:val="0"/>
        <w:spacing w:before="280" w:line="279" w:lineRule="auto"/>
        <w:rPr>
          <w:b w:val="1"/>
          <w:bCs w:val="1"/>
          <w:color w:val="000000"/>
          <w:sz w:val="22"/>
          <w:szCs w:val="22"/>
        </w:rPr>
      </w:pPr>
      <w:bookmarkStart w:colFirst="0" w:colLast="0" w:name="_yrsmoyqlaphp" w:id="67"/>
      <w:bookmarkEnd w:id="67"/>
      <w:r w:rsidDel="00000000" w:rsidR="00000000" w:rsidRPr="00000000">
        <w:rPr>
          <w:rtl w:val="0"/>
        </w:rPr>
      </w:r>
    </w:p>
    <w:p w:rsidR="00000000" w:rsidDel="00000000" w:rsidP="00000000" w:rsidRDefault="00000000" w:rsidRPr="00000000" w14:paraId="0000035D">
      <w:pPr>
        <w:pStyle w:val="Heading3"/>
        <w:keepNext w:val="0"/>
        <w:keepLines w:val="0"/>
        <w:spacing w:before="280" w:line="279" w:lineRule="auto"/>
        <w:rPr>
          <w:b w:val="1"/>
          <w:bCs w:val="1"/>
          <w:color w:val="000000"/>
          <w:sz w:val="22"/>
          <w:szCs w:val="22"/>
        </w:rPr>
      </w:pPr>
      <w:bookmarkStart w:colFirst="0" w:colLast="0" w:name="_6qrhjib062ov" w:id="68"/>
      <w:bookmarkEnd w:id="68"/>
      <w:r w:rsidDel="00000000" w:rsidR="00000000" w:rsidRPr="00000000">
        <w:rPr>
          <w:rtl w:val="0"/>
        </w:rPr>
      </w:r>
    </w:p>
    <w:p w:rsidR="00000000" w:rsidDel="00000000" w:rsidP="00000000" w:rsidRDefault="00000000" w:rsidRPr="00000000" w14:paraId="0000035E">
      <w:pPr>
        <w:pStyle w:val="Heading3"/>
        <w:keepNext w:val="0"/>
        <w:keepLines w:val="0"/>
        <w:spacing w:before="280" w:line="279" w:lineRule="auto"/>
        <w:rPr>
          <w:b w:val="1"/>
          <w:bCs w:val="1"/>
          <w:color w:val="000000"/>
          <w:sz w:val="22"/>
          <w:szCs w:val="22"/>
        </w:rPr>
      </w:pPr>
      <w:bookmarkStart w:colFirst="0" w:colLast="0" w:name="_7uauuyx76t77" w:id="69"/>
      <w:bookmarkEnd w:id="69"/>
      <w:r w:rsidDel="00000000" w:rsidR="00000000" w:rsidRPr="00000000">
        <w:rPr>
          <w:rtl w:val="0"/>
        </w:rPr>
      </w:r>
    </w:p>
    <w:p w:rsidR="00000000" w:rsidDel="00000000" w:rsidP="00000000" w:rsidRDefault="00000000" w:rsidRPr="00000000" w14:paraId="0000035F">
      <w:pPr>
        <w:pStyle w:val="Heading3"/>
        <w:keepNext w:val="0"/>
        <w:keepLines w:val="0"/>
        <w:spacing w:before="280" w:line="279" w:lineRule="auto"/>
        <w:rPr>
          <w:b w:val="1"/>
          <w:bCs w:val="1"/>
          <w:color w:val="000000"/>
          <w:sz w:val="22"/>
          <w:szCs w:val="22"/>
        </w:rPr>
      </w:pPr>
      <w:bookmarkStart w:colFirst="0" w:colLast="0" w:name="_tiv85yn4v2r1" w:id="70"/>
      <w:bookmarkEnd w:id="70"/>
      <w:r w:rsidDel="00000000" w:rsidR="00000000" w:rsidRPr="00000000">
        <w:rPr>
          <w:rtl w:val="0"/>
        </w:rPr>
      </w:r>
    </w:p>
    <w:p w:rsidR="00000000" w:rsidDel="00000000" w:rsidP="00000000" w:rsidRDefault="00000000" w:rsidRPr="00000000" w14:paraId="00000360">
      <w:pPr>
        <w:pStyle w:val="Heading3"/>
        <w:keepNext w:val="0"/>
        <w:keepLines w:val="0"/>
        <w:spacing w:before="280" w:line="279" w:lineRule="auto"/>
        <w:rPr>
          <w:b w:val="1"/>
          <w:bCs w:val="1"/>
          <w:color w:val="000000"/>
          <w:sz w:val="22"/>
          <w:szCs w:val="22"/>
        </w:rPr>
      </w:pPr>
      <w:bookmarkStart w:colFirst="0" w:colLast="0" w:name="_bwtl75itkdfb" w:id="71"/>
      <w:bookmarkEnd w:id="71"/>
      <w:r w:rsidDel="00000000" w:rsidR="00000000" w:rsidRPr="00000000">
        <w:rPr>
          <w:rtl w:val="0"/>
        </w:rPr>
      </w:r>
    </w:p>
    <w:p w:rsidR="00000000" w:rsidDel="00000000" w:rsidP="00000000" w:rsidRDefault="00000000" w:rsidRPr="00000000" w14:paraId="00000361">
      <w:pPr>
        <w:pStyle w:val="Heading3"/>
        <w:keepNext w:val="0"/>
        <w:keepLines w:val="0"/>
        <w:spacing w:before="280" w:line="279" w:lineRule="auto"/>
        <w:rPr>
          <w:b w:val="1"/>
          <w:bCs w:val="1"/>
          <w:color w:val="000000"/>
          <w:sz w:val="22"/>
          <w:szCs w:val="22"/>
        </w:rPr>
      </w:pPr>
      <w:bookmarkStart w:colFirst="0" w:colLast="0" w:name="_ef9md4nqaxpn" w:id="72"/>
      <w:bookmarkEnd w:id="72"/>
      <w:r w:rsidDel="00000000" w:rsidR="00000000" w:rsidRPr="00000000">
        <w:rPr>
          <w:rtl w:val="0"/>
        </w:rPr>
      </w:r>
    </w:p>
    <w:p w:rsidR="00000000" w:rsidDel="00000000" w:rsidP="00000000" w:rsidRDefault="00000000" w:rsidRPr="00000000" w14:paraId="00000362">
      <w:pPr>
        <w:pStyle w:val="Heading3"/>
        <w:keepNext w:val="0"/>
        <w:keepLines w:val="0"/>
        <w:spacing w:before="280" w:line="279" w:lineRule="auto"/>
        <w:rPr>
          <w:b w:val="1"/>
          <w:bCs w:val="1"/>
          <w:color w:val="000000"/>
          <w:sz w:val="22"/>
          <w:szCs w:val="22"/>
        </w:rPr>
      </w:pPr>
      <w:bookmarkStart w:colFirst="0" w:colLast="0" w:name="_734pbxkwe9lt" w:id="73"/>
      <w:bookmarkEnd w:id="73"/>
      <w:r w:rsidDel="00000000" w:rsidR="00000000" w:rsidRPr="00000000">
        <w:rPr>
          <w:rtl w:val="0"/>
        </w:rPr>
      </w:r>
    </w:p>
    <w:p w:rsidR="00000000" w:rsidDel="00000000" w:rsidP="00000000" w:rsidRDefault="00000000" w:rsidRPr="00000000" w14:paraId="00000363">
      <w:pPr>
        <w:pStyle w:val="Heading3"/>
        <w:keepNext w:val="0"/>
        <w:keepLines w:val="0"/>
        <w:spacing w:before="280" w:line="279" w:lineRule="auto"/>
        <w:rPr>
          <w:b w:val="1"/>
          <w:bCs w:val="1"/>
          <w:color w:val="000000"/>
          <w:sz w:val="22"/>
          <w:szCs w:val="22"/>
        </w:rPr>
      </w:pPr>
      <w:bookmarkStart w:colFirst="0" w:colLast="0" w:name="_7dav7w2cnnpr" w:id="74"/>
      <w:bookmarkEnd w:id="74"/>
      <w:r w:rsidDel="00000000" w:rsidR="00000000" w:rsidRPr="00000000">
        <w:rPr>
          <w:rtl w:val="0"/>
        </w:rPr>
      </w:r>
    </w:p>
    <w:p w:rsidR="00000000" w:rsidDel="00000000" w:rsidP="00000000" w:rsidRDefault="00000000" w:rsidRPr="00000000" w14:paraId="00000364">
      <w:pPr>
        <w:pStyle w:val="Heading3"/>
        <w:keepNext w:val="0"/>
        <w:keepLines w:val="0"/>
        <w:spacing w:before="280" w:line="279" w:lineRule="auto"/>
        <w:rPr>
          <w:b w:val="1"/>
          <w:bCs w:val="1"/>
          <w:color w:val="000000"/>
          <w:sz w:val="22"/>
          <w:szCs w:val="22"/>
        </w:rPr>
      </w:pPr>
      <w:bookmarkStart w:colFirst="0" w:colLast="0" w:name="_ug3wv8ld1au" w:id="75"/>
      <w:bookmarkEnd w:id="75"/>
      <w:r w:rsidDel="00000000" w:rsidR="00000000" w:rsidRPr="00000000">
        <w:rPr>
          <w:rtl w:val="0"/>
        </w:rPr>
      </w:r>
    </w:p>
    <w:p w:rsidR="00000000" w:rsidDel="00000000" w:rsidP="00000000" w:rsidRDefault="00000000" w:rsidRPr="00000000" w14:paraId="00000365">
      <w:pPr>
        <w:pStyle w:val="Heading3"/>
        <w:keepNext w:val="0"/>
        <w:keepLines w:val="0"/>
        <w:spacing w:before="280" w:line="279" w:lineRule="auto"/>
        <w:rPr>
          <w:b w:val="1"/>
          <w:bCs w:val="1"/>
          <w:color w:val="000000"/>
          <w:sz w:val="22"/>
          <w:szCs w:val="22"/>
        </w:rPr>
      </w:pPr>
      <w:bookmarkStart w:colFirst="0" w:colLast="0" w:name="_tc6yzsj18gol" w:id="76"/>
      <w:bookmarkEnd w:id="76"/>
      <w:r w:rsidDel="00000000" w:rsidR="00000000" w:rsidRPr="00000000">
        <w:rPr>
          <w:rtl w:val="0"/>
        </w:rPr>
      </w:r>
    </w:p>
    <w:p w:rsidR="00000000" w:rsidDel="00000000" w:rsidP="00000000" w:rsidRDefault="00000000" w:rsidRPr="00000000" w14:paraId="00000366">
      <w:pPr>
        <w:pStyle w:val="Heading3"/>
        <w:keepNext w:val="0"/>
        <w:keepLines w:val="0"/>
        <w:spacing w:before="280" w:line="279" w:lineRule="auto"/>
        <w:rPr>
          <w:b w:val="1"/>
          <w:bCs w:val="1"/>
          <w:color w:val="000000"/>
          <w:sz w:val="22"/>
          <w:szCs w:val="22"/>
        </w:rPr>
      </w:pPr>
      <w:bookmarkStart w:colFirst="0" w:colLast="0" w:name="_r22dcn75x8hh" w:id="77"/>
      <w:bookmarkEnd w:id="77"/>
      <w:r w:rsidDel="00000000" w:rsidR="00000000" w:rsidRPr="00000000">
        <w:rPr>
          <w:rtl w:val="0"/>
        </w:rPr>
      </w:r>
    </w:p>
    <w:p w:rsidR="00000000" w:rsidDel="00000000" w:rsidP="00000000" w:rsidRDefault="00000000" w:rsidRPr="00000000" w14:paraId="00000367">
      <w:pPr>
        <w:pStyle w:val="Heading3"/>
        <w:keepNext w:val="0"/>
        <w:keepLines w:val="0"/>
        <w:spacing w:before="280" w:line="279" w:lineRule="auto"/>
        <w:rPr>
          <w:b w:val="1"/>
          <w:bCs w:val="1"/>
          <w:color w:val="000000"/>
          <w:sz w:val="22"/>
          <w:szCs w:val="22"/>
        </w:rPr>
      </w:pPr>
      <w:bookmarkStart w:colFirst="0" w:colLast="0" w:name="_u3255oh9v9yi" w:id="78"/>
      <w:bookmarkEnd w:id="78"/>
      <w:r w:rsidDel="00000000" w:rsidR="00000000" w:rsidRPr="00000000">
        <w:rPr>
          <w:rtl w:val="0"/>
        </w:rPr>
      </w:r>
    </w:p>
    <w:p w:rsidR="00000000" w:rsidDel="00000000" w:rsidP="00000000" w:rsidRDefault="00000000" w:rsidRPr="00000000" w14:paraId="00000368">
      <w:pPr>
        <w:pStyle w:val="Heading3"/>
        <w:keepNext w:val="0"/>
        <w:keepLines w:val="0"/>
        <w:spacing w:before="280" w:line="279" w:lineRule="auto"/>
        <w:rPr>
          <w:b w:val="1"/>
          <w:bCs w:val="1"/>
          <w:color w:val="000000"/>
          <w:sz w:val="22"/>
          <w:szCs w:val="22"/>
        </w:rPr>
      </w:pPr>
      <w:bookmarkStart w:colFirst="0" w:colLast="0" w:name="_wxi8gapygavp" w:id="79"/>
      <w:bookmarkEnd w:id="79"/>
      <w:r w:rsidDel="00000000" w:rsidR="00000000" w:rsidRPr="00000000">
        <w:rPr>
          <w:b w:val="1"/>
          <w:bCs w:val="1"/>
          <w:color w:val="000000"/>
          <w:sz w:val="22"/>
          <w:szCs w:val="22"/>
          <w:rtl w:val="0"/>
        </w:rPr>
        <w:t xml:space="preserve">Supplier Service</w:t>
      </w:r>
    </w:p>
    <w:tbl>
      <w:tblPr>
        <w:tblStyle w:val="Table9"/>
        <w:tblW w:w="912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485"/>
        <w:gridCol w:w="1230"/>
        <w:gridCol w:w="4215"/>
        <w:gridCol w:w="990"/>
        <w:gridCol w:w="1200"/>
        <w:tblGridChange w:id="0">
          <w:tblGrid>
            <w:gridCol w:w="1485"/>
            <w:gridCol w:w="1230"/>
            <w:gridCol w:w="4215"/>
            <w:gridCol w:w="990"/>
            <w:gridCol w:w="1200"/>
          </w:tblGrid>
        </w:tblGridChange>
      </w:tblGrid>
      <w:tr>
        <w:trPr>
          <w:cantSplit w:val="0"/>
          <w:trHeight w:val="465" w:hRule="atLeast"/>
          <w:tblHeader w:val="0"/>
        </w:trPr>
        <w:tc>
          <w:tcPr>
            <w:gridSpan w:val="3"/>
            <w:tcBorders>
              <w:top w:color="d9d9d9" w:space="0" w:sz="6" w:val="single"/>
              <w:left w:color="d9d9d9" w:space="0" w:sz="6" w:val="single"/>
              <w:bottom w:color="d9d9d9" w:space="0" w:sz="6" w:val="single"/>
              <w:right w:color="d9d9d9" w:space="0" w:sz="6" w:val="single"/>
            </w:tcBorders>
            <w:shd w:fill="0f4761" w:val="clear"/>
            <w:tcMar>
              <w:top w:w="60.0" w:type="dxa"/>
              <w:left w:w="80.0" w:type="dxa"/>
              <w:bottom w:w="60.0" w:type="dxa"/>
              <w:right w:w="80.0" w:type="dxa"/>
            </w:tcMar>
            <w:vAlign w:val="top"/>
          </w:tcPr>
          <w:p w:rsidR="00000000" w:rsidDel="00000000" w:rsidP="00000000" w:rsidRDefault="00000000" w:rsidRPr="00000000" w14:paraId="00000369">
            <w:pPr>
              <w:spacing w:line="252.00000000000003" w:lineRule="auto"/>
              <w:rPr>
                <w:b w:val="1"/>
                <w:bCs w:val="1"/>
                <w:color w:val="ffffff"/>
              </w:rPr>
            </w:pPr>
            <w:r w:rsidDel="00000000" w:rsidR="00000000" w:rsidRPr="00000000">
              <w:rPr>
                <w:b w:val="1"/>
                <w:bCs w:val="1"/>
                <w:color w:val="ffffff"/>
                <w:rtl w:val="0"/>
              </w:rPr>
              <w:t xml:space="preserve">Supplier Service</w:t>
            </w:r>
          </w:p>
        </w:tc>
        <w:tc>
          <w:tcPr>
            <w:tcBorders>
              <w:top w:color="d9d9d9" w:space="0" w:sz="6" w:val="single"/>
              <w:left w:color="000000" w:space="0" w:sz="0" w:val="nil"/>
              <w:bottom w:color="d9d9d9" w:space="0" w:sz="6" w:val="single"/>
              <w:right w:color="d9d9d9" w:space="0" w:sz="6" w:val="single"/>
            </w:tcBorders>
            <w:shd w:fill="0f4761" w:val="clear"/>
            <w:tcMar>
              <w:top w:w="60.0" w:type="dxa"/>
              <w:left w:w="80.0" w:type="dxa"/>
              <w:bottom w:w="60.0" w:type="dxa"/>
              <w:right w:w="80.0" w:type="dxa"/>
            </w:tcMar>
            <w:vAlign w:val="top"/>
          </w:tcPr>
          <w:p w:rsidR="00000000" w:rsidDel="00000000" w:rsidP="00000000" w:rsidRDefault="00000000" w:rsidRPr="00000000" w14:paraId="0000036C">
            <w:pPr>
              <w:spacing w:line="252.00000000000003" w:lineRule="auto"/>
              <w:jc w:val="center"/>
              <w:rPr>
                <w:b w:val="1"/>
                <w:bCs w:val="1"/>
                <w:color w:val="ffffff"/>
              </w:rPr>
            </w:pPr>
            <w:r w:rsidDel="00000000" w:rsidR="00000000" w:rsidRPr="00000000">
              <w:rPr>
                <w:b w:val="1"/>
                <w:bCs w:val="1"/>
                <w:color w:val="ffffff"/>
                <w:rtl w:val="0"/>
              </w:rPr>
              <w:t xml:space="preserve">Priority</w:t>
            </w:r>
          </w:p>
        </w:tc>
        <w:tc>
          <w:tcPr>
            <w:tcBorders>
              <w:top w:color="d9d9d9" w:space="0" w:sz="6" w:val="single"/>
              <w:left w:color="000000" w:space="0" w:sz="0" w:val="nil"/>
              <w:bottom w:color="d9d9d9" w:space="0" w:sz="6" w:val="single"/>
              <w:right w:color="d9d9d9" w:space="0" w:sz="6" w:val="single"/>
            </w:tcBorders>
            <w:shd w:fill="0f4761" w:val="clear"/>
            <w:tcMar>
              <w:top w:w="60.0" w:type="dxa"/>
              <w:left w:w="80.0" w:type="dxa"/>
              <w:bottom w:w="60.0" w:type="dxa"/>
              <w:right w:w="80.0" w:type="dxa"/>
            </w:tcMar>
            <w:vAlign w:val="top"/>
          </w:tcPr>
          <w:p w:rsidR="00000000" w:rsidDel="00000000" w:rsidP="00000000" w:rsidRDefault="00000000" w:rsidRPr="00000000" w14:paraId="0000036D">
            <w:pPr>
              <w:spacing w:line="252.00000000000003" w:lineRule="auto"/>
              <w:jc w:val="center"/>
              <w:rPr>
                <w:b w:val="1"/>
                <w:bCs w:val="1"/>
                <w:color w:val="ffffff"/>
              </w:rPr>
            </w:pPr>
            <w:r w:rsidDel="00000000" w:rsidR="00000000" w:rsidRPr="00000000">
              <w:rPr>
                <w:b w:val="1"/>
                <w:bCs w:val="1"/>
                <w:color w:val="ffffff"/>
                <w:rtl w:val="0"/>
              </w:rPr>
              <w:t xml:space="preserve">Planned</w:t>
              <w:br w:type="textWrapping"/>
              <w:t xml:space="preserve"> iteration</w:t>
            </w:r>
          </w:p>
        </w:tc>
      </w:tr>
      <w:tr>
        <w:trPr>
          <w:cantSplit w:val="0"/>
          <w:trHeight w:val="300" w:hRule="atLeast"/>
          <w:tblHeader w:val="0"/>
        </w:trPr>
        <w:tc>
          <w:tcPr>
            <w:tcBorders>
              <w:top w:color="000000" w:space="0" w:sz="0" w:val="nil"/>
              <w:left w:color="d9d9d9" w:space="0" w:sz="6" w:val="single"/>
              <w:bottom w:color="d9d9d9" w:space="0" w:sz="6" w:val="single"/>
              <w:right w:color="d9d9d9" w:space="0" w:sz="6" w:val="single"/>
            </w:tcBorders>
            <w:shd w:fill="ddebf7" w:val="clear"/>
            <w:tcMar>
              <w:top w:w="60.0" w:type="dxa"/>
              <w:left w:w="80.0" w:type="dxa"/>
              <w:bottom w:w="60.0" w:type="dxa"/>
              <w:right w:w="80.0" w:type="dxa"/>
            </w:tcMar>
            <w:vAlign w:val="top"/>
          </w:tcPr>
          <w:p w:rsidR="00000000" w:rsidDel="00000000" w:rsidP="00000000" w:rsidRDefault="00000000" w:rsidRPr="00000000" w14:paraId="0000036E">
            <w:pPr>
              <w:spacing w:line="252.00000000000003" w:lineRule="auto"/>
              <w:jc w:val="center"/>
              <w:rPr>
                <w:b w:val="1"/>
                <w:bCs w:val="1"/>
              </w:rPr>
            </w:pPr>
            <w:r w:rsidDel="00000000" w:rsidR="00000000" w:rsidRPr="00000000">
              <w:rPr>
                <w:b w:val="1"/>
                <w:bCs w:val="1"/>
                <w:rtl w:val="0"/>
              </w:rPr>
              <w:t xml:space="preserve">ID</w:t>
            </w:r>
          </w:p>
        </w:tc>
        <w:tc>
          <w:tcPr>
            <w:tcBorders>
              <w:top w:color="000000" w:space="0" w:sz="0" w:val="nil"/>
              <w:left w:color="000000" w:space="0" w:sz="0" w:val="nil"/>
              <w:bottom w:color="d9d9d9" w:space="0" w:sz="6" w:val="single"/>
              <w:right w:color="d9d9d9" w:space="0" w:sz="6" w:val="single"/>
            </w:tcBorders>
            <w:shd w:fill="ddebf7" w:val="clear"/>
            <w:tcMar>
              <w:top w:w="60.0" w:type="dxa"/>
              <w:left w:w="80.0" w:type="dxa"/>
              <w:bottom w:w="60.0" w:type="dxa"/>
              <w:right w:w="80.0" w:type="dxa"/>
            </w:tcMar>
            <w:vAlign w:val="top"/>
          </w:tcPr>
          <w:p w:rsidR="00000000" w:rsidDel="00000000" w:rsidP="00000000" w:rsidRDefault="00000000" w:rsidRPr="00000000" w14:paraId="0000036F">
            <w:pPr>
              <w:spacing w:line="252.00000000000003" w:lineRule="auto"/>
              <w:jc w:val="center"/>
              <w:rPr>
                <w:b w:val="1"/>
                <w:bCs w:val="1"/>
              </w:rPr>
            </w:pPr>
            <w:r w:rsidDel="00000000" w:rsidR="00000000" w:rsidRPr="00000000">
              <w:rPr>
                <w:b w:val="1"/>
                <w:bCs w:val="1"/>
                <w:rtl w:val="0"/>
              </w:rPr>
              <w:t xml:space="preserve">Parent</w:t>
            </w:r>
          </w:p>
        </w:tc>
        <w:tc>
          <w:tcPr>
            <w:tcBorders>
              <w:top w:color="000000" w:space="0" w:sz="0" w:val="nil"/>
              <w:left w:color="000000" w:space="0" w:sz="0" w:val="nil"/>
              <w:bottom w:color="d9d9d9" w:space="0" w:sz="6" w:val="single"/>
              <w:right w:color="d9d9d9" w:space="0" w:sz="6" w:val="single"/>
            </w:tcBorders>
            <w:shd w:fill="ddebf7" w:val="clear"/>
            <w:tcMar>
              <w:top w:w="60.0" w:type="dxa"/>
              <w:left w:w="80.0" w:type="dxa"/>
              <w:bottom w:w="60.0" w:type="dxa"/>
              <w:right w:w="80.0" w:type="dxa"/>
            </w:tcMar>
            <w:vAlign w:val="top"/>
          </w:tcPr>
          <w:p w:rsidR="00000000" w:rsidDel="00000000" w:rsidP="00000000" w:rsidRDefault="00000000" w:rsidRPr="00000000" w14:paraId="00000370">
            <w:pPr>
              <w:spacing w:line="252.00000000000003" w:lineRule="auto"/>
              <w:jc w:val="center"/>
              <w:rPr>
                <w:b w:val="1"/>
                <w:bCs w:val="1"/>
              </w:rPr>
            </w:pPr>
            <w:r w:rsidDel="00000000" w:rsidR="00000000" w:rsidRPr="00000000">
              <w:rPr>
                <w:b w:val="1"/>
                <w:bCs w:val="1"/>
                <w:rtl w:val="0"/>
              </w:rPr>
              <w:t xml:space="preserve">Requirement</w:t>
            </w:r>
          </w:p>
        </w:tc>
        <w:tc>
          <w:tcPr>
            <w:tcBorders>
              <w:top w:color="000000" w:space="0" w:sz="0" w:val="nil"/>
              <w:left w:color="000000" w:space="0" w:sz="0" w:val="nil"/>
              <w:bottom w:color="d9d9d9" w:space="0" w:sz="6" w:val="single"/>
              <w:right w:color="d9d9d9" w:space="0" w:sz="6" w:val="single"/>
            </w:tcBorders>
            <w:shd w:fill="ddebf7" w:val="clear"/>
            <w:tcMar>
              <w:top w:w="60.0" w:type="dxa"/>
              <w:left w:w="80.0" w:type="dxa"/>
              <w:bottom w:w="60.0" w:type="dxa"/>
              <w:right w:w="80.0" w:type="dxa"/>
            </w:tcMar>
            <w:vAlign w:val="top"/>
          </w:tcPr>
          <w:p w:rsidR="00000000" w:rsidDel="00000000" w:rsidP="00000000" w:rsidRDefault="00000000" w:rsidRPr="00000000" w14:paraId="00000371">
            <w:pPr>
              <w:spacing w:line="252.00000000000003" w:lineRule="auto"/>
              <w:jc w:val="center"/>
              <w:rPr>
                <w:b w:val="1"/>
                <w:bCs w:val="1"/>
              </w:rPr>
            </w:pPr>
            <w:r w:rsidDel="00000000" w:rsidR="00000000" w:rsidRPr="00000000">
              <w:rPr>
                <w:b w:val="1"/>
                <w:bCs w:val="1"/>
                <w:rtl w:val="0"/>
              </w:rPr>
              <w:t xml:space="preserve">Priority</w:t>
            </w:r>
          </w:p>
        </w:tc>
        <w:tc>
          <w:tcPr>
            <w:tcBorders>
              <w:top w:color="000000" w:space="0" w:sz="0" w:val="nil"/>
              <w:left w:color="000000" w:space="0" w:sz="0" w:val="nil"/>
              <w:bottom w:color="d9d9d9" w:space="0" w:sz="6" w:val="single"/>
              <w:right w:color="d9d9d9" w:space="0" w:sz="6" w:val="single"/>
            </w:tcBorders>
            <w:shd w:fill="ddebf7" w:val="clear"/>
            <w:tcMar>
              <w:top w:w="60.0" w:type="dxa"/>
              <w:left w:w="80.0" w:type="dxa"/>
              <w:bottom w:w="60.0" w:type="dxa"/>
              <w:right w:w="80.0" w:type="dxa"/>
            </w:tcMar>
            <w:vAlign w:val="top"/>
          </w:tcPr>
          <w:p w:rsidR="00000000" w:rsidDel="00000000" w:rsidP="00000000" w:rsidRDefault="00000000" w:rsidRPr="00000000" w14:paraId="00000372">
            <w:pPr>
              <w:spacing w:line="252.00000000000003" w:lineRule="auto"/>
              <w:jc w:val="center"/>
              <w:rPr>
                <w:b w:val="1"/>
                <w:bCs w:val="1"/>
              </w:rPr>
            </w:pPr>
            <w:r w:rsidDel="00000000" w:rsidR="00000000" w:rsidRPr="00000000">
              <w:rPr>
                <w:b w:val="1"/>
                <w:bCs w:val="1"/>
                <w:rtl w:val="0"/>
              </w:rPr>
              <w:t xml:space="preserve">Iteration</w:t>
            </w:r>
          </w:p>
        </w:tc>
      </w:tr>
      <w:tr>
        <w:trPr>
          <w:cantSplit w:val="0"/>
          <w:trHeight w:val="465" w:hRule="atLeast"/>
          <w:tblHeader w:val="0"/>
        </w:trPr>
        <w:tc>
          <w:tcPr>
            <w:tcBorders>
              <w:top w:color="000000" w:space="0" w:sz="0" w:val="nil"/>
              <w:left w:color="d9d9d9" w:space="0" w:sz="6" w:val="single"/>
              <w:bottom w:color="d9d9d9" w:space="0" w:sz="6" w:val="single"/>
              <w:right w:color="d9d9d9" w:space="0" w:sz="6" w:val="single"/>
            </w:tcBorders>
            <w:shd w:fill="ddebf7" w:val="clear"/>
            <w:tcMar>
              <w:top w:w="60.0" w:type="dxa"/>
              <w:left w:w="80.0" w:type="dxa"/>
              <w:bottom w:w="60.0" w:type="dxa"/>
              <w:right w:w="80.0" w:type="dxa"/>
            </w:tcMar>
            <w:vAlign w:val="top"/>
          </w:tcPr>
          <w:p w:rsidR="00000000" w:rsidDel="00000000" w:rsidP="00000000" w:rsidRDefault="00000000" w:rsidRPr="00000000" w14:paraId="00000373">
            <w:pPr>
              <w:spacing w:line="252.00000000000003" w:lineRule="auto"/>
              <w:jc w:val="center"/>
              <w:rPr>
                <w:b w:val="1"/>
                <w:bCs w:val="1"/>
              </w:rPr>
            </w:pPr>
            <w:r w:rsidDel="00000000" w:rsidR="00000000" w:rsidRPr="00000000">
              <w:rPr>
                <w:b w:val="1"/>
                <w:bCs w:val="1"/>
                <w:rtl w:val="0"/>
              </w:rPr>
              <w:t xml:space="preserve">SS-NFR1</w:t>
            </w:r>
          </w:p>
        </w:tc>
        <w:tc>
          <w:tcPr>
            <w:tcBorders>
              <w:top w:color="000000" w:space="0" w:sz="0" w:val="nil"/>
              <w:left w:color="000000" w:space="0" w:sz="0" w:val="nil"/>
              <w:bottom w:color="d9d9d9" w:space="0" w:sz="6" w:val="single"/>
              <w:right w:color="d9d9d9" w:space="0" w:sz="6" w:val="single"/>
            </w:tcBorders>
            <w:shd w:fill="ddebf7" w:val="clear"/>
            <w:tcMar>
              <w:top w:w="60.0" w:type="dxa"/>
              <w:left w:w="80.0" w:type="dxa"/>
              <w:bottom w:w="60.0" w:type="dxa"/>
              <w:right w:w="80.0" w:type="dxa"/>
            </w:tcMar>
            <w:vAlign w:val="top"/>
          </w:tcPr>
          <w:p w:rsidR="00000000" w:rsidDel="00000000" w:rsidP="00000000" w:rsidRDefault="00000000" w:rsidRPr="00000000" w14:paraId="00000374">
            <w:pPr>
              <w:spacing w:line="252.00000000000003" w:lineRule="auto"/>
              <w:jc w:val="center"/>
              <w:rPr/>
            </w:pPr>
            <w:r w:rsidDel="00000000" w:rsidR="00000000" w:rsidRPr="00000000">
              <w:rPr>
                <w:rtl w:val="0"/>
              </w:rPr>
              <w:t xml:space="preserve"> </w:t>
            </w:r>
          </w:p>
        </w:tc>
        <w:tc>
          <w:tcPr>
            <w:tcBorders>
              <w:top w:color="000000" w:space="0" w:sz="0" w:val="nil"/>
              <w:left w:color="000000" w:space="0" w:sz="0" w:val="nil"/>
              <w:bottom w:color="d9d9d9" w:space="0" w:sz="6" w:val="single"/>
              <w:right w:color="d9d9d9" w:space="0" w:sz="6" w:val="single"/>
            </w:tcBorders>
            <w:shd w:fill="ddebf7" w:val="clear"/>
            <w:tcMar>
              <w:top w:w="60.0" w:type="dxa"/>
              <w:left w:w="80.0" w:type="dxa"/>
              <w:bottom w:w="60.0" w:type="dxa"/>
              <w:right w:w="80.0" w:type="dxa"/>
            </w:tcMar>
            <w:vAlign w:val="top"/>
          </w:tcPr>
          <w:p w:rsidR="00000000" w:rsidDel="00000000" w:rsidP="00000000" w:rsidRDefault="00000000" w:rsidRPr="00000000" w14:paraId="00000375">
            <w:pPr>
              <w:spacing w:line="252.00000000000003" w:lineRule="auto"/>
              <w:rPr>
                <w:b w:val="1"/>
                <w:bCs w:val="1"/>
              </w:rPr>
            </w:pPr>
            <w:r w:rsidDel="00000000" w:rsidR="00000000" w:rsidRPr="00000000">
              <w:rPr>
                <w:b w:val="1"/>
                <w:bCs w:val="1"/>
                <w:rtl w:val="0"/>
              </w:rPr>
              <w:t xml:space="preserve">The Supplier Service shall preserve valid and repeatable supplier data.</w:t>
            </w:r>
          </w:p>
        </w:tc>
        <w:tc>
          <w:tcPr>
            <w:tcBorders>
              <w:top w:color="000000" w:space="0" w:sz="0" w:val="nil"/>
              <w:left w:color="000000" w:space="0" w:sz="0" w:val="nil"/>
              <w:bottom w:color="d9d9d9" w:space="0" w:sz="6" w:val="single"/>
              <w:right w:color="d9d9d9" w:space="0" w:sz="6" w:val="single"/>
            </w:tcBorders>
            <w:shd w:fill="ddebf7" w:val="clear"/>
            <w:tcMar>
              <w:top w:w="60.0" w:type="dxa"/>
              <w:left w:w="80.0" w:type="dxa"/>
              <w:bottom w:w="60.0" w:type="dxa"/>
              <w:right w:w="80.0" w:type="dxa"/>
            </w:tcMar>
            <w:vAlign w:val="top"/>
          </w:tcPr>
          <w:p w:rsidR="00000000" w:rsidDel="00000000" w:rsidP="00000000" w:rsidRDefault="00000000" w:rsidRPr="00000000" w14:paraId="00000376">
            <w:pPr>
              <w:spacing w:line="252.00000000000003" w:lineRule="auto"/>
              <w:jc w:val="center"/>
              <w:rPr>
                <w:b w:val="1"/>
                <w:bCs w:val="1"/>
              </w:rPr>
            </w:pPr>
            <w:r w:rsidDel="00000000" w:rsidR="00000000" w:rsidRPr="00000000">
              <w:rPr>
                <w:b w:val="1"/>
                <w:bCs w:val="1"/>
                <w:rtl w:val="0"/>
              </w:rPr>
              <w:t xml:space="preserve">Must</w:t>
            </w:r>
          </w:p>
        </w:tc>
        <w:tc>
          <w:tcPr>
            <w:tcBorders>
              <w:top w:color="000000" w:space="0" w:sz="0" w:val="nil"/>
              <w:left w:color="000000" w:space="0" w:sz="0" w:val="nil"/>
              <w:bottom w:color="d9d9d9" w:space="0" w:sz="6" w:val="single"/>
              <w:right w:color="d9d9d9" w:space="0" w:sz="6" w:val="single"/>
            </w:tcBorders>
            <w:shd w:fill="ddebf7" w:val="clear"/>
            <w:tcMar>
              <w:top w:w="60.0" w:type="dxa"/>
              <w:left w:w="80.0" w:type="dxa"/>
              <w:bottom w:w="60.0" w:type="dxa"/>
              <w:right w:w="80.0" w:type="dxa"/>
            </w:tcMar>
            <w:vAlign w:val="top"/>
          </w:tcPr>
          <w:p w:rsidR="00000000" w:rsidDel="00000000" w:rsidP="00000000" w:rsidRDefault="00000000" w:rsidRPr="00000000" w14:paraId="00000377">
            <w:pPr>
              <w:spacing w:line="252.00000000000003" w:lineRule="auto"/>
              <w:jc w:val="center"/>
              <w:rPr>
                <w:b w:val="1"/>
                <w:bCs w:val="1"/>
              </w:rPr>
            </w:pPr>
            <w:r w:rsidDel="00000000" w:rsidR="00000000" w:rsidRPr="00000000">
              <w:rPr>
                <w:b w:val="1"/>
                <w:bCs w:val="1"/>
                <w:rtl w:val="0"/>
              </w:rPr>
              <w:t xml:space="preserve">I1</w:t>
            </w:r>
          </w:p>
        </w:tc>
      </w:tr>
      <w:tr>
        <w:trPr>
          <w:cantSplit w:val="0"/>
          <w:trHeight w:val="645" w:hRule="atLeast"/>
          <w:tblHeader w:val="0"/>
        </w:trPr>
        <w:tc>
          <w:tcPr>
            <w:tcBorders>
              <w:top w:color="000000" w:space="0" w:sz="0" w:val="nil"/>
              <w:left w:color="d9d9d9" w:space="0" w:sz="6" w:val="single"/>
              <w:bottom w:color="d9d9d9" w:space="0" w:sz="6" w:val="single"/>
              <w:right w:color="d9d9d9" w:space="0" w:sz="6" w:val="single"/>
            </w:tcBorders>
            <w:shd w:fill="f4f8fc" w:val="clear"/>
            <w:tcMar>
              <w:top w:w="60.0" w:type="dxa"/>
              <w:left w:w="80.0" w:type="dxa"/>
              <w:bottom w:w="60.0" w:type="dxa"/>
              <w:right w:w="80.0" w:type="dxa"/>
            </w:tcMar>
            <w:vAlign w:val="top"/>
          </w:tcPr>
          <w:p w:rsidR="00000000" w:rsidDel="00000000" w:rsidP="00000000" w:rsidRDefault="00000000" w:rsidRPr="00000000" w14:paraId="00000378">
            <w:pPr>
              <w:spacing w:line="252.00000000000003" w:lineRule="auto"/>
              <w:jc w:val="center"/>
              <w:rPr/>
            </w:pPr>
            <w:r w:rsidDel="00000000" w:rsidR="00000000" w:rsidRPr="00000000">
              <w:rPr>
                <w:rtl w:val="0"/>
              </w:rPr>
              <w:t xml:space="preserve">SS-NFR1.1</w:t>
            </w:r>
          </w:p>
        </w:tc>
        <w:tc>
          <w:tcPr>
            <w:tcBorders>
              <w:top w:color="000000" w:space="0" w:sz="0" w:val="nil"/>
              <w:left w:color="000000" w:space="0" w:sz="0" w:val="nil"/>
              <w:bottom w:color="d9d9d9" w:space="0" w:sz="6" w:val="single"/>
              <w:right w:color="d9d9d9" w:space="0" w:sz="6" w:val="single"/>
            </w:tcBorders>
            <w:shd w:fill="f4f8fc" w:val="clear"/>
            <w:tcMar>
              <w:top w:w="60.0" w:type="dxa"/>
              <w:left w:w="80.0" w:type="dxa"/>
              <w:bottom w:w="60.0" w:type="dxa"/>
              <w:right w:w="80.0" w:type="dxa"/>
            </w:tcMar>
            <w:vAlign w:val="top"/>
          </w:tcPr>
          <w:p w:rsidR="00000000" w:rsidDel="00000000" w:rsidP="00000000" w:rsidRDefault="00000000" w:rsidRPr="00000000" w14:paraId="00000379">
            <w:pPr>
              <w:spacing w:line="252.00000000000003" w:lineRule="auto"/>
              <w:jc w:val="center"/>
              <w:rPr/>
            </w:pPr>
            <w:r w:rsidDel="00000000" w:rsidR="00000000" w:rsidRPr="00000000">
              <w:rPr>
                <w:rtl w:val="0"/>
              </w:rPr>
              <w:t xml:space="preserve">SS-NFR1</w:t>
            </w:r>
          </w:p>
        </w:tc>
        <w:tc>
          <w:tcPr>
            <w:tcBorders>
              <w:top w:color="000000" w:space="0" w:sz="0" w:val="nil"/>
              <w:left w:color="000000" w:space="0" w:sz="0" w:val="nil"/>
              <w:bottom w:color="d9d9d9" w:space="0" w:sz="6" w:val="single"/>
              <w:right w:color="d9d9d9" w:space="0" w:sz="6" w:val="single"/>
            </w:tcBorders>
            <w:shd w:fill="f4f8fc" w:val="clear"/>
            <w:tcMar>
              <w:top w:w="60.0" w:type="dxa"/>
              <w:left w:w="80.0" w:type="dxa"/>
              <w:bottom w:w="60.0" w:type="dxa"/>
              <w:right w:w="80.0" w:type="dxa"/>
            </w:tcMar>
            <w:vAlign w:val="top"/>
          </w:tcPr>
          <w:p w:rsidR="00000000" w:rsidDel="00000000" w:rsidP="00000000" w:rsidRDefault="00000000" w:rsidRPr="00000000" w14:paraId="0000037A">
            <w:pPr>
              <w:spacing w:line="252.00000000000003" w:lineRule="auto"/>
              <w:rPr/>
            </w:pPr>
            <w:r w:rsidDel="00000000" w:rsidR="00000000" w:rsidRPr="00000000">
              <w:rPr>
                <w:rtl w:val="0"/>
              </w:rPr>
              <w:t xml:space="preserve">Schema constraints and the seed process shall make invalid or duplicate catalogue states observable and preventable.</w:t>
            </w:r>
          </w:p>
        </w:tc>
        <w:tc>
          <w:tcPr>
            <w:tcBorders>
              <w:top w:color="000000" w:space="0" w:sz="0" w:val="nil"/>
              <w:left w:color="000000" w:space="0" w:sz="0" w:val="nil"/>
              <w:bottom w:color="d9d9d9" w:space="0" w:sz="6" w:val="single"/>
              <w:right w:color="d9d9d9" w:space="0" w:sz="6" w:val="single"/>
            </w:tcBorders>
            <w:shd w:fill="f4f8fc" w:val="clear"/>
            <w:tcMar>
              <w:top w:w="60.0" w:type="dxa"/>
              <w:left w:w="80.0" w:type="dxa"/>
              <w:bottom w:w="60.0" w:type="dxa"/>
              <w:right w:w="80.0" w:type="dxa"/>
            </w:tcMar>
            <w:vAlign w:val="top"/>
          </w:tcPr>
          <w:p w:rsidR="00000000" w:rsidDel="00000000" w:rsidP="00000000" w:rsidRDefault="00000000" w:rsidRPr="00000000" w14:paraId="0000037B">
            <w:pPr>
              <w:spacing w:line="252.00000000000003" w:lineRule="auto"/>
              <w:jc w:val="center"/>
              <w:rPr/>
            </w:pPr>
            <w:r w:rsidDel="00000000" w:rsidR="00000000" w:rsidRPr="00000000">
              <w:rPr>
                <w:rtl w:val="0"/>
              </w:rPr>
              <w:t xml:space="preserve">Must</w:t>
            </w:r>
          </w:p>
        </w:tc>
        <w:tc>
          <w:tcPr>
            <w:tcBorders>
              <w:top w:color="000000" w:space="0" w:sz="0" w:val="nil"/>
              <w:left w:color="000000" w:space="0" w:sz="0" w:val="nil"/>
              <w:bottom w:color="d9d9d9" w:space="0" w:sz="6" w:val="single"/>
              <w:right w:color="d9d9d9" w:space="0" w:sz="6" w:val="single"/>
            </w:tcBorders>
            <w:shd w:fill="f4f8fc" w:val="clear"/>
            <w:tcMar>
              <w:top w:w="60.0" w:type="dxa"/>
              <w:left w:w="80.0" w:type="dxa"/>
              <w:bottom w:w="60.0" w:type="dxa"/>
              <w:right w:w="80.0" w:type="dxa"/>
            </w:tcMar>
            <w:vAlign w:val="top"/>
          </w:tcPr>
          <w:p w:rsidR="00000000" w:rsidDel="00000000" w:rsidP="00000000" w:rsidRDefault="00000000" w:rsidRPr="00000000" w14:paraId="0000037C">
            <w:pPr>
              <w:spacing w:line="252.00000000000003" w:lineRule="auto"/>
              <w:jc w:val="center"/>
              <w:rPr/>
            </w:pPr>
            <w:r w:rsidDel="00000000" w:rsidR="00000000" w:rsidRPr="00000000">
              <w:rPr>
                <w:rtl w:val="0"/>
              </w:rPr>
              <w:t xml:space="preserve">I1</w:t>
            </w:r>
          </w:p>
        </w:tc>
      </w:tr>
      <w:tr>
        <w:trPr>
          <w:cantSplit w:val="0"/>
          <w:trHeight w:val="833.13720703125" w:hRule="atLeast"/>
          <w:tblHeader w:val="0"/>
        </w:trPr>
        <w:tc>
          <w:tcPr>
            <w:tcBorders>
              <w:top w:color="000000" w:space="0" w:sz="0" w:val="nil"/>
              <w:left w:color="d9d9d9" w:space="0" w:sz="6" w:val="single"/>
              <w:bottom w:color="d9d9d9" w:space="0" w:sz="6" w:val="single"/>
              <w:right w:color="d9d9d9" w:space="0" w:sz="6" w:val="single"/>
            </w:tcBorders>
            <w:shd w:fill="auto" w:val="clear"/>
            <w:tcMar>
              <w:top w:w="60.0" w:type="dxa"/>
              <w:left w:w="80.0" w:type="dxa"/>
              <w:bottom w:w="60.0" w:type="dxa"/>
              <w:right w:w="80.0" w:type="dxa"/>
            </w:tcMar>
            <w:vAlign w:val="top"/>
          </w:tcPr>
          <w:p w:rsidR="00000000" w:rsidDel="00000000" w:rsidP="00000000" w:rsidRDefault="00000000" w:rsidRPr="00000000" w14:paraId="0000037D">
            <w:pPr>
              <w:spacing w:line="252.00000000000003" w:lineRule="auto"/>
              <w:jc w:val="center"/>
              <w:rPr/>
            </w:pPr>
            <w:r w:rsidDel="00000000" w:rsidR="00000000" w:rsidRPr="00000000">
              <w:rPr>
                <w:rtl w:val="0"/>
              </w:rPr>
              <w:t xml:space="preserve">SS-NFR1.1.1</w:t>
            </w:r>
          </w:p>
        </w:tc>
        <w:tc>
          <w:tcPr>
            <w:tcBorders>
              <w:top w:color="000000" w:space="0" w:sz="0" w:val="nil"/>
              <w:left w:color="000000" w:space="0" w:sz="0" w:val="nil"/>
              <w:bottom w:color="d9d9d9" w:space="0" w:sz="6" w:val="single"/>
              <w:right w:color="d9d9d9" w:space="0" w:sz="6" w:val="single"/>
            </w:tcBorders>
            <w:shd w:fill="auto" w:val="clear"/>
            <w:tcMar>
              <w:top w:w="60.0" w:type="dxa"/>
              <w:left w:w="80.0" w:type="dxa"/>
              <w:bottom w:w="60.0" w:type="dxa"/>
              <w:right w:w="80.0" w:type="dxa"/>
            </w:tcMar>
            <w:vAlign w:val="top"/>
          </w:tcPr>
          <w:p w:rsidR="00000000" w:rsidDel="00000000" w:rsidP="00000000" w:rsidRDefault="00000000" w:rsidRPr="00000000" w14:paraId="0000037E">
            <w:pPr>
              <w:spacing w:line="252.00000000000003" w:lineRule="auto"/>
              <w:jc w:val="center"/>
              <w:rPr/>
            </w:pPr>
            <w:r w:rsidDel="00000000" w:rsidR="00000000" w:rsidRPr="00000000">
              <w:rPr>
                <w:rtl w:val="0"/>
              </w:rPr>
              <w:t xml:space="preserve">SS-NFR1.1</w:t>
            </w:r>
          </w:p>
        </w:tc>
        <w:tc>
          <w:tcPr>
            <w:tcBorders>
              <w:top w:color="000000" w:space="0" w:sz="0" w:val="nil"/>
              <w:left w:color="000000" w:space="0" w:sz="0" w:val="nil"/>
              <w:bottom w:color="d9d9d9" w:space="0" w:sz="6" w:val="single"/>
              <w:right w:color="d9d9d9" w:space="0" w:sz="6" w:val="single"/>
            </w:tcBorders>
            <w:shd w:fill="auto" w:val="clear"/>
            <w:tcMar>
              <w:top w:w="60.0" w:type="dxa"/>
              <w:left w:w="80.0" w:type="dxa"/>
              <w:bottom w:w="60.0" w:type="dxa"/>
              <w:right w:w="80.0" w:type="dxa"/>
            </w:tcMar>
            <w:vAlign w:val="top"/>
          </w:tcPr>
          <w:p w:rsidR="00000000" w:rsidDel="00000000" w:rsidP="00000000" w:rsidRDefault="00000000" w:rsidRPr="00000000" w14:paraId="0000037F">
            <w:pPr>
              <w:spacing w:line="252.00000000000003" w:lineRule="auto"/>
              <w:rPr/>
            </w:pPr>
            <w:r w:rsidDel="00000000" w:rsidR="00000000" w:rsidRPr="00000000">
              <w:rPr>
                <w:rtl w:val="0"/>
              </w:rPr>
              <w:t xml:space="preserve">Automated tests shall prove that every stored record has all required fields, one allowed type, stable supplierId, and no active duplicate of normalized name plus building.</w:t>
            </w:r>
          </w:p>
        </w:tc>
        <w:tc>
          <w:tcPr>
            <w:tcBorders>
              <w:top w:color="000000" w:space="0" w:sz="0" w:val="nil"/>
              <w:left w:color="000000" w:space="0" w:sz="0" w:val="nil"/>
              <w:bottom w:color="d9d9d9" w:space="0" w:sz="6" w:val="single"/>
              <w:right w:color="d9d9d9" w:space="0" w:sz="6" w:val="single"/>
            </w:tcBorders>
            <w:shd w:fill="auto" w:val="clear"/>
            <w:tcMar>
              <w:top w:w="60.0" w:type="dxa"/>
              <w:left w:w="80.0" w:type="dxa"/>
              <w:bottom w:w="60.0" w:type="dxa"/>
              <w:right w:w="80.0" w:type="dxa"/>
            </w:tcMar>
            <w:vAlign w:val="top"/>
          </w:tcPr>
          <w:p w:rsidR="00000000" w:rsidDel="00000000" w:rsidP="00000000" w:rsidRDefault="00000000" w:rsidRPr="00000000" w14:paraId="00000380">
            <w:pPr>
              <w:spacing w:line="252.00000000000003" w:lineRule="auto"/>
              <w:jc w:val="center"/>
              <w:rPr/>
            </w:pPr>
            <w:r w:rsidDel="00000000" w:rsidR="00000000" w:rsidRPr="00000000">
              <w:rPr>
                <w:rtl w:val="0"/>
              </w:rPr>
              <w:t xml:space="preserve">Must</w:t>
            </w:r>
          </w:p>
        </w:tc>
        <w:tc>
          <w:tcPr>
            <w:tcBorders>
              <w:top w:color="000000" w:space="0" w:sz="0" w:val="nil"/>
              <w:left w:color="000000" w:space="0" w:sz="0" w:val="nil"/>
              <w:bottom w:color="d9d9d9" w:space="0" w:sz="6" w:val="single"/>
              <w:right w:color="d9d9d9" w:space="0" w:sz="6" w:val="single"/>
            </w:tcBorders>
            <w:shd w:fill="auto" w:val="clear"/>
            <w:tcMar>
              <w:top w:w="60.0" w:type="dxa"/>
              <w:left w:w="80.0" w:type="dxa"/>
              <w:bottom w:w="60.0" w:type="dxa"/>
              <w:right w:w="80.0" w:type="dxa"/>
            </w:tcMar>
            <w:vAlign w:val="top"/>
          </w:tcPr>
          <w:p w:rsidR="00000000" w:rsidDel="00000000" w:rsidP="00000000" w:rsidRDefault="00000000" w:rsidRPr="00000000" w14:paraId="00000381">
            <w:pPr>
              <w:spacing w:line="252.00000000000003" w:lineRule="auto"/>
              <w:jc w:val="center"/>
              <w:rPr/>
            </w:pPr>
            <w:r w:rsidDel="00000000" w:rsidR="00000000" w:rsidRPr="00000000">
              <w:rPr>
                <w:rtl w:val="0"/>
              </w:rPr>
              <w:t xml:space="preserve">I1</w:t>
            </w:r>
          </w:p>
        </w:tc>
      </w:tr>
      <w:tr>
        <w:trPr>
          <w:cantSplit w:val="0"/>
          <w:trHeight w:val="645" w:hRule="atLeast"/>
          <w:tblHeader w:val="0"/>
        </w:trPr>
        <w:tc>
          <w:tcPr>
            <w:tcBorders>
              <w:top w:color="000000" w:space="0" w:sz="0" w:val="nil"/>
              <w:left w:color="d9d9d9" w:space="0" w:sz="6" w:val="single"/>
              <w:bottom w:color="d9d9d9" w:space="0" w:sz="6" w:val="single"/>
              <w:right w:color="d9d9d9" w:space="0" w:sz="6" w:val="single"/>
            </w:tcBorders>
            <w:shd w:fill="fbfcfe" w:val="clear"/>
            <w:tcMar>
              <w:top w:w="60.0" w:type="dxa"/>
              <w:left w:w="80.0" w:type="dxa"/>
              <w:bottom w:w="60.0" w:type="dxa"/>
              <w:right w:w="80.0" w:type="dxa"/>
            </w:tcMar>
            <w:vAlign w:val="top"/>
          </w:tcPr>
          <w:p w:rsidR="00000000" w:rsidDel="00000000" w:rsidP="00000000" w:rsidRDefault="00000000" w:rsidRPr="00000000" w14:paraId="00000382">
            <w:pPr>
              <w:spacing w:line="252.00000000000003" w:lineRule="auto"/>
              <w:jc w:val="center"/>
              <w:rPr/>
            </w:pPr>
            <w:r w:rsidDel="00000000" w:rsidR="00000000" w:rsidRPr="00000000">
              <w:rPr>
                <w:rtl w:val="0"/>
              </w:rPr>
              <w:t xml:space="preserve">SS-NFR1.1.2</w:t>
            </w:r>
          </w:p>
        </w:tc>
        <w:tc>
          <w:tcPr>
            <w:tcBorders>
              <w:top w:color="000000" w:space="0" w:sz="0" w:val="nil"/>
              <w:left w:color="000000" w:space="0" w:sz="0" w:val="nil"/>
              <w:bottom w:color="d9d9d9" w:space="0" w:sz="6" w:val="single"/>
              <w:right w:color="d9d9d9" w:space="0" w:sz="6" w:val="single"/>
            </w:tcBorders>
            <w:shd w:fill="fbfcfe" w:val="clear"/>
            <w:tcMar>
              <w:top w:w="60.0" w:type="dxa"/>
              <w:left w:w="80.0" w:type="dxa"/>
              <w:bottom w:w="60.0" w:type="dxa"/>
              <w:right w:w="80.0" w:type="dxa"/>
            </w:tcMar>
            <w:vAlign w:val="top"/>
          </w:tcPr>
          <w:p w:rsidR="00000000" w:rsidDel="00000000" w:rsidP="00000000" w:rsidRDefault="00000000" w:rsidRPr="00000000" w14:paraId="00000383">
            <w:pPr>
              <w:spacing w:line="252.00000000000003" w:lineRule="auto"/>
              <w:jc w:val="center"/>
              <w:rPr/>
            </w:pPr>
            <w:r w:rsidDel="00000000" w:rsidR="00000000" w:rsidRPr="00000000">
              <w:rPr>
                <w:rtl w:val="0"/>
              </w:rPr>
              <w:t xml:space="preserve">SS-NFR1.1</w:t>
            </w:r>
          </w:p>
        </w:tc>
        <w:tc>
          <w:tcPr>
            <w:tcBorders>
              <w:top w:color="000000" w:space="0" w:sz="0" w:val="nil"/>
              <w:left w:color="000000" w:space="0" w:sz="0" w:val="nil"/>
              <w:bottom w:color="d9d9d9" w:space="0" w:sz="6" w:val="single"/>
              <w:right w:color="d9d9d9" w:space="0" w:sz="6" w:val="single"/>
            </w:tcBorders>
            <w:shd w:fill="fbfcfe" w:val="clear"/>
            <w:tcMar>
              <w:top w:w="60.0" w:type="dxa"/>
              <w:left w:w="80.0" w:type="dxa"/>
              <w:bottom w:w="60.0" w:type="dxa"/>
              <w:right w:w="80.0" w:type="dxa"/>
            </w:tcMar>
            <w:vAlign w:val="top"/>
          </w:tcPr>
          <w:p w:rsidR="00000000" w:rsidDel="00000000" w:rsidP="00000000" w:rsidRDefault="00000000" w:rsidRPr="00000000" w14:paraId="00000384">
            <w:pPr>
              <w:spacing w:line="252.00000000000003" w:lineRule="auto"/>
              <w:rPr/>
            </w:pPr>
            <w:r w:rsidDel="00000000" w:rsidR="00000000" w:rsidRPr="00000000">
              <w:rPr>
                <w:rtl w:val="0"/>
              </w:rPr>
              <w:t xml:space="preserve">Running the seed command three consecutive times shall produce the same record count and identifiers, with no duplicate or overwritten administrator edits.</w:t>
            </w:r>
          </w:p>
        </w:tc>
        <w:tc>
          <w:tcPr>
            <w:tcBorders>
              <w:top w:color="000000" w:space="0" w:sz="0" w:val="nil"/>
              <w:left w:color="000000" w:space="0" w:sz="0" w:val="nil"/>
              <w:bottom w:color="d9d9d9" w:space="0" w:sz="6" w:val="single"/>
              <w:right w:color="d9d9d9" w:space="0" w:sz="6" w:val="single"/>
            </w:tcBorders>
            <w:shd w:fill="fbfcfe" w:val="clear"/>
            <w:tcMar>
              <w:top w:w="60.0" w:type="dxa"/>
              <w:left w:w="80.0" w:type="dxa"/>
              <w:bottom w:w="60.0" w:type="dxa"/>
              <w:right w:w="80.0" w:type="dxa"/>
            </w:tcMar>
            <w:vAlign w:val="top"/>
          </w:tcPr>
          <w:p w:rsidR="00000000" w:rsidDel="00000000" w:rsidP="00000000" w:rsidRDefault="00000000" w:rsidRPr="00000000" w14:paraId="00000385">
            <w:pPr>
              <w:spacing w:line="252.00000000000003" w:lineRule="auto"/>
              <w:jc w:val="center"/>
              <w:rPr/>
            </w:pPr>
            <w:r w:rsidDel="00000000" w:rsidR="00000000" w:rsidRPr="00000000">
              <w:rPr>
                <w:rtl w:val="0"/>
              </w:rPr>
              <w:t xml:space="preserve">Must</w:t>
            </w:r>
          </w:p>
        </w:tc>
        <w:tc>
          <w:tcPr>
            <w:tcBorders>
              <w:top w:color="000000" w:space="0" w:sz="0" w:val="nil"/>
              <w:left w:color="000000" w:space="0" w:sz="0" w:val="nil"/>
              <w:bottom w:color="d9d9d9" w:space="0" w:sz="6" w:val="single"/>
              <w:right w:color="d9d9d9" w:space="0" w:sz="6" w:val="single"/>
            </w:tcBorders>
            <w:shd w:fill="fbfcfe" w:val="clear"/>
            <w:tcMar>
              <w:top w:w="60.0" w:type="dxa"/>
              <w:left w:w="80.0" w:type="dxa"/>
              <w:bottom w:w="60.0" w:type="dxa"/>
              <w:right w:w="80.0" w:type="dxa"/>
            </w:tcMar>
            <w:vAlign w:val="top"/>
          </w:tcPr>
          <w:p w:rsidR="00000000" w:rsidDel="00000000" w:rsidP="00000000" w:rsidRDefault="00000000" w:rsidRPr="00000000" w14:paraId="00000386">
            <w:pPr>
              <w:spacing w:line="252.00000000000003" w:lineRule="auto"/>
              <w:jc w:val="center"/>
              <w:rPr/>
            </w:pPr>
            <w:r w:rsidDel="00000000" w:rsidR="00000000" w:rsidRPr="00000000">
              <w:rPr>
                <w:rtl w:val="0"/>
              </w:rPr>
              <w:t xml:space="preserve">I1</w:t>
            </w:r>
          </w:p>
        </w:tc>
      </w:tr>
      <w:tr>
        <w:trPr>
          <w:cantSplit w:val="0"/>
          <w:trHeight w:val="465" w:hRule="atLeast"/>
          <w:tblHeader w:val="0"/>
        </w:trPr>
        <w:tc>
          <w:tcPr>
            <w:tcBorders>
              <w:top w:color="000000" w:space="0" w:sz="0" w:val="nil"/>
              <w:left w:color="d9d9d9" w:space="0" w:sz="6" w:val="single"/>
              <w:bottom w:color="d9d9d9" w:space="0" w:sz="6" w:val="single"/>
              <w:right w:color="d9d9d9" w:space="0" w:sz="6" w:val="single"/>
            </w:tcBorders>
            <w:shd w:fill="ddebf7" w:val="clear"/>
            <w:tcMar>
              <w:top w:w="60.0" w:type="dxa"/>
              <w:left w:w="80.0" w:type="dxa"/>
              <w:bottom w:w="60.0" w:type="dxa"/>
              <w:right w:w="80.0" w:type="dxa"/>
            </w:tcMar>
            <w:vAlign w:val="top"/>
          </w:tcPr>
          <w:p w:rsidR="00000000" w:rsidDel="00000000" w:rsidP="00000000" w:rsidRDefault="00000000" w:rsidRPr="00000000" w14:paraId="00000387">
            <w:pPr>
              <w:spacing w:line="252.00000000000003" w:lineRule="auto"/>
              <w:jc w:val="center"/>
              <w:rPr>
                <w:b w:val="1"/>
                <w:bCs w:val="1"/>
              </w:rPr>
            </w:pPr>
            <w:r w:rsidDel="00000000" w:rsidR="00000000" w:rsidRPr="00000000">
              <w:rPr>
                <w:b w:val="1"/>
                <w:bCs w:val="1"/>
                <w:rtl w:val="0"/>
              </w:rPr>
              <w:t xml:space="preserve">SS-NFR2</w:t>
            </w:r>
          </w:p>
        </w:tc>
        <w:tc>
          <w:tcPr>
            <w:tcBorders>
              <w:top w:color="000000" w:space="0" w:sz="0" w:val="nil"/>
              <w:left w:color="000000" w:space="0" w:sz="0" w:val="nil"/>
              <w:bottom w:color="d9d9d9" w:space="0" w:sz="6" w:val="single"/>
              <w:right w:color="d9d9d9" w:space="0" w:sz="6" w:val="single"/>
            </w:tcBorders>
            <w:shd w:fill="ddebf7" w:val="clear"/>
            <w:tcMar>
              <w:top w:w="60.0" w:type="dxa"/>
              <w:left w:w="80.0" w:type="dxa"/>
              <w:bottom w:w="60.0" w:type="dxa"/>
              <w:right w:w="80.0" w:type="dxa"/>
            </w:tcMar>
            <w:vAlign w:val="top"/>
          </w:tcPr>
          <w:p w:rsidR="00000000" w:rsidDel="00000000" w:rsidP="00000000" w:rsidRDefault="00000000" w:rsidRPr="00000000" w14:paraId="00000388">
            <w:pPr>
              <w:spacing w:line="252.00000000000003" w:lineRule="auto"/>
              <w:jc w:val="center"/>
              <w:rPr/>
            </w:pPr>
            <w:r w:rsidDel="00000000" w:rsidR="00000000" w:rsidRPr="00000000">
              <w:rPr>
                <w:rtl w:val="0"/>
              </w:rPr>
              <w:t xml:space="preserve"> </w:t>
            </w:r>
          </w:p>
        </w:tc>
        <w:tc>
          <w:tcPr>
            <w:tcBorders>
              <w:top w:color="000000" w:space="0" w:sz="0" w:val="nil"/>
              <w:left w:color="000000" w:space="0" w:sz="0" w:val="nil"/>
              <w:bottom w:color="d9d9d9" w:space="0" w:sz="6" w:val="single"/>
              <w:right w:color="d9d9d9" w:space="0" w:sz="6" w:val="single"/>
            </w:tcBorders>
            <w:shd w:fill="ddebf7" w:val="clear"/>
            <w:tcMar>
              <w:top w:w="60.0" w:type="dxa"/>
              <w:left w:w="80.0" w:type="dxa"/>
              <w:bottom w:w="60.0" w:type="dxa"/>
              <w:right w:w="80.0" w:type="dxa"/>
            </w:tcMar>
            <w:vAlign w:val="top"/>
          </w:tcPr>
          <w:p w:rsidR="00000000" w:rsidDel="00000000" w:rsidP="00000000" w:rsidRDefault="00000000" w:rsidRPr="00000000" w14:paraId="00000389">
            <w:pPr>
              <w:spacing w:line="252.00000000000003" w:lineRule="auto"/>
              <w:rPr>
                <w:b w:val="1"/>
                <w:bCs w:val="1"/>
              </w:rPr>
            </w:pPr>
            <w:r w:rsidDel="00000000" w:rsidR="00000000" w:rsidRPr="00000000">
              <w:rPr>
                <w:b w:val="1"/>
                <w:bCs w:val="1"/>
                <w:rtl w:val="0"/>
              </w:rPr>
              <w:t xml:space="preserve">The Supplier Service shall provide responsive search at the planned data scale.</w:t>
            </w:r>
          </w:p>
        </w:tc>
        <w:tc>
          <w:tcPr>
            <w:tcBorders>
              <w:top w:color="000000" w:space="0" w:sz="0" w:val="nil"/>
              <w:left w:color="000000" w:space="0" w:sz="0" w:val="nil"/>
              <w:bottom w:color="d9d9d9" w:space="0" w:sz="6" w:val="single"/>
              <w:right w:color="d9d9d9" w:space="0" w:sz="6" w:val="single"/>
            </w:tcBorders>
            <w:shd w:fill="ddebf7" w:val="clear"/>
            <w:tcMar>
              <w:top w:w="60.0" w:type="dxa"/>
              <w:left w:w="80.0" w:type="dxa"/>
              <w:bottom w:w="60.0" w:type="dxa"/>
              <w:right w:w="80.0" w:type="dxa"/>
            </w:tcMar>
            <w:vAlign w:val="top"/>
          </w:tcPr>
          <w:p w:rsidR="00000000" w:rsidDel="00000000" w:rsidP="00000000" w:rsidRDefault="00000000" w:rsidRPr="00000000" w14:paraId="0000038A">
            <w:pPr>
              <w:spacing w:line="252.00000000000003" w:lineRule="auto"/>
              <w:jc w:val="center"/>
              <w:rPr>
                <w:b w:val="1"/>
                <w:bCs w:val="1"/>
              </w:rPr>
            </w:pPr>
            <w:r w:rsidDel="00000000" w:rsidR="00000000" w:rsidRPr="00000000">
              <w:rPr>
                <w:b w:val="1"/>
                <w:bCs w:val="1"/>
                <w:rtl w:val="0"/>
              </w:rPr>
              <w:t xml:space="preserve">Should</w:t>
            </w:r>
          </w:p>
        </w:tc>
        <w:tc>
          <w:tcPr>
            <w:tcBorders>
              <w:top w:color="000000" w:space="0" w:sz="0" w:val="nil"/>
              <w:left w:color="000000" w:space="0" w:sz="0" w:val="nil"/>
              <w:bottom w:color="d9d9d9" w:space="0" w:sz="6" w:val="single"/>
              <w:right w:color="d9d9d9" w:space="0" w:sz="6" w:val="single"/>
            </w:tcBorders>
            <w:shd w:fill="ddebf7" w:val="clear"/>
            <w:tcMar>
              <w:top w:w="60.0" w:type="dxa"/>
              <w:left w:w="80.0" w:type="dxa"/>
              <w:bottom w:w="60.0" w:type="dxa"/>
              <w:right w:w="80.0" w:type="dxa"/>
            </w:tcMar>
            <w:vAlign w:val="top"/>
          </w:tcPr>
          <w:p w:rsidR="00000000" w:rsidDel="00000000" w:rsidP="00000000" w:rsidRDefault="00000000" w:rsidRPr="00000000" w14:paraId="0000038B">
            <w:pPr>
              <w:spacing w:line="252.00000000000003" w:lineRule="auto"/>
              <w:jc w:val="center"/>
              <w:rPr>
                <w:b w:val="1"/>
                <w:bCs w:val="1"/>
              </w:rPr>
            </w:pPr>
            <w:r w:rsidDel="00000000" w:rsidR="00000000" w:rsidRPr="00000000">
              <w:rPr>
                <w:b w:val="1"/>
                <w:bCs w:val="1"/>
                <w:rtl w:val="0"/>
              </w:rPr>
              <w:t xml:space="preserve">I4</w:t>
            </w:r>
          </w:p>
        </w:tc>
      </w:tr>
      <w:tr>
        <w:trPr>
          <w:cantSplit w:val="0"/>
          <w:trHeight w:val="465" w:hRule="atLeast"/>
          <w:tblHeader w:val="0"/>
        </w:trPr>
        <w:tc>
          <w:tcPr>
            <w:tcBorders>
              <w:top w:color="000000" w:space="0" w:sz="0" w:val="nil"/>
              <w:left w:color="d9d9d9" w:space="0" w:sz="6" w:val="single"/>
              <w:bottom w:color="d9d9d9" w:space="0" w:sz="6" w:val="single"/>
              <w:right w:color="d9d9d9" w:space="0" w:sz="6" w:val="single"/>
            </w:tcBorders>
            <w:shd w:fill="f4f8fc" w:val="clear"/>
            <w:tcMar>
              <w:top w:w="60.0" w:type="dxa"/>
              <w:left w:w="80.0" w:type="dxa"/>
              <w:bottom w:w="60.0" w:type="dxa"/>
              <w:right w:w="80.0" w:type="dxa"/>
            </w:tcMar>
            <w:vAlign w:val="top"/>
          </w:tcPr>
          <w:p w:rsidR="00000000" w:rsidDel="00000000" w:rsidP="00000000" w:rsidRDefault="00000000" w:rsidRPr="00000000" w14:paraId="0000038C">
            <w:pPr>
              <w:spacing w:line="252.00000000000003" w:lineRule="auto"/>
              <w:jc w:val="center"/>
              <w:rPr/>
            </w:pPr>
            <w:r w:rsidDel="00000000" w:rsidR="00000000" w:rsidRPr="00000000">
              <w:rPr>
                <w:rtl w:val="0"/>
              </w:rPr>
              <w:t xml:space="preserve">SS-NFR2.1</w:t>
            </w:r>
          </w:p>
        </w:tc>
        <w:tc>
          <w:tcPr>
            <w:tcBorders>
              <w:top w:color="000000" w:space="0" w:sz="0" w:val="nil"/>
              <w:left w:color="000000" w:space="0" w:sz="0" w:val="nil"/>
              <w:bottom w:color="d9d9d9" w:space="0" w:sz="6" w:val="single"/>
              <w:right w:color="d9d9d9" w:space="0" w:sz="6" w:val="single"/>
            </w:tcBorders>
            <w:shd w:fill="f4f8fc" w:val="clear"/>
            <w:tcMar>
              <w:top w:w="60.0" w:type="dxa"/>
              <w:left w:w="80.0" w:type="dxa"/>
              <w:bottom w:w="60.0" w:type="dxa"/>
              <w:right w:w="80.0" w:type="dxa"/>
            </w:tcMar>
            <w:vAlign w:val="top"/>
          </w:tcPr>
          <w:p w:rsidR="00000000" w:rsidDel="00000000" w:rsidP="00000000" w:rsidRDefault="00000000" w:rsidRPr="00000000" w14:paraId="0000038D">
            <w:pPr>
              <w:spacing w:line="252.00000000000003" w:lineRule="auto"/>
              <w:jc w:val="center"/>
              <w:rPr/>
            </w:pPr>
            <w:r w:rsidDel="00000000" w:rsidR="00000000" w:rsidRPr="00000000">
              <w:rPr>
                <w:rtl w:val="0"/>
              </w:rPr>
              <w:t xml:space="preserve">SS-NFR2</w:t>
            </w:r>
          </w:p>
        </w:tc>
        <w:tc>
          <w:tcPr>
            <w:tcBorders>
              <w:top w:color="000000" w:space="0" w:sz="0" w:val="nil"/>
              <w:left w:color="000000" w:space="0" w:sz="0" w:val="nil"/>
              <w:bottom w:color="d9d9d9" w:space="0" w:sz="6" w:val="single"/>
              <w:right w:color="d9d9d9" w:space="0" w:sz="6" w:val="single"/>
            </w:tcBorders>
            <w:shd w:fill="f4f8fc" w:val="clear"/>
            <w:tcMar>
              <w:top w:w="60.0" w:type="dxa"/>
              <w:left w:w="80.0" w:type="dxa"/>
              <w:bottom w:w="60.0" w:type="dxa"/>
              <w:right w:w="80.0" w:type="dxa"/>
            </w:tcMar>
            <w:vAlign w:val="top"/>
          </w:tcPr>
          <w:p w:rsidR="00000000" w:rsidDel="00000000" w:rsidP="00000000" w:rsidRDefault="00000000" w:rsidRPr="00000000" w14:paraId="0000038E">
            <w:pPr>
              <w:spacing w:line="252.00000000000003" w:lineRule="auto"/>
              <w:rPr/>
            </w:pPr>
            <w:r w:rsidDel="00000000" w:rsidR="00000000" w:rsidRPr="00000000">
              <w:rPr>
                <w:rtl w:val="0"/>
              </w:rPr>
              <w:t xml:space="preserve">List, filter, search, and identifier lookup shall meet explicit load-test targets.</w:t>
            </w:r>
          </w:p>
        </w:tc>
        <w:tc>
          <w:tcPr>
            <w:tcBorders>
              <w:top w:color="000000" w:space="0" w:sz="0" w:val="nil"/>
              <w:left w:color="000000" w:space="0" w:sz="0" w:val="nil"/>
              <w:bottom w:color="d9d9d9" w:space="0" w:sz="6" w:val="single"/>
              <w:right w:color="d9d9d9" w:space="0" w:sz="6" w:val="single"/>
            </w:tcBorders>
            <w:shd w:fill="f4f8fc" w:val="clear"/>
            <w:tcMar>
              <w:top w:w="60.0" w:type="dxa"/>
              <w:left w:w="80.0" w:type="dxa"/>
              <w:bottom w:w="60.0" w:type="dxa"/>
              <w:right w:w="80.0" w:type="dxa"/>
            </w:tcMar>
            <w:vAlign w:val="top"/>
          </w:tcPr>
          <w:p w:rsidR="00000000" w:rsidDel="00000000" w:rsidP="00000000" w:rsidRDefault="00000000" w:rsidRPr="00000000" w14:paraId="0000038F">
            <w:pPr>
              <w:spacing w:line="252.00000000000003" w:lineRule="auto"/>
              <w:jc w:val="center"/>
              <w:rPr/>
            </w:pPr>
            <w:r w:rsidDel="00000000" w:rsidR="00000000" w:rsidRPr="00000000">
              <w:rPr>
                <w:rtl w:val="0"/>
              </w:rPr>
              <w:t xml:space="preserve">Should</w:t>
            </w:r>
          </w:p>
        </w:tc>
        <w:tc>
          <w:tcPr>
            <w:tcBorders>
              <w:top w:color="000000" w:space="0" w:sz="0" w:val="nil"/>
              <w:left w:color="000000" w:space="0" w:sz="0" w:val="nil"/>
              <w:bottom w:color="d9d9d9" w:space="0" w:sz="6" w:val="single"/>
              <w:right w:color="d9d9d9" w:space="0" w:sz="6" w:val="single"/>
            </w:tcBorders>
            <w:shd w:fill="f4f8fc" w:val="clear"/>
            <w:tcMar>
              <w:top w:w="60.0" w:type="dxa"/>
              <w:left w:w="80.0" w:type="dxa"/>
              <w:bottom w:w="60.0" w:type="dxa"/>
              <w:right w:w="80.0" w:type="dxa"/>
            </w:tcMar>
            <w:vAlign w:val="top"/>
          </w:tcPr>
          <w:p w:rsidR="00000000" w:rsidDel="00000000" w:rsidP="00000000" w:rsidRDefault="00000000" w:rsidRPr="00000000" w14:paraId="00000390">
            <w:pPr>
              <w:spacing w:line="252.00000000000003" w:lineRule="auto"/>
              <w:jc w:val="center"/>
              <w:rPr/>
            </w:pPr>
            <w:r w:rsidDel="00000000" w:rsidR="00000000" w:rsidRPr="00000000">
              <w:rPr>
                <w:rtl w:val="0"/>
              </w:rPr>
              <w:t xml:space="preserve">I4</w:t>
            </w:r>
          </w:p>
        </w:tc>
      </w:tr>
      <w:tr>
        <w:trPr>
          <w:cantSplit w:val="0"/>
          <w:trHeight w:val="810" w:hRule="atLeast"/>
          <w:tblHeader w:val="0"/>
        </w:trPr>
        <w:tc>
          <w:tcPr>
            <w:tcBorders>
              <w:top w:color="000000" w:space="0" w:sz="0" w:val="nil"/>
              <w:left w:color="d9d9d9" w:space="0" w:sz="6" w:val="single"/>
              <w:bottom w:color="d9d9d9" w:space="0" w:sz="6" w:val="single"/>
              <w:right w:color="d9d9d9" w:space="0" w:sz="6" w:val="single"/>
            </w:tcBorders>
            <w:shd w:fill="auto" w:val="clear"/>
            <w:tcMar>
              <w:top w:w="60.0" w:type="dxa"/>
              <w:left w:w="80.0" w:type="dxa"/>
              <w:bottom w:w="60.0" w:type="dxa"/>
              <w:right w:w="80.0" w:type="dxa"/>
            </w:tcMar>
            <w:vAlign w:val="top"/>
          </w:tcPr>
          <w:p w:rsidR="00000000" w:rsidDel="00000000" w:rsidP="00000000" w:rsidRDefault="00000000" w:rsidRPr="00000000" w14:paraId="00000391">
            <w:pPr>
              <w:spacing w:line="252.00000000000003" w:lineRule="auto"/>
              <w:jc w:val="center"/>
              <w:rPr/>
            </w:pPr>
            <w:r w:rsidDel="00000000" w:rsidR="00000000" w:rsidRPr="00000000">
              <w:rPr>
                <w:rtl w:val="0"/>
              </w:rPr>
              <w:t xml:space="preserve">SS-NFR2.1.1</w:t>
            </w:r>
          </w:p>
        </w:tc>
        <w:tc>
          <w:tcPr>
            <w:tcBorders>
              <w:top w:color="000000" w:space="0" w:sz="0" w:val="nil"/>
              <w:left w:color="000000" w:space="0" w:sz="0" w:val="nil"/>
              <w:bottom w:color="d9d9d9" w:space="0" w:sz="6" w:val="single"/>
              <w:right w:color="d9d9d9" w:space="0" w:sz="6" w:val="single"/>
            </w:tcBorders>
            <w:shd w:fill="auto" w:val="clear"/>
            <w:tcMar>
              <w:top w:w="60.0" w:type="dxa"/>
              <w:left w:w="80.0" w:type="dxa"/>
              <w:bottom w:w="60.0" w:type="dxa"/>
              <w:right w:w="80.0" w:type="dxa"/>
            </w:tcMar>
            <w:vAlign w:val="top"/>
          </w:tcPr>
          <w:p w:rsidR="00000000" w:rsidDel="00000000" w:rsidP="00000000" w:rsidRDefault="00000000" w:rsidRPr="00000000" w14:paraId="00000392">
            <w:pPr>
              <w:spacing w:line="252.00000000000003" w:lineRule="auto"/>
              <w:jc w:val="center"/>
              <w:rPr/>
            </w:pPr>
            <w:r w:rsidDel="00000000" w:rsidR="00000000" w:rsidRPr="00000000">
              <w:rPr>
                <w:rtl w:val="0"/>
              </w:rPr>
              <w:t xml:space="preserve">SS-NFR2.1</w:t>
            </w:r>
          </w:p>
        </w:tc>
        <w:tc>
          <w:tcPr>
            <w:tcBorders>
              <w:top w:color="000000" w:space="0" w:sz="0" w:val="nil"/>
              <w:left w:color="000000" w:space="0" w:sz="0" w:val="nil"/>
              <w:bottom w:color="d9d9d9" w:space="0" w:sz="6" w:val="single"/>
              <w:right w:color="d9d9d9" w:space="0" w:sz="6" w:val="single"/>
            </w:tcBorders>
            <w:shd w:fill="auto" w:val="clear"/>
            <w:tcMar>
              <w:top w:w="60.0" w:type="dxa"/>
              <w:left w:w="80.0" w:type="dxa"/>
              <w:bottom w:w="60.0" w:type="dxa"/>
              <w:right w:w="80.0" w:type="dxa"/>
            </w:tcMar>
            <w:vAlign w:val="top"/>
          </w:tcPr>
          <w:p w:rsidR="00000000" w:rsidDel="00000000" w:rsidP="00000000" w:rsidRDefault="00000000" w:rsidRPr="00000000" w14:paraId="00000393">
            <w:pPr>
              <w:spacing w:line="252.00000000000003" w:lineRule="auto"/>
              <w:rPr/>
            </w:pPr>
            <w:r w:rsidDel="00000000" w:rsidR="00000000" w:rsidRPr="00000000">
              <w:rPr>
                <w:rtl w:val="0"/>
              </w:rPr>
              <w:t xml:space="preserve">With 1,000 supplier records and 100 concurrent virtual users, the 95th-percentile response time shall be at most 400 ms for list or search and 200 ms for lookup by identifier.</w:t>
            </w:r>
          </w:p>
        </w:tc>
        <w:tc>
          <w:tcPr>
            <w:tcBorders>
              <w:top w:color="000000" w:space="0" w:sz="0" w:val="nil"/>
              <w:left w:color="000000" w:space="0" w:sz="0" w:val="nil"/>
              <w:bottom w:color="d9d9d9" w:space="0" w:sz="6" w:val="single"/>
              <w:right w:color="d9d9d9" w:space="0" w:sz="6" w:val="single"/>
            </w:tcBorders>
            <w:shd w:fill="auto" w:val="clear"/>
            <w:tcMar>
              <w:top w:w="60.0" w:type="dxa"/>
              <w:left w:w="80.0" w:type="dxa"/>
              <w:bottom w:w="60.0" w:type="dxa"/>
              <w:right w:w="80.0" w:type="dxa"/>
            </w:tcMar>
            <w:vAlign w:val="top"/>
          </w:tcPr>
          <w:p w:rsidR="00000000" w:rsidDel="00000000" w:rsidP="00000000" w:rsidRDefault="00000000" w:rsidRPr="00000000" w14:paraId="00000394">
            <w:pPr>
              <w:spacing w:line="252.00000000000003" w:lineRule="auto"/>
              <w:jc w:val="center"/>
              <w:rPr/>
            </w:pPr>
            <w:r w:rsidDel="00000000" w:rsidR="00000000" w:rsidRPr="00000000">
              <w:rPr>
                <w:rtl w:val="0"/>
              </w:rPr>
              <w:t xml:space="preserve">Should</w:t>
            </w:r>
          </w:p>
        </w:tc>
        <w:tc>
          <w:tcPr>
            <w:tcBorders>
              <w:top w:color="000000" w:space="0" w:sz="0" w:val="nil"/>
              <w:left w:color="000000" w:space="0" w:sz="0" w:val="nil"/>
              <w:bottom w:color="d9d9d9" w:space="0" w:sz="6" w:val="single"/>
              <w:right w:color="d9d9d9" w:space="0" w:sz="6" w:val="single"/>
            </w:tcBorders>
            <w:shd w:fill="auto" w:val="clear"/>
            <w:tcMar>
              <w:top w:w="60.0" w:type="dxa"/>
              <w:left w:w="80.0" w:type="dxa"/>
              <w:bottom w:w="60.0" w:type="dxa"/>
              <w:right w:w="80.0" w:type="dxa"/>
            </w:tcMar>
            <w:vAlign w:val="top"/>
          </w:tcPr>
          <w:p w:rsidR="00000000" w:rsidDel="00000000" w:rsidP="00000000" w:rsidRDefault="00000000" w:rsidRPr="00000000" w14:paraId="00000395">
            <w:pPr>
              <w:spacing w:line="252.00000000000003" w:lineRule="auto"/>
              <w:jc w:val="center"/>
              <w:rPr/>
            </w:pPr>
            <w:r w:rsidDel="00000000" w:rsidR="00000000" w:rsidRPr="00000000">
              <w:rPr>
                <w:rtl w:val="0"/>
              </w:rPr>
              <w:t xml:space="preserve">I4</w:t>
            </w:r>
          </w:p>
        </w:tc>
      </w:tr>
      <w:tr>
        <w:trPr>
          <w:cantSplit w:val="0"/>
          <w:trHeight w:val="645" w:hRule="atLeast"/>
          <w:tblHeader w:val="0"/>
        </w:trPr>
        <w:tc>
          <w:tcPr>
            <w:tcBorders>
              <w:top w:color="000000" w:space="0" w:sz="0" w:val="nil"/>
              <w:left w:color="d9d9d9" w:space="0" w:sz="6" w:val="single"/>
              <w:bottom w:color="d9d9d9" w:space="0" w:sz="6" w:val="single"/>
              <w:right w:color="d9d9d9" w:space="0" w:sz="6" w:val="single"/>
            </w:tcBorders>
            <w:shd w:fill="fbfcfe" w:val="clear"/>
            <w:tcMar>
              <w:top w:w="60.0" w:type="dxa"/>
              <w:left w:w="80.0" w:type="dxa"/>
              <w:bottom w:w="60.0" w:type="dxa"/>
              <w:right w:w="80.0" w:type="dxa"/>
            </w:tcMar>
            <w:vAlign w:val="top"/>
          </w:tcPr>
          <w:p w:rsidR="00000000" w:rsidDel="00000000" w:rsidP="00000000" w:rsidRDefault="00000000" w:rsidRPr="00000000" w14:paraId="00000396">
            <w:pPr>
              <w:spacing w:line="252.00000000000003" w:lineRule="auto"/>
              <w:jc w:val="center"/>
              <w:rPr/>
            </w:pPr>
            <w:r w:rsidDel="00000000" w:rsidR="00000000" w:rsidRPr="00000000">
              <w:rPr>
                <w:rtl w:val="0"/>
              </w:rPr>
              <w:t xml:space="preserve">SS-NFR2.1.2</w:t>
            </w:r>
          </w:p>
        </w:tc>
        <w:tc>
          <w:tcPr>
            <w:tcBorders>
              <w:top w:color="000000" w:space="0" w:sz="0" w:val="nil"/>
              <w:left w:color="000000" w:space="0" w:sz="0" w:val="nil"/>
              <w:bottom w:color="d9d9d9" w:space="0" w:sz="6" w:val="single"/>
              <w:right w:color="d9d9d9" w:space="0" w:sz="6" w:val="single"/>
            </w:tcBorders>
            <w:shd w:fill="fbfcfe" w:val="clear"/>
            <w:tcMar>
              <w:top w:w="60.0" w:type="dxa"/>
              <w:left w:w="80.0" w:type="dxa"/>
              <w:bottom w:w="60.0" w:type="dxa"/>
              <w:right w:w="80.0" w:type="dxa"/>
            </w:tcMar>
            <w:vAlign w:val="top"/>
          </w:tcPr>
          <w:p w:rsidR="00000000" w:rsidDel="00000000" w:rsidP="00000000" w:rsidRDefault="00000000" w:rsidRPr="00000000" w14:paraId="00000397">
            <w:pPr>
              <w:spacing w:line="252.00000000000003" w:lineRule="auto"/>
              <w:jc w:val="center"/>
              <w:rPr/>
            </w:pPr>
            <w:r w:rsidDel="00000000" w:rsidR="00000000" w:rsidRPr="00000000">
              <w:rPr>
                <w:rtl w:val="0"/>
              </w:rPr>
              <w:t xml:space="preserve">SS-NFR2.1</w:t>
            </w:r>
          </w:p>
        </w:tc>
        <w:tc>
          <w:tcPr>
            <w:tcBorders>
              <w:top w:color="000000" w:space="0" w:sz="0" w:val="nil"/>
              <w:left w:color="000000" w:space="0" w:sz="0" w:val="nil"/>
              <w:bottom w:color="d9d9d9" w:space="0" w:sz="6" w:val="single"/>
              <w:right w:color="d9d9d9" w:space="0" w:sz="6" w:val="single"/>
            </w:tcBorders>
            <w:shd w:fill="fbfcfe" w:val="clear"/>
            <w:tcMar>
              <w:top w:w="60.0" w:type="dxa"/>
              <w:left w:w="80.0" w:type="dxa"/>
              <w:bottom w:w="60.0" w:type="dxa"/>
              <w:right w:w="80.0" w:type="dxa"/>
            </w:tcMar>
            <w:vAlign w:val="top"/>
          </w:tcPr>
          <w:p w:rsidR="00000000" w:rsidDel="00000000" w:rsidP="00000000" w:rsidRDefault="00000000" w:rsidRPr="00000000" w14:paraId="00000398">
            <w:pPr>
              <w:spacing w:line="252.00000000000003" w:lineRule="auto"/>
              <w:rPr/>
            </w:pPr>
            <w:r w:rsidDel="00000000" w:rsidR="00000000" w:rsidRPr="00000000">
              <w:rPr>
                <w:rtl w:val="0"/>
              </w:rPr>
              <w:t xml:space="preserve">The same normalized query, filters, page size, and unchanged dataset shall return the same ordered identifiers on repeated calls.</w:t>
            </w:r>
          </w:p>
        </w:tc>
        <w:tc>
          <w:tcPr>
            <w:tcBorders>
              <w:top w:color="000000" w:space="0" w:sz="0" w:val="nil"/>
              <w:left w:color="000000" w:space="0" w:sz="0" w:val="nil"/>
              <w:bottom w:color="d9d9d9" w:space="0" w:sz="6" w:val="single"/>
              <w:right w:color="d9d9d9" w:space="0" w:sz="6" w:val="single"/>
            </w:tcBorders>
            <w:shd w:fill="fbfcfe" w:val="clear"/>
            <w:tcMar>
              <w:top w:w="60.0" w:type="dxa"/>
              <w:left w:w="80.0" w:type="dxa"/>
              <w:bottom w:w="60.0" w:type="dxa"/>
              <w:right w:w="80.0" w:type="dxa"/>
            </w:tcMar>
            <w:vAlign w:val="top"/>
          </w:tcPr>
          <w:p w:rsidR="00000000" w:rsidDel="00000000" w:rsidP="00000000" w:rsidRDefault="00000000" w:rsidRPr="00000000" w14:paraId="00000399">
            <w:pPr>
              <w:spacing w:line="252.00000000000003" w:lineRule="auto"/>
              <w:jc w:val="center"/>
              <w:rPr/>
            </w:pPr>
            <w:r w:rsidDel="00000000" w:rsidR="00000000" w:rsidRPr="00000000">
              <w:rPr>
                <w:rtl w:val="0"/>
              </w:rPr>
              <w:t xml:space="preserve">Should</w:t>
            </w:r>
          </w:p>
        </w:tc>
        <w:tc>
          <w:tcPr>
            <w:tcBorders>
              <w:top w:color="000000" w:space="0" w:sz="0" w:val="nil"/>
              <w:left w:color="000000" w:space="0" w:sz="0" w:val="nil"/>
              <w:bottom w:color="d9d9d9" w:space="0" w:sz="6" w:val="single"/>
              <w:right w:color="d9d9d9" w:space="0" w:sz="6" w:val="single"/>
            </w:tcBorders>
            <w:shd w:fill="fbfcfe" w:val="clear"/>
            <w:tcMar>
              <w:top w:w="60.0" w:type="dxa"/>
              <w:left w:w="80.0" w:type="dxa"/>
              <w:bottom w:w="60.0" w:type="dxa"/>
              <w:right w:w="80.0" w:type="dxa"/>
            </w:tcMar>
            <w:vAlign w:val="top"/>
          </w:tcPr>
          <w:p w:rsidR="00000000" w:rsidDel="00000000" w:rsidP="00000000" w:rsidRDefault="00000000" w:rsidRPr="00000000" w14:paraId="0000039A">
            <w:pPr>
              <w:spacing w:line="252.00000000000003" w:lineRule="auto"/>
              <w:jc w:val="center"/>
              <w:rPr/>
            </w:pPr>
            <w:r w:rsidDel="00000000" w:rsidR="00000000" w:rsidRPr="00000000">
              <w:rPr>
                <w:rtl w:val="0"/>
              </w:rPr>
              <w:t xml:space="preserve">I4</w:t>
            </w:r>
          </w:p>
        </w:tc>
      </w:tr>
      <w:tr>
        <w:trPr>
          <w:cantSplit w:val="0"/>
          <w:trHeight w:val="465" w:hRule="atLeast"/>
          <w:tblHeader w:val="0"/>
        </w:trPr>
        <w:tc>
          <w:tcPr>
            <w:tcBorders>
              <w:top w:color="000000" w:space="0" w:sz="0" w:val="nil"/>
              <w:left w:color="d9d9d9" w:space="0" w:sz="6" w:val="single"/>
              <w:bottom w:color="d9d9d9" w:space="0" w:sz="6" w:val="single"/>
              <w:right w:color="d9d9d9" w:space="0" w:sz="6" w:val="single"/>
            </w:tcBorders>
            <w:shd w:fill="ddebf7" w:val="clear"/>
            <w:tcMar>
              <w:top w:w="60.0" w:type="dxa"/>
              <w:left w:w="80.0" w:type="dxa"/>
              <w:bottom w:w="60.0" w:type="dxa"/>
              <w:right w:w="80.0" w:type="dxa"/>
            </w:tcMar>
            <w:vAlign w:val="top"/>
          </w:tcPr>
          <w:p w:rsidR="00000000" w:rsidDel="00000000" w:rsidP="00000000" w:rsidRDefault="00000000" w:rsidRPr="00000000" w14:paraId="0000039B">
            <w:pPr>
              <w:spacing w:line="252.00000000000003" w:lineRule="auto"/>
              <w:jc w:val="center"/>
              <w:rPr>
                <w:b w:val="1"/>
                <w:bCs w:val="1"/>
              </w:rPr>
            </w:pPr>
            <w:r w:rsidDel="00000000" w:rsidR="00000000" w:rsidRPr="00000000">
              <w:rPr>
                <w:b w:val="1"/>
                <w:bCs w:val="1"/>
                <w:rtl w:val="0"/>
              </w:rPr>
              <w:t xml:space="preserve">SS-NFR3</w:t>
            </w:r>
          </w:p>
        </w:tc>
        <w:tc>
          <w:tcPr>
            <w:tcBorders>
              <w:top w:color="000000" w:space="0" w:sz="0" w:val="nil"/>
              <w:left w:color="000000" w:space="0" w:sz="0" w:val="nil"/>
              <w:bottom w:color="d9d9d9" w:space="0" w:sz="6" w:val="single"/>
              <w:right w:color="d9d9d9" w:space="0" w:sz="6" w:val="single"/>
            </w:tcBorders>
            <w:shd w:fill="ddebf7" w:val="clear"/>
            <w:tcMar>
              <w:top w:w="60.0" w:type="dxa"/>
              <w:left w:w="80.0" w:type="dxa"/>
              <w:bottom w:w="60.0" w:type="dxa"/>
              <w:right w:w="80.0" w:type="dxa"/>
            </w:tcMar>
            <w:vAlign w:val="top"/>
          </w:tcPr>
          <w:p w:rsidR="00000000" w:rsidDel="00000000" w:rsidP="00000000" w:rsidRDefault="00000000" w:rsidRPr="00000000" w14:paraId="0000039C">
            <w:pPr>
              <w:spacing w:line="252.00000000000003" w:lineRule="auto"/>
              <w:jc w:val="center"/>
              <w:rPr/>
            </w:pPr>
            <w:r w:rsidDel="00000000" w:rsidR="00000000" w:rsidRPr="00000000">
              <w:rPr>
                <w:rtl w:val="0"/>
              </w:rPr>
              <w:t xml:space="preserve"> </w:t>
            </w:r>
          </w:p>
        </w:tc>
        <w:tc>
          <w:tcPr>
            <w:tcBorders>
              <w:top w:color="000000" w:space="0" w:sz="0" w:val="nil"/>
              <w:left w:color="000000" w:space="0" w:sz="0" w:val="nil"/>
              <w:bottom w:color="d9d9d9" w:space="0" w:sz="6" w:val="single"/>
              <w:right w:color="d9d9d9" w:space="0" w:sz="6" w:val="single"/>
            </w:tcBorders>
            <w:shd w:fill="ddebf7" w:val="clear"/>
            <w:tcMar>
              <w:top w:w="60.0" w:type="dxa"/>
              <w:left w:w="80.0" w:type="dxa"/>
              <w:bottom w:w="60.0" w:type="dxa"/>
              <w:right w:w="80.0" w:type="dxa"/>
            </w:tcMar>
            <w:vAlign w:val="top"/>
          </w:tcPr>
          <w:p w:rsidR="00000000" w:rsidDel="00000000" w:rsidP="00000000" w:rsidRDefault="00000000" w:rsidRPr="00000000" w14:paraId="0000039D">
            <w:pPr>
              <w:spacing w:line="252.00000000000003" w:lineRule="auto"/>
              <w:rPr>
                <w:b w:val="1"/>
                <w:bCs w:val="1"/>
              </w:rPr>
            </w:pPr>
            <w:r w:rsidDel="00000000" w:rsidR="00000000" w:rsidRPr="00000000">
              <w:rPr>
                <w:b w:val="1"/>
                <w:bCs w:val="1"/>
                <w:rtl w:val="0"/>
              </w:rPr>
              <w:t xml:space="preserve">The Supplier Service shall retain referentially stable records across lifecycle changes.</w:t>
            </w:r>
          </w:p>
        </w:tc>
        <w:tc>
          <w:tcPr>
            <w:tcBorders>
              <w:top w:color="000000" w:space="0" w:sz="0" w:val="nil"/>
              <w:left w:color="000000" w:space="0" w:sz="0" w:val="nil"/>
              <w:bottom w:color="d9d9d9" w:space="0" w:sz="6" w:val="single"/>
              <w:right w:color="d9d9d9" w:space="0" w:sz="6" w:val="single"/>
            </w:tcBorders>
            <w:shd w:fill="ddebf7" w:val="clear"/>
            <w:tcMar>
              <w:top w:w="60.0" w:type="dxa"/>
              <w:left w:w="80.0" w:type="dxa"/>
              <w:bottom w:w="60.0" w:type="dxa"/>
              <w:right w:w="80.0" w:type="dxa"/>
            </w:tcMar>
            <w:vAlign w:val="top"/>
          </w:tcPr>
          <w:p w:rsidR="00000000" w:rsidDel="00000000" w:rsidP="00000000" w:rsidRDefault="00000000" w:rsidRPr="00000000" w14:paraId="0000039E">
            <w:pPr>
              <w:spacing w:line="252.00000000000003" w:lineRule="auto"/>
              <w:jc w:val="center"/>
              <w:rPr>
                <w:b w:val="1"/>
                <w:bCs w:val="1"/>
              </w:rPr>
            </w:pPr>
            <w:r w:rsidDel="00000000" w:rsidR="00000000" w:rsidRPr="00000000">
              <w:rPr>
                <w:b w:val="1"/>
                <w:bCs w:val="1"/>
                <w:rtl w:val="0"/>
              </w:rPr>
              <w:t xml:space="preserve">Must</w:t>
            </w:r>
          </w:p>
        </w:tc>
        <w:tc>
          <w:tcPr>
            <w:tcBorders>
              <w:top w:color="000000" w:space="0" w:sz="0" w:val="nil"/>
              <w:left w:color="000000" w:space="0" w:sz="0" w:val="nil"/>
              <w:bottom w:color="d9d9d9" w:space="0" w:sz="6" w:val="single"/>
              <w:right w:color="d9d9d9" w:space="0" w:sz="6" w:val="single"/>
            </w:tcBorders>
            <w:shd w:fill="ddebf7" w:val="clear"/>
            <w:tcMar>
              <w:top w:w="60.0" w:type="dxa"/>
              <w:left w:w="80.0" w:type="dxa"/>
              <w:bottom w:w="60.0" w:type="dxa"/>
              <w:right w:w="80.0" w:type="dxa"/>
            </w:tcMar>
            <w:vAlign w:val="top"/>
          </w:tcPr>
          <w:p w:rsidR="00000000" w:rsidDel="00000000" w:rsidP="00000000" w:rsidRDefault="00000000" w:rsidRPr="00000000" w14:paraId="0000039F">
            <w:pPr>
              <w:spacing w:line="252.00000000000003" w:lineRule="auto"/>
              <w:jc w:val="center"/>
              <w:rPr>
                <w:b w:val="1"/>
                <w:bCs w:val="1"/>
              </w:rPr>
            </w:pPr>
            <w:r w:rsidDel="00000000" w:rsidR="00000000" w:rsidRPr="00000000">
              <w:rPr>
                <w:b w:val="1"/>
                <w:bCs w:val="1"/>
                <w:rtl w:val="0"/>
              </w:rPr>
              <w:t xml:space="preserve">I3</w:t>
            </w:r>
          </w:p>
        </w:tc>
      </w:tr>
      <w:tr>
        <w:trPr>
          <w:cantSplit w:val="0"/>
          <w:trHeight w:val="465" w:hRule="atLeast"/>
          <w:tblHeader w:val="0"/>
        </w:trPr>
        <w:tc>
          <w:tcPr>
            <w:tcBorders>
              <w:top w:color="000000" w:space="0" w:sz="0" w:val="nil"/>
              <w:left w:color="d9d9d9" w:space="0" w:sz="6" w:val="single"/>
              <w:bottom w:color="d9d9d9" w:space="0" w:sz="6" w:val="single"/>
              <w:right w:color="d9d9d9" w:space="0" w:sz="6" w:val="single"/>
            </w:tcBorders>
            <w:shd w:fill="f4f8fc" w:val="clear"/>
            <w:tcMar>
              <w:top w:w="60.0" w:type="dxa"/>
              <w:left w:w="80.0" w:type="dxa"/>
              <w:bottom w:w="60.0" w:type="dxa"/>
              <w:right w:w="80.0" w:type="dxa"/>
            </w:tcMar>
            <w:vAlign w:val="top"/>
          </w:tcPr>
          <w:p w:rsidR="00000000" w:rsidDel="00000000" w:rsidP="00000000" w:rsidRDefault="00000000" w:rsidRPr="00000000" w14:paraId="000003A0">
            <w:pPr>
              <w:spacing w:line="252.00000000000003" w:lineRule="auto"/>
              <w:jc w:val="center"/>
              <w:rPr/>
            </w:pPr>
            <w:r w:rsidDel="00000000" w:rsidR="00000000" w:rsidRPr="00000000">
              <w:rPr>
                <w:rtl w:val="0"/>
              </w:rPr>
              <w:t xml:space="preserve">SS-NFR3.1</w:t>
            </w:r>
          </w:p>
        </w:tc>
        <w:tc>
          <w:tcPr>
            <w:tcBorders>
              <w:top w:color="000000" w:space="0" w:sz="0" w:val="nil"/>
              <w:left w:color="000000" w:space="0" w:sz="0" w:val="nil"/>
              <w:bottom w:color="d9d9d9" w:space="0" w:sz="6" w:val="single"/>
              <w:right w:color="d9d9d9" w:space="0" w:sz="6" w:val="single"/>
            </w:tcBorders>
            <w:shd w:fill="f4f8fc" w:val="clear"/>
            <w:tcMar>
              <w:top w:w="60.0" w:type="dxa"/>
              <w:left w:w="80.0" w:type="dxa"/>
              <w:bottom w:w="60.0" w:type="dxa"/>
              <w:right w:w="80.0" w:type="dxa"/>
            </w:tcMar>
            <w:vAlign w:val="top"/>
          </w:tcPr>
          <w:p w:rsidR="00000000" w:rsidDel="00000000" w:rsidP="00000000" w:rsidRDefault="00000000" w:rsidRPr="00000000" w14:paraId="000003A1">
            <w:pPr>
              <w:spacing w:line="252.00000000000003" w:lineRule="auto"/>
              <w:jc w:val="center"/>
              <w:rPr/>
            </w:pPr>
            <w:r w:rsidDel="00000000" w:rsidR="00000000" w:rsidRPr="00000000">
              <w:rPr>
                <w:rtl w:val="0"/>
              </w:rPr>
              <w:t xml:space="preserve">SS-NFR3</w:t>
            </w:r>
          </w:p>
        </w:tc>
        <w:tc>
          <w:tcPr>
            <w:tcBorders>
              <w:top w:color="000000" w:space="0" w:sz="0" w:val="nil"/>
              <w:left w:color="000000" w:space="0" w:sz="0" w:val="nil"/>
              <w:bottom w:color="d9d9d9" w:space="0" w:sz="6" w:val="single"/>
              <w:right w:color="d9d9d9" w:space="0" w:sz="6" w:val="single"/>
            </w:tcBorders>
            <w:shd w:fill="f4f8fc" w:val="clear"/>
            <w:tcMar>
              <w:top w:w="60.0" w:type="dxa"/>
              <w:left w:w="80.0" w:type="dxa"/>
              <w:bottom w:w="60.0" w:type="dxa"/>
              <w:right w:w="80.0" w:type="dxa"/>
            </w:tcMar>
            <w:vAlign w:val="top"/>
          </w:tcPr>
          <w:p w:rsidR="00000000" w:rsidDel="00000000" w:rsidP="00000000" w:rsidRDefault="00000000" w:rsidRPr="00000000" w14:paraId="000003A2">
            <w:pPr>
              <w:spacing w:line="252.00000000000003" w:lineRule="auto"/>
              <w:rPr/>
            </w:pPr>
            <w:r w:rsidDel="00000000" w:rsidR="00000000" w:rsidRPr="00000000">
              <w:rPr>
                <w:rtl w:val="0"/>
              </w:rPr>
              <w:t xml:space="preserve">A supplier referenced by an order shall remain resolvable after deactivation and after service restart.</w:t>
            </w:r>
          </w:p>
        </w:tc>
        <w:tc>
          <w:tcPr>
            <w:tcBorders>
              <w:top w:color="000000" w:space="0" w:sz="0" w:val="nil"/>
              <w:left w:color="000000" w:space="0" w:sz="0" w:val="nil"/>
              <w:bottom w:color="d9d9d9" w:space="0" w:sz="6" w:val="single"/>
              <w:right w:color="d9d9d9" w:space="0" w:sz="6" w:val="single"/>
            </w:tcBorders>
            <w:shd w:fill="f4f8fc" w:val="clear"/>
            <w:tcMar>
              <w:top w:w="60.0" w:type="dxa"/>
              <w:left w:w="80.0" w:type="dxa"/>
              <w:bottom w:w="60.0" w:type="dxa"/>
              <w:right w:w="80.0" w:type="dxa"/>
            </w:tcMar>
            <w:vAlign w:val="top"/>
          </w:tcPr>
          <w:p w:rsidR="00000000" w:rsidDel="00000000" w:rsidP="00000000" w:rsidRDefault="00000000" w:rsidRPr="00000000" w14:paraId="000003A3">
            <w:pPr>
              <w:spacing w:line="252.00000000000003" w:lineRule="auto"/>
              <w:jc w:val="center"/>
              <w:rPr/>
            </w:pPr>
            <w:r w:rsidDel="00000000" w:rsidR="00000000" w:rsidRPr="00000000">
              <w:rPr>
                <w:rtl w:val="0"/>
              </w:rPr>
              <w:t xml:space="preserve">Must</w:t>
            </w:r>
          </w:p>
        </w:tc>
        <w:tc>
          <w:tcPr>
            <w:tcBorders>
              <w:top w:color="000000" w:space="0" w:sz="0" w:val="nil"/>
              <w:left w:color="000000" w:space="0" w:sz="0" w:val="nil"/>
              <w:bottom w:color="d9d9d9" w:space="0" w:sz="6" w:val="single"/>
              <w:right w:color="d9d9d9" w:space="0" w:sz="6" w:val="single"/>
            </w:tcBorders>
            <w:shd w:fill="f4f8fc" w:val="clear"/>
            <w:tcMar>
              <w:top w:w="60.0" w:type="dxa"/>
              <w:left w:w="80.0" w:type="dxa"/>
              <w:bottom w:w="60.0" w:type="dxa"/>
              <w:right w:w="80.0" w:type="dxa"/>
            </w:tcMar>
            <w:vAlign w:val="top"/>
          </w:tcPr>
          <w:p w:rsidR="00000000" w:rsidDel="00000000" w:rsidP="00000000" w:rsidRDefault="00000000" w:rsidRPr="00000000" w14:paraId="000003A4">
            <w:pPr>
              <w:spacing w:line="252.00000000000003" w:lineRule="auto"/>
              <w:jc w:val="center"/>
              <w:rPr/>
            </w:pPr>
            <w:r w:rsidDel="00000000" w:rsidR="00000000" w:rsidRPr="00000000">
              <w:rPr>
                <w:rtl w:val="0"/>
              </w:rPr>
              <w:t xml:space="preserve">I3</w:t>
            </w:r>
          </w:p>
        </w:tc>
      </w:tr>
      <w:tr>
        <w:trPr>
          <w:cantSplit w:val="0"/>
          <w:trHeight w:val="810" w:hRule="atLeast"/>
          <w:tblHeader w:val="0"/>
        </w:trPr>
        <w:tc>
          <w:tcPr>
            <w:tcBorders>
              <w:top w:color="000000" w:space="0" w:sz="0" w:val="nil"/>
              <w:left w:color="d9d9d9" w:space="0" w:sz="6" w:val="single"/>
              <w:bottom w:color="d9d9d9" w:space="0" w:sz="6" w:val="single"/>
              <w:right w:color="d9d9d9" w:space="0" w:sz="6" w:val="single"/>
            </w:tcBorders>
            <w:shd w:fill="auto" w:val="clear"/>
            <w:tcMar>
              <w:top w:w="60.0" w:type="dxa"/>
              <w:left w:w="80.0" w:type="dxa"/>
              <w:bottom w:w="60.0" w:type="dxa"/>
              <w:right w:w="80.0" w:type="dxa"/>
            </w:tcMar>
            <w:vAlign w:val="top"/>
          </w:tcPr>
          <w:p w:rsidR="00000000" w:rsidDel="00000000" w:rsidP="00000000" w:rsidRDefault="00000000" w:rsidRPr="00000000" w14:paraId="000003A5">
            <w:pPr>
              <w:spacing w:line="252.00000000000003" w:lineRule="auto"/>
              <w:jc w:val="center"/>
              <w:rPr/>
            </w:pPr>
            <w:r w:rsidDel="00000000" w:rsidR="00000000" w:rsidRPr="00000000">
              <w:rPr>
                <w:rtl w:val="0"/>
              </w:rPr>
              <w:t xml:space="preserve">SS-NFR3.1.1</w:t>
            </w:r>
          </w:p>
        </w:tc>
        <w:tc>
          <w:tcPr>
            <w:tcBorders>
              <w:top w:color="000000" w:space="0" w:sz="0" w:val="nil"/>
              <w:left w:color="000000" w:space="0" w:sz="0" w:val="nil"/>
              <w:bottom w:color="d9d9d9" w:space="0" w:sz="6" w:val="single"/>
              <w:right w:color="d9d9d9" w:space="0" w:sz="6" w:val="single"/>
            </w:tcBorders>
            <w:shd w:fill="auto" w:val="clear"/>
            <w:tcMar>
              <w:top w:w="60.0" w:type="dxa"/>
              <w:left w:w="80.0" w:type="dxa"/>
              <w:bottom w:w="60.0" w:type="dxa"/>
              <w:right w:w="80.0" w:type="dxa"/>
            </w:tcMar>
            <w:vAlign w:val="top"/>
          </w:tcPr>
          <w:p w:rsidR="00000000" w:rsidDel="00000000" w:rsidP="00000000" w:rsidRDefault="00000000" w:rsidRPr="00000000" w14:paraId="000003A6">
            <w:pPr>
              <w:spacing w:line="252.00000000000003" w:lineRule="auto"/>
              <w:jc w:val="center"/>
              <w:rPr/>
            </w:pPr>
            <w:r w:rsidDel="00000000" w:rsidR="00000000" w:rsidRPr="00000000">
              <w:rPr>
                <w:rtl w:val="0"/>
              </w:rPr>
              <w:t xml:space="preserve">SS-NFR3.1</w:t>
            </w:r>
          </w:p>
        </w:tc>
        <w:tc>
          <w:tcPr>
            <w:tcBorders>
              <w:top w:color="000000" w:space="0" w:sz="0" w:val="nil"/>
              <w:left w:color="000000" w:space="0" w:sz="0" w:val="nil"/>
              <w:bottom w:color="d9d9d9" w:space="0" w:sz="6" w:val="single"/>
              <w:right w:color="d9d9d9" w:space="0" w:sz="6" w:val="single"/>
            </w:tcBorders>
            <w:shd w:fill="auto" w:val="clear"/>
            <w:tcMar>
              <w:top w:w="60.0" w:type="dxa"/>
              <w:left w:w="80.0" w:type="dxa"/>
              <w:bottom w:w="60.0" w:type="dxa"/>
              <w:right w:w="80.0" w:type="dxa"/>
            </w:tcMar>
            <w:vAlign w:val="top"/>
          </w:tcPr>
          <w:p w:rsidR="00000000" w:rsidDel="00000000" w:rsidP="00000000" w:rsidRDefault="00000000" w:rsidRPr="00000000" w14:paraId="000003A7">
            <w:pPr>
              <w:spacing w:line="252.00000000000003" w:lineRule="auto"/>
              <w:rPr/>
            </w:pPr>
            <w:r w:rsidDel="00000000" w:rsidR="00000000" w:rsidRPr="00000000">
              <w:rPr>
                <w:rtl w:val="0"/>
              </w:rPr>
              <w:t xml:space="preserve">Deactivation shall change active status without deleting the identifier or historical fields required by existing orders, and an inactive record shall be absent from default requester search within five seconds.</w:t>
            </w:r>
          </w:p>
        </w:tc>
        <w:tc>
          <w:tcPr>
            <w:tcBorders>
              <w:top w:color="000000" w:space="0" w:sz="0" w:val="nil"/>
              <w:left w:color="000000" w:space="0" w:sz="0" w:val="nil"/>
              <w:bottom w:color="d9d9d9" w:space="0" w:sz="6" w:val="single"/>
              <w:right w:color="d9d9d9" w:space="0" w:sz="6" w:val="single"/>
            </w:tcBorders>
            <w:shd w:fill="auto" w:val="clear"/>
            <w:tcMar>
              <w:top w:w="60.0" w:type="dxa"/>
              <w:left w:w="80.0" w:type="dxa"/>
              <w:bottom w:w="60.0" w:type="dxa"/>
              <w:right w:w="80.0" w:type="dxa"/>
            </w:tcMar>
            <w:vAlign w:val="top"/>
          </w:tcPr>
          <w:p w:rsidR="00000000" w:rsidDel="00000000" w:rsidP="00000000" w:rsidRDefault="00000000" w:rsidRPr="00000000" w14:paraId="000003A8">
            <w:pPr>
              <w:spacing w:line="252.00000000000003" w:lineRule="auto"/>
              <w:jc w:val="center"/>
              <w:rPr/>
            </w:pPr>
            <w:r w:rsidDel="00000000" w:rsidR="00000000" w:rsidRPr="00000000">
              <w:rPr>
                <w:rtl w:val="0"/>
              </w:rPr>
              <w:t xml:space="preserve">Must</w:t>
            </w:r>
          </w:p>
        </w:tc>
        <w:tc>
          <w:tcPr>
            <w:tcBorders>
              <w:top w:color="000000" w:space="0" w:sz="0" w:val="nil"/>
              <w:left w:color="000000" w:space="0" w:sz="0" w:val="nil"/>
              <w:bottom w:color="d9d9d9" w:space="0" w:sz="6" w:val="single"/>
              <w:right w:color="d9d9d9" w:space="0" w:sz="6" w:val="single"/>
            </w:tcBorders>
            <w:shd w:fill="auto" w:val="clear"/>
            <w:tcMar>
              <w:top w:w="60.0" w:type="dxa"/>
              <w:left w:w="80.0" w:type="dxa"/>
              <w:bottom w:w="60.0" w:type="dxa"/>
              <w:right w:w="80.0" w:type="dxa"/>
            </w:tcMar>
            <w:vAlign w:val="top"/>
          </w:tcPr>
          <w:p w:rsidR="00000000" w:rsidDel="00000000" w:rsidP="00000000" w:rsidRDefault="00000000" w:rsidRPr="00000000" w14:paraId="000003A9">
            <w:pPr>
              <w:spacing w:line="252.00000000000003" w:lineRule="auto"/>
              <w:jc w:val="center"/>
              <w:rPr/>
            </w:pPr>
            <w:r w:rsidDel="00000000" w:rsidR="00000000" w:rsidRPr="00000000">
              <w:rPr>
                <w:rtl w:val="0"/>
              </w:rPr>
              <w:t xml:space="preserve">I3</w:t>
            </w:r>
          </w:p>
        </w:tc>
      </w:tr>
      <w:tr>
        <w:trPr>
          <w:cantSplit w:val="0"/>
          <w:trHeight w:val="645" w:hRule="atLeast"/>
          <w:tblHeader w:val="0"/>
        </w:trPr>
        <w:tc>
          <w:tcPr>
            <w:tcBorders>
              <w:top w:color="000000" w:space="0" w:sz="0" w:val="nil"/>
              <w:left w:color="d9d9d9" w:space="0" w:sz="6" w:val="single"/>
              <w:bottom w:color="d9d9d9" w:space="0" w:sz="6" w:val="single"/>
              <w:right w:color="d9d9d9" w:space="0" w:sz="6" w:val="single"/>
            </w:tcBorders>
            <w:shd w:fill="fbfcfe" w:val="clear"/>
            <w:tcMar>
              <w:top w:w="60.0" w:type="dxa"/>
              <w:left w:w="80.0" w:type="dxa"/>
              <w:bottom w:w="60.0" w:type="dxa"/>
              <w:right w:w="80.0" w:type="dxa"/>
            </w:tcMar>
            <w:vAlign w:val="top"/>
          </w:tcPr>
          <w:p w:rsidR="00000000" w:rsidDel="00000000" w:rsidP="00000000" w:rsidRDefault="00000000" w:rsidRPr="00000000" w14:paraId="000003AA">
            <w:pPr>
              <w:spacing w:line="252.00000000000003" w:lineRule="auto"/>
              <w:jc w:val="center"/>
              <w:rPr/>
            </w:pPr>
            <w:r w:rsidDel="00000000" w:rsidR="00000000" w:rsidRPr="00000000">
              <w:rPr>
                <w:rtl w:val="0"/>
              </w:rPr>
              <w:t xml:space="preserve">SS-NFR3.1.2</w:t>
            </w:r>
          </w:p>
        </w:tc>
        <w:tc>
          <w:tcPr>
            <w:tcBorders>
              <w:top w:color="000000" w:space="0" w:sz="0" w:val="nil"/>
              <w:left w:color="000000" w:space="0" w:sz="0" w:val="nil"/>
              <w:bottom w:color="d9d9d9" w:space="0" w:sz="6" w:val="single"/>
              <w:right w:color="d9d9d9" w:space="0" w:sz="6" w:val="single"/>
            </w:tcBorders>
            <w:shd w:fill="fbfcfe" w:val="clear"/>
            <w:tcMar>
              <w:top w:w="60.0" w:type="dxa"/>
              <w:left w:w="80.0" w:type="dxa"/>
              <w:bottom w:w="60.0" w:type="dxa"/>
              <w:right w:w="80.0" w:type="dxa"/>
            </w:tcMar>
            <w:vAlign w:val="top"/>
          </w:tcPr>
          <w:p w:rsidR="00000000" w:rsidDel="00000000" w:rsidP="00000000" w:rsidRDefault="00000000" w:rsidRPr="00000000" w14:paraId="000003AB">
            <w:pPr>
              <w:spacing w:line="252.00000000000003" w:lineRule="auto"/>
              <w:jc w:val="center"/>
              <w:rPr/>
            </w:pPr>
            <w:r w:rsidDel="00000000" w:rsidR="00000000" w:rsidRPr="00000000">
              <w:rPr>
                <w:rtl w:val="0"/>
              </w:rPr>
              <w:t xml:space="preserve">SS-NFR3.1</w:t>
            </w:r>
          </w:p>
        </w:tc>
        <w:tc>
          <w:tcPr>
            <w:tcBorders>
              <w:top w:color="000000" w:space="0" w:sz="0" w:val="nil"/>
              <w:left w:color="000000" w:space="0" w:sz="0" w:val="nil"/>
              <w:bottom w:color="d9d9d9" w:space="0" w:sz="6" w:val="single"/>
              <w:right w:color="d9d9d9" w:space="0" w:sz="6" w:val="single"/>
            </w:tcBorders>
            <w:shd w:fill="fbfcfe" w:val="clear"/>
            <w:tcMar>
              <w:top w:w="60.0" w:type="dxa"/>
              <w:left w:w="80.0" w:type="dxa"/>
              <w:bottom w:w="60.0" w:type="dxa"/>
              <w:right w:w="80.0" w:type="dxa"/>
            </w:tcMar>
            <w:vAlign w:val="top"/>
          </w:tcPr>
          <w:p w:rsidR="00000000" w:rsidDel="00000000" w:rsidP="00000000" w:rsidRDefault="00000000" w:rsidRPr="00000000" w14:paraId="000003AC">
            <w:pPr>
              <w:spacing w:line="252.00000000000003" w:lineRule="auto"/>
              <w:rPr/>
            </w:pPr>
            <w:r w:rsidDel="00000000" w:rsidR="00000000" w:rsidRPr="00000000">
              <w:rPr>
                <w:rtl w:val="0"/>
              </w:rPr>
              <w:t xml:space="preserve">A restart test shall show zero loss of committed supplier mutations and readiness within 60 seconds after the datastore is available.</w:t>
            </w:r>
          </w:p>
        </w:tc>
        <w:tc>
          <w:tcPr>
            <w:tcBorders>
              <w:top w:color="000000" w:space="0" w:sz="0" w:val="nil"/>
              <w:left w:color="000000" w:space="0" w:sz="0" w:val="nil"/>
              <w:bottom w:color="d9d9d9" w:space="0" w:sz="6" w:val="single"/>
              <w:right w:color="d9d9d9" w:space="0" w:sz="6" w:val="single"/>
            </w:tcBorders>
            <w:shd w:fill="fbfcfe" w:val="clear"/>
            <w:tcMar>
              <w:top w:w="60.0" w:type="dxa"/>
              <w:left w:w="80.0" w:type="dxa"/>
              <w:bottom w:w="60.0" w:type="dxa"/>
              <w:right w:w="80.0" w:type="dxa"/>
            </w:tcMar>
            <w:vAlign w:val="top"/>
          </w:tcPr>
          <w:p w:rsidR="00000000" w:rsidDel="00000000" w:rsidP="00000000" w:rsidRDefault="00000000" w:rsidRPr="00000000" w14:paraId="000003AD">
            <w:pPr>
              <w:spacing w:line="252.00000000000003" w:lineRule="auto"/>
              <w:jc w:val="center"/>
              <w:rPr/>
            </w:pPr>
            <w:r w:rsidDel="00000000" w:rsidR="00000000" w:rsidRPr="00000000">
              <w:rPr>
                <w:rtl w:val="0"/>
              </w:rPr>
              <w:t xml:space="preserve">Must</w:t>
            </w:r>
          </w:p>
        </w:tc>
        <w:tc>
          <w:tcPr>
            <w:tcBorders>
              <w:top w:color="000000" w:space="0" w:sz="0" w:val="nil"/>
              <w:left w:color="000000" w:space="0" w:sz="0" w:val="nil"/>
              <w:bottom w:color="d9d9d9" w:space="0" w:sz="6" w:val="single"/>
              <w:right w:color="d9d9d9" w:space="0" w:sz="6" w:val="single"/>
            </w:tcBorders>
            <w:shd w:fill="fbfcfe" w:val="clear"/>
            <w:tcMar>
              <w:top w:w="60.0" w:type="dxa"/>
              <w:left w:w="80.0" w:type="dxa"/>
              <w:bottom w:w="60.0" w:type="dxa"/>
              <w:right w:w="80.0" w:type="dxa"/>
            </w:tcMar>
            <w:vAlign w:val="top"/>
          </w:tcPr>
          <w:p w:rsidR="00000000" w:rsidDel="00000000" w:rsidP="00000000" w:rsidRDefault="00000000" w:rsidRPr="00000000" w14:paraId="000003AE">
            <w:pPr>
              <w:spacing w:line="252.00000000000003" w:lineRule="auto"/>
              <w:jc w:val="center"/>
              <w:rPr/>
            </w:pPr>
            <w:r w:rsidDel="00000000" w:rsidR="00000000" w:rsidRPr="00000000">
              <w:rPr>
                <w:rtl w:val="0"/>
              </w:rPr>
              <w:t xml:space="preserve">I3</w:t>
            </w:r>
          </w:p>
        </w:tc>
      </w:tr>
    </w:tbl>
    <w:p w:rsidR="00000000" w:rsidDel="00000000" w:rsidP="00000000" w:rsidRDefault="00000000" w:rsidRPr="00000000" w14:paraId="000003AF">
      <w:pPr>
        <w:pStyle w:val="Heading3"/>
        <w:keepNext w:val="0"/>
        <w:keepLines w:val="0"/>
        <w:spacing w:before="280" w:line="279" w:lineRule="auto"/>
        <w:rPr>
          <w:b w:val="1"/>
          <w:bCs w:val="1"/>
          <w:color w:val="000000"/>
          <w:sz w:val="22"/>
          <w:szCs w:val="22"/>
        </w:rPr>
      </w:pPr>
      <w:bookmarkStart w:colFirst="0" w:colLast="0" w:name="_o8uv8n9hvqp7" w:id="80"/>
      <w:bookmarkEnd w:id="80"/>
      <w:r w:rsidDel="00000000" w:rsidR="00000000" w:rsidRPr="00000000">
        <w:rPr>
          <w:rtl w:val="0"/>
        </w:rPr>
      </w:r>
    </w:p>
    <w:p w:rsidR="00000000" w:rsidDel="00000000" w:rsidP="00000000" w:rsidRDefault="00000000" w:rsidRPr="00000000" w14:paraId="000003B0">
      <w:pPr>
        <w:pStyle w:val="Heading3"/>
        <w:keepNext w:val="0"/>
        <w:keepLines w:val="0"/>
        <w:spacing w:before="280" w:line="279" w:lineRule="auto"/>
        <w:rPr>
          <w:b w:val="1"/>
          <w:bCs w:val="1"/>
          <w:color w:val="000000"/>
          <w:sz w:val="22"/>
          <w:szCs w:val="22"/>
        </w:rPr>
      </w:pPr>
      <w:bookmarkStart w:colFirst="0" w:colLast="0" w:name="_libb1jx8biqg" w:id="81"/>
      <w:bookmarkEnd w:id="81"/>
      <w:r w:rsidDel="00000000" w:rsidR="00000000" w:rsidRPr="00000000">
        <w:rPr>
          <w:rtl w:val="0"/>
        </w:rPr>
      </w:r>
    </w:p>
    <w:p w:rsidR="00000000" w:rsidDel="00000000" w:rsidP="00000000" w:rsidRDefault="00000000" w:rsidRPr="00000000" w14:paraId="000003B1">
      <w:pPr>
        <w:pStyle w:val="Heading3"/>
        <w:keepNext w:val="0"/>
        <w:keepLines w:val="0"/>
        <w:spacing w:before="280" w:line="279" w:lineRule="auto"/>
        <w:rPr>
          <w:b w:val="1"/>
          <w:bCs w:val="1"/>
          <w:color w:val="000000"/>
          <w:sz w:val="22"/>
          <w:szCs w:val="22"/>
        </w:rPr>
      </w:pPr>
      <w:bookmarkStart w:colFirst="0" w:colLast="0" w:name="_rhc5p5zbz6ag" w:id="82"/>
      <w:bookmarkEnd w:id="82"/>
      <w:r w:rsidDel="00000000" w:rsidR="00000000" w:rsidRPr="00000000">
        <w:rPr>
          <w:rtl w:val="0"/>
        </w:rPr>
      </w:r>
    </w:p>
    <w:p w:rsidR="00000000" w:rsidDel="00000000" w:rsidP="00000000" w:rsidRDefault="00000000" w:rsidRPr="00000000" w14:paraId="000003B2">
      <w:pPr>
        <w:pStyle w:val="Heading3"/>
        <w:keepNext w:val="0"/>
        <w:keepLines w:val="0"/>
        <w:spacing w:before="280" w:line="279" w:lineRule="auto"/>
        <w:rPr>
          <w:b w:val="1"/>
          <w:bCs w:val="1"/>
          <w:color w:val="000000"/>
          <w:sz w:val="22"/>
          <w:szCs w:val="22"/>
        </w:rPr>
      </w:pPr>
      <w:bookmarkStart w:colFirst="0" w:colLast="0" w:name="_askf0gq6kqfj" w:id="83"/>
      <w:bookmarkEnd w:id="83"/>
      <w:r w:rsidDel="00000000" w:rsidR="00000000" w:rsidRPr="00000000">
        <w:rPr>
          <w:rtl w:val="0"/>
        </w:rPr>
      </w:r>
    </w:p>
    <w:p w:rsidR="00000000" w:rsidDel="00000000" w:rsidP="00000000" w:rsidRDefault="00000000" w:rsidRPr="00000000" w14:paraId="000003B3">
      <w:pPr>
        <w:pStyle w:val="Heading3"/>
        <w:keepNext w:val="0"/>
        <w:keepLines w:val="0"/>
        <w:spacing w:before="280" w:line="279" w:lineRule="auto"/>
        <w:rPr>
          <w:b w:val="1"/>
          <w:bCs w:val="1"/>
          <w:color w:val="000000"/>
          <w:sz w:val="22"/>
          <w:szCs w:val="22"/>
        </w:rPr>
      </w:pPr>
      <w:bookmarkStart w:colFirst="0" w:colLast="0" w:name="_q83deodo81wh" w:id="84"/>
      <w:bookmarkEnd w:id="84"/>
      <w:r w:rsidDel="00000000" w:rsidR="00000000" w:rsidRPr="00000000">
        <w:rPr>
          <w:rtl w:val="0"/>
        </w:rPr>
      </w:r>
    </w:p>
    <w:p w:rsidR="00000000" w:rsidDel="00000000" w:rsidP="00000000" w:rsidRDefault="00000000" w:rsidRPr="00000000" w14:paraId="000003B4">
      <w:pPr>
        <w:pStyle w:val="Heading3"/>
        <w:keepNext w:val="0"/>
        <w:keepLines w:val="0"/>
        <w:spacing w:before="280" w:line="279" w:lineRule="auto"/>
        <w:rPr>
          <w:b w:val="1"/>
          <w:bCs w:val="1"/>
          <w:color w:val="000000"/>
          <w:sz w:val="22"/>
          <w:szCs w:val="22"/>
        </w:rPr>
      </w:pPr>
      <w:bookmarkStart w:colFirst="0" w:colLast="0" w:name="_gsknyo6bja3g" w:id="85"/>
      <w:bookmarkEnd w:id="85"/>
      <w:r w:rsidDel="00000000" w:rsidR="00000000" w:rsidRPr="00000000">
        <w:rPr>
          <w:rtl w:val="0"/>
        </w:rPr>
      </w:r>
    </w:p>
    <w:p w:rsidR="00000000" w:rsidDel="00000000" w:rsidP="00000000" w:rsidRDefault="00000000" w:rsidRPr="00000000" w14:paraId="000003B5">
      <w:pPr>
        <w:pStyle w:val="Heading3"/>
        <w:keepNext w:val="0"/>
        <w:keepLines w:val="0"/>
        <w:spacing w:before="280" w:line="279" w:lineRule="auto"/>
        <w:rPr>
          <w:b w:val="1"/>
          <w:bCs w:val="1"/>
          <w:color w:val="000000"/>
          <w:sz w:val="22"/>
          <w:szCs w:val="22"/>
        </w:rPr>
      </w:pPr>
      <w:bookmarkStart w:colFirst="0" w:colLast="0" w:name="_k5tfz8dqjx52" w:id="86"/>
      <w:bookmarkEnd w:id="86"/>
      <w:r w:rsidDel="00000000" w:rsidR="00000000" w:rsidRPr="00000000">
        <w:rPr>
          <w:rtl w:val="0"/>
        </w:rPr>
      </w:r>
    </w:p>
    <w:p w:rsidR="00000000" w:rsidDel="00000000" w:rsidP="00000000" w:rsidRDefault="00000000" w:rsidRPr="00000000" w14:paraId="000003B6">
      <w:pPr>
        <w:pStyle w:val="Heading3"/>
        <w:keepNext w:val="0"/>
        <w:keepLines w:val="0"/>
        <w:spacing w:before="280" w:line="279" w:lineRule="auto"/>
        <w:rPr>
          <w:b w:val="1"/>
          <w:bCs w:val="1"/>
          <w:color w:val="000000"/>
          <w:sz w:val="22"/>
          <w:szCs w:val="22"/>
        </w:rPr>
      </w:pPr>
      <w:bookmarkStart w:colFirst="0" w:colLast="0" w:name="_uxjl9ce7ogag" w:id="87"/>
      <w:bookmarkEnd w:id="87"/>
      <w:r w:rsidDel="00000000" w:rsidR="00000000" w:rsidRPr="00000000">
        <w:rPr>
          <w:rtl w:val="0"/>
        </w:rPr>
      </w:r>
    </w:p>
    <w:p w:rsidR="00000000" w:rsidDel="00000000" w:rsidP="00000000" w:rsidRDefault="00000000" w:rsidRPr="00000000" w14:paraId="000003B7">
      <w:pPr>
        <w:pStyle w:val="Heading3"/>
        <w:keepNext w:val="0"/>
        <w:keepLines w:val="0"/>
        <w:spacing w:before="280" w:line="279" w:lineRule="auto"/>
        <w:rPr>
          <w:b w:val="1"/>
          <w:bCs w:val="1"/>
          <w:color w:val="000000"/>
          <w:sz w:val="22"/>
          <w:szCs w:val="22"/>
        </w:rPr>
      </w:pPr>
      <w:bookmarkStart w:colFirst="0" w:colLast="0" w:name="_2fmh1zjnkzik" w:id="88"/>
      <w:bookmarkEnd w:id="88"/>
      <w:r w:rsidDel="00000000" w:rsidR="00000000" w:rsidRPr="00000000">
        <w:rPr>
          <w:rtl w:val="0"/>
        </w:rPr>
      </w:r>
    </w:p>
    <w:p w:rsidR="00000000" w:rsidDel="00000000" w:rsidP="00000000" w:rsidRDefault="00000000" w:rsidRPr="00000000" w14:paraId="000003B8">
      <w:pPr>
        <w:pStyle w:val="Heading3"/>
        <w:keepNext w:val="0"/>
        <w:keepLines w:val="0"/>
        <w:spacing w:before="280" w:line="279" w:lineRule="auto"/>
        <w:rPr>
          <w:b w:val="1"/>
          <w:bCs w:val="1"/>
          <w:color w:val="000000"/>
          <w:sz w:val="22"/>
          <w:szCs w:val="22"/>
        </w:rPr>
      </w:pPr>
      <w:bookmarkStart w:colFirst="0" w:colLast="0" w:name="_6caamao2wup" w:id="89"/>
      <w:bookmarkEnd w:id="89"/>
      <w:r w:rsidDel="00000000" w:rsidR="00000000" w:rsidRPr="00000000">
        <w:rPr>
          <w:rtl w:val="0"/>
        </w:rPr>
      </w:r>
    </w:p>
    <w:p w:rsidR="00000000" w:rsidDel="00000000" w:rsidP="00000000" w:rsidRDefault="00000000" w:rsidRPr="00000000" w14:paraId="000003B9">
      <w:pPr>
        <w:pStyle w:val="Heading3"/>
        <w:keepNext w:val="0"/>
        <w:keepLines w:val="0"/>
        <w:spacing w:before="280" w:line="279" w:lineRule="auto"/>
        <w:rPr>
          <w:b w:val="1"/>
          <w:bCs w:val="1"/>
          <w:color w:val="000000"/>
          <w:sz w:val="22"/>
          <w:szCs w:val="22"/>
        </w:rPr>
      </w:pPr>
      <w:bookmarkStart w:colFirst="0" w:colLast="0" w:name="_wbh4xihqmvj6" w:id="90"/>
      <w:bookmarkEnd w:id="90"/>
      <w:r w:rsidDel="00000000" w:rsidR="00000000" w:rsidRPr="00000000">
        <w:rPr>
          <w:rtl w:val="0"/>
        </w:rPr>
      </w:r>
    </w:p>
    <w:p w:rsidR="00000000" w:rsidDel="00000000" w:rsidP="00000000" w:rsidRDefault="00000000" w:rsidRPr="00000000" w14:paraId="000003BA">
      <w:pPr>
        <w:pStyle w:val="Heading3"/>
        <w:keepNext w:val="0"/>
        <w:keepLines w:val="0"/>
        <w:spacing w:before="280" w:line="279" w:lineRule="auto"/>
        <w:rPr>
          <w:b w:val="1"/>
          <w:bCs w:val="1"/>
          <w:color w:val="000000"/>
          <w:sz w:val="22"/>
          <w:szCs w:val="22"/>
        </w:rPr>
      </w:pPr>
      <w:bookmarkStart w:colFirst="0" w:colLast="0" w:name="_5winhokq91b8" w:id="91"/>
      <w:bookmarkEnd w:id="91"/>
      <w:r w:rsidDel="00000000" w:rsidR="00000000" w:rsidRPr="00000000">
        <w:rPr>
          <w:rtl w:val="0"/>
        </w:rPr>
      </w:r>
    </w:p>
    <w:p w:rsidR="00000000" w:rsidDel="00000000" w:rsidP="00000000" w:rsidRDefault="00000000" w:rsidRPr="00000000" w14:paraId="000003BB">
      <w:pPr>
        <w:pStyle w:val="Heading3"/>
        <w:keepNext w:val="0"/>
        <w:keepLines w:val="0"/>
        <w:spacing w:before="280" w:line="279" w:lineRule="auto"/>
        <w:rPr>
          <w:b w:val="1"/>
          <w:bCs w:val="1"/>
          <w:color w:val="000000"/>
          <w:sz w:val="22"/>
          <w:szCs w:val="22"/>
        </w:rPr>
      </w:pPr>
      <w:bookmarkStart w:colFirst="0" w:colLast="0" w:name="_vit7bh3tdjop" w:id="92"/>
      <w:bookmarkEnd w:id="92"/>
      <w:r w:rsidDel="00000000" w:rsidR="00000000" w:rsidRPr="00000000">
        <w:rPr>
          <w:rtl w:val="0"/>
        </w:rPr>
      </w:r>
    </w:p>
    <w:p w:rsidR="00000000" w:rsidDel="00000000" w:rsidP="00000000" w:rsidRDefault="00000000" w:rsidRPr="00000000" w14:paraId="000003BC">
      <w:pPr>
        <w:pStyle w:val="Heading3"/>
        <w:keepNext w:val="0"/>
        <w:keepLines w:val="0"/>
        <w:spacing w:before="280" w:line="279" w:lineRule="auto"/>
        <w:rPr>
          <w:b w:val="1"/>
          <w:bCs w:val="1"/>
          <w:color w:val="000000"/>
          <w:sz w:val="22"/>
          <w:szCs w:val="22"/>
        </w:rPr>
      </w:pPr>
      <w:bookmarkStart w:colFirst="0" w:colLast="0" w:name="_kwbi7c3cks8m" w:id="93"/>
      <w:bookmarkEnd w:id="93"/>
      <w:r w:rsidDel="00000000" w:rsidR="00000000" w:rsidRPr="00000000">
        <w:rPr>
          <w:rtl w:val="0"/>
        </w:rPr>
      </w:r>
    </w:p>
    <w:p w:rsidR="00000000" w:rsidDel="00000000" w:rsidP="00000000" w:rsidRDefault="00000000" w:rsidRPr="00000000" w14:paraId="000003BD">
      <w:pPr>
        <w:pStyle w:val="Heading3"/>
        <w:keepNext w:val="0"/>
        <w:keepLines w:val="0"/>
        <w:spacing w:before="280" w:line="279" w:lineRule="auto"/>
        <w:rPr>
          <w:b w:val="1"/>
          <w:bCs w:val="1"/>
          <w:color w:val="000000"/>
          <w:sz w:val="22"/>
          <w:szCs w:val="22"/>
        </w:rPr>
      </w:pPr>
      <w:bookmarkStart w:colFirst="0" w:colLast="0" w:name="_2cflrrv9dmeb" w:id="94"/>
      <w:bookmarkEnd w:id="94"/>
      <w:r w:rsidDel="00000000" w:rsidR="00000000" w:rsidRPr="00000000">
        <w:rPr>
          <w:rtl w:val="0"/>
        </w:rPr>
      </w:r>
    </w:p>
    <w:p w:rsidR="00000000" w:rsidDel="00000000" w:rsidP="00000000" w:rsidRDefault="00000000" w:rsidRPr="00000000" w14:paraId="000003BE">
      <w:pPr>
        <w:pStyle w:val="Heading3"/>
        <w:keepNext w:val="0"/>
        <w:keepLines w:val="0"/>
        <w:spacing w:before="280" w:line="279" w:lineRule="auto"/>
        <w:rPr>
          <w:b w:val="1"/>
          <w:bCs w:val="1"/>
          <w:color w:val="000000"/>
          <w:sz w:val="22"/>
          <w:szCs w:val="22"/>
        </w:rPr>
      </w:pPr>
      <w:bookmarkStart w:colFirst="0" w:colLast="0" w:name="_8knjawepzziq" w:id="95"/>
      <w:bookmarkEnd w:id="95"/>
      <w:r w:rsidDel="00000000" w:rsidR="00000000" w:rsidRPr="00000000">
        <w:rPr>
          <w:rtl w:val="0"/>
        </w:rPr>
      </w:r>
    </w:p>
    <w:p w:rsidR="00000000" w:rsidDel="00000000" w:rsidP="00000000" w:rsidRDefault="00000000" w:rsidRPr="00000000" w14:paraId="000003BF">
      <w:pPr>
        <w:pStyle w:val="Heading3"/>
        <w:keepNext w:val="0"/>
        <w:keepLines w:val="0"/>
        <w:spacing w:before="280" w:line="279" w:lineRule="auto"/>
        <w:rPr>
          <w:b w:val="1"/>
          <w:bCs w:val="1"/>
          <w:color w:val="000000"/>
          <w:sz w:val="22"/>
          <w:szCs w:val="22"/>
        </w:rPr>
      </w:pPr>
      <w:bookmarkStart w:colFirst="0" w:colLast="0" w:name="_5kfk3s50ahja" w:id="96"/>
      <w:bookmarkEnd w:id="96"/>
      <w:r w:rsidDel="00000000" w:rsidR="00000000" w:rsidRPr="00000000">
        <w:rPr>
          <w:rtl w:val="0"/>
        </w:rPr>
      </w:r>
    </w:p>
    <w:p w:rsidR="00000000" w:rsidDel="00000000" w:rsidP="00000000" w:rsidRDefault="00000000" w:rsidRPr="00000000" w14:paraId="000003C0">
      <w:pPr>
        <w:pStyle w:val="Heading3"/>
        <w:keepNext w:val="0"/>
        <w:keepLines w:val="0"/>
        <w:spacing w:before="280" w:line="279" w:lineRule="auto"/>
        <w:rPr>
          <w:b w:val="1"/>
          <w:bCs w:val="1"/>
          <w:color w:val="000000"/>
          <w:sz w:val="22"/>
          <w:szCs w:val="22"/>
        </w:rPr>
      </w:pPr>
      <w:bookmarkStart w:colFirst="0" w:colLast="0" w:name="_yzf7xyds2kb4" w:id="97"/>
      <w:bookmarkEnd w:id="97"/>
      <w:r w:rsidDel="00000000" w:rsidR="00000000" w:rsidRPr="00000000">
        <w:rPr>
          <w:rtl w:val="0"/>
        </w:rPr>
      </w:r>
    </w:p>
    <w:p w:rsidR="00000000" w:rsidDel="00000000" w:rsidP="00000000" w:rsidRDefault="00000000" w:rsidRPr="00000000" w14:paraId="000003C1">
      <w:pPr>
        <w:pStyle w:val="Heading3"/>
        <w:keepNext w:val="0"/>
        <w:keepLines w:val="0"/>
        <w:spacing w:before="280" w:line="279" w:lineRule="auto"/>
        <w:rPr>
          <w:b w:val="1"/>
          <w:bCs w:val="1"/>
          <w:color w:val="000000"/>
          <w:sz w:val="22"/>
          <w:szCs w:val="22"/>
        </w:rPr>
      </w:pPr>
      <w:bookmarkStart w:colFirst="0" w:colLast="0" w:name="_t29i7ila8aeg" w:id="98"/>
      <w:bookmarkEnd w:id="98"/>
      <w:r w:rsidDel="00000000" w:rsidR="00000000" w:rsidRPr="00000000">
        <w:rPr>
          <w:rtl w:val="0"/>
        </w:rPr>
      </w:r>
    </w:p>
    <w:p w:rsidR="00000000" w:rsidDel="00000000" w:rsidP="00000000" w:rsidRDefault="00000000" w:rsidRPr="00000000" w14:paraId="000003C2">
      <w:pPr>
        <w:pStyle w:val="Heading3"/>
        <w:keepNext w:val="0"/>
        <w:keepLines w:val="0"/>
        <w:spacing w:before="280" w:line="279" w:lineRule="auto"/>
        <w:rPr>
          <w:b w:val="1"/>
          <w:bCs w:val="1"/>
          <w:color w:val="000000"/>
          <w:sz w:val="22"/>
          <w:szCs w:val="22"/>
        </w:rPr>
      </w:pPr>
      <w:bookmarkStart w:colFirst="0" w:colLast="0" w:name="_smoal9uzca8t" w:id="99"/>
      <w:bookmarkEnd w:id="99"/>
      <w:r w:rsidDel="00000000" w:rsidR="00000000" w:rsidRPr="00000000">
        <w:rPr>
          <w:rtl w:val="0"/>
        </w:rPr>
      </w:r>
    </w:p>
    <w:p w:rsidR="00000000" w:rsidDel="00000000" w:rsidP="00000000" w:rsidRDefault="00000000" w:rsidRPr="00000000" w14:paraId="000003C3">
      <w:pPr>
        <w:pStyle w:val="Heading3"/>
        <w:keepNext w:val="0"/>
        <w:keepLines w:val="0"/>
        <w:spacing w:before="280" w:line="279" w:lineRule="auto"/>
        <w:rPr>
          <w:b w:val="1"/>
          <w:bCs w:val="1"/>
          <w:color w:val="000000"/>
          <w:sz w:val="22"/>
          <w:szCs w:val="22"/>
        </w:rPr>
      </w:pPr>
      <w:bookmarkStart w:colFirst="0" w:colLast="0" w:name="_66wsxwee7cg6" w:id="100"/>
      <w:bookmarkEnd w:id="100"/>
      <w:r w:rsidDel="00000000" w:rsidR="00000000" w:rsidRPr="00000000">
        <w:rPr>
          <w:rtl w:val="0"/>
        </w:rPr>
      </w:r>
    </w:p>
    <w:p w:rsidR="00000000" w:rsidDel="00000000" w:rsidP="00000000" w:rsidRDefault="00000000" w:rsidRPr="00000000" w14:paraId="000003C4">
      <w:pPr>
        <w:pStyle w:val="Heading3"/>
        <w:keepNext w:val="0"/>
        <w:keepLines w:val="0"/>
        <w:spacing w:before="280" w:line="279" w:lineRule="auto"/>
        <w:rPr>
          <w:b w:val="1"/>
          <w:bCs w:val="1"/>
          <w:color w:val="000000"/>
          <w:sz w:val="22"/>
          <w:szCs w:val="22"/>
        </w:rPr>
      </w:pPr>
      <w:bookmarkStart w:colFirst="0" w:colLast="0" w:name="_4uytor3bq2em" w:id="101"/>
      <w:bookmarkEnd w:id="101"/>
      <w:r w:rsidDel="00000000" w:rsidR="00000000" w:rsidRPr="00000000">
        <w:rPr>
          <w:b w:val="1"/>
          <w:bCs w:val="1"/>
          <w:color w:val="000000"/>
          <w:sz w:val="22"/>
          <w:szCs w:val="22"/>
          <w:rtl w:val="0"/>
        </w:rPr>
        <w:t xml:space="preserve">Order Service</w:t>
      </w:r>
    </w:p>
    <w:tbl>
      <w:tblPr>
        <w:tblStyle w:val="Table10"/>
        <w:tblW w:w="910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455"/>
        <w:gridCol w:w="1200"/>
        <w:gridCol w:w="4305"/>
        <w:gridCol w:w="975"/>
        <w:gridCol w:w="1170"/>
        <w:tblGridChange w:id="0">
          <w:tblGrid>
            <w:gridCol w:w="1455"/>
            <w:gridCol w:w="1200"/>
            <w:gridCol w:w="4305"/>
            <w:gridCol w:w="975"/>
            <w:gridCol w:w="1170"/>
          </w:tblGrid>
        </w:tblGridChange>
      </w:tblGrid>
      <w:tr>
        <w:trPr>
          <w:cantSplit w:val="0"/>
          <w:trHeight w:val="465" w:hRule="atLeast"/>
          <w:tblHeader w:val="0"/>
        </w:trPr>
        <w:tc>
          <w:tcPr>
            <w:gridSpan w:val="3"/>
            <w:tcBorders>
              <w:top w:color="d9d9d9" w:space="0" w:sz="6" w:val="single"/>
              <w:left w:color="d9d9d9" w:space="0" w:sz="6" w:val="single"/>
              <w:bottom w:color="d9d9d9" w:space="0" w:sz="6" w:val="single"/>
              <w:right w:color="d9d9d9" w:space="0" w:sz="6" w:val="single"/>
            </w:tcBorders>
            <w:shd w:fill="0f4761" w:val="clear"/>
            <w:tcMar>
              <w:top w:w="60.0" w:type="dxa"/>
              <w:left w:w="80.0" w:type="dxa"/>
              <w:bottom w:w="60.0" w:type="dxa"/>
              <w:right w:w="80.0" w:type="dxa"/>
            </w:tcMar>
            <w:vAlign w:val="top"/>
          </w:tcPr>
          <w:p w:rsidR="00000000" w:rsidDel="00000000" w:rsidP="00000000" w:rsidRDefault="00000000" w:rsidRPr="00000000" w14:paraId="000003C5">
            <w:pPr>
              <w:spacing w:line="252.00000000000003" w:lineRule="auto"/>
              <w:rPr>
                <w:b w:val="1"/>
                <w:bCs w:val="1"/>
                <w:color w:val="ffffff"/>
              </w:rPr>
            </w:pPr>
            <w:r w:rsidDel="00000000" w:rsidR="00000000" w:rsidRPr="00000000">
              <w:rPr>
                <w:b w:val="1"/>
                <w:bCs w:val="1"/>
                <w:color w:val="ffffff"/>
                <w:rtl w:val="0"/>
              </w:rPr>
              <w:t xml:space="preserve">Order Service</w:t>
            </w:r>
          </w:p>
        </w:tc>
        <w:tc>
          <w:tcPr>
            <w:tcBorders>
              <w:top w:color="d9d9d9" w:space="0" w:sz="6" w:val="single"/>
              <w:left w:color="000000" w:space="0" w:sz="0" w:val="nil"/>
              <w:bottom w:color="d9d9d9" w:space="0" w:sz="6" w:val="single"/>
              <w:right w:color="d9d9d9" w:space="0" w:sz="6" w:val="single"/>
            </w:tcBorders>
            <w:shd w:fill="0f4761" w:val="clear"/>
            <w:tcMar>
              <w:top w:w="60.0" w:type="dxa"/>
              <w:left w:w="80.0" w:type="dxa"/>
              <w:bottom w:w="60.0" w:type="dxa"/>
              <w:right w:w="80.0" w:type="dxa"/>
            </w:tcMar>
            <w:vAlign w:val="top"/>
          </w:tcPr>
          <w:p w:rsidR="00000000" w:rsidDel="00000000" w:rsidP="00000000" w:rsidRDefault="00000000" w:rsidRPr="00000000" w14:paraId="000003C8">
            <w:pPr>
              <w:spacing w:line="252.00000000000003" w:lineRule="auto"/>
              <w:jc w:val="center"/>
              <w:rPr>
                <w:b w:val="1"/>
                <w:bCs w:val="1"/>
                <w:color w:val="ffffff"/>
              </w:rPr>
            </w:pPr>
            <w:r w:rsidDel="00000000" w:rsidR="00000000" w:rsidRPr="00000000">
              <w:rPr>
                <w:b w:val="1"/>
                <w:bCs w:val="1"/>
                <w:color w:val="ffffff"/>
                <w:rtl w:val="0"/>
              </w:rPr>
              <w:t xml:space="preserve">Priority</w:t>
            </w:r>
          </w:p>
        </w:tc>
        <w:tc>
          <w:tcPr>
            <w:tcBorders>
              <w:top w:color="d9d9d9" w:space="0" w:sz="6" w:val="single"/>
              <w:left w:color="000000" w:space="0" w:sz="0" w:val="nil"/>
              <w:bottom w:color="d9d9d9" w:space="0" w:sz="6" w:val="single"/>
              <w:right w:color="d9d9d9" w:space="0" w:sz="6" w:val="single"/>
            </w:tcBorders>
            <w:shd w:fill="0f4761" w:val="clear"/>
            <w:tcMar>
              <w:top w:w="60.0" w:type="dxa"/>
              <w:left w:w="80.0" w:type="dxa"/>
              <w:bottom w:w="60.0" w:type="dxa"/>
              <w:right w:w="80.0" w:type="dxa"/>
            </w:tcMar>
            <w:vAlign w:val="top"/>
          </w:tcPr>
          <w:p w:rsidR="00000000" w:rsidDel="00000000" w:rsidP="00000000" w:rsidRDefault="00000000" w:rsidRPr="00000000" w14:paraId="000003C9">
            <w:pPr>
              <w:spacing w:line="252.00000000000003" w:lineRule="auto"/>
              <w:jc w:val="center"/>
              <w:rPr>
                <w:b w:val="1"/>
                <w:bCs w:val="1"/>
                <w:color w:val="ffffff"/>
              </w:rPr>
            </w:pPr>
            <w:r w:rsidDel="00000000" w:rsidR="00000000" w:rsidRPr="00000000">
              <w:rPr>
                <w:b w:val="1"/>
                <w:bCs w:val="1"/>
                <w:color w:val="ffffff"/>
                <w:rtl w:val="0"/>
              </w:rPr>
              <w:t xml:space="preserve">Planned</w:t>
              <w:br w:type="textWrapping"/>
              <w:t xml:space="preserve"> iteration</w:t>
            </w:r>
          </w:p>
        </w:tc>
      </w:tr>
      <w:tr>
        <w:trPr>
          <w:cantSplit w:val="0"/>
          <w:trHeight w:val="300" w:hRule="atLeast"/>
          <w:tblHeader w:val="0"/>
        </w:trPr>
        <w:tc>
          <w:tcPr>
            <w:tcBorders>
              <w:top w:color="000000" w:space="0" w:sz="0" w:val="nil"/>
              <w:left w:color="d9d9d9" w:space="0" w:sz="6" w:val="single"/>
              <w:bottom w:color="d9d9d9" w:space="0" w:sz="6" w:val="single"/>
              <w:right w:color="d9d9d9" w:space="0" w:sz="6" w:val="single"/>
            </w:tcBorders>
            <w:shd w:fill="ddebf7" w:val="clear"/>
            <w:tcMar>
              <w:top w:w="60.0" w:type="dxa"/>
              <w:left w:w="80.0" w:type="dxa"/>
              <w:bottom w:w="60.0" w:type="dxa"/>
              <w:right w:w="80.0" w:type="dxa"/>
            </w:tcMar>
            <w:vAlign w:val="top"/>
          </w:tcPr>
          <w:p w:rsidR="00000000" w:rsidDel="00000000" w:rsidP="00000000" w:rsidRDefault="00000000" w:rsidRPr="00000000" w14:paraId="000003CA">
            <w:pPr>
              <w:spacing w:line="252.00000000000003" w:lineRule="auto"/>
              <w:jc w:val="center"/>
              <w:rPr>
                <w:b w:val="1"/>
                <w:bCs w:val="1"/>
              </w:rPr>
            </w:pPr>
            <w:r w:rsidDel="00000000" w:rsidR="00000000" w:rsidRPr="00000000">
              <w:rPr>
                <w:b w:val="1"/>
                <w:bCs w:val="1"/>
                <w:rtl w:val="0"/>
              </w:rPr>
              <w:t xml:space="preserve">ID</w:t>
            </w:r>
          </w:p>
        </w:tc>
        <w:tc>
          <w:tcPr>
            <w:tcBorders>
              <w:top w:color="000000" w:space="0" w:sz="0" w:val="nil"/>
              <w:left w:color="000000" w:space="0" w:sz="0" w:val="nil"/>
              <w:bottom w:color="d9d9d9" w:space="0" w:sz="6" w:val="single"/>
              <w:right w:color="d9d9d9" w:space="0" w:sz="6" w:val="single"/>
            </w:tcBorders>
            <w:shd w:fill="ddebf7" w:val="clear"/>
            <w:tcMar>
              <w:top w:w="60.0" w:type="dxa"/>
              <w:left w:w="80.0" w:type="dxa"/>
              <w:bottom w:w="60.0" w:type="dxa"/>
              <w:right w:w="80.0" w:type="dxa"/>
            </w:tcMar>
            <w:vAlign w:val="top"/>
          </w:tcPr>
          <w:p w:rsidR="00000000" w:rsidDel="00000000" w:rsidP="00000000" w:rsidRDefault="00000000" w:rsidRPr="00000000" w14:paraId="000003CB">
            <w:pPr>
              <w:spacing w:line="252.00000000000003" w:lineRule="auto"/>
              <w:jc w:val="center"/>
              <w:rPr>
                <w:b w:val="1"/>
                <w:bCs w:val="1"/>
              </w:rPr>
            </w:pPr>
            <w:r w:rsidDel="00000000" w:rsidR="00000000" w:rsidRPr="00000000">
              <w:rPr>
                <w:b w:val="1"/>
                <w:bCs w:val="1"/>
                <w:rtl w:val="0"/>
              </w:rPr>
              <w:t xml:space="preserve">Parent</w:t>
            </w:r>
          </w:p>
        </w:tc>
        <w:tc>
          <w:tcPr>
            <w:tcBorders>
              <w:top w:color="000000" w:space="0" w:sz="0" w:val="nil"/>
              <w:left w:color="000000" w:space="0" w:sz="0" w:val="nil"/>
              <w:bottom w:color="d9d9d9" w:space="0" w:sz="6" w:val="single"/>
              <w:right w:color="d9d9d9" w:space="0" w:sz="6" w:val="single"/>
            </w:tcBorders>
            <w:shd w:fill="ddebf7" w:val="clear"/>
            <w:tcMar>
              <w:top w:w="60.0" w:type="dxa"/>
              <w:left w:w="80.0" w:type="dxa"/>
              <w:bottom w:w="60.0" w:type="dxa"/>
              <w:right w:w="80.0" w:type="dxa"/>
            </w:tcMar>
            <w:vAlign w:val="top"/>
          </w:tcPr>
          <w:p w:rsidR="00000000" w:rsidDel="00000000" w:rsidP="00000000" w:rsidRDefault="00000000" w:rsidRPr="00000000" w14:paraId="000003CC">
            <w:pPr>
              <w:spacing w:line="252.00000000000003" w:lineRule="auto"/>
              <w:jc w:val="center"/>
              <w:rPr>
                <w:b w:val="1"/>
                <w:bCs w:val="1"/>
              </w:rPr>
            </w:pPr>
            <w:r w:rsidDel="00000000" w:rsidR="00000000" w:rsidRPr="00000000">
              <w:rPr>
                <w:b w:val="1"/>
                <w:bCs w:val="1"/>
                <w:rtl w:val="0"/>
              </w:rPr>
              <w:t xml:space="preserve">Requirement</w:t>
            </w:r>
          </w:p>
        </w:tc>
        <w:tc>
          <w:tcPr>
            <w:tcBorders>
              <w:top w:color="000000" w:space="0" w:sz="0" w:val="nil"/>
              <w:left w:color="000000" w:space="0" w:sz="0" w:val="nil"/>
              <w:bottom w:color="d9d9d9" w:space="0" w:sz="6" w:val="single"/>
              <w:right w:color="d9d9d9" w:space="0" w:sz="6" w:val="single"/>
            </w:tcBorders>
            <w:shd w:fill="ddebf7" w:val="clear"/>
            <w:tcMar>
              <w:top w:w="60.0" w:type="dxa"/>
              <w:left w:w="80.0" w:type="dxa"/>
              <w:bottom w:w="60.0" w:type="dxa"/>
              <w:right w:w="80.0" w:type="dxa"/>
            </w:tcMar>
            <w:vAlign w:val="top"/>
          </w:tcPr>
          <w:p w:rsidR="00000000" w:rsidDel="00000000" w:rsidP="00000000" w:rsidRDefault="00000000" w:rsidRPr="00000000" w14:paraId="000003CD">
            <w:pPr>
              <w:spacing w:line="252.00000000000003" w:lineRule="auto"/>
              <w:jc w:val="center"/>
              <w:rPr>
                <w:b w:val="1"/>
                <w:bCs w:val="1"/>
              </w:rPr>
            </w:pPr>
            <w:r w:rsidDel="00000000" w:rsidR="00000000" w:rsidRPr="00000000">
              <w:rPr>
                <w:b w:val="1"/>
                <w:bCs w:val="1"/>
                <w:rtl w:val="0"/>
              </w:rPr>
              <w:t xml:space="preserve">Priority</w:t>
            </w:r>
          </w:p>
        </w:tc>
        <w:tc>
          <w:tcPr>
            <w:tcBorders>
              <w:top w:color="000000" w:space="0" w:sz="0" w:val="nil"/>
              <w:left w:color="000000" w:space="0" w:sz="0" w:val="nil"/>
              <w:bottom w:color="d9d9d9" w:space="0" w:sz="6" w:val="single"/>
              <w:right w:color="d9d9d9" w:space="0" w:sz="6" w:val="single"/>
            </w:tcBorders>
            <w:shd w:fill="ddebf7" w:val="clear"/>
            <w:tcMar>
              <w:top w:w="60.0" w:type="dxa"/>
              <w:left w:w="80.0" w:type="dxa"/>
              <w:bottom w:w="60.0" w:type="dxa"/>
              <w:right w:w="80.0" w:type="dxa"/>
            </w:tcMar>
            <w:vAlign w:val="top"/>
          </w:tcPr>
          <w:p w:rsidR="00000000" w:rsidDel="00000000" w:rsidP="00000000" w:rsidRDefault="00000000" w:rsidRPr="00000000" w14:paraId="000003CE">
            <w:pPr>
              <w:spacing w:line="252.00000000000003" w:lineRule="auto"/>
              <w:jc w:val="center"/>
              <w:rPr>
                <w:b w:val="1"/>
                <w:bCs w:val="1"/>
              </w:rPr>
            </w:pPr>
            <w:r w:rsidDel="00000000" w:rsidR="00000000" w:rsidRPr="00000000">
              <w:rPr>
                <w:b w:val="1"/>
                <w:bCs w:val="1"/>
                <w:rtl w:val="0"/>
              </w:rPr>
              <w:t xml:space="preserve">Iteration</w:t>
            </w:r>
          </w:p>
        </w:tc>
      </w:tr>
      <w:tr>
        <w:trPr>
          <w:cantSplit w:val="0"/>
          <w:trHeight w:val="465" w:hRule="atLeast"/>
          <w:tblHeader w:val="0"/>
        </w:trPr>
        <w:tc>
          <w:tcPr>
            <w:tcBorders>
              <w:top w:color="000000" w:space="0" w:sz="0" w:val="nil"/>
              <w:left w:color="d9d9d9" w:space="0" w:sz="6" w:val="single"/>
              <w:bottom w:color="d9d9d9" w:space="0" w:sz="6" w:val="single"/>
              <w:right w:color="d9d9d9" w:space="0" w:sz="6" w:val="single"/>
            </w:tcBorders>
            <w:shd w:fill="ddebf7" w:val="clear"/>
            <w:tcMar>
              <w:top w:w="60.0" w:type="dxa"/>
              <w:left w:w="80.0" w:type="dxa"/>
              <w:bottom w:w="60.0" w:type="dxa"/>
              <w:right w:w="80.0" w:type="dxa"/>
            </w:tcMar>
            <w:vAlign w:val="top"/>
          </w:tcPr>
          <w:p w:rsidR="00000000" w:rsidDel="00000000" w:rsidP="00000000" w:rsidRDefault="00000000" w:rsidRPr="00000000" w14:paraId="000003CF">
            <w:pPr>
              <w:spacing w:line="252.00000000000003" w:lineRule="auto"/>
              <w:jc w:val="center"/>
              <w:rPr>
                <w:b w:val="1"/>
                <w:bCs w:val="1"/>
              </w:rPr>
            </w:pPr>
            <w:r w:rsidDel="00000000" w:rsidR="00000000" w:rsidRPr="00000000">
              <w:rPr>
                <w:b w:val="1"/>
                <w:bCs w:val="1"/>
                <w:rtl w:val="0"/>
              </w:rPr>
              <w:t xml:space="preserve">OS-NFR1</w:t>
            </w:r>
          </w:p>
        </w:tc>
        <w:tc>
          <w:tcPr>
            <w:tcBorders>
              <w:top w:color="000000" w:space="0" w:sz="0" w:val="nil"/>
              <w:left w:color="000000" w:space="0" w:sz="0" w:val="nil"/>
              <w:bottom w:color="d9d9d9" w:space="0" w:sz="6" w:val="single"/>
              <w:right w:color="d9d9d9" w:space="0" w:sz="6" w:val="single"/>
            </w:tcBorders>
            <w:shd w:fill="ddebf7" w:val="clear"/>
            <w:tcMar>
              <w:top w:w="60.0" w:type="dxa"/>
              <w:left w:w="80.0" w:type="dxa"/>
              <w:bottom w:w="60.0" w:type="dxa"/>
              <w:right w:w="80.0" w:type="dxa"/>
            </w:tcMar>
            <w:vAlign w:val="top"/>
          </w:tcPr>
          <w:p w:rsidR="00000000" w:rsidDel="00000000" w:rsidP="00000000" w:rsidRDefault="00000000" w:rsidRPr="00000000" w14:paraId="000003D0">
            <w:pPr>
              <w:spacing w:line="252.00000000000003" w:lineRule="auto"/>
              <w:jc w:val="center"/>
              <w:rPr/>
            </w:pPr>
            <w:r w:rsidDel="00000000" w:rsidR="00000000" w:rsidRPr="00000000">
              <w:rPr>
                <w:rtl w:val="0"/>
              </w:rPr>
              <w:t xml:space="preserve"> </w:t>
            </w:r>
          </w:p>
        </w:tc>
        <w:tc>
          <w:tcPr>
            <w:tcBorders>
              <w:top w:color="000000" w:space="0" w:sz="0" w:val="nil"/>
              <w:left w:color="000000" w:space="0" w:sz="0" w:val="nil"/>
              <w:bottom w:color="d9d9d9" w:space="0" w:sz="6" w:val="single"/>
              <w:right w:color="d9d9d9" w:space="0" w:sz="6" w:val="single"/>
            </w:tcBorders>
            <w:shd w:fill="ddebf7" w:val="clear"/>
            <w:tcMar>
              <w:top w:w="60.0" w:type="dxa"/>
              <w:left w:w="80.0" w:type="dxa"/>
              <w:bottom w:w="60.0" w:type="dxa"/>
              <w:right w:w="80.0" w:type="dxa"/>
            </w:tcMar>
            <w:vAlign w:val="top"/>
          </w:tcPr>
          <w:p w:rsidR="00000000" w:rsidDel="00000000" w:rsidP="00000000" w:rsidRDefault="00000000" w:rsidRPr="00000000" w14:paraId="000003D1">
            <w:pPr>
              <w:spacing w:line="252.00000000000003" w:lineRule="auto"/>
              <w:rPr>
                <w:b w:val="1"/>
                <w:bCs w:val="1"/>
              </w:rPr>
            </w:pPr>
            <w:r w:rsidDel="00000000" w:rsidR="00000000" w:rsidRPr="00000000">
              <w:rPr>
                <w:b w:val="1"/>
                <w:bCs w:val="1"/>
                <w:rtl w:val="0"/>
              </w:rPr>
              <w:t xml:space="preserve">The Order Service shall preserve one valid state and at most one courier under concurrency.</w:t>
            </w:r>
          </w:p>
        </w:tc>
        <w:tc>
          <w:tcPr>
            <w:tcBorders>
              <w:top w:color="000000" w:space="0" w:sz="0" w:val="nil"/>
              <w:left w:color="000000" w:space="0" w:sz="0" w:val="nil"/>
              <w:bottom w:color="d9d9d9" w:space="0" w:sz="6" w:val="single"/>
              <w:right w:color="d9d9d9" w:space="0" w:sz="6" w:val="single"/>
            </w:tcBorders>
            <w:shd w:fill="ddebf7" w:val="clear"/>
            <w:tcMar>
              <w:top w:w="60.0" w:type="dxa"/>
              <w:left w:w="80.0" w:type="dxa"/>
              <w:bottom w:w="60.0" w:type="dxa"/>
              <w:right w:w="80.0" w:type="dxa"/>
            </w:tcMar>
            <w:vAlign w:val="top"/>
          </w:tcPr>
          <w:p w:rsidR="00000000" w:rsidDel="00000000" w:rsidP="00000000" w:rsidRDefault="00000000" w:rsidRPr="00000000" w14:paraId="000003D2">
            <w:pPr>
              <w:spacing w:line="252.00000000000003" w:lineRule="auto"/>
              <w:jc w:val="center"/>
              <w:rPr>
                <w:b w:val="1"/>
                <w:bCs w:val="1"/>
              </w:rPr>
            </w:pPr>
            <w:r w:rsidDel="00000000" w:rsidR="00000000" w:rsidRPr="00000000">
              <w:rPr>
                <w:b w:val="1"/>
                <w:bCs w:val="1"/>
                <w:rtl w:val="0"/>
              </w:rPr>
              <w:t xml:space="preserve">Must</w:t>
            </w:r>
          </w:p>
        </w:tc>
        <w:tc>
          <w:tcPr>
            <w:tcBorders>
              <w:top w:color="000000" w:space="0" w:sz="0" w:val="nil"/>
              <w:left w:color="000000" w:space="0" w:sz="0" w:val="nil"/>
              <w:bottom w:color="d9d9d9" w:space="0" w:sz="6" w:val="single"/>
              <w:right w:color="d9d9d9" w:space="0" w:sz="6" w:val="single"/>
            </w:tcBorders>
            <w:shd w:fill="ddebf7" w:val="clear"/>
            <w:tcMar>
              <w:top w:w="60.0" w:type="dxa"/>
              <w:left w:w="80.0" w:type="dxa"/>
              <w:bottom w:w="60.0" w:type="dxa"/>
              <w:right w:w="80.0" w:type="dxa"/>
            </w:tcMar>
            <w:vAlign w:val="top"/>
          </w:tcPr>
          <w:p w:rsidR="00000000" w:rsidDel="00000000" w:rsidP="00000000" w:rsidRDefault="00000000" w:rsidRPr="00000000" w14:paraId="000003D3">
            <w:pPr>
              <w:spacing w:line="252.00000000000003" w:lineRule="auto"/>
              <w:jc w:val="center"/>
              <w:rPr>
                <w:b w:val="1"/>
                <w:bCs w:val="1"/>
              </w:rPr>
            </w:pPr>
            <w:r w:rsidDel="00000000" w:rsidR="00000000" w:rsidRPr="00000000">
              <w:rPr>
                <w:b w:val="1"/>
                <w:bCs w:val="1"/>
                <w:rtl w:val="0"/>
              </w:rPr>
              <w:t xml:space="preserve">I2</w:t>
            </w:r>
          </w:p>
        </w:tc>
      </w:tr>
      <w:tr>
        <w:trPr>
          <w:cantSplit w:val="0"/>
          <w:trHeight w:val="465" w:hRule="atLeast"/>
          <w:tblHeader w:val="0"/>
        </w:trPr>
        <w:tc>
          <w:tcPr>
            <w:tcBorders>
              <w:top w:color="000000" w:space="0" w:sz="0" w:val="nil"/>
              <w:left w:color="d9d9d9" w:space="0" w:sz="6" w:val="single"/>
              <w:bottom w:color="d9d9d9" w:space="0" w:sz="6" w:val="single"/>
              <w:right w:color="d9d9d9" w:space="0" w:sz="6" w:val="single"/>
            </w:tcBorders>
            <w:shd w:fill="f4f8fc" w:val="clear"/>
            <w:tcMar>
              <w:top w:w="60.0" w:type="dxa"/>
              <w:left w:w="80.0" w:type="dxa"/>
              <w:bottom w:w="60.0" w:type="dxa"/>
              <w:right w:w="80.0" w:type="dxa"/>
            </w:tcMar>
            <w:vAlign w:val="top"/>
          </w:tcPr>
          <w:p w:rsidR="00000000" w:rsidDel="00000000" w:rsidP="00000000" w:rsidRDefault="00000000" w:rsidRPr="00000000" w14:paraId="000003D4">
            <w:pPr>
              <w:spacing w:line="252.00000000000003" w:lineRule="auto"/>
              <w:jc w:val="center"/>
              <w:rPr/>
            </w:pPr>
            <w:r w:rsidDel="00000000" w:rsidR="00000000" w:rsidRPr="00000000">
              <w:rPr>
                <w:rtl w:val="0"/>
              </w:rPr>
              <w:t xml:space="preserve">OS-NFR1.1</w:t>
            </w:r>
          </w:p>
        </w:tc>
        <w:tc>
          <w:tcPr>
            <w:tcBorders>
              <w:top w:color="000000" w:space="0" w:sz="0" w:val="nil"/>
              <w:left w:color="000000" w:space="0" w:sz="0" w:val="nil"/>
              <w:bottom w:color="d9d9d9" w:space="0" w:sz="6" w:val="single"/>
              <w:right w:color="d9d9d9" w:space="0" w:sz="6" w:val="single"/>
            </w:tcBorders>
            <w:shd w:fill="f4f8fc" w:val="clear"/>
            <w:tcMar>
              <w:top w:w="60.0" w:type="dxa"/>
              <w:left w:w="80.0" w:type="dxa"/>
              <w:bottom w:w="60.0" w:type="dxa"/>
              <w:right w:w="80.0" w:type="dxa"/>
            </w:tcMar>
            <w:vAlign w:val="top"/>
          </w:tcPr>
          <w:p w:rsidR="00000000" w:rsidDel="00000000" w:rsidP="00000000" w:rsidRDefault="00000000" w:rsidRPr="00000000" w14:paraId="000003D5">
            <w:pPr>
              <w:spacing w:line="252.00000000000003" w:lineRule="auto"/>
              <w:jc w:val="center"/>
              <w:rPr/>
            </w:pPr>
            <w:r w:rsidDel="00000000" w:rsidR="00000000" w:rsidRPr="00000000">
              <w:rPr>
                <w:rtl w:val="0"/>
              </w:rPr>
              <w:t xml:space="preserve">OS-NFR1</w:t>
            </w:r>
          </w:p>
        </w:tc>
        <w:tc>
          <w:tcPr>
            <w:tcBorders>
              <w:top w:color="000000" w:space="0" w:sz="0" w:val="nil"/>
              <w:left w:color="000000" w:space="0" w:sz="0" w:val="nil"/>
              <w:bottom w:color="d9d9d9" w:space="0" w:sz="6" w:val="single"/>
              <w:right w:color="d9d9d9" w:space="0" w:sz="6" w:val="single"/>
            </w:tcBorders>
            <w:shd w:fill="f4f8fc" w:val="clear"/>
            <w:tcMar>
              <w:top w:w="60.0" w:type="dxa"/>
              <w:left w:w="80.0" w:type="dxa"/>
              <w:bottom w:w="60.0" w:type="dxa"/>
              <w:right w:w="80.0" w:type="dxa"/>
            </w:tcMar>
            <w:vAlign w:val="top"/>
          </w:tcPr>
          <w:p w:rsidR="00000000" w:rsidDel="00000000" w:rsidP="00000000" w:rsidRDefault="00000000" w:rsidRPr="00000000" w14:paraId="000003D6">
            <w:pPr>
              <w:spacing w:line="252.00000000000003" w:lineRule="auto"/>
              <w:rPr/>
            </w:pPr>
            <w:r w:rsidDel="00000000" w:rsidR="00000000" w:rsidRPr="00000000">
              <w:rPr>
                <w:rtl w:val="0"/>
              </w:rPr>
              <w:t xml:space="preserve">Database constraints, conditional updates, and transition tests shall enforce the state model.</w:t>
            </w:r>
          </w:p>
        </w:tc>
        <w:tc>
          <w:tcPr>
            <w:tcBorders>
              <w:top w:color="000000" w:space="0" w:sz="0" w:val="nil"/>
              <w:left w:color="000000" w:space="0" w:sz="0" w:val="nil"/>
              <w:bottom w:color="d9d9d9" w:space="0" w:sz="6" w:val="single"/>
              <w:right w:color="d9d9d9" w:space="0" w:sz="6" w:val="single"/>
            </w:tcBorders>
            <w:shd w:fill="f4f8fc" w:val="clear"/>
            <w:tcMar>
              <w:top w:w="60.0" w:type="dxa"/>
              <w:left w:w="80.0" w:type="dxa"/>
              <w:bottom w:w="60.0" w:type="dxa"/>
              <w:right w:w="80.0" w:type="dxa"/>
            </w:tcMar>
            <w:vAlign w:val="top"/>
          </w:tcPr>
          <w:p w:rsidR="00000000" w:rsidDel="00000000" w:rsidP="00000000" w:rsidRDefault="00000000" w:rsidRPr="00000000" w14:paraId="000003D7">
            <w:pPr>
              <w:spacing w:line="252.00000000000003" w:lineRule="auto"/>
              <w:jc w:val="center"/>
              <w:rPr/>
            </w:pPr>
            <w:r w:rsidDel="00000000" w:rsidR="00000000" w:rsidRPr="00000000">
              <w:rPr>
                <w:rtl w:val="0"/>
              </w:rPr>
              <w:t xml:space="preserve">Must</w:t>
            </w:r>
          </w:p>
        </w:tc>
        <w:tc>
          <w:tcPr>
            <w:tcBorders>
              <w:top w:color="000000" w:space="0" w:sz="0" w:val="nil"/>
              <w:left w:color="000000" w:space="0" w:sz="0" w:val="nil"/>
              <w:bottom w:color="d9d9d9" w:space="0" w:sz="6" w:val="single"/>
              <w:right w:color="d9d9d9" w:space="0" w:sz="6" w:val="single"/>
            </w:tcBorders>
            <w:shd w:fill="f4f8fc" w:val="clear"/>
            <w:tcMar>
              <w:top w:w="60.0" w:type="dxa"/>
              <w:left w:w="80.0" w:type="dxa"/>
              <w:bottom w:w="60.0" w:type="dxa"/>
              <w:right w:w="80.0" w:type="dxa"/>
            </w:tcMar>
            <w:vAlign w:val="top"/>
          </w:tcPr>
          <w:p w:rsidR="00000000" w:rsidDel="00000000" w:rsidP="00000000" w:rsidRDefault="00000000" w:rsidRPr="00000000" w14:paraId="000003D8">
            <w:pPr>
              <w:spacing w:line="252.00000000000003" w:lineRule="auto"/>
              <w:jc w:val="center"/>
              <w:rPr/>
            </w:pPr>
            <w:r w:rsidDel="00000000" w:rsidR="00000000" w:rsidRPr="00000000">
              <w:rPr>
                <w:rtl w:val="0"/>
              </w:rPr>
              <w:t xml:space="preserve">I2</w:t>
            </w:r>
          </w:p>
        </w:tc>
      </w:tr>
      <w:tr>
        <w:trPr>
          <w:cantSplit w:val="0"/>
          <w:trHeight w:val="810" w:hRule="atLeast"/>
          <w:tblHeader w:val="0"/>
        </w:trPr>
        <w:tc>
          <w:tcPr>
            <w:tcBorders>
              <w:top w:color="000000" w:space="0" w:sz="0" w:val="nil"/>
              <w:left w:color="d9d9d9" w:space="0" w:sz="6" w:val="single"/>
              <w:bottom w:color="d9d9d9" w:space="0" w:sz="6" w:val="single"/>
              <w:right w:color="d9d9d9" w:space="0" w:sz="6" w:val="single"/>
            </w:tcBorders>
            <w:shd w:fill="auto" w:val="clear"/>
            <w:tcMar>
              <w:top w:w="60.0" w:type="dxa"/>
              <w:left w:w="80.0" w:type="dxa"/>
              <w:bottom w:w="60.0" w:type="dxa"/>
              <w:right w:w="80.0" w:type="dxa"/>
            </w:tcMar>
            <w:vAlign w:val="top"/>
          </w:tcPr>
          <w:p w:rsidR="00000000" w:rsidDel="00000000" w:rsidP="00000000" w:rsidRDefault="00000000" w:rsidRPr="00000000" w14:paraId="000003D9">
            <w:pPr>
              <w:spacing w:line="252.00000000000003" w:lineRule="auto"/>
              <w:jc w:val="center"/>
              <w:rPr/>
            </w:pPr>
            <w:r w:rsidDel="00000000" w:rsidR="00000000" w:rsidRPr="00000000">
              <w:rPr>
                <w:rtl w:val="0"/>
              </w:rPr>
              <w:t xml:space="preserve">OS-NFR1.1.1</w:t>
            </w:r>
          </w:p>
        </w:tc>
        <w:tc>
          <w:tcPr>
            <w:tcBorders>
              <w:top w:color="000000" w:space="0" w:sz="0" w:val="nil"/>
              <w:left w:color="000000" w:space="0" w:sz="0" w:val="nil"/>
              <w:bottom w:color="d9d9d9" w:space="0" w:sz="6" w:val="single"/>
              <w:right w:color="d9d9d9" w:space="0" w:sz="6" w:val="single"/>
            </w:tcBorders>
            <w:shd w:fill="auto" w:val="clear"/>
            <w:tcMar>
              <w:top w:w="60.0" w:type="dxa"/>
              <w:left w:w="80.0" w:type="dxa"/>
              <w:bottom w:w="60.0" w:type="dxa"/>
              <w:right w:w="80.0" w:type="dxa"/>
            </w:tcMar>
            <w:vAlign w:val="top"/>
          </w:tcPr>
          <w:p w:rsidR="00000000" w:rsidDel="00000000" w:rsidP="00000000" w:rsidRDefault="00000000" w:rsidRPr="00000000" w14:paraId="000003DA">
            <w:pPr>
              <w:spacing w:line="252.00000000000003" w:lineRule="auto"/>
              <w:jc w:val="center"/>
              <w:rPr/>
            </w:pPr>
            <w:r w:rsidDel="00000000" w:rsidR="00000000" w:rsidRPr="00000000">
              <w:rPr>
                <w:rtl w:val="0"/>
              </w:rPr>
              <w:t xml:space="preserve">OS-NFR1.1</w:t>
            </w:r>
          </w:p>
        </w:tc>
        <w:tc>
          <w:tcPr>
            <w:tcBorders>
              <w:top w:color="000000" w:space="0" w:sz="0" w:val="nil"/>
              <w:left w:color="000000" w:space="0" w:sz="0" w:val="nil"/>
              <w:bottom w:color="d9d9d9" w:space="0" w:sz="6" w:val="single"/>
              <w:right w:color="d9d9d9" w:space="0" w:sz="6" w:val="single"/>
            </w:tcBorders>
            <w:shd w:fill="auto" w:val="clear"/>
            <w:tcMar>
              <w:top w:w="60.0" w:type="dxa"/>
              <w:left w:w="80.0" w:type="dxa"/>
              <w:bottom w:w="60.0" w:type="dxa"/>
              <w:right w:w="80.0" w:type="dxa"/>
            </w:tcMar>
            <w:vAlign w:val="top"/>
          </w:tcPr>
          <w:p w:rsidR="00000000" w:rsidDel="00000000" w:rsidP="00000000" w:rsidRDefault="00000000" w:rsidRPr="00000000" w14:paraId="000003DB">
            <w:pPr>
              <w:spacing w:line="252.00000000000003" w:lineRule="auto"/>
              <w:rPr/>
            </w:pPr>
            <w:r w:rsidDel="00000000" w:rsidR="00000000" w:rsidRPr="00000000">
              <w:rPr>
                <w:rtl w:val="0"/>
              </w:rPr>
              <w:t xml:space="preserve">A test of 100 simultaneous acceptance requests for one OPEN order shall produce one ACCEPTED result, one courierId, one version increment, and 99 conflict responses.</w:t>
            </w:r>
          </w:p>
        </w:tc>
        <w:tc>
          <w:tcPr>
            <w:tcBorders>
              <w:top w:color="000000" w:space="0" w:sz="0" w:val="nil"/>
              <w:left w:color="000000" w:space="0" w:sz="0" w:val="nil"/>
              <w:bottom w:color="d9d9d9" w:space="0" w:sz="6" w:val="single"/>
              <w:right w:color="d9d9d9" w:space="0" w:sz="6" w:val="single"/>
            </w:tcBorders>
            <w:shd w:fill="auto" w:val="clear"/>
            <w:tcMar>
              <w:top w:w="60.0" w:type="dxa"/>
              <w:left w:w="80.0" w:type="dxa"/>
              <w:bottom w:w="60.0" w:type="dxa"/>
              <w:right w:w="80.0" w:type="dxa"/>
            </w:tcMar>
            <w:vAlign w:val="top"/>
          </w:tcPr>
          <w:p w:rsidR="00000000" w:rsidDel="00000000" w:rsidP="00000000" w:rsidRDefault="00000000" w:rsidRPr="00000000" w14:paraId="000003DC">
            <w:pPr>
              <w:spacing w:line="252.00000000000003" w:lineRule="auto"/>
              <w:jc w:val="center"/>
              <w:rPr/>
            </w:pPr>
            <w:r w:rsidDel="00000000" w:rsidR="00000000" w:rsidRPr="00000000">
              <w:rPr>
                <w:rtl w:val="0"/>
              </w:rPr>
              <w:t xml:space="preserve">Must</w:t>
            </w:r>
          </w:p>
        </w:tc>
        <w:tc>
          <w:tcPr>
            <w:tcBorders>
              <w:top w:color="000000" w:space="0" w:sz="0" w:val="nil"/>
              <w:left w:color="000000" w:space="0" w:sz="0" w:val="nil"/>
              <w:bottom w:color="d9d9d9" w:space="0" w:sz="6" w:val="single"/>
              <w:right w:color="d9d9d9" w:space="0" w:sz="6" w:val="single"/>
            </w:tcBorders>
            <w:shd w:fill="auto" w:val="clear"/>
            <w:tcMar>
              <w:top w:w="60.0" w:type="dxa"/>
              <w:left w:w="80.0" w:type="dxa"/>
              <w:bottom w:w="60.0" w:type="dxa"/>
              <w:right w:w="80.0" w:type="dxa"/>
            </w:tcMar>
            <w:vAlign w:val="top"/>
          </w:tcPr>
          <w:p w:rsidR="00000000" w:rsidDel="00000000" w:rsidP="00000000" w:rsidRDefault="00000000" w:rsidRPr="00000000" w14:paraId="000003DD">
            <w:pPr>
              <w:spacing w:line="252.00000000000003" w:lineRule="auto"/>
              <w:jc w:val="center"/>
              <w:rPr/>
            </w:pPr>
            <w:r w:rsidDel="00000000" w:rsidR="00000000" w:rsidRPr="00000000">
              <w:rPr>
                <w:rtl w:val="0"/>
              </w:rPr>
              <w:t xml:space="preserve">I2</w:t>
            </w:r>
          </w:p>
        </w:tc>
      </w:tr>
      <w:tr>
        <w:trPr>
          <w:cantSplit w:val="0"/>
          <w:trHeight w:val="645" w:hRule="atLeast"/>
          <w:tblHeader w:val="0"/>
        </w:trPr>
        <w:tc>
          <w:tcPr>
            <w:tcBorders>
              <w:top w:color="000000" w:space="0" w:sz="0" w:val="nil"/>
              <w:left w:color="d9d9d9" w:space="0" w:sz="6" w:val="single"/>
              <w:bottom w:color="d9d9d9" w:space="0" w:sz="6" w:val="single"/>
              <w:right w:color="d9d9d9" w:space="0" w:sz="6" w:val="single"/>
            </w:tcBorders>
            <w:shd w:fill="fbfcfe" w:val="clear"/>
            <w:tcMar>
              <w:top w:w="60.0" w:type="dxa"/>
              <w:left w:w="80.0" w:type="dxa"/>
              <w:bottom w:w="60.0" w:type="dxa"/>
              <w:right w:w="80.0" w:type="dxa"/>
            </w:tcMar>
            <w:vAlign w:val="top"/>
          </w:tcPr>
          <w:p w:rsidR="00000000" w:rsidDel="00000000" w:rsidP="00000000" w:rsidRDefault="00000000" w:rsidRPr="00000000" w14:paraId="000003DE">
            <w:pPr>
              <w:spacing w:line="252.00000000000003" w:lineRule="auto"/>
              <w:jc w:val="center"/>
              <w:rPr/>
            </w:pPr>
            <w:r w:rsidDel="00000000" w:rsidR="00000000" w:rsidRPr="00000000">
              <w:rPr>
                <w:rtl w:val="0"/>
              </w:rPr>
              <w:t xml:space="preserve">OS-NFR1.1.2</w:t>
            </w:r>
          </w:p>
        </w:tc>
        <w:tc>
          <w:tcPr>
            <w:tcBorders>
              <w:top w:color="000000" w:space="0" w:sz="0" w:val="nil"/>
              <w:left w:color="000000" w:space="0" w:sz="0" w:val="nil"/>
              <w:bottom w:color="d9d9d9" w:space="0" w:sz="6" w:val="single"/>
              <w:right w:color="d9d9d9" w:space="0" w:sz="6" w:val="single"/>
            </w:tcBorders>
            <w:shd w:fill="fbfcfe" w:val="clear"/>
            <w:tcMar>
              <w:top w:w="60.0" w:type="dxa"/>
              <w:left w:w="80.0" w:type="dxa"/>
              <w:bottom w:w="60.0" w:type="dxa"/>
              <w:right w:w="80.0" w:type="dxa"/>
            </w:tcMar>
            <w:vAlign w:val="top"/>
          </w:tcPr>
          <w:p w:rsidR="00000000" w:rsidDel="00000000" w:rsidP="00000000" w:rsidRDefault="00000000" w:rsidRPr="00000000" w14:paraId="000003DF">
            <w:pPr>
              <w:spacing w:line="252.00000000000003" w:lineRule="auto"/>
              <w:jc w:val="center"/>
              <w:rPr/>
            </w:pPr>
            <w:r w:rsidDel="00000000" w:rsidR="00000000" w:rsidRPr="00000000">
              <w:rPr>
                <w:rtl w:val="0"/>
              </w:rPr>
              <w:t xml:space="preserve">OS-NFR1.1</w:t>
            </w:r>
          </w:p>
        </w:tc>
        <w:tc>
          <w:tcPr>
            <w:tcBorders>
              <w:top w:color="000000" w:space="0" w:sz="0" w:val="nil"/>
              <w:left w:color="000000" w:space="0" w:sz="0" w:val="nil"/>
              <w:bottom w:color="d9d9d9" w:space="0" w:sz="6" w:val="single"/>
              <w:right w:color="d9d9d9" w:space="0" w:sz="6" w:val="single"/>
            </w:tcBorders>
            <w:shd w:fill="fbfcfe" w:val="clear"/>
            <w:tcMar>
              <w:top w:w="60.0" w:type="dxa"/>
              <w:left w:w="80.0" w:type="dxa"/>
              <w:bottom w:w="60.0" w:type="dxa"/>
              <w:right w:w="80.0" w:type="dxa"/>
            </w:tcMar>
            <w:vAlign w:val="top"/>
          </w:tcPr>
          <w:p w:rsidR="00000000" w:rsidDel="00000000" w:rsidP="00000000" w:rsidRDefault="00000000" w:rsidRPr="00000000" w14:paraId="000003E0">
            <w:pPr>
              <w:spacing w:line="252.00000000000003" w:lineRule="auto"/>
              <w:rPr/>
            </w:pPr>
            <w:r w:rsidDel="00000000" w:rsidR="00000000" w:rsidRPr="00000000">
              <w:rPr>
                <w:rtl w:val="0"/>
              </w:rPr>
              <w:t xml:space="preserve">A transition-suite shall attempt every documented allowed and disallowed actor-state-command combination and shall observe zero disallowed mutations.</w:t>
            </w:r>
          </w:p>
        </w:tc>
        <w:tc>
          <w:tcPr>
            <w:tcBorders>
              <w:top w:color="000000" w:space="0" w:sz="0" w:val="nil"/>
              <w:left w:color="000000" w:space="0" w:sz="0" w:val="nil"/>
              <w:bottom w:color="d9d9d9" w:space="0" w:sz="6" w:val="single"/>
              <w:right w:color="d9d9d9" w:space="0" w:sz="6" w:val="single"/>
            </w:tcBorders>
            <w:shd w:fill="fbfcfe" w:val="clear"/>
            <w:tcMar>
              <w:top w:w="60.0" w:type="dxa"/>
              <w:left w:w="80.0" w:type="dxa"/>
              <w:bottom w:w="60.0" w:type="dxa"/>
              <w:right w:w="80.0" w:type="dxa"/>
            </w:tcMar>
            <w:vAlign w:val="top"/>
          </w:tcPr>
          <w:p w:rsidR="00000000" w:rsidDel="00000000" w:rsidP="00000000" w:rsidRDefault="00000000" w:rsidRPr="00000000" w14:paraId="000003E1">
            <w:pPr>
              <w:spacing w:line="252.00000000000003" w:lineRule="auto"/>
              <w:jc w:val="center"/>
              <w:rPr/>
            </w:pPr>
            <w:r w:rsidDel="00000000" w:rsidR="00000000" w:rsidRPr="00000000">
              <w:rPr>
                <w:rtl w:val="0"/>
              </w:rPr>
              <w:t xml:space="preserve">Must</w:t>
            </w:r>
          </w:p>
        </w:tc>
        <w:tc>
          <w:tcPr>
            <w:tcBorders>
              <w:top w:color="000000" w:space="0" w:sz="0" w:val="nil"/>
              <w:left w:color="000000" w:space="0" w:sz="0" w:val="nil"/>
              <w:bottom w:color="d9d9d9" w:space="0" w:sz="6" w:val="single"/>
              <w:right w:color="d9d9d9" w:space="0" w:sz="6" w:val="single"/>
            </w:tcBorders>
            <w:shd w:fill="fbfcfe" w:val="clear"/>
            <w:tcMar>
              <w:top w:w="60.0" w:type="dxa"/>
              <w:left w:w="80.0" w:type="dxa"/>
              <w:bottom w:w="60.0" w:type="dxa"/>
              <w:right w:w="80.0" w:type="dxa"/>
            </w:tcMar>
            <w:vAlign w:val="top"/>
          </w:tcPr>
          <w:p w:rsidR="00000000" w:rsidDel="00000000" w:rsidP="00000000" w:rsidRDefault="00000000" w:rsidRPr="00000000" w14:paraId="000003E2">
            <w:pPr>
              <w:spacing w:line="252.00000000000003" w:lineRule="auto"/>
              <w:jc w:val="center"/>
              <w:rPr/>
            </w:pPr>
            <w:r w:rsidDel="00000000" w:rsidR="00000000" w:rsidRPr="00000000">
              <w:rPr>
                <w:rtl w:val="0"/>
              </w:rPr>
              <w:t xml:space="preserve">I2</w:t>
            </w:r>
          </w:p>
        </w:tc>
      </w:tr>
      <w:tr>
        <w:trPr>
          <w:cantSplit w:val="0"/>
          <w:trHeight w:val="465" w:hRule="atLeast"/>
          <w:tblHeader w:val="0"/>
        </w:trPr>
        <w:tc>
          <w:tcPr>
            <w:tcBorders>
              <w:top w:color="000000" w:space="0" w:sz="0" w:val="nil"/>
              <w:left w:color="d9d9d9" w:space="0" w:sz="6" w:val="single"/>
              <w:bottom w:color="d9d9d9" w:space="0" w:sz="6" w:val="single"/>
              <w:right w:color="d9d9d9" w:space="0" w:sz="6" w:val="single"/>
            </w:tcBorders>
            <w:shd w:fill="ddebf7" w:val="clear"/>
            <w:tcMar>
              <w:top w:w="60.0" w:type="dxa"/>
              <w:left w:w="80.0" w:type="dxa"/>
              <w:bottom w:w="60.0" w:type="dxa"/>
              <w:right w:w="80.0" w:type="dxa"/>
            </w:tcMar>
            <w:vAlign w:val="top"/>
          </w:tcPr>
          <w:p w:rsidR="00000000" w:rsidDel="00000000" w:rsidP="00000000" w:rsidRDefault="00000000" w:rsidRPr="00000000" w14:paraId="000003E3">
            <w:pPr>
              <w:spacing w:line="252.00000000000003" w:lineRule="auto"/>
              <w:jc w:val="center"/>
              <w:rPr>
                <w:b w:val="1"/>
                <w:bCs w:val="1"/>
              </w:rPr>
            </w:pPr>
            <w:r w:rsidDel="00000000" w:rsidR="00000000" w:rsidRPr="00000000">
              <w:rPr>
                <w:b w:val="1"/>
                <w:bCs w:val="1"/>
                <w:rtl w:val="0"/>
              </w:rPr>
              <w:t xml:space="preserve">OS-NFR2</w:t>
            </w:r>
          </w:p>
        </w:tc>
        <w:tc>
          <w:tcPr>
            <w:tcBorders>
              <w:top w:color="000000" w:space="0" w:sz="0" w:val="nil"/>
              <w:left w:color="000000" w:space="0" w:sz="0" w:val="nil"/>
              <w:bottom w:color="d9d9d9" w:space="0" w:sz="6" w:val="single"/>
              <w:right w:color="d9d9d9" w:space="0" w:sz="6" w:val="single"/>
            </w:tcBorders>
            <w:shd w:fill="ddebf7" w:val="clear"/>
            <w:tcMar>
              <w:top w:w="60.0" w:type="dxa"/>
              <w:left w:w="80.0" w:type="dxa"/>
              <w:bottom w:w="60.0" w:type="dxa"/>
              <w:right w:w="80.0" w:type="dxa"/>
            </w:tcMar>
            <w:vAlign w:val="top"/>
          </w:tcPr>
          <w:p w:rsidR="00000000" w:rsidDel="00000000" w:rsidP="00000000" w:rsidRDefault="00000000" w:rsidRPr="00000000" w14:paraId="000003E4">
            <w:pPr>
              <w:spacing w:line="252.00000000000003" w:lineRule="auto"/>
              <w:jc w:val="center"/>
              <w:rPr/>
            </w:pPr>
            <w:r w:rsidDel="00000000" w:rsidR="00000000" w:rsidRPr="00000000">
              <w:rPr>
                <w:rtl w:val="0"/>
              </w:rPr>
              <w:t xml:space="preserve"> </w:t>
            </w:r>
          </w:p>
        </w:tc>
        <w:tc>
          <w:tcPr>
            <w:tcBorders>
              <w:top w:color="000000" w:space="0" w:sz="0" w:val="nil"/>
              <w:left w:color="000000" w:space="0" w:sz="0" w:val="nil"/>
              <w:bottom w:color="d9d9d9" w:space="0" w:sz="6" w:val="single"/>
              <w:right w:color="d9d9d9" w:space="0" w:sz="6" w:val="single"/>
            </w:tcBorders>
            <w:shd w:fill="ddebf7" w:val="clear"/>
            <w:tcMar>
              <w:top w:w="60.0" w:type="dxa"/>
              <w:left w:w="80.0" w:type="dxa"/>
              <w:bottom w:w="60.0" w:type="dxa"/>
              <w:right w:w="80.0" w:type="dxa"/>
            </w:tcMar>
            <w:vAlign w:val="top"/>
          </w:tcPr>
          <w:p w:rsidR="00000000" w:rsidDel="00000000" w:rsidP="00000000" w:rsidRDefault="00000000" w:rsidRPr="00000000" w14:paraId="000003E5">
            <w:pPr>
              <w:spacing w:line="252.00000000000003" w:lineRule="auto"/>
              <w:rPr>
                <w:b w:val="1"/>
                <w:bCs w:val="1"/>
              </w:rPr>
            </w:pPr>
            <w:r w:rsidDel="00000000" w:rsidR="00000000" w:rsidRPr="00000000">
              <w:rPr>
                <w:b w:val="1"/>
                <w:bCs w:val="1"/>
                <w:rtl w:val="0"/>
              </w:rPr>
              <w:t xml:space="preserve">The Order Service shall meet interactive response targets.</w:t>
            </w:r>
          </w:p>
        </w:tc>
        <w:tc>
          <w:tcPr>
            <w:tcBorders>
              <w:top w:color="000000" w:space="0" w:sz="0" w:val="nil"/>
              <w:left w:color="000000" w:space="0" w:sz="0" w:val="nil"/>
              <w:bottom w:color="d9d9d9" w:space="0" w:sz="6" w:val="single"/>
              <w:right w:color="d9d9d9" w:space="0" w:sz="6" w:val="single"/>
            </w:tcBorders>
            <w:shd w:fill="ddebf7" w:val="clear"/>
            <w:tcMar>
              <w:top w:w="60.0" w:type="dxa"/>
              <w:left w:w="80.0" w:type="dxa"/>
              <w:bottom w:w="60.0" w:type="dxa"/>
              <w:right w:w="80.0" w:type="dxa"/>
            </w:tcMar>
            <w:vAlign w:val="top"/>
          </w:tcPr>
          <w:p w:rsidR="00000000" w:rsidDel="00000000" w:rsidP="00000000" w:rsidRDefault="00000000" w:rsidRPr="00000000" w14:paraId="000003E6">
            <w:pPr>
              <w:spacing w:line="252.00000000000003" w:lineRule="auto"/>
              <w:jc w:val="center"/>
              <w:rPr>
                <w:b w:val="1"/>
                <w:bCs w:val="1"/>
              </w:rPr>
            </w:pPr>
            <w:r w:rsidDel="00000000" w:rsidR="00000000" w:rsidRPr="00000000">
              <w:rPr>
                <w:b w:val="1"/>
                <w:bCs w:val="1"/>
                <w:rtl w:val="0"/>
              </w:rPr>
              <w:t xml:space="preserve">Should</w:t>
            </w:r>
          </w:p>
        </w:tc>
        <w:tc>
          <w:tcPr>
            <w:tcBorders>
              <w:top w:color="000000" w:space="0" w:sz="0" w:val="nil"/>
              <w:left w:color="000000" w:space="0" w:sz="0" w:val="nil"/>
              <w:bottom w:color="d9d9d9" w:space="0" w:sz="6" w:val="single"/>
              <w:right w:color="d9d9d9" w:space="0" w:sz="6" w:val="single"/>
            </w:tcBorders>
            <w:shd w:fill="ddebf7" w:val="clear"/>
            <w:tcMar>
              <w:top w:w="60.0" w:type="dxa"/>
              <w:left w:w="80.0" w:type="dxa"/>
              <w:bottom w:w="60.0" w:type="dxa"/>
              <w:right w:w="80.0" w:type="dxa"/>
            </w:tcMar>
            <w:vAlign w:val="top"/>
          </w:tcPr>
          <w:p w:rsidR="00000000" w:rsidDel="00000000" w:rsidP="00000000" w:rsidRDefault="00000000" w:rsidRPr="00000000" w14:paraId="000003E7">
            <w:pPr>
              <w:spacing w:line="252.00000000000003" w:lineRule="auto"/>
              <w:jc w:val="center"/>
              <w:rPr>
                <w:b w:val="1"/>
                <w:bCs w:val="1"/>
              </w:rPr>
            </w:pPr>
            <w:r w:rsidDel="00000000" w:rsidR="00000000" w:rsidRPr="00000000">
              <w:rPr>
                <w:b w:val="1"/>
                <w:bCs w:val="1"/>
                <w:rtl w:val="0"/>
              </w:rPr>
              <w:t xml:space="preserve">I4</w:t>
            </w:r>
          </w:p>
        </w:tc>
      </w:tr>
      <w:tr>
        <w:trPr>
          <w:cantSplit w:val="0"/>
          <w:trHeight w:val="465" w:hRule="atLeast"/>
          <w:tblHeader w:val="0"/>
        </w:trPr>
        <w:tc>
          <w:tcPr>
            <w:tcBorders>
              <w:top w:color="000000" w:space="0" w:sz="0" w:val="nil"/>
              <w:left w:color="d9d9d9" w:space="0" w:sz="6" w:val="single"/>
              <w:bottom w:color="d9d9d9" w:space="0" w:sz="6" w:val="single"/>
              <w:right w:color="d9d9d9" w:space="0" w:sz="6" w:val="single"/>
            </w:tcBorders>
            <w:shd w:fill="f4f8fc" w:val="clear"/>
            <w:tcMar>
              <w:top w:w="60.0" w:type="dxa"/>
              <w:left w:w="80.0" w:type="dxa"/>
              <w:bottom w:w="60.0" w:type="dxa"/>
              <w:right w:w="80.0" w:type="dxa"/>
            </w:tcMar>
            <w:vAlign w:val="top"/>
          </w:tcPr>
          <w:p w:rsidR="00000000" w:rsidDel="00000000" w:rsidP="00000000" w:rsidRDefault="00000000" w:rsidRPr="00000000" w14:paraId="000003E8">
            <w:pPr>
              <w:spacing w:line="252.00000000000003" w:lineRule="auto"/>
              <w:jc w:val="center"/>
              <w:rPr/>
            </w:pPr>
            <w:r w:rsidDel="00000000" w:rsidR="00000000" w:rsidRPr="00000000">
              <w:rPr>
                <w:rtl w:val="0"/>
              </w:rPr>
              <w:t xml:space="preserve">OS-NFR2.1</w:t>
            </w:r>
          </w:p>
        </w:tc>
        <w:tc>
          <w:tcPr>
            <w:tcBorders>
              <w:top w:color="000000" w:space="0" w:sz="0" w:val="nil"/>
              <w:left w:color="000000" w:space="0" w:sz="0" w:val="nil"/>
              <w:bottom w:color="d9d9d9" w:space="0" w:sz="6" w:val="single"/>
              <w:right w:color="d9d9d9" w:space="0" w:sz="6" w:val="single"/>
            </w:tcBorders>
            <w:shd w:fill="f4f8fc" w:val="clear"/>
            <w:tcMar>
              <w:top w:w="60.0" w:type="dxa"/>
              <w:left w:w="80.0" w:type="dxa"/>
              <w:bottom w:w="60.0" w:type="dxa"/>
              <w:right w:w="80.0" w:type="dxa"/>
            </w:tcMar>
            <w:vAlign w:val="top"/>
          </w:tcPr>
          <w:p w:rsidR="00000000" w:rsidDel="00000000" w:rsidP="00000000" w:rsidRDefault="00000000" w:rsidRPr="00000000" w14:paraId="000003E9">
            <w:pPr>
              <w:spacing w:line="252.00000000000003" w:lineRule="auto"/>
              <w:jc w:val="center"/>
              <w:rPr/>
            </w:pPr>
            <w:r w:rsidDel="00000000" w:rsidR="00000000" w:rsidRPr="00000000">
              <w:rPr>
                <w:rtl w:val="0"/>
              </w:rPr>
              <w:t xml:space="preserve">OS-NFR2</w:t>
            </w:r>
          </w:p>
        </w:tc>
        <w:tc>
          <w:tcPr>
            <w:tcBorders>
              <w:top w:color="000000" w:space="0" w:sz="0" w:val="nil"/>
              <w:left w:color="000000" w:space="0" w:sz="0" w:val="nil"/>
              <w:bottom w:color="d9d9d9" w:space="0" w:sz="6" w:val="single"/>
              <w:right w:color="d9d9d9" w:space="0" w:sz="6" w:val="single"/>
            </w:tcBorders>
            <w:shd w:fill="f4f8fc" w:val="clear"/>
            <w:tcMar>
              <w:top w:w="60.0" w:type="dxa"/>
              <w:left w:w="80.0" w:type="dxa"/>
              <w:bottom w:w="60.0" w:type="dxa"/>
              <w:right w:w="80.0" w:type="dxa"/>
            </w:tcMar>
            <w:vAlign w:val="top"/>
          </w:tcPr>
          <w:p w:rsidR="00000000" w:rsidDel="00000000" w:rsidP="00000000" w:rsidRDefault="00000000" w:rsidRPr="00000000" w14:paraId="000003EA">
            <w:pPr>
              <w:spacing w:line="252.00000000000003" w:lineRule="auto"/>
              <w:rPr/>
            </w:pPr>
            <w:r w:rsidDel="00000000" w:rsidR="00000000" w:rsidRPr="00000000">
              <w:rPr>
                <w:rtl w:val="0"/>
              </w:rPr>
              <w:t xml:space="preserve">Creation, open-list retrieval, details, and state commands shall meet latency thresholds at the planned load.</w:t>
            </w:r>
          </w:p>
        </w:tc>
        <w:tc>
          <w:tcPr>
            <w:tcBorders>
              <w:top w:color="000000" w:space="0" w:sz="0" w:val="nil"/>
              <w:left w:color="000000" w:space="0" w:sz="0" w:val="nil"/>
              <w:bottom w:color="d9d9d9" w:space="0" w:sz="6" w:val="single"/>
              <w:right w:color="d9d9d9" w:space="0" w:sz="6" w:val="single"/>
            </w:tcBorders>
            <w:shd w:fill="f4f8fc" w:val="clear"/>
            <w:tcMar>
              <w:top w:w="60.0" w:type="dxa"/>
              <w:left w:w="80.0" w:type="dxa"/>
              <w:bottom w:w="60.0" w:type="dxa"/>
              <w:right w:w="80.0" w:type="dxa"/>
            </w:tcMar>
            <w:vAlign w:val="top"/>
          </w:tcPr>
          <w:p w:rsidR="00000000" w:rsidDel="00000000" w:rsidP="00000000" w:rsidRDefault="00000000" w:rsidRPr="00000000" w14:paraId="000003EB">
            <w:pPr>
              <w:spacing w:line="252.00000000000003" w:lineRule="auto"/>
              <w:jc w:val="center"/>
              <w:rPr/>
            </w:pPr>
            <w:r w:rsidDel="00000000" w:rsidR="00000000" w:rsidRPr="00000000">
              <w:rPr>
                <w:rtl w:val="0"/>
              </w:rPr>
              <w:t xml:space="preserve">Should</w:t>
            </w:r>
          </w:p>
        </w:tc>
        <w:tc>
          <w:tcPr>
            <w:tcBorders>
              <w:top w:color="000000" w:space="0" w:sz="0" w:val="nil"/>
              <w:left w:color="000000" w:space="0" w:sz="0" w:val="nil"/>
              <w:bottom w:color="d9d9d9" w:space="0" w:sz="6" w:val="single"/>
              <w:right w:color="d9d9d9" w:space="0" w:sz="6" w:val="single"/>
            </w:tcBorders>
            <w:shd w:fill="f4f8fc" w:val="clear"/>
            <w:tcMar>
              <w:top w:w="60.0" w:type="dxa"/>
              <w:left w:w="80.0" w:type="dxa"/>
              <w:bottom w:w="60.0" w:type="dxa"/>
              <w:right w:w="80.0" w:type="dxa"/>
            </w:tcMar>
            <w:vAlign w:val="top"/>
          </w:tcPr>
          <w:p w:rsidR="00000000" w:rsidDel="00000000" w:rsidP="00000000" w:rsidRDefault="00000000" w:rsidRPr="00000000" w14:paraId="000003EC">
            <w:pPr>
              <w:spacing w:line="252.00000000000003" w:lineRule="auto"/>
              <w:jc w:val="center"/>
              <w:rPr/>
            </w:pPr>
            <w:r w:rsidDel="00000000" w:rsidR="00000000" w:rsidRPr="00000000">
              <w:rPr>
                <w:rtl w:val="0"/>
              </w:rPr>
              <w:t xml:space="preserve">I4</w:t>
            </w:r>
          </w:p>
        </w:tc>
      </w:tr>
      <w:tr>
        <w:trPr>
          <w:cantSplit w:val="0"/>
          <w:trHeight w:val="810" w:hRule="atLeast"/>
          <w:tblHeader w:val="0"/>
        </w:trPr>
        <w:tc>
          <w:tcPr>
            <w:tcBorders>
              <w:top w:color="000000" w:space="0" w:sz="0" w:val="nil"/>
              <w:left w:color="d9d9d9" w:space="0" w:sz="6" w:val="single"/>
              <w:bottom w:color="d9d9d9" w:space="0" w:sz="6" w:val="single"/>
              <w:right w:color="d9d9d9" w:space="0" w:sz="6" w:val="single"/>
            </w:tcBorders>
            <w:shd w:fill="auto" w:val="clear"/>
            <w:tcMar>
              <w:top w:w="60.0" w:type="dxa"/>
              <w:left w:w="80.0" w:type="dxa"/>
              <w:bottom w:w="60.0" w:type="dxa"/>
              <w:right w:w="80.0" w:type="dxa"/>
            </w:tcMar>
            <w:vAlign w:val="top"/>
          </w:tcPr>
          <w:p w:rsidR="00000000" w:rsidDel="00000000" w:rsidP="00000000" w:rsidRDefault="00000000" w:rsidRPr="00000000" w14:paraId="000003ED">
            <w:pPr>
              <w:spacing w:line="252.00000000000003" w:lineRule="auto"/>
              <w:jc w:val="center"/>
              <w:rPr/>
            </w:pPr>
            <w:r w:rsidDel="00000000" w:rsidR="00000000" w:rsidRPr="00000000">
              <w:rPr>
                <w:rtl w:val="0"/>
              </w:rPr>
              <w:t xml:space="preserve">OS-NFR2.1.1</w:t>
            </w:r>
          </w:p>
        </w:tc>
        <w:tc>
          <w:tcPr>
            <w:tcBorders>
              <w:top w:color="000000" w:space="0" w:sz="0" w:val="nil"/>
              <w:left w:color="000000" w:space="0" w:sz="0" w:val="nil"/>
              <w:bottom w:color="d9d9d9" w:space="0" w:sz="6" w:val="single"/>
              <w:right w:color="d9d9d9" w:space="0" w:sz="6" w:val="single"/>
            </w:tcBorders>
            <w:shd w:fill="auto" w:val="clear"/>
            <w:tcMar>
              <w:top w:w="60.0" w:type="dxa"/>
              <w:left w:w="80.0" w:type="dxa"/>
              <w:bottom w:w="60.0" w:type="dxa"/>
              <w:right w:w="80.0" w:type="dxa"/>
            </w:tcMar>
            <w:vAlign w:val="top"/>
          </w:tcPr>
          <w:p w:rsidR="00000000" w:rsidDel="00000000" w:rsidP="00000000" w:rsidRDefault="00000000" w:rsidRPr="00000000" w14:paraId="000003EE">
            <w:pPr>
              <w:spacing w:line="252.00000000000003" w:lineRule="auto"/>
              <w:jc w:val="center"/>
              <w:rPr/>
            </w:pPr>
            <w:r w:rsidDel="00000000" w:rsidR="00000000" w:rsidRPr="00000000">
              <w:rPr>
                <w:rtl w:val="0"/>
              </w:rPr>
              <w:t xml:space="preserve">OS-NFR2.1</w:t>
            </w:r>
          </w:p>
        </w:tc>
        <w:tc>
          <w:tcPr>
            <w:tcBorders>
              <w:top w:color="000000" w:space="0" w:sz="0" w:val="nil"/>
              <w:left w:color="000000" w:space="0" w:sz="0" w:val="nil"/>
              <w:bottom w:color="d9d9d9" w:space="0" w:sz="6" w:val="single"/>
              <w:right w:color="d9d9d9" w:space="0" w:sz="6" w:val="single"/>
            </w:tcBorders>
            <w:shd w:fill="auto" w:val="clear"/>
            <w:tcMar>
              <w:top w:w="60.0" w:type="dxa"/>
              <w:left w:w="80.0" w:type="dxa"/>
              <w:bottom w:w="60.0" w:type="dxa"/>
              <w:right w:w="80.0" w:type="dxa"/>
            </w:tcMar>
            <w:vAlign w:val="top"/>
          </w:tcPr>
          <w:p w:rsidR="00000000" w:rsidDel="00000000" w:rsidP="00000000" w:rsidRDefault="00000000" w:rsidRPr="00000000" w14:paraId="000003EF">
            <w:pPr>
              <w:spacing w:line="252.00000000000003" w:lineRule="auto"/>
              <w:rPr/>
            </w:pPr>
            <w:r w:rsidDel="00000000" w:rsidR="00000000" w:rsidRPr="00000000">
              <w:rPr>
                <w:rtl w:val="0"/>
              </w:rPr>
              <w:t xml:space="preserve">With 10,000 orders and 100 concurrent virtual users, the 95th-percentile response time shall be at most 700 ms for request creation and 500 ms for an indexed open-list or details query.</w:t>
            </w:r>
          </w:p>
        </w:tc>
        <w:tc>
          <w:tcPr>
            <w:tcBorders>
              <w:top w:color="000000" w:space="0" w:sz="0" w:val="nil"/>
              <w:left w:color="000000" w:space="0" w:sz="0" w:val="nil"/>
              <w:bottom w:color="d9d9d9" w:space="0" w:sz="6" w:val="single"/>
              <w:right w:color="d9d9d9" w:space="0" w:sz="6" w:val="single"/>
            </w:tcBorders>
            <w:shd w:fill="auto" w:val="clear"/>
            <w:tcMar>
              <w:top w:w="60.0" w:type="dxa"/>
              <w:left w:w="80.0" w:type="dxa"/>
              <w:bottom w:w="60.0" w:type="dxa"/>
              <w:right w:w="80.0" w:type="dxa"/>
            </w:tcMar>
            <w:vAlign w:val="top"/>
          </w:tcPr>
          <w:p w:rsidR="00000000" w:rsidDel="00000000" w:rsidP="00000000" w:rsidRDefault="00000000" w:rsidRPr="00000000" w14:paraId="000003F0">
            <w:pPr>
              <w:spacing w:line="252.00000000000003" w:lineRule="auto"/>
              <w:jc w:val="center"/>
              <w:rPr/>
            </w:pPr>
            <w:r w:rsidDel="00000000" w:rsidR="00000000" w:rsidRPr="00000000">
              <w:rPr>
                <w:rtl w:val="0"/>
              </w:rPr>
              <w:t xml:space="preserve">Should</w:t>
            </w:r>
          </w:p>
        </w:tc>
        <w:tc>
          <w:tcPr>
            <w:tcBorders>
              <w:top w:color="000000" w:space="0" w:sz="0" w:val="nil"/>
              <w:left w:color="000000" w:space="0" w:sz="0" w:val="nil"/>
              <w:bottom w:color="d9d9d9" w:space="0" w:sz="6" w:val="single"/>
              <w:right w:color="d9d9d9" w:space="0" w:sz="6" w:val="single"/>
            </w:tcBorders>
            <w:shd w:fill="auto" w:val="clear"/>
            <w:tcMar>
              <w:top w:w="60.0" w:type="dxa"/>
              <w:left w:w="80.0" w:type="dxa"/>
              <w:bottom w:w="60.0" w:type="dxa"/>
              <w:right w:w="80.0" w:type="dxa"/>
            </w:tcMar>
            <w:vAlign w:val="top"/>
          </w:tcPr>
          <w:p w:rsidR="00000000" w:rsidDel="00000000" w:rsidP="00000000" w:rsidRDefault="00000000" w:rsidRPr="00000000" w14:paraId="000003F1">
            <w:pPr>
              <w:spacing w:line="252.00000000000003" w:lineRule="auto"/>
              <w:jc w:val="center"/>
              <w:rPr/>
            </w:pPr>
            <w:r w:rsidDel="00000000" w:rsidR="00000000" w:rsidRPr="00000000">
              <w:rPr>
                <w:rtl w:val="0"/>
              </w:rPr>
              <w:t xml:space="preserve">I4</w:t>
            </w:r>
          </w:p>
        </w:tc>
      </w:tr>
      <w:tr>
        <w:trPr>
          <w:cantSplit w:val="0"/>
          <w:trHeight w:val="645" w:hRule="atLeast"/>
          <w:tblHeader w:val="0"/>
        </w:trPr>
        <w:tc>
          <w:tcPr>
            <w:tcBorders>
              <w:top w:color="000000" w:space="0" w:sz="0" w:val="nil"/>
              <w:left w:color="d9d9d9" w:space="0" w:sz="6" w:val="single"/>
              <w:bottom w:color="d9d9d9" w:space="0" w:sz="6" w:val="single"/>
              <w:right w:color="d9d9d9" w:space="0" w:sz="6" w:val="single"/>
            </w:tcBorders>
            <w:shd w:fill="fbfcfe" w:val="clear"/>
            <w:tcMar>
              <w:top w:w="60.0" w:type="dxa"/>
              <w:left w:w="80.0" w:type="dxa"/>
              <w:bottom w:w="60.0" w:type="dxa"/>
              <w:right w:w="80.0" w:type="dxa"/>
            </w:tcMar>
            <w:vAlign w:val="top"/>
          </w:tcPr>
          <w:p w:rsidR="00000000" w:rsidDel="00000000" w:rsidP="00000000" w:rsidRDefault="00000000" w:rsidRPr="00000000" w14:paraId="000003F2">
            <w:pPr>
              <w:spacing w:line="252.00000000000003" w:lineRule="auto"/>
              <w:jc w:val="center"/>
              <w:rPr/>
            </w:pPr>
            <w:r w:rsidDel="00000000" w:rsidR="00000000" w:rsidRPr="00000000">
              <w:rPr>
                <w:rtl w:val="0"/>
              </w:rPr>
              <w:t xml:space="preserve">OS-NFR2.1.2</w:t>
            </w:r>
          </w:p>
        </w:tc>
        <w:tc>
          <w:tcPr>
            <w:tcBorders>
              <w:top w:color="000000" w:space="0" w:sz="0" w:val="nil"/>
              <w:left w:color="000000" w:space="0" w:sz="0" w:val="nil"/>
              <w:bottom w:color="d9d9d9" w:space="0" w:sz="6" w:val="single"/>
              <w:right w:color="d9d9d9" w:space="0" w:sz="6" w:val="single"/>
            </w:tcBorders>
            <w:shd w:fill="fbfcfe" w:val="clear"/>
            <w:tcMar>
              <w:top w:w="60.0" w:type="dxa"/>
              <w:left w:w="80.0" w:type="dxa"/>
              <w:bottom w:w="60.0" w:type="dxa"/>
              <w:right w:w="80.0" w:type="dxa"/>
            </w:tcMar>
            <w:vAlign w:val="top"/>
          </w:tcPr>
          <w:p w:rsidR="00000000" w:rsidDel="00000000" w:rsidP="00000000" w:rsidRDefault="00000000" w:rsidRPr="00000000" w14:paraId="000003F3">
            <w:pPr>
              <w:spacing w:line="252.00000000000003" w:lineRule="auto"/>
              <w:jc w:val="center"/>
              <w:rPr/>
            </w:pPr>
            <w:r w:rsidDel="00000000" w:rsidR="00000000" w:rsidRPr="00000000">
              <w:rPr>
                <w:rtl w:val="0"/>
              </w:rPr>
              <w:t xml:space="preserve">OS-NFR2.1</w:t>
            </w:r>
          </w:p>
        </w:tc>
        <w:tc>
          <w:tcPr>
            <w:tcBorders>
              <w:top w:color="000000" w:space="0" w:sz="0" w:val="nil"/>
              <w:left w:color="000000" w:space="0" w:sz="0" w:val="nil"/>
              <w:bottom w:color="d9d9d9" w:space="0" w:sz="6" w:val="single"/>
              <w:right w:color="d9d9d9" w:space="0" w:sz="6" w:val="single"/>
            </w:tcBorders>
            <w:shd w:fill="fbfcfe" w:val="clear"/>
            <w:tcMar>
              <w:top w:w="60.0" w:type="dxa"/>
              <w:left w:w="80.0" w:type="dxa"/>
              <w:bottom w:w="60.0" w:type="dxa"/>
              <w:right w:w="80.0" w:type="dxa"/>
            </w:tcMar>
            <w:vAlign w:val="top"/>
          </w:tcPr>
          <w:p w:rsidR="00000000" w:rsidDel="00000000" w:rsidP="00000000" w:rsidRDefault="00000000" w:rsidRPr="00000000" w14:paraId="000003F4">
            <w:pPr>
              <w:spacing w:line="252.00000000000003" w:lineRule="auto"/>
              <w:rPr/>
            </w:pPr>
            <w:r w:rsidDel="00000000" w:rsidR="00000000" w:rsidRPr="00000000">
              <w:rPr>
                <w:rtl w:val="0"/>
              </w:rPr>
              <w:t xml:space="preserve">A state-changing command shall return its accepted or rejected result within 700 ms without waiting for a downstream asynchronous credit result.</w:t>
            </w:r>
          </w:p>
        </w:tc>
        <w:tc>
          <w:tcPr>
            <w:tcBorders>
              <w:top w:color="000000" w:space="0" w:sz="0" w:val="nil"/>
              <w:left w:color="000000" w:space="0" w:sz="0" w:val="nil"/>
              <w:bottom w:color="d9d9d9" w:space="0" w:sz="6" w:val="single"/>
              <w:right w:color="d9d9d9" w:space="0" w:sz="6" w:val="single"/>
            </w:tcBorders>
            <w:shd w:fill="fbfcfe" w:val="clear"/>
            <w:tcMar>
              <w:top w:w="60.0" w:type="dxa"/>
              <w:left w:w="80.0" w:type="dxa"/>
              <w:bottom w:w="60.0" w:type="dxa"/>
              <w:right w:w="80.0" w:type="dxa"/>
            </w:tcMar>
            <w:vAlign w:val="top"/>
          </w:tcPr>
          <w:p w:rsidR="00000000" w:rsidDel="00000000" w:rsidP="00000000" w:rsidRDefault="00000000" w:rsidRPr="00000000" w14:paraId="000003F5">
            <w:pPr>
              <w:spacing w:line="252.00000000000003" w:lineRule="auto"/>
              <w:jc w:val="center"/>
              <w:rPr/>
            </w:pPr>
            <w:r w:rsidDel="00000000" w:rsidR="00000000" w:rsidRPr="00000000">
              <w:rPr>
                <w:rtl w:val="0"/>
              </w:rPr>
              <w:t xml:space="preserve">Should</w:t>
            </w:r>
          </w:p>
        </w:tc>
        <w:tc>
          <w:tcPr>
            <w:tcBorders>
              <w:top w:color="000000" w:space="0" w:sz="0" w:val="nil"/>
              <w:left w:color="000000" w:space="0" w:sz="0" w:val="nil"/>
              <w:bottom w:color="d9d9d9" w:space="0" w:sz="6" w:val="single"/>
              <w:right w:color="d9d9d9" w:space="0" w:sz="6" w:val="single"/>
            </w:tcBorders>
            <w:shd w:fill="fbfcfe" w:val="clear"/>
            <w:tcMar>
              <w:top w:w="60.0" w:type="dxa"/>
              <w:left w:w="80.0" w:type="dxa"/>
              <w:bottom w:w="60.0" w:type="dxa"/>
              <w:right w:w="80.0" w:type="dxa"/>
            </w:tcMar>
            <w:vAlign w:val="top"/>
          </w:tcPr>
          <w:p w:rsidR="00000000" w:rsidDel="00000000" w:rsidP="00000000" w:rsidRDefault="00000000" w:rsidRPr="00000000" w14:paraId="000003F6">
            <w:pPr>
              <w:spacing w:line="252.00000000000003" w:lineRule="auto"/>
              <w:jc w:val="center"/>
              <w:rPr/>
            </w:pPr>
            <w:r w:rsidDel="00000000" w:rsidR="00000000" w:rsidRPr="00000000">
              <w:rPr>
                <w:rtl w:val="0"/>
              </w:rPr>
              <w:t xml:space="preserve">I4</w:t>
            </w:r>
          </w:p>
        </w:tc>
      </w:tr>
      <w:tr>
        <w:trPr>
          <w:cantSplit w:val="0"/>
          <w:trHeight w:val="465" w:hRule="atLeast"/>
          <w:tblHeader w:val="0"/>
        </w:trPr>
        <w:tc>
          <w:tcPr>
            <w:tcBorders>
              <w:top w:color="000000" w:space="0" w:sz="0" w:val="nil"/>
              <w:left w:color="d9d9d9" w:space="0" w:sz="6" w:val="single"/>
              <w:bottom w:color="d9d9d9" w:space="0" w:sz="6" w:val="single"/>
              <w:right w:color="d9d9d9" w:space="0" w:sz="6" w:val="single"/>
            </w:tcBorders>
            <w:shd w:fill="ddebf7" w:val="clear"/>
            <w:tcMar>
              <w:top w:w="60.0" w:type="dxa"/>
              <w:left w:w="80.0" w:type="dxa"/>
              <w:bottom w:w="60.0" w:type="dxa"/>
              <w:right w:w="80.0" w:type="dxa"/>
            </w:tcMar>
            <w:vAlign w:val="top"/>
          </w:tcPr>
          <w:p w:rsidR="00000000" w:rsidDel="00000000" w:rsidP="00000000" w:rsidRDefault="00000000" w:rsidRPr="00000000" w14:paraId="000003F7">
            <w:pPr>
              <w:spacing w:line="252.00000000000003" w:lineRule="auto"/>
              <w:jc w:val="center"/>
              <w:rPr>
                <w:b w:val="1"/>
                <w:bCs w:val="1"/>
              </w:rPr>
            </w:pPr>
            <w:r w:rsidDel="00000000" w:rsidR="00000000" w:rsidRPr="00000000">
              <w:rPr>
                <w:b w:val="1"/>
                <w:bCs w:val="1"/>
                <w:rtl w:val="0"/>
              </w:rPr>
              <w:t xml:space="preserve">OS-NFR3</w:t>
            </w:r>
          </w:p>
        </w:tc>
        <w:tc>
          <w:tcPr>
            <w:tcBorders>
              <w:top w:color="000000" w:space="0" w:sz="0" w:val="nil"/>
              <w:left w:color="000000" w:space="0" w:sz="0" w:val="nil"/>
              <w:bottom w:color="d9d9d9" w:space="0" w:sz="6" w:val="single"/>
              <w:right w:color="d9d9d9" w:space="0" w:sz="6" w:val="single"/>
            </w:tcBorders>
            <w:shd w:fill="ddebf7" w:val="clear"/>
            <w:tcMar>
              <w:top w:w="60.0" w:type="dxa"/>
              <w:left w:w="80.0" w:type="dxa"/>
              <w:bottom w:w="60.0" w:type="dxa"/>
              <w:right w:w="80.0" w:type="dxa"/>
            </w:tcMar>
            <w:vAlign w:val="top"/>
          </w:tcPr>
          <w:p w:rsidR="00000000" w:rsidDel="00000000" w:rsidP="00000000" w:rsidRDefault="00000000" w:rsidRPr="00000000" w14:paraId="000003F8">
            <w:pPr>
              <w:spacing w:line="252.00000000000003" w:lineRule="auto"/>
              <w:jc w:val="center"/>
              <w:rPr/>
            </w:pPr>
            <w:r w:rsidDel="00000000" w:rsidR="00000000" w:rsidRPr="00000000">
              <w:rPr>
                <w:rtl w:val="0"/>
              </w:rPr>
              <w:t xml:space="preserve"> </w:t>
            </w:r>
          </w:p>
        </w:tc>
        <w:tc>
          <w:tcPr>
            <w:tcBorders>
              <w:top w:color="000000" w:space="0" w:sz="0" w:val="nil"/>
              <w:left w:color="000000" w:space="0" w:sz="0" w:val="nil"/>
              <w:bottom w:color="d9d9d9" w:space="0" w:sz="6" w:val="single"/>
              <w:right w:color="d9d9d9" w:space="0" w:sz="6" w:val="single"/>
            </w:tcBorders>
            <w:shd w:fill="ddebf7" w:val="clear"/>
            <w:tcMar>
              <w:top w:w="60.0" w:type="dxa"/>
              <w:left w:w="80.0" w:type="dxa"/>
              <w:bottom w:w="60.0" w:type="dxa"/>
              <w:right w:w="80.0" w:type="dxa"/>
            </w:tcMar>
            <w:vAlign w:val="top"/>
          </w:tcPr>
          <w:p w:rsidR="00000000" w:rsidDel="00000000" w:rsidP="00000000" w:rsidRDefault="00000000" w:rsidRPr="00000000" w14:paraId="000003F9">
            <w:pPr>
              <w:spacing w:line="252.00000000000003" w:lineRule="auto"/>
              <w:rPr>
                <w:b w:val="1"/>
                <w:bCs w:val="1"/>
              </w:rPr>
            </w:pPr>
            <w:r w:rsidDel="00000000" w:rsidR="00000000" w:rsidRPr="00000000">
              <w:rPr>
                <w:b w:val="1"/>
                <w:bCs w:val="1"/>
                <w:rtl w:val="0"/>
              </w:rPr>
              <w:t xml:space="preserve">The Order Service shall apply deadlines and time consistently.</w:t>
            </w:r>
          </w:p>
        </w:tc>
        <w:tc>
          <w:tcPr>
            <w:tcBorders>
              <w:top w:color="000000" w:space="0" w:sz="0" w:val="nil"/>
              <w:left w:color="000000" w:space="0" w:sz="0" w:val="nil"/>
              <w:bottom w:color="d9d9d9" w:space="0" w:sz="6" w:val="single"/>
              <w:right w:color="d9d9d9" w:space="0" w:sz="6" w:val="single"/>
            </w:tcBorders>
            <w:shd w:fill="ddebf7" w:val="clear"/>
            <w:tcMar>
              <w:top w:w="60.0" w:type="dxa"/>
              <w:left w:w="80.0" w:type="dxa"/>
              <w:bottom w:w="60.0" w:type="dxa"/>
              <w:right w:w="80.0" w:type="dxa"/>
            </w:tcMar>
            <w:vAlign w:val="top"/>
          </w:tcPr>
          <w:p w:rsidR="00000000" w:rsidDel="00000000" w:rsidP="00000000" w:rsidRDefault="00000000" w:rsidRPr="00000000" w14:paraId="000003FA">
            <w:pPr>
              <w:spacing w:line="252.00000000000003" w:lineRule="auto"/>
              <w:jc w:val="center"/>
              <w:rPr>
                <w:b w:val="1"/>
                <w:bCs w:val="1"/>
              </w:rPr>
            </w:pPr>
            <w:r w:rsidDel="00000000" w:rsidR="00000000" w:rsidRPr="00000000">
              <w:rPr>
                <w:b w:val="1"/>
                <w:bCs w:val="1"/>
                <w:rtl w:val="0"/>
              </w:rPr>
              <w:t xml:space="preserve">Must</w:t>
            </w:r>
          </w:p>
        </w:tc>
        <w:tc>
          <w:tcPr>
            <w:tcBorders>
              <w:top w:color="000000" w:space="0" w:sz="0" w:val="nil"/>
              <w:left w:color="000000" w:space="0" w:sz="0" w:val="nil"/>
              <w:bottom w:color="d9d9d9" w:space="0" w:sz="6" w:val="single"/>
              <w:right w:color="d9d9d9" w:space="0" w:sz="6" w:val="single"/>
            </w:tcBorders>
            <w:shd w:fill="ddebf7" w:val="clear"/>
            <w:tcMar>
              <w:top w:w="60.0" w:type="dxa"/>
              <w:left w:w="80.0" w:type="dxa"/>
              <w:bottom w:w="60.0" w:type="dxa"/>
              <w:right w:w="80.0" w:type="dxa"/>
            </w:tcMar>
            <w:vAlign w:val="top"/>
          </w:tcPr>
          <w:p w:rsidR="00000000" w:rsidDel="00000000" w:rsidP="00000000" w:rsidRDefault="00000000" w:rsidRPr="00000000" w14:paraId="000003FB">
            <w:pPr>
              <w:spacing w:line="252.00000000000003" w:lineRule="auto"/>
              <w:jc w:val="center"/>
              <w:rPr>
                <w:b w:val="1"/>
                <w:bCs w:val="1"/>
              </w:rPr>
            </w:pPr>
            <w:r w:rsidDel="00000000" w:rsidR="00000000" w:rsidRPr="00000000">
              <w:rPr>
                <w:b w:val="1"/>
                <w:bCs w:val="1"/>
                <w:rtl w:val="0"/>
              </w:rPr>
              <w:t xml:space="preserve">I2</w:t>
            </w:r>
          </w:p>
        </w:tc>
      </w:tr>
      <w:tr>
        <w:trPr>
          <w:cantSplit w:val="0"/>
          <w:trHeight w:val="465" w:hRule="atLeast"/>
          <w:tblHeader w:val="0"/>
        </w:trPr>
        <w:tc>
          <w:tcPr>
            <w:tcBorders>
              <w:top w:color="000000" w:space="0" w:sz="0" w:val="nil"/>
              <w:left w:color="d9d9d9" w:space="0" w:sz="6" w:val="single"/>
              <w:bottom w:color="d9d9d9" w:space="0" w:sz="6" w:val="single"/>
              <w:right w:color="d9d9d9" w:space="0" w:sz="6" w:val="single"/>
            </w:tcBorders>
            <w:shd w:fill="f4f8fc" w:val="clear"/>
            <w:tcMar>
              <w:top w:w="60.0" w:type="dxa"/>
              <w:left w:w="80.0" w:type="dxa"/>
              <w:bottom w:w="60.0" w:type="dxa"/>
              <w:right w:w="80.0" w:type="dxa"/>
            </w:tcMar>
            <w:vAlign w:val="top"/>
          </w:tcPr>
          <w:p w:rsidR="00000000" w:rsidDel="00000000" w:rsidP="00000000" w:rsidRDefault="00000000" w:rsidRPr="00000000" w14:paraId="000003FC">
            <w:pPr>
              <w:spacing w:line="252.00000000000003" w:lineRule="auto"/>
              <w:jc w:val="center"/>
              <w:rPr/>
            </w:pPr>
            <w:r w:rsidDel="00000000" w:rsidR="00000000" w:rsidRPr="00000000">
              <w:rPr>
                <w:rtl w:val="0"/>
              </w:rPr>
              <w:t xml:space="preserve">OS-NFR3.1</w:t>
            </w:r>
          </w:p>
        </w:tc>
        <w:tc>
          <w:tcPr>
            <w:tcBorders>
              <w:top w:color="000000" w:space="0" w:sz="0" w:val="nil"/>
              <w:left w:color="000000" w:space="0" w:sz="0" w:val="nil"/>
              <w:bottom w:color="d9d9d9" w:space="0" w:sz="6" w:val="single"/>
              <w:right w:color="d9d9d9" w:space="0" w:sz="6" w:val="single"/>
            </w:tcBorders>
            <w:shd w:fill="f4f8fc" w:val="clear"/>
            <w:tcMar>
              <w:top w:w="60.0" w:type="dxa"/>
              <w:left w:w="80.0" w:type="dxa"/>
              <w:bottom w:w="60.0" w:type="dxa"/>
              <w:right w:w="80.0" w:type="dxa"/>
            </w:tcMar>
            <w:vAlign w:val="top"/>
          </w:tcPr>
          <w:p w:rsidR="00000000" w:rsidDel="00000000" w:rsidP="00000000" w:rsidRDefault="00000000" w:rsidRPr="00000000" w14:paraId="000003FD">
            <w:pPr>
              <w:spacing w:line="252.00000000000003" w:lineRule="auto"/>
              <w:jc w:val="center"/>
              <w:rPr/>
            </w:pPr>
            <w:r w:rsidDel="00000000" w:rsidR="00000000" w:rsidRPr="00000000">
              <w:rPr>
                <w:rtl w:val="0"/>
              </w:rPr>
              <w:t xml:space="preserve">OS-NFR3</w:t>
            </w:r>
          </w:p>
        </w:tc>
        <w:tc>
          <w:tcPr>
            <w:tcBorders>
              <w:top w:color="000000" w:space="0" w:sz="0" w:val="nil"/>
              <w:left w:color="000000" w:space="0" w:sz="0" w:val="nil"/>
              <w:bottom w:color="d9d9d9" w:space="0" w:sz="6" w:val="single"/>
              <w:right w:color="d9d9d9" w:space="0" w:sz="6" w:val="single"/>
            </w:tcBorders>
            <w:shd w:fill="f4f8fc" w:val="clear"/>
            <w:tcMar>
              <w:top w:w="60.0" w:type="dxa"/>
              <w:left w:w="80.0" w:type="dxa"/>
              <w:bottom w:w="60.0" w:type="dxa"/>
              <w:right w:w="80.0" w:type="dxa"/>
            </w:tcMar>
            <w:vAlign w:val="top"/>
          </w:tcPr>
          <w:p w:rsidR="00000000" w:rsidDel="00000000" w:rsidP="00000000" w:rsidRDefault="00000000" w:rsidRPr="00000000" w14:paraId="000003FE">
            <w:pPr>
              <w:spacing w:line="252.00000000000003" w:lineRule="auto"/>
              <w:rPr/>
            </w:pPr>
            <w:r w:rsidDel="00000000" w:rsidR="00000000" w:rsidRPr="00000000">
              <w:rPr>
                <w:rtl w:val="0"/>
              </w:rPr>
              <w:t xml:space="preserve">All stored timestamps and comparisons shall use UTC, while the UI may localize them for display.</w:t>
            </w:r>
          </w:p>
        </w:tc>
        <w:tc>
          <w:tcPr>
            <w:tcBorders>
              <w:top w:color="000000" w:space="0" w:sz="0" w:val="nil"/>
              <w:left w:color="000000" w:space="0" w:sz="0" w:val="nil"/>
              <w:bottom w:color="d9d9d9" w:space="0" w:sz="6" w:val="single"/>
              <w:right w:color="d9d9d9" w:space="0" w:sz="6" w:val="single"/>
            </w:tcBorders>
            <w:shd w:fill="f4f8fc" w:val="clear"/>
            <w:tcMar>
              <w:top w:w="60.0" w:type="dxa"/>
              <w:left w:w="80.0" w:type="dxa"/>
              <w:bottom w:w="60.0" w:type="dxa"/>
              <w:right w:w="80.0" w:type="dxa"/>
            </w:tcMar>
            <w:vAlign w:val="top"/>
          </w:tcPr>
          <w:p w:rsidR="00000000" w:rsidDel="00000000" w:rsidP="00000000" w:rsidRDefault="00000000" w:rsidRPr="00000000" w14:paraId="000003FF">
            <w:pPr>
              <w:spacing w:line="252.00000000000003" w:lineRule="auto"/>
              <w:jc w:val="center"/>
              <w:rPr/>
            </w:pPr>
            <w:r w:rsidDel="00000000" w:rsidR="00000000" w:rsidRPr="00000000">
              <w:rPr>
                <w:rtl w:val="0"/>
              </w:rPr>
              <w:t xml:space="preserve">Must</w:t>
            </w:r>
          </w:p>
        </w:tc>
        <w:tc>
          <w:tcPr>
            <w:tcBorders>
              <w:top w:color="000000" w:space="0" w:sz="0" w:val="nil"/>
              <w:left w:color="000000" w:space="0" w:sz="0" w:val="nil"/>
              <w:bottom w:color="d9d9d9" w:space="0" w:sz="6" w:val="single"/>
              <w:right w:color="d9d9d9" w:space="0" w:sz="6" w:val="single"/>
            </w:tcBorders>
            <w:shd w:fill="f4f8fc" w:val="clear"/>
            <w:tcMar>
              <w:top w:w="60.0" w:type="dxa"/>
              <w:left w:w="80.0" w:type="dxa"/>
              <w:bottom w:w="60.0" w:type="dxa"/>
              <w:right w:w="80.0" w:type="dxa"/>
            </w:tcMar>
            <w:vAlign w:val="top"/>
          </w:tcPr>
          <w:p w:rsidR="00000000" w:rsidDel="00000000" w:rsidP="00000000" w:rsidRDefault="00000000" w:rsidRPr="00000000" w14:paraId="00000400">
            <w:pPr>
              <w:spacing w:line="252.00000000000003" w:lineRule="auto"/>
              <w:jc w:val="center"/>
              <w:rPr/>
            </w:pPr>
            <w:r w:rsidDel="00000000" w:rsidR="00000000" w:rsidRPr="00000000">
              <w:rPr>
                <w:rtl w:val="0"/>
              </w:rPr>
              <w:t xml:space="preserve">I2</w:t>
            </w:r>
          </w:p>
        </w:tc>
      </w:tr>
      <w:tr>
        <w:trPr>
          <w:cantSplit w:val="0"/>
          <w:trHeight w:val="810" w:hRule="atLeast"/>
          <w:tblHeader w:val="0"/>
        </w:trPr>
        <w:tc>
          <w:tcPr>
            <w:tcBorders>
              <w:top w:color="000000" w:space="0" w:sz="0" w:val="nil"/>
              <w:left w:color="d9d9d9" w:space="0" w:sz="6" w:val="single"/>
              <w:bottom w:color="d9d9d9" w:space="0" w:sz="6" w:val="single"/>
              <w:right w:color="d9d9d9" w:space="0" w:sz="6" w:val="single"/>
            </w:tcBorders>
            <w:shd w:fill="auto" w:val="clear"/>
            <w:tcMar>
              <w:top w:w="60.0" w:type="dxa"/>
              <w:left w:w="80.0" w:type="dxa"/>
              <w:bottom w:w="60.0" w:type="dxa"/>
              <w:right w:w="80.0" w:type="dxa"/>
            </w:tcMar>
            <w:vAlign w:val="top"/>
          </w:tcPr>
          <w:p w:rsidR="00000000" w:rsidDel="00000000" w:rsidP="00000000" w:rsidRDefault="00000000" w:rsidRPr="00000000" w14:paraId="00000401">
            <w:pPr>
              <w:spacing w:line="252.00000000000003" w:lineRule="auto"/>
              <w:jc w:val="center"/>
              <w:rPr/>
            </w:pPr>
            <w:r w:rsidDel="00000000" w:rsidR="00000000" w:rsidRPr="00000000">
              <w:rPr>
                <w:rtl w:val="0"/>
              </w:rPr>
              <w:t xml:space="preserve">OS-NFR3.1.1</w:t>
            </w:r>
          </w:p>
        </w:tc>
        <w:tc>
          <w:tcPr>
            <w:tcBorders>
              <w:top w:color="000000" w:space="0" w:sz="0" w:val="nil"/>
              <w:left w:color="000000" w:space="0" w:sz="0" w:val="nil"/>
              <w:bottom w:color="d9d9d9" w:space="0" w:sz="6" w:val="single"/>
              <w:right w:color="d9d9d9" w:space="0" w:sz="6" w:val="single"/>
            </w:tcBorders>
            <w:shd w:fill="auto" w:val="clear"/>
            <w:tcMar>
              <w:top w:w="60.0" w:type="dxa"/>
              <w:left w:w="80.0" w:type="dxa"/>
              <w:bottom w:w="60.0" w:type="dxa"/>
              <w:right w:w="80.0" w:type="dxa"/>
            </w:tcMar>
            <w:vAlign w:val="top"/>
          </w:tcPr>
          <w:p w:rsidR="00000000" w:rsidDel="00000000" w:rsidP="00000000" w:rsidRDefault="00000000" w:rsidRPr="00000000" w14:paraId="00000402">
            <w:pPr>
              <w:spacing w:line="252.00000000000003" w:lineRule="auto"/>
              <w:jc w:val="center"/>
              <w:rPr/>
            </w:pPr>
            <w:r w:rsidDel="00000000" w:rsidR="00000000" w:rsidRPr="00000000">
              <w:rPr>
                <w:rtl w:val="0"/>
              </w:rPr>
              <w:t xml:space="preserve">OS-NFR3.1</w:t>
            </w:r>
          </w:p>
        </w:tc>
        <w:tc>
          <w:tcPr>
            <w:tcBorders>
              <w:top w:color="000000" w:space="0" w:sz="0" w:val="nil"/>
              <w:left w:color="000000" w:space="0" w:sz="0" w:val="nil"/>
              <w:bottom w:color="d9d9d9" w:space="0" w:sz="6" w:val="single"/>
              <w:right w:color="d9d9d9" w:space="0" w:sz="6" w:val="single"/>
            </w:tcBorders>
            <w:shd w:fill="auto" w:val="clear"/>
            <w:tcMar>
              <w:top w:w="60.0" w:type="dxa"/>
              <w:left w:w="80.0" w:type="dxa"/>
              <w:bottom w:w="60.0" w:type="dxa"/>
              <w:right w:w="80.0" w:type="dxa"/>
            </w:tcMar>
            <w:vAlign w:val="top"/>
          </w:tcPr>
          <w:p w:rsidR="00000000" w:rsidDel="00000000" w:rsidP="00000000" w:rsidRDefault="00000000" w:rsidRPr="00000000" w14:paraId="00000403">
            <w:pPr>
              <w:spacing w:line="252.00000000000003" w:lineRule="auto"/>
              <w:rPr/>
            </w:pPr>
            <w:r w:rsidDel="00000000" w:rsidR="00000000" w:rsidRPr="00000000">
              <w:rPr>
                <w:rtl w:val="0"/>
              </w:rPr>
              <w:t xml:space="preserve">An OPEN order that remains unaccepted shall enter EXPIRE_PENDING_CREDIT no later than 60 seconds after its acceptance deadline under normal scheduler operation.</w:t>
            </w:r>
          </w:p>
        </w:tc>
        <w:tc>
          <w:tcPr>
            <w:tcBorders>
              <w:top w:color="000000" w:space="0" w:sz="0" w:val="nil"/>
              <w:left w:color="000000" w:space="0" w:sz="0" w:val="nil"/>
              <w:bottom w:color="d9d9d9" w:space="0" w:sz="6" w:val="single"/>
              <w:right w:color="d9d9d9" w:space="0" w:sz="6" w:val="single"/>
            </w:tcBorders>
            <w:shd w:fill="auto" w:val="clear"/>
            <w:tcMar>
              <w:top w:w="60.0" w:type="dxa"/>
              <w:left w:w="80.0" w:type="dxa"/>
              <w:bottom w:w="60.0" w:type="dxa"/>
              <w:right w:w="80.0" w:type="dxa"/>
            </w:tcMar>
            <w:vAlign w:val="top"/>
          </w:tcPr>
          <w:p w:rsidR="00000000" w:rsidDel="00000000" w:rsidP="00000000" w:rsidRDefault="00000000" w:rsidRPr="00000000" w14:paraId="00000404">
            <w:pPr>
              <w:spacing w:line="252.00000000000003" w:lineRule="auto"/>
              <w:jc w:val="center"/>
              <w:rPr/>
            </w:pPr>
            <w:r w:rsidDel="00000000" w:rsidR="00000000" w:rsidRPr="00000000">
              <w:rPr>
                <w:rtl w:val="0"/>
              </w:rPr>
              <w:t xml:space="preserve">Must</w:t>
            </w:r>
          </w:p>
        </w:tc>
        <w:tc>
          <w:tcPr>
            <w:tcBorders>
              <w:top w:color="000000" w:space="0" w:sz="0" w:val="nil"/>
              <w:left w:color="000000" w:space="0" w:sz="0" w:val="nil"/>
              <w:bottom w:color="d9d9d9" w:space="0" w:sz="6" w:val="single"/>
              <w:right w:color="d9d9d9" w:space="0" w:sz="6" w:val="single"/>
            </w:tcBorders>
            <w:shd w:fill="auto" w:val="clear"/>
            <w:tcMar>
              <w:top w:w="60.0" w:type="dxa"/>
              <w:left w:w="80.0" w:type="dxa"/>
              <w:bottom w:w="60.0" w:type="dxa"/>
              <w:right w:w="80.0" w:type="dxa"/>
            </w:tcMar>
            <w:vAlign w:val="top"/>
          </w:tcPr>
          <w:p w:rsidR="00000000" w:rsidDel="00000000" w:rsidP="00000000" w:rsidRDefault="00000000" w:rsidRPr="00000000" w14:paraId="00000405">
            <w:pPr>
              <w:spacing w:line="252.00000000000003" w:lineRule="auto"/>
              <w:jc w:val="center"/>
              <w:rPr/>
            </w:pPr>
            <w:r w:rsidDel="00000000" w:rsidR="00000000" w:rsidRPr="00000000">
              <w:rPr>
                <w:rtl w:val="0"/>
              </w:rPr>
              <w:t xml:space="preserve">I2</w:t>
            </w:r>
          </w:p>
        </w:tc>
      </w:tr>
      <w:tr>
        <w:trPr>
          <w:cantSplit w:val="0"/>
          <w:trHeight w:val="645" w:hRule="atLeast"/>
          <w:tblHeader w:val="0"/>
        </w:trPr>
        <w:tc>
          <w:tcPr>
            <w:tcBorders>
              <w:top w:color="000000" w:space="0" w:sz="0" w:val="nil"/>
              <w:left w:color="d9d9d9" w:space="0" w:sz="6" w:val="single"/>
              <w:bottom w:color="d9d9d9" w:space="0" w:sz="6" w:val="single"/>
              <w:right w:color="d9d9d9" w:space="0" w:sz="6" w:val="single"/>
            </w:tcBorders>
            <w:shd w:fill="fbfcfe" w:val="clear"/>
            <w:tcMar>
              <w:top w:w="60.0" w:type="dxa"/>
              <w:left w:w="80.0" w:type="dxa"/>
              <w:bottom w:w="60.0" w:type="dxa"/>
              <w:right w:w="80.0" w:type="dxa"/>
            </w:tcMar>
            <w:vAlign w:val="top"/>
          </w:tcPr>
          <w:p w:rsidR="00000000" w:rsidDel="00000000" w:rsidP="00000000" w:rsidRDefault="00000000" w:rsidRPr="00000000" w14:paraId="00000406">
            <w:pPr>
              <w:spacing w:line="252.00000000000003" w:lineRule="auto"/>
              <w:jc w:val="center"/>
              <w:rPr/>
            </w:pPr>
            <w:r w:rsidDel="00000000" w:rsidR="00000000" w:rsidRPr="00000000">
              <w:rPr>
                <w:rtl w:val="0"/>
              </w:rPr>
              <w:t xml:space="preserve">OS-NFR3.1.2</w:t>
            </w:r>
          </w:p>
        </w:tc>
        <w:tc>
          <w:tcPr>
            <w:tcBorders>
              <w:top w:color="000000" w:space="0" w:sz="0" w:val="nil"/>
              <w:left w:color="000000" w:space="0" w:sz="0" w:val="nil"/>
              <w:bottom w:color="d9d9d9" w:space="0" w:sz="6" w:val="single"/>
              <w:right w:color="d9d9d9" w:space="0" w:sz="6" w:val="single"/>
            </w:tcBorders>
            <w:shd w:fill="fbfcfe" w:val="clear"/>
            <w:tcMar>
              <w:top w:w="60.0" w:type="dxa"/>
              <w:left w:w="80.0" w:type="dxa"/>
              <w:bottom w:w="60.0" w:type="dxa"/>
              <w:right w:w="80.0" w:type="dxa"/>
            </w:tcMar>
            <w:vAlign w:val="top"/>
          </w:tcPr>
          <w:p w:rsidR="00000000" w:rsidDel="00000000" w:rsidP="00000000" w:rsidRDefault="00000000" w:rsidRPr="00000000" w14:paraId="00000407">
            <w:pPr>
              <w:spacing w:line="252.00000000000003" w:lineRule="auto"/>
              <w:jc w:val="center"/>
              <w:rPr/>
            </w:pPr>
            <w:r w:rsidDel="00000000" w:rsidR="00000000" w:rsidRPr="00000000">
              <w:rPr>
                <w:rtl w:val="0"/>
              </w:rPr>
              <w:t xml:space="preserve">OS-NFR3.1</w:t>
            </w:r>
          </w:p>
        </w:tc>
        <w:tc>
          <w:tcPr>
            <w:tcBorders>
              <w:top w:color="000000" w:space="0" w:sz="0" w:val="nil"/>
              <w:left w:color="000000" w:space="0" w:sz="0" w:val="nil"/>
              <w:bottom w:color="d9d9d9" w:space="0" w:sz="6" w:val="single"/>
              <w:right w:color="d9d9d9" w:space="0" w:sz="6" w:val="single"/>
            </w:tcBorders>
            <w:shd w:fill="fbfcfe" w:val="clear"/>
            <w:tcMar>
              <w:top w:w="60.0" w:type="dxa"/>
              <w:left w:w="80.0" w:type="dxa"/>
              <w:bottom w:w="60.0" w:type="dxa"/>
              <w:right w:w="80.0" w:type="dxa"/>
            </w:tcMar>
            <w:vAlign w:val="top"/>
          </w:tcPr>
          <w:p w:rsidR="00000000" w:rsidDel="00000000" w:rsidP="00000000" w:rsidRDefault="00000000" w:rsidRPr="00000000" w14:paraId="00000408">
            <w:pPr>
              <w:spacing w:line="252.00000000000003" w:lineRule="auto"/>
              <w:rPr/>
            </w:pPr>
            <w:r w:rsidDel="00000000" w:rsidR="00000000" w:rsidRPr="00000000">
              <w:rPr>
                <w:rtl w:val="0"/>
              </w:rPr>
              <w:t xml:space="preserve">Acceptance and expiry racing within the same second shall resolve by one atomic version check so the order is never both ACCEPTED and expiry-pending.</w:t>
            </w:r>
          </w:p>
        </w:tc>
        <w:tc>
          <w:tcPr>
            <w:tcBorders>
              <w:top w:color="000000" w:space="0" w:sz="0" w:val="nil"/>
              <w:left w:color="000000" w:space="0" w:sz="0" w:val="nil"/>
              <w:bottom w:color="d9d9d9" w:space="0" w:sz="6" w:val="single"/>
              <w:right w:color="d9d9d9" w:space="0" w:sz="6" w:val="single"/>
            </w:tcBorders>
            <w:shd w:fill="fbfcfe" w:val="clear"/>
            <w:tcMar>
              <w:top w:w="60.0" w:type="dxa"/>
              <w:left w:w="80.0" w:type="dxa"/>
              <w:bottom w:w="60.0" w:type="dxa"/>
              <w:right w:w="80.0" w:type="dxa"/>
            </w:tcMar>
            <w:vAlign w:val="top"/>
          </w:tcPr>
          <w:p w:rsidR="00000000" w:rsidDel="00000000" w:rsidP="00000000" w:rsidRDefault="00000000" w:rsidRPr="00000000" w14:paraId="00000409">
            <w:pPr>
              <w:spacing w:line="252.00000000000003" w:lineRule="auto"/>
              <w:jc w:val="center"/>
              <w:rPr/>
            </w:pPr>
            <w:r w:rsidDel="00000000" w:rsidR="00000000" w:rsidRPr="00000000">
              <w:rPr>
                <w:rtl w:val="0"/>
              </w:rPr>
              <w:t xml:space="preserve">Must</w:t>
            </w:r>
          </w:p>
        </w:tc>
        <w:tc>
          <w:tcPr>
            <w:tcBorders>
              <w:top w:color="000000" w:space="0" w:sz="0" w:val="nil"/>
              <w:left w:color="000000" w:space="0" w:sz="0" w:val="nil"/>
              <w:bottom w:color="d9d9d9" w:space="0" w:sz="6" w:val="single"/>
              <w:right w:color="d9d9d9" w:space="0" w:sz="6" w:val="single"/>
            </w:tcBorders>
            <w:shd w:fill="fbfcfe" w:val="clear"/>
            <w:tcMar>
              <w:top w:w="60.0" w:type="dxa"/>
              <w:left w:w="80.0" w:type="dxa"/>
              <w:bottom w:w="60.0" w:type="dxa"/>
              <w:right w:w="80.0" w:type="dxa"/>
            </w:tcMar>
            <w:vAlign w:val="top"/>
          </w:tcPr>
          <w:p w:rsidR="00000000" w:rsidDel="00000000" w:rsidP="00000000" w:rsidRDefault="00000000" w:rsidRPr="00000000" w14:paraId="0000040A">
            <w:pPr>
              <w:spacing w:line="252.00000000000003" w:lineRule="auto"/>
              <w:jc w:val="center"/>
              <w:rPr/>
            </w:pPr>
            <w:r w:rsidDel="00000000" w:rsidR="00000000" w:rsidRPr="00000000">
              <w:rPr>
                <w:rtl w:val="0"/>
              </w:rPr>
              <w:t xml:space="preserve">I2</w:t>
            </w:r>
          </w:p>
        </w:tc>
      </w:tr>
      <w:tr>
        <w:trPr>
          <w:cantSplit w:val="0"/>
          <w:trHeight w:val="465" w:hRule="atLeast"/>
          <w:tblHeader w:val="0"/>
        </w:trPr>
        <w:tc>
          <w:tcPr>
            <w:tcBorders>
              <w:top w:color="000000" w:space="0" w:sz="0" w:val="nil"/>
              <w:left w:color="d9d9d9" w:space="0" w:sz="6" w:val="single"/>
              <w:bottom w:color="d9d9d9" w:space="0" w:sz="6" w:val="single"/>
              <w:right w:color="d9d9d9" w:space="0" w:sz="6" w:val="single"/>
            </w:tcBorders>
            <w:shd w:fill="ddebf7" w:val="clear"/>
            <w:tcMar>
              <w:top w:w="60.0" w:type="dxa"/>
              <w:left w:w="80.0" w:type="dxa"/>
              <w:bottom w:w="60.0" w:type="dxa"/>
              <w:right w:w="80.0" w:type="dxa"/>
            </w:tcMar>
            <w:vAlign w:val="top"/>
          </w:tcPr>
          <w:p w:rsidR="00000000" w:rsidDel="00000000" w:rsidP="00000000" w:rsidRDefault="00000000" w:rsidRPr="00000000" w14:paraId="0000040B">
            <w:pPr>
              <w:spacing w:line="252.00000000000003" w:lineRule="auto"/>
              <w:jc w:val="center"/>
              <w:rPr>
                <w:b w:val="1"/>
                <w:bCs w:val="1"/>
              </w:rPr>
            </w:pPr>
            <w:r w:rsidDel="00000000" w:rsidR="00000000" w:rsidRPr="00000000">
              <w:rPr>
                <w:b w:val="1"/>
                <w:bCs w:val="1"/>
                <w:rtl w:val="0"/>
              </w:rPr>
              <w:t xml:space="preserve">OS-NFR4</w:t>
            </w:r>
          </w:p>
        </w:tc>
        <w:tc>
          <w:tcPr>
            <w:tcBorders>
              <w:top w:color="000000" w:space="0" w:sz="0" w:val="nil"/>
              <w:left w:color="000000" w:space="0" w:sz="0" w:val="nil"/>
              <w:bottom w:color="d9d9d9" w:space="0" w:sz="6" w:val="single"/>
              <w:right w:color="d9d9d9" w:space="0" w:sz="6" w:val="single"/>
            </w:tcBorders>
            <w:shd w:fill="ddebf7" w:val="clear"/>
            <w:tcMar>
              <w:top w:w="60.0" w:type="dxa"/>
              <w:left w:w="80.0" w:type="dxa"/>
              <w:bottom w:w="60.0" w:type="dxa"/>
              <w:right w:w="80.0" w:type="dxa"/>
            </w:tcMar>
            <w:vAlign w:val="top"/>
          </w:tcPr>
          <w:p w:rsidR="00000000" w:rsidDel="00000000" w:rsidP="00000000" w:rsidRDefault="00000000" w:rsidRPr="00000000" w14:paraId="0000040C">
            <w:pPr>
              <w:spacing w:line="252.00000000000003" w:lineRule="auto"/>
              <w:jc w:val="center"/>
              <w:rPr/>
            </w:pPr>
            <w:r w:rsidDel="00000000" w:rsidR="00000000" w:rsidRPr="00000000">
              <w:rPr>
                <w:rtl w:val="0"/>
              </w:rPr>
              <w:t xml:space="preserve"> </w:t>
            </w:r>
          </w:p>
        </w:tc>
        <w:tc>
          <w:tcPr>
            <w:tcBorders>
              <w:top w:color="000000" w:space="0" w:sz="0" w:val="nil"/>
              <w:left w:color="000000" w:space="0" w:sz="0" w:val="nil"/>
              <w:bottom w:color="d9d9d9" w:space="0" w:sz="6" w:val="single"/>
              <w:right w:color="d9d9d9" w:space="0" w:sz="6" w:val="single"/>
            </w:tcBorders>
            <w:shd w:fill="ddebf7" w:val="clear"/>
            <w:tcMar>
              <w:top w:w="60.0" w:type="dxa"/>
              <w:left w:w="80.0" w:type="dxa"/>
              <w:bottom w:w="60.0" w:type="dxa"/>
              <w:right w:w="80.0" w:type="dxa"/>
            </w:tcMar>
            <w:vAlign w:val="top"/>
          </w:tcPr>
          <w:p w:rsidR="00000000" w:rsidDel="00000000" w:rsidP="00000000" w:rsidRDefault="00000000" w:rsidRPr="00000000" w14:paraId="0000040D">
            <w:pPr>
              <w:spacing w:line="252.00000000000003" w:lineRule="auto"/>
              <w:rPr>
                <w:b w:val="1"/>
                <w:bCs w:val="1"/>
              </w:rPr>
            </w:pPr>
            <w:r w:rsidDel="00000000" w:rsidR="00000000" w:rsidRPr="00000000">
              <w:rPr>
                <w:b w:val="1"/>
                <w:bCs w:val="1"/>
                <w:rtl w:val="0"/>
              </w:rPr>
              <w:t xml:space="preserve">The Order Service shall not lose a committed state change or its event.</w:t>
            </w:r>
          </w:p>
        </w:tc>
        <w:tc>
          <w:tcPr>
            <w:tcBorders>
              <w:top w:color="000000" w:space="0" w:sz="0" w:val="nil"/>
              <w:left w:color="000000" w:space="0" w:sz="0" w:val="nil"/>
              <w:bottom w:color="d9d9d9" w:space="0" w:sz="6" w:val="single"/>
              <w:right w:color="d9d9d9" w:space="0" w:sz="6" w:val="single"/>
            </w:tcBorders>
            <w:shd w:fill="ddebf7" w:val="clear"/>
            <w:tcMar>
              <w:top w:w="60.0" w:type="dxa"/>
              <w:left w:w="80.0" w:type="dxa"/>
              <w:bottom w:w="60.0" w:type="dxa"/>
              <w:right w:w="80.0" w:type="dxa"/>
            </w:tcMar>
            <w:vAlign w:val="top"/>
          </w:tcPr>
          <w:p w:rsidR="00000000" w:rsidDel="00000000" w:rsidP="00000000" w:rsidRDefault="00000000" w:rsidRPr="00000000" w14:paraId="0000040E">
            <w:pPr>
              <w:spacing w:line="252.00000000000003" w:lineRule="auto"/>
              <w:jc w:val="center"/>
              <w:rPr>
                <w:b w:val="1"/>
                <w:bCs w:val="1"/>
              </w:rPr>
            </w:pPr>
            <w:r w:rsidDel="00000000" w:rsidR="00000000" w:rsidRPr="00000000">
              <w:rPr>
                <w:b w:val="1"/>
                <w:bCs w:val="1"/>
                <w:rtl w:val="0"/>
              </w:rPr>
              <w:t xml:space="preserve">Must</w:t>
            </w:r>
          </w:p>
        </w:tc>
        <w:tc>
          <w:tcPr>
            <w:tcBorders>
              <w:top w:color="000000" w:space="0" w:sz="0" w:val="nil"/>
              <w:left w:color="000000" w:space="0" w:sz="0" w:val="nil"/>
              <w:bottom w:color="d9d9d9" w:space="0" w:sz="6" w:val="single"/>
              <w:right w:color="d9d9d9" w:space="0" w:sz="6" w:val="single"/>
            </w:tcBorders>
            <w:shd w:fill="ddebf7" w:val="clear"/>
            <w:tcMar>
              <w:top w:w="60.0" w:type="dxa"/>
              <w:left w:w="80.0" w:type="dxa"/>
              <w:bottom w:w="60.0" w:type="dxa"/>
              <w:right w:w="80.0" w:type="dxa"/>
            </w:tcMar>
            <w:vAlign w:val="top"/>
          </w:tcPr>
          <w:p w:rsidR="00000000" w:rsidDel="00000000" w:rsidP="00000000" w:rsidRDefault="00000000" w:rsidRPr="00000000" w14:paraId="0000040F">
            <w:pPr>
              <w:spacing w:line="252.00000000000003" w:lineRule="auto"/>
              <w:jc w:val="center"/>
              <w:rPr>
                <w:b w:val="1"/>
                <w:bCs w:val="1"/>
              </w:rPr>
            </w:pPr>
            <w:r w:rsidDel="00000000" w:rsidR="00000000" w:rsidRPr="00000000">
              <w:rPr>
                <w:b w:val="1"/>
                <w:bCs w:val="1"/>
                <w:rtl w:val="0"/>
              </w:rPr>
              <w:t xml:space="preserve">I3</w:t>
            </w:r>
          </w:p>
        </w:tc>
      </w:tr>
      <w:tr>
        <w:trPr>
          <w:cantSplit w:val="0"/>
          <w:trHeight w:val="465" w:hRule="atLeast"/>
          <w:tblHeader w:val="0"/>
        </w:trPr>
        <w:tc>
          <w:tcPr>
            <w:tcBorders>
              <w:top w:color="000000" w:space="0" w:sz="0" w:val="nil"/>
              <w:left w:color="d9d9d9" w:space="0" w:sz="6" w:val="single"/>
              <w:bottom w:color="d9d9d9" w:space="0" w:sz="6" w:val="single"/>
              <w:right w:color="d9d9d9" w:space="0" w:sz="6" w:val="single"/>
            </w:tcBorders>
            <w:shd w:fill="f4f8fc" w:val="clear"/>
            <w:tcMar>
              <w:top w:w="60.0" w:type="dxa"/>
              <w:left w:w="80.0" w:type="dxa"/>
              <w:bottom w:w="60.0" w:type="dxa"/>
              <w:right w:w="80.0" w:type="dxa"/>
            </w:tcMar>
            <w:vAlign w:val="top"/>
          </w:tcPr>
          <w:p w:rsidR="00000000" w:rsidDel="00000000" w:rsidP="00000000" w:rsidRDefault="00000000" w:rsidRPr="00000000" w14:paraId="00000410">
            <w:pPr>
              <w:spacing w:line="252.00000000000003" w:lineRule="auto"/>
              <w:jc w:val="center"/>
              <w:rPr/>
            </w:pPr>
            <w:r w:rsidDel="00000000" w:rsidR="00000000" w:rsidRPr="00000000">
              <w:rPr>
                <w:rtl w:val="0"/>
              </w:rPr>
              <w:t xml:space="preserve">OS-NFR4.1</w:t>
            </w:r>
          </w:p>
        </w:tc>
        <w:tc>
          <w:tcPr>
            <w:tcBorders>
              <w:top w:color="000000" w:space="0" w:sz="0" w:val="nil"/>
              <w:left w:color="000000" w:space="0" w:sz="0" w:val="nil"/>
              <w:bottom w:color="d9d9d9" w:space="0" w:sz="6" w:val="single"/>
              <w:right w:color="d9d9d9" w:space="0" w:sz="6" w:val="single"/>
            </w:tcBorders>
            <w:shd w:fill="f4f8fc" w:val="clear"/>
            <w:tcMar>
              <w:top w:w="60.0" w:type="dxa"/>
              <w:left w:w="80.0" w:type="dxa"/>
              <w:bottom w:w="60.0" w:type="dxa"/>
              <w:right w:w="80.0" w:type="dxa"/>
            </w:tcMar>
            <w:vAlign w:val="top"/>
          </w:tcPr>
          <w:p w:rsidR="00000000" w:rsidDel="00000000" w:rsidP="00000000" w:rsidRDefault="00000000" w:rsidRPr="00000000" w14:paraId="00000411">
            <w:pPr>
              <w:spacing w:line="252.00000000000003" w:lineRule="auto"/>
              <w:jc w:val="center"/>
              <w:rPr/>
            </w:pPr>
            <w:r w:rsidDel="00000000" w:rsidR="00000000" w:rsidRPr="00000000">
              <w:rPr>
                <w:rtl w:val="0"/>
              </w:rPr>
              <w:t xml:space="preserve">OS-NFR4</w:t>
            </w:r>
          </w:p>
        </w:tc>
        <w:tc>
          <w:tcPr>
            <w:tcBorders>
              <w:top w:color="000000" w:space="0" w:sz="0" w:val="nil"/>
              <w:left w:color="000000" w:space="0" w:sz="0" w:val="nil"/>
              <w:bottom w:color="d9d9d9" w:space="0" w:sz="6" w:val="single"/>
              <w:right w:color="d9d9d9" w:space="0" w:sz="6" w:val="single"/>
            </w:tcBorders>
            <w:shd w:fill="f4f8fc" w:val="clear"/>
            <w:tcMar>
              <w:top w:w="60.0" w:type="dxa"/>
              <w:left w:w="80.0" w:type="dxa"/>
              <w:bottom w:w="60.0" w:type="dxa"/>
              <w:right w:w="80.0" w:type="dxa"/>
            </w:tcMar>
            <w:vAlign w:val="top"/>
          </w:tcPr>
          <w:p w:rsidR="00000000" w:rsidDel="00000000" w:rsidP="00000000" w:rsidRDefault="00000000" w:rsidRPr="00000000" w14:paraId="00000412">
            <w:pPr>
              <w:spacing w:line="252.00000000000003" w:lineRule="auto"/>
              <w:rPr/>
            </w:pPr>
            <w:r w:rsidDel="00000000" w:rsidR="00000000" w:rsidRPr="00000000">
              <w:rPr>
                <w:rtl w:val="0"/>
              </w:rPr>
              <w:t xml:space="preserve">Each business transition and its outbox record shall commit in the same local database transaction.</w:t>
            </w:r>
          </w:p>
        </w:tc>
        <w:tc>
          <w:tcPr>
            <w:tcBorders>
              <w:top w:color="000000" w:space="0" w:sz="0" w:val="nil"/>
              <w:left w:color="000000" w:space="0" w:sz="0" w:val="nil"/>
              <w:bottom w:color="d9d9d9" w:space="0" w:sz="6" w:val="single"/>
              <w:right w:color="d9d9d9" w:space="0" w:sz="6" w:val="single"/>
            </w:tcBorders>
            <w:shd w:fill="f4f8fc" w:val="clear"/>
            <w:tcMar>
              <w:top w:w="60.0" w:type="dxa"/>
              <w:left w:w="80.0" w:type="dxa"/>
              <w:bottom w:w="60.0" w:type="dxa"/>
              <w:right w:w="80.0" w:type="dxa"/>
            </w:tcMar>
            <w:vAlign w:val="top"/>
          </w:tcPr>
          <w:p w:rsidR="00000000" w:rsidDel="00000000" w:rsidP="00000000" w:rsidRDefault="00000000" w:rsidRPr="00000000" w14:paraId="00000413">
            <w:pPr>
              <w:spacing w:line="252.00000000000003" w:lineRule="auto"/>
              <w:jc w:val="center"/>
              <w:rPr/>
            </w:pPr>
            <w:r w:rsidDel="00000000" w:rsidR="00000000" w:rsidRPr="00000000">
              <w:rPr>
                <w:rtl w:val="0"/>
              </w:rPr>
              <w:t xml:space="preserve">Must</w:t>
            </w:r>
          </w:p>
        </w:tc>
        <w:tc>
          <w:tcPr>
            <w:tcBorders>
              <w:top w:color="000000" w:space="0" w:sz="0" w:val="nil"/>
              <w:left w:color="000000" w:space="0" w:sz="0" w:val="nil"/>
              <w:bottom w:color="d9d9d9" w:space="0" w:sz="6" w:val="single"/>
              <w:right w:color="d9d9d9" w:space="0" w:sz="6" w:val="single"/>
            </w:tcBorders>
            <w:shd w:fill="f4f8fc" w:val="clear"/>
            <w:tcMar>
              <w:top w:w="60.0" w:type="dxa"/>
              <w:left w:w="80.0" w:type="dxa"/>
              <w:bottom w:w="60.0" w:type="dxa"/>
              <w:right w:w="80.0" w:type="dxa"/>
            </w:tcMar>
            <w:vAlign w:val="top"/>
          </w:tcPr>
          <w:p w:rsidR="00000000" w:rsidDel="00000000" w:rsidP="00000000" w:rsidRDefault="00000000" w:rsidRPr="00000000" w14:paraId="00000414">
            <w:pPr>
              <w:spacing w:line="252.00000000000003" w:lineRule="auto"/>
              <w:jc w:val="center"/>
              <w:rPr/>
            </w:pPr>
            <w:r w:rsidDel="00000000" w:rsidR="00000000" w:rsidRPr="00000000">
              <w:rPr>
                <w:rtl w:val="0"/>
              </w:rPr>
              <w:t xml:space="preserve">I3</w:t>
            </w:r>
          </w:p>
        </w:tc>
      </w:tr>
      <w:tr>
        <w:trPr>
          <w:cantSplit w:val="0"/>
          <w:trHeight w:val="810" w:hRule="atLeast"/>
          <w:tblHeader w:val="0"/>
        </w:trPr>
        <w:tc>
          <w:tcPr>
            <w:tcBorders>
              <w:top w:color="000000" w:space="0" w:sz="0" w:val="nil"/>
              <w:left w:color="d9d9d9" w:space="0" w:sz="6" w:val="single"/>
              <w:bottom w:color="d9d9d9" w:space="0" w:sz="6" w:val="single"/>
              <w:right w:color="d9d9d9" w:space="0" w:sz="6" w:val="single"/>
            </w:tcBorders>
            <w:shd w:fill="auto" w:val="clear"/>
            <w:tcMar>
              <w:top w:w="60.0" w:type="dxa"/>
              <w:left w:w="80.0" w:type="dxa"/>
              <w:bottom w:w="60.0" w:type="dxa"/>
              <w:right w:w="80.0" w:type="dxa"/>
            </w:tcMar>
            <w:vAlign w:val="top"/>
          </w:tcPr>
          <w:p w:rsidR="00000000" w:rsidDel="00000000" w:rsidP="00000000" w:rsidRDefault="00000000" w:rsidRPr="00000000" w14:paraId="00000415">
            <w:pPr>
              <w:spacing w:line="252.00000000000003" w:lineRule="auto"/>
              <w:jc w:val="center"/>
              <w:rPr/>
            </w:pPr>
            <w:r w:rsidDel="00000000" w:rsidR="00000000" w:rsidRPr="00000000">
              <w:rPr>
                <w:rtl w:val="0"/>
              </w:rPr>
              <w:t xml:space="preserve">OS-NFR4.1.1</w:t>
            </w:r>
          </w:p>
        </w:tc>
        <w:tc>
          <w:tcPr>
            <w:tcBorders>
              <w:top w:color="000000" w:space="0" w:sz="0" w:val="nil"/>
              <w:left w:color="000000" w:space="0" w:sz="0" w:val="nil"/>
              <w:bottom w:color="d9d9d9" w:space="0" w:sz="6" w:val="single"/>
              <w:right w:color="d9d9d9" w:space="0" w:sz="6" w:val="single"/>
            </w:tcBorders>
            <w:shd w:fill="auto" w:val="clear"/>
            <w:tcMar>
              <w:top w:w="60.0" w:type="dxa"/>
              <w:left w:w="80.0" w:type="dxa"/>
              <w:bottom w:w="60.0" w:type="dxa"/>
              <w:right w:w="80.0" w:type="dxa"/>
            </w:tcMar>
            <w:vAlign w:val="top"/>
          </w:tcPr>
          <w:p w:rsidR="00000000" w:rsidDel="00000000" w:rsidP="00000000" w:rsidRDefault="00000000" w:rsidRPr="00000000" w14:paraId="00000416">
            <w:pPr>
              <w:spacing w:line="252.00000000000003" w:lineRule="auto"/>
              <w:jc w:val="center"/>
              <w:rPr/>
            </w:pPr>
            <w:r w:rsidDel="00000000" w:rsidR="00000000" w:rsidRPr="00000000">
              <w:rPr>
                <w:rtl w:val="0"/>
              </w:rPr>
              <w:t xml:space="preserve">OS-NFR4.1</w:t>
            </w:r>
          </w:p>
        </w:tc>
        <w:tc>
          <w:tcPr>
            <w:tcBorders>
              <w:top w:color="000000" w:space="0" w:sz="0" w:val="nil"/>
              <w:left w:color="000000" w:space="0" w:sz="0" w:val="nil"/>
              <w:bottom w:color="d9d9d9" w:space="0" w:sz="6" w:val="single"/>
              <w:right w:color="d9d9d9" w:space="0" w:sz="6" w:val="single"/>
            </w:tcBorders>
            <w:shd w:fill="auto" w:val="clear"/>
            <w:tcMar>
              <w:top w:w="60.0" w:type="dxa"/>
              <w:left w:w="80.0" w:type="dxa"/>
              <w:bottom w:w="60.0" w:type="dxa"/>
              <w:right w:w="80.0" w:type="dxa"/>
            </w:tcMar>
            <w:vAlign w:val="top"/>
          </w:tcPr>
          <w:p w:rsidR="00000000" w:rsidDel="00000000" w:rsidP="00000000" w:rsidRDefault="00000000" w:rsidRPr="00000000" w14:paraId="00000417">
            <w:pPr>
              <w:spacing w:line="252.00000000000003" w:lineRule="auto"/>
              <w:rPr/>
            </w:pPr>
            <w:r w:rsidDel="00000000" w:rsidR="00000000" w:rsidRPr="00000000">
              <w:rPr>
                <w:rtl w:val="0"/>
              </w:rPr>
              <w:t xml:space="preserve">A forced process termination after database commit but before broker publication shall result in the outbox event being published after restart without another order transition.</w:t>
            </w:r>
          </w:p>
        </w:tc>
        <w:tc>
          <w:tcPr>
            <w:tcBorders>
              <w:top w:color="000000" w:space="0" w:sz="0" w:val="nil"/>
              <w:left w:color="000000" w:space="0" w:sz="0" w:val="nil"/>
              <w:bottom w:color="d9d9d9" w:space="0" w:sz="6" w:val="single"/>
              <w:right w:color="d9d9d9" w:space="0" w:sz="6" w:val="single"/>
            </w:tcBorders>
            <w:shd w:fill="auto" w:val="clear"/>
            <w:tcMar>
              <w:top w:w="60.0" w:type="dxa"/>
              <w:left w:w="80.0" w:type="dxa"/>
              <w:bottom w:w="60.0" w:type="dxa"/>
              <w:right w:w="80.0" w:type="dxa"/>
            </w:tcMar>
            <w:vAlign w:val="top"/>
          </w:tcPr>
          <w:p w:rsidR="00000000" w:rsidDel="00000000" w:rsidP="00000000" w:rsidRDefault="00000000" w:rsidRPr="00000000" w14:paraId="00000418">
            <w:pPr>
              <w:spacing w:line="252.00000000000003" w:lineRule="auto"/>
              <w:jc w:val="center"/>
              <w:rPr/>
            </w:pPr>
            <w:r w:rsidDel="00000000" w:rsidR="00000000" w:rsidRPr="00000000">
              <w:rPr>
                <w:rtl w:val="0"/>
              </w:rPr>
              <w:t xml:space="preserve">Must</w:t>
            </w:r>
          </w:p>
        </w:tc>
        <w:tc>
          <w:tcPr>
            <w:tcBorders>
              <w:top w:color="000000" w:space="0" w:sz="0" w:val="nil"/>
              <w:left w:color="000000" w:space="0" w:sz="0" w:val="nil"/>
              <w:bottom w:color="d9d9d9" w:space="0" w:sz="6" w:val="single"/>
              <w:right w:color="d9d9d9" w:space="0" w:sz="6" w:val="single"/>
            </w:tcBorders>
            <w:shd w:fill="auto" w:val="clear"/>
            <w:tcMar>
              <w:top w:w="60.0" w:type="dxa"/>
              <w:left w:w="80.0" w:type="dxa"/>
              <w:bottom w:w="60.0" w:type="dxa"/>
              <w:right w:w="80.0" w:type="dxa"/>
            </w:tcMar>
            <w:vAlign w:val="top"/>
          </w:tcPr>
          <w:p w:rsidR="00000000" w:rsidDel="00000000" w:rsidP="00000000" w:rsidRDefault="00000000" w:rsidRPr="00000000" w14:paraId="00000419">
            <w:pPr>
              <w:spacing w:line="252.00000000000003" w:lineRule="auto"/>
              <w:jc w:val="center"/>
              <w:rPr/>
            </w:pPr>
            <w:r w:rsidDel="00000000" w:rsidR="00000000" w:rsidRPr="00000000">
              <w:rPr>
                <w:rtl w:val="0"/>
              </w:rPr>
              <w:t xml:space="preserve">I3</w:t>
            </w:r>
          </w:p>
        </w:tc>
      </w:tr>
      <w:tr>
        <w:trPr>
          <w:cantSplit w:val="0"/>
          <w:trHeight w:val="810" w:hRule="atLeast"/>
          <w:tblHeader w:val="0"/>
        </w:trPr>
        <w:tc>
          <w:tcPr>
            <w:tcBorders>
              <w:top w:color="000000" w:space="0" w:sz="0" w:val="nil"/>
              <w:left w:color="d9d9d9" w:space="0" w:sz="6" w:val="single"/>
              <w:bottom w:color="d9d9d9" w:space="0" w:sz="6" w:val="single"/>
              <w:right w:color="d9d9d9" w:space="0" w:sz="6" w:val="single"/>
            </w:tcBorders>
            <w:shd w:fill="fbfcfe" w:val="clear"/>
            <w:tcMar>
              <w:top w:w="60.0" w:type="dxa"/>
              <w:left w:w="80.0" w:type="dxa"/>
              <w:bottom w:w="60.0" w:type="dxa"/>
              <w:right w:w="80.0" w:type="dxa"/>
            </w:tcMar>
            <w:vAlign w:val="top"/>
          </w:tcPr>
          <w:p w:rsidR="00000000" w:rsidDel="00000000" w:rsidP="00000000" w:rsidRDefault="00000000" w:rsidRPr="00000000" w14:paraId="0000041A">
            <w:pPr>
              <w:spacing w:line="252.00000000000003" w:lineRule="auto"/>
              <w:jc w:val="center"/>
              <w:rPr/>
            </w:pPr>
            <w:r w:rsidDel="00000000" w:rsidR="00000000" w:rsidRPr="00000000">
              <w:rPr>
                <w:rtl w:val="0"/>
              </w:rPr>
              <w:t xml:space="preserve">OS-NFR4.1.2</w:t>
            </w:r>
          </w:p>
        </w:tc>
        <w:tc>
          <w:tcPr>
            <w:tcBorders>
              <w:top w:color="000000" w:space="0" w:sz="0" w:val="nil"/>
              <w:left w:color="000000" w:space="0" w:sz="0" w:val="nil"/>
              <w:bottom w:color="d9d9d9" w:space="0" w:sz="6" w:val="single"/>
              <w:right w:color="d9d9d9" w:space="0" w:sz="6" w:val="single"/>
            </w:tcBorders>
            <w:shd w:fill="fbfcfe" w:val="clear"/>
            <w:tcMar>
              <w:top w:w="60.0" w:type="dxa"/>
              <w:left w:w="80.0" w:type="dxa"/>
              <w:bottom w:w="60.0" w:type="dxa"/>
              <w:right w:w="80.0" w:type="dxa"/>
            </w:tcMar>
            <w:vAlign w:val="top"/>
          </w:tcPr>
          <w:p w:rsidR="00000000" w:rsidDel="00000000" w:rsidP="00000000" w:rsidRDefault="00000000" w:rsidRPr="00000000" w14:paraId="0000041B">
            <w:pPr>
              <w:spacing w:line="252.00000000000003" w:lineRule="auto"/>
              <w:jc w:val="center"/>
              <w:rPr/>
            </w:pPr>
            <w:r w:rsidDel="00000000" w:rsidR="00000000" w:rsidRPr="00000000">
              <w:rPr>
                <w:rtl w:val="0"/>
              </w:rPr>
              <w:t xml:space="preserve">OS-NFR4.1</w:t>
            </w:r>
          </w:p>
        </w:tc>
        <w:tc>
          <w:tcPr>
            <w:tcBorders>
              <w:top w:color="000000" w:space="0" w:sz="0" w:val="nil"/>
              <w:left w:color="000000" w:space="0" w:sz="0" w:val="nil"/>
              <w:bottom w:color="d9d9d9" w:space="0" w:sz="6" w:val="single"/>
              <w:right w:color="d9d9d9" w:space="0" w:sz="6" w:val="single"/>
            </w:tcBorders>
            <w:shd w:fill="fbfcfe" w:val="clear"/>
            <w:tcMar>
              <w:top w:w="60.0" w:type="dxa"/>
              <w:left w:w="80.0" w:type="dxa"/>
              <w:bottom w:w="60.0" w:type="dxa"/>
              <w:right w:w="80.0" w:type="dxa"/>
            </w:tcMar>
            <w:vAlign w:val="top"/>
          </w:tcPr>
          <w:p w:rsidR="00000000" w:rsidDel="00000000" w:rsidP="00000000" w:rsidRDefault="00000000" w:rsidRPr="00000000" w14:paraId="0000041C">
            <w:pPr>
              <w:spacing w:line="252.00000000000003" w:lineRule="auto"/>
              <w:rPr/>
            </w:pPr>
            <w:r w:rsidDel="00000000" w:rsidR="00000000" w:rsidRPr="00000000">
              <w:rPr>
                <w:rtl w:val="0"/>
              </w:rPr>
              <w:t xml:space="preserve">Orders in a pending-credit terminal or completion state shall remain queryable after restart and shall be reconciled automatically or surfaced to an operator within five minutes.</w:t>
            </w:r>
          </w:p>
        </w:tc>
        <w:tc>
          <w:tcPr>
            <w:tcBorders>
              <w:top w:color="000000" w:space="0" w:sz="0" w:val="nil"/>
              <w:left w:color="000000" w:space="0" w:sz="0" w:val="nil"/>
              <w:bottom w:color="d9d9d9" w:space="0" w:sz="6" w:val="single"/>
              <w:right w:color="d9d9d9" w:space="0" w:sz="6" w:val="single"/>
            </w:tcBorders>
            <w:shd w:fill="fbfcfe" w:val="clear"/>
            <w:tcMar>
              <w:top w:w="60.0" w:type="dxa"/>
              <w:left w:w="80.0" w:type="dxa"/>
              <w:bottom w:w="60.0" w:type="dxa"/>
              <w:right w:w="80.0" w:type="dxa"/>
            </w:tcMar>
            <w:vAlign w:val="top"/>
          </w:tcPr>
          <w:p w:rsidR="00000000" w:rsidDel="00000000" w:rsidP="00000000" w:rsidRDefault="00000000" w:rsidRPr="00000000" w14:paraId="0000041D">
            <w:pPr>
              <w:spacing w:line="252.00000000000003" w:lineRule="auto"/>
              <w:jc w:val="center"/>
              <w:rPr/>
            </w:pPr>
            <w:r w:rsidDel="00000000" w:rsidR="00000000" w:rsidRPr="00000000">
              <w:rPr>
                <w:rtl w:val="0"/>
              </w:rPr>
              <w:t xml:space="preserve">Must</w:t>
            </w:r>
          </w:p>
        </w:tc>
        <w:tc>
          <w:tcPr>
            <w:tcBorders>
              <w:top w:color="000000" w:space="0" w:sz="0" w:val="nil"/>
              <w:left w:color="000000" w:space="0" w:sz="0" w:val="nil"/>
              <w:bottom w:color="d9d9d9" w:space="0" w:sz="6" w:val="single"/>
              <w:right w:color="d9d9d9" w:space="0" w:sz="6" w:val="single"/>
            </w:tcBorders>
            <w:shd w:fill="fbfcfe" w:val="clear"/>
            <w:tcMar>
              <w:top w:w="60.0" w:type="dxa"/>
              <w:left w:w="80.0" w:type="dxa"/>
              <w:bottom w:w="60.0" w:type="dxa"/>
              <w:right w:w="80.0" w:type="dxa"/>
            </w:tcMar>
            <w:vAlign w:val="top"/>
          </w:tcPr>
          <w:p w:rsidR="00000000" w:rsidDel="00000000" w:rsidP="00000000" w:rsidRDefault="00000000" w:rsidRPr="00000000" w14:paraId="0000041E">
            <w:pPr>
              <w:spacing w:line="252.00000000000003" w:lineRule="auto"/>
              <w:jc w:val="center"/>
              <w:rPr/>
            </w:pPr>
            <w:r w:rsidDel="00000000" w:rsidR="00000000" w:rsidRPr="00000000">
              <w:rPr>
                <w:rtl w:val="0"/>
              </w:rPr>
              <w:t xml:space="preserve">I3</w:t>
            </w:r>
          </w:p>
        </w:tc>
      </w:tr>
      <w:tr>
        <w:trPr>
          <w:cantSplit w:val="0"/>
          <w:trHeight w:val="465" w:hRule="atLeast"/>
          <w:tblHeader w:val="0"/>
        </w:trPr>
        <w:tc>
          <w:tcPr>
            <w:tcBorders>
              <w:top w:color="000000" w:space="0" w:sz="0" w:val="nil"/>
              <w:left w:color="d9d9d9" w:space="0" w:sz="6" w:val="single"/>
              <w:bottom w:color="d9d9d9" w:space="0" w:sz="6" w:val="single"/>
              <w:right w:color="d9d9d9" w:space="0" w:sz="6" w:val="single"/>
            </w:tcBorders>
            <w:shd w:fill="ddebf7" w:val="clear"/>
            <w:tcMar>
              <w:top w:w="60.0" w:type="dxa"/>
              <w:left w:w="80.0" w:type="dxa"/>
              <w:bottom w:w="60.0" w:type="dxa"/>
              <w:right w:w="80.0" w:type="dxa"/>
            </w:tcMar>
            <w:vAlign w:val="top"/>
          </w:tcPr>
          <w:p w:rsidR="00000000" w:rsidDel="00000000" w:rsidP="00000000" w:rsidRDefault="00000000" w:rsidRPr="00000000" w14:paraId="0000041F">
            <w:pPr>
              <w:spacing w:line="252.00000000000003" w:lineRule="auto"/>
              <w:jc w:val="center"/>
              <w:rPr>
                <w:b w:val="1"/>
                <w:bCs w:val="1"/>
              </w:rPr>
            </w:pPr>
            <w:r w:rsidDel="00000000" w:rsidR="00000000" w:rsidRPr="00000000">
              <w:rPr>
                <w:b w:val="1"/>
                <w:bCs w:val="1"/>
                <w:rtl w:val="0"/>
              </w:rPr>
              <w:t xml:space="preserve">OS-NFR5</w:t>
            </w:r>
          </w:p>
        </w:tc>
        <w:tc>
          <w:tcPr>
            <w:tcBorders>
              <w:top w:color="000000" w:space="0" w:sz="0" w:val="nil"/>
              <w:left w:color="000000" w:space="0" w:sz="0" w:val="nil"/>
              <w:bottom w:color="d9d9d9" w:space="0" w:sz="6" w:val="single"/>
              <w:right w:color="d9d9d9" w:space="0" w:sz="6" w:val="single"/>
            </w:tcBorders>
            <w:shd w:fill="ddebf7" w:val="clear"/>
            <w:tcMar>
              <w:top w:w="60.0" w:type="dxa"/>
              <w:left w:w="80.0" w:type="dxa"/>
              <w:bottom w:w="60.0" w:type="dxa"/>
              <w:right w:w="80.0" w:type="dxa"/>
            </w:tcMar>
            <w:vAlign w:val="top"/>
          </w:tcPr>
          <w:p w:rsidR="00000000" w:rsidDel="00000000" w:rsidP="00000000" w:rsidRDefault="00000000" w:rsidRPr="00000000" w14:paraId="00000420">
            <w:pPr>
              <w:spacing w:line="252.00000000000003" w:lineRule="auto"/>
              <w:jc w:val="center"/>
              <w:rPr/>
            </w:pPr>
            <w:r w:rsidDel="00000000" w:rsidR="00000000" w:rsidRPr="00000000">
              <w:rPr>
                <w:rtl w:val="0"/>
              </w:rPr>
              <w:t xml:space="preserve"> </w:t>
            </w:r>
          </w:p>
        </w:tc>
        <w:tc>
          <w:tcPr>
            <w:tcBorders>
              <w:top w:color="000000" w:space="0" w:sz="0" w:val="nil"/>
              <w:left w:color="000000" w:space="0" w:sz="0" w:val="nil"/>
              <w:bottom w:color="d9d9d9" w:space="0" w:sz="6" w:val="single"/>
              <w:right w:color="d9d9d9" w:space="0" w:sz="6" w:val="single"/>
            </w:tcBorders>
            <w:shd w:fill="ddebf7" w:val="clear"/>
            <w:tcMar>
              <w:top w:w="60.0" w:type="dxa"/>
              <w:left w:w="80.0" w:type="dxa"/>
              <w:bottom w:w="60.0" w:type="dxa"/>
              <w:right w:w="80.0" w:type="dxa"/>
            </w:tcMar>
            <w:vAlign w:val="top"/>
          </w:tcPr>
          <w:p w:rsidR="00000000" w:rsidDel="00000000" w:rsidP="00000000" w:rsidRDefault="00000000" w:rsidRPr="00000000" w14:paraId="00000421">
            <w:pPr>
              <w:spacing w:line="252.00000000000003" w:lineRule="auto"/>
              <w:rPr>
                <w:b w:val="1"/>
                <w:bCs w:val="1"/>
              </w:rPr>
            </w:pPr>
            <w:r w:rsidDel="00000000" w:rsidR="00000000" w:rsidRPr="00000000">
              <w:rPr>
                <w:b w:val="1"/>
                <w:bCs w:val="1"/>
                <w:rtl w:val="0"/>
              </w:rPr>
              <w:t xml:space="preserve">The Order Service shall enforce participant authorization and delivery-detail privacy.</w:t>
            </w:r>
          </w:p>
        </w:tc>
        <w:tc>
          <w:tcPr>
            <w:tcBorders>
              <w:top w:color="000000" w:space="0" w:sz="0" w:val="nil"/>
              <w:left w:color="000000" w:space="0" w:sz="0" w:val="nil"/>
              <w:bottom w:color="d9d9d9" w:space="0" w:sz="6" w:val="single"/>
              <w:right w:color="d9d9d9" w:space="0" w:sz="6" w:val="single"/>
            </w:tcBorders>
            <w:shd w:fill="ddebf7" w:val="clear"/>
            <w:tcMar>
              <w:top w:w="60.0" w:type="dxa"/>
              <w:left w:w="80.0" w:type="dxa"/>
              <w:bottom w:w="60.0" w:type="dxa"/>
              <w:right w:w="80.0" w:type="dxa"/>
            </w:tcMar>
            <w:vAlign w:val="top"/>
          </w:tcPr>
          <w:p w:rsidR="00000000" w:rsidDel="00000000" w:rsidP="00000000" w:rsidRDefault="00000000" w:rsidRPr="00000000" w14:paraId="00000422">
            <w:pPr>
              <w:spacing w:line="252.00000000000003" w:lineRule="auto"/>
              <w:jc w:val="center"/>
              <w:rPr>
                <w:b w:val="1"/>
                <w:bCs w:val="1"/>
              </w:rPr>
            </w:pPr>
            <w:r w:rsidDel="00000000" w:rsidR="00000000" w:rsidRPr="00000000">
              <w:rPr>
                <w:b w:val="1"/>
                <w:bCs w:val="1"/>
                <w:rtl w:val="0"/>
              </w:rPr>
              <w:t xml:space="preserve">Must</w:t>
            </w:r>
          </w:p>
        </w:tc>
        <w:tc>
          <w:tcPr>
            <w:tcBorders>
              <w:top w:color="000000" w:space="0" w:sz="0" w:val="nil"/>
              <w:left w:color="000000" w:space="0" w:sz="0" w:val="nil"/>
              <w:bottom w:color="d9d9d9" w:space="0" w:sz="6" w:val="single"/>
              <w:right w:color="d9d9d9" w:space="0" w:sz="6" w:val="single"/>
            </w:tcBorders>
            <w:shd w:fill="ddebf7" w:val="clear"/>
            <w:tcMar>
              <w:top w:w="60.0" w:type="dxa"/>
              <w:left w:w="80.0" w:type="dxa"/>
              <w:bottom w:w="60.0" w:type="dxa"/>
              <w:right w:w="80.0" w:type="dxa"/>
            </w:tcMar>
            <w:vAlign w:val="top"/>
          </w:tcPr>
          <w:p w:rsidR="00000000" w:rsidDel="00000000" w:rsidP="00000000" w:rsidRDefault="00000000" w:rsidRPr="00000000" w14:paraId="00000423">
            <w:pPr>
              <w:spacing w:line="252.00000000000003" w:lineRule="auto"/>
              <w:jc w:val="center"/>
              <w:rPr>
                <w:b w:val="1"/>
                <w:bCs w:val="1"/>
              </w:rPr>
            </w:pPr>
            <w:r w:rsidDel="00000000" w:rsidR="00000000" w:rsidRPr="00000000">
              <w:rPr>
                <w:b w:val="1"/>
                <w:bCs w:val="1"/>
                <w:rtl w:val="0"/>
              </w:rPr>
              <w:t xml:space="preserve">I3</w:t>
            </w:r>
          </w:p>
        </w:tc>
      </w:tr>
      <w:tr>
        <w:trPr>
          <w:cantSplit w:val="0"/>
          <w:trHeight w:val="645" w:hRule="atLeast"/>
          <w:tblHeader w:val="0"/>
        </w:trPr>
        <w:tc>
          <w:tcPr>
            <w:tcBorders>
              <w:top w:color="000000" w:space="0" w:sz="0" w:val="nil"/>
              <w:left w:color="d9d9d9" w:space="0" w:sz="6" w:val="single"/>
              <w:bottom w:color="d9d9d9" w:space="0" w:sz="6" w:val="single"/>
              <w:right w:color="d9d9d9" w:space="0" w:sz="6" w:val="single"/>
            </w:tcBorders>
            <w:shd w:fill="f4f8fc" w:val="clear"/>
            <w:tcMar>
              <w:top w:w="60.0" w:type="dxa"/>
              <w:left w:w="80.0" w:type="dxa"/>
              <w:bottom w:w="60.0" w:type="dxa"/>
              <w:right w:w="80.0" w:type="dxa"/>
            </w:tcMar>
            <w:vAlign w:val="top"/>
          </w:tcPr>
          <w:p w:rsidR="00000000" w:rsidDel="00000000" w:rsidP="00000000" w:rsidRDefault="00000000" w:rsidRPr="00000000" w14:paraId="00000424">
            <w:pPr>
              <w:spacing w:line="252.00000000000003" w:lineRule="auto"/>
              <w:jc w:val="center"/>
              <w:rPr/>
            </w:pPr>
            <w:r w:rsidDel="00000000" w:rsidR="00000000" w:rsidRPr="00000000">
              <w:rPr>
                <w:rtl w:val="0"/>
              </w:rPr>
              <w:t xml:space="preserve">OS-NFR5.1</w:t>
            </w:r>
          </w:p>
        </w:tc>
        <w:tc>
          <w:tcPr>
            <w:tcBorders>
              <w:top w:color="000000" w:space="0" w:sz="0" w:val="nil"/>
              <w:left w:color="000000" w:space="0" w:sz="0" w:val="nil"/>
              <w:bottom w:color="d9d9d9" w:space="0" w:sz="6" w:val="single"/>
              <w:right w:color="d9d9d9" w:space="0" w:sz="6" w:val="single"/>
            </w:tcBorders>
            <w:shd w:fill="f4f8fc" w:val="clear"/>
            <w:tcMar>
              <w:top w:w="60.0" w:type="dxa"/>
              <w:left w:w="80.0" w:type="dxa"/>
              <w:bottom w:w="60.0" w:type="dxa"/>
              <w:right w:w="80.0" w:type="dxa"/>
            </w:tcMar>
            <w:vAlign w:val="top"/>
          </w:tcPr>
          <w:p w:rsidR="00000000" w:rsidDel="00000000" w:rsidP="00000000" w:rsidRDefault="00000000" w:rsidRPr="00000000" w14:paraId="00000425">
            <w:pPr>
              <w:spacing w:line="252.00000000000003" w:lineRule="auto"/>
              <w:jc w:val="center"/>
              <w:rPr/>
            </w:pPr>
            <w:r w:rsidDel="00000000" w:rsidR="00000000" w:rsidRPr="00000000">
              <w:rPr>
                <w:rtl w:val="0"/>
              </w:rPr>
              <w:t xml:space="preserve">OS-NFR5</w:t>
            </w:r>
          </w:p>
        </w:tc>
        <w:tc>
          <w:tcPr>
            <w:tcBorders>
              <w:top w:color="000000" w:space="0" w:sz="0" w:val="nil"/>
              <w:left w:color="000000" w:space="0" w:sz="0" w:val="nil"/>
              <w:bottom w:color="d9d9d9" w:space="0" w:sz="6" w:val="single"/>
              <w:right w:color="d9d9d9" w:space="0" w:sz="6" w:val="single"/>
            </w:tcBorders>
            <w:shd w:fill="f4f8fc" w:val="clear"/>
            <w:tcMar>
              <w:top w:w="60.0" w:type="dxa"/>
              <w:left w:w="80.0" w:type="dxa"/>
              <w:bottom w:w="60.0" w:type="dxa"/>
              <w:right w:w="80.0" w:type="dxa"/>
            </w:tcMar>
            <w:vAlign w:val="top"/>
          </w:tcPr>
          <w:p w:rsidR="00000000" w:rsidDel="00000000" w:rsidP="00000000" w:rsidRDefault="00000000" w:rsidRPr="00000000" w14:paraId="00000426">
            <w:pPr>
              <w:spacing w:line="252.00000000000003" w:lineRule="auto"/>
              <w:rPr/>
            </w:pPr>
            <w:r w:rsidDel="00000000" w:rsidR="00000000" w:rsidRPr="00000000">
              <w:rPr>
                <w:rtl w:val="0"/>
              </w:rPr>
              <w:t xml:space="preserve">Actor and field visibility shall be verified for public discovery, requester, assigned courier, unrelated student, and administrator contexts.</w:t>
            </w:r>
          </w:p>
        </w:tc>
        <w:tc>
          <w:tcPr>
            <w:tcBorders>
              <w:top w:color="000000" w:space="0" w:sz="0" w:val="nil"/>
              <w:left w:color="000000" w:space="0" w:sz="0" w:val="nil"/>
              <w:bottom w:color="d9d9d9" w:space="0" w:sz="6" w:val="single"/>
              <w:right w:color="d9d9d9" w:space="0" w:sz="6" w:val="single"/>
            </w:tcBorders>
            <w:shd w:fill="f4f8fc" w:val="clear"/>
            <w:tcMar>
              <w:top w:w="60.0" w:type="dxa"/>
              <w:left w:w="80.0" w:type="dxa"/>
              <w:bottom w:w="60.0" w:type="dxa"/>
              <w:right w:w="80.0" w:type="dxa"/>
            </w:tcMar>
            <w:vAlign w:val="top"/>
          </w:tcPr>
          <w:p w:rsidR="00000000" w:rsidDel="00000000" w:rsidP="00000000" w:rsidRDefault="00000000" w:rsidRPr="00000000" w14:paraId="00000427">
            <w:pPr>
              <w:spacing w:line="252.00000000000003" w:lineRule="auto"/>
              <w:jc w:val="center"/>
              <w:rPr/>
            </w:pPr>
            <w:r w:rsidDel="00000000" w:rsidR="00000000" w:rsidRPr="00000000">
              <w:rPr>
                <w:rtl w:val="0"/>
              </w:rPr>
              <w:t xml:space="preserve">Must</w:t>
            </w:r>
          </w:p>
        </w:tc>
        <w:tc>
          <w:tcPr>
            <w:tcBorders>
              <w:top w:color="000000" w:space="0" w:sz="0" w:val="nil"/>
              <w:left w:color="000000" w:space="0" w:sz="0" w:val="nil"/>
              <w:bottom w:color="d9d9d9" w:space="0" w:sz="6" w:val="single"/>
              <w:right w:color="d9d9d9" w:space="0" w:sz="6" w:val="single"/>
            </w:tcBorders>
            <w:shd w:fill="f4f8fc" w:val="clear"/>
            <w:tcMar>
              <w:top w:w="60.0" w:type="dxa"/>
              <w:left w:w="80.0" w:type="dxa"/>
              <w:bottom w:w="60.0" w:type="dxa"/>
              <w:right w:w="80.0" w:type="dxa"/>
            </w:tcMar>
            <w:vAlign w:val="top"/>
          </w:tcPr>
          <w:p w:rsidR="00000000" w:rsidDel="00000000" w:rsidP="00000000" w:rsidRDefault="00000000" w:rsidRPr="00000000" w14:paraId="00000428">
            <w:pPr>
              <w:spacing w:line="252.00000000000003" w:lineRule="auto"/>
              <w:jc w:val="center"/>
              <w:rPr/>
            </w:pPr>
            <w:r w:rsidDel="00000000" w:rsidR="00000000" w:rsidRPr="00000000">
              <w:rPr>
                <w:rtl w:val="0"/>
              </w:rPr>
              <w:t xml:space="preserve">I3</w:t>
            </w:r>
          </w:p>
        </w:tc>
      </w:tr>
      <w:tr>
        <w:trPr>
          <w:cantSplit w:val="0"/>
          <w:trHeight w:val="645" w:hRule="atLeast"/>
          <w:tblHeader w:val="0"/>
        </w:trPr>
        <w:tc>
          <w:tcPr>
            <w:tcBorders>
              <w:top w:color="000000" w:space="0" w:sz="0" w:val="nil"/>
              <w:left w:color="d9d9d9" w:space="0" w:sz="6" w:val="single"/>
              <w:bottom w:color="d9d9d9" w:space="0" w:sz="6" w:val="single"/>
              <w:right w:color="d9d9d9" w:space="0" w:sz="6" w:val="single"/>
            </w:tcBorders>
            <w:shd w:fill="auto" w:val="clear"/>
            <w:tcMar>
              <w:top w:w="60.0" w:type="dxa"/>
              <w:left w:w="80.0" w:type="dxa"/>
              <w:bottom w:w="60.0" w:type="dxa"/>
              <w:right w:w="80.0" w:type="dxa"/>
            </w:tcMar>
            <w:vAlign w:val="top"/>
          </w:tcPr>
          <w:p w:rsidR="00000000" w:rsidDel="00000000" w:rsidP="00000000" w:rsidRDefault="00000000" w:rsidRPr="00000000" w14:paraId="00000429">
            <w:pPr>
              <w:spacing w:line="252.00000000000003" w:lineRule="auto"/>
              <w:jc w:val="center"/>
              <w:rPr/>
            </w:pPr>
            <w:r w:rsidDel="00000000" w:rsidR="00000000" w:rsidRPr="00000000">
              <w:rPr>
                <w:rtl w:val="0"/>
              </w:rPr>
              <w:t xml:space="preserve">OS-NFR5.1.1</w:t>
            </w:r>
          </w:p>
        </w:tc>
        <w:tc>
          <w:tcPr>
            <w:tcBorders>
              <w:top w:color="000000" w:space="0" w:sz="0" w:val="nil"/>
              <w:left w:color="000000" w:space="0" w:sz="0" w:val="nil"/>
              <w:bottom w:color="d9d9d9" w:space="0" w:sz="6" w:val="single"/>
              <w:right w:color="d9d9d9" w:space="0" w:sz="6" w:val="single"/>
            </w:tcBorders>
            <w:shd w:fill="auto" w:val="clear"/>
            <w:tcMar>
              <w:top w:w="60.0" w:type="dxa"/>
              <w:left w:w="80.0" w:type="dxa"/>
              <w:bottom w:w="60.0" w:type="dxa"/>
              <w:right w:w="80.0" w:type="dxa"/>
            </w:tcMar>
            <w:vAlign w:val="top"/>
          </w:tcPr>
          <w:p w:rsidR="00000000" w:rsidDel="00000000" w:rsidP="00000000" w:rsidRDefault="00000000" w:rsidRPr="00000000" w14:paraId="0000042A">
            <w:pPr>
              <w:spacing w:line="252.00000000000003" w:lineRule="auto"/>
              <w:jc w:val="center"/>
              <w:rPr/>
            </w:pPr>
            <w:r w:rsidDel="00000000" w:rsidR="00000000" w:rsidRPr="00000000">
              <w:rPr>
                <w:rtl w:val="0"/>
              </w:rPr>
              <w:t xml:space="preserve">OS-NFR5.1</w:t>
            </w:r>
          </w:p>
        </w:tc>
        <w:tc>
          <w:tcPr>
            <w:tcBorders>
              <w:top w:color="000000" w:space="0" w:sz="0" w:val="nil"/>
              <w:left w:color="000000" w:space="0" w:sz="0" w:val="nil"/>
              <w:bottom w:color="d9d9d9" w:space="0" w:sz="6" w:val="single"/>
              <w:right w:color="d9d9d9" w:space="0" w:sz="6" w:val="single"/>
            </w:tcBorders>
            <w:shd w:fill="auto" w:val="clear"/>
            <w:tcMar>
              <w:top w:w="60.0" w:type="dxa"/>
              <w:left w:w="80.0" w:type="dxa"/>
              <w:bottom w:w="60.0" w:type="dxa"/>
              <w:right w:w="80.0" w:type="dxa"/>
            </w:tcMar>
            <w:vAlign w:val="top"/>
          </w:tcPr>
          <w:p w:rsidR="00000000" w:rsidDel="00000000" w:rsidP="00000000" w:rsidRDefault="00000000" w:rsidRPr="00000000" w14:paraId="0000042B">
            <w:pPr>
              <w:spacing w:line="252.00000000000003" w:lineRule="auto"/>
              <w:rPr/>
            </w:pPr>
            <w:r w:rsidDel="00000000" w:rsidR="00000000" w:rsidRPr="00000000">
              <w:rPr>
                <w:rtl w:val="0"/>
              </w:rPr>
              <w:t xml:space="preserve">Automated tests shall show that no unrelated student can read exact delivery instructions, participant identifiers, or nonpublic status history for a non-OPEN order.</w:t>
            </w:r>
          </w:p>
        </w:tc>
        <w:tc>
          <w:tcPr>
            <w:tcBorders>
              <w:top w:color="000000" w:space="0" w:sz="0" w:val="nil"/>
              <w:left w:color="000000" w:space="0" w:sz="0" w:val="nil"/>
              <w:bottom w:color="d9d9d9" w:space="0" w:sz="6" w:val="single"/>
              <w:right w:color="d9d9d9" w:space="0" w:sz="6" w:val="single"/>
            </w:tcBorders>
            <w:shd w:fill="auto" w:val="clear"/>
            <w:tcMar>
              <w:top w:w="60.0" w:type="dxa"/>
              <w:left w:w="80.0" w:type="dxa"/>
              <w:bottom w:w="60.0" w:type="dxa"/>
              <w:right w:w="80.0" w:type="dxa"/>
            </w:tcMar>
            <w:vAlign w:val="top"/>
          </w:tcPr>
          <w:p w:rsidR="00000000" w:rsidDel="00000000" w:rsidP="00000000" w:rsidRDefault="00000000" w:rsidRPr="00000000" w14:paraId="0000042C">
            <w:pPr>
              <w:spacing w:line="252.00000000000003" w:lineRule="auto"/>
              <w:jc w:val="center"/>
              <w:rPr/>
            </w:pPr>
            <w:r w:rsidDel="00000000" w:rsidR="00000000" w:rsidRPr="00000000">
              <w:rPr>
                <w:rtl w:val="0"/>
              </w:rPr>
              <w:t xml:space="preserve">Must</w:t>
            </w:r>
          </w:p>
        </w:tc>
        <w:tc>
          <w:tcPr>
            <w:tcBorders>
              <w:top w:color="000000" w:space="0" w:sz="0" w:val="nil"/>
              <w:left w:color="000000" w:space="0" w:sz="0" w:val="nil"/>
              <w:bottom w:color="d9d9d9" w:space="0" w:sz="6" w:val="single"/>
              <w:right w:color="d9d9d9" w:space="0" w:sz="6" w:val="single"/>
            </w:tcBorders>
            <w:shd w:fill="auto" w:val="clear"/>
            <w:tcMar>
              <w:top w:w="60.0" w:type="dxa"/>
              <w:left w:w="80.0" w:type="dxa"/>
              <w:bottom w:w="60.0" w:type="dxa"/>
              <w:right w:w="80.0" w:type="dxa"/>
            </w:tcMar>
            <w:vAlign w:val="top"/>
          </w:tcPr>
          <w:p w:rsidR="00000000" w:rsidDel="00000000" w:rsidP="00000000" w:rsidRDefault="00000000" w:rsidRPr="00000000" w14:paraId="0000042D">
            <w:pPr>
              <w:spacing w:line="252.00000000000003" w:lineRule="auto"/>
              <w:jc w:val="center"/>
              <w:rPr/>
            </w:pPr>
            <w:r w:rsidDel="00000000" w:rsidR="00000000" w:rsidRPr="00000000">
              <w:rPr>
                <w:rtl w:val="0"/>
              </w:rPr>
              <w:t xml:space="preserve">I3</w:t>
            </w:r>
          </w:p>
        </w:tc>
      </w:tr>
      <w:tr>
        <w:trPr>
          <w:cantSplit w:val="0"/>
          <w:trHeight w:val="645" w:hRule="atLeast"/>
          <w:tblHeader w:val="0"/>
        </w:trPr>
        <w:tc>
          <w:tcPr>
            <w:tcBorders>
              <w:top w:color="000000" w:space="0" w:sz="0" w:val="nil"/>
              <w:left w:color="d9d9d9" w:space="0" w:sz="6" w:val="single"/>
              <w:bottom w:color="d9d9d9" w:space="0" w:sz="6" w:val="single"/>
              <w:right w:color="d9d9d9" w:space="0" w:sz="6" w:val="single"/>
            </w:tcBorders>
            <w:shd w:fill="fbfcfe" w:val="clear"/>
            <w:tcMar>
              <w:top w:w="60.0" w:type="dxa"/>
              <w:left w:w="80.0" w:type="dxa"/>
              <w:bottom w:w="60.0" w:type="dxa"/>
              <w:right w:w="80.0" w:type="dxa"/>
            </w:tcMar>
            <w:vAlign w:val="top"/>
          </w:tcPr>
          <w:p w:rsidR="00000000" w:rsidDel="00000000" w:rsidP="00000000" w:rsidRDefault="00000000" w:rsidRPr="00000000" w14:paraId="0000042E">
            <w:pPr>
              <w:spacing w:line="252.00000000000003" w:lineRule="auto"/>
              <w:jc w:val="center"/>
              <w:rPr/>
            </w:pPr>
            <w:r w:rsidDel="00000000" w:rsidR="00000000" w:rsidRPr="00000000">
              <w:rPr>
                <w:rtl w:val="0"/>
              </w:rPr>
              <w:t xml:space="preserve">OS-NFR5.1.2</w:t>
            </w:r>
          </w:p>
        </w:tc>
        <w:tc>
          <w:tcPr>
            <w:tcBorders>
              <w:top w:color="000000" w:space="0" w:sz="0" w:val="nil"/>
              <w:left w:color="000000" w:space="0" w:sz="0" w:val="nil"/>
              <w:bottom w:color="d9d9d9" w:space="0" w:sz="6" w:val="single"/>
              <w:right w:color="d9d9d9" w:space="0" w:sz="6" w:val="single"/>
            </w:tcBorders>
            <w:shd w:fill="fbfcfe" w:val="clear"/>
            <w:tcMar>
              <w:top w:w="60.0" w:type="dxa"/>
              <w:left w:w="80.0" w:type="dxa"/>
              <w:bottom w:w="60.0" w:type="dxa"/>
              <w:right w:w="80.0" w:type="dxa"/>
            </w:tcMar>
            <w:vAlign w:val="top"/>
          </w:tcPr>
          <w:p w:rsidR="00000000" w:rsidDel="00000000" w:rsidP="00000000" w:rsidRDefault="00000000" w:rsidRPr="00000000" w14:paraId="0000042F">
            <w:pPr>
              <w:spacing w:line="252.00000000000003" w:lineRule="auto"/>
              <w:jc w:val="center"/>
              <w:rPr/>
            </w:pPr>
            <w:r w:rsidDel="00000000" w:rsidR="00000000" w:rsidRPr="00000000">
              <w:rPr>
                <w:rtl w:val="0"/>
              </w:rPr>
              <w:t xml:space="preserve">OS-NFR5.1</w:t>
            </w:r>
          </w:p>
        </w:tc>
        <w:tc>
          <w:tcPr>
            <w:tcBorders>
              <w:top w:color="000000" w:space="0" w:sz="0" w:val="nil"/>
              <w:left w:color="000000" w:space="0" w:sz="0" w:val="nil"/>
              <w:bottom w:color="d9d9d9" w:space="0" w:sz="6" w:val="single"/>
              <w:right w:color="d9d9d9" w:space="0" w:sz="6" w:val="single"/>
            </w:tcBorders>
            <w:shd w:fill="fbfcfe" w:val="clear"/>
            <w:tcMar>
              <w:top w:w="60.0" w:type="dxa"/>
              <w:left w:w="80.0" w:type="dxa"/>
              <w:bottom w:w="60.0" w:type="dxa"/>
              <w:right w:w="80.0" w:type="dxa"/>
            </w:tcMar>
            <w:vAlign w:val="top"/>
          </w:tcPr>
          <w:p w:rsidR="00000000" w:rsidDel="00000000" w:rsidP="00000000" w:rsidRDefault="00000000" w:rsidRPr="00000000" w14:paraId="00000430">
            <w:pPr>
              <w:spacing w:line="252.00000000000003" w:lineRule="auto"/>
              <w:rPr/>
            </w:pPr>
            <w:r w:rsidDel="00000000" w:rsidR="00000000" w:rsidRPr="00000000">
              <w:rPr>
                <w:rtl w:val="0"/>
              </w:rPr>
              <w:t xml:space="preserve">Every rejected actor or invalid-state mutation shall return HTTP 403 or 409 as applicable and shall leave the order version, state, and outbox unchanged.</w:t>
            </w:r>
          </w:p>
        </w:tc>
        <w:tc>
          <w:tcPr>
            <w:tcBorders>
              <w:top w:color="000000" w:space="0" w:sz="0" w:val="nil"/>
              <w:left w:color="000000" w:space="0" w:sz="0" w:val="nil"/>
              <w:bottom w:color="d9d9d9" w:space="0" w:sz="6" w:val="single"/>
              <w:right w:color="d9d9d9" w:space="0" w:sz="6" w:val="single"/>
            </w:tcBorders>
            <w:shd w:fill="fbfcfe" w:val="clear"/>
            <w:tcMar>
              <w:top w:w="60.0" w:type="dxa"/>
              <w:left w:w="80.0" w:type="dxa"/>
              <w:bottom w:w="60.0" w:type="dxa"/>
              <w:right w:w="80.0" w:type="dxa"/>
            </w:tcMar>
            <w:vAlign w:val="top"/>
          </w:tcPr>
          <w:p w:rsidR="00000000" w:rsidDel="00000000" w:rsidP="00000000" w:rsidRDefault="00000000" w:rsidRPr="00000000" w14:paraId="00000431">
            <w:pPr>
              <w:spacing w:line="252.00000000000003" w:lineRule="auto"/>
              <w:jc w:val="center"/>
              <w:rPr/>
            </w:pPr>
            <w:r w:rsidDel="00000000" w:rsidR="00000000" w:rsidRPr="00000000">
              <w:rPr>
                <w:rtl w:val="0"/>
              </w:rPr>
              <w:t xml:space="preserve">Must</w:t>
            </w:r>
          </w:p>
        </w:tc>
        <w:tc>
          <w:tcPr>
            <w:tcBorders>
              <w:top w:color="000000" w:space="0" w:sz="0" w:val="nil"/>
              <w:left w:color="000000" w:space="0" w:sz="0" w:val="nil"/>
              <w:bottom w:color="d9d9d9" w:space="0" w:sz="6" w:val="single"/>
              <w:right w:color="d9d9d9" w:space="0" w:sz="6" w:val="single"/>
            </w:tcBorders>
            <w:shd w:fill="fbfcfe" w:val="clear"/>
            <w:tcMar>
              <w:top w:w="60.0" w:type="dxa"/>
              <w:left w:w="80.0" w:type="dxa"/>
              <w:bottom w:w="60.0" w:type="dxa"/>
              <w:right w:w="80.0" w:type="dxa"/>
            </w:tcMar>
            <w:vAlign w:val="top"/>
          </w:tcPr>
          <w:p w:rsidR="00000000" w:rsidDel="00000000" w:rsidP="00000000" w:rsidRDefault="00000000" w:rsidRPr="00000000" w14:paraId="00000432">
            <w:pPr>
              <w:spacing w:line="252.00000000000003" w:lineRule="auto"/>
              <w:jc w:val="center"/>
              <w:rPr/>
            </w:pPr>
            <w:r w:rsidDel="00000000" w:rsidR="00000000" w:rsidRPr="00000000">
              <w:rPr>
                <w:rtl w:val="0"/>
              </w:rPr>
              <w:t xml:space="preserve">I3</w:t>
            </w:r>
          </w:p>
        </w:tc>
      </w:tr>
    </w:tbl>
    <w:p w:rsidR="00000000" w:rsidDel="00000000" w:rsidP="00000000" w:rsidRDefault="00000000" w:rsidRPr="00000000" w14:paraId="00000433">
      <w:pPr>
        <w:pStyle w:val="Heading3"/>
        <w:keepNext w:val="0"/>
        <w:keepLines w:val="0"/>
        <w:spacing w:before="280" w:line="279" w:lineRule="auto"/>
        <w:rPr>
          <w:b w:val="1"/>
          <w:bCs w:val="1"/>
          <w:color w:val="000000"/>
          <w:sz w:val="22"/>
          <w:szCs w:val="22"/>
        </w:rPr>
      </w:pPr>
      <w:bookmarkStart w:colFirst="0" w:colLast="0" w:name="_1b3uvdg0d2jt" w:id="102"/>
      <w:bookmarkEnd w:id="102"/>
      <w:r w:rsidDel="00000000" w:rsidR="00000000" w:rsidRPr="00000000">
        <w:rPr>
          <w:rtl w:val="0"/>
        </w:rPr>
      </w:r>
    </w:p>
    <w:p w:rsidR="00000000" w:rsidDel="00000000" w:rsidP="00000000" w:rsidRDefault="00000000" w:rsidRPr="00000000" w14:paraId="00000434">
      <w:pPr>
        <w:pStyle w:val="Heading3"/>
        <w:keepNext w:val="0"/>
        <w:keepLines w:val="0"/>
        <w:spacing w:before="280" w:line="279" w:lineRule="auto"/>
        <w:rPr>
          <w:b w:val="1"/>
          <w:bCs w:val="1"/>
          <w:color w:val="000000"/>
          <w:sz w:val="22"/>
          <w:szCs w:val="22"/>
        </w:rPr>
      </w:pPr>
      <w:bookmarkStart w:colFirst="0" w:colLast="0" w:name="_oj9dpy3a41vw" w:id="103"/>
      <w:bookmarkEnd w:id="103"/>
      <w:r w:rsidDel="00000000" w:rsidR="00000000" w:rsidRPr="00000000">
        <w:rPr>
          <w:rtl w:val="0"/>
        </w:rPr>
      </w:r>
    </w:p>
    <w:p w:rsidR="00000000" w:rsidDel="00000000" w:rsidP="00000000" w:rsidRDefault="00000000" w:rsidRPr="00000000" w14:paraId="00000435">
      <w:pPr>
        <w:pStyle w:val="Heading3"/>
        <w:keepNext w:val="0"/>
        <w:keepLines w:val="0"/>
        <w:spacing w:before="280" w:line="279" w:lineRule="auto"/>
        <w:rPr>
          <w:b w:val="1"/>
          <w:bCs w:val="1"/>
          <w:color w:val="000000"/>
          <w:sz w:val="22"/>
          <w:szCs w:val="22"/>
        </w:rPr>
      </w:pPr>
      <w:bookmarkStart w:colFirst="0" w:colLast="0" w:name="_7yds2jyj9eez" w:id="104"/>
      <w:bookmarkEnd w:id="104"/>
      <w:r w:rsidDel="00000000" w:rsidR="00000000" w:rsidRPr="00000000">
        <w:rPr>
          <w:rtl w:val="0"/>
        </w:rPr>
      </w:r>
    </w:p>
    <w:p w:rsidR="00000000" w:rsidDel="00000000" w:rsidP="00000000" w:rsidRDefault="00000000" w:rsidRPr="00000000" w14:paraId="00000436">
      <w:pPr>
        <w:pStyle w:val="Heading3"/>
        <w:keepNext w:val="0"/>
        <w:keepLines w:val="0"/>
        <w:spacing w:before="280" w:line="279" w:lineRule="auto"/>
        <w:rPr>
          <w:b w:val="1"/>
          <w:bCs w:val="1"/>
          <w:color w:val="000000"/>
          <w:sz w:val="22"/>
          <w:szCs w:val="22"/>
        </w:rPr>
      </w:pPr>
      <w:bookmarkStart w:colFirst="0" w:colLast="0" w:name="_yuzk3bbad1tx" w:id="105"/>
      <w:bookmarkEnd w:id="105"/>
      <w:r w:rsidDel="00000000" w:rsidR="00000000" w:rsidRPr="00000000">
        <w:rPr>
          <w:rtl w:val="0"/>
        </w:rPr>
      </w:r>
    </w:p>
    <w:p w:rsidR="00000000" w:rsidDel="00000000" w:rsidP="00000000" w:rsidRDefault="00000000" w:rsidRPr="00000000" w14:paraId="00000437">
      <w:pPr>
        <w:pStyle w:val="Heading3"/>
        <w:keepNext w:val="0"/>
        <w:keepLines w:val="0"/>
        <w:spacing w:before="280" w:line="279" w:lineRule="auto"/>
        <w:rPr>
          <w:b w:val="1"/>
          <w:bCs w:val="1"/>
          <w:color w:val="000000"/>
          <w:sz w:val="22"/>
          <w:szCs w:val="22"/>
        </w:rPr>
      </w:pPr>
      <w:bookmarkStart w:colFirst="0" w:colLast="0" w:name="_dsmnlw1odhn5" w:id="106"/>
      <w:bookmarkEnd w:id="106"/>
      <w:r w:rsidDel="00000000" w:rsidR="00000000" w:rsidRPr="00000000">
        <w:rPr>
          <w:rtl w:val="0"/>
        </w:rPr>
      </w:r>
    </w:p>
    <w:p w:rsidR="00000000" w:rsidDel="00000000" w:rsidP="00000000" w:rsidRDefault="00000000" w:rsidRPr="00000000" w14:paraId="00000438">
      <w:pPr>
        <w:pStyle w:val="Heading3"/>
        <w:keepNext w:val="0"/>
        <w:keepLines w:val="0"/>
        <w:spacing w:before="280" w:line="279" w:lineRule="auto"/>
        <w:rPr>
          <w:b w:val="1"/>
          <w:bCs w:val="1"/>
          <w:color w:val="000000"/>
          <w:sz w:val="22"/>
          <w:szCs w:val="22"/>
        </w:rPr>
      </w:pPr>
      <w:bookmarkStart w:colFirst="0" w:colLast="0" w:name="_abv00bek64jh" w:id="107"/>
      <w:bookmarkEnd w:id="107"/>
      <w:r w:rsidDel="00000000" w:rsidR="00000000" w:rsidRPr="00000000">
        <w:rPr>
          <w:rtl w:val="0"/>
        </w:rPr>
      </w:r>
    </w:p>
    <w:p w:rsidR="00000000" w:rsidDel="00000000" w:rsidP="00000000" w:rsidRDefault="00000000" w:rsidRPr="00000000" w14:paraId="00000439">
      <w:pPr>
        <w:pStyle w:val="Heading3"/>
        <w:keepNext w:val="0"/>
        <w:keepLines w:val="0"/>
        <w:spacing w:before="280" w:line="279" w:lineRule="auto"/>
        <w:rPr>
          <w:b w:val="1"/>
          <w:bCs w:val="1"/>
          <w:color w:val="000000"/>
          <w:sz w:val="22"/>
          <w:szCs w:val="22"/>
        </w:rPr>
      </w:pPr>
      <w:bookmarkStart w:colFirst="0" w:colLast="0" w:name="_s0eh4p6hjgdl" w:id="108"/>
      <w:bookmarkEnd w:id="108"/>
      <w:r w:rsidDel="00000000" w:rsidR="00000000" w:rsidRPr="00000000">
        <w:rPr>
          <w:b w:val="1"/>
          <w:bCs w:val="1"/>
          <w:color w:val="000000"/>
          <w:sz w:val="22"/>
          <w:szCs w:val="22"/>
          <w:rtl w:val="0"/>
        </w:rPr>
        <w:t xml:space="preserve">Credit Service</w:t>
      </w:r>
    </w:p>
    <w:tbl>
      <w:tblPr>
        <w:tblStyle w:val="Table11"/>
        <w:tblW w:w="912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485"/>
        <w:gridCol w:w="1230"/>
        <w:gridCol w:w="4230"/>
        <w:gridCol w:w="990"/>
        <w:gridCol w:w="1185"/>
        <w:tblGridChange w:id="0">
          <w:tblGrid>
            <w:gridCol w:w="1485"/>
            <w:gridCol w:w="1230"/>
            <w:gridCol w:w="4230"/>
            <w:gridCol w:w="990"/>
            <w:gridCol w:w="1185"/>
          </w:tblGrid>
        </w:tblGridChange>
      </w:tblGrid>
      <w:tr>
        <w:trPr>
          <w:cantSplit w:val="0"/>
          <w:trHeight w:val="465" w:hRule="atLeast"/>
          <w:tblHeader w:val="0"/>
        </w:trPr>
        <w:tc>
          <w:tcPr>
            <w:gridSpan w:val="3"/>
            <w:tcBorders>
              <w:top w:color="d9d9d9" w:space="0" w:sz="6" w:val="single"/>
              <w:left w:color="d9d9d9" w:space="0" w:sz="6" w:val="single"/>
              <w:bottom w:color="d9d9d9" w:space="0" w:sz="6" w:val="single"/>
              <w:right w:color="d9d9d9" w:space="0" w:sz="6" w:val="single"/>
            </w:tcBorders>
            <w:shd w:fill="0f4761" w:val="clear"/>
            <w:tcMar>
              <w:top w:w="60.0" w:type="dxa"/>
              <w:left w:w="80.0" w:type="dxa"/>
              <w:bottom w:w="60.0" w:type="dxa"/>
              <w:right w:w="80.0" w:type="dxa"/>
            </w:tcMar>
            <w:vAlign w:val="top"/>
          </w:tcPr>
          <w:p w:rsidR="00000000" w:rsidDel="00000000" w:rsidP="00000000" w:rsidRDefault="00000000" w:rsidRPr="00000000" w14:paraId="0000043A">
            <w:pPr>
              <w:spacing w:line="252.00000000000003" w:lineRule="auto"/>
              <w:rPr>
                <w:b w:val="1"/>
                <w:bCs w:val="1"/>
                <w:color w:val="ffffff"/>
              </w:rPr>
            </w:pPr>
            <w:r w:rsidDel="00000000" w:rsidR="00000000" w:rsidRPr="00000000">
              <w:rPr>
                <w:b w:val="1"/>
                <w:bCs w:val="1"/>
                <w:color w:val="ffffff"/>
                <w:rtl w:val="0"/>
              </w:rPr>
              <w:t xml:space="preserve">Credit Service</w:t>
            </w:r>
          </w:p>
        </w:tc>
        <w:tc>
          <w:tcPr>
            <w:tcBorders>
              <w:top w:color="d9d9d9" w:space="0" w:sz="6" w:val="single"/>
              <w:left w:color="000000" w:space="0" w:sz="0" w:val="nil"/>
              <w:bottom w:color="d9d9d9" w:space="0" w:sz="6" w:val="single"/>
              <w:right w:color="d9d9d9" w:space="0" w:sz="6" w:val="single"/>
            </w:tcBorders>
            <w:shd w:fill="0f4761" w:val="clear"/>
            <w:tcMar>
              <w:top w:w="60.0" w:type="dxa"/>
              <w:left w:w="80.0" w:type="dxa"/>
              <w:bottom w:w="60.0" w:type="dxa"/>
              <w:right w:w="80.0" w:type="dxa"/>
            </w:tcMar>
            <w:vAlign w:val="top"/>
          </w:tcPr>
          <w:p w:rsidR="00000000" w:rsidDel="00000000" w:rsidP="00000000" w:rsidRDefault="00000000" w:rsidRPr="00000000" w14:paraId="0000043D">
            <w:pPr>
              <w:spacing w:line="252.00000000000003" w:lineRule="auto"/>
              <w:jc w:val="center"/>
              <w:rPr>
                <w:b w:val="1"/>
                <w:bCs w:val="1"/>
                <w:color w:val="ffffff"/>
              </w:rPr>
            </w:pPr>
            <w:r w:rsidDel="00000000" w:rsidR="00000000" w:rsidRPr="00000000">
              <w:rPr>
                <w:b w:val="1"/>
                <w:bCs w:val="1"/>
                <w:color w:val="ffffff"/>
                <w:rtl w:val="0"/>
              </w:rPr>
              <w:t xml:space="preserve">Priority</w:t>
            </w:r>
          </w:p>
        </w:tc>
        <w:tc>
          <w:tcPr>
            <w:tcBorders>
              <w:top w:color="d9d9d9" w:space="0" w:sz="6" w:val="single"/>
              <w:left w:color="000000" w:space="0" w:sz="0" w:val="nil"/>
              <w:bottom w:color="d9d9d9" w:space="0" w:sz="6" w:val="single"/>
              <w:right w:color="d9d9d9" w:space="0" w:sz="6" w:val="single"/>
            </w:tcBorders>
            <w:shd w:fill="0f4761" w:val="clear"/>
            <w:tcMar>
              <w:top w:w="60.0" w:type="dxa"/>
              <w:left w:w="80.0" w:type="dxa"/>
              <w:bottom w:w="60.0" w:type="dxa"/>
              <w:right w:w="80.0" w:type="dxa"/>
            </w:tcMar>
            <w:vAlign w:val="top"/>
          </w:tcPr>
          <w:p w:rsidR="00000000" w:rsidDel="00000000" w:rsidP="00000000" w:rsidRDefault="00000000" w:rsidRPr="00000000" w14:paraId="0000043E">
            <w:pPr>
              <w:spacing w:line="252.00000000000003" w:lineRule="auto"/>
              <w:jc w:val="center"/>
              <w:rPr>
                <w:b w:val="1"/>
                <w:bCs w:val="1"/>
                <w:color w:val="ffffff"/>
              </w:rPr>
            </w:pPr>
            <w:r w:rsidDel="00000000" w:rsidR="00000000" w:rsidRPr="00000000">
              <w:rPr>
                <w:b w:val="1"/>
                <w:bCs w:val="1"/>
                <w:color w:val="ffffff"/>
                <w:rtl w:val="0"/>
              </w:rPr>
              <w:t xml:space="preserve">Planned</w:t>
              <w:br w:type="textWrapping"/>
              <w:t xml:space="preserve"> iteration</w:t>
            </w:r>
          </w:p>
        </w:tc>
      </w:tr>
      <w:tr>
        <w:trPr>
          <w:cantSplit w:val="0"/>
          <w:trHeight w:val="300" w:hRule="atLeast"/>
          <w:tblHeader w:val="0"/>
        </w:trPr>
        <w:tc>
          <w:tcPr>
            <w:tcBorders>
              <w:top w:color="000000" w:space="0" w:sz="0" w:val="nil"/>
              <w:left w:color="d9d9d9" w:space="0" w:sz="6" w:val="single"/>
              <w:bottom w:color="d9d9d9" w:space="0" w:sz="6" w:val="single"/>
              <w:right w:color="d9d9d9" w:space="0" w:sz="6" w:val="single"/>
            </w:tcBorders>
            <w:shd w:fill="ddebf7" w:val="clear"/>
            <w:tcMar>
              <w:top w:w="60.0" w:type="dxa"/>
              <w:left w:w="80.0" w:type="dxa"/>
              <w:bottom w:w="60.0" w:type="dxa"/>
              <w:right w:w="80.0" w:type="dxa"/>
            </w:tcMar>
            <w:vAlign w:val="top"/>
          </w:tcPr>
          <w:p w:rsidR="00000000" w:rsidDel="00000000" w:rsidP="00000000" w:rsidRDefault="00000000" w:rsidRPr="00000000" w14:paraId="0000043F">
            <w:pPr>
              <w:spacing w:line="252.00000000000003" w:lineRule="auto"/>
              <w:jc w:val="center"/>
              <w:rPr>
                <w:b w:val="1"/>
                <w:bCs w:val="1"/>
              </w:rPr>
            </w:pPr>
            <w:r w:rsidDel="00000000" w:rsidR="00000000" w:rsidRPr="00000000">
              <w:rPr>
                <w:b w:val="1"/>
                <w:bCs w:val="1"/>
                <w:rtl w:val="0"/>
              </w:rPr>
              <w:t xml:space="preserve">ID</w:t>
            </w:r>
          </w:p>
        </w:tc>
        <w:tc>
          <w:tcPr>
            <w:tcBorders>
              <w:top w:color="000000" w:space="0" w:sz="0" w:val="nil"/>
              <w:left w:color="000000" w:space="0" w:sz="0" w:val="nil"/>
              <w:bottom w:color="d9d9d9" w:space="0" w:sz="6" w:val="single"/>
              <w:right w:color="d9d9d9" w:space="0" w:sz="6" w:val="single"/>
            </w:tcBorders>
            <w:shd w:fill="ddebf7" w:val="clear"/>
            <w:tcMar>
              <w:top w:w="60.0" w:type="dxa"/>
              <w:left w:w="80.0" w:type="dxa"/>
              <w:bottom w:w="60.0" w:type="dxa"/>
              <w:right w:w="80.0" w:type="dxa"/>
            </w:tcMar>
            <w:vAlign w:val="top"/>
          </w:tcPr>
          <w:p w:rsidR="00000000" w:rsidDel="00000000" w:rsidP="00000000" w:rsidRDefault="00000000" w:rsidRPr="00000000" w14:paraId="00000440">
            <w:pPr>
              <w:spacing w:line="252.00000000000003" w:lineRule="auto"/>
              <w:jc w:val="center"/>
              <w:rPr>
                <w:b w:val="1"/>
                <w:bCs w:val="1"/>
              </w:rPr>
            </w:pPr>
            <w:r w:rsidDel="00000000" w:rsidR="00000000" w:rsidRPr="00000000">
              <w:rPr>
                <w:b w:val="1"/>
                <w:bCs w:val="1"/>
                <w:rtl w:val="0"/>
              </w:rPr>
              <w:t xml:space="preserve">Parent</w:t>
            </w:r>
          </w:p>
        </w:tc>
        <w:tc>
          <w:tcPr>
            <w:tcBorders>
              <w:top w:color="000000" w:space="0" w:sz="0" w:val="nil"/>
              <w:left w:color="000000" w:space="0" w:sz="0" w:val="nil"/>
              <w:bottom w:color="d9d9d9" w:space="0" w:sz="6" w:val="single"/>
              <w:right w:color="d9d9d9" w:space="0" w:sz="6" w:val="single"/>
            </w:tcBorders>
            <w:shd w:fill="ddebf7" w:val="clear"/>
            <w:tcMar>
              <w:top w:w="60.0" w:type="dxa"/>
              <w:left w:w="80.0" w:type="dxa"/>
              <w:bottom w:w="60.0" w:type="dxa"/>
              <w:right w:w="80.0" w:type="dxa"/>
            </w:tcMar>
            <w:vAlign w:val="top"/>
          </w:tcPr>
          <w:p w:rsidR="00000000" w:rsidDel="00000000" w:rsidP="00000000" w:rsidRDefault="00000000" w:rsidRPr="00000000" w14:paraId="00000441">
            <w:pPr>
              <w:spacing w:line="252.00000000000003" w:lineRule="auto"/>
              <w:jc w:val="center"/>
              <w:rPr>
                <w:b w:val="1"/>
                <w:bCs w:val="1"/>
              </w:rPr>
            </w:pPr>
            <w:r w:rsidDel="00000000" w:rsidR="00000000" w:rsidRPr="00000000">
              <w:rPr>
                <w:b w:val="1"/>
                <w:bCs w:val="1"/>
                <w:rtl w:val="0"/>
              </w:rPr>
              <w:t xml:space="preserve">Requirement</w:t>
            </w:r>
          </w:p>
        </w:tc>
        <w:tc>
          <w:tcPr>
            <w:tcBorders>
              <w:top w:color="000000" w:space="0" w:sz="0" w:val="nil"/>
              <w:left w:color="000000" w:space="0" w:sz="0" w:val="nil"/>
              <w:bottom w:color="d9d9d9" w:space="0" w:sz="6" w:val="single"/>
              <w:right w:color="d9d9d9" w:space="0" w:sz="6" w:val="single"/>
            </w:tcBorders>
            <w:shd w:fill="ddebf7" w:val="clear"/>
            <w:tcMar>
              <w:top w:w="60.0" w:type="dxa"/>
              <w:left w:w="80.0" w:type="dxa"/>
              <w:bottom w:w="60.0" w:type="dxa"/>
              <w:right w:w="80.0" w:type="dxa"/>
            </w:tcMar>
            <w:vAlign w:val="top"/>
          </w:tcPr>
          <w:p w:rsidR="00000000" w:rsidDel="00000000" w:rsidP="00000000" w:rsidRDefault="00000000" w:rsidRPr="00000000" w14:paraId="00000442">
            <w:pPr>
              <w:spacing w:line="252.00000000000003" w:lineRule="auto"/>
              <w:jc w:val="center"/>
              <w:rPr>
                <w:b w:val="1"/>
                <w:bCs w:val="1"/>
              </w:rPr>
            </w:pPr>
            <w:r w:rsidDel="00000000" w:rsidR="00000000" w:rsidRPr="00000000">
              <w:rPr>
                <w:b w:val="1"/>
                <w:bCs w:val="1"/>
                <w:rtl w:val="0"/>
              </w:rPr>
              <w:t xml:space="preserve">Priority</w:t>
            </w:r>
          </w:p>
        </w:tc>
        <w:tc>
          <w:tcPr>
            <w:tcBorders>
              <w:top w:color="000000" w:space="0" w:sz="0" w:val="nil"/>
              <w:left w:color="000000" w:space="0" w:sz="0" w:val="nil"/>
              <w:bottom w:color="d9d9d9" w:space="0" w:sz="6" w:val="single"/>
              <w:right w:color="d9d9d9" w:space="0" w:sz="6" w:val="single"/>
            </w:tcBorders>
            <w:shd w:fill="ddebf7" w:val="clear"/>
            <w:tcMar>
              <w:top w:w="60.0" w:type="dxa"/>
              <w:left w:w="80.0" w:type="dxa"/>
              <w:bottom w:w="60.0" w:type="dxa"/>
              <w:right w:w="80.0" w:type="dxa"/>
            </w:tcMar>
            <w:vAlign w:val="top"/>
          </w:tcPr>
          <w:p w:rsidR="00000000" w:rsidDel="00000000" w:rsidP="00000000" w:rsidRDefault="00000000" w:rsidRPr="00000000" w14:paraId="00000443">
            <w:pPr>
              <w:spacing w:line="252.00000000000003" w:lineRule="auto"/>
              <w:jc w:val="center"/>
              <w:rPr>
                <w:b w:val="1"/>
                <w:bCs w:val="1"/>
              </w:rPr>
            </w:pPr>
            <w:r w:rsidDel="00000000" w:rsidR="00000000" w:rsidRPr="00000000">
              <w:rPr>
                <w:b w:val="1"/>
                <w:bCs w:val="1"/>
                <w:rtl w:val="0"/>
              </w:rPr>
              <w:t xml:space="preserve">Iteration</w:t>
            </w:r>
          </w:p>
        </w:tc>
      </w:tr>
      <w:tr>
        <w:trPr>
          <w:cantSplit w:val="0"/>
          <w:trHeight w:val="465" w:hRule="atLeast"/>
          <w:tblHeader w:val="0"/>
        </w:trPr>
        <w:tc>
          <w:tcPr>
            <w:tcBorders>
              <w:top w:color="000000" w:space="0" w:sz="0" w:val="nil"/>
              <w:left w:color="d9d9d9" w:space="0" w:sz="6" w:val="single"/>
              <w:bottom w:color="d9d9d9" w:space="0" w:sz="6" w:val="single"/>
              <w:right w:color="d9d9d9" w:space="0" w:sz="6" w:val="single"/>
            </w:tcBorders>
            <w:shd w:fill="ddebf7" w:val="clear"/>
            <w:tcMar>
              <w:top w:w="60.0" w:type="dxa"/>
              <w:left w:w="80.0" w:type="dxa"/>
              <w:bottom w:w="60.0" w:type="dxa"/>
              <w:right w:w="80.0" w:type="dxa"/>
            </w:tcMar>
            <w:vAlign w:val="top"/>
          </w:tcPr>
          <w:p w:rsidR="00000000" w:rsidDel="00000000" w:rsidP="00000000" w:rsidRDefault="00000000" w:rsidRPr="00000000" w14:paraId="00000444">
            <w:pPr>
              <w:spacing w:line="252.00000000000003" w:lineRule="auto"/>
              <w:jc w:val="center"/>
              <w:rPr>
                <w:b w:val="1"/>
                <w:bCs w:val="1"/>
              </w:rPr>
            </w:pPr>
            <w:r w:rsidDel="00000000" w:rsidR="00000000" w:rsidRPr="00000000">
              <w:rPr>
                <w:b w:val="1"/>
                <w:bCs w:val="1"/>
                <w:rtl w:val="0"/>
              </w:rPr>
              <w:t xml:space="preserve">CS-NFR1</w:t>
            </w:r>
          </w:p>
        </w:tc>
        <w:tc>
          <w:tcPr>
            <w:tcBorders>
              <w:top w:color="000000" w:space="0" w:sz="0" w:val="nil"/>
              <w:left w:color="000000" w:space="0" w:sz="0" w:val="nil"/>
              <w:bottom w:color="d9d9d9" w:space="0" w:sz="6" w:val="single"/>
              <w:right w:color="d9d9d9" w:space="0" w:sz="6" w:val="single"/>
            </w:tcBorders>
            <w:shd w:fill="ddebf7" w:val="clear"/>
            <w:tcMar>
              <w:top w:w="60.0" w:type="dxa"/>
              <w:left w:w="80.0" w:type="dxa"/>
              <w:bottom w:w="60.0" w:type="dxa"/>
              <w:right w:w="80.0" w:type="dxa"/>
            </w:tcMar>
            <w:vAlign w:val="top"/>
          </w:tcPr>
          <w:p w:rsidR="00000000" w:rsidDel="00000000" w:rsidP="00000000" w:rsidRDefault="00000000" w:rsidRPr="00000000" w14:paraId="00000445">
            <w:pPr>
              <w:spacing w:line="252.00000000000003" w:lineRule="auto"/>
              <w:jc w:val="center"/>
              <w:rPr/>
            </w:pPr>
            <w:r w:rsidDel="00000000" w:rsidR="00000000" w:rsidRPr="00000000">
              <w:rPr>
                <w:rtl w:val="0"/>
              </w:rPr>
              <w:t xml:space="preserve"> </w:t>
            </w:r>
          </w:p>
        </w:tc>
        <w:tc>
          <w:tcPr>
            <w:tcBorders>
              <w:top w:color="000000" w:space="0" w:sz="0" w:val="nil"/>
              <w:left w:color="000000" w:space="0" w:sz="0" w:val="nil"/>
              <w:bottom w:color="d9d9d9" w:space="0" w:sz="6" w:val="single"/>
              <w:right w:color="d9d9d9" w:space="0" w:sz="6" w:val="single"/>
            </w:tcBorders>
            <w:shd w:fill="ddebf7" w:val="clear"/>
            <w:tcMar>
              <w:top w:w="60.0" w:type="dxa"/>
              <w:left w:w="80.0" w:type="dxa"/>
              <w:bottom w:w="60.0" w:type="dxa"/>
              <w:right w:w="80.0" w:type="dxa"/>
            </w:tcMar>
            <w:vAlign w:val="top"/>
          </w:tcPr>
          <w:p w:rsidR="00000000" w:rsidDel="00000000" w:rsidP="00000000" w:rsidRDefault="00000000" w:rsidRPr="00000000" w14:paraId="00000446">
            <w:pPr>
              <w:spacing w:line="252.00000000000003" w:lineRule="auto"/>
              <w:rPr>
                <w:b w:val="1"/>
                <w:bCs w:val="1"/>
              </w:rPr>
            </w:pPr>
            <w:r w:rsidDel="00000000" w:rsidR="00000000" w:rsidRPr="00000000">
              <w:rPr>
                <w:b w:val="1"/>
                <w:bCs w:val="1"/>
                <w:rtl w:val="0"/>
              </w:rPr>
              <w:t xml:space="preserve">The Credit Service shall make each reserve, release, or transfer atomic and conserve credits.</w:t>
            </w:r>
          </w:p>
        </w:tc>
        <w:tc>
          <w:tcPr>
            <w:tcBorders>
              <w:top w:color="000000" w:space="0" w:sz="0" w:val="nil"/>
              <w:left w:color="000000" w:space="0" w:sz="0" w:val="nil"/>
              <w:bottom w:color="d9d9d9" w:space="0" w:sz="6" w:val="single"/>
              <w:right w:color="d9d9d9" w:space="0" w:sz="6" w:val="single"/>
            </w:tcBorders>
            <w:shd w:fill="ddebf7" w:val="clear"/>
            <w:tcMar>
              <w:top w:w="60.0" w:type="dxa"/>
              <w:left w:w="80.0" w:type="dxa"/>
              <w:bottom w:w="60.0" w:type="dxa"/>
              <w:right w:w="80.0" w:type="dxa"/>
            </w:tcMar>
            <w:vAlign w:val="top"/>
          </w:tcPr>
          <w:p w:rsidR="00000000" w:rsidDel="00000000" w:rsidP="00000000" w:rsidRDefault="00000000" w:rsidRPr="00000000" w14:paraId="00000447">
            <w:pPr>
              <w:spacing w:line="252.00000000000003" w:lineRule="auto"/>
              <w:jc w:val="center"/>
              <w:rPr>
                <w:b w:val="1"/>
                <w:bCs w:val="1"/>
              </w:rPr>
            </w:pPr>
            <w:r w:rsidDel="00000000" w:rsidR="00000000" w:rsidRPr="00000000">
              <w:rPr>
                <w:b w:val="1"/>
                <w:bCs w:val="1"/>
                <w:rtl w:val="0"/>
              </w:rPr>
              <w:t xml:space="preserve">Must</w:t>
            </w:r>
          </w:p>
        </w:tc>
        <w:tc>
          <w:tcPr>
            <w:tcBorders>
              <w:top w:color="000000" w:space="0" w:sz="0" w:val="nil"/>
              <w:left w:color="000000" w:space="0" w:sz="0" w:val="nil"/>
              <w:bottom w:color="d9d9d9" w:space="0" w:sz="6" w:val="single"/>
              <w:right w:color="d9d9d9" w:space="0" w:sz="6" w:val="single"/>
            </w:tcBorders>
            <w:shd w:fill="ddebf7" w:val="clear"/>
            <w:tcMar>
              <w:top w:w="60.0" w:type="dxa"/>
              <w:left w:w="80.0" w:type="dxa"/>
              <w:bottom w:w="60.0" w:type="dxa"/>
              <w:right w:w="80.0" w:type="dxa"/>
            </w:tcMar>
            <w:vAlign w:val="top"/>
          </w:tcPr>
          <w:p w:rsidR="00000000" w:rsidDel="00000000" w:rsidP="00000000" w:rsidRDefault="00000000" w:rsidRPr="00000000" w14:paraId="00000448">
            <w:pPr>
              <w:spacing w:line="252.00000000000003" w:lineRule="auto"/>
              <w:jc w:val="center"/>
              <w:rPr>
                <w:b w:val="1"/>
                <w:bCs w:val="1"/>
              </w:rPr>
            </w:pPr>
            <w:r w:rsidDel="00000000" w:rsidR="00000000" w:rsidRPr="00000000">
              <w:rPr>
                <w:b w:val="1"/>
                <w:bCs w:val="1"/>
                <w:rtl w:val="0"/>
              </w:rPr>
              <w:t xml:space="preserve">I2</w:t>
            </w:r>
          </w:p>
        </w:tc>
      </w:tr>
      <w:tr>
        <w:trPr>
          <w:cantSplit w:val="0"/>
          <w:trHeight w:val="465" w:hRule="atLeast"/>
          <w:tblHeader w:val="0"/>
        </w:trPr>
        <w:tc>
          <w:tcPr>
            <w:tcBorders>
              <w:top w:color="000000" w:space="0" w:sz="0" w:val="nil"/>
              <w:left w:color="d9d9d9" w:space="0" w:sz="6" w:val="single"/>
              <w:bottom w:color="d9d9d9" w:space="0" w:sz="6" w:val="single"/>
              <w:right w:color="d9d9d9" w:space="0" w:sz="6" w:val="single"/>
            </w:tcBorders>
            <w:shd w:fill="f4f8fc" w:val="clear"/>
            <w:tcMar>
              <w:top w:w="60.0" w:type="dxa"/>
              <w:left w:w="80.0" w:type="dxa"/>
              <w:bottom w:w="60.0" w:type="dxa"/>
              <w:right w:w="80.0" w:type="dxa"/>
            </w:tcMar>
            <w:vAlign w:val="top"/>
          </w:tcPr>
          <w:p w:rsidR="00000000" w:rsidDel="00000000" w:rsidP="00000000" w:rsidRDefault="00000000" w:rsidRPr="00000000" w14:paraId="00000449">
            <w:pPr>
              <w:spacing w:line="252.00000000000003" w:lineRule="auto"/>
              <w:jc w:val="center"/>
              <w:rPr/>
            </w:pPr>
            <w:r w:rsidDel="00000000" w:rsidR="00000000" w:rsidRPr="00000000">
              <w:rPr>
                <w:rtl w:val="0"/>
              </w:rPr>
              <w:t xml:space="preserve">CS-NFR1.1</w:t>
            </w:r>
          </w:p>
        </w:tc>
        <w:tc>
          <w:tcPr>
            <w:tcBorders>
              <w:top w:color="000000" w:space="0" w:sz="0" w:val="nil"/>
              <w:left w:color="000000" w:space="0" w:sz="0" w:val="nil"/>
              <w:bottom w:color="d9d9d9" w:space="0" w:sz="6" w:val="single"/>
              <w:right w:color="d9d9d9" w:space="0" w:sz="6" w:val="single"/>
            </w:tcBorders>
            <w:shd w:fill="f4f8fc" w:val="clear"/>
            <w:tcMar>
              <w:top w:w="60.0" w:type="dxa"/>
              <w:left w:w="80.0" w:type="dxa"/>
              <w:bottom w:w="60.0" w:type="dxa"/>
              <w:right w:w="80.0" w:type="dxa"/>
            </w:tcMar>
            <w:vAlign w:val="top"/>
          </w:tcPr>
          <w:p w:rsidR="00000000" w:rsidDel="00000000" w:rsidP="00000000" w:rsidRDefault="00000000" w:rsidRPr="00000000" w14:paraId="0000044A">
            <w:pPr>
              <w:spacing w:line="252.00000000000003" w:lineRule="auto"/>
              <w:jc w:val="center"/>
              <w:rPr/>
            </w:pPr>
            <w:r w:rsidDel="00000000" w:rsidR="00000000" w:rsidRPr="00000000">
              <w:rPr>
                <w:rtl w:val="0"/>
              </w:rPr>
              <w:t xml:space="preserve">CS-NFR1</w:t>
            </w:r>
          </w:p>
        </w:tc>
        <w:tc>
          <w:tcPr>
            <w:tcBorders>
              <w:top w:color="000000" w:space="0" w:sz="0" w:val="nil"/>
              <w:left w:color="000000" w:space="0" w:sz="0" w:val="nil"/>
              <w:bottom w:color="d9d9d9" w:space="0" w:sz="6" w:val="single"/>
              <w:right w:color="d9d9d9" w:space="0" w:sz="6" w:val="single"/>
            </w:tcBorders>
            <w:shd w:fill="f4f8fc" w:val="clear"/>
            <w:tcMar>
              <w:top w:w="60.0" w:type="dxa"/>
              <w:left w:w="80.0" w:type="dxa"/>
              <w:bottom w:w="60.0" w:type="dxa"/>
              <w:right w:w="80.0" w:type="dxa"/>
            </w:tcMar>
            <w:vAlign w:val="top"/>
          </w:tcPr>
          <w:p w:rsidR="00000000" w:rsidDel="00000000" w:rsidP="00000000" w:rsidRDefault="00000000" w:rsidRPr="00000000" w14:paraId="0000044B">
            <w:pPr>
              <w:spacing w:line="252.00000000000003" w:lineRule="auto"/>
              <w:rPr/>
            </w:pPr>
            <w:r w:rsidDel="00000000" w:rsidR="00000000" w:rsidRPr="00000000">
              <w:rPr>
                <w:rtl w:val="0"/>
              </w:rPr>
              <w:t xml:space="preserve">Wallet balances, business transaction state, ledger entries, and outbox events shall commit together.</w:t>
            </w:r>
          </w:p>
        </w:tc>
        <w:tc>
          <w:tcPr>
            <w:tcBorders>
              <w:top w:color="000000" w:space="0" w:sz="0" w:val="nil"/>
              <w:left w:color="000000" w:space="0" w:sz="0" w:val="nil"/>
              <w:bottom w:color="d9d9d9" w:space="0" w:sz="6" w:val="single"/>
              <w:right w:color="d9d9d9" w:space="0" w:sz="6" w:val="single"/>
            </w:tcBorders>
            <w:shd w:fill="f4f8fc" w:val="clear"/>
            <w:tcMar>
              <w:top w:w="60.0" w:type="dxa"/>
              <w:left w:w="80.0" w:type="dxa"/>
              <w:bottom w:w="60.0" w:type="dxa"/>
              <w:right w:w="80.0" w:type="dxa"/>
            </w:tcMar>
            <w:vAlign w:val="top"/>
          </w:tcPr>
          <w:p w:rsidR="00000000" w:rsidDel="00000000" w:rsidP="00000000" w:rsidRDefault="00000000" w:rsidRPr="00000000" w14:paraId="0000044C">
            <w:pPr>
              <w:spacing w:line="252.00000000000003" w:lineRule="auto"/>
              <w:jc w:val="center"/>
              <w:rPr/>
            </w:pPr>
            <w:r w:rsidDel="00000000" w:rsidR="00000000" w:rsidRPr="00000000">
              <w:rPr>
                <w:rtl w:val="0"/>
              </w:rPr>
              <w:t xml:space="preserve">Must</w:t>
            </w:r>
          </w:p>
        </w:tc>
        <w:tc>
          <w:tcPr>
            <w:tcBorders>
              <w:top w:color="000000" w:space="0" w:sz="0" w:val="nil"/>
              <w:left w:color="000000" w:space="0" w:sz="0" w:val="nil"/>
              <w:bottom w:color="d9d9d9" w:space="0" w:sz="6" w:val="single"/>
              <w:right w:color="d9d9d9" w:space="0" w:sz="6" w:val="single"/>
            </w:tcBorders>
            <w:shd w:fill="f4f8fc" w:val="clear"/>
            <w:tcMar>
              <w:top w:w="60.0" w:type="dxa"/>
              <w:left w:w="80.0" w:type="dxa"/>
              <w:bottom w:w="60.0" w:type="dxa"/>
              <w:right w:w="80.0" w:type="dxa"/>
            </w:tcMar>
            <w:vAlign w:val="top"/>
          </w:tcPr>
          <w:p w:rsidR="00000000" w:rsidDel="00000000" w:rsidP="00000000" w:rsidRDefault="00000000" w:rsidRPr="00000000" w14:paraId="0000044D">
            <w:pPr>
              <w:spacing w:line="252.00000000000003" w:lineRule="auto"/>
              <w:jc w:val="center"/>
              <w:rPr/>
            </w:pPr>
            <w:r w:rsidDel="00000000" w:rsidR="00000000" w:rsidRPr="00000000">
              <w:rPr>
                <w:rtl w:val="0"/>
              </w:rPr>
              <w:t xml:space="preserve">I2</w:t>
            </w:r>
          </w:p>
        </w:tc>
      </w:tr>
      <w:tr>
        <w:trPr>
          <w:cantSplit w:val="0"/>
          <w:trHeight w:val="645" w:hRule="atLeast"/>
          <w:tblHeader w:val="0"/>
        </w:trPr>
        <w:tc>
          <w:tcPr>
            <w:tcBorders>
              <w:top w:color="000000" w:space="0" w:sz="0" w:val="nil"/>
              <w:left w:color="d9d9d9" w:space="0" w:sz="6" w:val="single"/>
              <w:bottom w:color="d9d9d9" w:space="0" w:sz="6" w:val="single"/>
              <w:right w:color="d9d9d9" w:space="0" w:sz="6" w:val="single"/>
            </w:tcBorders>
            <w:shd w:fill="auto" w:val="clear"/>
            <w:tcMar>
              <w:top w:w="60.0" w:type="dxa"/>
              <w:left w:w="80.0" w:type="dxa"/>
              <w:bottom w:w="60.0" w:type="dxa"/>
              <w:right w:w="80.0" w:type="dxa"/>
            </w:tcMar>
            <w:vAlign w:val="top"/>
          </w:tcPr>
          <w:p w:rsidR="00000000" w:rsidDel="00000000" w:rsidP="00000000" w:rsidRDefault="00000000" w:rsidRPr="00000000" w14:paraId="0000044E">
            <w:pPr>
              <w:spacing w:line="252.00000000000003" w:lineRule="auto"/>
              <w:jc w:val="center"/>
              <w:rPr/>
            </w:pPr>
            <w:r w:rsidDel="00000000" w:rsidR="00000000" w:rsidRPr="00000000">
              <w:rPr>
                <w:rtl w:val="0"/>
              </w:rPr>
              <w:t xml:space="preserve">CS-NFR1.1.1</w:t>
            </w:r>
          </w:p>
        </w:tc>
        <w:tc>
          <w:tcPr>
            <w:tcBorders>
              <w:top w:color="000000" w:space="0" w:sz="0" w:val="nil"/>
              <w:left w:color="000000" w:space="0" w:sz="0" w:val="nil"/>
              <w:bottom w:color="d9d9d9" w:space="0" w:sz="6" w:val="single"/>
              <w:right w:color="d9d9d9" w:space="0" w:sz="6" w:val="single"/>
            </w:tcBorders>
            <w:shd w:fill="auto" w:val="clear"/>
            <w:tcMar>
              <w:top w:w="60.0" w:type="dxa"/>
              <w:left w:w="80.0" w:type="dxa"/>
              <w:bottom w:w="60.0" w:type="dxa"/>
              <w:right w:w="80.0" w:type="dxa"/>
            </w:tcMar>
            <w:vAlign w:val="top"/>
          </w:tcPr>
          <w:p w:rsidR="00000000" w:rsidDel="00000000" w:rsidP="00000000" w:rsidRDefault="00000000" w:rsidRPr="00000000" w14:paraId="0000044F">
            <w:pPr>
              <w:spacing w:line="252.00000000000003" w:lineRule="auto"/>
              <w:jc w:val="center"/>
              <w:rPr/>
            </w:pPr>
            <w:r w:rsidDel="00000000" w:rsidR="00000000" w:rsidRPr="00000000">
              <w:rPr>
                <w:rtl w:val="0"/>
              </w:rPr>
              <w:t xml:space="preserve">CS-NFR1.1</w:t>
            </w:r>
          </w:p>
        </w:tc>
        <w:tc>
          <w:tcPr>
            <w:tcBorders>
              <w:top w:color="000000" w:space="0" w:sz="0" w:val="nil"/>
              <w:left w:color="000000" w:space="0" w:sz="0" w:val="nil"/>
              <w:bottom w:color="d9d9d9" w:space="0" w:sz="6" w:val="single"/>
              <w:right w:color="d9d9d9" w:space="0" w:sz="6" w:val="single"/>
            </w:tcBorders>
            <w:shd w:fill="auto" w:val="clear"/>
            <w:tcMar>
              <w:top w:w="60.0" w:type="dxa"/>
              <w:left w:w="80.0" w:type="dxa"/>
              <w:bottom w:w="60.0" w:type="dxa"/>
              <w:right w:w="80.0" w:type="dxa"/>
            </w:tcMar>
            <w:vAlign w:val="top"/>
          </w:tcPr>
          <w:p w:rsidR="00000000" w:rsidDel="00000000" w:rsidP="00000000" w:rsidRDefault="00000000" w:rsidRPr="00000000" w14:paraId="00000450">
            <w:pPr>
              <w:spacing w:line="252.00000000000003" w:lineRule="auto"/>
              <w:rPr/>
            </w:pPr>
            <w:r w:rsidDel="00000000" w:rsidR="00000000" w:rsidRPr="00000000">
              <w:rPr>
                <w:rtl w:val="0"/>
              </w:rPr>
              <w:t xml:space="preserve">Fault-injection at every write boundary shall show either the complete operation or no operation, with no partially updated wallet or missing ledger entry.</w:t>
            </w:r>
          </w:p>
        </w:tc>
        <w:tc>
          <w:tcPr>
            <w:tcBorders>
              <w:top w:color="000000" w:space="0" w:sz="0" w:val="nil"/>
              <w:left w:color="000000" w:space="0" w:sz="0" w:val="nil"/>
              <w:bottom w:color="d9d9d9" w:space="0" w:sz="6" w:val="single"/>
              <w:right w:color="d9d9d9" w:space="0" w:sz="6" w:val="single"/>
            </w:tcBorders>
            <w:shd w:fill="auto" w:val="clear"/>
            <w:tcMar>
              <w:top w:w="60.0" w:type="dxa"/>
              <w:left w:w="80.0" w:type="dxa"/>
              <w:bottom w:w="60.0" w:type="dxa"/>
              <w:right w:w="80.0" w:type="dxa"/>
            </w:tcMar>
            <w:vAlign w:val="top"/>
          </w:tcPr>
          <w:p w:rsidR="00000000" w:rsidDel="00000000" w:rsidP="00000000" w:rsidRDefault="00000000" w:rsidRPr="00000000" w14:paraId="00000451">
            <w:pPr>
              <w:spacing w:line="252.00000000000003" w:lineRule="auto"/>
              <w:jc w:val="center"/>
              <w:rPr/>
            </w:pPr>
            <w:r w:rsidDel="00000000" w:rsidR="00000000" w:rsidRPr="00000000">
              <w:rPr>
                <w:rtl w:val="0"/>
              </w:rPr>
              <w:t xml:space="preserve">Must</w:t>
            </w:r>
          </w:p>
        </w:tc>
        <w:tc>
          <w:tcPr>
            <w:tcBorders>
              <w:top w:color="000000" w:space="0" w:sz="0" w:val="nil"/>
              <w:left w:color="000000" w:space="0" w:sz="0" w:val="nil"/>
              <w:bottom w:color="d9d9d9" w:space="0" w:sz="6" w:val="single"/>
              <w:right w:color="d9d9d9" w:space="0" w:sz="6" w:val="single"/>
            </w:tcBorders>
            <w:shd w:fill="auto" w:val="clear"/>
            <w:tcMar>
              <w:top w:w="60.0" w:type="dxa"/>
              <w:left w:w="80.0" w:type="dxa"/>
              <w:bottom w:w="60.0" w:type="dxa"/>
              <w:right w:w="80.0" w:type="dxa"/>
            </w:tcMar>
            <w:vAlign w:val="top"/>
          </w:tcPr>
          <w:p w:rsidR="00000000" w:rsidDel="00000000" w:rsidP="00000000" w:rsidRDefault="00000000" w:rsidRPr="00000000" w14:paraId="00000452">
            <w:pPr>
              <w:spacing w:line="252.00000000000003" w:lineRule="auto"/>
              <w:jc w:val="center"/>
              <w:rPr/>
            </w:pPr>
            <w:r w:rsidDel="00000000" w:rsidR="00000000" w:rsidRPr="00000000">
              <w:rPr>
                <w:rtl w:val="0"/>
              </w:rPr>
              <w:t xml:space="preserve">I2</w:t>
            </w:r>
          </w:p>
        </w:tc>
      </w:tr>
      <w:tr>
        <w:trPr>
          <w:cantSplit w:val="0"/>
          <w:trHeight w:val="645" w:hRule="atLeast"/>
          <w:tblHeader w:val="0"/>
        </w:trPr>
        <w:tc>
          <w:tcPr>
            <w:tcBorders>
              <w:top w:color="000000" w:space="0" w:sz="0" w:val="nil"/>
              <w:left w:color="d9d9d9" w:space="0" w:sz="6" w:val="single"/>
              <w:bottom w:color="d9d9d9" w:space="0" w:sz="6" w:val="single"/>
              <w:right w:color="d9d9d9" w:space="0" w:sz="6" w:val="single"/>
            </w:tcBorders>
            <w:shd w:fill="fbfcfe" w:val="clear"/>
            <w:tcMar>
              <w:top w:w="60.0" w:type="dxa"/>
              <w:left w:w="80.0" w:type="dxa"/>
              <w:bottom w:w="60.0" w:type="dxa"/>
              <w:right w:w="80.0" w:type="dxa"/>
            </w:tcMar>
            <w:vAlign w:val="top"/>
          </w:tcPr>
          <w:p w:rsidR="00000000" w:rsidDel="00000000" w:rsidP="00000000" w:rsidRDefault="00000000" w:rsidRPr="00000000" w14:paraId="00000453">
            <w:pPr>
              <w:spacing w:line="252.00000000000003" w:lineRule="auto"/>
              <w:jc w:val="center"/>
              <w:rPr/>
            </w:pPr>
            <w:r w:rsidDel="00000000" w:rsidR="00000000" w:rsidRPr="00000000">
              <w:rPr>
                <w:rtl w:val="0"/>
              </w:rPr>
              <w:t xml:space="preserve">CS-NFR1.1.2</w:t>
            </w:r>
          </w:p>
        </w:tc>
        <w:tc>
          <w:tcPr>
            <w:tcBorders>
              <w:top w:color="000000" w:space="0" w:sz="0" w:val="nil"/>
              <w:left w:color="000000" w:space="0" w:sz="0" w:val="nil"/>
              <w:bottom w:color="d9d9d9" w:space="0" w:sz="6" w:val="single"/>
              <w:right w:color="d9d9d9" w:space="0" w:sz="6" w:val="single"/>
            </w:tcBorders>
            <w:shd w:fill="fbfcfe" w:val="clear"/>
            <w:tcMar>
              <w:top w:w="60.0" w:type="dxa"/>
              <w:left w:w="80.0" w:type="dxa"/>
              <w:bottom w:w="60.0" w:type="dxa"/>
              <w:right w:w="80.0" w:type="dxa"/>
            </w:tcMar>
            <w:vAlign w:val="top"/>
          </w:tcPr>
          <w:p w:rsidR="00000000" w:rsidDel="00000000" w:rsidP="00000000" w:rsidRDefault="00000000" w:rsidRPr="00000000" w14:paraId="00000454">
            <w:pPr>
              <w:spacing w:line="252.00000000000003" w:lineRule="auto"/>
              <w:jc w:val="center"/>
              <w:rPr/>
            </w:pPr>
            <w:r w:rsidDel="00000000" w:rsidR="00000000" w:rsidRPr="00000000">
              <w:rPr>
                <w:rtl w:val="0"/>
              </w:rPr>
              <w:t xml:space="preserve">CS-NFR1.1</w:t>
            </w:r>
          </w:p>
        </w:tc>
        <w:tc>
          <w:tcPr>
            <w:tcBorders>
              <w:top w:color="000000" w:space="0" w:sz="0" w:val="nil"/>
              <w:left w:color="000000" w:space="0" w:sz="0" w:val="nil"/>
              <w:bottom w:color="d9d9d9" w:space="0" w:sz="6" w:val="single"/>
              <w:right w:color="d9d9d9" w:space="0" w:sz="6" w:val="single"/>
            </w:tcBorders>
            <w:shd w:fill="fbfcfe" w:val="clear"/>
            <w:tcMar>
              <w:top w:w="60.0" w:type="dxa"/>
              <w:left w:w="80.0" w:type="dxa"/>
              <w:bottom w:w="60.0" w:type="dxa"/>
              <w:right w:w="80.0" w:type="dxa"/>
            </w:tcMar>
            <w:vAlign w:val="top"/>
          </w:tcPr>
          <w:p w:rsidR="00000000" w:rsidDel="00000000" w:rsidP="00000000" w:rsidRDefault="00000000" w:rsidRPr="00000000" w14:paraId="00000455">
            <w:pPr>
              <w:spacing w:line="252.00000000000003" w:lineRule="auto"/>
              <w:rPr/>
            </w:pPr>
            <w:r w:rsidDel="00000000" w:rsidR="00000000" w:rsidRPr="00000000">
              <w:rPr>
                <w:rtl w:val="0"/>
              </w:rPr>
              <w:t xml:space="preserve">After any non-issuance transaction, no wallet balance shall be negative and the sum of all available plus reserved credits shall be unchanged.</w:t>
            </w:r>
          </w:p>
        </w:tc>
        <w:tc>
          <w:tcPr>
            <w:tcBorders>
              <w:top w:color="000000" w:space="0" w:sz="0" w:val="nil"/>
              <w:left w:color="000000" w:space="0" w:sz="0" w:val="nil"/>
              <w:bottom w:color="d9d9d9" w:space="0" w:sz="6" w:val="single"/>
              <w:right w:color="d9d9d9" w:space="0" w:sz="6" w:val="single"/>
            </w:tcBorders>
            <w:shd w:fill="fbfcfe" w:val="clear"/>
            <w:tcMar>
              <w:top w:w="60.0" w:type="dxa"/>
              <w:left w:w="80.0" w:type="dxa"/>
              <w:bottom w:w="60.0" w:type="dxa"/>
              <w:right w:w="80.0" w:type="dxa"/>
            </w:tcMar>
            <w:vAlign w:val="top"/>
          </w:tcPr>
          <w:p w:rsidR="00000000" w:rsidDel="00000000" w:rsidP="00000000" w:rsidRDefault="00000000" w:rsidRPr="00000000" w14:paraId="00000456">
            <w:pPr>
              <w:spacing w:line="252.00000000000003" w:lineRule="auto"/>
              <w:jc w:val="center"/>
              <w:rPr/>
            </w:pPr>
            <w:r w:rsidDel="00000000" w:rsidR="00000000" w:rsidRPr="00000000">
              <w:rPr>
                <w:rtl w:val="0"/>
              </w:rPr>
              <w:t xml:space="preserve">Must</w:t>
            </w:r>
          </w:p>
        </w:tc>
        <w:tc>
          <w:tcPr>
            <w:tcBorders>
              <w:top w:color="000000" w:space="0" w:sz="0" w:val="nil"/>
              <w:left w:color="000000" w:space="0" w:sz="0" w:val="nil"/>
              <w:bottom w:color="d9d9d9" w:space="0" w:sz="6" w:val="single"/>
              <w:right w:color="d9d9d9" w:space="0" w:sz="6" w:val="single"/>
            </w:tcBorders>
            <w:shd w:fill="fbfcfe" w:val="clear"/>
            <w:tcMar>
              <w:top w:w="60.0" w:type="dxa"/>
              <w:left w:w="80.0" w:type="dxa"/>
              <w:bottom w:w="60.0" w:type="dxa"/>
              <w:right w:w="80.0" w:type="dxa"/>
            </w:tcMar>
            <w:vAlign w:val="top"/>
          </w:tcPr>
          <w:p w:rsidR="00000000" w:rsidDel="00000000" w:rsidP="00000000" w:rsidRDefault="00000000" w:rsidRPr="00000000" w14:paraId="00000457">
            <w:pPr>
              <w:spacing w:line="252.00000000000003" w:lineRule="auto"/>
              <w:jc w:val="center"/>
              <w:rPr/>
            </w:pPr>
            <w:r w:rsidDel="00000000" w:rsidR="00000000" w:rsidRPr="00000000">
              <w:rPr>
                <w:rtl w:val="0"/>
              </w:rPr>
              <w:t xml:space="preserve">I2</w:t>
            </w:r>
          </w:p>
        </w:tc>
      </w:tr>
      <w:tr>
        <w:trPr>
          <w:cantSplit w:val="0"/>
          <w:trHeight w:val="465" w:hRule="atLeast"/>
          <w:tblHeader w:val="0"/>
        </w:trPr>
        <w:tc>
          <w:tcPr>
            <w:tcBorders>
              <w:top w:color="000000" w:space="0" w:sz="0" w:val="nil"/>
              <w:left w:color="d9d9d9" w:space="0" w:sz="6" w:val="single"/>
              <w:bottom w:color="d9d9d9" w:space="0" w:sz="6" w:val="single"/>
              <w:right w:color="d9d9d9" w:space="0" w:sz="6" w:val="single"/>
            </w:tcBorders>
            <w:shd w:fill="ddebf7" w:val="clear"/>
            <w:tcMar>
              <w:top w:w="60.0" w:type="dxa"/>
              <w:left w:w="80.0" w:type="dxa"/>
              <w:bottom w:w="60.0" w:type="dxa"/>
              <w:right w:w="80.0" w:type="dxa"/>
            </w:tcMar>
            <w:vAlign w:val="top"/>
          </w:tcPr>
          <w:p w:rsidR="00000000" w:rsidDel="00000000" w:rsidP="00000000" w:rsidRDefault="00000000" w:rsidRPr="00000000" w14:paraId="00000458">
            <w:pPr>
              <w:spacing w:line="252.00000000000003" w:lineRule="auto"/>
              <w:jc w:val="center"/>
              <w:rPr>
                <w:b w:val="1"/>
                <w:bCs w:val="1"/>
              </w:rPr>
            </w:pPr>
            <w:r w:rsidDel="00000000" w:rsidR="00000000" w:rsidRPr="00000000">
              <w:rPr>
                <w:b w:val="1"/>
                <w:bCs w:val="1"/>
                <w:rtl w:val="0"/>
              </w:rPr>
              <w:t xml:space="preserve">CS-NFR2</w:t>
            </w:r>
          </w:p>
        </w:tc>
        <w:tc>
          <w:tcPr>
            <w:tcBorders>
              <w:top w:color="000000" w:space="0" w:sz="0" w:val="nil"/>
              <w:left w:color="000000" w:space="0" w:sz="0" w:val="nil"/>
              <w:bottom w:color="d9d9d9" w:space="0" w:sz="6" w:val="single"/>
              <w:right w:color="d9d9d9" w:space="0" w:sz="6" w:val="single"/>
            </w:tcBorders>
            <w:shd w:fill="ddebf7" w:val="clear"/>
            <w:tcMar>
              <w:top w:w="60.0" w:type="dxa"/>
              <w:left w:w="80.0" w:type="dxa"/>
              <w:bottom w:w="60.0" w:type="dxa"/>
              <w:right w:w="80.0" w:type="dxa"/>
            </w:tcMar>
            <w:vAlign w:val="top"/>
          </w:tcPr>
          <w:p w:rsidR="00000000" w:rsidDel="00000000" w:rsidP="00000000" w:rsidRDefault="00000000" w:rsidRPr="00000000" w14:paraId="00000459">
            <w:pPr>
              <w:spacing w:line="252.00000000000003" w:lineRule="auto"/>
              <w:jc w:val="center"/>
              <w:rPr/>
            </w:pPr>
            <w:r w:rsidDel="00000000" w:rsidR="00000000" w:rsidRPr="00000000">
              <w:rPr>
                <w:rtl w:val="0"/>
              </w:rPr>
              <w:t xml:space="preserve"> </w:t>
            </w:r>
          </w:p>
        </w:tc>
        <w:tc>
          <w:tcPr>
            <w:tcBorders>
              <w:top w:color="000000" w:space="0" w:sz="0" w:val="nil"/>
              <w:left w:color="000000" w:space="0" w:sz="0" w:val="nil"/>
              <w:bottom w:color="d9d9d9" w:space="0" w:sz="6" w:val="single"/>
              <w:right w:color="d9d9d9" w:space="0" w:sz="6" w:val="single"/>
            </w:tcBorders>
            <w:shd w:fill="ddebf7" w:val="clear"/>
            <w:tcMar>
              <w:top w:w="60.0" w:type="dxa"/>
              <w:left w:w="80.0" w:type="dxa"/>
              <w:bottom w:w="60.0" w:type="dxa"/>
              <w:right w:w="80.0" w:type="dxa"/>
            </w:tcMar>
            <w:vAlign w:val="top"/>
          </w:tcPr>
          <w:p w:rsidR="00000000" w:rsidDel="00000000" w:rsidP="00000000" w:rsidRDefault="00000000" w:rsidRPr="00000000" w14:paraId="0000045A">
            <w:pPr>
              <w:spacing w:line="252.00000000000003" w:lineRule="auto"/>
              <w:rPr>
                <w:b w:val="1"/>
                <w:bCs w:val="1"/>
              </w:rPr>
            </w:pPr>
            <w:r w:rsidDel="00000000" w:rsidR="00000000" w:rsidRPr="00000000">
              <w:rPr>
                <w:b w:val="1"/>
                <w:bCs w:val="1"/>
                <w:rtl w:val="0"/>
              </w:rPr>
              <w:t xml:space="preserve">The Credit Service shall produce one economic effect for duplicate requests and events.</w:t>
            </w:r>
          </w:p>
        </w:tc>
        <w:tc>
          <w:tcPr>
            <w:tcBorders>
              <w:top w:color="000000" w:space="0" w:sz="0" w:val="nil"/>
              <w:left w:color="000000" w:space="0" w:sz="0" w:val="nil"/>
              <w:bottom w:color="d9d9d9" w:space="0" w:sz="6" w:val="single"/>
              <w:right w:color="d9d9d9" w:space="0" w:sz="6" w:val="single"/>
            </w:tcBorders>
            <w:shd w:fill="ddebf7" w:val="clear"/>
            <w:tcMar>
              <w:top w:w="60.0" w:type="dxa"/>
              <w:left w:w="80.0" w:type="dxa"/>
              <w:bottom w:w="60.0" w:type="dxa"/>
              <w:right w:w="80.0" w:type="dxa"/>
            </w:tcMar>
            <w:vAlign w:val="top"/>
          </w:tcPr>
          <w:p w:rsidR="00000000" w:rsidDel="00000000" w:rsidP="00000000" w:rsidRDefault="00000000" w:rsidRPr="00000000" w14:paraId="0000045B">
            <w:pPr>
              <w:spacing w:line="252.00000000000003" w:lineRule="auto"/>
              <w:jc w:val="center"/>
              <w:rPr>
                <w:b w:val="1"/>
                <w:bCs w:val="1"/>
              </w:rPr>
            </w:pPr>
            <w:r w:rsidDel="00000000" w:rsidR="00000000" w:rsidRPr="00000000">
              <w:rPr>
                <w:b w:val="1"/>
                <w:bCs w:val="1"/>
                <w:rtl w:val="0"/>
              </w:rPr>
              <w:t xml:space="preserve">Must</w:t>
            </w:r>
          </w:p>
        </w:tc>
        <w:tc>
          <w:tcPr>
            <w:tcBorders>
              <w:top w:color="000000" w:space="0" w:sz="0" w:val="nil"/>
              <w:left w:color="000000" w:space="0" w:sz="0" w:val="nil"/>
              <w:bottom w:color="d9d9d9" w:space="0" w:sz="6" w:val="single"/>
              <w:right w:color="d9d9d9" w:space="0" w:sz="6" w:val="single"/>
            </w:tcBorders>
            <w:shd w:fill="ddebf7" w:val="clear"/>
            <w:tcMar>
              <w:top w:w="60.0" w:type="dxa"/>
              <w:left w:w="80.0" w:type="dxa"/>
              <w:bottom w:w="60.0" w:type="dxa"/>
              <w:right w:w="80.0" w:type="dxa"/>
            </w:tcMar>
            <w:vAlign w:val="top"/>
          </w:tcPr>
          <w:p w:rsidR="00000000" w:rsidDel="00000000" w:rsidP="00000000" w:rsidRDefault="00000000" w:rsidRPr="00000000" w14:paraId="0000045C">
            <w:pPr>
              <w:spacing w:line="252.00000000000003" w:lineRule="auto"/>
              <w:jc w:val="center"/>
              <w:rPr>
                <w:b w:val="1"/>
                <w:bCs w:val="1"/>
              </w:rPr>
            </w:pPr>
            <w:r w:rsidDel="00000000" w:rsidR="00000000" w:rsidRPr="00000000">
              <w:rPr>
                <w:b w:val="1"/>
                <w:bCs w:val="1"/>
                <w:rtl w:val="0"/>
              </w:rPr>
              <w:t xml:space="preserve">I2</w:t>
            </w:r>
          </w:p>
        </w:tc>
      </w:tr>
      <w:tr>
        <w:trPr>
          <w:cantSplit w:val="0"/>
          <w:trHeight w:val="465" w:hRule="atLeast"/>
          <w:tblHeader w:val="0"/>
        </w:trPr>
        <w:tc>
          <w:tcPr>
            <w:tcBorders>
              <w:top w:color="000000" w:space="0" w:sz="0" w:val="nil"/>
              <w:left w:color="d9d9d9" w:space="0" w:sz="6" w:val="single"/>
              <w:bottom w:color="d9d9d9" w:space="0" w:sz="6" w:val="single"/>
              <w:right w:color="d9d9d9" w:space="0" w:sz="6" w:val="single"/>
            </w:tcBorders>
            <w:shd w:fill="f4f8fc" w:val="clear"/>
            <w:tcMar>
              <w:top w:w="60.0" w:type="dxa"/>
              <w:left w:w="80.0" w:type="dxa"/>
              <w:bottom w:w="60.0" w:type="dxa"/>
              <w:right w:w="80.0" w:type="dxa"/>
            </w:tcMar>
            <w:vAlign w:val="top"/>
          </w:tcPr>
          <w:p w:rsidR="00000000" w:rsidDel="00000000" w:rsidP="00000000" w:rsidRDefault="00000000" w:rsidRPr="00000000" w14:paraId="0000045D">
            <w:pPr>
              <w:spacing w:line="252.00000000000003" w:lineRule="auto"/>
              <w:jc w:val="center"/>
              <w:rPr/>
            </w:pPr>
            <w:r w:rsidDel="00000000" w:rsidR="00000000" w:rsidRPr="00000000">
              <w:rPr>
                <w:rtl w:val="0"/>
              </w:rPr>
              <w:t xml:space="preserve">CS-NFR2.1</w:t>
            </w:r>
          </w:p>
        </w:tc>
        <w:tc>
          <w:tcPr>
            <w:tcBorders>
              <w:top w:color="000000" w:space="0" w:sz="0" w:val="nil"/>
              <w:left w:color="000000" w:space="0" w:sz="0" w:val="nil"/>
              <w:bottom w:color="d9d9d9" w:space="0" w:sz="6" w:val="single"/>
              <w:right w:color="d9d9d9" w:space="0" w:sz="6" w:val="single"/>
            </w:tcBorders>
            <w:shd w:fill="f4f8fc" w:val="clear"/>
            <w:tcMar>
              <w:top w:w="60.0" w:type="dxa"/>
              <w:left w:w="80.0" w:type="dxa"/>
              <w:bottom w:w="60.0" w:type="dxa"/>
              <w:right w:w="80.0" w:type="dxa"/>
            </w:tcMar>
            <w:vAlign w:val="top"/>
          </w:tcPr>
          <w:p w:rsidR="00000000" w:rsidDel="00000000" w:rsidP="00000000" w:rsidRDefault="00000000" w:rsidRPr="00000000" w14:paraId="0000045E">
            <w:pPr>
              <w:spacing w:line="252.00000000000003" w:lineRule="auto"/>
              <w:jc w:val="center"/>
              <w:rPr/>
            </w:pPr>
            <w:r w:rsidDel="00000000" w:rsidR="00000000" w:rsidRPr="00000000">
              <w:rPr>
                <w:rtl w:val="0"/>
              </w:rPr>
              <w:t xml:space="preserve">CS-NFR2</w:t>
            </w:r>
          </w:p>
        </w:tc>
        <w:tc>
          <w:tcPr>
            <w:tcBorders>
              <w:top w:color="000000" w:space="0" w:sz="0" w:val="nil"/>
              <w:left w:color="000000" w:space="0" w:sz="0" w:val="nil"/>
              <w:bottom w:color="d9d9d9" w:space="0" w:sz="6" w:val="single"/>
              <w:right w:color="d9d9d9" w:space="0" w:sz="6" w:val="single"/>
            </w:tcBorders>
            <w:shd w:fill="f4f8fc" w:val="clear"/>
            <w:tcMar>
              <w:top w:w="60.0" w:type="dxa"/>
              <w:left w:w="80.0" w:type="dxa"/>
              <w:bottom w:w="60.0" w:type="dxa"/>
              <w:right w:w="80.0" w:type="dxa"/>
            </w:tcMar>
            <w:vAlign w:val="top"/>
          </w:tcPr>
          <w:p w:rsidR="00000000" w:rsidDel="00000000" w:rsidP="00000000" w:rsidRDefault="00000000" w:rsidRPr="00000000" w14:paraId="0000045F">
            <w:pPr>
              <w:spacing w:line="252.00000000000003" w:lineRule="auto"/>
              <w:rPr/>
            </w:pPr>
            <w:r w:rsidDel="00000000" w:rsidR="00000000" w:rsidRPr="00000000">
              <w:rPr>
                <w:rtl w:val="0"/>
              </w:rPr>
              <w:t xml:space="preserve">Business idempotency shall be enforced by orderId plus transaction type and validated under replay.</w:t>
            </w:r>
          </w:p>
        </w:tc>
        <w:tc>
          <w:tcPr>
            <w:tcBorders>
              <w:top w:color="000000" w:space="0" w:sz="0" w:val="nil"/>
              <w:left w:color="000000" w:space="0" w:sz="0" w:val="nil"/>
              <w:bottom w:color="d9d9d9" w:space="0" w:sz="6" w:val="single"/>
              <w:right w:color="d9d9d9" w:space="0" w:sz="6" w:val="single"/>
            </w:tcBorders>
            <w:shd w:fill="f4f8fc" w:val="clear"/>
            <w:tcMar>
              <w:top w:w="60.0" w:type="dxa"/>
              <w:left w:w="80.0" w:type="dxa"/>
              <w:bottom w:w="60.0" w:type="dxa"/>
              <w:right w:w="80.0" w:type="dxa"/>
            </w:tcMar>
            <w:vAlign w:val="top"/>
          </w:tcPr>
          <w:p w:rsidR="00000000" w:rsidDel="00000000" w:rsidP="00000000" w:rsidRDefault="00000000" w:rsidRPr="00000000" w14:paraId="00000460">
            <w:pPr>
              <w:spacing w:line="252.00000000000003" w:lineRule="auto"/>
              <w:jc w:val="center"/>
              <w:rPr/>
            </w:pPr>
            <w:r w:rsidDel="00000000" w:rsidR="00000000" w:rsidRPr="00000000">
              <w:rPr>
                <w:rtl w:val="0"/>
              </w:rPr>
              <w:t xml:space="preserve">Must</w:t>
            </w:r>
          </w:p>
        </w:tc>
        <w:tc>
          <w:tcPr>
            <w:tcBorders>
              <w:top w:color="000000" w:space="0" w:sz="0" w:val="nil"/>
              <w:left w:color="000000" w:space="0" w:sz="0" w:val="nil"/>
              <w:bottom w:color="d9d9d9" w:space="0" w:sz="6" w:val="single"/>
              <w:right w:color="d9d9d9" w:space="0" w:sz="6" w:val="single"/>
            </w:tcBorders>
            <w:shd w:fill="f4f8fc" w:val="clear"/>
            <w:tcMar>
              <w:top w:w="60.0" w:type="dxa"/>
              <w:left w:w="80.0" w:type="dxa"/>
              <w:bottom w:w="60.0" w:type="dxa"/>
              <w:right w:w="80.0" w:type="dxa"/>
            </w:tcMar>
            <w:vAlign w:val="top"/>
          </w:tcPr>
          <w:p w:rsidR="00000000" w:rsidDel="00000000" w:rsidP="00000000" w:rsidRDefault="00000000" w:rsidRPr="00000000" w14:paraId="00000461">
            <w:pPr>
              <w:spacing w:line="252.00000000000003" w:lineRule="auto"/>
              <w:jc w:val="center"/>
              <w:rPr/>
            </w:pPr>
            <w:r w:rsidDel="00000000" w:rsidR="00000000" w:rsidRPr="00000000">
              <w:rPr>
                <w:rtl w:val="0"/>
              </w:rPr>
              <w:t xml:space="preserve">I2</w:t>
            </w:r>
          </w:p>
        </w:tc>
      </w:tr>
      <w:tr>
        <w:trPr>
          <w:cantSplit w:val="0"/>
          <w:trHeight w:val="810" w:hRule="atLeast"/>
          <w:tblHeader w:val="0"/>
        </w:trPr>
        <w:tc>
          <w:tcPr>
            <w:tcBorders>
              <w:top w:color="000000" w:space="0" w:sz="0" w:val="nil"/>
              <w:left w:color="d9d9d9" w:space="0" w:sz="6" w:val="single"/>
              <w:bottom w:color="d9d9d9" w:space="0" w:sz="6" w:val="single"/>
              <w:right w:color="d9d9d9" w:space="0" w:sz="6" w:val="single"/>
            </w:tcBorders>
            <w:shd w:fill="auto" w:val="clear"/>
            <w:tcMar>
              <w:top w:w="60.0" w:type="dxa"/>
              <w:left w:w="80.0" w:type="dxa"/>
              <w:bottom w:w="60.0" w:type="dxa"/>
              <w:right w:w="80.0" w:type="dxa"/>
            </w:tcMar>
            <w:vAlign w:val="top"/>
          </w:tcPr>
          <w:p w:rsidR="00000000" w:rsidDel="00000000" w:rsidP="00000000" w:rsidRDefault="00000000" w:rsidRPr="00000000" w14:paraId="00000462">
            <w:pPr>
              <w:spacing w:line="252.00000000000003" w:lineRule="auto"/>
              <w:jc w:val="center"/>
              <w:rPr/>
            </w:pPr>
            <w:r w:rsidDel="00000000" w:rsidR="00000000" w:rsidRPr="00000000">
              <w:rPr>
                <w:rtl w:val="0"/>
              </w:rPr>
              <w:t xml:space="preserve">CS-NFR2.1.1</w:t>
            </w:r>
          </w:p>
        </w:tc>
        <w:tc>
          <w:tcPr>
            <w:tcBorders>
              <w:top w:color="000000" w:space="0" w:sz="0" w:val="nil"/>
              <w:left w:color="000000" w:space="0" w:sz="0" w:val="nil"/>
              <w:bottom w:color="d9d9d9" w:space="0" w:sz="6" w:val="single"/>
              <w:right w:color="d9d9d9" w:space="0" w:sz="6" w:val="single"/>
            </w:tcBorders>
            <w:shd w:fill="auto" w:val="clear"/>
            <w:tcMar>
              <w:top w:w="60.0" w:type="dxa"/>
              <w:left w:w="80.0" w:type="dxa"/>
              <w:bottom w:w="60.0" w:type="dxa"/>
              <w:right w:w="80.0" w:type="dxa"/>
            </w:tcMar>
            <w:vAlign w:val="top"/>
          </w:tcPr>
          <w:p w:rsidR="00000000" w:rsidDel="00000000" w:rsidP="00000000" w:rsidRDefault="00000000" w:rsidRPr="00000000" w14:paraId="00000463">
            <w:pPr>
              <w:spacing w:line="252.00000000000003" w:lineRule="auto"/>
              <w:jc w:val="center"/>
              <w:rPr/>
            </w:pPr>
            <w:r w:rsidDel="00000000" w:rsidR="00000000" w:rsidRPr="00000000">
              <w:rPr>
                <w:rtl w:val="0"/>
              </w:rPr>
              <w:t xml:space="preserve">CS-NFR2.1</w:t>
            </w:r>
          </w:p>
        </w:tc>
        <w:tc>
          <w:tcPr>
            <w:tcBorders>
              <w:top w:color="000000" w:space="0" w:sz="0" w:val="nil"/>
              <w:left w:color="000000" w:space="0" w:sz="0" w:val="nil"/>
              <w:bottom w:color="d9d9d9" w:space="0" w:sz="6" w:val="single"/>
              <w:right w:color="d9d9d9" w:space="0" w:sz="6" w:val="single"/>
            </w:tcBorders>
            <w:shd w:fill="auto" w:val="clear"/>
            <w:tcMar>
              <w:top w:w="60.0" w:type="dxa"/>
              <w:left w:w="80.0" w:type="dxa"/>
              <w:bottom w:w="60.0" w:type="dxa"/>
              <w:right w:w="80.0" w:type="dxa"/>
            </w:tcMar>
            <w:vAlign w:val="top"/>
          </w:tcPr>
          <w:p w:rsidR="00000000" w:rsidDel="00000000" w:rsidP="00000000" w:rsidRDefault="00000000" w:rsidRPr="00000000" w14:paraId="00000464">
            <w:pPr>
              <w:spacing w:line="252.00000000000003" w:lineRule="auto"/>
              <w:rPr/>
            </w:pPr>
            <w:r w:rsidDel="00000000" w:rsidR="00000000" w:rsidRPr="00000000">
              <w:rPr>
                <w:rtl w:val="0"/>
              </w:rPr>
              <w:t xml:space="preserve">Replaying the same reservation, release, or completion event 100 times shall create one business transaction and one balance effect, while returning the recorded outcome for every duplicate.</w:t>
            </w:r>
          </w:p>
        </w:tc>
        <w:tc>
          <w:tcPr>
            <w:tcBorders>
              <w:top w:color="000000" w:space="0" w:sz="0" w:val="nil"/>
              <w:left w:color="000000" w:space="0" w:sz="0" w:val="nil"/>
              <w:bottom w:color="d9d9d9" w:space="0" w:sz="6" w:val="single"/>
              <w:right w:color="d9d9d9" w:space="0" w:sz="6" w:val="single"/>
            </w:tcBorders>
            <w:shd w:fill="auto" w:val="clear"/>
            <w:tcMar>
              <w:top w:w="60.0" w:type="dxa"/>
              <w:left w:w="80.0" w:type="dxa"/>
              <w:bottom w:w="60.0" w:type="dxa"/>
              <w:right w:w="80.0" w:type="dxa"/>
            </w:tcMar>
            <w:vAlign w:val="top"/>
          </w:tcPr>
          <w:p w:rsidR="00000000" w:rsidDel="00000000" w:rsidP="00000000" w:rsidRDefault="00000000" w:rsidRPr="00000000" w14:paraId="00000465">
            <w:pPr>
              <w:spacing w:line="252.00000000000003" w:lineRule="auto"/>
              <w:jc w:val="center"/>
              <w:rPr/>
            </w:pPr>
            <w:r w:rsidDel="00000000" w:rsidR="00000000" w:rsidRPr="00000000">
              <w:rPr>
                <w:rtl w:val="0"/>
              </w:rPr>
              <w:t xml:space="preserve">Must</w:t>
            </w:r>
          </w:p>
        </w:tc>
        <w:tc>
          <w:tcPr>
            <w:tcBorders>
              <w:top w:color="000000" w:space="0" w:sz="0" w:val="nil"/>
              <w:left w:color="000000" w:space="0" w:sz="0" w:val="nil"/>
              <w:bottom w:color="d9d9d9" w:space="0" w:sz="6" w:val="single"/>
              <w:right w:color="d9d9d9" w:space="0" w:sz="6" w:val="single"/>
            </w:tcBorders>
            <w:shd w:fill="auto" w:val="clear"/>
            <w:tcMar>
              <w:top w:w="60.0" w:type="dxa"/>
              <w:left w:w="80.0" w:type="dxa"/>
              <w:bottom w:w="60.0" w:type="dxa"/>
              <w:right w:w="80.0" w:type="dxa"/>
            </w:tcMar>
            <w:vAlign w:val="top"/>
          </w:tcPr>
          <w:p w:rsidR="00000000" w:rsidDel="00000000" w:rsidP="00000000" w:rsidRDefault="00000000" w:rsidRPr="00000000" w14:paraId="00000466">
            <w:pPr>
              <w:spacing w:line="252.00000000000003" w:lineRule="auto"/>
              <w:jc w:val="center"/>
              <w:rPr/>
            </w:pPr>
            <w:r w:rsidDel="00000000" w:rsidR="00000000" w:rsidRPr="00000000">
              <w:rPr>
                <w:rtl w:val="0"/>
              </w:rPr>
              <w:t xml:space="preserve">I2</w:t>
            </w:r>
          </w:p>
        </w:tc>
      </w:tr>
      <w:tr>
        <w:trPr>
          <w:cantSplit w:val="0"/>
          <w:trHeight w:val="645" w:hRule="atLeast"/>
          <w:tblHeader w:val="0"/>
        </w:trPr>
        <w:tc>
          <w:tcPr>
            <w:tcBorders>
              <w:top w:color="000000" w:space="0" w:sz="0" w:val="nil"/>
              <w:left w:color="d9d9d9" w:space="0" w:sz="6" w:val="single"/>
              <w:bottom w:color="d9d9d9" w:space="0" w:sz="6" w:val="single"/>
              <w:right w:color="d9d9d9" w:space="0" w:sz="6" w:val="single"/>
            </w:tcBorders>
            <w:shd w:fill="fbfcfe" w:val="clear"/>
            <w:tcMar>
              <w:top w:w="60.0" w:type="dxa"/>
              <w:left w:w="80.0" w:type="dxa"/>
              <w:bottom w:w="60.0" w:type="dxa"/>
              <w:right w:w="80.0" w:type="dxa"/>
            </w:tcMar>
            <w:vAlign w:val="top"/>
          </w:tcPr>
          <w:p w:rsidR="00000000" w:rsidDel="00000000" w:rsidP="00000000" w:rsidRDefault="00000000" w:rsidRPr="00000000" w14:paraId="00000467">
            <w:pPr>
              <w:spacing w:line="252.00000000000003" w:lineRule="auto"/>
              <w:jc w:val="center"/>
              <w:rPr/>
            </w:pPr>
            <w:r w:rsidDel="00000000" w:rsidR="00000000" w:rsidRPr="00000000">
              <w:rPr>
                <w:rtl w:val="0"/>
              </w:rPr>
              <w:t xml:space="preserve">CS-NFR2.1.2</w:t>
            </w:r>
          </w:p>
        </w:tc>
        <w:tc>
          <w:tcPr>
            <w:tcBorders>
              <w:top w:color="000000" w:space="0" w:sz="0" w:val="nil"/>
              <w:left w:color="000000" w:space="0" w:sz="0" w:val="nil"/>
              <w:bottom w:color="d9d9d9" w:space="0" w:sz="6" w:val="single"/>
              <w:right w:color="d9d9d9" w:space="0" w:sz="6" w:val="single"/>
            </w:tcBorders>
            <w:shd w:fill="fbfcfe" w:val="clear"/>
            <w:tcMar>
              <w:top w:w="60.0" w:type="dxa"/>
              <w:left w:w="80.0" w:type="dxa"/>
              <w:bottom w:w="60.0" w:type="dxa"/>
              <w:right w:w="80.0" w:type="dxa"/>
            </w:tcMar>
            <w:vAlign w:val="top"/>
          </w:tcPr>
          <w:p w:rsidR="00000000" w:rsidDel="00000000" w:rsidP="00000000" w:rsidRDefault="00000000" w:rsidRPr="00000000" w14:paraId="00000468">
            <w:pPr>
              <w:spacing w:line="252.00000000000003" w:lineRule="auto"/>
              <w:jc w:val="center"/>
              <w:rPr/>
            </w:pPr>
            <w:r w:rsidDel="00000000" w:rsidR="00000000" w:rsidRPr="00000000">
              <w:rPr>
                <w:rtl w:val="0"/>
              </w:rPr>
              <w:t xml:space="preserve">CS-NFR2.1</w:t>
            </w:r>
          </w:p>
        </w:tc>
        <w:tc>
          <w:tcPr>
            <w:tcBorders>
              <w:top w:color="000000" w:space="0" w:sz="0" w:val="nil"/>
              <w:left w:color="000000" w:space="0" w:sz="0" w:val="nil"/>
              <w:bottom w:color="d9d9d9" w:space="0" w:sz="6" w:val="single"/>
              <w:right w:color="d9d9d9" w:space="0" w:sz="6" w:val="single"/>
            </w:tcBorders>
            <w:shd w:fill="fbfcfe" w:val="clear"/>
            <w:tcMar>
              <w:top w:w="60.0" w:type="dxa"/>
              <w:left w:w="80.0" w:type="dxa"/>
              <w:bottom w:w="60.0" w:type="dxa"/>
              <w:right w:w="80.0" w:type="dxa"/>
            </w:tcMar>
            <w:vAlign w:val="top"/>
          </w:tcPr>
          <w:p w:rsidR="00000000" w:rsidDel="00000000" w:rsidP="00000000" w:rsidRDefault="00000000" w:rsidRPr="00000000" w14:paraId="00000469">
            <w:pPr>
              <w:spacing w:line="252.00000000000003" w:lineRule="auto"/>
              <w:rPr/>
            </w:pPr>
            <w:r w:rsidDel="00000000" w:rsidR="00000000" w:rsidRPr="00000000">
              <w:rPr>
                <w:rtl w:val="0"/>
              </w:rPr>
              <w:t xml:space="preserve">A conflicting request that reuses an orderId with a different user, courier, amount, or transaction type shall fail and create an audit alert without mutating balances.</w:t>
            </w:r>
          </w:p>
        </w:tc>
        <w:tc>
          <w:tcPr>
            <w:tcBorders>
              <w:top w:color="000000" w:space="0" w:sz="0" w:val="nil"/>
              <w:left w:color="000000" w:space="0" w:sz="0" w:val="nil"/>
              <w:bottom w:color="d9d9d9" w:space="0" w:sz="6" w:val="single"/>
              <w:right w:color="d9d9d9" w:space="0" w:sz="6" w:val="single"/>
            </w:tcBorders>
            <w:shd w:fill="fbfcfe" w:val="clear"/>
            <w:tcMar>
              <w:top w:w="60.0" w:type="dxa"/>
              <w:left w:w="80.0" w:type="dxa"/>
              <w:bottom w:w="60.0" w:type="dxa"/>
              <w:right w:w="80.0" w:type="dxa"/>
            </w:tcMar>
            <w:vAlign w:val="top"/>
          </w:tcPr>
          <w:p w:rsidR="00000000" w:rsidDel="00000000" w:rsidP="00000000" w:rsidRDefault="00000000" w:rsidRPr="00000000" w14:paraId="0000046A">
            <w:pPr>
              <w:spacing w:line="252.00000000000003" w:lineRule="auto"/>
              <w:jc w:val="center"/>
              <w:rPr/>
            </w:pPr>
            <w:r w:rsidDel="00000000" w:rsidR="00000000" w:rsidRPr="00000000">
              <w:rPr>
                <w:rtl w:val="0"/>
              </w:rPr>
              <w:t xml:space="preserve">Must</w:t>
            </w:r>
          </w:p>
        </w:tc>
        <w:tc>
          <w:tcPr>
            <w:tcBorders>
              <w:top w:color="000000" w:space="0" w:sz="0" w:val="nil"/>
              <w:left w:color="000000" w:space="0" w:sz="0" w:val="nil"/>
              <w:bottom w:color="d9d9d9" w:space="0" w:sz="6" w:val="single"/>
              <w:right w:color="d9d9d9" w:space="0" w:sz="6" w:val="single"/>
            </w:tcBorders>
            <w:shd w:fill="fbfcfe" w:val="clear"/>
            <w:tcMar>
              <w:top w:w="60.0" w:type="dxa"/>
              <w:left w:w="80.0" w:type="dxa"/>
              <w:bottom w:w="60.0" w:type="dxa"/>
              <w:right w:w="80.0" w:type="dxa"/>
            </w:tcMar>
            <w:vAlign w:val="top"/>
          </w:tcPr>
          <w:p w:rsidR="00000000" w:rsidDel="00000000" w:rsidP="00000000" w:rsidRDefault="00000000" w:rsidRPr="00000000" w14:paraId="0000046B">
            <w:pPr>
              <w:spacing w:line="252.00000000000003" w:lineRule="auto"/>
              <w:jc w:val="center"/>
              <w:rPr/>
            </w:pPr>
            <w:r w:rsidDel="00000000" w:rsidR="00000000" w:rsidRPr="00000000">
              <w:rPr>
                <w:rtl w:val="0"/>
              </w:rPr>
              <w:t xml:space="preserve">I2</w:t>
            </w:r>
          </w:p>
        </w:tc>
      </w:tr>
      <w:tr>
        <w:trPr>
          <w:cantSplit w:val="0"/>
          <w:trHeight w:val="465" w:hRule="atLeast"/>
          <w:tblHeader w:val="0"/>
        </w:trPr>
        <w:tc>
          <w:tcPr>
            <w:tcBorders>
              <w:top w:color="000000" w:space="0" w:sz="0" w:val="nil"/>
              <w:left w:color="d9d9d9" w:space="0" w:sz="6" w:val="single"/>
              <w:bottom w:color="d9d9d9" w:space="0" w:sz="6" w:val="single"/>
              <w:right w:color="d9d9d9" w:space="0" w:sz="6" w:val="single"/>
            </w:tcBorders>
            <w:shd w:fill="ddebf7" w:val="clear"/>
            <w:tcMar>
              <w:top w:w="60.0" w:type="dxa"/>
              <w:left w:w="80.0" w:type="dxa"/>
              <w:bottom w:w="60.0" w:type="dxa"/>
              <w:right w:w="80.0" w:type="dxa"/>
            </w:tcMar>
            <w:vAlign w:val="top"/>
          </w:tcPr>
          <w:p w:rsidR="00000000" w:rsidDel="00000000" w:rsidP="00000000" w:rsidRDefault="00000000" w:rsidRPr="00000000" w14:paraId="0000046C">
            <w:pPr>
              <w:spacing w:line="252.00000000000003" w:lineRule="auto"/>
              <w:jc w:val="center"/>
              <w:rPr>
                <w:b w:val="1"/>
                <w:bCs w:val="1"/>
              </w:rPr>
            </w:pPr>
            <w:r w:rsidDel="00000000" w:rsidR="00000000" w:rsidRPr="00000000">
              <w:rPr>
                <w:b w:val="1"/>
                <w:bCs w:val="1"/>
                <w:rtl w:val="0"/>
              </w:rPr>
              <w:t xml:space="preserve">CS-NFR3</w:t>
            </w:r>
          </w:p>
        </w:tc>
        <w:tc>
          <w:tcPr>
            <w:tcBorders>
              <w:top w:color="000000" w:space="0" w:sz="0" w:val="nil"/>
              <w:left w:color="000000" w:space="0" w:sz="0" w:val="nil"/>
              <w:bottom w:color="d9d9d9" w:space="0" w:sz="6" w:val="single"/>
              <w:right w:color="d9d9d9" w:space="0" w:sz="6" w:val="single"/>
            </w:tcBorders>
            <w:shd w:fill="ddebf7" w:val="clear"/>
            <w:tcMar>
              <w:top w:w="60.0" w:type="dxa"/>
              <w:left w:w="80.0" w:type="dxa"/>
              <w:bottom w:w="60.0" w:type="dxa"/>
              <w:right w:w="80.0" w:type="dxa"/>
            </w:tcMar>
            <w:vAlign w:val="top"/>
          </w:tcPr>
          <w:p w:rsidR="00000000" w:rsidDel="00000000" w:rsidP="00000000" w:rsidRDefault="00000000" w:rsidRPr="00000000" w14:paraId="0000046D">
            <w:pPr>
              <w:spacing w:line="252.00000000000003" w:lineRule="auto"/>
              <w:jc w:val="center"/>
              <w:rPr/>
            </w:pPr>
            <w:r w:rsidDel="00000000" w:rsidR="00000000" w:rsidRPr="00000000">
              <w:rPr>
                <w:rtl w:val="0"/>
              </w:rPr>
              <w:t xml:space="preserve"> </w:t>
            </w:r>
          </w:p>
        </w:tc>
        <w:tc>
          <w:tcPr>
            <w:tcBorders>
              <w:top w:color="000000" w:space="0" w:sz="0" w:val="nil"/>
              <w:left w:color="000000" w:space="0" w:sz="0" w:val="nil"/>
              <w:bottom w:color="d9d9d9" w:space="0" w:sz="6" w:val="single"/>
              <w:right w:color="d9d9d9" w:space="0" w:sz="6" w:val="single"/>
            </w:tcBorders>
            <w:shd w:fill="ddebf7" w:val="clear"/>
            <w:tcMar>
              <w:top w:w="60.0" w:type="dxa"/>
              <w:left w:w="80.0" w:type="dxa"/>
              <w:bottom w:w="60.0" w:type="dxa"/>
              <w:right w:w="80.0" w:type="dxa"/>
            </w:tcMar>
            <w:vAlign w:val="top"/>
          </w:tcPr>
          <w:p w:rsidR="00000000" w:rsidDel="00000000" w:rsidP="00000000" w:rsidRDefault="00000000" w:rsidRPr="00000000" w14:paraId="0000046E">
            <w:pPr>
              <w:spacing w:line="252.00000000000003" w:lineRule="auto"/>
              <w:rPr>
                <w:b w:val="1"/>
                <w:bCs w:val="1"/>
              </w:rPr>
            </w:pPr>
            <w:r w:rsidDel="00000000" w:rsidR="00000000" w:rsidRPr="00000000">
              <w:rPr>
                <w:b w:val="1"/>
                <w:bCs w:val="1"/>
                <w:rtl w:val="0"/>
              </w:rPr>
              <w:t xml:space="preserve">The Credit Service shall complete normal wallet work promptly and recover pending work.</w:t>
            </w:r>
          </w:p>
        </w:tc>
        <w:tc>
          <w:tcPr>
            <w:tcBorders>
              <w:top w:color="000000" w:space="0" w:sz="0" w:val="nil"/>
              <w:left w:color="000000" w:space="0" w:sz="0" w:val="nil"/>
              <w:bottom w:color="d9d9d9" w:space="0" w:sz="6" w:val="single"/>
              <w:right w:color="d9d9d9" w:space="0" w:sz="6" w:val="single"/>
            </w:tcBorders>
            <w:shd w:fill="ddebf7" w:val="clear"/>
            <w:tcMar>
              <w:top w:w="60.0" w:type="dxa"/>
              <w:left w:w="80.0" w:type="dxa"/>
              <w:bottom w:w="60.0" w:type="dxa"/>
              <w:right w:w="80.0" w:type="dxa"/>
            </w:tcMar>
            <w:vAlign w:val="top"/>
          </w:tcPr>
          <w:p w:rsidR="00000000" w:rsidDel="00000000" w:rsidP="00000000" w:rsidRDefault="00000000" w:rsidRPr="00000000" w14:paraId="0000046F">
            <w:pPr>
              <w:spacing w:line="252.00000000000003" w:lineRule="auto"/>
              <w:jc w:val="center"/>
              <w:rPr>
                <w:b w:val="1"/>
                <w:bCs w:val="1"/>
              </w:rPr>
            </w:pPr>
            <w:r w:rsidDel="00000000" w:rsidR="00000000" w:rsidRPr="00000000">
              <w:rPr>
                <w:b w:val="1"/>
                <w:bCs w:val="1"/>
                <w:rtl w:val="0"/>
              </w:rPr>
              <w:t xml:space="preserve">Should</w:t>
            </w:r>
          </w:p>
        </w:tc>
        <w:tc>
          <w:tcPr>
            <w:tcBorders>
              <w:top w:color="000000" w:space="0" w:sz="0" w:val="nil"/>
              <w:left w:color="000000" w:space="0" w:sz="0" w:val="nil"/>
              <w:bottom w:color="d9d9d9" w:space="0" w:sz="6" w:val="single"/>
              <w:right w:color="d9d9d9" w:space="0" w:sz="6" w:val="single"/>
            </w:tcBorders>
            <w:shd w:fill="ddebf7" w:val="clear"/>
            <w:tcMar>
              <w:top w:w="60.0" w:type="dxa"/>
              <w:left w:w="80.0" w:type="dxa"/>
              <w:bottom w:w="60.0" w:type="dxa"/>
              <w:right w:w="80.0" w:type="dxa"/>
            </w:tcMar>
            <w:vAlign w:val="top"/>
          </w:tcPr>
          <w:p w:rsidR="00000000" w:rsidDel="00000000" w:rsidP="00000000" w:rsidRDefault="00000000" w:rsidRPr="00000000" w14:paraId="00000470">
            <w:pPr>
              <w:spacing w:line="252.00000000000003" w:lineRule="auto"/>
              <w:jc w:val="center"/>
              <w:rPr>
                <w:b w:val="1"/>
                <w:bCs w:val="1"/>
              </w:rPr>
            </w:pPr>
            <w:r w:rsidDel="00000000" w:rsidR="00000000" w:rsidRPr="00000000">
              <w:rPr>
                <w:b w:val="1"/>
                <w:bCs w:val="1"/>
                <w:rtl w:val="0"/>
              </w:rPr>
              <w:t xml:space="preserve">I4</w:t>
            </w:r>
          </w:p>
        </w:tc>
      </w:tr>
      <w:tr>
        <w:trPr>
          <w:cantSplit w:val="0"/>
          <w:trHeight w:val="465" w:hRule="atLeast"/>
          <w:tblHeader w:val="0"/>
        </w:trPr>
        <w:tc>
          <w:tcPr>
            <w:tcBorders>
              <w:top w:color="000000" w:space="0" w:sz="0" w:val="nil"/>
              <w:left w:color="d9d9d9" w:space="0" w:sz="6" w:val="single"/>
              <w:bottom w:color="d9d9d9" w:space="0" w:sz="6" w:val="single"/>
              <w:right w:color="d9d9d9" w:space="0" w:sz="6" w:val="single"/>
            </w:tcBorders>
            <w:shd w:fill="f4f8fc" w:val="clear"/>
            <w:tcMar>
              <w:top w:w="60.0" w:type="dxa"/>
              <w:left w:w="80.0" w:type="dxa"/>
              <w:bottom w:w="60.0" w:type="dxa"/>
              <w:right w:w="80.0" w:type="dxa"/>
            </w:tcMar>
            <w:vAlign w:val="top"/>
          </w:tcPr>
          <w:p w:rsidR="00000000" w:rsidDel="00000000" w:rsidP="00000000" w:rsidRDefault="00000000" w:rsidRPr="00000000" w14:paraId="00000471">
            <w:pPr>
              <w:spacing w:line="252.00000000000003" w:lineRule="auto"/>
              <w:jc w:val="center"/>
              <w:rPr/>
            </w:pPr>
            <w:r w:rsidDel="00000000" w:rsidR="00000000" w:rsidRPr="00000000">
              <w:rPr>
                <w:rtl w:val="0"/>
              </w:rPr>
              <w:t xml:space="preserve">CS-NFR3.1</w:t>
            </w:r>
          </w:p>
        </w:tc>
        <w:tc>
          <w:tcPr>
            <w:tcBorders>
              <w:top w:color="000000" w:space="0" w:sz="0" w:val="nil"/>
              <w:left w:color="000000" w:space="0" w:sz="0" w:val="nil"/>
              <w:bottom w:color="d9d9d9" w:space="0" w:sz="6" w:val="single"/>
              <w:right w:color="d9d9d9" w:space="0" w:sz="6" w:val="single"/>
            </w:tcBorders>
            <w:shd w:fill="f4f8fc" w:val="clear"/>
            <w:tcMar>
              <w:top w:w="60.0" w:type="dxa"/>
              <w:left w:w="80.0" w:type="dxa"/>
              <w:bottom w:w="60.0" w:type="dxa"/>
              <w:right w:w="80.0" w:type="dxa"/>
            </w:tcMar>
            <w:vAlign w:val="top"/>
          </w:tcPr>
          <w:p w:rsidR="00000000" w:rsidDel="00000000" w:rsidP="00000000" w:rsidRDefault="00000000" w:rsidRPr="00000000" w14:paraId="00000472">
            <w:pPr>
              <w:spacing w:line="252.00000000000003" w:lineRule="auto"/>
              <w:jc w:val="center"/>
              <w:rPr/>
            </w:pPr>
            <w:r w:rsidDel="00000000" w:rsidR="00000000" w:rsidRPr="00000000">
              <w:rPr>
                <w:rtl w:val="0"/>
              </w:rPr>
              <w:t xml:space="preserve">CS-NFR3</w:t>
            </w:r>
          </w:p>
        </w:tc>
        <w:tc>
          <w:tcPr>
            <w:tcBorders>
              <w:top w:color="000000" w:space="0" w:sz="0" w:val="nil"/>
              <w:left w:color="000000" w:space="0" w:sz="0" w:val="nil"/>
              <w:bottom w:color="d9d9d9" w:space="0" w:sz="6" w:val="single"/>
              <w:right w:color="d9d9d9" w:space="0" w:sz="6" w:val="single"/>
            </w:tcBorders>
            <w:shd w:fill="f4f8fc" w:val="clear"/>
            <w:tcMar>
              <w:top w:w="60.0" w:type="dxa"/>
              <w:left w:w="80.0" w:type="dxa"/>
              <w:bottom w:w="60.0" w:type="dxa"/>
              <w:right w:w="80.0" w:type="dxa"/>
            </w:tcMar>
            <w:vAlign w:val="top"/>
          </w:tcPr>
          <w:p w:rsidR="00000000" w:rsidDel="00000000" w:rsidP="00000000" w:rsidRDefault="00000000" w:rsidRPr="00000000" w14:paraId="00000473">
            <w:pPr>
              <w:spacing w:line="252.00000000000003" w:lineRule="auto"/>
              <w:rPr/>
            </w:pPr>
            <w:r w:rsidDel="00000000" w:rsidR="00000000" w:rsidRPr="00000000">
              <w:rPr>
                <w:rtl w:val="0"/>
              </w:rPr>
              <w:t xml:space="preserve">Balance queries and event-driven transactions shall meet measured service-level targets.</w:t>
            </w:r>
          </w:p>
        </w:tc>
        <w:tc>
          <w:tcPr>
            <w:tcBorders>
              <w:top w:color="000000" w:space="0" w:sz="0" w:val="nil"/>
              <w:left w:color="000000" w:space="0" w:sz="0" w:val="nil"/>
              <w:bottom w:color="d9d9d9" w:space="0" w:sz="6" w:val="single"/>
              <w:right w:color="d9d9d9" w:space="0" w:sz="6" w:val="single"/>
            </w:tcBorders>
            <w:shd w:fill="f4f8fc" w:val="clear"/>
            <w:tcMar>
              <w:top w:w="60.0" w:type="dxa"/>
              <w:left w:w="80.0" w:type="dxa"/>
              <w:bottom w:w="60.0" w:type="dxa"/>
              <w:right w:w="80.0" w:type="dxa"/>
            </w:tcMar>
            <w:vAlign w:val="top"/>
          </w:tcPr>
          <w:p w:rsidR="00000000" w:rsidDel="00000000" w:rsidP="00000000" w:rsidRDefault="00000000" w:rsidRPr="00000000" w14:paraId="00000474">
            <w:pPr>
              <w:spacing w:line="252.00000000000003" w:lineRule="auto"/>
              <w:jc w:val="center"/>
              <w:rPr/>
            </w:pPr>
            <w:r w:rsidDel="00000000" w:rsidR="00000000" w:rsidRPr="00000000">
              <w:rPr>
                <w:rtl w:val="0"/>
              </w:rPr>
              <w:t xml:space="preserve">Should</w:t>
            </w:r>
          </w:p>
        </w:tc>
        <w:tc>
          <w:tcPr>
            <w:tcBorders>
              <w:top w:color="000000" w:space="0" w:sz="0" w:val="nil"/>
              <w:left w:color="000000" w:space="0" w:sz="0" w:val="nil"/>
              <w:bottom w:color="d9d9d9" w:space="0" w:sz="6" w:val="single"/>
              <w:right w:color="d9d9d9" w:space="0" w:sz="6" w:val="single"/>
            </w:tcBorders>
            <w:shd w:fill="f4f8fc" w:val="clear"/>
            <w:tcMar>
              <w:top w:w="60.0" w:type="dxa"/>
              <w:left w:w="80.0" w:type="dxa"/>
              <w:bottom w:w="60.0" w:type="dxa"/>
              <w:right w:w="80.0" w:type="dxa"/>
            </w:tcMar>
            <w:vAlign w:val="top"/>
          </w:tcPr>
          <w:p w:rsidR="00000000" w:rsidDel="00000000" w:rsidP="00000000" w:rsidRDefault="00000000" w:rsidRPr="00000000" w14:paraId="00000475">
            <w:pPr>
              <w:spacing w:line="252.00000000000003" w:lineRule="auto"/>
              <w:jc w:val="center"/>
              <w:rPr/>
            </w:pPr>
            <w:r w:rsidDel="00000000" w:rsidR="00000000" w:rsidRPr="00000000">
              <w:rPr>
                <w:rtl w:val="0"/>
              </w:rPr>
              <w:t xml:space="preserve">I4</w:t>
            </w:r>
          </w:p>
        </w:tc>
      </w:tr>
      <w:tr>
        <w:trPr>
          <w:cantSplit w:val="0"/>
          <w:trHeight w:val="810" w:hRule="atLeast"/>
          <w:tblHeader w:val="0"/>
        </w:trPr>
        <w:tc>
          <w:tcPr>
            <w:tcBorders>
              <w:top w:color="000000" w:space="0" w:sz="0" w:val="nil"/>
              <w:left w:color="d9d9d9" w:space="0" w:sz="6" w:val="single"/>
              <w:bottom w:color="d9d9d9" w:space="0" w:sz="6" w:val="single"/>
              <w:right w:color="d9d9d9" w:space="0" w:sz="6" w:val="single"/>
            </w:tcBorders>
            <w:shd w:fill="auto" w:val="clear"/>
            <w:tcMar>
              <w:top w:w="60.0" w:type="dxa"/>
              <w:left w:w="80.0" w:type="dxa"/>
              <w:bottom w:w="60.0" w:type="dxa"/>
              <w:right w:w="80.0" w:type="dxa"/>
            </w:tcMar>
            <w:vAlign w:val="top"/>
          </w:tcPr>
          <w:p w:rsidR="00000000" w:rsidDel="00000000" w:rsidP="00000000" w:rsidRDefault="00000000" w:rsidRPr="00000000" w14:paraId="00000476">
            <w:pPr>
              <w:spacing w:line="252.00000000000003" w:lineRule="auto"/>
              <w:jc w:val="center"/>
              <w:rPr/>
            </w:pPr>
            <w:r w:rsidDel="00000000" w:rsidR="00000000" w:rsidRPr="00000000">
              <w:rPr>
                <w:rtl w:val="0"/>
              </w:rPr>
              <w:t xml:space="preserve">CS-NFR3.1.1</w:t>
            </w:r>
          </w:p>
        </w:tc>
        <w:tc>
          <w:tcPr>
            <w:tcBorders>
              <w:top w:color="000000" w:space="0" w:sz="0" w:val="nil"/>
              <w:left w:color="000000" w:space="0" w:sz="0" w:val="nil"/>
              <w:bottom w:color="d9d9d9" w:space="0" w:sz="6" w:val="single"/>
              <w:right w:color="d9d9d9" w:space="0" w:sz="6" w:val="single"/>
            </w:tcBorders>
            <w:shd w:fill="auto" w:val="clear"/>
            <w:tcMar>
              <w:top w:w="60.0" w:type="dxa"/>
              <w:left w:w="80.0" w:type="dxa"/>
              <w:bottom w:w="60.0" w:type="dxa"/>
              <w:right w:w="80.0" w:type="dxa"/>
            </w:tcMar>
            <w:vAlign w:val="top"/>
          </w:tcPr>
          <w:p w:rsidR="00000000" w:rsidDel="00000000" w:rsidP="00000000" w:rsidRDefault="00000000" w:rsidRPr="00000000" w14:paraId="00000477">
            <w:pPr>
              <w:spacing w:line="252.00000000000003" w:lineRule="auto"/>
              <w:jc w:val="center"/>
              <w:rPr/>
            </w:pPr>
            <w:r w:rsidDel="00000000" w:rsidR="00000000" w:rsidRPr="00000000">
              <w:rPr>
                <w:rtl w:val="0"/>
              </w:rPr>
              <w:t xml:space="preserve">CS-NFR3.1</w:t>
            </w:r>
          </w:p>
        </w:tc>
        <w:tc>
          <w:tcPr>
            <w:tcBorders>
              <w:top w:color="000000" w:space="0" w:sz="0" w:val="nil"/>
              <w:left w:color="000000" w:space="0" w:sz="0" w:val="nil"/>
              <w:bottom w:color="d9d9d9" w:space="0" w:sz="6" w:val="single"/>
              <w:right w:color="d9d9d9" w:space="0" w:sz="6" w:val="single"/>
            </w:tcBorders>
            <w:shd w:fill="auto" w:val="clear"/>
            <w:tcMar>
              <w:top w:w="60.0" w:type="dxa"/>
              <w:left w:w="80.0" w:type="dxa"/>
              <w:bottom w:w="60.0" w:type="dxa"/>
              <w:right w:w="80.0" w:type="dxa"/>
            </w:tcMar>
            <w:vAlign w:val="top"/>
          </w:tcPr>
          <w:p w:rsidR="00000000" w:rsidDel="00000000" w:rsidP="00000000" w:rsidRDefault="00000000" w:rsidRPr="00000000" w14:paraId="00000478">
            <w:pPr>
              <w:spacing w:line="252.00000000000003" w:lineRule="auto"/>
              <w:rPr/>
            </w:pPr>
            <w:r w:rsidDel="00000000" w:rsidR="00000000" w:rsidRPr="00000000">
              <w:rPr>
                <w:rtl w:val="0"/>
              </w:rPr>
              <w:t xml:space="preserve">With 10,000 wallets and 100 concurrent virtual users, wallet lookup shall have a 95th-percentile response time of at most 300 ms and 99 percent of valid credit events shall commit within five seconds of broker delivery.</w:t>
            </w:r>
          </w:p>
        </w:tc>
        <w:tc>
          <w:tcPr>
            <w:tcBorders>
              <w:top w:color="000000" w:space="0" w:sz="0" w:val="nil"/>
              <w:left w:color="000000" w:space="0" w:sz="0" w:val="nil"/>
              <w:bottom w:color="d9d9d9" w:space="0" w:sz="6" w:val="single"/>
              <w:right w:color="d9d9d9" w:space="0" w:sz="6" w:val="single"/>
            </w:tcBorders>
            <w:shd w:fill="auto" w:val="clear"/>
            <w:tcMar>
              <w:top w:w="60.0" w:type="dxa"/>
              <w:left w:w="80.0" w:type="dxa"/>
              <w:bottom w:w="60.0" w:type="dxa"/>
              <w:right w:w="80.0" w:type="dxa"/>
            </w:tcMar>
            <w:vAlign w:val="top"/>
          </w:tcPr>
          <w:p w:rsidR="00000000" w:rsidDel="00000000" w:rsidP="00000000" w:rsidRDefault="00000000" w:rsidRPr="00000000" w14:paraId="00000479">
            <w:pPr>
              <w:spacing w:line="252.00000000000003" w:lineRule="auto"/>
              <w:jc w:val="center"/>
              <w:rPr/>
            </w:pPr>
            <w:r w:rsidDel="00000000" w:rsidR="00000000" w:rsidRPr="00000000">
              <w:rPr>
                <w:rtl w:val="0"/>
              </w:rPr>
              <w:t xml:space="preserve">Should</w:t>
            </w:r>
          </w:p>
        </w:tc>
        <w:tc>
          <w:tcPr>
            <w:tcBorders>
              <w:top w:color="000000" w:space="0" w:sz="0" w:val="nil"/>
              <w:left w:color="000000" w:space="0" w:sz="0" w:val="nil"/>
              <w:bottom w:color="d9d9d9" w:space="0" w:sz="6" w:val="single"/>
              <w:right w:color="d9d9d9" w:space="0" w:sz="6" w:val="single"/>
            </w:tcBorders>
            <w:shd w:fill="auto" w:val="clear"/>
            <w:tcMar>
              <w:top w:w="60.0" w:type="dxa"/>
              <w:left w:w="80.0" w:type="dxa"/>
              <w:bottom w:w="60.0" w:type="dxa"/>
              <w:right w:w="80.0" w:type="dxa"/>
            </w:tcMar>
            <w:vAlign w:val="top"/>
          </w:tcPr>
          <w:p w:rsidR="00000000" w:rsidDel="00000000" w:rsidP="00000000" w:rsidRDefault="00000000" w:rsidRPr="00000000" w14:paraId="0000047A">
            <w:pPr>
              <w:spacing w:line="252.00000000000003" w:lineRule="auto"/>
              <w:jc w:val="center"/>
              <w:rPr/>
            </w:pPr>
            <w:r w:rsidDel="00000000" w:rsidR="00000000" w:rsidRPr="00000000">
              <w:rPr>
                <w:rtl w:val="0"/>
              </w:rPr>
              <w:t xml:space="preserve">I4</w:t>
            </w:r>
          </w:p>
        </w:tc>
      </w:tr>
      <w:tr>
        <w:trPr>
          <w:cantSplit w:val="0"/>
          <w:trHeight w:val="645" w:hRule="atLeast"/>
          <w:tblHeader w:val="0"/>
        </w:trPr>
        <w:tc>
          <w:tcPr>
            <w:tcBorders>
              <w:top w:color="000000" w:space="0" w:sz="0" w:val="nil"/>
              <w:left w:color="d9d9d9" w:space="0" w:sz="6" w:val="single"/>
              <w:bottom w:color="d9d9d9" w:space="0" w:sz="6" w:val="single"/>
              <w:right w:color="d9d9d9" w:space="0" w:sz="6" w:val="single"/>
            </w:tcBorders>
            <w:shd w:fill="fbfcfe" w:val="clear"/>
            <w:tcMar>
              <w:top w:w="60.0" w:type="dxa"/>
              <w:left w:w="80.0" w:type="dxa"/>
              <w:bottom w:w="60.0" w:type="dxa"/>
              <w:right w:w="80.0" w:type="dxa"/>
            </w:tcMar>
            <w:vAlign w:val="top"/>
          </w:tcPr>
          <w:p w:rsidR="00000000" w:rsidDel="00000000" w:rsidP="00000000" w:rsidRDefault="00000000" w:rsidRPr="00000000" w14:paraId="0000047B">
            <w:pPr>
              <w:spacing w:line="252.00000000000003" w:lineRule="auto"/>
              <w:jc w:val="center"/>
              <w:rPr/>
            </w:pPr>
            <w:r w:rsidDel="00000000" w:rsidR="00000000" w:rsidRPr="00000000">
              <w:rPr>
                <w:rtl w:val="0"/>
              </w:rPr>
              <w:t xml:space="preserve">CS-NFR3.1.2</w:t>
            </w:r>
          </w:p>
        </w:tc>
        <w:tc>
          <w:tcPr>
            <w:tcBorders>
              <w:top w:color="000000" w:space="0" w:sz="0" w:val="nil"/>
              <w:left w:color="000000" w:space="0" w:sz="0" w:val="nil"/>
              <w:bottom w:color="d9d9d9" w:space="0" w:sz="6" w:val="single"/>
              <w:right w:color="d9d9d9" w:space="0" w:sz="6" w:val="single"/>
            </w:tcBorders>
            <w:shd w:fill="fbfcfe" w:val="clear"/>
            <w:tcMar>
              <w:top w:w="60.0" w:type="dxa"/>
              <w:left w:w="80.0" w:type="dxa"/>
              <w:bottom w:w="60.0" w:type="dxa"/>
              <w:right w:w="80.0" w:type="dxa"/>
            </w:tcMar>
            <w:vAlign w:val="top"/>
          </w:tcPr>
          <w:p w:rsidR="00000000" w:rsidDel="00000000" w:rsidP="00000000" w:rsidRDefault="00000000" w:rsidRPr="00000000" w14:paraId="0000047C">
            <w:pPr>
              <w:spacing w:line="252.00000000000003" w:lineRule="auto"/>
              <w:jc w:val="center"/>
              <w:rPr/>
            </w:pPr>
            <w:r w:rsidDel="00000000" w:rsidR="00000000" w:rsidRPr="00000000">
              <w:rPr>
                <w:rtl w:val="0"/>
              </w:rPr>
              <w:t xml:space="preserve">CS-NFR3.1</w:t>
            </w:r>
          </w:p>
        </w:tc>
        <w:tc>
          <w:tcPr>
            <w:tcBorders>
              <w:top w:color="000000" w:space="0" w:sz="0" w:val="nil"/>
              <w:left w:color="000000" w:space="0" w:sz="0" w:val="nil"/>
              <w:bottom w:color="d9d9d9" w:space="0" w:sz="6" w:val="single"/>
              <w:right w:color="d9d9d9" w:space="0" w:sz="6" w:val="single"/>
            </w:tcBorders>
            <w:shd w:fill="fbfcfe" w:val="clear"/>
            <w:tcMar>
              <w:top w:w="60.0" w:type="dxa"/>
              <w:left w:w="80.0" w:type="dxa"/>
              <w:bottom w:w="60.0" w:type="dxa"/>
              <w:right w:w="80.0" w:type="dxa"/>
            </w:tcMar>
            <w:vAlign w:val="top"/>
          </w:tcPr>
          <w:p w:rsidR="00000000" w:rsidDel="00000000" w:rsidP="00000000" w:rsidRDefault="00000000" w:rsidRPr="00000000" w14:paraId="0000047D">
            <w:pPr>
              <w:spacing w:line="252.00000000000003" w:lineRule="auto"/>
              <w:rPr/>
            </w:pPr>
            <w:r w:rsidDel="00000000" w:rsidR="00000000" w:rsidRPr="00000000">
              <w:rPr>
                <w:rtl w:val="0"/>
              </w:rPr>
              <w:t xml:space="preserve">After a process restart, the service shall become ready within 60 seconds and continue unacknowledged events without manual balance repair.</w:t>
            </w:r>
          </w:p>
        </w:tc>
        <w:tc>
          <w:tcPr>
            <w:tcBorders>
              <w:top w:color="000000" w:space="0" w:sz="0" w:val="nil"/>
              <w:left w:color="000000" w:space="0" w:sz="0" w:val="nil"/>
              <w:bottom w:color="d9d9d9" w:space="0" w:sz="6" w:val="single"/>
              <w:right w:color="d9d9d9" w:space="0" w:sz="6" w:val="single"/>
            </w:tcBorders>
            <w:shd w:fill="fbfcfe" w:val="clear"/>
            <w:tcMar>
              <w:top w:w="60.0" w:type="dxa"/>
              <w:left w:w="80.0" w:type="dxa"/>
              <w:bottom w:w="60.0" w:type="dxa"/>
              <w:right w:w="80.0" w:type="dxa"/>
            </w:tcMar>
            <w:vAlign w:val="top"/>
          </w:tcPr>
          <w:p w:rsidR="00000000" w:rsidDel="00000000" w:rsidP="00000000" w:rsidRDefault="00000000" w:rsidRPr="00000000" w14:paraId="0000047E">
            <w:pPr>
              <w:spacing w:line="252.00000000000003" w:lineRule="auto"/>
              <w:jc w:val="center"/>
              <w:rPr/>
            </w:pPr>
            <w:r w:rsidDel="00000000" w:rsidR="00000000" w:rsidRPr="00000000">
              <w:rPr>
                <w:rtl w:val="0"/>
              </w:rPr>
              <w:t xml:space="preserve">Should</w:t>
            </w:r>
          </w:p>
        </w:tc>
        <w:tc>
          <w:tcPr>
            <w:tcBorders>
              <w:top w:color="000000" w:space="0" w:sz="0" w:val="nil"/>
              <w:left w:color="000000" w:space="0" w:sz="0" w:val="nil"/>
              <w:bottom w:color="d9d9d9" w:space="0" w:sz="6" w:val="single"/>
              <w:right w:color="d9d9d9" w:space="0" w:sz="6" w:val="single"/>
            </w:tcBorders>
            <w:shd w:fill="fbfcfe" w:val="clear"/>
            <w:tcMar>
              <w:top w:w="60.0" w:type="dxa"/>
              <w:left w:w="80.0" w:type="dxa"/>
              <w:bottom w:w="60.0" w:type="dxa"/>
              <w:right w:w="80.0" w:type="dxa"/>
            </w:tcMar>
            <w:vAlign w:val="top"/>
          </w:tcPr>
          <w:p w:rsidR="00000000" w:rsidDel="00000000" w:rsidP="00000000" w:rsidRDefault="00000000" w:rsidRPr="00000000" w14:paraId="0000047F">
            <w:pPr>
              <w:spacing w:line="252.00000000000003" w:lineRule="auto"/>
              <w:jc w:val="center"/>
              <w:rPr/>
            </w:pPr>
            <w:r w:rsidDel="00000000" w:rsidR="00000000" w:rsidRPr="00000000">
              <w:rPr>
                <w:rtl w:val="0"/>
              </w:rPr>
              <w:t xml:space="preserve">I4</w:t>
            </w:r>
          </w:p>
        </w:tc>
      </w:tr>
      <w:tr>
        <w:trPr>
          <w:cantSplit w:val="0"/>
          <w:trHeight w:val="465" w:hRule="atLeast"/>
          <w:tblHeader w:val="0"/>
        </w:trPr>
        <w:tc>
          <w:tcPr>
            <w:tcBorders>
              <w:top w:color="000000" w:space="0" w:sz="0" w:val="nil"/>
              <w:left w:color="d9d9d9" w:space="0" w:sz="6" w:val="single"/>
              <w:bottom w:color="d9d9d9" w:space="0" w:sz="6" w:val="single"/>
              <w:right w:color="d9d9d9" w:space="0" w:sz="6" w:val="single"/>
            </w:tcBorders>
            <w:shd w:fill="ddebf7" w:val="clear"/>
            <w:tcMar>
              <w:top w:w="60.0" w:type="dxa"/>
              <w:left w:w="80.0" w:type="dxa"/>
              <w:bottom w:w="60.0" w:type="dxa"/>
              <w:right w:w="80.0" w:type="dxa"/>
            </w:tcMar>
            <w:vAlign w:val="top"/>
          </w:tcPr>
          <w:p w:rsidR="00000000" w:rsidDel="00000000" w:rsidP="00000000" w:rsidRDefault="00000000" w:rsidRPr="00000000" w14:paraId="00000480">
            <w:pPr>
              <w:spacing w:line="252.00000000000003" w:lineRule="auto"/>
              <w:jc w:val="center"/>
              <w:rPr>
                <w:b w:val="1"/>
                <w:bCs w:val="1"/>
              </w:rPr>
            </w:pPr>
            <w:r w:rsidDel="00000000" w:rsidR="00000000" w:rsidRPr="00000000">
              <w:rPr>
                <w:b w:val="1"/>
                <w:bCs w:val="1"/>
                <w:rtl w:val="0"/>
              </w:rPr>
              <w:t xml:space="preserve">CS-NFR4</w:t>
            </w:r>
          </w:p>
        </w:tc>
        <w:tc>
          <w:tcPr>
            <w:tcBorders>
              <w:top w:color="000000" w:space="0" w:sz="0" w:val="nil"/>
              <w:left w:color="000000" w:space="0" w:sz="0" w:val="nil"/>
              <w:bottom w:color="d9d9d9" w:space="0" w:sz="6" w:val="single"/>
              <w:right w:color="d9d9d9" w:space="0" w:sz="6" w:val="single"/>
            </w:tcBorders>
            <w:shd w:fill="ddebf7" w:val="clear"/>
            <w:tcMar>
              <w:top w:w="60.0" w:type="dxa"/>
              <w:left w:w="80.0" w:type="dxa"/>
              <w:bottom w:w="60.0" w:type="dxa"/>
              <w:right w:w="80.0" w:type="dxa"/>
            </w:tcMar>
            <w:vAlign w:val="top"/>
          </w:tcPr>
          <w:p w:rsidR="00000000" w:rsidDel="00000000" w:rsidP="00000000" w:rsidRDefault="00000000" w:rsidRPr="00000000" w14:paraId="00000481">
            <w:pPr>
              <w:spacing w:line="252.00000000000003" w:lineRule="auto"/>
              <w:jc w:val="center"/>
              <w:rPr/>
            </w:pPr>
            <w:r w:rsidDel="00000000" w:rsidR="00000000" w:rsidRPr="00000000">
              <w:rPr>
                <w:rtl w:val="0"/>
              </w:rPr>
              <w:t xml:space="preserve"> </w:t>
            </w:r>
          </w:p>
        </w:tc>
        <w:tc>
          <w:tcPr>
            <w:tcBorders>
              <w:top w:color="000000" w:space="0" w:sz="0" w:val="nil"/>
              <w:left w:color="000000" w:space="0" w:sz="0" w:val="nil"/>
              <w:bottom w:color="d9d9d9" w:space="0" w:sz="6" w:val="single"/>
              <w:right w:color="d9d9d9" w:space="0" w:sz="6" w:val="single"/>
            </w:tcBorders>
            <w:shd w:fill="ddebf7" w:val="clear"/>
            <w:tcMar>
              <w:top w:w="60.0" w:type="dxa"/>
              <w:left w:w="80.0" w:type="dxa"/>
              <w:bottom w:w="60.0" w:type="dxa"/>
              <w:right w:w="80.0" w:type="dxa"/>
            </w:tcMar>
            <w:vAlign w:val="top"/>
          </w:tcPr>
          <w:p w:rsidR="00000000" w:rsidDel="00000000" w:rsidP="00000000" w:rsidRDefault="00000000" w:rsidRPr="00000000" w14:paraId="00000482">
            <w:pPr>
              <w:spacing w:line="252.00000000000003" w:lineRule="auto"/>
              <w:rPr>
                <w:b w:val="1"/>
                <w:bCs w:val="1"/>
              </w:rPr>
            </w:pPr>
            <w:r w:rsidDel="00000000" w:rsidR="00000000" w:rsidRPr="00000000">
              <w:rPr>
                <w:b w:val="1"/>
                <w:bCs w:val="1"/>
                <w:rtl w:val="0"/>
              </w:rPr>
              <w:t xml:space="preserve">The Credit Service shall provide a durable and reconcilable audit trail.</w:t>
            </w:r>
          </w:p>
        </w:tc>
        <w:tc>
          <w:tcPr>
            <w:tcBorders>
              <w:top w:color="000000" w:space="0" w:sz="0" w:val="nil"/>
              <w:left w:color="000000" w:space="0" w:sz="0" w:val="nil"/>
              <w:bottom w:color="d9d9d9" w:space="0" w:sz="6" w:val="single"/>
              <w:right w:color="d9d9d9" w:space="0" w:sz="6" w:val="single"/>
            </w:tcBorders>
            <w:shd w:fill="ddebf7" w:val="clear"/>
            <w:tcMar>
              <w:top w:w="60.0" w:type="dxa"/>
              <w:left w:w="80.0" w:type="dxa"/>
              <w:bottom w:w="60.0" w:type="dxa"/>
              <w:right w:w="80.0" w:type="dxa"/>
            </w:tcMar>
            <w:vAlign w:val="top"/>
          </w:tcPr>
          <w:p w:rsidR="00000000" w:rsidDel="00000000" w:rsidP="00000000" w:rsidRDefault="00000000" w:rsidRPr="00000000" w14:paraId="00000483">
            <w:pPr>
              <w:spacing w:line="252.00000000000003" w:lineRule="auto"/>
              <w:jc w:val="center"/>
              <w:rPr>
                <w:b w:val="1"/>
                <w:bCs w:val="1"/>
              </w:rPr>
            </w:pPr>
            <w:r w:rsidDel="00000000" w:rsidR="00000000" w:rsidRPr="00000000">
              <w:rPr>
                <w:b w:val="1"/>
                <w:bCs w:val="1"/>
                <w:rtl w:val="0"/>
              </w:rPr>
              <w:t xml:space="preserve">Must</w:t>
            </w:r>
          </w:p>
        </w:tc>
        <w:tc>
          <w:tcPr>
            <w:tcBorders>
              <w:top w:color="000000" w:space="0" w:sz="0" w:val="nil"/>
              <w:left w:color="000000" w:space="0" w:sz="0" w:val="nil"/>
              <w:bottom w:color="d9d9d9" w:space="0" w:sz="6" w:val="single"/>
              <w:right w:color="d9d9d9" w:space="0" w:sz="6" w:val="single"/>
            </w:tcBorders>
            <w:shd w:fill="ddebf7" w:val="clear"/>
            <w:tcMar>
              <w:top w:w="60.0" w:type="dxa"/>
              <w:left w:w="80.0" w:type="dxa"/>
              <w:bottom w:w="60.0" w:type="dxa"/>
              <w:right w:w="80.0" w:type="dxa"/>
            </w:tcMar>
            <w:vAlign w:val="top"/>
          </w:tcPr>
          <w:p w:rsidR="00000000" w:rsidDel="00000000" w:rsidP="00000000" w:rsidRDefault="00000000" w:rsidRPr="00000000" w14:paraId="00000484">
            <w:pPr>
              <w:spacing w:line="252.00000000000003" w:lineRule="auto"/>
              <w:jc w:val="center"/>
              <w:rPr>
                <w:b w:val="1"/>
                <w:bCs w:val="1"/>
              </w:rPr>
            </w:pPr>
            <w:r w:rsidDel="00000000" w:rsidR="00000000" w:rsidRPr="00000000">
              <w:rPr>
                <w:b w:val="1"/>
                <w:bCs w:val="1"/>
                <w:rtl w:val="0"/>
              </w:rPr>
              <w:t xml:space="preserve">I4</w:t>
            </w:r>
          </w:p>
        </w:tc>
      </w:tr>
      <w:tr>
        <w:trPr>
          <w:cantSplit w:val="0"/>
          <w:trHeight w:val="465" w:hRule="atLeast"/>
          <w:tblHeader w:val="0"/>
        </w:trPr>
        <w:tc>
          <w:tcPr>
            <w:tcBorders>
              <w:top w:color="000000" w:space="0" w:sz="0" w:val="nil"/>
              <w:left w:color="d9d9d9" w:space="0" w:sz="6" w:val="single"/>
              <w:bottom w:color="d9d9d9" w:space="0" w:sz="6" w:val="single"/>
              <w:right w:color="d9d9d9" w:space="0" w:sz="6" w:val="single"/>
            </w:tcBorders>
            <w:shd w:fill="f4f8fc" w:val="clear"/>
            <w:tcMar>
              <w:top w:w="60.0" w:type="dxa"/>
              <w:left w:w="80.0" w:type="dxa"/>
              <w:bottom w:w="60.0" w:type="dxa"/>
              <w:right w:w="80.0" w:type="dxa"/>
            </w:tcMar>
            <w:vAlign w:val="top"/>
          </w:tcPr>
          <w:p w:rsidR="00000000" w:rsidDel="00000000" w:rsidP="00000000" w:rsidRDefault="00000000" w:rsidRPr="00000000" w14:paraId="00000485">
            <w:pPr>
              <w:spacing w:line="252.00000000000003" w:lineRule="auto"/>
              <w:jc w:val="center"/>
              <w:rPr/>
            </w:pPr>
            <w:r w:rsidDel="00000000" w:rsidR="00000000" w:rsidRPr="00000000">
              <w:rPr>
                <w:rtl w:val="0"/>
              </w:rPr>
              <w:t xml:space="preserve">CS-NFR4.1</w:t>
            </w:r>
          </w:p>
        </w:tc>
        <w:tc>
          <w:tcPr>
            <w:tcBorders>
              <w:top w:color="000000" w:space="0" w:sz="0" w:val="nil"/>
              <w:left w:color="000000" w:space="0" w:sz="0" w:val="nil"/>
              <w:bottom w:color="d9d9d9" w:space="0" w:sz="6" w:val="single"/>
              <w:right w:color="d9d9d9" w:space="0" w:sz="6" w:val="single"/>
            </w:tcBorders>
            <w:shd w:fill="f4f8fc" w:val="clear"/>
            <w:tcMar>
              <w:top w:w="60.0" w:type="dxa"/>
              <w:left w:w="80.0" w:type="dxa"/>
              <w:bottom w:w="60.0" w:type="dxa"/>
              <w:right w:w="80.0" w:type="dxa"/>
            </w:tcMar>
            <w:vAlign w:val="top"/>
          </w:tcPr>
          <w:p w:rsidR="00000000" w:rsidDel="00000000" w:rsidP="00000000" w:rsidRDefault="00000000" w:rsidRPr="00000000" w14:paraId="00000486">
            <w:pPr>
              <w:spacing w:line="252.00000000000003" w:lineRule="auto"/>
              <w:jc w:val="center"/>
              <w:rPr/>
            </w:pPr>
            <w:r w:rsidDel="00000000" w:rsidR="00000000" w:rsidRPr="00000000">
              <w:rPr>
                <w:rtl w:val="0"/>
              </w:rPr>
              <w:t xml:space="preserve">CS-NFR4</w:t>
            </w:r>
          </w:p>
        </w:tc>
        <w:tc>
          <w:tcPr>
            <w:tcBorders>
              <w:top w:color="000000" w:space="0" w:sz="0" w:val="nil"/>
              <w:left w:color="000000" w:space="0" w:sz="0" w:val="nil"/>
              <w:bottom w:color="d9d9d9" w:space="0" w:sz="6" w:val="single"/>
              <w:right w:color="d9d9d9" w:space="0" w:sz="6" w:val="single"/>
            </w:tcBorders>
            <w:shd w:fill="f4f8fc" w:val="clear"/>
            <w:tcMar>
              <w:top w:w="60.0" w:type="dxa"/>
              <w:left w:w="80.0" w:type="dxa"/>
              <w:bottom w:w="60.0" w:type="dxa"/>
              <w:right w:w="80.0" w:type="dxa"/>
            </w:tcMar>
            <w:vAlign w:val="top"/>
          </w:tcPr>
          <w:p w:rsidR="00000000" w:rsidDel="00000000" w:rsidP="00000000" w:rsidRDefault="00000000" w:rsidRPr="00000000" w14:paraId="00000487">
            <w:pPr>
              <w:spacing w:line="252.00000000000003" w:lineRule="auto"/>
              <w:rPr/>
            </w:pPr>
            <w:r w:rsidDel="00000000" w:rsidR="00000000" w:rsidRPr="00000000">
              <w:rPr>
                <w:rtl w:val="0"/>
              </w:rPr>
              <w:t xml:space="preserve">Every balance change shall be reproducible from immutable ledger and transaction records.</w:t>
            </w:r>
          </w:p>
        </w:tc>
        <w:tc>
          <w:tcPr>
            <w:tcBorders>
              <w:top w:color="000000" w:space="0" w:sz="0" w:val="nil"/>
              <w:left w:color="000000" w:space="0" w:sz="0" w:val="nil"/>
              <w:bottom w:color="d9d9d9" w:space="0" w:sz="6" w:val="single"/>
              <w:right w:color="d9d9d9" w:space="0" w:sz="6" w:val="single"/>
            </w:tcBorders>
            <w:shd w:fill="f4f8fc" w:val="clear"/>
            <w:tcMar>
              <w:top w:w="60.0" w:type="dxa"/>
              <w:left w:w="80.0" w:type="dxa"/>
              <w:bottom w:w="60.0" w:type="dxa"/>
              <w:right w:w="80.0" w:type="dxa"/>
            </w:tcMar>
            <w:vAlign w:val="top"/>
          </w:tcPr>
          <w:p w:rsidR="00000000" w:rsidDel="00000000" w:rsidP="00000000" w:rsidRDefault="00000000" w:rsidRPr="00000000" w14:paraId="00000488">
            <w:pPr>
              <w:spacing w:line="252.00000000000003" w:lineRule="auto"/>
              <w:jc w:val="center"/>
              <w:rPr/>
            </w:pPr>
            <w:r w:rsidDel="00000000" w:rsidR="00000000" w:rsidRPr="00000000">
              <w:rPr>
                <w:rtl w:val="0"/>
              </w:rPr>
              <w:t xml:space="preserve">Must</w:t>
            </w:r>
          </w:p>
        </w:tc>
        <w:tc>
          <w:tcPr>
            <w:tcBorders>
              <w:top w:color="000000" w:space="0" w:sz="0" w:val="nil"/>
              <w:left w:color="000000" w:space="0" w:sz="0" w:val="nil"/>
              <w:bottom w:color="d9d9d9" w:space="0" w:sz="6" w:val="single"/>
              <w:right w:color="d9d9d9" w:space="0" w:sz="6" w:val="single"/>
            </w:tcBorders>
            <w:shd w:fill="f4f8fc" w:val="clear"/>
            <w:tcMar>
              <w:top w:w="60.0" w:type="dxa"/>
              <w:left w:w="80.0" w:type="dxa"/>
              <w:bottom w:w="60.0" w:type="dxa"/>
              <w:right w:w="80.0" w:type="dxa"/>
            </w:tcMar>
            <w:vAlign w:val="top"/>
          </w:tcPr>
          <w:p w:rsidR="00000000" w:rsidDel="00000000" w:rsidP="00000000" w:rsidRDefault="00000000" w:rsidRPr="00000000" w14:paraId="00000489">
            <w:pPr>
              <w:spacing w:line="252.00000000000003" w:lineRule="auto"/>
              <w:jc w:val="center"/>
              <w:rPr/>
            </w:pPr>
            <w:r w:rsidDel="00000000" w:rsidR="00000000" w:rsidRPr="00000000">
              <w:rPr>
                <w:rtl w:val="0"/>
              </w:rPr>
              <w:t xml:space="preserve">I4</w:t>
            </w:r>
          </w:p>
        </w:tc>
      </w:tr>
      <w:tr>
        <w:trPr>
          <w:cantSplit w:val="0"/>
          <w:trHeight w:val="810" w:hRule="atLeast"/>
          <w:tblHeader w:val="0"/>
        </w:trPr>
        <w:tc>
          <w:tcPr>
            <w:tcBorders>
              <w:top w:color="000000" w:space="0" w:sz="0" w:val="nil"/>
              <w:left w:color="d9d9d9" w:space="0" w:sz="6" w:val="single"/>
              <w:bottom w:color="d9d9d9" w:space="0" w:sz="6" w:val="single"/>
              <w:right w:color="d9d9d9" w:space="0" w:sz="6" w:val="single"/>
            </w:tcBorders>
            <w:shd w:fill="auto" w:val="clear"/>
            <w:tcMar>
              <w:top w:w="60.0" w:type="dxa"/>
              <w:left w:w="80.0" w:type="dxa"/>
              <w:bottom w:w="60.0" w:type="dxa"/>
              <w:right w:w="80.0" w:type="dxa"/>
            </w:tcMar>
            <w:vAlign w:val="top"/>
          </w:tcPr>
          <w:p w:rsidR="00000000" w:rsidDel="00000000" w:rsidP="00000000" w:rsidRDefault="00000000" w:rsidRPr="00000000" w14:paraId="0000048A">
            <w:pPr>
              <w:spacing w:line="252.00000000000003" w:lineRule="auto"/>
              <w:jc w:val="center"/>
              <w:rPr/>
            </w:pPr>
            <w:r w:rsidDel="00000000" w:rsidR="00000000" w:rsidRPr="00000000">
              <w:rPr>
                <w:rtl w:val="0"/>
              </w:rPr>
              <w:t xml:space="preserve">CS-NFR4.1.1</w:t>
            </w:r>
          </w:p>
        </w:tc>
        <w:tc>
          <w:tcPr>
            <w:tcBorders>
              <w:top w:color="000000" w:space="0" w:sz="0" w:val="nil"/>
              <w:left w:color="000000" w:space="0" w:sz="0" w:val="nil"/>
              <w:bottom w:color="d9d9d9" w:space="0" w:sz="6" w:val="single"/>
              <w:right w:color="d9d9d9" w:space="0" w:sz="6" w:val="single"/>
            </w:tcBorders>
            <w:shd w:fill="auto" w:val="clear"/>
            <w:tcMar>
              <w:top w:w="60.0" w:type="dxa"/>
              <w:left w:w="80.0" w:type="dxa"/>
              <w:bottom w:w="60.0" w:type="dxa"/>
              <w:right w:w="80.0" w:type="dxa"/>
            </w:tcMar>
            <w:vAlign w:val="top"/>
          </w:tcPr>
          <w:p w:rsidR="00000000" w:rsidDel="00000000" w:rsidP="00000000" w:rsidRDefault="00000000" w:rsidRPr="00000000" w14:paraId="0000048B">
            <w:pPr>
              <w:spacing w:line="252.00000000000003" w:lineRule="auto"/>
              <w:jc w:val="center"/>
              <w:rPr/>
            </w:pPr>
            <w:r w:rsidDel="00000000" w:rsidR="00000000" w:rsidRPr="00000000">
              <w:rPr>
                <w:rtl w:val="0"/>
              </w:rPr>
              <w:t xml:space="preserve">CS-NFR4.1</w:t>
            </w:r>
          </w:p>
        </w:tc>
        <w:tc>
          <w:tcPr>
            <w:tcBorders>
              <w:top w:color="000000" w:space="0" w:sz="0" w:val="nil"/>
              <w:left w:color="000000" w:space="0" w:sz="0" w:val="nil"/>
              <w:bottom w:color="d9d9d9" w:space="0" w:sz="6" w:val="single"/>
              <w:right w:color="d9d9d9" w:space="0" w:sz="6" w:val="single"/>
            </w:tcBorders>
            <w:shd w:fill="auto" w:val="clear"/>
            <w:tcMar>
              <w:top w:w="60.0" w:type="dxa"/>
              <w:left w:w="80.0" w:type="dxa"/>
              <w:bottom w:w="60.0" w:type="dxa"/>
              <w:right w:w="80.0" w:type="dxa"/>
            </w:tcMar>
            <w:vAlign w:val="top"/>
          </w:tcPr>
          <w:p w:rsidR="00000000" w:rsidDel="00000000" w:rsidP="00000000" w:rsidRDefault="00000000" w:rsidRPr="00000000" w14:paraId="0000048C">
            <w:pPr>
              <w:spacing w:line="252.00000000000003" w:lineRule="auto"/>
              <w:rPr/>
            </w:pPr>
            <w:r w:rsidDel="00000000" w:rsidR="00000000" w:rsidRPr="00000000">
              <w:rPr>
                <w:rtl w:val="0"/>
              </w:rPr>
              <w:t xml:space="preserve">A daily reconciliation shall verify wallet balances against ledger totals, one live reservation at most per order, and matched requester and courier entries for each transfer; any mismatch shall raise an operator-visible failure.</w:t>
            </w:r>
          </w:p>
        </w:tc>
        <w:tc>
          <w:tcPr>
            <w:tcBorders>
              <w:top w:color="000000" w:space="0" w:sz="0" w:val="nil"/>
              <w:left w:color="000000" w:space="0" w:sz="0" w:val="nil"/>
              <w:bottom w:color="d9d9d9" w:space="0" w:sz="6" w:val="single"/>
              <w:right w:color="d9d9d9" w:space="0" w:sz="6" w:val="single"/>
            </w:tcBorders>
            <w:shd w:fill="auto" w:val="clear"/>
            <w:tcMar>
              <w:top w:w="60.0" w:type="dxa"/>
              <w:left w:w="80.0" w:type="dxa"/>
              <w:bottom w:w="60.0" w:type="dxa"/>
              <w:right w:w="80.0" w:type="dxa"/>
            </w:tcMar>
            <w:vAlign w:val="top"/>
          </w:tcPr>
          <w:p w:rsidR="00000000" w:rsidDel="00000000" w:rsidP="00000000" w:rsidRDefault="00000000" w:rsidRPr="00000000" w14:paraId="0000048D">
            <w:pPr>
              <w:spacing w:line="252.00000000000003" w:lineRule="auto"/>
              <w:jc w:val="center"/>
              <w:rPr/>
            </w:pPr>
            <w:r w:rsidDel="00000000" w:rsidR="00000000" w:rsidRPr="00000000">
              <w:rPr>
                <w:rtl w:val="0"/>
              </w:rPr>
              <w:t xml:space="preserve">Must</w:t>
            </w:r>
          </w:p>
        </w:tc>
        <w:tc>
          <w:tcPr>
            <w:tcBorders>
              <w:top w:color="000000" w:space="0" w:sz="0" w:val="nil"/>
              <w:left w:color="000000" w:space="0" w:sz="0" w:val="nil"/>
              <w:bottom w:color="d9d9d9" w:space="0" w:sz="6" w:val="single"/>
              <w:right w:color="d9d9d9" w:space="0" w:sz="6" w:val="single"/>
            </w:tcBorders>
            <w:shd w:fill="auto" w:val="clear"/>
            <w:tcMar>
              <w:top w:w="60.0" w:type="dxa"/>
              <w:left w:w="80.0" w:type="dxa"/>
              <w:bottom w:w="60.0" w:type="dxa"/>
              <w:right w:w="80.0" w:type="dxa"/>
            </w:tcMar>
            <w:vAlign w:val="top"/>
          </w:tcPr>
          <w:p w:rsidR="00000000" w:rsidDel="00000000" w:rsidP="00000000" w:rsidRDefault="00000000" w:rsidRPr="00000000" w14:paraId="0000048E">
            <w:pPr>
              <w:spacing w:line="252.00000000000003" w:lineRule="auto"/>
              <w:jc w:val="center"/>
              <w:rPr/>
            </w:pPr>
            <w:r w:rsidDel="00000000" w:rsidR="00000000" w:rsidRPr="00000000">
              <w:rPr>
                <w:rtl w:val="0"/>
              </w:rPr>
              <w:t xml:space="preserve">I4</w:t>
            </w:r>
          </w:p>
        </w:tc>
      </w:tr>
      <w:tr>
        <w:trPr>
          <w:cantSplit w:val="0"/>
          <w:trHeight w:val="810" w:hRule="atLeast"/>
          <w:tblHeader w:val="0"/>
        </w:trPr>
        <w:tc>
          <w:tcPr>
            <w:tcBorders>
              <w:top w:color="000000" w:space="0" w:sz="0" w:val="nil"/>
              <w:left w:color="d9d9d9" w:space="0" w:sz="6" w:val="single"/>
              <w:bottom w:color="d9d9d9" w:space="0" w:sz="6" w:val="single"/>
              <w:right w:color="d9d9d9" w:space="0" w:sz="6" w:val="single"/>
            </w:tcBorders>
            <w:shd w:fill="fbfcfe" w:val="clear"/>
            <w:tcMar>
              <w:top w:w="60.0" w:type="dxa"/>
              <w:left w:w="80.0" w:type="dxa"/>
              <w:bottom w:w="60.0" w:type="dxa"/>
              <w:right w:w="80.0" w:type="dxa"/>
            </w:tcMar>
            <w:vAlign w:val="top"/>
          </w:tcPr>
          <w:p w:rsidR="00000000" w:rsidDel="00000000" w:rsidP="00000000" w:rsidRDefault="00000000" w:rsidRPr="00000000" w14:paraId="0000048F">
            <w:pPr>
              <w:spacing w:line="252.00000000000003" w:lineRule="auto"/>
              <w:jc w:val="center"/>
              <w:rPr/>
            </w:pPr>
            <w:r w:rsidDel="00000000" w:rsidR="00000000" w:rsidRPr="00000000">
              <w:rPr>
                <w:rtl w:val="0"/>
              </w:rPr>
              <w:t xml:space="preserve">CS-NFR4.1.2</w:t>
            </w:r>
          </w:p>
        </w:tc>
        <w:tc>
          <w:tcPr>
            <w:tcBorders>
              <w:top w:color="000000" w:space="0" w:sz="0" w:val="nil"/>
              <w:left w:color="000000" w:space="0" w:sz="0" w:val="nil"/>
              <w:bottom w:color="d9d9d9" w:space="0" w:sz="6" w:val="single"/>
              <w:right w:color="d9d9d9" w:space="0" w:sz="6" w:val="single"/>
            </w:tcBorders>
            <w:shd w:fill="fbfcfe" w:val="clear"/>
            <w:tcMar>
              <w:top w:w="60.0" w:type="dxa"/>
              <w:left w:w="80.0" w:type="dxa"/>
              <w:bottom w:w="60.0" w:type="dxa"/>
              <w:right w:w="80.0" w:type="dxa"/>
            </w:tcMar>
            <w:vAlign w:val="top"/>
          </w:tcPr>
          <w:p w:rsidR="00000000" w:rsidDel="00000000" w:rsidP="00000000" w:rsidRDefault="00000000" w:rsidRPr="00000000" w14:paraId="00000490">
            <w:pPr>
              <w:spacing w:line="252.00000000000003" w:lineRule="auto"/>
              <w:jc w:val="center"/>
              <w:rPr/>
            </w:pPr>
            <w:r w:rsidDel="00000000" w:rsidR="00000000" w:rsidRPr="00000000">
              <w:rPr>
                <w:rtl w:val="0"/>
              </w:rPr>
              <w:t xml:space="preserve">CS-NFR4.1</w:t>
            </w:r>
          </w:p>
        </w:tc>
        <w:tc>
          <w:tcPr>
            <w:tcBorders>
              <w:top w:color="000000" w:space="0" w:sz="0" w:val="nil"/>
              <w:left w:color="000000" w:space="0" w:sz="0" w:val="nil"/>
              <w:bottom w:color="d9d9d9" w:space="0" w:sz="6" w:val="single"/>
              <w:right w:color="d9d9d9" w:space="0" w:sz="6" w:val="single"/>
            </w:tcBorders>
            <w:shd w:fill="fbfcfe" w:val="clear"/>
            <w:tcMar>
              <w:top w:w="60.0" w:type="dxa"/>
              <w:left w:w="80.0" w:type="dxa"/>
              <w:bottom w:w="60.0" w:type="dxa"/>
              <w:right w:w="80.0" w:type="dxa"/>
            </w:tcMar>
            <w:vAlign w:val="top"/>
          </w:tcPr>
          <w:p w:rsidR="00000000" w:rsidDel="00000000" w:rsidP="00000000" w:rsidRDefault="00000000" w:rsidRPr="00000000" w14:paraId="00000491">
            <w:pPr>
              <w:spacing w:line="252.00000000000003" w:lineRule="auto"/>
              <w:rPr/>
            </w:pPr>
            <w:r w:rsidDel="00000000" w:rsidR="00000000" w:rsidRPr="00000000">
              <w:rPr>
                <w:rtl w:val="0"/>
              </w:rPr>
              <w:t xml:space="preserve">Committed wallet, transaction, and ledger records shall survive container restart and restore from the documented backup with a recovery point of at most 24 hours and recovery time of at most 60 minutes.</w:t>
            </w:r>
          </w:p>
        </w:tc>
        <w:tc>
          <w:tcPr>
            <w:tcBorders>
              <w:top w:color="000000" w:space="0" w:sz="0" w:val="nil"/>
              <w:left w:color="000000" w:space="0" w:sz="0" w:val="nil"/>
              <w:bottom w:color="d9d9d9" w:space="0" w:sz="6" w:val="single"/>
              <w:right w:color="d9d9d9" w:space="0" w:sz="6" w:val="single"/>
            </w:tcBorders>
            <w:shd w:fill="fbfcfe" w:val="clear"/>
            <w:tcMar>
              <w:top w:w="60.0" w:type="dxa"/>
              <w:left w:w="80.0" w:type="dxa"/>
              <w:bottom w:w="60.0" w:type="dxa"/>
              <w:right w:w="80.0" w:type="dxa"/>
            </w:tcMar>
            <w:vAlign w:val="top"/>
          </w:tcPr>
          <w:p w:rsidR="00000000" w:rsidDel="00000000" w:rsidP="00000000" w:rsidRDefault="00000000" w:rsidRPr="00000000" w14:paraId="00000492">
            <w:pPr>
              <w:spacing w:line="252.00000000000003" w:lineRule="auto"/>
              <w:jc w:val="center"/>
              <w:rPr/>
            </w:pPr>
            <w:r w:rsidDel="00000000" w:rsidR="00000000" w:rsidRPr="00000000">
              <w:rPr>
                <w:rtl w:val="0"/>
              </w:rPr>
              <w:t xml:space="preserve">Must</w:t>
            </w:r>
          </w:p>
        </w:tc>
        <w:tc>
          <w:tcPr>
            <w:tcBorders>
              <w:top w:color="000000" w:space="0" w:sz="0" w:val="nil"/>
              <w:left w:color="000000" w:space="0" w:sz="0" w:val="nil"/>
              <w:bottom w:color="d9d9d9" w:space="0" w:sz="6" w:val="single"/>
              <w:right w:color="d9d9d9" w:space="0" w:sz="6" w:val="single"/>
            </w:tcBorders>
            <w:shd w:fill="fbfcfe" w:val="clear"/>
            <w:tcMar>
              <w:top w:w="60.0" w:type="dxa"/>
              <w:left w:w="80.0" w:type="dxa"/>
              <w:bottom w:w="60.0" w:type="dxa"/>
              <w:right w:w="80.0" w:type="dxa"/>
            </w:tcMar>
            <w:vAlign w:val="top"/>
          </w:tcPr>
          <w:p w:rsidR="00000000" w:rsidDel="00000000" w:rsidP="00000000" w:rsidRDefault="00000000" w:rsidRPr="00000000" w14:paraId="00000493">
            <w:pPr>
              <w:spacing w:line="252.00000000000003" w:lineRule="auto"/>
              <w:jc w:val="center"/>
              <w:rPr/>
            </w:pPr>
            <w:r w:rsidDel="00000000" w:rsidR="00000000" w:rsidRPr="00000000">
              <w:rPr>
                <w:rtl w:val="0"/>
              </w:rPr>
              <w:t xml:space="preserve">I4</w:t>
            </w:r>
          </w:p>
        </w:tc>
      </w:tr>
      <w:tr>
        <w:trPr>
          <w:cantSplit w:val="0"/>
          <w:trHeight w:val="465" w:hRule="atLeast"/>
          <w:tblHeader w:val="0"/>
        </w:trPr>
        <w:tc>
          <w:tcPr>
            <w:tcBorders>
              <w:top w:color="000000" w:space="0" w:sz="0" w:val="nil"/>
              <w:left w:color="d9d9d9" w:space="0" w:sz="6" w:val="single"/>
              <w:bottom w:color="d9d9d9" w:space="0" w:sz="6" w:val="single"/>
              <w:right w:color="d9d9d9" w:space="0" w:sz="6" w:val="single"/>
            </w:tcBorders>
            <w:shd w:fill="ddebf7" w:val="clear"/>
            <w:tcMar>
              <w:top w:w="60.0" w:type="dxa"/>
              <w:left w:w="80.0" w:type="dxa"/>
              <w:bottom w:w="60.0" w:type="dxa"/>
              <w:right w:w="80.0" w:type="dxa"/>
            </w:tcMar>
            <w:vAlign w:val="top"/>
          </w:tcPr>
          <w:p w:rsidR="00000000" w:rsidDel="00000000" w:rsidP="00000000" w:rsidRDefault="00000000" w:rsidRPr="00000000" w14:paraId="00000494">
            <w:pPr>
              <w:spacing w:line="252.00000000000003" w:lineRule="auto"/>
              <w:jc w:val="center"/>
              <w:rPr>
                <w:b w:val="1"/>
                <w:bCs w:val="1"/>
              </w:rPr>
            </w:pPr>
            <w:r w:rsidDel="00000000" w:rsidR="00000000" w:rsidRPr="00000000">
              <w:rPr>
                <w:b w:val="1"/>
                <w:bCs w:val="1"/>
                <w:rtl w:val="0"/>
              </w:rPr>
              <w:t xml:space="preserve">CS-NFR5</w:t>
            </w:r>
          </w:p>
        </w:tc>
        <w:tc>
          <w:tcPr>
            <w:tcBorders>
              <w:top w:color="000000" w:space="0" w:sz="0" w:val="nil"/>
              <w:left w:color="000000" w:space="0" w:sz="0" w:val="nil"/>
              <w:bottom w:color="d9d9d9" w:space="0" w:sz="6" w:val="single"/>
              <w:right w:color="d9d9d9" w:space="0" w:sz="6" w:val="single"/>
            </w:tcBorders>
            <w:shd w:fill="ddebf7" w:val="clear"/>
            <w:tcMar>
              <w:top w:w="60.0" w:type="dxa"/>
              <w:left w:w="80.0" w:type="dxa"/>
              <w:bottom w:w="60.0" w:type="dxa"/>
              <w:right w:w="80.0" w:type="dxa"/>
            </w:tcMar>
            <w:vAlign w:val="top"/>
          </w:tcPr>
          <w:p w:rsidR="00000000" w:rsidDel="00000000" w:rsidP="00000000" w:rsidRDefault="00000000" w:rsidRPr="00000000" w14:paraId="00000495">
            <w:pPr>
              <w:spacing w:line="252.00000000000003" w:lineRule="auto"/>
              <w:jc w:val="center"/>
              <w:rPr/>
            </w:pPr>
            <w:r w:rsidDel="00000000" w:rsidR="00000000" w:rsidRPr="00000000">
              <w:rPr>
                <w:rtl w:val="0"/>
              </w:rPr>
              <w:t xml:space="preserve"> </w:t>
            </w:r>
          </w:p>
        </w:tc>
        <w:tc>
          <w:tcPr>
            <w:tcBorders>
              <w:top w:color="000000" w:space="0" w:sz="0" w:val="nil"/>
              <w:left w:color="000000" w:space="0" w:sz="0" w:val="nil"/>
              <w:bottom w:color="d9d9d9" w:space="0" w:sz="6" w:val="single"/>
              <w:right w:color="d9d9d9" w:space="0" w:sz="6" w:val="single"/>
            </w:tcBorders>
            <w:shd w:fill="ddebf7" w:val="clear"/>
            <w:tcMar>
              <w:top w:w="60.0" w:type="dxa"/>
              <w:left w:w="80.0" w:type="dxa"/>
              <w:bottom w:w="60.0" w:type="dxa"/>
              <w:right w:w="80.0" w:type="dxa"/>
            </w:tcMar>
            <w:vAlign w:val="top"/>
          </w:tcPr>
          <w:p w:rsidR="00000000" w:rsidDel="00000000" w:rsidP="00000000" w:rsidRDefault="00000000" w:rsidRPr="00000000" w14:paraId="00000496">
            <w:pPr>
              <w:spacing w:line="252.00000000000003" w:lineRule="auto"/>
              <w:rPr>
                <w:b w:val="1"/>
                <w:bCs w:val="1"/>
              </w:rPr>
            </w:pPr>
            <w:r w:rsidDel="00000000" w:rsidR="00000000" w:rsidRPr="00000000">
              <w:rPr>
                <w:b w:val="1"/>
                <w:bCs w:val="1"/>
                <w:rtl w:val="0"/>
              </w:rPr>
              <w:t xml:space="preserve">The Credit Service shall restrict wallet data and mutation surfaces.</w:t>
            </w:r>
          </w:p>
        </w:tc>
        <w:tc>
          <w:tcPr>
            <w:tcBorders>
              <w:top w:color="000000" w:space="0" w:sz="0" w:val="nil"/>
              <w:left w:color="000000" w:space="0" w:sz="0" w:val="nil"/>
              <w:bottom w:color="d9d9d9" w:space="0" w:sz="6" w:val="single"/>
              <w:right w:color="d9d9d9" w:space="0" w:sz="6" w:val="single"/>
            </w:tcBorders>
            <w:shd w:fill="ddebf7" w:val="clear"/>
            <w:tcMar>
              <w:top w:w="60.0" w:type="dxa"/>
              <w:left w:w="80.0" w:type="dxa"/>
              <w:bottom w:w="60.0" w:type="dxa"/>
              <w:right w:w="80.0" w:type="dxa"/>
            </w:tcMar>
            <w:vAlign w:val="top"/>
          </w:tcPr>
          <w:p w:rsidR="00000000" w:rsidDel="00000000" w:rsidP="00000000" w:rsidRDefault="00000000" w:rsidRPr="00000000" w14:paraId="00000497">
            <w:pPr>
              <w:spacing w:line="252.00000000000003" w:lineRule="auto"/>
              <w:jc w:val="center"/>
              <w:rPr>
                <w:b w:val="1"/>
                <w:bCs w:val="1"/>
              </w:rPr>
            </w:pPr>
            <w:r w:rsidDel="00000000" w:rsidR="00000000" w:rsidRPr="00000000">
              <w:rPr>
                <w:b w:val="1"/>
                <w:bCs w:val="1"/>
                <w:rtl w:val="0"/>
              </w:rPr>
              <w:t xml:space="preserve">Must</w:t>
            </w:r>
          </w:p>
        </w:tc>
        <w:tc>
          <w:tcPr>
            <w:tcBorders>
              <w:top w:color="000000" w:space="0" w:sz="0" w:val="nil"/>
              <w:left w:color="000000" w:space="0" w:sz="0" w:val="nil"/>
              <w:bottom w:color="d9d9d9" w:space="0" w:sz="6" w:val="single"/>
              <w:right w:color="d9d9d9" w:space="0" w:sz="6" w:val="single"/>
            </w:tcBorders>
            <w:shd w:fill="ddebf7" w:val="clear"/>
            <w:tcMar>
              <w:top w:w="60.0" w:type="dxa"/>
              <w:left w:w="80.0" w:type="dxa"/>
              <w:bottom w:w="60.0" w:type="dxa"/>
              <w:right w:w="80.0" w:type="dxa"/>
            </w:tcMar>
            <w:vAlign w:val="top"/>
          </w:tcPr>
          <w:p w:rsidR="00000000" w:rsidDel="00000000" w:rsidP="00000000" w:rsidRDefault="00000000" w:rsidRPr="00000000" w14:paraId="00000498">
            <w:pPr>
              <w:spacing w:line="252.00000000000003" w:lineRule="auto"/>
              <w:jc w:val="center"/>
              <w:rPr>
                <w:b w:val="1"/>
                <w:bCs w:val="1"/>
              </w:rPr>
            </w:pPr>
            <w:r w:rsidDel="00000000" w:rsidR="00000000" w:rsidRPr="00000000">
              <w:rPr>
                <w:b w:val="1"/>
                <w:bCs w:val="1"/>
                <w:rtl w:val="0"/>
              </w:rPr>
              <w:t xml:space="preserve">I2-l3</w:t>
            </w:r>
          </w:p>
        </w:tc>
      </w:tr>
      <w:tr>
        <w:trPr>
          <w:cantSplit w:val="0"/>
          <w:trHeight w:val="465" w:hRule="atLeast"/>
          <w:tblHeader w:val="0"/>
        </w:trPr>
        <w:tc>
          <w:tcPr>
            <w:tcBorders>
              <w:top w:color="000000" w:space="0" w:sz="0" w:val="nil"/>
              <w:left w:color="d9d9d9" w:space="0" w:sz="6" w:val="single"/>
              <w:bottom w:color="d9d9d9" w:space="0" w:sz="6" w:val="single"/>
              <w:right w:color="d9d9d9" w:space="0" w:sz="6" w:val="single"/>
            </w:tcBorders>
            <w:shd w:fill="f4f8fc" w:val="clear"/>
            <w:tcMar>
              <w:top w:w="60.0" w:type="dxa"/>
              <w:left w:w="80.0" w:type="dxa"/>
              <w:bottom w:w="60.0" w:type="dxa"/>
              <w:right w:w="80.0" w:type="dxa"/>
            </w:tcMar>
            <w:vAlign w:val="top"/>
          </w:tcPr>
          <w:p w:rsidR="00000000" w:rsidDel="00000000" w:rsidP="00000000" w:rsidRDefault="00000000" w:rsidRPr="00000000" w14:paraId="00000499">
            <w:pPr>
              <w:spacing w:line="252.00000000000003" w:lineRule="auto"/>
              <w:jc w:val="center"/>
              <w:rPr/>
            </w:pPr>
            <w:r w:rsidDel="00000000" w:rsidR="00000000" w:rsidRPr="00000000">
              <w:rPr>
                <w:rtl w:val="0"/>
              </w:rPr>
              <w:t xml:space="preserve">CS-NFR5.1</w:t>
            </w:r>
          </w:p>
        </w:tc>
        <w:tc>
          <w:tcPr>
            <w:tcBorders>
              <w:top w:color="000000" w:space="0" w:sz="0" w:val="nil"/>
              <w:left w:color="000000" w:space="0" w:sz="0" w:val="nil"/>
              <w:bottom w:color="d9d9d9" w:space="0" w:sz="6" w:val="single"/>
              <w:right w:color="d9d9d9" w:space="0" w:sz="6" w:val="single"/>
            </w:tcBorders>
            <w:shd w:fill="f4f8fc" w:val="clear"/>
            <w:tcMar>
              <w:top w:w="60.0" w:type="dxa"/>
              <w:left w:w="80.0" w:type="dxa"/>
              <w:bottom w:w="60.0" w:type="dxa"/>
              <w:right w:w="80.0" w:type="dxa"/>
            </w:tcMar>
            <w:vAlign w:val="top"/>
          </w:tcPr>
          <w:p w:rsidR="00000000" w:rsidDel="00000000" w:rsidP="00000000" w:rsidRDefault="00000000" w:rsidRPr="00000000" w14:paraId="0000049A">
            <w:pPr>
              <w:spacing w:line="252.00000000000003" w:lineRule="auto"/>
              <w:jc w:val="center"/>
              <w:rPr/>
            </w:pPr>
            <w:r w:rsidDel="00000000" w:rsidR="00000000" w:rsidRPr="00000000">
              <w:rPr>
                <w:rtl w:val="0"/>
              </w:rPr>
              <w:t xml:space="preserve">CS-NFR5</w:t>
            </w:r>
          </w:p>
        </w:tc>
        <w:tc>
          <w:tcPr>
            <w:tcBorders>
              <w:top w:color="000000" w:space="0" w:sz="0" w:val="nil"/>
              <w:left w:color="000000" w:space="0" w:sz="0" w:val="nil"/>
              <w:bottom w:color="d9d9d9" w:space="0" w:sz="6" w:val="single"/>
              <w:right w:color="d9d9d9" w:space="0" w:sz="6" w:val="single"/>
            </w:tcBorders>
            <w:shd w:fill="f4f8fc" w:val="clear"/>
            <w:tcMar>
              <w:top w:w="60.0" w:type="dxa"/>
              <w:left w:w="80.0" w:type="dxa"/>
              <w:bottom w:w="60.0" w:type="dxa"/>
              <w:right w:w="80.0" w:type="dxa"/>
            </w:tcMar>
            <w:vAlign w:val="top"/>
          </w:tcPr>
          <w:p w:rsidR="00000000" w:rsidDel="00000000" w:rsidP="00000000" w:rsidRDefault="00000000" w:rsidRPr="00000000" w14:paraId="0000049B">
            <w:pPr>
              <w:spacing w:line="252.00000000000003" w:lineRule="auto"/>
              <w:rPr/>
            </w:pPr>
            <w:r w:rsidDel="00000000" w:rsidR="00000000" w:rsidRPr="00000000">
              <w:rPr>
                <w:rtl w:val="0"/>
              </w:rPr>
              <w:t xml:space="preserve">Authorization and API design shall prevent users and external callers from bypassing the closed economy.</w:t>
            </w:r>
          </w:p>
        </w:tc>
        <w:tc>
          <w:tcPr>
            <w:tcBorders>
              <w:top w:color="000000" w:space="0" w:sz="0" w:val="nil"/>
              <w:left w:color="000000" w:space="0" w:sz="0" w:val="nil"/>
              <w:bottom w:color="d9d9d9" w:space="0" w:sz="6" w:val="single"/>
              <w:right w:color="d9d9d9" w:space="0" w:sz="6" w:val="single"/>
            </w:tcBorders>
            <w:shd w:fill="f4f8fc" w:val="clear"/>
            <w:tcMar>
              <w:top w:w="60.0" w:type="dxa"/>
              <w:left w:w="80.0" w:type="dxa"/>
              <w:bottom w:w="60.0" w:type="dxa"/>
              <w:right w:w="80.0" w:type="dxa"/>
            </w:tcMar>
            <w:vAlign w:val="top"/>
          </w:tcPr>
          <w:p w:rsidR="00000000" w:rsidDel="00000000" w:rsidP="00000000" w:rsidRDefault="00000000" w:rsidRPr="00000000" w14:paraId="0000049C">
            <w:pPr>
              <w:spacing w:line="252.00000000000003" w:lineRule="auto"/>
              <w:jc w:val="center"/>
              <w:rPr/>
            </w:pPr>
            <w:r w:rsidDel="00000000" w:rsidR="00000000" w:rsidRPr="00000000">
              <w:rPr>
                <w:rtl w:val="0"/>
              </w:rPr>
              <w:t xml:space="preserve">Must</w:t>
            </w:r>
          </w:p>
        </w:tc>
        <w:tc>
          <w:tcPr>
            <w:tcBorders>
              <w:top w:color="000000" w:space="0" w:sz="0" w:val="nil"/>
              <w:left w:color="000000" w:space="0" w:sz="0" w:val="nil"/>
              <w:bottom w:color="d9d9d9" w:space="0" w:sz="6" w:val="single"/>
              <w:right w:color="d9d9d9" w:space="0" w:sz="6" w:val="single"/>
            </w:tcBorders>
            <w:shd w:fill="f4f8fc" w:val="clear"/>
            <w:tcMar>
              <w:top w:w="60.0" w:type="dxa"/>
              <w:left w:w="80.0" w:type="dxa"/>
              <w:bottom w:w="60.0" w:type="dxa"/>
              <w:right w:w="80.0" w:type="dxa"/>
            </w:tcMar>
            <w:vAlign w:val="top"/>
          </w:tcPr>
          <w:p w:rsidR="00000000" w:rsidDel="00000000" w:rsidP="00000000" w:rsidRDefault="00000000" w:rsidRPr="00000000" w14:paraId="0000049D">
            <w:pPr>
              <w:spacing w:line="252.00000000000003" w:lineRule="auto"/>
              <w:jc w:val="center"/>
              <w:rPr/>
            </w:pPr>
            <w:r w:rsidDel="00000000" w:rsidR="00000000" w:rsidRPr="00000000">
              <w:rPr>
                <w:rtl w:val="0"/>
              </w:rPr>
              <w:t xml:space="preserve">I2-l3</w:t>
            </w:r>
          </w:p>
        </w:tc>
      </w:tr>
      <w:tr>
        <w:trPr>
          <w:cantSplit w:val="0"/>
          <w:trHeight w:val="810" w:hRule="atLeast"/>
          <w:tblHeader w:val="0"/>
        </w:trPr>
        <w:tc>
          <w:tcPr>
            <w:tcBorders>
              <w:top w:color="000000" w:space="0" w:sz="0" w:val="nil"/>
              <w:left w:color="d9d9d9" w:space="0" w:sz="6" w:val="single"/>
              <w:bottom w:color="d9d9d9" w:space="0" w:sz="6" w:val="single"/>
              <w:right w:color="d9d9d9" w:space="0" w:sz="6" w:val="single"/>
            </w:tcBorders>
            <w:shd w:fill="auto" w:val="clear"/>
            <w:tcMar>
              <w:top w:w="60.0" w:type="dxa"/>
              <w:left w:w="80.0" w:type="dxa"/>
              <w:bottom w:w="60.0" w:type="dxa"/>
              <w:right w:w="80.0" w:type="dxa"/>
            </w:tcMar>
            <w:vAlign w:val="top"/>
          </w:tcPr>
          <w:p w:rsidR="00000000" w:rsidDel="00000000" w:rsidP="00000000" w:rsidRDefault="00000000" w:rsidRPr="00000000" w14:paraId="0000049E">
            <w:pPr>
              <w:spacing w:line="252.00000000000003" w:lineRule="auto"/>
              <w:jc w:val="center"/>
              <w:rPr/>
            </w:pPr>
            <w:r w:rsidDel="00000000" w:rsidR="00000000" w:rsidRPr="00000000">
              <w:rPr>
                <w:rtl w:val="0"/>
              </w:rPr>
              <w:t xml:space="preserve">CS-NFR5.1.1</w:t>
            </w:r>
          </w:p>
        </w:tc>
        <w:tc>
          <w:tcPr>
            <w:tcBorders>
              <w:top w:color="000000" w:space="0" w:sz="0" w:val="nil"/>
              <w:left w:color="000000" w:space="0" w:sz="0" w:val="nil"/>
              <w:bottom w:color="d9d9d9" w:space="0" w:sz="6" w:val="single"/>
              <w:right w:color="d9d9d9" w:space="0" w:sz="6" w:val="single"/>
            </w:tcBorders>
            <w:shd w:fill="auto" w:val="clear"/>
            <w:tcMar>
              <w:top w:w="60.0" w:type="dxa"/>
              <w:left w:w="80.0" w:type="dxa"/>
              <w:bottom w:w="60.0" w:type="dxa"/>
              <w:right w:w="80.0" w:type="dxa"/>
            </w:tcMar>
            <w:vAlign w:val="top"/>
          </w:tcPr>
          <w:p w:rsidR="00000000" w:rsidDel="00000000" w:rsidP="00000000" w:rsidRDefault="00000000" w:rsidRPr="00000000" w14:paraId="0000049F">
            <w:pPr>
              <w:spacing w:line="252.00000000000003" w:lineRule="auto"/>
              <w:jc w:val="center"/>
              <w:rPr/>
            </w:pPr>
            <w:r w:rsidDel="00000000" w:rsidR="00000000" w:rsidRPr="00000000">
              <w:rPr>
                <w:rtl w:val="0"/>
              </w:rPr>
              <w:t xml:space="preserve">CS-NFR5.1</w:t>
            </w:r>
          </w:p>
        </w:tc>
        <w:tc>
          <w:tcPr>
            <w:tcBorders>
              <w:top w:color="000000" w:space="0" w:sz="0" w:val="nil"/>
              <w:left w:color="000000" w:space="0" w:sz="0" w:val="nil"/>
              <w:bottom w:color="d9d9d9" w:space="0" w:sz="6" w:val="single"/>
              <w:right w:color="d9d9d9" w:space="0" w:sz="6" w:val="single"/>
            </w:tcBorders>
            <w:shd w:fill="auto" w:val="clear"/>
            <w:tcMar>
              <w:top w:w="60.0" w:type="dxa"/>
              <w:left w:w="80.0" w:type="dxa"/>
              <w:bottom w:w="60.0" w:type="dxa"/>
              <w:right w:w="80.0" w:type="dxa"/>
            </w:tcMar>
            <w:vAlign w:val="top"/>
          </w:tcPr>
          <w:p w:rsidR="00000000" w:rsidDel="00000000" w:rsidP="00000000" w:rsidRDefault="00000000" w:rsidRPr="00000000" w14:paraId="000004A0">
            <w:pPr>
              <w:spacing w:line="252.00000000000003" w:lineRule="auto"/>
              <w:rPr/>
            </w:pPr>
            <w:r w:rsidDel="00000000" w:rsidR="00000000" w:rsidRPr="00000000">
              <w:rPr>
                <w:rtl w:val="0"/>
              </w:rPr>
              <w:t xml:space="preserve">A student may read only their own wallet and ledger; administrator support access shall be read-only and audited, and service-to-service mutations shall require an authenticated service identity.</w:t>
            </w:r>
          </w:p>
        </w:tc>
        <w:tc>
          <w:tcPr>
            <w:tcBorders>
              <w:top w:color="000000" w:space="0" w:sz="0" w:val="nil"/>
              <w:left w:color="000000" w:space="0" w:sz="0" w:val="nil"/>
              <w:bottom w:color="d9d9d9" w:space="0" w:sz="6" w:val="single"/>
              <w:right w:color="d9d9d9" w:space="0" w:sz="6" w:val="single"/>
            </w:tcBorders>
            <w:shd w:fill="auto" w:val="clear"/>
            <w:tcMar>
              <w:top w:w="60.0" w:type="dxa"/>
              <w:left w:w="80.0" w:type="dxa"/>
              <w:bottom w:w="60.0" w:type="dxa"/>
              <w:right w:w="80.0" w:type="dxa"/>
            </w:tcMar>
            <w:vAlign w:val="top"/>
          </w:tcPr>
          <w:p w:rsidR="00000000" w:rsidDel="00000000" w:rsidP="00000000" w:rsidRDefault="00000000" w:rsidRPr="00000000" w14:paraId="000004A1">
            <w:pPr>
              <w:spacing w:line="252.00000000000003" w:lineRule="auto"/>
              <w:jc w:val="center"/>
              <w:rPr/>
            </w:pPr>
            <w:r w:rsidDel="00000000" w:rsidR="00000000" w:rsidRPr="00000000">
              <w:rPr>
                <w:rtl w:val="0"/>
              </w:rPr>
              <w:t xml:space="preserve">Must</w:t>
            </w:r>
          </w:p>
        </w:tc>
        <w:tc>
          <w:tcPr>
            <w:tcBorders>
              <w:top w:color="000000" w:space="0" w:sz="0" w:val="nil"/>
              <w:left w:color="000000" w:space="0" w:sz="0" w:val="nil"/>
              <w:bottom w:color="d9d9d9" w:space="0" w:sz="6" w:val="single"/>
              <w:right w:color="d9d9d9" w:space="0" w:sz="6" w:val="single"/>
            </w:tcBorders>
            <w:shd w:fill="auto" w:val="clear"/>
            <w:tcMar>
              <w:top w:w="60.0" w:type="dxa"/>
              <w:left w:w="80.0" w:type="dxa"/>
              <w:bottom w:w="60.0" w:type="dxa"/>
              <w:right w:w="80.0" w:type="dxa"/>
            </w:tcMar>
            <w:vAlign w:val="top"/>
          </w:tcPr>
          <w:p w:rsidR="00000000" w:rsidDel="00000000" w:rsidP="00000000" w:rsidRDefault="00000000" w:rsidRPr="00000000" w14:paraId="000004A2">
            <w:pPr>
              <w:spacing w:line="252.00000000000003" w:lineRule="auto"/>
              <w:jc w:val="center"/>
              <w:rPr/>
            </w:pPr>
            <w:r w:rsidDel="00000000" w:rsidR="00000000" w:rsidRPr="00000000">
              <w:rPr>
                <w:rtl w:val="0"/>
              </w:rPr>
              <w:t xml:space="preserve">I2</w:t>
            </w:r>
          </w:p>
        </w:tc>
      </w:tr>
      <w:tr>
        <w:trPr>
          <w:cantSplit w:val="0"/>
          <w:trHeight w:val="645" w:hRule="atLeast"/>
          <w:tblHeader w:val="0"/>
        </w:trPr>
        <w:tc>
          <w:tcPr>
            <w:tcBorders>
              <w:top w:color="000000" w:space="0" w:sz="0" w:val="nil"/>
              <w:left w:color="d9d9d9" w:space="0" w:sz="6" w:val="single"/>
              <w:bottom w:color="d9d9d9" w:space="0" w:sz="6" w:val="single"/>
              <w:right w:color="d9d9d9" w:space="0" w:sz="6" w:val="single"/>
            </w:tcBorders>
            <w:shd w:fill="fbfcfe" w:val="clear"/>
            <w:tcMar>
              <w:top w:w="60.0" w:type="dxa"/>
              <w:left w:w="80.0" w:type="dxa"/>
              <w:bottom w:w="60.0" w:type="dxa"/>
              <w:right w:w="80.0" w:type="dxa"/>
            </w:tcMar>
            <w:vAlign w:val="top"/>
          </w:tcPr>
          <w:p w:rsidR="00000000" w:rsidDel="00000000" w:rsidP="00000000" w:rsidRDefault="00000000" w:rsidRPr="00000000" w14:paraId="000004A3">
            <w:pPr>
              <w:spacing w:line="252.00000000000003" w:lineRule="auto"/>
              <w:jc w:val="center"/>
              <w:rPr/>
            </w:pPr>
            <w:r w:rsidDel="00000000" w:rsidR="00000000" w:rsidRPr="00000000">
              <w:rPr>
                <w:rtl w:val="0"/>
              </w:rPr>
              <w:t xml:space="preserve">CS-NFR5.1.2</w:t>
            </w:r>
          </w:p>
        </w:tc>
        <w:tc>
          <w:tcPr>
            <w:tcBorders>
              <w:top w:color="000000" w:space="0" w:sz="0" w:val="nil"/>
              <w:left w:color="000000" w:space="0" w:sz="0" w:val="nil"/>
              <w:bottom w:color="d9d9d9" w:space="0" w:sz="6" w:val="single"/>
              <w:right w:color="d9d9d9" w:space="0" w:sz="6" w:val="single"/>
            </w:tcBorders>
            <w:shd w:fill="fbfcfe" w:val="clear"/>
            <w:tcMar>
              <w:top w:w="60.0" w:type="dxa"/>
              <w:left w:w="80.0" w:type="dxa"/>
              <w:bottom w:w="60.0" w:type="dxa"/>
              <w:right w:w="80.0" w:type="dxa"/>
            </w:tcMar>
            <w:vAlign w:val="top"/>
          </w:tcPr>
          <w:p w:rsidR="00000000" w:rsidDel="00000000" w:rsidP="00000000" w:rsidRDefault="00000000" w:rsidRPr="00000000" w14:paraId="000004A4">
            <w:pPr>
              <w:spacing w:line="252.00000000000003" w:lineRule="auto"/>
              <w:jc w:val="center"/>
              <w:rPr/>
            </w:pPr>
            <w:r w:rsidDel="00000000" w:rsidR="00000000" w:rsidRPr="00000000">
              <w:rPr>
                <w:rtl w:val="0"/>
              </w:rPr>
              <w:t xml:space="preserve">CS-NFR5.1</w:t>
            </w:r>
          </w:p>
        </w:tc>
        <w:tc>
          <w:tcPr>
            <w:tcBorders>
              <w:top w:color="000000" w:space="0" w:sz="0" w:val="nil"/>
              <w:left w:color="000000" w:space="0" w:sz="0" w:val="nil"/>
              <w:bottom w:color="d9d9d9" w:space="0" w:sz="6" w:val="single"/>
              <w:right w:color="d9d9d9" w:space="0" w:sz="6" w:val="single"/>
            </w:tcBorders>
            <w:shd w:fill="fbfcfe" w:val="clear"/>
            <w:tcMar>
              <w:top w:w="60.0" w:type="dxa"/>
              <w:left w:w="80.0" w:type="dxa"/>
              <w:bottom w:w="60.0" w:type="dxa"/>
              <w:right w:w="80.0" w:type="dxa"/>
            </w:tcMar>
            <w:vAlign w:val="top"/>
          </w:tcPr>
          <w:p w:rsidR="00000000" w:rsidDel="00000000" w:rsidP="00000000" w:rsidRDefault="00000000" w:rsidRPr="00000000" w14:paraId="000004A5">
            <w:pPr>
              <w:spacing w:line="252.00000000000003" w:lineRule="auto"/>
              <w:rPr/>
            </w:pPr>
            <w:r w:rsidDel="00000000" w:rsidR="00000000" w:rsidRPr="00000000">
              <w:rPr>
                <w:rtl w:val="0"/>
              </w:rPr>
              <w:t xml:space="preserve">The deployed API shall expose no endpoint that purchases, withdraws, cashes out, sets a balance, or transfers credits outside a valid order lifecycle.</w:t>
            </w:r>
          </w:p>
        </w:tc>
        <w:tc>
          <w:tcPr>
            <w:tcBorders>
              <w:top w:color="000000" w:space="0" w:sz="0" w:val="nil"/>
              <w:left w:color="000000" w:space="0" w:sz="0" w:val="nil"/>
              <w:bottom w:color="d9d9d9" w:space="0" w:sz="6" w:val="single"/>
              <w:right w:color="d9d9d9" w:space="0" w:sz="6" w:val="single"/>
            </w:tcBorders>
            <w:shd w:fill="fbfcfe" w:val="clear"/>
            <w:tcMar>
              <w:top w:w="60.0" w:type="dxa"/>
              <w:left w:w="80.0" w:type="dxa"/>
              <w:bottom w:w="60.0" w:type="dxa"/>
              <w:right w:w="80.0" w:type="dxa"/>
            </w:tcMar>
            <w:vAlign w:val="top"/>
          </w:tcPr>
          <w:p w:rsidR="00000000" w:rsidDel="00000000" w:rsidP="00000000" w:rsidRDefault="00000000" w:rsidRPr="00000000" w14:paraId="000004A6">
            <w:pPr>
              <w:spacing w:line="252.00000000000003" w:lineRule="auto"/>
              <w:jc w:val="center"/>
              <w:rPr/>
            </w:pPr>
            <w:r w:rsidDel="00000000" w:rsidR="00000000" w:rsidRPr="00000000">
              <w:rPr>
                <w:rtl w:val="0"/>
              </w:rPr>
              <w:t xml:space="preserve">Must</w:t>
            </w:r>
          </w:p>
        </w:tc>
        <w:tc>
          <w:tcPr>
            <w:tcBorders>
              <w:top w:color="000000" w:space="0" w:sz="0" w:val="nil"/>
              <w:left w:color="000000" w:space="0" w:sz="0" w:val="nil"/>
              <w:bottom w:color="d9d9d9" w:space="0" w:sz="6" w:val="single"/>
              <w:right w:color="d9d9d9" w:space="0" w:sz="6" w:val="single"/>
            </w:tcBorders>
            <w:shd w:fill="fbfcfe" w:val="clear"/>
            <w:tcMar>
              <w:top w:w="60.0" w:type="dxa"/>
              <w:left w:w="80.0" w:type="dxa"/>
              <w:bottom w:w="60.0" w:type="dxa"/>
              <w:right w:w="80.0" w:type="dxa"/>
            </w:tcMar>
            <w:vAlign w:val="top"/>
          </w:tcPr>
          <w:p w:rsidR="00000000" w:rsidDel="00000000" w:rsidP="00000000" w:rsidRDefault="00000000" w:rsidRPr="00000000" w14:paraId="000004A7">
            <w:pPr>
              <w:spacing w:line="252.00000000000003" w:lineRule="auto"/>
              <w:jc w:val="center"/>
              <w:rPr/>
            </w:pPr>
            <w:r w:rsidDel="00000000" w:rsidR="00000000" w:rsidRPr="00000000">
              <w:rPr>
                <w:rtl w:val="0"/>
              </w:rPr>
              <w:t xml:space="preserve">I3</w:t>
            </w:r>
          </w:p>
        </w:tc>
      </w:tr>
    </w:tbl>
    <w:p w:rsidR="00000000" w:rsidDel="00000000" w:rsidP="00000000" w:rsidRDefault="00000000" w:rsidRPr="00000000" w14:paraId="000004A8">
      <w:pPr>
        <w:pStyle w:val="Heading3"/>
        <w:keepNext w:val="0"/>
        <w:keepLines w:val="0"/>
        <w:spacing w:before="280" w:line="279" w:lineRule="auto"/>
        <w:rPr>
          <w:b w:val="1"/>
          <w:bCs w:val="1"/>
          <w:color w:val="000000"/>
          <w:sz w:val="22"/>
          <w:szCs w:val="22"/>
        </w:rPr>
      </w:pPr>
      <w:bookmarkStart w:colFirst="0" w:colLast="0" w:name="_p3efuvludums" w:id="109"/>
      <w:bookmarkEnd w:id="109"/>
      <w:r w:rsidDel="00000000" w:rsidR="00000000" w:rsidRPr="00000000">
        <w:rPr>
          <w:rtl w:val="0"/>
        </w:rPr>
      </w:r>
    </w:p>
    <w:p w:rsidR="00000000" w:rsidDel="00000000" w:rsidP="00000000" w:rsidRDefault="00000000" w:rsidRPr="00000000" w14:paraId="000004A9">
      <w:pPr>
        <w:pStyle w:val="Heading3"/>
        <w:keepNext w:val="0"/>
        <w:keepLines w:val="0"/>
        <w:spacing w:before="280" w:line="279" w:lineRule="auto"/>
        <w:rPr>
          <w:b w:val="1"/>
          <w:bCs w:val="1"/>
          <w:color w:val="000000"/>
          <w:sz w:val="22"/>
          <w:szCs w:val="22"/>
        </w:rPr>
      </w:pPr>
      <w:bookmarkStart w:colFirst="0" w:colLast="0" w:name="_cwhtk25dogkm" w:id="110"/>
      <w:bookmarkEnd w:id="110"/>
      <w:r w:rsidDel="00000000" w:rsidR="00000000" w:rsidRPr="00000000">
        <w:rPr>
          <w:rtl w:val="0"/>
        </w:rPr>
      </w:r>
    </w:p>
    <w:p w:rsidR="00000000" w:rsidDel="00000000" w:rsidP="00000000" w:rsidRDefault="00000000" w:rsidRPr="00000000" w14:paraId="000004AA">
      <w:pPr>
        <w:pStyle w:val="Heading3"/>
        <w:keepNext w:val="0"/>
        <w:keepLines w:val="0"/>
        <w:spacing w:before="280" w:line="279" w:lineRule="auto"/>
        <w:rPr>
          <w:b w:val="1"/>
          <w:bCs w:val="1"/>
          <w:color w:val="000000"/>
          <w:sz w:val="22"/>
          <w:szCs w:val="22"/>
        </w:rPr>
      </w:pPr>
      <w:bookmarkStart w:colFirst="0" w:colLast="0" w:name="_c2kmqrgpc4ir" w:id="111"/>
      <w:bookmarkEnd w:id="111"/>
      <w:r w:rsidDel="00000000" w:rsidR="00000000" w:rsidRPr="00000000">
        <w:rPr>
          <w:rtl w:val="0"/>
        </w:rPr>
      </w:r>
    </w:p>
    <w:p w:rsidR="00000000" w:rsidDel="00000000" w:rsidP="00000000" w:rsidRDefault="00000000" w:rsidRPr="00000000" w14:paraId="000004AB">
      <w:pPr>
        <w:pStyle w:val="Heading3"/>
        <w:keepNext w:val="0"/>
        <w:keepLines w:val="0"/>
        <w:spacing w:before="280" w:line="279" w:lineRule="auto"/>
        <w:rPr>
          <w:b w:val="1"/>
          <w:bCs w:val="1"/>
          <w:color w:val="000000"/>
          <w:sz w:val="22"/>
          <w:szCs w:val="22"/>
        </w:rPr>
      </w:pPr>
      <w:bookmarkStart w:colFirst="0" w:colLast="0" w:name="_udjmcun5bz9s" w:id="112"/>
      <w:bookmarkEnd w:id="112"/>
      <w:r w:rsidDel="00000000" w:rsidR="00000000" w:rsidRPr="00000000">
        <w:rPr>
          <w:rtl w:val="0"/>
        </w:rPr>
      </w:r>
    </w:p>
    <w:p w:rsidR="00000000" w:rsidDel="00000000" w:rsidP="00000000" w:rsidRDefault="00000000" w:rsidRPr="00000000" w14:paraId="000004AC">
      <w:pPr>
        <w:pStyle w:val="Heading3"/>
        <w:keepNext w:val="0"/>
        <w:keepLines w:val="0"/>
        <w:spacing w:before="280" w:line="279" w:lineRule="auto"/>
        <w:rPr>
          <w:b w:val="1"/>
          <w:bCs w:val="1"/>
          <w:color w:val="000000"/>
          <w:sz w:val="22"/>
          <w:szCs w:val="22"/>
        </w:rPr>
      </w:pPr>
      <w:bookmarkStart w:colFirst="0" w:colLast="0" w:name="_ng6klhwlhi9" w:id="113"/>
      <w:bookmarkEnd w:id="113"/>
      <w:r w:rsidDel="00000000" w:rsidR="00000000" w:rsidRPr="00000000">
        <w:rPr>
          <w:rtl w:val="0"/>
        </w:rPr>
      </w:r>
    </w:p>
    <w:p w:rsidR="00000000" w:rsidDel="00000000" w:rsidP="00000000" w:rsidRDefault="00000000" w:rsidRPr="00000000" w14:paraId="000004AD">
      <w:pPr>
        <w:pStyle w:val="Heading3"/>
        <w:keepNext w:val="0"/>
        <w:keepLines w:val="0"/>
        <w:spacing w:before="280" w:line="279" w:lineRule="auto"/>
        <w:rPr>
          <w:b w:val="1"/>
          <w:bCs w:val="1"/>
          <w:color w:val="000000"/>
          <w:sz w:val="22"/>
          <w:szCs w:val="22"/>
        </w:rPr>
      </w:pPr>
      <w:bookmarkStart w:colFirst="0" w:colLast="0" w:name="_s9ieko1eo68t" w:id="114"/>
      <w:bookmarkEnd w:id="114"/>
      <w:r w:rsidDel="00000000" w:rsidR="00000000" w:rsidRPr="00000000">
        <w:rPr>
          <w:b w:val="1"/>
          <w:bCs w:val="1"/>
          <w:color w:val="000000"/>
          <w:sz w:val="22"/>
          <w:szCs w:val="22"/>
          <w:rtl w:val="0"/>
        </w:rPr>
        <w:t xml:space="preserve">Event Integration</w:t>
      </w:r>
    </w:p>
    <w:tbl>
      <w:tblPr>
        <w:tblStyle w:val="Table12"/>
        <w:tblW w:w="912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485"/>
        <w:gridCol w:w="1215"/>
        <w:gridCol w:w="4245"/>
        <w:gridCol w:w="990"/>
        <w:gridCol w:w="1185"/>
        <w:tblGridChange w:id="0">
          <w:tblGrid>
            <w:gridCol w:w="1485"/>
            <w:gridCol w:w="1215"/>
            <w:gridCol w:w="4245"/>
            <w:gridCol w:w="990"/>
            <w:gridCol w:w="1185"/>
          </w:tblGrid>
        </w:tblGridChange>
      </w:tblGrid>
      <w:tr>
        <w:trPr>
          <w:cantSplit w:val="0"/>
          <w:trHeight w:val="465" w:hRule="atLeast"/>
          <w:tblHeader w:val="0"/>
        </w:trPr>
        <w:tc>
          <w:tcPr>
            <w:gridSpan w:val="3"/>
            <w:tcBorders>
              <w:top w:color="d9d9d9" w:space="0" w:sz="6" w:val="single"/>
              <w:left w:color="d9d9d9" w:space="0" w:sz="6" w:val="single"/>
              <w:bottom w:color="d9d9d9" w:space="0" w:sz="6" w:val="single"/>
              <w:right w:color="d9d9d9" w:space="0" w:sz="6" w:val="single"/>
            </w:tcBorders>
            <w:shd w:fill="0f4761" w:val="clear"/>
            <w:tcMar>
              <w:top w:w="60.0" w:type="dxa"/>
              <w:left w:w="80.0" w:type="dxa"/>
              <w:bottom w:w="60.0" w:type="dxa"/>
              <w:right w:w="80.0" w:type="dxa"/>
            </w:tcMar>
            <w:vAlign w:val="top"/>
          </w:tcPr>
          <w:p w:rsidR="00000000" w:rsidDel="00000000" w:rsidP="00000000" w:rsidRDefault="00000000" w:rsidRPr="00000000" w14:paraId="000004AE">
            <w:pPr>
              <w:spacing w:line="252.00000000000003" w:lineRule="auto"/>
              <w:rPr>
                <w:b w:val="1"/>
                <w:bCs w:val="1"/>
                <w:color w:val="ffffff"/>
              </w:rPr>
            </w:pPr>
            <w:r w:rsidDel="00000000" w:rsidR="00000000" w:rsidRPr="00000000">
              <w:rPr>
                <w:b w:val="1"/>
                <w:bCs w:val="1"/>
                <w:color w:val="ffffff"/>
                <w:rtl w:val="0"/>
              </w:rPr>
              <w:t xml:space="preserve">Event Integration</w:t>
            </w:r>
          </w:p>
        </w:tc>
        <w:tc>
          <w:tcPr>
            <w:tcBorders>
              <w:top w:color="d9d9d9" w:space="0" w:sz="6" w:val="single"/>
              <w:left w:color="000000" w:space="0" w:sz="0" w:val="nil"/>
              <w:bottom w:color="d9d9d9" w:space="0" w:sz="6" w:val="single"/>
              <w:right w:color="d9d9d9" w:space="0" w:sz="6" w:val="single"/>
            </w:tcBorders>
            <w:shd w:fill="0f4761" w:val="clear"/>
            <w:tcMar>
              <w:top w:w="60.0" w:type="dxa"/>
              <w:left w:w="80.0" w:type="dxa"/>
              <w:bottom w:w="60.0" w:type="dxa"/>
              <w:right w:w="80.0" w:type="dxa"/>
            </w:tcMar>
            <w:vAlign w:val="top"/>
          </w:tcPr>
          <w:p w:rsidR="00000000" w:rsidDel="00000000" w:rsidP="00000000" w:rsidRDefault="00000000" w:rsidRPr="00000000" w14:paraId="000004B1">
            <w:pPr>
              <w:spacing w:line="252.00000000000003" w:lineRule="auto"/>
              <w:jc w:val="center"/>
              <w:rPr>
                <w:b w:val="1"/>
                <w:bCs w:val="1"/>
                <w:color w:val="ffffff"/>
              </w:rPr>
            </w:pPr>
            <w:r w:rsidDel="00000000" w:rsidR="00000000" w:rsidRPr="00000000">
              <w:rPr>
                <w:b w:val="1"/>
                <w:bCs w:val="1"/>
                <w:color w:val="ffffff"/>
                <w:rtl w:val="0"/>
              </w:rPr>
              <w:t xml:space="preserve">Priority</w:t>
            </w:r>
          </w:p>
        </w:tc>
        <w:tc>
          <w:tcPr>
            <w:tcBorders>
              <w:top w:color="d9d9d9" w:space="0" w:sz="6" w:val="single"/>
              <w:left w:color="000000" w:space="0" w:sz="0" w:val="nil"/>
              <w:bottom w:color="d9d9d9" w:space="0" w:sz="6" w:val="single"/>
              <w:right w:color="d9d9d9" w:space="0" w:sz="6" w:val="single"/>
            </w:tcBorders>
            <w:shd w:fill="0f4761" w:val="clear"/>
            <w:tcMar>
              <w:top w:w="60.0" w:type="dxa"/>
              <w:left w:w="80.0" w:type="dxa"/>
              <w:bottom w:w="60.0" w:type="dxa"/>
              <w:right w:w="80.0" w:type="dxa"/>
            </w:tcMar>
            <w:vAlign w:val="top"/>
          </w:tcPr>
          <w:p w:rsidR="00000000" w:rsidDel="00000000" w:rsidP="00000000" w:rsidRDefault="00000000" w:rsidRPr="00000000" w14:paraId="000004B2">
            <w:pPr>
              <w:spacing w:line="252.00000000000003" w:lineRule="auto"/>
              <w:jc w:val="center"/>
              <w:rPr>
                <w:b w:val="1"/>
                <w:bCs w:val="1"/>
                <w:color w:val="ffffff"/>
              </w:rPr>
            </w:pPr>
            <w:r w:rsidDel="00000000" w:rsidR="00000000" w:rsidRPr="00000000">
              <w:rPr>
                <w:b w:val="1"/>
                <w:bCs w:val="1"/>
                <w:color w:val="ffffff"/>
                <w:rtl w:val="0"/>
              </w:rPr>
              <w:t xml:space="preserve">Planned</w:t>
              <w:br w:type="textWrapping"/>
              <w:t xml:space="preserve"> iteration</w:t>
            </w:r>
          </w:p>
        </w:tc>
      </w:tr>
      <w:tr>
        <w:trPr>
          <w:cantSplit w:val="0"/>
          <w:trHeight w:val="300" w:hRule="atLeast"/>
          <w:tblHeader w:val="0"/>
        </w:trPr>
        <w:tc>
          <w:tcPr>
            <w:tcBorders>
              <w:top w:color="000000" w:space="0" w:sz="0" w:val="nil"/>
              <w:left w:color="d9d9d9" w:space="0" w:sz="6" w:val="single"/>
              <w:bottom w:color="d9d9d9" w:space="0" w:sz="6" w:val="single"/>
              <w:right w:color="d9d9d9" w:space="0" w:sz="6" w:val="single"/>
            </w:tcBorders>
            <w:shd w:fill="ddebf7" w:val="clear"/>
            <w:tcMar>
              <w:top w:w="60.0" w:type="dxa"/>
              <w:left w:w="80.0" w:type="dxa"/>
              <w:bottom w:w="60.0" w:type="dxa"/>
              <w:right w:w="80.0" w:type="dxa"/>
            </w:tcMar>
            <w:vAlign w:val="top"/>
          </w:tcPr>
          <w:p w:rsidR="00000000" w:rsidDel="00000000" w:rsidP="00000000" w:rsidRDefault="00000000" w:rsidRPr="00000000" w14:paraId="000004B3">
            <w:pPr>
              <w:spacing w:line="252.00000000000003" w:lineRule="auto"/>
              <w:jc w:val="center"/>
              <w:rPr>
                <w:b w:val="1"/>
                <w:bCs w:val="1"/>
              </w:rPr>
            </w:pPr>
            <w:r w:rsidDel="00000000" w:rsidR="00000000" w:rsidRPr="00000000">
              <w:rPr>
                <w:b w:val="1"/>
                <w:bCs w:val="1"/>
                <w:rtl w:val="0"/>
              </w:rPr>
              <w:t xml:space="preserve">ID</w:t>
            </w:r>
          </w:p>
        </w:tc>
        <w:tc>
          <w:tcPr>
            <w:tcBorders>
              <w:top w:color="000000" w:space="0" w:sz="0" w:val="nil"/>
              <w:left w:color="000000" w:space="0" w:sz="0" w:val="nil"/>
              <w:bottom w:color="d9d9d9" w:space="0" w:sz="6" w:val="single"/>
              <w:right w:color="d9d9d9" w:space="0" w:sz="6" w:val="single"/>
            </w:tcBorders>
            <w:shd w:fill="ddebf7" w:val="clear"/>
            <w:tcMar>
              <w:top w:w="60.0" w:type="dxa"/>
              <w:left w:w="80.0" w:type="dxa"/>
              <w:bottom w:w="60.0" w:type="dxa"/>
              <w:right w:w="80.0" w:type="dxa"/>
            </w:tcMar>
            <w:vAlign w:val="top"/>
          </w:tcPr>
          <w:p w:rsidR="00000000" w:rsidDel="00000000" w:rsidP="00000000" w:rsidRDefault="00000000" w:rsidRPr="00000000" w14:paraId="000004B4">
            <w:pPr>
              <w:spacing w:line="252.00000000000003" w:lineRule="auto"/>
              <w:jc w:val="center"/>
              <w:rPr>
                <w:b w:val="1"/>
                <w:bCs w:val="1"/>
              </w:rPr>
            </w:pPr>
            <w:r w:rsidDel="00000000" w:rsidR="00000000" w:rsidRPr="00000000">
              <w:rPr>
                <w:b w:val="1"/>
                <w:bCs w:val="1"/>
                <w:rtl w:val="0"/>
              </w:rPr>
              <w:t xml:space="preserve">Parent</w:t>
            </w:r>
          </w:p>
        </w:tc>
        <w:tc>
          <w:tcPr>
            <w:tcBorders>
              <w:top w:color="000000" w:space="0" w:sz="0" w:val="nil"/>
              <w:left w:color="000000" w:space="0" w:sz="0" w:val="nil"/>
              <w:bottom w:color="d9d9d9" w:space="0" w:sz="6" w:val="single"/>
              <w:right w:color="d9d9d9" w:space="0" w:sz="6" w:val="single"/>
            </w:tcBorders>
            <w:shd w:fill="ddebf7" w:val="clear"/>
            <w:tcMar>
              <w:top w:w="60.0" w:type="dxa"/>
              <w:left w:w="80.0" w:type="dxa"/>
              <w:bottom w:w="60.0" w:type="dxa"/>
              <w:right w:w="80.0" w:type="dxa"/>
            </w:tcMar>
            <w:vAlign w:val="top"/>
          </w:tcPr>
          <w:p w:rsidR="00000000" w:rsidDel="00000000" w:rsidP="00000000" w:rsidRDefault="00000000" w:rsidRPr="00000000" w14:paraId="000004B5">
            <w:pPr>
              <w:spacing w:line="252.00000000000003" w:lineRule="auto"/>
              <w:jc w:val="center"/>
              <w:rPr>
                <w:b w:val="1"/>
                <w:bCs w:val="1"/>
              </w:rPr>
            </w:pPr>
            <w:r w:rsidDel="00000000" w:rsidR="00000000" w:rsidRPr="00000000">
              <w:rPr>
                <w:b w:val="1"/>
                <w:bCs w:val="1"/>
                <w:rtl w:val="0"/>
              </w:rPr>
              <w:t xml:space="preserve">Requirement</w:t>
            </w:r>
          </w:p>
        </w:tc>
        <w:tc>
          <w:tcPr>
            <w:tcBorders>
              <w:top w:color="000000" w:space="0" w:sz="0" w:val="nil"/>
              <w:left w:color="000000" w:space="0" w:sz="0" w:val="nil"/>
              <w:bottom w:color="d9d9d9" w:space="0" w:sz="6" w:val="single"/>
              <w:right w:color="d9d9d9" w:space="0" w:sz="6" w:val="single"/>
            </w:tcBorders>
            <w:shd w:fill="ddebf7" w:val="clear"/>
            <w:tcMar>
              <w:top w:w="60.0" w:type="dxa"/>
              <w:left w:w="80.0" w:type="dxa"/>
              <w:bottom w:w="60.0" w:type="dxa"/>
              <w:right w:w="80.0" w:type="dxa"/>
            </w:tcMar>
            <w:vAlign w:val="top"/>
          </w:tcPr>
          <w:p w:rsidR="00000000" w:rsidDel="00000000" w:rsidP="00000000" w:rsidRDefault="00000000" w:rsidRPr="00000000" w14:paraId="000004B6">
            <w:pPr>
              <w:spacing w:line="252.00000000000003" w:lineRule="auto"/>
              <w:jc w:val="center"/>
              <w:rPr>
                <w:b w:val="1"/>
                <w:bCs w:val="1"/>
              </w:rPr>
            </w:pPr>
            <w:r w:rsidDel="00000000" w:rsidR="00000000" w:rsidRPr="00000000">
              <w:rPr>
                <w:b w:val="1"/>
                <w:bCs w:val="1"/>
                <w:rtl w:val="0"/>
              </w:rPr>
              <w:t xml:space="preserve">Priority</w:t>
            </w:r>
          </w:p>
        </w:tc>
        <w:tc>
          <w:tcPr>
            <w:tcBorders>
              <w:top w:color="000000" w:space="0" w:sz="0" w:val="nil"/>
              <w:left w:color="000000" w:space="0" w:sz="0" w:val="nil"/>
              <w:bottom w:color="d9d9d9" w:space="0" w:sz="6" w:val="single"/>
              <w:right w:color="d9d9d9" w:space="0" w:sz="6" w:val="single"/>
            </w:tcBorders>
            <w:shd w:fill="ddebf7" w:val="clear"/>
            <w:tcMar>
              <w:top w:w="60.0" w:type="dxa"/>
              <w:left w:w="80.0" w:type="dxa"/>
              <w:bottom w:w="60.0" w:type="dxa"/>
              <w:right w:w="80.0" w:type="dxa"/>
            </w:tcMar>
            <w:vAlign w:val="top"/>
          </w:tcPr>
          <w:p w:rsidR="00000000" w:rsidDel="00000000" w:rsidP="00000000" w:rsidRDefault="00000000" w:rsidRPr="00000000" w14:paraId="000004B7">
            <w:pPr>
              <w:spacing w:line="252.00000000000003" w:lineRule="auto"/>
              <w:jc w:val="center"/>
              <w:rPr>
                <w:b w:val="1"/>
                <w:bCs w:val="1"/>
              </w:rPr>
            </w:pPr>
            <w:r w:rsidDel="00000000" w:rsidR="00000000" w:rsidRPr="00000000">
              <w:rPr>
                <w:b w:val="1"/>
                <w:bCs w:val="1"/>
                <w:rtl w:val="0"/>
              </w:rPr>
              <w:t xml:space="preserve">Iteration</w:t>
            </w:r>
          </w:p>
        </w:tc>
      </w:tr>
      <w:tr>
        <w:trPr>
          <w:cantSplit w:val="0"/>
          <w:trHeight w:val="465" w:hRule="atLeast"/>
          <w:tblHeader w:val="0"/>
        </w:trPr>
        <w:tc>
          <w:tcPr>
            <w:tcBorders>
              <w:top w:color="000000" w:space="0" w:sz="0" w:val="nil"/>
              <w:left w:color="d9d9d9" w:space="0" w:sz="6" w:val="single"/>
              <w:bottom w:color="d9d9d9" w:space="0" w:sz="6" w:val="single"/>
              <w:right w:color="d9d9d9" w:space="0" w:sz="6" w:val="single"/>
            </w:tcBorders>
            <w:shd w:fill="ddebf7" w:val="clear"/>
            <w:tcMar>
              <w:top w:w="60.0" w:type="dxa"/>
              <w:left w:w="80.0" w:type="dxa"/>
              <w:bottom w:w="60.0" w:type="dxa"/>
              <w:right w:w="80.0" w:type="dxa"/>
            </w:tcMar>
            <w:vAlign w:val="top"/>
          </w:tcPr>
          <w:p w:rsidR="00000000" w:rsidDel="00000000" w:rsidP="00000000" w:rsidRDefault="00000000" w:rsidRPr="00000000" w14:paraId="000004B8">
            <w:pPr>
              <w:spacing w:line="252.00000000000003" w:lineRule="auto"/>
              <w:jc w:val="center"/>
              <w:rPr>
                <w:b w:val="1"/>
                <w:bCs w:val="1"/>
              </w:rPr>
            </w:pPr>
            <w:r w:rsidDel="00000000" w:rsidR="00000000" w:rsidRPr="00000000">
              <w:rPr>
                <w:b w:val="1"/>
                <w:bCs w:val="1"/>
                <w:rtl w:val="0"/>
              </w:rPr>
              <w:t xml:space="preserve">EI-NFR1</w:t>
            </w:r>
          </w:p>
        </w:tc>
        <w:tc>
          <w:tcPr>
            <w:tcBorders>
              <w:top w:color="000000" w:space="0" w:sz="0" w:val="nil"/>
              <w:left w:color="000000" w:space="0" w:sz="0" w:val="nil"/>
              <w:bottom w:color="d9d9d9" w:space="0" w:sz="6" w:val="single"/>
              <w:right w:color="d9d9d9" w:space="0" w:sz="6" w:val="single"/>
            </w:tcBorders>
            <w:shd w:fill="ddebf7" w:val="clear"/>
            <w:tcMar>
              <w:top w:w="60.0" w:type="dxa"/>
              <w:left w:w="80.0" w:type="dxa"/>
              <w:bottom w:w="60.0" w:type="dxa"/>
              <w:right w:w="80.0" w:type="dxa"/>
            </w:tcMar>
            <w:vAlign w:val="top"/>
          </w:tcPr>
          <w:p w:rsidR="00000000" w:rsidDel="00000000" w:rsidP="00000000" w:rsidRDefault="00000000" w:rsidRPr="00000000" w14:paraId="000004B9">
            <w:pPr>
              <w:spacing w:line="252.00000000000003" w:lineRule="auto"/>
              <w:jc w:val="center"/>
              <w:rPr/>
            </w:pPr>
            <w:r w:rsidDel="00000000" w:rsidR="00000000" w:rsidRPr="00000000">
              <w:rPr>
                <w:rtl w:val="0"/>
              </w:rPr>
              <w:t xml:space="preserve"> </w:t>
            </w:r>
          </w:p>
        </w:tc>
        <w:tc>
          <w:tcPr>
            <w:tcBorders>
              <w:top w:color="000000" w:space="0" w:sz="0" w:val="nil"/>
              <w:left w:color="000000" w:space="0" w:sz="0" w:val="nil"/>
              <w:bottom w:color="d9d9d9" w:space="0" w:sz="6" w:val="single"/>
              <w:right w:color="d9d9d9" w:space="0" w:sz="6" w:val="single"/>
            </w:tcBorders>
            <w:shd w:fill="ddebf7" w:val="clear"/>
            <w:tcMar>
              <w:top w:w="60.0" w:type="dxa"/>
              <w:left w:w="80.0" w:type="dxa"/>
              <w:bottom w:w="60.0" w:type="dxa"/>
              <w:right w:w="80.0" w:type="dxa"/>
            </w:tcMar>
            <w:vAlign w:val="top"/>
          </w:tcPr>
          <w:p w:rsidR="00000000" w:rsidDel="00000000" w:rsidP="00000000" w:rsidRDefault="00000000" w:rsidRPr="00000000" w14:paraId="000004BA">
            <w:pPr>
              <w:spacing w:line="252.00000000000003" w:lineRule="auto"/>
              <w:rPr>
                <w:b w:val="1"/>
                <w:bCs w:val="1"/>
              </w:rPr>
            </w:pPr>
            <w:r w:rsidDel="00000000" w:rsidR="00000000" w:rsidRPr="00000000">
              <w:rPr>
                <w:b w:val="1"/>
                <w:bCs w:val="1"/>
                <w:rtl w:val="0"/>
              </w:rPr>
              <w:t xml:space="preserve">The event workflow shall provide at-least-once delivery with bounded recovery behavior.</w:t>
            </w:r>
          </w:p>
        </w:tc>
        <w:tc>
          <w:tcPr>
            <w:tcBorders>
              <w:top w:color="000000" w:space="0" w:sz="0" w:val="nil"/>
              <w:left w:color="000000" w:space="0" w:sz="0" w:val="nil"/>
              <w:bottom w:color="d9d9d9" w:space="0" w:sz="6" w:val="single"/>
              <w:right w:color="d9d9d9" w:space="0" w:sz="6" w:val="single"/>
            </w:tcBorders>
            <w:shd w:fill="ddebf7" w:val="clear"/>
            <w:tcMar>
              <w:top w:w="60.0" w:type="dxa"/>
              <w:left w:w="80.0" w:type="dxa"/>
              <w:bottom w:w="60.0" w:type="dxa"/>
              <w:right w:w="80.0" w:type="dxa"/>
            </w:tcMar>
            <w:vAlign w:val="top"/>
          </w:tcPr>
          <w:p w:rsidR="00000000" w:rsidDel="00000000" w:rsidP="00000000" w:rsidRDefault="00000000" w:rsidRPr="00000000" w14:paraId="000004BB">
            <w:pPr>
              <w:spacing w:line="252.00000000000003" w:lineRule="auto"/>
              <w:jc w:val="center"/>
              <w:rPr>
                <w:b w:val="1"/>
                <w:bCs w:val="1"/>
              </w:rPr>
            </w:pPr>
            <w:r w:rsidDel="00000000" w:rsidR="00000000" w:rsidRPr="00000000">
              <w:rPr>
                <w:b w:val="1"/>
                <w:bCs w:val="1"/>
                <w:rtl w:val="0"/>
              </w:rPr>
              <w:t xml:space="preserve">Must</w:t>
            </w:r>
          </w:p>
        </w:tc>
        <w:tc>
          <w:tcPr>
            <w:tcBorders>
              <w:top w:color="000000" w:space="0" w:sz="0" w:val="nil"/>
              <w:left w:color="000000" w:space="0" w:sz="0" w:val="nil"/>
              <w:bottom w:color="d9d9d9" w:space="0" w:sz="6" w:val="single"/>
              <w:right w:color="d9d9d9" w:space="0" w:sz="6" w:val="single"/>
            </w:tcBorders>
            <w:shd w:fill="ddebf7" w:val="clear"/>
            <w:tcMar>
              <w:top w:w="60.0" w:type="dxa"/>
              <w:left w:w="80.0" w:type="dxa"/>
              <w:bottom w:w="60.0" w:type="dxa"/>
              <w:right w:w="80.0" w:type="dxa"/>
            </w:tcMar>
            <w:vAlign w:val="top"/>
          </w:tcPr>
          <w:p w:rsidR="00000000" w:rsidDel="00000000" w:rsidP="00000000" w:rsidRDefault="00000000" w:rsidRPr="00000000" w14:paraId="000004BC">
            <w:pPr>
              <w:spacing w:line="252.00000000000003" w:lineRule="auto"/>
              <w:jc w:val="center"/>
              <w:rPr>
                <w:b w:val="1"/>
                <w:bCs w:val="1"/>
              </w:rPr>
            </w:pPr>
            <w:r w:rsidDel="00000000" w:rsidR="00000000" w:rsidRPr="00000000">
              <w:rPr>
                <w:b w:val="1"/>
                <w:bCs w:val="1"/>
                <w:rtl w:val="0"/>
              </w:rPr>
              <w:t xml:space="preserve">I3</w:t>
            </w:r>
          </w:p>
        </w:tc>
      </w:tr>
      <w:tr>
        <w:trPr>
          <w:cantSplit w:val="0"/>
          <w:trHeight w:val="645" w:hRule="atLeast"/>
          <w:tblHeader w:val="0"/>
        </w:trPr>
        <w:tc>
          <w:tcPr>
            <w:tcBorders>
              <w:top w:color="000000" w:space="0" w:sz="0" w:val="nil"/>
              <w:left w:color="d9d9d9" w:space="0" w:sz="6" w:val="single"/>
              <w:bottom w:color="d9d9d9" w:space="0" w:sz="6" w:val="single"/>
              <w:right w:color="d9d9d9" w:space="0" w:sz="6" w:val="single"/>
            </w:tcBorders>
            <w:shd w:fill="f4f8fc" w:val="clear"/>
            <w:tcMar>
              <w:top w:w="60.0" w:type="dxa"/>
              <w:left w:w="80.0" w:type="dxa"/>
              <w:bottom w:w="60.0" w:type="dxa"/>
              <w:right w:w="80.0" w:type="dxa"/>
            </w:tcMar>
            <w:vAlign w:val="top"/>
          </w:tcPr>
          <w:p w:rsidR="00000000" w:rsidDel="00000000" w:rsidP="00000000" w:rsidRDefault="00000000" w:rsidRPr="00000000" w14:paraId="000004BD">
            <w:pPr>
              <w:spacing w:line="252.00000000000003" w:lineRule="auto"/>
              <w:jc w:val="center"/>
              <w:rPr/>
            </w:pPr>
            <w:r w:rsidDel="00000000" w:rsidR="00000000" w:rsidRPr="00000000">
              <w:rPr>
                <w:rtl w:val="0"/>
              </w:rPr>
              <w:t xml:space="preserve">EI-NFR1.1</w:t>
            </w:r>
          </w:p>
        </w:tc>
        <w:tc>
          <w:tcPr>
            <w:tcBorders>
              <w:top w:color="000000" w:space="0" w:sz="0" w:val="nil"/>
              <w:left w:color="000000" w:space="0" w:sz="0" w:val="nil"/>
              <w:bottom w:color="d9d9d9" w:space="0" w:sz="6" w:val="single"/>
              <w:right w:color="d9d9d9" w:space="0" w:sz="6" w:val="single"/>
            </w:tcBorders>
            <w:shd w:fill="f4f8fc" w:val="clear"/>
            <w:tcMar>
              <w:top w:w="60.0" w:type="dxa"/>
              <w:left w:w="80.0" w:type="dxa"/>
              <w:bottom w:w="60.0" w:type="dxa"/>
              <w:right w:w="80.0" w:type="dxa"/>
            </w:tcMar>
            <w:vAlign w:val="top"/>
          </w:tcPr>
          <w:p w:rsidR="00000000" w:rsidDel="00000000" w:rsidP="00000000" w:rsidRDefault="00000000" w:rsidRPr="00000000" w14:paraId="000004BE">
            <w:pPr>
              <w:spacing w:line="252.00000000000003" w:lineRule="auto"/>
              <w:jc w:val="center"/>
              <w:rPr/>
            </w:pPr>
            <w:r w:rsidDel="00000000" w:rsidR="00000000" w:rsidRPr="00000000">
              <w:rPr>
                <w:rtl w:val="0"/>
              </w:rPr>
              <w:t xml:space="preserve">EI-NFR1</w:t>
            </w:r>
          </w:p>
        </w:tc>
        <w:tc>
          <w:tcPr>
            <w:tcBorders>
              <w:top w:color="000000" w:space="0" w:sz="0" w:val="nil"/>
              <w:left w:color="000000" w:space="0" w:sz="0" w:val="nil"/>
              <w:bottom w:color="d9d9d9" w:space="0" w:sz="6" w:val="single"/>
              <w:right w:color="d9d9d9" w:space="0" w:sz="6" w:val="single"/>
            </w:tcBorders>
            <w:shd w:fill="f4f8fc" w:val="clear"/>
            <w:tcMar>
              <w:top w:w="60.0" w:type="dxa"/>
              <w:left w:w="80.0" w:type="dxa"/>
              <w:bottom w:w="60.0" w:type="dxa"/>
              <w:right w:w="80.0" w:type="dxa"/>
            </w:tcMar>
            <w:vAlign w:val="top"/>
          </w:tcPr>
          <w:p w:rsidR="00000000" w:rsidDel="00000000" w:rsidP="00000000" w:rsidRDefault="00000000" w:rsidRPr="00000000" w14:paraId="000004BF">
            <w:pPr>
              <w:spacing w:line="252.00000000000003" w:lineRule="auto"/>
              <w:rPr/>
            </w:pPr>
            <w:r w:rsidDel="00000000" w:rsidR="00000000" w:rsidRPr="00000000">
              <w:rPr>
                <w:rtl w:val="0"/>
              </w:rPr>
              <w:t xml:space="preserve">Broker acknowledgement, retry, and dead-letter behavior shall be verified using forced consumer and broker failures.</w:t>
            </w:r>
          </w:p>
        </w:tc>
        <w:tc>
          <w:tcPr>
            <w:tcBorders>
              <w:top w:color="000000" w:space="0" w:sz="0" w:val="nil"/>
              <w:left w:color="000000" w:space="0" w:sz="0" w:val="nil"/>
              <w:bottom w:color="d9d9d9" w:space="0" w:sz="6" w:val="single"/>
              <w:right w:color="d9d9d9" w:space="0" w:sz="6" w:val="single"/>
            </w:tcBorders>
            <w:shd w:fill="f4f8fc" w:val="clear"/>
            <w:tcMar>
              <w:top w:w="60.0" w:type="dxa"/>
              <w:left w:w="80.0" w:type="dxa"/>
              <w:bottom w:w="60.0" w:type="dxa"/>
              <w:right w:w="80.0" w:type="dxa"/>
            </w:tcMar>
            <w:vAlign w:val="top"/>
          </w:tcPr>
          <w:p w:rsidR="00000000" w:rsidDel="00000000" w:rsidP="00000000" w:rsidRDefault="00000000" w:rsidRPr="00000000" w14:paraId="000004C0">
            <w:pPr>
              <w:spacing w:line="252.00000000000003" w:lineRule="auto"/>
              <w:jc w:val="center"/>
              <w:rPr/>
            </w:pPr>
            <w:r w:rsidDel="00000000" w:rsidR="00000000" w:rsidRPr="00000000">
              <w:rPr>
                <w:rtl w:val="0"/>
              </w:rPr>
              <w:t xml:space="preserve">Must</w:t>
            </w:r>
          </w:p>
        </w:tc>
        <w:tc>
          <w:tcPr>
            <w:tcBorders>
              <w:top w:color="000000" w:space="0" w:sz="0" w:val="nil"/>
              <w:left w:color="000000" w:space="0" w:sz="0" w:val="nil"/>
              <w:bottom w:color="d9d9d9" w:space="0" w:sz="6" w:val="single"/>
              <w:right w:color="d9d9d9" w:space="0" w:sz="6" w:val="single"/>
            </w:tcBorders>
            <w:shd w:fill="f4f8fc" w:val="clear"/>
            <w:tcMar>
              <w:top w:w="60.0" w:type="dxa"/>
              <w:left w:w="80.0" w:type="dxa"/>
              <w:bottom w:w="60.0" w:type="dxa"/>
              <w:right w:w="80.0" w:type="dxa"/>
            </w:tcMar>
            <w:vAlign w:val="top"/>
          </w:tcPr>
          <w:p w:rsidR="00000000" w:rsidDel="00000000" w:rsidP="00000000" w:rsidRDefault="00000000" w:rsidRPr="00000000" w14:paraId="000004C1">
            <w:pPr>
              <w:spacing w:line="252.00000000000003" w:lineRule="auto"/>
              <w:jc w:val="center"/>
              <w:rPr/>
            </w:pPr>
            <w:r w:rsidDel="00000000" w:rsidR="00000000" w:rsidRPr="00000000">
              <w:rPr>
                <w:rtl w:val="0"/>
              </w:rPr>
              <w:t xml:space="preserve">I3</w:t>
            </w:r>
          </w:p>
        </w:tc>
      </w:tr>
      <w:tr>
        <w:trPr>
          <w:cantSplit w:val="0"/>
          <w:trHeight w:val="810" w:hRule="atLeast"/>
          <w:tblHeader w:val="0"/>
        </w:trPr>
        <w:tc>
          <w:tcPr>
            <w:tcBorders>
              <w:top w:color="000000" w:space="0" w:sz="0" w:val="nil"/>
              <w:left w:color="d9d9d9" w:space="0" w:sz="6" w:val="single"/>
              <w:bottom w:color="d9d9d9" w:space="0" w:sz="6" w:val="single"/>
              <w:right w:color="d9d9d9" w:space="0" w:sz="6" w:val="single"/>
            </w:tcBorders>
            <w:shd w:fill="auto" w:val="clear"/>
            <w:tcMar>
              <w:top w:w="60.0" w:type="dxa"/>
              <w:left w:w="80.0" w:type="dxa"/>
              <w:bottom w:w="60.0" w:type="dxa"/>
              <w:right w:w="80.0" w:type="dxa"/>
            </w:tcMar>
            <w:vAlign w:val="top"/>
          </w:tcPr>
          <w:p w:rsidR="00000000" w:rsidDel="00000000" w:rsidP="00000000" w:rsidRDefault="00000000" w:rsidRPr="00000000" w14:paraId="000004C2">
            <w:pPr>
              <w:spacing w:line="252.00000000000003" w:lineRule="auto"/>
              <w:jc w:val="center"/>
              <w:rPr/>
            </w:pPr>
            <w:r w:rsidDel="00000000" w:rsidR="00000000" w:rsidRPr="00000000">
              <w:rPr>
                <w:rtl w:val="0"/>
              </w:rPr>
              <w:t xml:space="preserve">EI-NFR1.1.1</w:t>
            </w:r>
          </w:p>
        </w:tc>
        <w:tc>
          <w:tcPr>
            <w:tcBorders>
              <w:top w:color="000000" w:space="0" w:sz="0" w:val="nil"/>
              <w:left w:color="000000" w:space="0" w:sz="0" w:val="nil"/>
              <w:bottom w:color="d9d9d9" w:space="0" w:sz="6" w:val="single"/>
              <w:right w:color="d9d9d9" w:space="0" w:sz="6" w:val="single"/>
            </w:tcBorders>
            <w:shd w:fill="auto" w:val="clear"/>
            <w:tcMar>
              <w:top w:w="60.0" w:type="dxa"/>
              <w:left w:w="80.0" w:type="dxa"/>
              <w:bottom w:w="60.0" w:type="dxa"/>
              <w:right w:w="80.0" w:type="dxa"/>
            </w:tcMar>
            <w:vAlign w:val="top"/>
          </w:tcPr>
          <w:p w:rsidR="00000000" w:rsidDel="00000000" w:rsidP="00000000" w:rsidRDefault="00000000" w:rsidRPr="00000000" w14:paraId="000004C3">
            <w:pPr>
              <w:spacing w:line="252.00000000000003" w:lineRule="auto"/>
              <w:jc w:val="center"/>
              <w:rPr/>
            </w:pPr>
            <w:r w:rsidDel="00000000" w:rsidR="00000000" w:rsidRPr="00000000">
              <w:rPr>
                <w:rtl w:val="0"/>
              </w:rPr>
              <w:t xml:space="preserve">EI-NFR1.1</w:t>
            </w:r>
          </w:p>
        </w:tc>
        <w:tc>
          <w:tcPr>
            <w:tcBorders>
              <w:top w:color="000000" w:space="0" w:sz="0" w:val="nil"/>
              <w:left w:color="000000" w:space="0" w:sz="0" w:val="nil"/>
              <w:bottom w:color="d9d9d9" w:space="0" w:sz="6" w:val="single"/>
              <w:right w:color="d9d9d9" w:space="0" w:sz="6" w:val="single"/>
            </w:tcBorders>
            <w:shd w:fill="auto" w:val="clear"/>
            <w:tcMar>
              <w:top w:w="60.0" w:type="dxa"/>
              <w:left w:w="80.0" w:type="dxa"/>
              <w:bottom w:w="60.0" w:type="dxa"/>
              <w:right w:w="80.0" w:type="dxa"/>
            </w:tcMar>
            <w:vAlign w:val="top"/>
          </w:tcPr>
          <w:p w:rsidR="00000000" w:rsidDel="00000000" w:rsidP="00000000" w:rsidRDefault="00000000" w:rsidRPr="00000000" w14:paraId="000004C4">
            <w:pPr>
              <w:spacing w:line="252.00000000000003" w:lineRule="auto"/>
              <w:rPr/>
            </w:pPr>
            <w:r w:rsidDel="00000000" w:rsidR="00000000" w:rsidRPr="00000000">
              <w:rPr>
                <w:rtl w:val="0"/>
              </w:rPr>
              <w:t xml:space="preserve">A consumer crash before acknowledgement shall cause redelivery, while a crash after local commit shall not cause another business effect because the inbox record is committed with that effect.</w:t>
            </w:r>
          </w:p>
        </w:tc>
        <w:tc>
          <w:tcPr>
            <w:tcBorders>
              <w:top w:color="000000" w:space="0" w:sz="0" w:val="nil"/>
              <w:left w:color="000000" w:space="0" w:sz="0" w:val="nil"/>
              <w:bottom w:color="d9d9d9" w:space="0" w:sz="6" w:val="single"/>
              <w:right w:color="d9d9d9" w:space="0" w:sz="6" w:val="single"/>
            </w:tcBorders>
            <w:shd w:fill="auto" w:val="clear"/>
            <w:tcMar>
              <w:top w:w="60.0" w:type="dxa"/>
              <w:left w:w="80.0" w:type="dxa"/>
              <w:bottom w:w="60.0" w:type="dxa"/>
              <w:right w:w="80.0" w:type="dxa"/>
            </w:tcMar>
            <w:vAlign w:val="top"/>
          </w:tcPr>
          <w:p w:rsidR="00000000" w:rsidDel="00000000" w:rsidP="00000000" w:rsidRDefault="00000000" w:rsidRPr="00000000" w14:paraId="000004C5">
            <w:pPr>
              <w:spacing w:line="252.00000000000003" w:lineRule="auto"/>
              <w:jc w:val="center"/>
              <w:rPr/>
            </w:pPr>
            <w:r w:rsidDel="00000000" w:rsidR="00000000" w:rsidRPr="00000000">
              <w:rPr>
                <w:rtl w:val="0"/>
              </w:rPr>
              <w:t xml:space="preserve">Must</w:t>
            </w:r>
          </w:p>
        </w:tc>
        <w:tc>
          <w:tcPr>
            <w:tcBorders>
              <w:top w:color="000000" w:space="0" w:sz="0" w:val="nil"/>
              <w:left w:color="000000" w:space="0" w:sz="0" w:val="nil"/>
              <w:bottom w:color="d9d9d9" w:space="0" w:sz="6" w:val="single"/>
              <w:right w:color="d9d9d9" w:space="0" w:sz="6" w:val="single"/>
            </w:tcBorders>
            <w:shd w:fill="auto" w:val="clear"/>
            <w:tcMar>
              <w:top w:w="60.0" w:type="dxa"/>
              <w:left w:w="80.0" w:type="dxa"/>
              <w:bottom w:w="60.0" w:type="dxa"/>
              <w:right w:w="80.0" w:type="dxa"/>
            </w:tcMar>
            <w:vAlign w:val="top"/>
          </w:tcPr>
          <w:p w:rsidR="00000000" w:rsidDel="00000000" w:rsidP="00000000" w:rsidRDefault="00000000" w:rsidRPr="00000000" w14:paraId="000004C6">
            <w:pPr>
              <w:spacing w:line="252.00000000000003" w:lineRule="auto"/>
              <w:jc w:val="center"/>
              <w:rPr/>
            </w:pPr>
            <w:r w:rsidDel="00000000" w:rsidR="00000000" w:rsidRPr="00000000">
              <w:rPr>
                <w:rtl w:val="0"/>
              </w:rPr>
              <w:t xml:space="preserve">I3</w:t>
            </w:r>
          </w:p>
        </w:tc>
      </w:tr>
      <w:tr>
        <w:trPr>
          <w:cantSplit w:val="0"/>
          <w:trHeight w:val="645" w:hRule="atLeast"/>
          <w:tblHeader w:val="0"/>
        </w:trPr>
        <w:tc>
          <w:tcPr>
            <w:tcBorders>
              <w:top w:color="000000" w:space="0" w:sz="0" w:val="nil"/>
              <w:left w:color="d9d9d9" w:space="0" w:sz="6" w:val="single"/>
              <w:bottom w:color="d9d9d9" w:space="0" w:sz="6" w:val="single"/>
              <w:right w:color="d9d9d9" w:space="0" w:sz="6" w:val="single"/>
            </w:tcBorders>
            <w:shd w:fill="fbfcfe" w:val="clear"/>
            <w:tcMar>
              <w:top w:w="60.0" w:type="dxa"/>
              <w:left w:w="80.0" w:type="dxa"/>
              <w:bottom w:w="60.0" w:type="dxa"/>
              <w:right w:w="80.0" w:type="dxa"/>
            </w:tcMar>
            <w:vAlign w:val="top"/>
          </w:tcPr>
          <w:p w:rsidR="00000000" w:rsidDel="00000000" w:rsidP="00000000" w:rsidRDefault="00000000" w:rsidRPr="00000000" w14:paraId="000004C7">
            <w:pPr>
              <w:spacing w:line="252.00000000000003" w:lineRule="auto"/>
              <w:jc w:val="center"/>
              <w:rPr/>
            </w:pPr>
            <w:r w:rsidDel="00000000" w:rsidR="00000000" w:rsidRPr="00000000">
              <w:rPr>
                <w:rtl w:val="0"/>
              </w:rPr>
              <w:t xml:space="preserve">EI-NFR1.1.2</w:t>
            </w:r>
          </w:p>
        </w:tc>
        <w:tc>
          <w:tcPr>
            <w:tcBorders>
              <w:top w:color="000000" w:space="0" w:sz="0" w:val="nil"/>
              <w:left w:color="000000" w:space="0" w:sz="0" w:val="nil"/>
              <w:bottom w:color="d9d9d9" w:space="0" w:sz="6" w:val="single"/>
              <w:right w:color="d9d9d9" w:space="0" w:sz="6" w:val="single"/>
            </w:tcBorders>
            <w:shd w:fill="fbfcfe" w:val="clear"/>
            <w:tcMar>
              <w:top w:w="60.0" w:type="dxa"/>
              <w:left w:w="80.0" w:type="dxa"/>
              <w:bottom w:w="60.0" w:type="dxa"/>
              <w:right w:w="80.0" w:type="dxa"/>
            </w:tcMar>
            <w:vAlign w:val="top"/>
          </w:tcPr>
          <w:p w:rsidR="00000000" w:rsidDel="00000000" w:rsidP="00000000" w:rsidRDefault="00000000" w:rsidRPr="00000000" w14:paraId="000004C8">
            <w:pPr>
              <w:spacing w:line="252.00000000000003" w:lineRule="auto"/>
              <w:jc w:val="center"/>
              <w:rPr/>
            </w:pPr>
            <w:r w:rsidDel="00000000" w:rsidR="00000000" w:rsidRPr="00000000">
              <w:rPr>
                <w:rtl w:val="0"/>
              </w:rPr>
              <w:t xml:space="preserve">EI-NFR1.1</w:t>
            </w:r>
          </w:p>
        </w:tc>
        <w:tc>
          <w:tcPr>
            <w:tcBorders>
              <w:top w:color="000000" w:space="0" w:sz="0" w:val="nil"/>
              <w:left w:color="000000" w:space="0" w:sz="0" w:val="nil"/>
              <w:bottom w:color="d9d9d9" w:space="0" w:sz="6" w:val="single"/>
              <w:right w:color="d9d9d9" w:space="0" w:sz="6" w:val="single"/>
            </w:tcBorders>
            <w:shd w:fill="fbfcfe" w:val="clear"/>
            <w:tcMar>
              <w:top w:w="60.0" w:type="dxa"/>
              <w:left w:w="80.0" w:type="dxa"/>
              <w:bottom w:w="60.0" w:type="dxa"/>
              <w:right w:w="80.0" w:type="dxa"/>
            </w:tcMar>
            <w:vAlign w:val="top"/>
          </w:tcPr>
          <w:p w:rsidR="00000000" w:rsidDel="00000000" w:rsidP="00000000" w:rsidRDefault="00000000" w:rsidRPr="00000000" w14:paraId="000004C9">
            <w:pPr>
              <w:spacing w:line="252.00000000000003" w:lineRule="auto"/>
              <w:rPr/>
            </w:pPr>
            <w:r w:rsidDel="00000000" w:rsidR="00000000" w:rsidRPr="00000000">
              <w:rPr>
                <w:rtl w:val="0"/>
              </w:rPr>
              <w:t xml:space="preserve">An event that fails five processing attempts shall reach the dead-letter queue with its original envelope and last failure reason within 15 minutes.</w:t>
            </w:r>
          </w:p>
        </w:tc>
        <w:tc>
          <w:tcPr>
            <w:tcBorders>
              <w:top w:color="000000" w:space="0" w:sz="0" w:val="nil"/>
              <w:left w:color="000000" w:space="0" w:sz="0" w:val="nil"/>
              <w:bottom w:color="d9d9d9" w:space="0" w:sz="6" w:val="single"/>
              <w:right w:color="d9d9d9" w:space="0" w:sz="6" w:val="single"/>
            </w:tcBorders>
            <w:shd w:fill="fbfcfe" w:val="clear"/>
            <w:tcMar>
              <w:top w:w="60.0" w:type="dxa"/>
              <w:left w:w="80.0" w:type="dxa"/>
              <w:bottom w:w="60.0" w:type="dxa"/>
              <w:right w:w="80.0" w:type="dxa"/>
            </w:tcMar>
            <w:vAlign w:val="top"/>
          </w:tcPr>
          <w:p w:rsidR="00000000" w:rsidDel="00000000" w:rsidP="00000000" w:rsidRDefault="00000000" w:rsidRPr="00000000" w14:paraId="000004CA">
            <w:pPr>
              <w:spacing w:line="252.00000000000003" w:lineRule="auto"/>
              <w:jc w:val="center"/>
              <w:rPr/>
            </w:pPr>
            <w:r w:rsidDel="00000000" w:rsidR="00000000" w:rsidRPr="00000000">
              <w:rPr>
                <w:rtl w:val="0"/>
              </w:rPr>
              <w:t xml:space="preserve">Must</w:t>
            </w:r>
          </w:p>
        </w:tc>
        <w:tc>
          <w:tcPr>
            <w:tcBorders>
              <w:top w:color="000000" w:space="0" w:sz="0" w:val="nil"/>
              <w:left w:color="000000" w:space="0" w:sz="0" w:val="nil"/>
              <w:bottom w:color="d9d9d9" w:space="0" w:sz="6" w:val="single"/>
              <w:right w:color="d9d9d9" w:space="0" w:sz="6" w:val="single"/>
            </w:tcBorders>
            <w:shd w:fill="fbfcfe" w:val="clear"/>
            <w:tcMar>
              <w:top w:w="60.0" w:type="dxa"/>
              <w:left w:w="80.0" w:type="dxa"/>
              <w:bottom w:w="60.0" w:type="dxa"/>
              <w:right w:w="80.0" w:type="dxa"/>
            </w:tcMar>
            <w:vAlign w:val="top"/>
          </w:tcPr>
          <w:p w:rsidR="00000000" w:rsidDel="00000000" w:rsidP="00000000" w:rsidRDefault="00000000" w:rsidRPr="00000000" w14:paraId="000004CB">
            <w:pPr>
              <w:spacing w:line="252.00000000000003" w:lineRule="auto"/>
              <w:jc w:val="center"/>
              <w:rPr/>
            </w:pPr>
            <w:r w:rsidDel="00000000" w:rsidR="00000000" w:rsidRPr="00000000">
              <w:rPr>
                <w:rtl w:val="0"/>
              </w:rPr>
              <w:t xml:space="preserve">I3</w:t>
            </w:r>
          </w:p>
        </w:tc>
      </w:tr>
      <w:tr>
        <w:trPr>
          <w:cantSplit w:val="0"/>
          <w:trHeight w:val="465" w:hRule="atLeast"/>
          <w:tblHeader w:val="0"/>
        </w:trPr>
        <w:tc>
          <w:tcPr>
            <w:tcBorders>
              <w:top w:color="000000" w:space="0" w:sz="0" w:val="nil"/>
              <w:left w:color="d9d9d9" w:space="0" w:sz="6" w:val="single"/>
              <w:bottom w:color="d9d9d9" w:space="0" w:sz="6" w:val="single"/>
              <w:right w:color="d9d9d9" w:space="0" w:sz="6" w:val="single"/>
            </w:tcBorders>
            <w:shd w:fill="ddebf7" w:val="clear"/>
            <w:tcMar>
              <w:top w:w="60.0" w:type="dxa"/>
              <w:left w:w="80.0" w:type="dxa"/>
              <w:bottom w:w="60.0" w:type="dxa"/>
              <w:right w:w="80.0" w:type="dxa"/>
            </w:tcMar>
            <w:vAlign w:val="top"/>
          </w:tcPr>
          <w:p w:rsidR="00000000" w:rsidDel="00000000" w:rsidP="00000000" w:rsidRDefault="00000000" w:rsidRPr="00000000" w14:paraId="000004CC">
            <w:pPr>
              <w:spacing w:line="252.00000000000003" w:lineRule="auto"/>
              <w:jc w:val="center"/>
              <w:rPr>
                <w:b w:val="1"/>
                <w:bCs w:val="1"/>
              </w:rPr>
            </w:pPr>
            <w:r w:rsidDel="00000000" w:rsidR="00000000" w:rsidRPr="00000000">
              <w:rPr>
                <w:b w:val="1"/>
                <w:bCs w:val="1"/>
                <w:rtl w:val="0"/>
              </w:rPr>
              <w:t xml:space="preserve">EI-NFR2</w:t>
            </w:r>
          </w:p>
        </w:tc>
        <w:tc>
          <w:tcPr>
            <w:tcBorders>
              <w:top w:color="000000" w:space="0" w:sz="0" w:val="nil"/>
              <w:left w:color="000000" w:space="0" w:sz="0" w:val="nil"/>
              <w:bottom w:color="d9d9d9" w:space="0" w:sz="6" w:val="single"/>
              <w:right w:color="d9d9d9" w:space="0" w:sz="6" w:val="single"/>
            </w:tcBorders>
            <w:shd w:fill="ddebf7" w:val="clear"/>
            <w:tcMar>
              <w:top w:w="60.0" w:type="dxa"/>
              <w:left w:w="80.0" w:type="dxa"/>
              <w:bottom w:w="60.0" w:type="dxa"/>
              <w:right w:w="80.0" w:type="dxa"/>
            </w:tcMar>
            <w:vAlign w:val="top"/>
          </w:tcPr>
          <w:p w:rsidR="00000000" w:rsidDel="00000000" w:rsidP="00000000" w:rsidRDefault="00000000" w:rsidRPr="00000000" w14:paraId="000004CD">
            <w:pPr>
              <w:spacing w:line="252.00000000000003" w:lineRule="auto"/>
              <w:jc w:val="center"/>
              <w:rPr/>
            </w:pPr>
            <w:r w:rsidDel="00000000" w:rsidR="00000000" w:rsidRPr="00000000">
              <w:rPr>
                <w:rtl w:val="0"/>
              </w:rPr>
              <w:t xml:space="preserve"> </w:t>
            </w:r>
          </w:p>
        </w:tc>
        <w:tc>
          <w:tcPr>
            <w:tcBorders>
              <w:top w:color="000000" w:space="0" w:sz="0" w:val="nil"/>
              <w:left w:color="000000" w:space="0" w:sz="0" w:val="nil"/>
              <w:bottom w:color="d9d9d9" w:space="0" w:sz="6" w:val="single"/>
              <w:right w:color="d9d9d9" w:space="0" w:sz="6" w:val="single"/>
            </w:tcBorders>
            <w:shd w:fill="ddebf7" w:val="clear"/>
            <w:tcMar>
              <w:top w:w="60.0" w:type="dxa"/>
              <w:left w:w="80.0" w:type="dxa"/>
              <w:bottom w:w="60.0" w:type="dxa"/>
              <w:right w:w="80.0" w:type="dxa"/>
            </w:tcMar>
            <w:vAlign w:val="top"/>
          </w:tcPr>
          <w:p w:rsidR="00000000" w:rsidDel="00000000" w:rsidP="00000000" w:rsidRDefault="00000000" w:rsidRPr="00000000" w14:paraId="000004CE">
            <w:pPr>
              <w:spacing w:line="252.00000000000003" w:lineRule="auto"/>
              <w:rPr>
                <w:b w:val="1"/>
                <w:bCs w:val="1"/>
              </w:rPr>
            </w:pPr>
            <w:r w:rsidDel="00000000" w:rsidR="00000000" w:rsidRPr="00000000">
              <w:rPr>
                <w:b w:val="1"/>
                <w:bCs w:val="1"/>
                <w:rtl w:val="0"/>
              </w:rPr>
              <w:t xml:space="preserve">Event consumers shall handle duplicates, stale versions, and ordering requirements explicitly.</w:t>
            </w:r>
          </w:p>
        </w:tc>
        <w:tc>
          <w:tcPr>
            <w:tcBorders>
              <w:top w:color="000000" w:space="0" w:sz="0" w:val="nil"/>
              <w:left w:color="000000" w:space="0" w:sz="0" w:val="nil"/>
              <w:bottom w:color="d9d9d9" w:space="0" w:sz="6" w:val="single"/>
              <w:right w:color="d9d9d9" w:space="0" w:sz="6" w:val="single"/>
            </w:tcBorders>
            <w:shd w:fill="ddebf7" w:val="clear"/>
            <w:tcMar>
              <w:top w:w="60.0" w:type="dxa"/>
              <w:left w:w="80.0" w:type="dxa"/>
              <w:bottom w:w="60.0" w:type="dxa"/>
              <w:right w:w="80.0" w:type="dxa"/>
            </w:tcMar>
            <w:vAlign w:val="top"/>
          </w:tcPr>
          <w:p w:rsidR="00000000" w:rsidDel="00000000" w:rsidP="00000000" w:rsidRDefault="00000000" w:rsidRPr="00000000" w14:paraId="000004CF">
            <w:pPr>
              <w:spacing w:line="252.00000000000003" w:lineRule="auto"/>
              <w:jc w:val="center"/>
              <w:rPr>
                <w:b w:val="1"/>
                <w:bCs w:val="1"/>
              </w:rPr>
            </w:pPr>
            <w:r w:rsidDel="00000000" w:rsidR="00000000" w:rsidRPr="00000000">
              <w:rPr>
                <w:b w:val="1"/>
                <w:bCs w:val="1"/>
                <w:rtl w:val="0"/>
              </w:rPr>
              <w:t xml:space="preserve">Must</w:t>
            </w:r>
          </w:p>
        </w:tc>
        <w:tc>
          <w:tcPr>
            <w:tcBorders>
              <w:top w:color="000000" w:space="0" w:sz="0" w:val="nil"/>
              <w:left w:color="000000" w:space="0" w:sz="0" w:val="nil"/>
              <w:bottom w:color="d9d9d9" w:space="0" w:sz="6" w:val="single"/>
              <w:right w:color="d9d9d9" w:space="0" w:sz="6" w:val="single"/>
            </w:tcBorders>
            <w:shd w:fill="ddebf7" w:val="clear"/>
            <w:tcMar>
              <w:top w:w="60.0" w:type="dxa"/>
              <w:left w:w="80.0" w:type="dxa"/>
              <w:bottom w:w="60.0" w:type="dxa"/>
              <w:right w:w="80.0" w:type="dxa"/>
            </w:tcMar>
            <w:vAlign w:val="top"/>
          </w:tcPr>
          <w:p w:rsidR="00000000" w:rsidDel="00000000" w:rsidP="00000000" w:rsidRDefault="00000000" w:rsidRPr="00000000" w14:paraId="000004D0">
            <w:pPr>
              <w:spacing w:line="252.00000000000003" w:lineRule="auto"/>
              <w:jc w:val="center"/>
              <w:rPr>
                <w:b w:val="1"/>
                <w:bCs w:val="1"/>
              </w:rPr>
            </w:pPr>
            <w:r w:rsidDel="00000000" w:rsidR="00000000" w:rsidRPr="00000000">
              <w:rPr>
                <w:b w:val="1"/>
                <w:bCs w:val="1"/>
                <w:rtl w:val="0"/>
              </w:rPr>
              <w:t xml:space="preserve">I3</w:t>
            </w:r>
          </w:p>
        </w:tc>
      </w:tr>
      <w:tr>
        <w:trPr>
          <w:cantSplit w:val="0"/>
          <w:trHeight w:val="465" w:hRule="atLeast"/>
          <w:tblHeader w:val="0"/>
        </w:trPr>
        <w:tc>
          <w:tcPr>
            <w:tcBorders>
              <w:top w:color="000000" w:space="0" w:sz="0" w:val="nil"/>
              <w:left w:color="d9d9d9" w:space="0" w:sz="6" w:val="single"/>
              <w:bottom w:color="d9d9d9" w:space="0" w:sz="6" w:val="single"/>
              <w:right w:color="d9d9d9" w:space="0" w:sz="6" w:val="single"/>
            </w:tcBorders>
            <w:shd w:fill="f4f8fc" w:val="clear"/>
            <w:tcMar>
              <w:top w:w="60.0" w:type="dxa"/>
              <w:left w:w="80.0" w:type="dxa"/>
              <w:bottom w:w="60.0" w:type="dxa"/>
              <w:right w:w="80.0" w:type="dxa"/>
            </w:tcMar>
            <w:vAlign w:val="top"/>
          </w:tcPr>
          <w:p w:rsidR="00000000" w:rsidDel="00000000" w:rsidP="00000000" w:rsidRDefault="00000000" w:rsidRPr="00000000" w14:paraId="000004D1">
            <w:pPr>
              <w:spacing w:line="252.00000000000003" w:lineRule="auto"/>
              <w:jc w:val="center"/>
              <w:rPr/>
            </w:pPr>
            <w:r w:rsidDel="00000000" w:rsidR="00000000" w:rsidRPr="00000000">
              <w:rPr>
                <w:rtl w:val="0"/>
              </w:rPr>
              <w:t xml:space="preserve">EI-NFR2.1</w:t>
            </w:r>
          </w:p>
        </w:tc>
        <w:tc>
          <w:tcPr>
            <w:tcBorders>
              <w:top w:color="000000" w:space="0" w:sz="0" w:val="nil"/>
              <w:left w:color="000000" w:space="0" w:sz="0" w:val="nil"/>
              <w:bottom w:color="d9d9d9" w:space="0" w:sz="6" w:val="single"/>
              <w:right w:color="d9d9d9" w:space="0" w:sz="6" w:val="single"/>
            </w:tcBorders>
            <w:shd w:fill="f4f8fc" w:val="clear"/>
            <w:tcMar>
              <w:top w:w="60.0" w:type="dxa"/>
              <w:left w:w="80.0" w:type="dxa"/>
              <w:bottom w:w="60.0" w:type="dxa"/>
              <w:right w:w="80.0" w:type="dxa"/>
            </w:tcMar>
            <w:vAlign w:val="top"/>
          </w:tcPr>
          <w:p w:rsidR="00000000" w:rsidDel="00000000" w:rsidP="00000000" w:rsidRDefault="00000000" w:rsidRPr="00000000" w14:paraId="000004D2">
            <w:pPr>
              <w:spacing w:line="252.00000000000003" w:lineRule="auto"/>
              <w:jc w:val="center"/>
              <w:rPr/>
            </w:pPr>
            <w:r w:rsidDel="00000000" w:rsidR="00000000" w:rsidRPr="00000000">
              <w:rPr>
                <w:rtl w:val="0"/>
              </w:rPr>
              <w:t xml:space="preserve">EI-NFR2</w:t>
            </w:r>
          </w:p>
        </w:tc>
        <w:tc>
          <w:tcPr>
            <w:tcBorders>
              <w:top w:color="000000" w:space="0" w:sz="0" w:val="nil"/>
              <w:left w:color="000000" w:space="0" w:sz="0" w:val="nil"/>
              <w:bottom w:color="d9d9d9" w:space="0" w:sz="6" w:val="single"/>
              <w:right w:color="d9d9d9" w:space="0" w:sz="6" w:val="single"/>
            </w:tcBorders>
            <w:shd w:fill="f4f8fc" w:val="clear"/>
            <w:tcMar>
              <w:top w:w="60.0" w:type="dxa"/>
              <w:left w:w="80.0" w:type="dxa"/>
              <w:bottom w:w="60.0" w:type="dxa"/>
              <w:right w:w="80.0" w:type="dxa"/>
            </w:tcMar>
            <w:vAlign w:val="top"/>
          </w:tcPr>
          <w:p w:rsidR="00000000" w:rsidDel="00000000" w:rsidP="00000000" w:rsidRDefault="00000000" w:rsidRPr="00000000" w14:paraId="000004D3">
            <w:pPr>
              <w:spacing w:line="252.00000000000003" w:lineRule="auto"/>
              <w:rPr/>
            </w:pPr>
            <w:r w:rsidDel="00000000" w:rsidR="00000000" w:rsidRPr="00000000">
              <w:rPr>
                <w:rtl w:val="0"/>
              </w:rPr>
              <w:t xml:space="preserve">Each aggregate consumer shall track processed eventId and the latest applicable aggregate version.</w:t>
            </w:r>
          </w:p>
        </w:tc>
        <w:tc>
          <w:tcPr>
            <w:tcBorders>
              <w:top w:color="000000" w:space="0" w:sz="0" w:val="nil"/>
              <w:left w:color="000000" w:space="0" w:sz="0" w:val="nil"/>
              <w:bottom w:color="d9d9d9" w:space="0" w:sz="6" w:val="single"/>
              <w:right w:color="d9d9d9" w:space="0" w:sz="6" w:val="single"/>
            </w:tcBorders>
            <w:shd w:fill="f4f8fc" w:val="clear"/>
            <w:tcMar>
              <w:top w:w="60.0" w:type="dxa"/>
              <w:left w:w="80.0" w:type="dxa"/>
              <w:bottom w:w="60.0" w:type="dxa"/>
              <w:right w:w="80.0" w:type="dxa"/>
            </w:tcMar>
            <w:vAlign w:val="top"/>
          </w:tcPr>
          <w:p w:rsidR="00000000" w:rsidDel="00000000" w:rsidP="00000000" w:rsidRDefault="00000000" w:rsidRPr="00000000" w14:paraId="000004D4">
            <w:pPr>
              <w:spacing w:line="252.00000000000003" w:lineRule="auto"/>
              <w:jc w:val="center"/>
              <w:rPr/>
            </w:pPr>
            <w:r w:rsidDel="00000000" w:rsidR="00000000" w:rsidRPr="00000000">
              <w:rPr>
                <w:rtl w:val="0"/>
              </w:rPr>
              <w:t xml:space="preserve">Must</w:t>
            </w:r>
          </w:p>
        </w:tc>
        <w:tc>
          <w:tcPr>
            <w:tcBorders>
              <w:top w:color="000000" w:space="0" w:sz="0" w:val="nil"/>
              <w:left w:color="000000" w:space="0" w:sz="0" w:val="nil"/>
              <w:bottom w:color="d9d9d9" w:space="0" w:sz="6" w:val="single"/>
              <w:right w:color="d9d9d9" w:space="0" w:sz="6" w:val="single"/>
            </w:tcBorders>
            <w:shd w:fill="f4f8fc" w:val="clear"/>
            <w:tcMar>
              <w:top w:w="60.0" w:type="dxa"/>
              <w:left w:w="80.0" w:type="dxa"/>
              <w:bottom w:w="60.0" w:type="dxa"/>
              <w:right w:w="80.0" w:type="dxa"/>
            </w:tcMar>
            <w:vAlign w:val="top"/>
          </w:tcPr>
          <w:p w:rsidR="00000000" w:rsidDel="00000000" w:rsidP="00000000" w:rsidRDefault="00000000" w:rsidRPr="00000000" w14:paraId="000004D5">
            <w:pPr>
              <w:spacing w:line="252.00000000000003" w:lineRule="auto"/>
              <w:jc w:val="center"/>
              <w:rPr/>
            </w:pPr>
            <w:r w:rsidDel="00000000" w:rsidR="00000000" w:rsidRPr="00000000">
              <w:rPr>
                <w:rtl w:val="0"/>
              </w:rPr>
              <w:t xml:space="preserve">I3</w:t>
            </w:r>
          </w:p>
        </w:tc>
      </w:tr>
      <w:tr>
        <w:trPr>
          <w:cantSplit w:val="0"/>
          <w:trHeight w:val="810" w:hRule="atLeast"/>
          <w:tblHeader w:val="0"/>
        </w:trPr>
        <w:tc>
          <w:tcPr>
            <w:tcBorders>
              <w:top w:color="000000" w:space="0" w:sz="0" w:val="nil"/>
              <w:left w:color="d9d9d9" w:space="0" w:sz="6" w:val="single"/>
              <w:bottom w:color="d9d9d9" w:space="0" w:sz="6" w:val="single"/>
              <w:right w:color="d9d9d9" w:space="0" w:sz="6" w:val="single"/>
            </w:tcBorders>
            <w:shd w:fill="auto" w:val="clear"/>
            <w:tcMar>
              <w:top w:w="60.0" w:type="dxa"/>
              <w:left w:w="80.0" w:type="dxa"/>
              <w:bottom w:w="60.0" w:type="dxa"/>
              <w:right w:w="80.0" w:type="dxa"/>
            </w:tcMar>
            <w:vAlign w:val="top"/>
          </w:tcPr>
          <w:p w:rsidR="00000000" w:rsidDel="00000000" w:rsidP="00000000" w:rsidRDefault="00000000" w:rsidRPr="00000000" w14:paraId="000004D6">
            <w:pPr>
              <w:spacing w:line="252.00000000000003" w:lineRule="auto"/>
              <w:jc w:val="center"/>
              <w:rPr/>
            </w:pPr>
            <w:r w:rsidDel="00000000" w:rsidR="00000000" w:rsidRPr="00000000">
              <w:rPr>
                <w:rtl w:val="0"/>
              </w:rPr>
              <w:t xml:space="preserve">EI-NFR2.1.1</w:t>
            </w:r>
          </w:p>
        </w:tc>
        <w:tc>
          <w:tcPr>
            <w:tcBorders>
              <w:top w:color="000000" w:space="0" w:sz="0" w:val="nil"/>
              <w:left w:color="000000" w:space="0" w:sz="0" w:val="nil"/>
              <w:bottom w:color="d9d9d9" w:space="0" w:sz="6" w:val="single"/>
              <w:right w:color="d9d9d9" w:space="0" w:sz="6" w:val="single"/>
            </w:tcBorders>
            <w:shd w:fill="auto" w:val="clear"/>
            <w:tcMar>
              <w:top w:w="60.0" w:type="dxa"/>
              <w:left w:w="80.0" w:type="dxa"/>
              <w:bottom w:w="60.0" w:type="dxa"/>
              <w:right w:w="80.0" w:type="dxa"/>
            </w:tcMar>
            <w:vAlign w:val="top"/>
          </w:tcPr>
          <w:p w:rsidR="00000000" w:rsidDel="00000000" w:rsidP="00000000" w:rsidRDefault="00000000" w:rsidRPr="00000000" w14:paraId="000004D7">
            <w:pPr>
              <w:spacing w:line="252.00000000000003" w:lineRule="auto"/>
              <w:jc w:val="center"/>
              <w:rPr/>
            </w:pPr>
            <w:r w:rsidDel="00000000" w:rsidR="00000000" w:rsidRPr="00000000">
              <w:rPr>
                <w:rtl w:val="0"/>
              </w:rPr>
              <w:t xml:space="preserve">EI-NFR2.1</w:t>
            </w:r>
          </w:p>
        </w:tc>
        <w:tc>
          <w:tcPr>
            <w:tcBorders>
              <w:top w:color="000000" w:space="0" w:sz="0" w:val="nil"/>
              <w:left w:color="000000" w:space="0" w:sz="0" w:val="nil"/>
              <w:bottom w:color="d9d9d9" w:space="0" w:sz="6" w:val="single"/>
              <w:right w:color="d9d9d9" w:space="0" w:sz="6" w:val="single"/>
            </w:tcBorders>
            <w:shd w:fill="auto" w:val="clear"/>
            <w:tcMar>
              <w:top w:w="60.0" w:type="dxa"/>
              <w:left w:w="80.0" w:type="dxa"/>
              <w:bottom w:w="60.0" w:type="dxa"/>
              <w:right w:w="80.0" w:type="dxa"/>
            </w:tcMar>
            <w:vAlign w:val="top"/>
          </w:tcPr>
          <w:p w:rsidR="00000000" w:rsidDel="00000000" w:rsidP="00000000" w:rsidRDefault="00000000" w:rsidRPr="00000000" w14:paraId="000004D8">
            <w:pPr>
              <w:spacing w:line="252.00000000000003" w:lineRule="auto"/>
              <w:rPr/>
            </w:pPr>
            <w:r w:rsidDel="00000000" w:rsidR="00000000" w:rsidRPr="00000000">
              <w:rPr>
                <w:rtl w:val="0"/>
              </w:rPr>
              <w:t xml:space="preserve">A duplicate event shall be acknowledged without reapplying work, and a stale lower orderVersion event shall be ignored with a structured metric rather than reversing state.</w:t>
            </w:r>
          </w:p>
        </w:tc>
        <w:tc>
          <w:tcPr>
            <w:tcBorders>
              <w:top w:color="000000" w:space="0" w:sz="0" w:val="nil"/>
              <w:left w:color="000000" w:space="0" w:sz="0" w:val="nil"/>
              <w:bottom w:color="d9d9d9" w:space="0" w:sz="6" w:val="single"/>
              <w:right w:color="d9d9d9" w:space="0" w:sz="6" w:val="single"/>
            </w:tcBorders>
            <w:shd w:fill="auto" w:val="clear"/>
            <w:tcMar>
              <w:top w:w="60.0" w:type="dxa"/>
              <w:left w:w="80.0" w:type="dxa"/>
              <w:bottom w:w="60.0" w:type="dxa"/>
              <w:right w:w="80.0" w:type="dxa"/>
            </w:tcMar>
            <w:vAlign w:val="top"/>
          </w:tcPr>
          <w:p w:rsidR="00000000" w:rsidDel="00000000" w:rsidP="00000000" w:rsidRDefault="00000000" w:rsidRPr="00000000" w14:paraId="000004D9">
            <w:pPr>
              <w:spacing w:line="252.00000000000003" w:lineRule="auto"/>
              <w:jc w:val="center"/>
              <w:rPr/>
            </w:pPr>
            <w:r w:rsidDel="00000000" w:rsidR="00000000" w:rsidRPr="00000000">
              <w:rPr>
                <w:rtl w:val="0"/>
              </w:rPr>
              <w:t xml:space="preserve">Must</w:t>
            </w:r>
          </w:p>
        </w:tc>
        <w:tc>
          <w:tcPr>
            <w:tcBorders>
              <w:top w:color="000000" w:space="0" w:sz="0" w:val="nil"/>
              <w:left w:color="000000" w:space="0" w:sz="0" w:val="nil"/>
              <w:bottom w:color="d9d9d9" w:space="0" w:sz="6" w:val="single"/>
              <w:right w:color="d9d9d9" w:space="0" w:sz="6" w:val="single"/>
            </w:tcBorders>
            <w:shd w:fill="auto" w:val="clear"/>
            <w:tcMar>
              <w:top w:w="60.0" w:type="dxa"/>
              <w:left w:w="80.0" w:type="dxa"/>
              <w:bottom w:w="60.0" w:type="dxa"/>
              <w:right w:w="80.0" w:type="dxa"/>
            </w:tcMar>
            <w:vAlign w:val="top"/>
          </w:tcPr>
          <w:p w:rsidR="00000000" w:rsidDel="00000000" w:rsidP="00000000" w:rsidRDefault="00000000" w:rsidRPr="00000000" w14:paraId="000004DA">
            <w:pPr>
              <w:spacing w:line="252.00000000000003" w:lineRule="auto"/>
              <w:jc w:val="center"/>
              <w:rPr/>
            </w:pPr>
            <w:r w:rsidDel="00000000" w:rsidR="00000000" w:rsidRPr="00000000">
              <w:rPr>
                <w:rtl w:val="0"/>
              </w:rPr>
              <w:t xml:space="preserve">I3</w:t>
            </w:r>
          </w:p>
        </w:tc>
      </w:tr>
      <w:tr>
        <w:trPr>
          <w:cantSplit w:val="0"/>
          <w:trHeight w:val="645" w:hRule="atLeast"/>
          <w:tblHeader w:val="0"/>
        </w:trPr>
        <w:tc>
          <w:tcPr>
            <w:tcBorders>
              <w:top w:color="000000" w:space="0" w:sz="0" w:val="nil"/>
              <w:left w:color="d9d9d9" w:space="0" w:sz="6" w:val="single"/>
              <w:bottom w:color="d9d9d9" w:space="0" w:sz="6" w:val="single"/>
              <w:right w:color="d9d9d9" w:space="0" w:sz="6" w:val="single"/>
            </w:tcBorders>
            <w:shd w:fill="fbfcfe" w:val="clear"/>
            <w:tcMar>
              <w:top w:w="60.0" w:type="dxa"/>
              <w:left w:w="80.0" w:type="dxa"/>
              <w:bottom w:w="60.0" w:type="dxa"/>
              <w:right w:w="80.0" w:type="dxa"/>
            </w:tcMar>
            <w:vAlign w:val="top"/>
          </w:tcPr>
          <w:p w:rsidR="00000000" w:rsidDel="00000000" w:rsidP="00000000" w:rsidRDefault="00000000" w:rsidRPr="00000000" w14:paraId="000004DB">
            <w:pPr>
              <w:spacing w:line="252.00000000000003" w:lineRule="auto"/>
              <w:jc w:val="center"/>
              <w:rPr/>
            </w:pPr>
            <w:r w:rsidDel="00000000" w:rsidR="00000000" w:rsidRPr="00000000">
              <w:rPr>
                <w:rtl w:val="0"/>
              </w:rPr>
              <w:t xml:space="preserve">EI-NFR2.1.2</w:t>
            </w:r>
          </w:p>
        </w:tc>
        <w:tc>
          <w:tcPr>
            <w:tcBorders>
              <w:top w:color="000000" w:space="0" w:sz="0" w:val="nil"/>
              <w:left w:color="000000" w:space="0" w:sz="0" w:val="nil"/>
              <w:bottom w:color="d9d9d9" w:space="0" w:sz="6" w:val="single"/>
              <w:right w:color="d9d9d9" w:space="0" w:sz="6" w:val="single"/>
            </w:tcBorders>
            <w:shd w:fill="fbfcfe" w:val="clear"/>
            <w:tcMar>
              <w:top w:w="60.0" w:type="dxa"/>
              <w:left w:w="80.0" w:type="dxa"/>
              <w:bottom w:w="60.0" w:type="dxa"/>
              <w:right w:w="80.0" w:type="dxa"/>
            </w:tcMar>
            <w:vAlign w:val="top"/>
          </w:tcPr>
          <w:p w:rsidR="00000000" w:rsidDel="00000000" w:rsidP="00000000" w:rsidRDefault="00000000" w:rsidRPr="00000000" w14:paraId="000004DC">
            <w:pPr>
              <w:spacing w:line="252.00000000000003" w:lineRule="auto"/>
              <w:jc w:val="center"/>
              <w:rPr/>
            </w:pPr>
            <w:r w:rsidDel="00000000" w:rsidR="00000000" w:rsidRPr="00000000">
              <w:rPr>
                <w:rtl w:val="0"/>
              </w:rPr>
              <w:t xml:space="preserve">EI-NFR2.1</w:t>
            </w:r>
          </w:p>
        </w:tc>
        <w:tc>
          <w:tcPr>
            <w:tcBorders>
              <w:top w:color="000000" w:space="0" w:sz="0" w:val="nil"/>
              <w:left w:color="000000" w:space="0" w:sz="0" w:val="nil"/>
              <w:bottom w:color="d9d9d9" w:space="0" w:sz="6" w:val="single"/>
              <w:right w:color="d9d9d9" w:space="0" w:sz="6" w:val="single"/>
            </w:tcBorders>
            <w:shd w:fill="fbfcfe" w:val="clear"/>
            <w:tcMar>
              <w:top w:w="60.0" w:type="dxa"/>
              <w:left w:w="80.0" w:type="dxa"/>
              <w:bottom w:w="60.0" w:type="dxa"/>
              <w:right w:w="80.0" w:type="dxa"/>
            </w:tcMar>
            <w:vAlign w:val="top"/>
          </w:tcPr>
          <w:p w:rsidR="00000000" w:rsidDel="00000000" w:rsidP="00000000" w:rsidRDefault="00000000" w:rsidRPr="00000000" w14:paraId="000004DD">
            <w:pPr>
              <w:spacing w:line="252.00000000000003" w:lineRule="auto"/>
              <w:rPr/>
            </w:pPr>
            <w:r w:rsidDel="00000000" w:rsidR="00000000" w:rsidRPr="00000000">
              <w:rPr>
                <w:rtl w:val="0"/>
              </w:rPr>
              <w:t xml:space="preserve">Where a required predecessor is missing, the consumer shall defer and retry the event or route it for review; it shall not infer a financial state from arrival order alone.</w:t>
            </w:r>
          </w:p>
        </w:tc>
        <w:tc>
          <w:tcPr>
            <w:tcBorders>
              <w:top w:color="000000" w:space="0" w:sz="0" w:val="nil"/>
              <w:left w:color="000000" w:space="0" w:sz="0" w:val="nil"/>
              <w:bottom w:color="d9d9d9" w:space="0" w:sz="6" w:val="single"/>
              <w:right w:color="d9d9d9" w:space="0" w:sz="6" w:val="single"/>
            </w:tcBorders>
            <w:shd w:fill="fbfcfe" w:val="clear"/>
            <w:tcMar>
              <w:top w:w="60.0" w:type="dxa"/>
              <w:left w:w="80.0" w:type="dxa"/>
              <w:bottom w:w="60.0" w:type="dxa"/>
              <w:right w:w="80.0" w:type="dxa"/>
            </w:tcMar>
            <w:vAlign w:val="top"/>
          </w:tcPr>
          <w:p w:rsidR="00000000" w:rsidDel="00000000" w:rsidP="00000000" w:rsidRDefault="00000000" w:rsidRPr="00000000" w14:paraId="000004DE">
            <w:pPr>
              <w:spacing w:line="252.00000000000003" w:lineRule="auto"/>
              <w:jc w:val="center"/>
              <w:rPr/>
            </w:pPr>
            <w:r w:rsidDel="00000000" w:rsidR="00000000" w:rsidRPr="00000000">
              <w:rPr>
                <w:rtl w:val="0"/>
              </w:rPr>
              <w:t xml:space="preserve">Must</w:t>
            </w:r>
          </w:p>
        </w:tc>
        <w:tc>
          <w:tcPr>
            <w:tcBorders>
              <w:top w:color="000000" w:space="0" w:sz="0" w:val="nil"/>
              <w:left w:color="000000" w:space="0" w:sz="0" w:val="nil"/>
              <w:bottom w:color="d9d9d9" w:space="0" w:sz="6" w:val="single"/>
              <w:right w:color="d9d9d9" w:space="0" w:sz="6" w:val="single"/>
            </w:tcBorders>
            <w:shd w:fill="fbfcfe" w:val="clear"/>
            <w:tcMar>
              <w:top w:w="60.0" w:type="dxa"/>
              <w:left w:w="80.0" w:type="dxa"/>
              <w:bottom w:w="60.0" w:type="dxa"/>
              <w:right w:w="80.0" w:type="dxa"/>
            </w:tcMar>
            <w:vAlign w:val="top"/>
          </w:tcPr>
          <w:p w:rsidR="00000000" w:rsidDel="00000000" w:rsidP="00000000" w:rsidRDefault="00000000" w:rsidRPr="00000000" w14:paraId="000004DF">
            <w:pPr>
              <w:spacing w:line="252.00000000000003" w:lineRule="auto"/>
              <w:jc w:val="center"/>
              <w:rPr/>
            </w:pPr>
            <w:r w:rsidDel="00000000" w:rsidR="00000000" w:rsidRPr="00000000">
              <w:rPr>
                <w:rtl w:val="0"/>
              </w:rPr>
              <w:t xml:space="preserve">I3</w:t>
            </w:r>
          </w:p>
        </w:tc>
      </w:tr>
      <w:tr>
        <w:trPr>
          <w:cantSplit w:val="0"/>
          <w:trHeight w:val="465" w:hRule="atLeast"/>
          <w:tblHeader w:val="0"/>
        </w:trPr>
        <w:tc>
          <w:tcPr>
            <w:tcBorders>
              <w:top w:color="000000" w:space="0" w:sz="0" w:val="nil"/>
              <w:left w:color="d9d9d9" w:space="0" w:sz="6" w:val="single"/>
              <w:bottom w:color="d9d9d9" w:space="0" w:sz="6" w:val="single"/>
              <w:right w:color="d9d9d9" w:space="0" w:sz="6" w:val="single"/>
            </w:tcBorders>
            <w:shd w:fill="ddebf7" w:val="clear"/>
            <w:tcMar>
              <w:top w:w="60.0" w:type="dxa"/>
              <w:left w:w="80.0" w:type="dxa"/>
              <w:bottom w:w="60.0" w:type="dxa"/>
              <w:right w:w="80.0" w:type="dxa"/>
            </w:tcMar>
            <w:vAlign w:val="top"/>
          </w:tcPr>
          <w:p w:rsidR="00000000" w:rsidDel="00000000" w:rsidP="00000000" w:rsidRDefault="00000000" w:rsidRPr="00000000" w14:paraId="000004E0">
            <w:pPr>
              <w:spacing w:line="252.00000000000003" w:lineRule="auto"/>
              <w:jc w:val="center"/>
              <w:rPr>
                <w:b w:val="1"/>
                <w:bCs w:val="1"/>
              </w:rPr>
            </w:pPr>
            <w:r w:rsidDel="00000000" w:rsidR="00000000" w:rsidRPr="00000000">
              <w:rPr>
                <w:b w:val="1"/>
                <w:bCs w:val="1"/>
                <w:rtl w:val="0"/>
              </w:rPr>
              <w:t xml:space="preserve">EI-NFR3</w:t>
            </w:r>
          </w:p>
        </w:tc>
        <w:tc>
          <w:tcPr>
            <w:tcBorders>
              <w:top w:color="000000" w:space="0" w:sz="0" w:val="nil"/>
              <w:left w:color="000000" w:space="0" w:sz="0" w:val="nil"/>
              <w:bottom w:color="d9d9d9" w:space="0" w:sz="6" w:val="single"/>
              <w:right w:color="d9d9d9" w:space="0" w:sz="6" w:val="single"/>
            </w:tcBorders>
            <w:shd w:fill="ddebf7" w:val="clear"/>
            <w:tcMar>
              <w:top w:w="60.0" w:type="dxa"/>
              <w:left w:w="80.0" w:type="dxa"/>
              <w:bottom w:w="60.0" w:type="dxa"/>
              <w:right w:w="80.0" w:type="dxa"/>
            </w:tcMar>
            <w:vAlign w:val="top"/>
          </w:tcPr>
          <w:p w:rsidR="00000000" w:rsidDel="00000000" w:rsidP="00000000" w:rsidRDefault="00000000" w:rsidRPr="00000000" w14:paraId="000004E1">
            <w:pPr>
              <w:spacing w:line="252.00000000000003" w:lineRule="auto"/>
              <w:jc w:val="center"/>
              <w:rPr/>
            </w:pPr>
            <w:r w:rsidDel="00000000" w:rsidR="00000000" w:rsidRPr="00000000">
              <w:rPr>
                <w:rtl w:val="0"/>
              </w:rPr>
              <w:t xml:space="preserve"> </w:t>
            </w:r>
          </w:p>
        </w:tc>
        <w:tc>
          <w:tcPr>
            <w:tcBorders>
              <w:top w:color="000000" w:space="0" w:sz="0" w:val="nil"/>
              <w:left w:color="000000" w:space="0" w:sz="0" w:val="nil"/>
              <w:bottom w:color="d9d9d9" w:space="0" w:sz="6" w:val="single"/>
              <w:right w:color="d9d9d9" w:space="0" w:sz="6" w:val="single"/>
            </w:tcBorders>
            <w:shd w:fill="ddebf7" w:val="clear"/>
            <w:tcMar>
              <w:top w:w="60.0" w:type="dxa"/>
              <w:left w:w="80.0" w:type="dxa"/>
              <w:bottom w:w="60.0" w:type="dxa"/>
              <w:right w:w="80.0" w:type="dxa"/>
            </w:tcMar>
            <w:vAlign w:val="top"/>
          </w:tcPr>
          <w:p w:rsidR="00000000" w:rsidDel="00000000" w:rsidP="00000000" w:rsidRDefault="00000000" w:rsidRPr="00000000" w14:paraId="000004E2">
            <w:pPr>
              <w:spacing w:line="252.00000000000003" w:lineRule="auto"/>
              <w:rPr>
                <w:b w:val="1"/>
                <w:bCs w:val="1"/>
              </w:rPr>
            </w:pPr>
            <w:r w:rsidDel="00000000" w:rsidR="00000000" w:rsidRPr="00000000">
              <w:rPr>
                <w:b w:val="1"/>
                <w:bCs w:val="1"/>
                <w:rtl w:val="0"/>
              </w:rPr>
              <w:t xml:space="preserve">Event schemas shall evolve without silently corrupting consumers.</w:t>
            </w:r>
          </w:p>
        </w:tc>
        <w:tc>
          <w:tcPr>
            <w:tcBorders>
              <w:top w:color="000000" w:space="0" w:sz="0" w:val="nil"/>
              <w:left w:color="000000" w:space="0" w:sz="0" w:val="nil"/>
              <w:bottom w:color="d9d9d9" w:space="0" w:sz="6" w:val="single"/>
              <w:right w:color="d9d9d9" w:space="0" w:sz="6" w:val="single"/>
            </w:tcBorders>
            <w:shd w:fill="ddebf7" w:val="clear"/>
            <w:tcMar>
              <w:top w:w="60.0" w:type="dxa"/>
              <w:left w:w="80.0" w:type="dxa"/>
              <w:bottom w:w="60.0" w:type="dxa"/>
              <w:right w:w="80.0" w:type="dxa"/>
            </w:tcMar>
            <w:vAlign w:val="top"/>
          </w:tcPr>
          <w:p w:rsidR="00000000" w:rsidDel="00000000" w:rsidP="00000000" w:rsidRDefault="00000000" w:rsidRPr="00000000" w14:paraId="000004E3">
            <w:pPr>
              <w:spacing w:line="252.00000000000003" w:lineRule="auto"/>
              <w:jc w:val="center"/>
              <w:rPr>
                <w:b w:val="1"/>
                <w:bCs w:val="1"/>
              </w:rPr>
            </w:pPr>
            <w:r w:rsidDel="00000000" w:rsidR="00000000" w:rsidRPr="00000000">
              <w:rPr>
                <w:b w:val="1"/>
                <w:bCs w:val="1"/>
                <w:rtl w:val="0"/>
              </w:rPr>
              <w:t xml:space="preserve">Must</w:t>
            </w:r>
          </w:p>
        </w:tc>
        <w:tc>
          <w:tcPr>
            <w:tcBorders>
              <w:top w:color="000000" w:space="0" w:sz="0" w:val="nil"/>
              <w:left w:color="000000" w:space="0" w:sz="0" w:val="nil"/>
              <w:bottom w:color="d9d9d9" w:space="0" w:sz="6" w:val="single"/>
              <w:right w:color="d9d9d9" w:space="0" w:sz="6" w:val="single"/>
            </w:tcBorders>
            <w:shd w:fill="ddebf7" w:val="clear"/>
            <w:tcMar>
              <w:top w:w="60.0" w:type="dxa"/>
              <w:left w:w="80.0" w:type="dxa"/>
              <w:bottom w:w="60.0" w:type="dxa"/>
              <w:right w:w="80.0" w:type="dxa"/>
            </w:tcMar>
            <w:vAlign w:val="top"/>
          </w:tcPr>
          <w:p w:rsidR="00000000" w:rsidDel="00000000" w:rsidP="00000000" w:rsidRDefault="00000000" w:rsidRPr="00000000" w14:paraId="000004E4">
            <w:pPr>
              <w:spacing w:line="252.00000000000003" w:lineRule="auto"/>
              <w:jc w:val="center"/>
              <w:rPr>
                <w:b w:val="1"/>
                <w:bCs w:val="1"/>
              </w:rPr>
            </w:pPr>
            <w:r w:rsidDel="00000000" w:rsidR="00000000" w:rsidRPr="00000000">
              <w:rPr>
                <w:b w:val="1"/>
                <w:bCs w:val="1"/>
                <w:rtl w:val="0"/>
              </w:rPr>
              <w:t xml:space="preserve">I3</w:t>
            </w:r>
          </w:p>
        </w:tc>
      </w:tr>
      <w:tr>
        <w:trPr>
          <w:cantSplit w:val="0"/>
          <w:trHeight w:val="465" w:hRule="atLeast"/>
          <w:tblHeader w:val="0"/>
        </w:trPr>
        <w:tc>
          <w:tcPr>
            <w:tcBorders>
              <w:top w:color="000000" w:space="0" w:sz="0" w:val="nil"/>
              <w:left w:color="d9d9d9" w:space="0" w:sz="6" w:val="single"/>
              <w:bottom w:color="d9d9d9" w:space="0" w:sz="6" w:val="single"/>
              <w:right w:color="d9d9d9" w:space="0" w:sz="6" w:val="single"/>
            </w:tcBorders>
            <w:shd w:fill="f4f8fc" w:val="clear"/>
            <w:tcMar>
              <w:top w:w="60.0" w:type="dxa"/>
              <w:left w:w="80.0" w:type="dxa"/>
              <w:bottom w:w="60.0" w:type="dxa"/>
              <w:right w:w="80.0" w:type="dxa"/>
            </w:tcMar>
            <w:vAlign w:val="top"/>
          </w:tcPr>
          <w:p w:rsidR="00000000" w:rsidDel="00000000" w:rsidP="00000000" w:rsidRDefault="00000000" w:rsidRPr="00000000" w14:paraId="000004E5">
            <w:pPr>
              <w:spacing w:line="252.00000000000003" w:lineRule="auto"/>
              <w:jc w:val="center"/>
              <w:rPr/>
            </w:pPr>
            <w:r w:rsidDel="00000000" w:rsidR="00000000" w:rsidRPr="00000000">
              <w:rPr>
                <w:rtl w:val="0"/>
              </w:rPr>
              <w:t xml:space="preserve">EI-NFR3.1</w:t>
            </w:r>
          </w:p>
        </w:tc>
        <w:tc>
          <w:tcPr>
            <w:tcBorders>
              <w:top w:color="000000" w:space="0" w:sz="0" w:val="nil"/>
              <w:left w:color="000000" w:space="0" w:sz="0" w:val="nil"/>
              <w:bottom w:color="d9d9d9" w:space="0" w:sz="6" w:val="single"/>
              <w:right w:color="d9d9d9" w:space="0" w:sz="6" w:val="single"/>
            </w:tcBorders>
            <w:shd w:fill="f4f8fc" w:val="clear"/>
            <w:tcMar>
              <w:top w:w="60.0" w:type="dxa"/>
              <w:left w:w="80.0" w:type="dxa"/>
              <w:bottom w:w="60.0" w:type="dxa"/>
              <w:right w:w="80.0" w:type="dxa"/>
            </w:tcMar>
            <w:vAlign w:val="top"/>
          </w:tcPr>
          <w:p w:rsidR="00000000" w:rsidDel="00000000" w:rsidP="00000000" w:rsidRDefault="00000000" w:rsidRPr="00000000" w14:paraId="000004E6">
            <w:pPr>
              <w:spacing w:line="252.00000000000003" w:lineRule="auto"/>
              <w:jc w:val="center"/>
              <w:rPr/>
            </w:pPr>
            <w:r w:rsidDel="00000000" w:rsidR="00000000" w:rsidRPr="00000000">
              <w:rPr>
                <w:rtl w:val="0"/>
              </w:rPr>
              <w:t xml:space="preserve">EI-NFR3</w:t>
            </w:r>
          </w:p>
        </w:tc>
        <w:tc>
          <w:tcPr>
            <w:tcBorders>
              <w:top w:color="000000" w:space="0" w:sz="0" w:val="nil"/>
              <w:left w:color="000000" w:space="0" w:sz="0" w:val="nil"/>
              <w:bottom w:color="d9d9d9" w:space="0" w:sz="6" w:val="single"/>
              <w:right w:color="d9d9d9" w:space="0" w:sz="6" w:val="single"/>
            </w:tcBorders>
            <w:shd w:fill="f4f8fc" w:val="clear"/>
            <w:tcMar>
              <w:top w:w="60.0" w:type="dxa"/>
              <w:left w:w="80.0" w:type="dxa"/>
              <w:bottom w:w="60.0" w:type="dxa"/>
              <w:right w:w="80.0" w:type="dxa"/>
            </w:tcMar>
            <w:vAlign w:val="top"/>
          </w:tcPr>
          <w:p w:rsidR="00000000" w:rsidDel="00000000" w:rsidP="00000000" w:rsidRDefault="00000000" w:rsidRPr="00000000" w14:paraId="000004E7">
            <w:pPr>
              <w:spacing w:line="252.00000000000003" w:lineRule="auto"/>
              <w:rPr/>
            </w:pPr>
            <w:r w:rsidDel="00000000" w:rsidR="00000000" w:rsidRPr="00000000">
              <w:rPr>
                <w:rtl w:val="0"/>
              </w:rPr>
              <w:t xml:space="preserve">Producers and consumers shall use documented schemaVersion rules and contract tests.</w:t>
            </w:r>
          </w:p>
        </w:tc>
        <w:tc>
          <w:tcPr>
            <w:tcBorders>
              <w:top w:color="000000" w:space="0" w:sz="0" w:val="nil"/>
              <w:left w:color="000000" w:space="0" w:sz="0" w:val="nil"/>
              <w:bottom w:color="d9d9d9" w:space="0" w:sz="6" w:val="single"/>
              <w:right w:color="d9d9d9" w:space="0" w:sz="6" w:val="single"/>
            </w:tcBorders>
            <w:shd w:fill="f4f8fc" w:val="clear"/>
            <w:tcMar>
              <w:top w:w="60.0" w:type="dxa"/>
              <w:left w:w="80.0" w:type="dxa"/>
              <w:bottom w:w="60.0" w:type="dxa"/>
              <w:right w:w="80.0" w:type="dxa"/>
            </w:tcMar>
            <w:vAlign w:val="top"/>
          </w:tcPr>
          <w:p w:rsidR="00000000" w:rsidDel="00000000" w:rsidP="00000000" w:rsidRDefault="00000000" w:rsidRPr="00000000" w14:paraId="000004E8">
            <w:pPr>
              <w:spacing w:line="252.00000000000003" w:lineRule="auto"/>
              <w:jc w:val="center"/>
              <w:rPr/>
            </w:pPr>
            <w:r w:rsidDel="00000000" w:rsidR="00000000" w:rsidRPr="00000000">
              <w:rPr>
                <w:rtl w:val="0"/>
              </w:rPr>
              <w:t xml:space="preserve">Must</w:t>
            </w:r>
          </w:p>
        </w:tc>
        <w:tc>
          <w:tcPr>
            <w:tcBorders>
              <w:top w:color="000000" w:space="0" w:sz="0" w:val="nil"/>
              <w:left w:color="000000" w:space="0" w:sz="0" w:val="nil"/>
              <w:bottom w:color="d9d9d9" w:space="0" w:sz="6" w:val="single"/>
              <w:right w:color="d9d9d9" w:space="0" w:sz="6" w:val="single"/>
            </w:tcBorders>
            <w:shd w:fill="f4f8fc" w:val="clear"/>
            <w:tcMar>
              <w:top w:w="60.0" w:type="dxa"/>
              <w:left w:w="80.0" w:type="dxa"/>
              <w:bottom w:w="60.0" w:type="dxa"/>
              <w:right w:w="80.0" w:type="dxa"/>
            </w:tcMar>
            <w:vAlign w:val="top"/>
          </w:tcPr>
          <w:p w:rsidR="00000000" w:rsidDel="00000000" w:rsidP="00000000" w:rsidRDefault="00000000" w:rsidRPr="00000000" w14:paraId="000004E9">
            <w:pPr>
              <w:spacing w:line="252.00000000000003" w:lineRule="auto"/>
              <w:jc w:val="center"/>
              <w:rPr/>
            </w:pPr>
            <w:r w:rsidDel="00000000" w:rsidR="00000000" w:rsidRPr="00000000">
              <w:rPr>
                <w:rtl w:val="0"/>
              </w:rPr>
              <w:t xml:space="preserve">I3</w:t>
            </w:r>
          </w:p>
        </w:tc>
      </w:tr>
      <w:tr>
        <w:trPr>
          <w:cantSplit w:val="0"/>
          <w:trHeight w:val="645" w:hRule="atLeast"/>
          <w:tblHeader w:val="0"/>
        </w:trPr>
        <w:tc>
          <w:tcPr>
            <w:tcBorders>
              <w:top w:color="000000" w:space="0" w:sz="0" w:val="nil"/>
              <w:left w:color="d9d9d9" w:space="0" w:sz="6" w:val="single"/>
              <w:bottom w:color="d9d9d9" w:space="0" w:sz="6" w:val="single"/>
              <w:right w:color="d9d9d9" w:space="0" w:sz="6" w:val="single"/>
            </w:tcBorders>
            <w:shd w:fill="auto" w:val="clear"/>
            <w:tcMar>
              <w:top w:w="60.0" w:type="dxa"/>
              <w:left w:w="80.0" w:type="dxa"/>
              <w:bottom w:w="60.0" w:type="dxa"/>
              <w:right w:w="80.0" w:type="dxa"/>
            </w:tcMar>
            <w:vAlign w:val="top"/>
          </w:tcPr>
          <w:p w:rsidR="00000000" w:rsidDel="00000000" w:rsidP="00000000" w:rsidRDefault="00000000" w:rsidRPr="00000000" w14:paraId="000004EA">
            <w:pPr>
              <w:spacing w:line="252.00000000000003" w:lineRule="auto"/>
              <w:jc w:val="center"/>
              <w:rPr/>
            </w:pPr>
            <w:r w:rsidDel="00000000" w:rsidR="00000000" w:rsidRPr="00000000">
              <w:rPr>
                <w:rtl w:val="0"/>
              </w:rPr>
              <w:t xml:space="preserve">EI-NFR3.1.1</w:t>
            </w:r>
          </w:p>
        </w:tc>
        <w:tc>
          <w:tcPr>
            <w:tcBorders>
              <w:top w:color="000000" w:space="0" w:sz="0" w:val="nil"/>
              <w:left w:color="000000" w:space="0" w:sz="0" w:val="nil"/>
              <w:bottom w:color="d9d9d9" w:space="0" w:sz="6" w:val="single"/>
              <w:right w:color="d9d9d9" w:space="0" w:sz="6" w:val="single"/>
            </w:tcBorders>
            <w:shd w:fill="auto" w:val="clear"/>
            <w:tcMar>
              <w:top w:w="60.0" w:type="dxa"/>
              <w:left w:w="80.0" w:type="dxa"/>
              <w:bottom w:w="60.0" w:type="dxa"/>
              <w:right w:w="80.0" w:type="dxa"/>
            </w:tcMar>
            <w:vAlign w:val="top"/>
          </w:tcPr>
          <w:p w:rsidR="00000000" w:rsidDel="00000000" w:rsidP="00000000" w:rsidRDefault="00000000" w:rsidRPr="00000000" w14:paraId="000004EB">
            <w:pPr>
              <w:spacing w:line="252.00000000000003" w:lineRule="auto"/>
              <w:jc w:val="center"/>
              <w:rPr/>
            </w:pPr>
            <w:r w:rsidDel="00000000" w:rsidR="00000000" w:rsidRPr="00000000">
              <w:rPr>
                <w:rtl w:val="0"/>
              </w:rPr>
              <w:t xml:space="preserve">EI-NFR3.1</w:t>
            </w:r>
          </w:p>
        </w:tc>
        <w:tc>
          <w:tcPr>
            <w:tcBorders>
              <w:top w:color="000000" w:space="0" w:sz="0" w:val="nil"/>
              <w:left w:color="000000" w:space="0" w:sz="0" w:val="nil"/>
              <w:bottom w:color="d9d9d9" w:space="0" w:sz="6" w:val="single"/>
              <w:right w:color="d9d9d9" w:space="0" w:sz="6" w:val="single"/>
            </w:tcBorders>
            <w:shd w:fill="auto" w:val="clear"/>
            <w:tcMar>
              <w:top w:w="60.0" w:type="dxa"/>
              <w:left w:w="80.0" w:type="dxa"/>
              <w:bottom w:w="60.0" w:type="dxa"/>
              <w:right w:w="80.0" w:type="dxa"/>
            </w:tcMar>
            <w:vAlign w:val="top"/>
          </w:tcPr>
          <w:p w:rsidR="00000000" w:rsidDel="00000000" w:rsidP="00000000" w:rsidRDefault="00000000" w:rsidRPr="00000000" w14:paraId="000004EC">
            <w:pPr>
              <w:spacing w:line="252.00000000000003" w:lineRule="auto"/>
              <w:rPr/>
            </w:pPr>
            <w:r w:rsidDel="00000000" w:rsidR="00000000" w:rsidRPr="00000000">
              <w:rPr>
                <w:rtl w:val="0"/>
              </w:rPr>
              <w:t xml:space="preserve">A producer change that removes or changes the meaning of a required field shall use a new major schema version and shall fail compatibility checks before merge.</w:t>
            </w:r>
          </w:p>
        </w:tc>
        <w:tc>
          <w:tcPr>
            <w:tcBorders>
              <w:top w:color="000000" w:space="0" w:sz="0" w:val="nil"/>
              <w:left w:color="000000" w:space="0" w:sz="0" w:val="nil"/>
              <w:bottom w:color="d9d9d9" w:space="0" w:sz="6" w:val="single"/>
              <w:right w:color="d9d9d9" w:space="0" w:sz="6" w:val="single"/>
            </w:tcBorders>
            <w:shd w:fill="auto" w:val="clear"/>
            <w:tcMar>
              <w:top w:w="60.0" w:type="dxa"/>
              <w:left w:w="80.0" w:type="dxa"/>
              <w:bottom w:w="60.0" w:type="dxa"/>
              <w:right w:w="80.0" w:type="dxa"/>
            </w:tcMar>
            <w:vAlign w:val="top"/>
          </w:tcPr>
          <w:p w:rsidR="00000000" w:rsidDel="00000000" w:rsidP="00000000" w:rsidRDefault="00000000" w:rsidRPr="00000000" w14:paraId="000004ED">
            <w:pPr>
              <w:spacing w:line="252.00000000000003" w:lineRule="auto"/>
              <w:jc w:val="center"/>
              <w:rPr/>
            </w:pPr>
            <w:r w:rsidDel="00000000" w:rsidR="00000000" w:rsidRPr="00000000">
              <w:rPr>
                <w:rtl w:val="0"/>
              </w:rPr>
              <w:t xml:space="preserve">Must</w:t>
            </w:r>
          </w:p>
        </w:tc>
        <w:tc>
          <w:tcPr>
            <w:tcBorders>
              <w:top w:color="000000" w:space="0" w:sz="0" w:val="nil"/>
              <w:left w:color="000000" w:space="0" w:sz="0" w:val="nil"/>
              <w:bottom w:color="d9d9d9" w:space="0" w:sz="6" w:val="single"/>
              <w:right w:color="d9d9d9" w:space="0" w:sz="6" w:val="single"/>
            </w:tcBorders>
            <w:shd w:fill="auto" w:val="clear"/>
            <w:tcMar>
              <w:top w:w="60.0" w:type="dxa"/>
              <w:left w:w="80.0" w:type="dxa"/>
              <w:bottom w:w="60.0" w:type="dxa"/>
              <w:right w:w="80.0" w:type="dxa"/>
            </w:tcMar>
            <w:vAlign w:val="top"/>
          </w:tcPr>
          <w:p w:rsidR="00000000" w:rsidDel="00000000" w:rsidP="00000000" w:rsidRDefault="00000000" w:rsidRPr="00000000" w14:paraId="000004EE">
            <w:pPr>
              <w:spacing w:line="252.00000000000003" w:lineRule="auto"/>
              <w:jc w:val="center"/>
              <w:rPr/>
            </w:pPr>
            <w:r w:rsidDel="00000000" w:rsidR="00000000" w:rsidRPr="00000000">
              <w:rPr>
                <w:rtl w:val="0"/>
              </w:rPr>
              <w:t xml:space="preserve">I3</w:t>
            </w:r>
          </w:p>
        </w:tc>
      </w:tr>
      <w:tr>
        <w:trPr>
          <w:cantSplit w:val="0"/>
          <w:trHeight w:val="810" w:hRule="atLeast"/>
          <w:tblHeader w:val="0"/>
        </w:trPr>
        <w:tc>
          <w:tcPr>
            <w:tcBorders>
              <w:top w:color="000000" w:space="0" w:sz="0" w:val="nil"/>
              <w:left w:color="d9d9d9" w:space="0" w:sz="6" w:val="single"/>
              <w:bottom w:color="d9d9d9" w:space="0" w:sz="6" w:val="single"/>
              <w:right w:color="d9d9d9" w:space="0" w:sz="6" w:val="single"/>
            </w:tcBorders>
            <w:shd w:fill="fbfcfe" w:val="clear"/>
            <w:tcMar>
              <w:top w:w="60.0" w:type="dxa"/>
              <w:left w:w="80.0" w:type="dxa"/>
              <w:bottom w:w="60.0" w:type="dxa"/>
              <w:right w:w="80.0" w:type="dxa"/>
            </w:tcMar>
            <w:vAlign w:val="top"/>
          </w:tcPr>
          <w:p w:rsidR="00000000" w:rsidDel="00000000" w:rsidP="00000000" w:rsidRDefault="00000000" w:rsidRPr="00000000" w14:paraId="000004EF">
            <w:pPr>
              <w:spacing w:line="252.00000000000003" w:lineRule="auto"/>
              <w:jc w:val="center"/>
              <w:rPr/>
            </w:pPr>
            <w:r w:rsidDel="00000000" w:rsidR="00000000" w:rsidRPr="00000000">
              <w:rPr>
                <w:rtl w:val="0"/>
              </w:rPr>
              <w:t xml:space="preserve">EI-NFR3.1.2</w:t>
            </w:r>
          </w:p>
        </w:tc>
        <w:tc>
          <w:tcPr>
            <w:tcBorders>
              <w:top w:color="000000" w:space="0" w:sz="0" w:val="nil"/>
              <w:left w:color="000000" w:space="0" w:sz="0" w:val="nil"/>
              <w:bottom w:color="d9d9d9" w:space="0" w:sz="6" w:val="single"/>
              <w:right w:color="d9d9d9" w:space="0" w:sz="6" w:val="single"/>
            </w:tcBorders>
            <w:shd w:fill="fbfcfe" w:val="clear"/>
            <w:tcMar>
              <w:top w:w="60.0" w:type="dxa"/>
              <w:left w:w="80.0" w:type="dxa"/>
              <w:bottom w:w="60.0" w:type="dxa"/>
              <w:right w:w="80.0" w:type="dxa"/>
            </w:tcMar>
            <w:vAlign w:val="top"/>
          </w:tcPr>
          <w:p w:rsidR="00000000" w:rsidDel="00000000" w:rsidP="00000000" w:rsidRDefault="00000000" w:rsidRPr="00000000" w14:paraId="000004F0">
            <w:pPr>
              <w:spacing w:line="252.00000000000003" w:lineRule="auto"/>
              <w:jc w:val="center"/>
              <w:rPr/>
            </w:pPr>
            <w:r w:rsidDel="00000000" w:rsidR="00000000" w:rsidRPr="00000000">
              <w:rPr>
                <w:rtl w:val="0"/>
              </w:rPr>
              <w:t xml:space="preserve">EI-NFR3.1</w:t>
            </w:r>
          </w:p>
        </w:tc>
        <w:tc>
          <w:tcPr>
            <w:tcBorders>
              <w:top w:color="000000" w:space="0" w:sz="0" w:val="nil"/>
              <w:left w:color="000000" w:space="0" w:sz="0" w:val="nil"/>
              <w:bottom w:color="d9d9d9" w:space="0" w:sz="6" w:val="single"/>
              <w:right w:color="d9d9d9" w:space="0" w:sz="6" w:val="single"/>
            </w:tcBorders>
            <w:shd w:fill="fbfcfe" w:val="clear"/>
            <w:tcMar>
              <w:top w:w="60.0" w:type="dxa"/>
              <w:left w:w="80.0" w:type="dxa"/>
              <w:bottom w:w="60.0" w:type="dxa"/>
              <w:right w:w="80.0" w:type="dxa"/>
            </w:tcMar>
            <w:vAlign w:val="top"/>
          </w:tcPr>
          <w:p w:rsidR="00000000" w:rsidDel="00000000" w:rsidP="00000000" w:rsidRDefault="00000000" w:rsidRPr="00000000" w14:paraId="000004F1">
            <w:pPr>
              <w:spacing w:line="252.00000000000003" w:lineRule="auto"/>
              <w:rPr/>
            </w:pPr>
            <w:r w:rsidDel="00000000" w:rsidR="00000000" w:rsidRPr="00000000">
              <w:rPr>
                <w:rtl w:val="0"/>
              </w:rPr>
              <w:t xml:space="preserve">A consumer receiving an unsupported major version shall not process its payload and shall route the complete event to the dead-letter queue with an incompatible-schema reason.</w:t>
            </w:r>
          </w:p>
        </w:tc>
        <w:tc>
          <w:tcPr>
            <w:tcBorders>
              <w:top w:color="000000" w:space="0" w:sz="0" w:val="nil"/>
              <w:left w:color="000000" w:space="0" w:sz="0" w:val="nil"/>
              <w:bottom w:color="d9d9d9" w:space="0" w:sz="6" w:val="single"/>
              <w:right w:color="d9d9d9" w:space="0" w:sz="6" w:val="single"/>
            </w:tcBorders>
            <w:shd w:fill="fbfcfe" w:val="clear"/>
            <w:tcMar>
              <w:top w:w="60.0" w:type="dxa"/>
              <w:left w:w="80.0" w:type="dxa"/>
              <w:bottom w:w="60.0" w:type="dxa"/>
              <w:right w:w="80.0" w:type="dxa"/>
            </w:tcMar>
            <w:vAlign w:val="top"/>
          </w:tcPr>
          <w:p w:rsidR="00000000" w:rsidDel="00000000" w:rsidP="00000000" w:rsidRDefault="00000000" w:rsidRPr="00000000" w14:paraId="000004F2">
            <w:pPr>
              <w:spacing w:line="252.00000000000003" w:lineRule="auto"/>
              <w:jc w:val="center"/>
              <w:rPr/>
            </w:pPr>
            <w:r w:rsidDel="00000000" w:rsidR="00000000" w:rsidRPr="00000000">
              <w:rPr>
                <w:rtl w:val="0"/>
              </w:rPr>
              <w:t xml:space="preserve">Must</w:t>
            </w:r>
          </w:p>
        </w:tc>
        <w:tc>
          <w:tcPr>
            <w:tcBorders>
              <w:top w:color="000000" w:space="0" w:sz="0" w:val="nil"/>
              <w:left w:color="000000" w:space="0" w:sz="0" w:val="nil"/>
              <w:bottom w:color="d9d9d9" w:space="0" w:sz="6" w:val="single"/>
              <w:right w:color="d9d9d9" w:space="0" w:sz="6" w:val="single"/>
            </w:tcBorders>
            <w:shd w:fill="fbfcfe" w:val="clear"/>
            <w:tcMar>
              <w:top w:w="60.0" w:type="dxa"/>
              <w:left w:w="80.0" w:type="dxa"/>
              <w:bottom w:w="60.0" w:type="dxa"/>
              <w:right w:w="80.0" w:type="dxa"/>
            </w:tcMar>
            <w:vAlign w:val="top"/>
          </w:tcPr>
          <w:p w:rsidR="00000000" w:rsidDel="00000000" w:rsidP="00000000" w:rsidRDefault="00000000" w:rsidRPr="00000000" w14:paraId="000004F3">
            <w:pPr>
              <w:spacing w:line="252.00000000000003" w:lineRule="auto"/>
              <w:jc w:val="center"/>
              <w:rPr/>
            </w:pPr>
            <w:r w:rsidDel="00000000" w:rsidR="00000000" w:rsidRPr="00000000">
              <w:rPr>
                <w:rtl w:val="0"/>
              </w:rPr>
              <w:t xml:space="preserve">I3</w:t>
            </w:r>
          </w:p>
        </w:tc>
      </w:tr>
      <w:tr>
        <w:trPr>
          <w:cantSplit w:val="0"/>
          <w:trHeight w:val="465" w:hRule="atLeast"/>
          <w:tblHeader w:val="0"/>
        </w:trPr>
        <w:tc>
          <w:tcPr>
            <w:tcBorders>
              <w:top w:color="000000" w:space="0" w:sz="0" w:val="nil"/>
              <w:left w:color="d9d9d9" w:space="0" w:sz="6" w:val="single"/>
              <w:bottom w:color="d9d9d9" w:space="0" w:sz="6" w:val="single"/>
              <w:right w:color="d9d9d9" w:space="0" w:sz="6" w:val="single"/>
            </w:tcBorders>
            <w:shd w:fill="ddebf7" w:val="clear"/>
            <w:tcMar>
              <w:top w:w="60.0" w:type="dxa"/>
              <w:left w:w="80.0" w:type="dxa"/>
              <w:bottom w:w="60.0" w:type="dxa"/>
              <w:right w:w="80.0" w:type="dxa"/>
            </w:tcMar>
            <w:vAlign w:val="top"/>
          </w:tcPr>
          <w:p w:rsidR="00000000" w:rsidDel="00000000" w:rsidP="00000000" w:rsidRDefault="00000000" w:rsidRPr="00000000" w14:paraId="000004F4">
            <w:pPr>
              <w:spacing w:line="252.00000000000003" w:lineRule="auto"/>
              <w:jc w:val="center"/>
              <w:rPr>
                <w:b w:val="1"/>
                <w:bCs w:val="1"/>
              </w:rPr>
            </w:pPr>
            <w:r w:rsidDel="00000000" w:rsidR="00000000" w:rsidRPr="00000000">
              <w:rPr>
                <w:b w:val="1"/>
                <w:bCs w:val="1"/>
                <w:rtl w:val="0"/>
              </w:rPr>
              <w:t xml:space="preserve">EI-NFR4</w:t>
            </w:r>
          </w:p>
        </w:tc>
        <w:tc>
          <w:tcPr>
            <w:tcBorders>
              <w:top w:color="000000" w:space="0" w:sz="0" w:val="nil"/>
              <w:left w:color="000000" w:space="0" w:sz="0" w:val="nil"/>
              <w:bottom w:color="d9d9d9" w:space="0" w:sz="6" w:val="single"/>
              <w:right w:color="d9d9d9" w:space="0" w:sz="6" w:val="single"/>
            </w:tcBorders>
            <w:shd w:fill="ddebf7" w:val="clear"/>
            <w:tcMar>
              <w:top w:w="60.0" w:type="dxa"/>
              <w:left w:w="80.0" w:type="dxa"/>
              <w:bottom w:w="60.0" w:type="dxa"/>
              <w:right w:w="80.0" w:type="dxa"/>
            </w:tcMar>
            <w:vAlign w:val="top"/>
          </w:tcPr>
          <w:p w:rsidR="00000000" w:rsidDel="00000000" w:rsidP="00000000" w:rsidRDefault="00000000" w:rsidRPr="00000000" w14:paraId="000004F5">
            <w:pPr>
              <w:spacing w:line="252.00000000000003" w:lineRule="auto"/>
              <w:jc w:val="center"/>
              <w:rPr/>
            </w:pPr>
            <w:r w:rsidDel="00000000" w:rsidR="00000000" w:rsidRPr="00000000">
              <w:rPr>
                <w:rtl w:val="0"/>
              </w:rPr>
              <w:t xml:space="preserve"> </w:t>
            </w:r>
          </w:p>
        </w:tc>
        <w:tc>
          <w:tcPr>
            <w:tcBorders>
              <w:top w:color="000000" w:space="0" w:sz="0" w:val="nil"/>
              <w:left w:color="000000" w:space="0" w:sz="0" w:val="nil"/>
              <w:bottom w:color="d9d9d9" w:space="0" w:sz="6" w:val="single"/>
              <w:right w:color="d9d9d9" w:space="0" w:sz="6" w:val="single"/>
            </w:tcBorders>
            <w:shd w:fill="ddebf7" w:val="clear"/>
            <w:tcMar>
              <w:top w:w="60.0" w:type="dxa"/>
              <w:left w:w="80.0" w:type="dxa"/>
              <w:bottom w:w="60.0" w:type="dxa"/>
              <w:right w:w="80.0" w:type="dxa"/>
            </w:tcMar>
            <w:vAlign w:val="top"/>
          </w:tcPr>
          <w:p w:rsidR="00000000" w:rsidDel="00000000" w:rsidP="00000000" w:rsidRDefault="00000000" w:rsidRPr="00000000" w14:paraId="000004F6">
            <w:pPr>
              <w:spacing w:line="252.00000000000003" w:lineRule="auto"/>
              <w:rPr>
                <w:b w:val="1"/>
                <w:bCs w:val="1"/>
              </w:rPr>
            </w:pPr>
            <w:r w:rsidDel="00000000" w:rsidR="00000000" w:rsidRPr="00000000">
              <w:rPr>
                <w:b w:val="1"/>
                <w:bCs w:val="1"/>
                <w:rtl w:val="0"/>
              </w:rPr>
              <w:t xml:space="preserve">The event workflow shall be observable by request and business aggregate.</w:t>
            </w:r>
          </w:p>
        </w:tc>
        <w:tc>
          <w:tcPr>
            <w:tcBorders>
              <w:top w:color="000000" w:space="0" w:sz="0" w:val="nil"/>
              <w:left w:color="000000" w:space="0" w:sz="0" w:val="nil"/>
              <w:bottom w:color="d9d9d9" w:space="0" w:sz="6" w:val="single"/>
              <w:right w:color="d9d9d9" w:space="0" w:sz="6" w:val="single"/>
            </w:tcBorders>
            <w:shd w:fill="ddebf7" w:val="clear"/>
            <w:tcMar>
              <w:top w:w="60.0" w:type="dxa"/>
              <w:left w:w="80.0" w:type="dxa"/>
              <w:bottom w:w="60.0" w:type="dxa"/>
              <w:right w:w="80.0" w:type="dxa"/>
            </w:tcMar>
            <w:vAlign w:val="top"/>
          </w:tcPr>
          <w:p w:rsidR="00000000" w:rsidDel="00000000" w:rsidP="00000000" w:rsidRDefault="00000000" w:rsidRPr="00000000" w14:paraId="000004F7">
            <w:pPr>
              <w:spacing w:line="252.00000000000003" w:lineRule="auto"/>
              <w:jc w:val="center"/>
              <w:rPr>
                <w:b w:val="1"/>
                <w:bCs w:val="1"/>
              </w:rPr>
            </w:pPr>
            <w:r w:rsidDel="00000000" w:rsidR="00000000" w:rsidRPr="00000000">
              <w:rPr>
                <w:b w:val="1"/>
                <w:bCs w:val="1"/>
                <w:rtl w:val="0"/>
              </w:rPr>
              <w:t xml:space="preserve">Should</w:t>
            </w:r>
          </w:p>
        </w:tc>
        <w:tc>
          <w:tcPr>
            <w:tcBorders>
              <w:top w:color="000000" w:space="0" w:sz="0" w:val="nil"/>
              <w:left w:color="000000" w:space="0" w:sz="0" w:val="nil"/>
              <w:bottom w:color="d9d9d9" w:space="0" w:sz="6" w:val="single"/>
              <w:right w:color="d9d9d9" w:space="0" w:sz="6" w:val="single"/>
            </w:tcBorders>
            <w:shd w:fill="ddebf7" w:val="clear"/>
            <w:tcMar>
              <w:top w:w="60.0" w:type="dxa"/>
              <w:left w:w="80.0" w:type="dxa"/>
              <w:bottom w:w="60.0" w:type="dxa"/>
              <w:right w:w="80.0" w:type="dxa"/>
            </w:tcMar>
            <w:vAlign w:val="top"/>
          </w:tcPr>
          <w:p w:rsidR="00000000" w:rsidDel="00000000" w:rsidP="00000000" w:rsidRDefault="00000000" w:rsidRPr="00000000" w14:paraId="000004F8">
            <w:pPr>
              <w:spacing w:line="252.00000000000003" w:lineRule="auto"/>
              <w:jc w:val="center"/>
              <w:rPr>
                <w:b w:val="1"/>
                <w:bCs w:val="1"/>
              </w:rPr>
            </w:pPr>
            <w:r w:rsidDel="00000000" w:rsidR="00000000" w:rsidRPr="00000000">
              <w:rPr>
                <w:b w:val="1"/>
                <w:bCs w:val="1"/>
                <w:rtl w:val="0"/>
              </w:rPr>
              <w:t xml:space="preserve">I3-I4</w:t>
            </w:r>
          </w:p>
        </w:tc>
      </w:tr>
      <w:tr>
        <w:trPr>
          <w:cantSplit w:val="0"/>
          <w:trHeight w:val="645" w:hRule="atLeast"/>
          <w:tblHeader w:val="0"/>
        </w:trPr>
        <w:tc>
          <w:tcPr>
            <w:tcBorders>
              <w:top w:color="000000" w:space="0" w:sz="0" w:val="nil"/>
              <w:left w:color="d9d9d9" w:space="0" w:sz="6" w:val="single"/>
              <w:bottom w:color="d9d9d9" w:space="0" w:sz="6" w:val="single"/>
              <w:right w:color="d9d9d9" w:space="0" w:sz="6" w:val="single"/>
            </w:tcBorders>
            <w:shd w:fill="f4f8fc" w:val="clear"/>
            <w:tcMar>
              <w:top w:w="60.0" w:type="dxa"/>
              <w:left w:w="80.0" w:type="dxa"/>
              <w:bottom w:w="60.0" w:type="dxa"/>
              <w:right w:w="80.0" w:type="dxa"/>
            </w:tcMar>
            <w:vAlign w:val="top"/>
          </w:tcPr>
          <w:p w:rsidR="00000000" w:rsidDel="00000000" w:rsidP="00000000" w:rsidRDefault="00000000" w:rsidRPr="00000000" w14:paraId="000004F9">
            <w:pPr>
              <w:spacing w:line="252.00000000000003" w:lineRule="auto"/>
              <w:jc w:val="center"/>
              <w:rPr/>
            </w:pPr>
            <w:r w:rsidDel="00000000" w:rsidR="00000000" w:rsidRPr="00000000">
              <w:rPr>
                <w:rtl w:val="0"/>
              </w:rPr>
              <w:t xml:space="preserve">EI-NFR4.1</w:t>
            </w:r>
          </w:p>
        </w:tc>
        <w:tc>
          <w:tcPr>
            <w:tcBorders>
              <w:top w:color="000000" w:space="0" w:sz="0" w:val="nil"/>
              <w:left w:color="000000" w:space="0" w:sz="0" w:val="nil"/>
              <w:bottom w:color="d9d9d9" w:space="0" w:sz="6" w:val="single"/>
              <w:right w:color="d9d9d9" w:space="0" w:sz="6" w:val="single"/>
            </w:tcBorders>
            <w:shd w:fill="f4f8fc" w:val="clear"/>
            <w:tcMar>
              <w:top w:w="60.0" w:type="dxa"/>
              <w:left w:w="80.0" w:type="dxa"/>
              <w:bottom w:w="60.0" w:type="dxa"/>
              <w:right w:w="80.0" w:type="dxa"/>
            </w:tcMar>
            <w:vAlign w:val="top"/>
          </w:tcPr>
          <w:p w:rsidR="00000000" w:rsidDel="00000000" w:rsidP="00000000" w:rsidRDefault="00000000" w:rsidRPr="00000000" w14:paraId="000004FA">
            <w:pPr>
              <w:spacing w:line="252.00000000000003" w:lineRule="auto"/>
              <w:jc w:val="center"/>
              <w:rPr/>
            </w:pPr>
            <w:r w:rsidDel="00000000" w:rsidR="00000000" w:rsidRPr="00000000">
              <w:rPr>
                <w:rtl w:val="0"/>
              </w:rPr>
              <w:t xml:space="preserve">EI-NFR4</w:t>
            </w:r>
          </w:p>
        </w:tc>
        <w:tc>
          <w:tcPr>
            <w:tcBorders>
              <w:top w:color="000000" w:space="0" w:sz="0" w:val="nil"/>
              <w:left w:color="000000" w:space="0" w:sz="0" w:val="nil"/>
              <w:bottom w:color="d9d9d9" w:space="0" w:sz="6" w:val="single"/>
              <w:right w:color="d9d9d9" w:space="0" w:sz="6" w:val="single"/>
            </w:tcBorders>
            <w:shd w:fill="f4f8fc" w:val="clear"/>
            <w:tcMar>
              <w:top w:w="60.0" w:type="dxa"/>
              <w:left w:w="80.0" w:type="dxa"/>
              <w:bottom w:w="60.0" w:type="dxa"/>
              <w:right w:w="80.0" w:type="dxa"/>
            </w:tcMar>
            <w:vAlign w:val="top"/>
          </w:tcPr>
          <w:p w:rsidR="00000000" w:rsidDel="00000000" w:rsidP="00000000" w:rsidRDefault="00000000" w:rsidRPr="00000000" w14:paraId="000004FB">
            <w:pPr>
              <w:spacing w:line="252.00000000000003" w:lineRule="auto"/>
              <w:rPr/>
            </w:pPr>
            <w:r w:rsidDel="00000000" w:rsidR="00000000" w:rsidRPr="00000000">
              <w:rPr>
                <w:rtl w:val="0"/>
              </w:rPr>
              <w:t xml:space="preserve">Logs, traces, and metrics shall carry shared identifiers from the originating HTTP request through all asynchronous handlers.</w:t>
            </w:r>
          </w:p>
        </w:tc>
        <w:tc>
          <w:tcPr>
            <w:tcBorders>
              <w:top w:color="000000" w:space="0" w:sz="0" w:val="nil"/>
              <w:left w:color="000000" w:space="0" w:sz="0" w:val="nil"/>
              <w:bottom w:color="d9d9d9" w:space="0" w:sz="6" w:val="single"/>
              <w:right w:color="d9d9d9" w:space="0" w:sz="6" w:val="single"/>
            </w:tcBorders>
            <w:shd w:fill="f4f8fc" w:val="clear"/>
            <w:tcMar>
              <w:top w:w="60.0" w:type="dxa"/>
              <w:left w:w="80.0" w:type="dxa"/>
              <w:bottom w:w="60.0" w:type="dxa"/>
              <w:right w:w="80.0" w:type="dxa"/>
            </w:tcMar>
            <w:vAlign w:val="top"/>
          </w:tcPr>
          <w:p w:rsidR="00000000" w:rsidDel="00000000" w:rsidP="00000000" w:rsidRDefault="00000000" w:rsidRPr="00000000" w14:paraId="000004FC">
            <w:pPr>
              <w:spacing w:line="252.00000000000003" w:lineRule="auto"/>
              <w:jc w:val="center"/>
              <w:rPr/>
            </w:pPr>
            <w:r w:rsidDel="00000000" w:rsidR="00000000" w:rsidRPr="00000000">
              <w:rPr>
                <w:rtl w:val="0"/>
              </w:rPr>
              <w:t xml:space="preserve">Should</w:t>
            </w:r>
          </w:p>
        </w:tc>
        <w:tc>
          <w:tcPr>
            <w:tcBorders>
              <w:top w:color="000000" w:space="0" w:sz="0" w:val="nil"/>
              <w:left w:color="000000" w:space="0" w:sz="0" w:val="nil"/>
              <w:bottom w:color="d9d9d9" w:space="0" w:sz="6" w:val="single"/>
              <w:right w:color="d9d9d9" w:space="0" w:sz="6" w:val="single"/>
            </w:tcBorders>
            <w:shd w:fill="f4f8fc" w:val="clear"/>
            <w:tcMar>
              <w:top w:w="60.0" w:type="dxa"/>
              <w:left w:w="80.0" w:type="dxa"/>
              <w:bottom w:w="60.0" w:type="dxa"/>
              <w:right w:w="80.0" w:type="dxa"/>
            </w:tcMar>
            <w:vAlign w:val="top"/>
          </w:tcPr>
          <w:p w:rsidR="00000000" w:rsidDel="00000000" w:rsidP="00000000" w:rsidRDefault="00000000" w:rsidRPr="00000000" w14:paraId="000004FD">
            <w:pPr>
              <w:spacing w:line="252.00000000000003" w:lineRule="auto"/>
              <w:jc w:val="center"/>
              <w:rPr/>
            </w:pPr>
            <w:r w:rsidDel="00000000" w:rsidR="00000000" w:rsidRPr="00000000">
              <w:rPr>
                <w:rtl w:val="0"/>
              </w:rPr>
              <w:t xml:space="preserve">I3-I4</w:t>
            </w:r>
          </w:p>
        </w:tc>
      </w:tr>
      <w:tr>
        <w:trPr>
          <w:cantSplit w:val="0"/>
          <w:trHeight w:val="810" w:hRule="atLeast"/>
          <w:tblHeader w:val="0"/>
        </w:trPr>
        <w:tc>
          <w:tcPr>
            <w:tcBorders>
              <w:top w:color="000000" w:space="0" w:sz="0" w:val="nil"/>
              <w:left w:color="d9d9d9" w:space="0" w:sz="6" w:val="single"/>
              <w:bottom w:color="d9d9d9" w:space="0" w:sz="6" w:val="single"/>
              <w:right w:color="d9d9d9" w:space="0" w:sz="6" w:val="single"/>
            </w:tcBorders>
            <w:shd w:fill="auto" w:val="clear"/>
            <w:tcMar>
              <w:top w:w="60.0" w:type="dxa"/>
              <w:left w:w="80.0" w:type="dxa"/>
              <w:bottom w:w="60.0" w:type="dxa"/>
              <w:right w:w="80.0" w:type="dxa"/>
            </w:tcMar>
            <w:vAlign w:val="top"/>
          </w:tcPr>
          <w:p w:rsidR="00000000" w:rsidDel="00000000" w:rsidP="00000000" w:rsidRDefault="00000000" w:rsidRPr="00000000" w14:paraId="000004FE">
            <w:pPr>
              <w:spacing w:line="252.00000000000003" w:lineRule="auto"/>
              <w:jc w:val="center"/>
              <w:rPr/>
            </w:pPr>
            <w:r w:rsidDel="00000000" w:rsidR="00000000" w:rsidRPr="00000000">
              <w:rPr>
                <w:rtl w:val="0"/>
              </w:rPr>
              <w:t xml:space="preserve">EI-NFR4.1.1</w:t>
            </w:r>
          </w:p>
        </w:tc>
        <w:tc>
          <w:tcPr>
            <w:tcBorders>
              <w:top w:color="000000" w:space="0" w:sz="0" w:val="nil"/>
              <w:left w:color="000000" w:space="0" w:sz="0" w:val="nil"/>
              <w:bottom w:color="d9d9d9" w:space="0" w:sz="6" w:val="single"/>
              <w:right w:color="d9d9d9" w:space="0" w:sz="6" w:val="single"/>
            </w:tcBorders>
            <w:shd w:fill="auto" w:val="clear"/>
            <w:tcMar>
              <w:top w:w="60.0" w:type="dxa"/>
              <w:left w:w="80.0" w:type="dxa"/>
              <w:bottom w:w="60.0" w:type="dxa"/>
              <w:right w:w="80.0" w:type="dxa"/>
            </w:tcMar>
            <w:vAlign w:val="top"/>
          </w:tcPr>
          <w:p w:rsidR="00000000" w:rsidDel="00000000" w:rsidP="00000000" w:rsidRDefault="00000000" w:rsidRPr="00000000" w14:paraId="000004FF">
            <w:pPr>
              <w:spacing w:line="252.00000000000003" w:lineRule="auto"/>
              <w:jc w:val="center"/>
              <w:rPr/>
            </w:pPr>
            <w:r w:rsidDel="00000000" w:rsidR="00000000" w:rsidRPr="00000000">
              <w:rPr>
                <w:rtl w:val="0"/>
              </w:rPr>
              <w:t xml:space="preserve">EI-NFR4.1</w:t>
            </w:r>
          </w:p>
        </w:tc>
        <w:tc>
          <w:tcPr>
            <w:tcBorders>
              <w:top w:color="000000" w:space="0" w:sz="0" w:val="nil"/>
              <w:left w:color="000000" w:space="0" w:sz="0" w:val="nil"/>
              <w:bottom w:color="d9d9d9" w:space="0" w:sz="6" w:val="single"/>
              <w:right w:color="d9d9d9" w:space="0" w:sz="6" w:val="single"/>
            </w:tcBorders>
            <w:shd w:fill="auto" w:val="clear"/>
            <w:tcMar>
              <w:top w:w="60.0" w:type="dxa"/>
              <w:left w:w="80.0" w:type="dxa"/>
              <w:bottom w:w="60.0" w:type="dxa"/>
              <w:right w:w="80.0" w:type="dxa"/>
            </w:tcMar>
            <w:vAlign w:val="top"/>
          </w:tcPr>
          <w:p w:rsidR="00000000" w:rsidDel="00000000" w:rsidP="00000000" w:rsidRDefault="00000000" w:rsidRPr="00000000" w14:paraId="00000500">
            <w:pPr>
              <w:spacing w:line="252.00000000000003" w:lineRule="auto"/>
              <w:rPr/>
            </w:pPr>
            <w:r w:rsidDel="00000000" w:rsidR="00000000" w:rsidRPr="00000000">
              <w:rPr>
                <w:rtl w:val="0"/>
              </w:rPr>
              <w:t xml:space="preserve">For one order, an operator shall be able to locate the create request, reservation, state changes, release or transfer, retries, and final outcome using orderId or correlationId.</w:t>
            </w:r>
          </w:p>
        </w:tc>
        <w:tc>
          <w:tcPr>
            <w:tcBorders>
              <w:top w:color="000000" w:space="0" w:sz="0" w:val="nil"/>
              <w:left w:color="000000" w:space="0" w:sz="0" w:val="nil"/>
              <w:bottom w:color="d9d9d9" w:space="0" w:sz="6" w:val="single"/>
              <w:right w:color="d9d9d9" w:space="0" w:sz="6" w:val="single"/>
            </w:tcBorders>
            <w:shd w:fill="auto" w:val="clear"/>
            <w:tcMar>
              <w:top w:w="60.0" w:type="dxa"/>
              <w:left w:w="80.0" w:type="dxa"/>
              <w:bottom w:w="60.0" w:type="dxa"/>
              <w:right w:w="80.0" w:type="dxa"/>
            </w:tcMar>
            <w:vAlign w:val="top"/>
          </w:tcPr>
          <w:p w:rsidR="00000000" w:rsidDel="00000000" w:rsidP="00000000" w:rsidRDefault="00000000" w:rsidRPr="00000000" w14:paraId="00000501">
            <w:pPr>
              <w:spacing w:line="252.00000000000003" w:lineRule="auto"/>
              <w:jc w:val="center"/>
              <w:rPr/>
            </w:pPr>
            <w:r w:rsidDel="00000000" w:rsidR="00000000" w:rsidRPr="00000000">
              <w:rPr>
                <w:rtl w:val="0"/>
              </w:rPr>
              <w:t xml:space="preserve">Should</w:t>
            </w:r>
          </w:p>
        </w:tc>
        <w:tc>
          <w:tcPr>
            <w:tcBorders>
              <w:top w:color="000000" w:space="0" w:sz="0" w:val="nil"/>
              <w:left w:color="000000" w:space="0" w:sz="0" w:val="nil"/>
              <w:bottom w:color="d9d9d9" w:space="0" w:sz="6" w:val="single"/>
              <w:right w:color="d9d9d9" w:space="0" w:sz="6" w:val="single"/>
            </w:tcBorders>
            <w:shd w:fill="auto" w:val="clear"/>
            <w:tcMar>
              <w:top w:w="60.0" w:type="dxa"/>
              <w:left w:w="80.0" w:type="dxa"/>
              <w:bottom w:w="60.0" w:type="dxa"/>
              <w:right w:w="80.0" w:type="dxa"/>
            </w:tcMar>
            <w:vAlign w:val="top"/>
          </w:tcPr>
          <w:p w:rsidR="00000000" w:rsidDel="00000000" w:rsidP="00000000" w:rsidRDefault="00000000" w:rsidRPr="00000000" w14:paraId="00000502">
            <w:pPr>
              <w:spacing w:line="252.00000000000003" w:lineRule="auto"/>
              <w:jc w:val="center"/>
              <w:rPr/>
            </w:pPr>
            <w:r w:rsidDel="00000000" w:rsidR="00000000" w:rsidRPr="00000000">
              <w:rPr>
                <w:rtl w:val="0"/>
              </w:rPr>
              <w:t xml:space="preserve">I3-I4</w:t>
            </w:r>
          </w:p>
        </w:tc>
      </w:tr>
      <w:tr>
        <w:trPr>
          <w:cantSplit w:val="0"/>
          <w:trHeight w:val="810" w:hRule="atLeast"/>
          <w:tblHeader w:val="0"/>
        </w:trPr>
        <w:tc>
          <w:tcPr>
            <w:tcBorders>
              <w:top w:color="000000" w:space="0" w:sz="0" w:val="nil"/>
              <w:left w:color="d9d9d9" w:space="0" w:sz="6" w:val="single"/>
              <w:bottom w:color="d9d9d9" w:space="0" w:sz="6" w:val="single"/>
              <w:right w:color="d9d9d9" w:space="0" w:sz="6" w:val="single"/>
            </w:tcBorders>
            <w:shd w:fill="fbfcfe" w:val="clear"/>
            <w:tcMar>
              <w:top w:w="60.0" w:type="dxa"/>
              <w:left w:w="80.0" w:type="dxa"/>
              <w:bottom w:w="60.0" w:type="dxa"/>
              <w:right w:w="80.0" w:type="dxa"/>
            </w:tcMar>
            <w:vAlign w:val="top"/>
          </w:tcPr>
          <w:p w:rsidR="00000000" w:rsidDel="00000000" w:rsidP="00000000" w:rsidRDefault="00000000" w:rsidRPr="00000000" w14:paraId="00000503">
            <w:pPr>
              <w:spacing w:line="252.00000000000003" w:lineRule="auto"/>
              <w:jc w:val="center"/>
              <w:rPr/>
            </w:pPr>
            <w:r w:rsidDel="00000000" w:rsidR="00000000" w:rsidRPr="00000000">
              <w:rPr>
                <w:rtl w:val="0"/>
              </w:rPr>
              <w:t xml:space="preserve">EI-NFR4.1.2</w:t>
            </w:r>
          </w:p>
        </w:tc>
        <w:tc>
          <w:tcPr>
            <w:tcBorders>
              <w:top w:color="000000" w:space="0" w:sz="0" w:val="nil"/>
              <w:left w:color="000000" w:space="0" w:sz="0" w:val="nil"/>
              <w:bottom w:color="d9d9d9" w:space="0" w:sz="6" w:val="single"/>
              <w:right w:color="d9d9d9" w:space="0" w:sz="6" w:val="single"/>
            </w:tcBorders>
            <w:shd w:fill="fbfcfe" w:val="clear"/>
            <w:tcMar>
              <w:top w:w="60.0" w:type="dxa"/>
              <w:left w:w="80.0" w:type="dxa"/>
              <w:bottom w:w="60.0" w:type="dxa"/>
              <w:right w:w="80.0" w:type="dxa"/>
            </w:tcMar>
            <w:vAlign w:val="top"/>
          </w:tcPr>
          <w:p w:rsidR="00000000" w:rsidDel="00000000" w:rsidP="00000000" w:rsidRDefault="00000000" w:rsidRPr="00000000" w14:paraId="00000504">
            <w:pPr>
              <w:spacing w:line="252.00000000000003" w:lineRule="auto"/>
              <w:jc w:val="center"/>
              <w:rPr/>
            </w:pPr>
            <w:r w:rsidDel="00000000" w:rsidR="00000000" w:rsidRPr="00000000">
              <w:rPr>
                <w:rtl w:val="0"/>
              </w:rPr>
              <w:t xml:space="preserve">EI-NFR4.1</w:t>
            </w:r>
          </w:p>
        </w:tc>
        <w:tc>
          <w:tcPr>
            <w:tcBorders>
              <w:top w:color="000000" w:space="0" w:sz="0" w:val="nil"/>
              <w:left w:color="000000" w:space="0" w:sz="0" w:val="nil"/>
              <w:bottom w:color="d9d9d9" w:space="0" w:sz="6" w:val="single"/>
              <w:right w:color="d9d9d9" w:space="0" w:sz="6" w:val="single"/>
            </w:tcBorders>
            <w:shd w:fill="fbfcfe" w:val="clear"/>
            <w:tcMar>
              <w:top w:w="60.0" w:type="dxa"/>
              <w:left w:w="80.0" w:type="dxa"/>
              <w:bottom w:w="60.0" w:type="dxa"/>
              <w:right w:w="80.0" w:type="dxa"/>
            </w:tcMar>
            <w:vAlign w:val="top"/>
          </w:tcPr>
          <w:p w:rsidR="00000000" w:rsidDel="00000000" w:rsidP="00000000" w:rsidRDefault="00000000" w:rsidRPr="00000000" w14:paraId="00000505">
            <w:pPr>
              <w:spacing w:line="252.00000000000003" w:lineRule="auto"/>
              <w:rPr/>
            </w:pPr>
            <w:r w:rsidDel="00000000" w:rsidR="00000000" w:rsidRPr="00000000">
              <w:rPr>
                <w:rtl w:val="0"/>
              </w:rPr>
              <w:t xml:space="preserve">Dashboards shall expose consumer lag, processing latency, retry count, dead-letter count, and pending-credit order age, with an alert when any dead-letter count is nonzero for five minutes.</w:t>
            </w:r>
          </w:p>
        </w:tc>
        <w:tc>
          <w:tcPr>
            <w:tcBorders>
              <w:top w:color="000000" w:space="0" w:sz="0" w:val="nil"/>
              <w:left w:color="000000" w:space="0" w:sz="0" w:val="nil"/>
              <w:bottom w:color="d9d9d9" w:space="0" w:sz="6" w:val="single"/>
              <w:right w:color="d9d9d9" w:space="0" w:sz="6" w:val="single"/>
            </w:tcBorders>
            <w:shd w:fill="fbfcfe" w:val="clear"/>
            <w:tcMar>
              <w:top w:w="60.0" w:type="dxa"/>
              <w:left w:w="80.0" w:type="dxa"/>
              <w:bottom w:w="60.0" w:type="dxa"/>
              <w:right w:w="80.0" w:type="dxa"/>
            </w:tcMar>
            <w:vAlign w:val="top"/>
          </w:tcPr>
          <w:p w:rsidR="00000000" w:rsidDel="00000000" w:rsidP="00000000" w:rsidRDefault="00000000" w:rsidRPr="00000000" w14:paraId="00000506">
            <w:pPr>
              <w:spacing w:line="252.00000000000003" w:lineRule="auto"/>
              <w:jc w:val="center"/>
              <w:rPr/>
            </w:pPr>
            <w:r w:rsidDel="00000000" w:rsidR="00000000" w:rsidRPr="00000000">
              <w:rPr>
                <w:rtl w:val="0"/>
              </w:rPr>
              <w:t xml:space="preserve">Should</w:t>
            </w:r>
          </w:p>
        </w:tc>
        <w:tc>
          <w:tcPr>
            <w:tcBorders>
              <w:top w:color="000000" w:space="0" w:sz="0" w:val="nil"/>
              <w:left w:color="000000" w:space="0" w:sz="0" w:val="nil"/>
              <w:bottom w:color="d9d9d9" w:space="0" w:sz="6" w:val="single"/>
              <w:right w:color="d9d9d9" w:space="0" w:sz="6" w:val="single"/>
            </w:tcBorders>
            <w:shd w:fill="fbfcfe" w:val="clear"/>
            <w:tcMar>
              <w:top w:w="60.0" w:type="dxa"/>
              <w:left w:w="80.0" w:type="dxa"/>
              <w:bottom w:w="60.0" w:type="dxa"/>
              <w:right w:w="80.0" w:type="dxa"/>
            </w:tcMar>
            <w:vAlign w:val="top"/>
          </w:tcPr>
          <w:p w:rsidR="00000000" w:rsidDel="00000000" w:rsidP="00000000" w:rsidRDefault="00000000" w:rsidRPr="00000000" w14:paraId="00000507">
            <w:pPr>
              <w:spacing w:line="252.00000000000003" w:lineRule="auto"/>
              <w:jc w:val="center"/>
              <w:rPr/>
            </w:pPr>
            <w:r w:rsidDel="00000000" w:rsidR="00000000" w:rsidRPr="00000000">
              <w:rPr>
                <w:rtl w:val="0"/>
              </w:rPr>
              <w:t xml:space="preserve">I3-I4</w:t>
            </w:r>
          </w:p>
        </w:tc>
      </w:tr>
    </w:tbl>
    <w:p w:rsidR="00000000" w:rsidDel="00000000" w:rsidP="00000000" w:rsidRDefault="00000000" w:rsidRPr="00000000" w14:paraId="00000508">
      <w:pPr>
        <w:pStyle w:val="Heading3"/>
        <w:spacing w:before="280" w:line="279" w:lineRule="auto"/>
        <w:rPr/>
      </w:pPr>
      <w:bookmarkStart w:colFirst="0" w:colLast="0" w:name="_y7ud0ib54ves" w:id="115"/>
      <w:bookmarkEnd w:id="115"/>
      <w:r w:rsidDel="00000000" w:rsidR="00000000" w:rsidRPr="00000000">
        <w:rPr>
          <w:rtl w:val="0"/>
        </w:rPr>
      </w:r>
    </w:p>
    <w:p w:rsidR="00000000" w:rsidDel="00000000" w:rsidP="00000000" w:rsidRDefault="00000000" w:rsidRPr="00000000" w14:paraId="00000509">
      <w:pPr>
        <w:rPr/>
      </w:pPr>
      <w:r w:rsidDel="00000000" w:rsidR="00000000" w:rsidRPr="00000000">
        <w:rPr>
          <w:rtl w:val="0"/>
        </w:rPr>
      </w:r>
    </w:p>
    <w:p w:rsidR="00000000" w:rsidDel="00000000" w:rsidP="00000000" w:rsidRDefault="00000000" w:rsidRPr="00000000" w14:paraId="0000050A">
      <w:pPr>
        <w:rPr/>
      </w:pPr>
      <w:r w:rsidDel="00000000" w:rsidR="00000000" w:rsidRPr="00000000">
        <w:rPr>
          <w:rtl w:val="0"/>
        </w:rPr>
      </w:r>
    </w:p>
    <w:p w:rsidR="00000000" w:rsidDel="00000000" w:rsidP="00000000" w:rsidRDefault="00000000" w:rsidRPr="00000000" w14:paraId="0000050B">
      <w:pPr>
        <w:rPr/>
      </w:pPr>
      <w:r w:rsidDel="00000000" w:rsidR="00000000" w:rsidRPr="00000000">
        <w:rPr>
          <w:rtl w:val="0"/>
        </w:rPr>
      </w:r>
    </w:p>
    <w:p w:rsidR="00000000" w:rsidDel="00000000" w:rsidP="00000000" w:rsidRDefault="00000000" w:rsidRPr="00000000" w14:paraId="0000050C">
      <w:pPr>
        <w:rPr/>
      </w:pPr>
      <w:r w:rsidDel="00000000" w:rsidR="00000000" w:rsidRPr="00000000">
        <w:rPr>
          <w:rtl w:val="0"/>
        </w:rPr>
      </w:r>
    </w:p>
    <w:p w:rsidR="00000000" w:rsidDel="00000000" w:rsidP="00000000" w:rsidRDefault="00000000" w:rsidRPr="00000000" w14:paraId="0000050D">
      <w:pPr>
        <w:rPr/>
      </w:pPr>
      <w:r w:rsidDel="00000000" w:rsidR="00000000" w:rsidRPr="00000000">
        <w:rPr>
          <w:rtl w:val="0"/>
        </w:rPr>
      </w:r>
    </w:p>
    <w:p w:rsidR="00000000" w:rsidDel="00000000" w:rsidP="00000000" w:rsidRDefault="00000000" w:rsidRPr="00000000" w14:paraId="0000050E">
      <w:pPr>
        <w:rPr/>
      </w:pPr>
      <w:r w:rsidDel="00000000" w:rsidR="00000000" w:rsidRPr="00000000">
        <w:rPr>
          <w:rtl w:val="0"/>
        </w:rPr>
      </w:r>
    </w:p>
    <w:p w:rsidR="00000000" w:rsidDel="00000000" w:rsidP="00000000" w:rsidRDefault="00000000" w:rsidRPr="00000000" w14:paraId="0000050F">
      <w:pPr>
        <w:rPr/>
      </w:pPr>
      <w:r w:rsidDel="00000000" w:rsidR="00000000" w:rsidRPr="00000000">
        <w:rPr>
          <w:rtl w:val="0"/>
        </w:rPr>
      </w:r>
    </w:p>
    <w:p w:rsidR="00000000" w:rsidDel="00000000" w:rsidP="00000000" w:rsidRDefault="00000000" w:rsidRPr="00000000" w14:paraId="00000510">
      <w:pPr>
        <w:rPr/>
      </w:pPr>
      <w:r w:rsidDel="00000000" w:rsidR="00000000" w:rsidRPr="00000000">
        <w:rPr>
          <w:rtl w:val="0"/>
        </w:rPr>
      </w:r>
    </w:p>
    <w:p w:rsidR="00000000" w:rsidDel="00000000" w:rsidP="00000000" w:rsidRDefault="00000000" w:rsidRPr="00000000" w14:paraId="00000511">
      <w:pPr>
        <w:rPr/>
      </w:pPr>
      <w:r w:rsidDel="00000000" w:rsidR="00000000" w:rsidRPr="00000000">
        <w:rPr>
          <w:rtl w:val="0"/>
        </w:rPr>
      </w:r>
    </w:p>
    <w:p w:rsidR="00000000" w:rsidDel="00000000" w:rsidP="00000000" w:rsidRDefault="00000000" w:rsidRPr="00000000" w14:paraId="00000512">
      <w:pPr>
        <w:rPr/>
      </w:pPr>
      <w:r w:rsidDel="00000000" w:rsidR="00000000" w:rsidRPr="00000000">
        <w:rPr>
          <w:rtl w:val="0"/>
        </w:rPr>
      </w:r>
    </w:p>
    <w:p w:rsidR="00000000" w:rsidDel="00000000" w:rsidP="00000000" w:rsidRDefault="00000000" w:rsidRPr="00000000" w14:paraId="00000513">
      <w:pPr>
        <w:rPr/>
      </w:pPr>
      <w:r w:rsidDel="00000000" w:rsidR="00000000" w:rsidRPr="00000000">
        <w:rPr>
          <w:rtl w:val="0"/>
        </w:rPr>
      </w:r>
    </w:p>
    <w:p w:rsidR="00000000" w:rsidDel="00000000" w:rsidP="00000000" w:rsidRDefault="00000000" w:rsidRPr="00000000" w14:paraId="00000514">
      <w:pPr>
        <w:rPr/>
      </w:pPr>
      <w:r w:rsidDel="00000000" w:rsidR="00000000" w:rsidRPr="00000000">
        <w:rPr>
          <w:rtl w:val="0"/>
        </w:rPr>
      </w:r>
    </w:p>
    <w:p w:rsidR="00000000" w:rsidDel="00000000" w:rsidP="00000000" w:rsidRDefault="00000000" w:rsidRPr="00000000" w14:paraId="00000515">
      <w:pPr>
        <w:rPr/>
      </w:pPr>
      <w:r w:rsidDel="00000000" w:rsidR="00000000" w:rsidRPr="00000000">
        <w:rPr>
          <w:rtl w:val="0"/>
        </w:rPr>
      </w:r>
    </w:p>
    <w:p w:rsidR="00000000" w:rsidDel="00000000" w:rsidP="00000000" w:rsidRDefault="00000000" w:rsidRPr="00000000" w14:paraId="00000516">
      <w:pPr>
        <w:rPr/>
      </w:pPr>
      <w:r w:rsidDel="00000000" w:rsidR="00000000" w:rsidRPr="00000000">
        <w:rPr>
          <w:rtl w:val="0"/>
        </w:rPr>
      </w:r>
    </w:p>
    <w:p w:rsidR="00000000" w:rsidDel="00000000" w:rsidP="00000000" w:rsidRDefault="00000000" w:rsidRPr="00000000" w14:paraId="00000517">
      <w:pPr>
        <w:rPr/>
      </w:pPr>
      <w:r w:rsidDel="00000000" w:rsidR="00000000" w:rsidRPr="00000000">
        <w:rPr>
          <w:rtl w:val="0"/>
        </w:rPr>
      </w:r>
    </w:p>
    <w:p w:rsidR="00000000" w:rsidDel="00000000" w:rsidP="00000000" w:rsidRDefault="00000000" w:rsidRPr="00000000" w14:paraId="00000518">
      <w:pPr>
        <w:rPr/>
      </w:pPr>
      <w:r w:rsidDel="00000000" w:rsidR="00000000" w:rsidRPr="00000000">
        <w:rPr>
          <w:rtl w:val="0"/>
        </w:rPr>
      </w:r>
    </w:p>
    <w:p w:rsidR="00000000" w:rsidDel="00000000" w:rsidP="00000000" w:rsidRDefault="00000000" w:rsidRPr="00000000" w14:paraId="00000519">
      <w:pPr>
        <w:pStyle w:val="Heading3"/>
        <w:spacing w:line="252.00000000000003" w:lineRule="auto"/>
        <w:rPr>
          <w:b w:val="1"/>
          <w:bCs w:val="1"/>
          <w:color w:val="000000"/>
          <w:sz w:val="22"/>
          <w:szCs w:val="22"/>
        </w:rPr>
      </w:pPr>
      <w:bookmarkStart w:colFirst="0" w:colLast="0" w:name="_jilwzsd96ywc" w:id="116"/>
      <w:bookmarkEnd w:id="116"/>
      <w:r w:rsidDel="00000000" w:rsidR="00000000" w:rsidRPr="00000000">
        <w:rPr>
          <w:b w:val="1"/>
          <w:bCs w:val="1"/>
          <w:color w:val="000000"/>
          <w:sz w:val="22"/>
          <w:szCs w:val="22"/>
          <w:rtl w:val="0"/>
        </w:rPr>
        <w:t xml:space="preserve">Web UI</w:t>
      </w:r>
    </w:p>
    <w:tbl>
      <w:tblPr>
        <w:tblStyle w:val="Table13"/>
        <w:tblW w:w="913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485"/>
        <w:gridCol w:w="1230"/>
        <w:gridCol w:w="4230"/>
        <w:gridCol w:w="990"/>
        <w:gridCol w:w="1200"/>
        <w:tblGridChange w:id="0">
          <w:tblGrid>
            <w:gridCol w:w="1485"/>
            <w:gridCol w:w="1230"/>
            <w:gridCol w:w="4230"/>
            <w:gridCol w:w="990"/>
            <w:gridCol w:w="1200"/>
          </w:tblGrid>
        </w:tblGridChange>
      </w:tblGrid>
      <w:tr>
        <w:trPr>
          <w:cantSplit w:val="0"/>
          <w:trHeight w:val="465" w:hRule="atLeast"/>
          <w:tblHeader w:val="0"/>
        </w:trPr>
        <w:tc>
          <w:tcPr>
            <w:gridSpan w:val="3"/>
            <w:tcBorders>
              <w:top w:color="d9d9d9" w:space="0" w:sz="6" w:val="single"/>
              <w:left w:color="d9d9d9" w:space="0" w:sz="6" w:val="single"/>
              <w:bottom w:color="d9d9d9" w:space="0" w:sz="6" w:val="single"/>
              <w:right w:color="d9d9d9" w:space="0" w:sz="6" w:val="single"/>
            </w:tcBorders>
            <w:shd w:fill="0f4761" w:val="clear"/>
            <w:tcMar>
              <w:top w:w="60.0" w:type="dxa"/>
              <w:left w:w="80.0" w:type="dxa"/>
              <w:bottom w:w="60.0" w:type="dxa"/>
              <w:right w:w="80.0" w:type="dxa"/>
            </w:tcMar>
          </w:tcPr>
          <w:p w:rsidR="00000000" w:rsidDel="00000000" w:rsidP="00000000" w:rsidRDefault="00000000" w:rsidRPr="00000000" w14:paraId="0000051A">
            <w:pPr>
              <w:spacing w:line="252.00000000000003" w:lineRule="auto"/>
              <w:rPr>
                <w:b w:val="1"/>
                <w:bCs w:val="1"/>
                <w:color w:val="ffffff"/>
              </w:rPr>
            </w:pPr>
            <w:r w:rsidDel="00000000" w:rsidR="00000000" w:rsidRPr="00000000">
              <w:rPr>
                <w:b w:val="1"/>
                <w:bCs w:val="1"/>
                <w:color w:val="ffffff"/>
                <w:rtl w:val="0"/>
              </w:rPr>
              <w:t xml:space="preserve">Web UI</w:t>
            </w:r>
          </w:p>
        </w:tc>
        <w:tc>
          <w:tcPr>
            <w:tcBorders>
              <w:top w:color="d9d9d9" w:space="0" w:sz="6" w:val="single"/>
              <w:left w:color="d9d9d9" w:space="0" w:sz="6" w:val="single"/>
              <w:bottom w:color="d9d9d9" w:space="0" w:sz="6" w:val="single"/>
              <w:right w:color="d9d9d9" w:space="0" w:sz="6" w:val="single"/>
            </w:tcBorders>
            <w:shd w:fill="0f4761" w:val="clear"/>
            <w:tcMar>
              <w:top w:w="60.0" w:type="dxa"/>
              <w:left w:w="80.0" w:type="dxa"/>
              <w:bottom w:w="60.0" w:type="dxa"/>
              <w:right w:w="80.0" w:type="dxa"/>
            </w:tcMar>
          </w:tcPr>
          <w:p w:rsidR="00000000" w:rsidDel="00000000" w:rsidP="00000000" w:rsidRDefault="00000000" w:rsidRPr="00000000" w14:paraId="0000051D">
            <w:pPr>
              <w:spacing w:line="252.00000000000003" w:lineRule="auto"/>
              <w:jc w:val="center"/>
              <w:rPr>
                <w:b w:val="1"/>
                <w:bCs w:val="1"/>
                <w:color w:val="ffffff"/>
              </w:rPr>
            </w:pPr>
            <w:r w:rsidDel="00000000" w:rsidR="00000000" w:rsidRPr="00000000">
              <w:rPr>
                <w:b w:val="1"/>
                <w:bCs w:val="1"/>
                <w:color w:val="ffffff"/>
                <w:rtl w:val="0"/>
              </w:rPr>
              <w:t xml:space="preserve">Priority</w:t>
            </w:r>
          </w:p>
        </w:tc>
        <w:tc>
          <w:tcPr>
            <w:tcBorders>
              <w:top w:color="d9d9d9" w:space="0" w:sz="6" w:val="single"/>
              <w:left w:color="d9d9d9" w:space="0" w:sz="6" w:val="single"/>
              <w:bottom w:color="d9d9d9" w:space="0" w:sz="6" w:val="single"/>
              <w:right w:color="d9d9d9" w:space="0" w:sz="6" w:val="single"/>
            </w:tcBorders>
            <w:shd w:fill="0f4761" w:val="clear"/>
            <w:tcMar>
              <w:top w:w="60.0" w:type="dxa"/>
              <w:left w:w="80.0" w:type="dxa"/>
              <w:bottom w:w="60.0" w:type="dxa"/>
              <w:right w:w="80.0" w:type="dxa"/>
            </w:tcMar>
          </w:tcPr>
          <w:p w:rsidR="00000000" w:rsidDel="00000000" w:rsidP="00000000" w:rsidRDefault="00000000" w:rsidRPr="00000000" w14:paraId="0000051E">
            <w:pPr>
              <w:spacing w:line="252.00000000000003" w:lineRule="auto"/>
              <w:jc w:val="center"/>
              <w:rPr>
                <w:b w:val="1"/>
                <w:bCs w:val="1"/>
                <w:color w:val="ffffff"/>
              </w:rPr>
            </w:pPr>
            <w:r w:rsidDel="00000000" w:rsidR="00000000" w:rsidRPr="00000000">
              <w:rPr>
                <w:b w:val="1"/>
                <w:bCs w:val="1"/>
                <w:color w:val="ffffff"/>
                <w:rtl w:val="0"/>
              </w:rPr>
              <w:t xml:space="preserve">Planned</w:t>
              <w:br w:type="textWrapping"/>
              <w:t xml:space="preserve"> iteration</w:t>
            </w:r>
          </w:p>
        </w:tc>
      </w:tr>
      <w:tr>
        <w:trPr>
          <w:cantSplit w:val="0"/>
          <w:trHeight w:val="300" w:hRule="atLeast"/>
          <w:tblHeader w:val="0"/>
        </w:trPr>
        <w:tc>
          <w:tcPr>
            <w:tcBorders>
              <w:top w:color="d9d9d9" w:space="0" w:sz="6" w:val="single"/>
              <w:left w:color="d9d9d9" w:space="0" w:sz="6" w:val="single"/>
              <w:bottom w:color="d9d9d9" w:space="0" w:sz="6" w:val="single"/>
              <w:right w:color="d9d9d9" w:space="0" w:sz="6" w:val="single"/>
            </w:tcBorders>
            <w:shd w:fill="ddebf7" w:val="clear"/>
            <w:tcMar>
              <w:top w:w="60.0" w:type="dxa"/>
              <w:left w:w="80.0" w:type="dxa"/>
              <w:bottom w:w="60.0" w:type="dxa"/>
              <w:right w:w="80.0" w:type="dxa"/>
            </w:tcMar>
          </w:tcPr>
          <w:p w:rsidR="00000000" w:rsidDel="00000000" w:rsidP="00000000" w:rsidRDefault="00000000" w:rsidRPr="00000000" w14:paraId="0000051F">
            <w:pPr>
              <w:spacing w:line="252.00000000000003" w:lineRule="auto"/>
              <w:jc w:val="center"/>
              <w:rPr>
                <w:b w:val="1"/>
                <w:bCs w:val="1"/>
              </w:rPr>
            </w:pPr>
            <w:r w:rsidDel="00000000" w:rsidR="00000000" w:rsidRPr="00000000">
              <w:rPr>
                <w:b w:val="1"/>
                <w:bCs w:val="1"/>
                <w:rtl w:val="0"/>
              </w:rPr>
              <w:t xml:space="preserve">ID</w:t>
            </w:r>
          </w:p>
        </w:tc>
        <w:tc>
          <w:tcPr>
            <w:tcBorders>
              <w:top w:color="d9d9d9" w:space="0" w:sz="6" w:val="single"/>
              <w:left w:color="d9d9d9" w:space="0" w:sz="6" w:val="single"/>
              <w:bottom w:color="d9d9d9" w:space="0" w:sz="6" w:val="single"/>
              <w:right w:color="d9d9d9" w:space="0" w:sz="6" w:val="single"/>
            </w:tcBorders>
            <w:shd w:fill="ddebf7" w:val="clear"/>
            <w:tcMar>
              <w:top w:w="60.0" w:type="dxa"/>
              <w:left w:w="80.0" w:type="dxa"/>
              <w:bottom w:w="60.0" w:type="dxa"/>
              <w:right w:w="80.0" w:type="dxa"/>
            </w:tcMar>
          </w:tcPr>
          <w:p w:rsidR="00000000" w:rsidDel="00000000" w:rsidP="00000000" w:rsidRDefault="00000000" w:rsidRPr="00000000" w14:paraId="00000520">
            <w:pPr>
              <w:spacing w:line="252.00000000000003" w:lineRule="auto"/>
              <w:jc w:val="center"/>
              <w:rPr>
                <w:b w:val="1"/>
                <w:bCs w:val="1"/>
              </w:rPr>
            </w:pPr>
            <w:r w:rsidDel="00000000" w:rsidR="00000000" w:rsidRPr="00000000">
              <w:rPr>
                <w:b w:val="1"/>
                <w:bCs w:val="1"/>
                <w:rtl w:val="0"/>
              </w:rPr>
              <w:t xml:space="preserve">Parent</w:t>
            </w:r>
          </w:p>
        </w:tc>
        <w:tc>
          <w:tcPr>
            <w:tcBorders>
              <w:top w:color="d9d9d9" w:space="0" w:sz="6" w:val="single"/>
              <w:left w:color="d9d9d9" w:space="0" w:sz="6" w:val="single"/>
              <w:bottom w:color="d9d9d9" w:space="0" w:sz="6" w:val="single"/>
              <w:right w:color="d9d9d9" w:space="0" w:sz="6" w:val="single"/>
            </w:tcBorders>
            <w:shd w:fill="ddebf7" w:val="clear"/>
            <w:tcMar>
              <w:top w:w="60.0" w:type="dxa"/>
              <w:left w:w="80.0" w:type="dxa"/>
              <w:bottom w:w="60.0" w:type="dxa"/>
              <w:right w:w="80.0" w:type="dxa"/>
            </w:tcMar>
          </w:tcPr>
          <w:p w:rsidR="00000000" w:rsidDel="00000000" w:rsidP="00000000" w:rsidRDefault="00000000" w:rsidRPr="00000000" w14:paraId="00000521">
            <w:pPr>
              <w:spacing w:line="252.00000000000003" w:lineRule="auto"/>
              <w:jc w:val="center"/>
              <w:rPr>
                <w:b w:val="1"/>
                <w:bCs w:val="1"/>
              </w:rPr>
            </w:pPr>
            <w:r w:rsidDel="00000000" w:rsidR="00000000" w:rsidRPr="00000000">
              <w:rPr>
                <w:b w:val="1"/>
                <w:bCs w:val="1"/>
                <w:rtl w:val="0"/>
              </w:rPr>
              <w:t xml:space="preserve">Requirement</w:t>
            </w:r>
          </w:p>
        </w:tc>
        <w:tc>
          <w:tcPr>
            <w:tcBorders>
              <w:top w:color="d9d9d9" w:space="0" w:sz="6" w:val="single"/>
              <w:left w:color="d9d9d9" w:space="0" w:sz="6" w:val="single"/>
              <w:bottom w:color="d9d9d9" w:space="0" w:sz="6" w:val="single"/>
              <w:right w:color="d9d9d9" w:space="0" w:sz="6" w:val="single"/>
            </w:tcBorders>
            <w:shd w:fill="ddebf7" w:val="clear"/>
            <w:tcMar>
              <w:top w:w="60.0" w:type="dxa"/>
              <w:left w:w="80.0" w:type="dxa"/>
              <w:bottom w:w="60.0" w:type="dxa"/>
              <w:right w:w="80.0" w:type="dxa"/>
            </w:tcMar>
          </w:tcPr>
          <w:p w:rsidR="00000000" w:rsidDel="00000000" w:rsidP="00000000" w:rsidRDefault="00000000" w:rsidRPr="00000000" w14:paraId="00000522">
            <w:pPr>
              <w:spacing w:line="252.00000000000003" w:lineRule="auto"/>
              <w:jc w:val="center"/>
              <w:rPr>
                <w:b w:val="1"/>
                <w:bCs w:val="1"/>
              </w:rPr>
            </w:pPr>
            <w:r w:rsidDel="00000000" w:rsidR="00000000" w:rsidRPr="00000000">
              <w:rPr>
                <w:b w:val="1"/>
                <w:bCs w:val="1"/>
                <w:rtl w:val="0"/>
              </w:rPr>
              <w:t xml:space="preserve">Priority</w:t>
            </w:r>
          </w:p>
        </w:tc>
        <w:tc>
          <w:tcPr>
            <w:tcBorders>
              <w:top w:color="d9d9d9" w:space="0" w:sz="6" w:val="single"/>
              <w:left w:color="d9d9d9" w:space="0" w:sz="6" w:val="single"/>
              <w:bottom w:color="d9d9d9" w:space="0" w:sz="6" w:val="single"/>
              <w:right w:color="d9d9d9" w:space="0" w:sz="6" w:val="single"/>
            </w:tcBorders>
            <w:shd w:fill="ddebf7" w:val="clear"/>
            <w:tcMar>
              <w:top w:w="60.0" w:type="dxa"/>
              <w:left w:w="80.0" w:type="dxa"/>
              <w:bottom w:w="60.0" w:type="dxa"/>
              <w:right w:w="80.0" w:type="dxa"/>
            </w:tcMar>
          </w:tcPr>
          <w:p w:rsidR="00000000" w:rsidDel="00000000" w:rsidP="00000000" w:rsidRDefault="00000000" w:rsidRPr="00000000" w14:paraId="00000523">
            <w:pPr>
              <w:spacing w:line="252.00000000000003" w:lineRule="auto"/>
              <w:jc w:val="center"/>
              <w:rPr>
                <w:b w:val="1"/>
                <w:bCs w:val="1"/>
              </w:rPr>
            </w:pPr>
            <w:r w:rsidDel="00000000" w:rsidR="00000000" w:rsidRPr="00000000">
              <w:rPr>
                <w:b w:val="1"/>
                <w:bCs w:val="1"/>
                <w:rtl w:val="0"/>
              </w:rPr>
              <w:t xml:space="preserve">Iteration</w:t>
            </w:r>
          </w:p>
        </w:tc>
      </w:tr>
      <w:tr>
        <w:trPr>
          <w:cantSplit w:val="0"/>
          <w:trHeight w:val="465" w:hRule="atLeast"/>
          <w:tblHeader w:val="0"/>
        </w:trPr>
        <w:tc>
          <w:tcPr>
            <w:tcBorders>
              <w:top w:color="d9d9d9" w:space="0" w:sz="6" w:val="single"/>
              <w:left w:color="d9d9d9" w:space="0" w:sz="6" w:val="single"/>
              <w:bottom w:color="d9d9d9" w:space="0" w:sz="6" w:val="single"/>
              <w:right w:color="d9d9d9" w:space="0" w:sz="6" w:val="single"/>
            </w:tcBorders>
            <w:shd w:fill="ddebf7" w:val="clear"/>
            <w:tcMar>
              <w:top w:w="60.0" w:type="dxa"/>
              <w:left w:w="80.0" w:type="dxa"/>
              <w:bottom w:w="60.0" w:type="dxa"/>
              <w:right w:w="80.0" w:type="dxa"/>
            </w:tcMar>
          </w:tcPr>
          <w:p w:rsidR="00000000" w:rsidDel="00000000" w:rsidP="00000000" w:rsidRDefault="00000000" w:rsidRPr="00000000" w14:paraId="00000524">
            <w:pPr>
              <w:spacing w:line="252.00000000000003" w:lineRule="auto"/>
              <w:jc w:val="center"/>
              <w:rPr>
                <w:b w:val="1"/>
                <w:bCs w:val="1"/>
              </w:rPr>
            </w:pPr>
            <w:r w:rsidDel="00000000" w:rsidR="00000000" w:rsidRPr="00000000">
              <w:rPr>
                <w:b w:val="1"/>
                <w:bCs w:val="1"/>
                <w:rtl w:val="0"/>
              </w:rPr>
              <w:t xml:space="preserve">UI-NFR1</w:t>
            </w:r>
          </w:p>
        </w:tc>
        <w:tc>
          <w:tcPr>
            <w:tcBorders>
              <w:top w:color="d9d9d9" w:space="0" w:sz="6" w:val="single"/>
              <w:left w:color="d9d9d9" w:space="0" w:sz="6" w:val="single"/>
              <w:bottom w:color="d9d9d9" w:space="0" w:sz="6" w:val="single"/>
              <w:right w:color="d9d9d9" w:space="0" w:sz="6" w:val="single"/>
            </w:tcBorders>
            <w:shd w:fill="ddebf7" w:val="clear"/>
            <w:tcMar>
              <w:top w:w="60.0" w:type="dxa"/>
              <w:left w:w="80.0" w:type="dxa"/>
              <w:bottom w:w="60.0" w:type="dxa"/>
              <w:right w:w="80.0" w:type="dxa"/>
            </w:tcMar>
          </w:tcPr>
          <w:p w:rsidR="00000000" w:rsidDel="00000000" w:rsidP="00000000" w:rsidRDefault="00000000" w:rsidRPr="00000000" w14:paraId="00000525">
            <w:pPr>
              <w:spacing w:line="252.00000000000003" w:lineRule="auto"/>
              <w:jc w:val="center"/>
              <w:rPr/>
            </w:pPr>
            <w:r w:rsidDel="00000000" w:rsidR="00000000" w:rsidRPr="00000000">
              <w:rPr>
                <w:rtl w:val="0"/>
              </w:rPr>
              <w:t xml:space="preserve"> </w:t>
            </w:r>
          </w:p>
        </w:tc>
        <w:tc>
          <w:tcPr>
            <w:tcBorders>
              <w:top w:color="d9d9d9" w:space="0" w:sz="6" w:val="single"/>
              <w:left w:color="d9d9d9" w:space="0" w:sz="6" w:val="single"/>
              <w:bottom w:color="d9d9d9" w:space="0" w:sz="6" w:val="single"/>
              <w:right w:color="d9d9d9" w:space="0" w:sz="6" w:val="single"/>
            </w:tcBorders>
            <w:shd w:fill="ddebf7" w:val="clear"/>
            <w:tcMar>
              <w:top w:w="60.0" w:type="dxa"/>
              <w:left w:w="80.0" w:type="dxa"/>
              <w:bottom w:w="60.0" w:type="dxa"/>
              <w:right w:w="80.0" w:type="dxa"/>
            </w:tcMar>
          </w:tcPr>
          <w:p w:rsidR="00000000" w:rsidDel="00000000" w:rsidP="00000000" w:rsidRDefault="00000000" w:rsidRPr="00000000" w14:paraId="00000526">
            <w:pPr>
              <w:spacing w:line="252.00000000000003" w:lineRule="auto"/>
              <w:rPr>
                <w:b w:val="1"/>
                <w:bCs w:val="1"/>
              </w:rPr>
            </w:pPr>
            <w:r w:rsidDel="00000000" w:rsidR="00000000" w:rsidRPr="00000000">
              <w:rPr>
                <w:b w:val="1"/>
                <w:bCs w:val="1"/>
                <w:rtl w:val="0"/>
              </w:rPr>
              <w:t xml:space="preserve">The Web UI shall remain usable from small mobile screens to desktop screens.</w:t>
            </w:r>
          </w:p>
        </w:tc>
        <w:tc>
          <w:tcPr>
            <w:tcBorders>
              <w:top w:color="d9d9d9" w:space="0" w:sz="6" w:val="single"/>
              <w:left w:color="d9d9d9" w:space="0" w:sz="6" w:val="single"/>
              <w:bottom w:color="d9d9d9" w:space="0" w:sz="6" w:val="single"/>
              <w:right w:color="d9d9d9" w:space="0" w:sz="6" w:val="single"/>
            </w:tcBorders>
            <w:shd w:fill="ddebf7" w:val="clear"/>
            <w:tcMar>
              <w:top w:w="60.0" w:type="dxa"/>
              <w:left w:w="80.0" w:type="dxa"/>
              <w:bottom w:w="60.0" w:type="dxa"/>
              <w:right w:w="80.0" w:type="dxa"/>
            </w:tcMar>
          </w:tcPr>
          <w:p w:rsidR="00000000" w:rsidDel="00000000" w:rsidP="00000000" w:rsidRDefault="00000000" w:rsidRPr="00000000" w14:paraId="00000527">
            <w:pPr>
              <w:spacing w:line="252.00000000000003" w:lineRule="auto"/>
              <w:jc w:val="center"/>
              <w:rPr>
                <w:b w:val="1"/>
                <w:bCs w:val="1"/>
              </w:rPr>
            </w:pPr>
            <w:r w:rsidDel="00000000" w:rsidR="00000000" w:rsidRPr="00000000">
              <w:rPr>
                <w:b w:val="1"/>
                <w:bCs w:val="1"/>
                <w:rtl w:val="0"/>
              </w:rPr>
              <w:t xml:space="preserve">Must</w:t>
            </w:r>
          </w:p>
        </w:tc>
        <w:tc>
          <w:tcPr>
            <w:tcBorders>
              <w:top w:color="d9d9d9" w:space="0" w:sz="6" w:val="single"/>
              <w:left w:color="d9d9d9" w:space="0" w:sz="6" w:val="single"/>
              <w:bottom w:color="d9d9d9" w:space="0" w:sz="6" w:val="single"/>
              <w:right w:color="d9d9d9" w:space="0" w:sz="6" w:val="single"/>
            </w:tcBorders>
            <w:shd w:fill="ddebf7" w:val="clear"/>
            <w:tcMar>
              <w:top w:w="60.0" w:type="dxa"/>
              <w:left w:w="80.0" w:type="dxa"/>
              <w:bottom w:w="60.0" w:type="dxa"/>
              <w:right w:w="80.0" w:type="dxa"/>
            </w:tcMar>
          </w:tcPr>
          <w:p w:rsidR="00000000" w:rsidDel="00000000" w:rsidP="00000000" w:rsidRDefault="00000000" w:rsidRPr="00000000" w14:paraId="00000528">
            <w:pPr>
              <w:spacing w:line="252.00000000000003" w:lineRule="auto"/>
              <w:jc w:val="center"/>
              <w:rPr>
                <w:b w:val="1"/>
                <w:bCs w:val="1"/>
              </w:rPr>
            </w:pPr>
            <w:r w:rsidDel="00000000" w:rsidR="00000000" w:rsidRPr="00000000">
              <w:rPr>
                <w:b w:val="1"/>
                <w:bCs w:val="1"/>
                <w:rtl w:val="0"/>
              </w:rPr>
              <w:t xml:space="preserve">I0-I3</w:t>
            </w:r>
          </w:p>
        </w:tc>
      </w:tr>
      <w:tr>
        <w:trPr>
          <w:cantSplit w:val="0"/>
          <w:trHeight w:val="465" w:hRule="atLeast"/>
          <w:tblHeader w:val="0"/>
        </w:trPr>
        <w:tc>
          <w:tcPr>
            <w:tcBorders>
              <w:top w:color="d9d9d9" w:space="0" w:sz="6" w:val="single"/>
              <w:left w:color="d9d9d9" w:space="0" w:sz="6" w:val="single"/>
              <w:bottom w:color="d9d9d9" w:space="0" w:sz="6" w:val="single"/>
              <w:right w:color="d9d9d9" w:space="0" w:sz="6" w:val="single"/>
            </w:tcBorders>
            <w:shd w:fill="f4f8fc" w:val="clear"/>
            <w:tcMar>
              <w:top w:w="60.0" w:type="dxa"/>
              <w:left w:w="80.0" w:type="dxa"/>
              <w:bottom w:w="60.0" w:type="dxa"/>
              <w:right w:w="80.0" w:type="dxa"/>
            </w:tcMar>
          </w:tcPr>
          <w:p w:rsidR="00000000" w:rsidDel="00000000" w:rsidP="00000000" w:rsidRDefault="00000000" w:rsidRPr="00000000" w14:paraId="00000529">
            <w:pPr>
              <w:spacing w:line="252.00000000000003" w:lineRule="auto"/>
              <w:jc w:val="center"/>
              <w:rPr/>
            </w:pPr>
            <w:r w:rsidDel="00000000" w:rsidR="00000000" w:rsidRPr="00000000">
              <w:rPr>
                <w:rtl w:val="0"/>
              </w:rPr>
              <w:t xml:space="preserve">UI-NFR1.1</w:t>
            </w:r>
          </w:p>
        </w:tc>
        <w:tc>
          <w:tcPr>
            <w:tcBorders>
              <w:top w:color="d9d9d9" w:space="0" w:sz="6" w:val="single"/>
              <w:left w:color="d9d9d9" w:space="0" w:sz="6" w:val="single"/>
              <w:bottom w:color="d9d9d9" w:space="0" w:sz="6" w:val="single"/>
              <w:right w:color="d9d9d9" w:space="0" w:sz="6" w:val="single"/>
            </w:tcBorders>
            <w:shd w:fill="f4f8fc" w:val="clear"/>
            <w:tcMar>
              <w:top w:w="60.0" w:type="dxa"/>
              <w:left w:w="80.0" w:type="dxa"/>
              <w:bottom w:w="60.0" w:type="dxa"/>
              <w:right w:w="80.0" w:type="dxa"/>
            </w:tcMar>
          </w:tcPr>
          <w:p w:rsidR="00000000" w:rsidDel="00000000" w:rsidP="00000000" w:rsidRDefault="00000000" w:rsidRPr="00000000" w14:paraId="0000052A">
            <w:pPr>
              <w:spacing w:line="252.00000000000003" w:lineRule="auto"/>
              <w:jc w:val="center"/>
              <w:rPr/>
            </w:pPr>
            <w:r w:rsidDel="00000000" w:rsidR="00000000" w:rsidRPr="00000000">
              <w:rPr>
                <w:rtl w:val="0"/>
              </w:rPr>
              <w:t xml:space="preserve">UI-NFR1</w:t>
            </w:r>
          </w:p>
        </w:tc>
        <w:tc>
          <w:tcPr>
            <w:tcBorders>
              <w:top w:color="d9d9d9" w:space="0" w:sz="6" w:val="single"/>
              <w:left w:color="d9d9d9" w:space="0" w:sz="6" w:val="single"/>
              <w:bottom w:color="d9d9d9" w:space="0" w:sz="6" w:val="single"/>
              <w:right w:color="d9d9d9" w:space="0" w:sz="6" w:val="single"/>
            </w:tcBorders>
            <w:shd w:fill="f4f8fc" w:val="clear"/>
            <w:tcMar>
              <w:top w:w="60.0" w:type="dxa"/>
              <w:left w:w="80.0" w:type="dxa"/>
              <w:bottom w:w="60.0" w:type="dxa"/>
              <w:right w:w="80.0" w:type="dxa"/>
            </w:tcMar>
          </w:tcPr>
          <w:p w:rsidR="00000000" w:rsidDel="00000000" w:rsidP="00000000" w:rsidRDefault="00000000" w:rsidRPr="00000000" w14:paraId="0000052B">
            <w:pPr>
              <w:spacing w:line="252.00000000000003" w:lineRule="auto"/>
              <w:rPr/>
            </w:pPr>
            <w:r w:rsidDel="00000000" w:rsidR="00000000" w:rsidRPr="00000000">
              <w:rPr>
                <w:rtl w:val="0"/>
              </w:rPr>
              <w:t xml:space="preserve">Core screens shall adapt at defined viewport widths without hiding required actions.</w:t>
            </w:r>
          </w:p>
        </w:tc>
        <w:tc>
          <w:tcPr>
            <w:tcBorders>
              <w:top w:color="d9d9d9" w:space="0" w:sz="6" w:val="single"/>
              <w:left w:color="d9d9d9" w:space="0" w:sz="6" w:val="single"/>
              <w:bottom w:color="d9d9d9" w:space="0" w:sz="6" w:val="single"/>
              <w:right w:color="d9d9d9" w:space="0" w:sz="6" w:val="single"/>
            </w:tcBorders>
            <w:shd w:fill="f4f8fc" w:val="clear"/>
            <w:tcMar>
              <w:top w:w="60.0" w:type="dxa"/>
              <w:left w:w="80.0" w:type="dxa"/>
              <w:bottom w:w="60.0" w:type="dxa"/>
              <w:right w:w="80.0" w:type="dxa"/>
            </w:tcMar>
          </w:tcPr>
          <w:p w:rsidR="00000000" w:rsidDel="00000000" w:rsidP="00000000" w:rsidRDefault="00000000" w:rsidRPr="00000000" w14:paraId="0000052C">
            <w:pPr>
              <w:spacing w:line="252.00000000000003" w:lineRule="auto"/>
              <w:jc w:val="center"/>
              <w:rPr/>
            </w:pPr>
            <w:r w:rsidDel="00000000" w:rsidR="00000000" w:rsidRPr="00000000">
              <w:rPr>
                <w:rtl w:val="0"/>
              </w:rPr>
              <w:t xml:space="preserve">Must</w:t>
            </w:r>
          </w:p>
        </w:tc>
        <w:tc>
          <w:tcPr>
            <w:tcBorders>
              <w:top w:color="d9d9d9" w:space="0" w:sz="6" w:val="single"/>
              <w:left w:color="d9d9d9" w:space="0" w:sz="6" w:val="single"/>
              <w:bottom w:color="d9d9d9" w:space="0" w:sz="6" w:val="single"/>
              <w:right w:color="d9d9d9" w:space="0" w:sz="6" w:val="single"/>
            </w:tcBorders>
            <w:shd w:fill="f4f8fc" w:val="clear"/>
            <w:tcMar>
              <w:top w:w="60.0" w:type="dxa"/>
              <w:left w:w="80.0" w:type="dxa"/>
              <w:bottom w:w="60.0" w:type="dxa"/>
              <w:right w:w="80.0" w:type="dxa"/>
            </w:tcMar>
          </w:tcPr>
          <w:p w:rsidR="00000000" w:rsidDel="00000000" w:rsidP="00000000" w:rsidRDefault="00000000" w:rsidRPr="00000000" w14:paraId="0000052D">
            <w:pPr>
              <w:spacing w:line="252.00000000000003" w:lineRule="auto"/>
              <w:jc w:val="center"/>
              <w:rPr/>
            </w:pPr>
            <w:r w:rsidDel="00000000" w:rsidR="00000000" w:rsidRPr="00000000">
              <w:rPr>
                <w:rtl w:val="0"/>
              </w:rPr>
              <w:t xml:space="preserve">I0-I3</w:t>
            </w:r>
          </w:p>
        </w:tc>
      </w:tr>
      <w:tr>
        <w:trPr>
          <w:cantSplit w:val="0"/>
          <w:trHeight w:val="810" w:hRule="atLeast"/>
          <w:tblHeader w:val="0"/>
        </w:trPr>
        <w:tc>
          <w:tcPr>
            <w:tcBorders>
              <w:top w:color="d9d9d9" w:space="0" w:sz="6" w:val="single"/>
              <w:left w:color="d9d9d9" w:space="0" w:sz="6" w:val="single"/>
              <w:bottom w:color="d9d9d9" w:space="0" w:sz="6" w:val="single"/>
              <w:right w:color="d9d9d9" w:space="0" w:sz="6" w:val="single"/>
            </w:tcBorders>
            <w:tcMar>
              <w:top w:w="60.0" w:type="dxa"/>
              <w:left w:w="80.0" w:type="dxa"/>
              <w:bottom w:w="60.0" w:type="dxa"/>
              <w:right w:w="80.0" w:type="dxa"/>
            </w:tcMar>
          </w:tcPr>
          <w:p w:rsidR="00000000" w:rsidDel="00000000" w:rsidP="00000000" w:rsidRDefault="00000000" w:rsidRPr="00000000" w14:paraId="0000052E">
            <w:pPr>
              <w:spacing w:line="252.00000000000003" w:lineRule="auto"/>
              <w:jc w:val="center"/>
              <w:rPr/>
            </w:pPr>
            <w:r w:rsidDel="00000000" w:rsidR="00000000" w:rsidRPr="00000000">
              <w:rPr>
                <w:rtl w:val="0"/>
              </w:rPr>
              <w:t xml:space="preserve">UI-NFR1.1.1</w:t>
            </w:r>
          </w:p>
        </w:tc>
        <w:tc>
          <w:tcPr>
            <w:tcBorders>
              <w:top w:color="d9d9d9" w:space="0" w:sz="6" w:val="single"/>
              <w:left w:color="d9d9d9" w:space="0" w:sz="6" w:val="single"/>
              <w:bottom w:color="d9d9d9" w:space="0" w:sz="6" w:val="single"/>
              <w:right w:color="d9d9d9" w:space="0" w:sz="6" w:val="single"/>
            </w:tcBorders>
            <w:tcMar>
              <w:top w:w="60.0" w:type="dxa"/>
              <w:left w:w="80.0" w:type="dxa"/>
              <w:bottom w:w="60.0" w:type="dxa"/>
              <w:right w:w="80.0" w:type="dxa"/>
            </w:tcMar>
          </w:tcPr>
          <w:p w:rsidR="00000000" w:rsidDel="00000000" w:rsidP="00000000" w:rsidRDefault="00000000" w:rsidRPr="00000000" w14:paraId="0000052F">
            <w:pPr>
              <w:spacing w:line="252.00000000000003" w:lineRule="auto"/>
              <w:jc w:val="center"/>
              <w:rPr/>
            </w:pPr>
            <w:r w:rsidDel="00000000" w:rsidR="00000000" w:rsidRPr="00000000">
              <w:rPr>
                <w:rtl w:val="0"/>
              </w:rPr>
              <w:t xml:space="preserve">UI-NFR1.1</w:t>
            </w:r>
          </w:p>
        </w:tc>
        <w:tc>
          <w:tcPr>
            <w:tcBorders>
              <w:top w:color="d9d9d9" w:space="0" w:sz="6" w:val="single"/>
              <w:left w:color="d9d9d9" w:space="0" w:sz="6" w:val="single"/>
              <w:bottom w:color="d9d9d9" w:space="0" w:sz="6" w:val="single"/>
              <w:right w:color="d9d9d9" w:space="0" w:sz="6" w:val="single"/>
            </w:tcBorders>
            <w:tcMar>
              <w:top w:w="60.0" w:type="dxa"/>
              <w:left w:w="80.0" w:type="dxa"/>
              <w:bottom w:w="60.0" w:type="dxa"/>
              <w:right w:w="80.0" w:type="dxa"/>
            </w:tcMar>
          </w:tcPr>
          <w:p w:rsidR="00000000" w:rsidDel="00000000" w:rsidP="00000000" w:rsidRDefault="00000000" w:rsidRPr="00000000" w14:paraId="00000530">
            <w:pPr>
              <w:spacing w:line="252.00000000000003" w:lineRule="auto"/>
              <w:rPr/>
            </w:pPr>
            <w:r w:rsidDel="00000000" w:rsidR="00000000" w:rsidRPr="00000000">
              <w:rPr>
                <w:rtl w:val="0"/>
              </w:rPr>
              <w:t xml:space="preserve">At 360, 768, and 1440 CSS-pixel widths, registration, supplier search, request creation, open errands, active order, and wallet screens shall have no horizontal page scroll or clipped control.</w:t>
            </w:r>
          </w:p>
        </w:tc>
        <w:tc>
          <w:tcPr>
            <w:tcBorders>
              <w:top w:color="d9d9d9" w:space="0" w:sz="6" w:val="single"/>
              <w:left w:color="d9d9d9" w:space="0" w:sz="6" w:val="single"/>
              <w:bottom w:color="d9d9d9" w:space="0" w:sz="6" w:val="single"/>
              <w:right w:color="d9d9d9" w:space="0" w:sz="6" w:val="single"/>
            </w:tcBorders>
            <w:tcMar>
              <w:top w:w="60.0" w:type="dxa"/>
              <w:left w:w="80.0" w:type="dxa"/>
              <w:bottom w:w="60.0" w:type="dxa"/>
              <w:right w:w="80.0" w:type="dxa"/>
            </w:tcMar>
          </w:tcPr>
          <w:p w:rsidR="00000000" w:rsidDel="00000000" w:rsidP="00000000" w:rsidRDefault="00000000" w:rsidRPr="00000000" w14:paraId="00000531">
            <w:pPr>
              <w:spacing w:line="252.00000000000003" w:lineRule="auto"/>
              <w:jc w:val="center"/>
              <w:rPr/>
            </w:pPr>
            <w:r w:rsidDel="00000000" w:rsidR="00000000" w:rsidRPr="00000000">
              <w:rPr>
                <w:rtl w:val="0"/>
              </w:rPr>
              <w:t xml:space="preserve">Must</w:t>
            </w:r>
          </w:p>
        </w:tc>
        <w:tc>
          <w:tcPr>
            <w:tcBorders>
              <w:top w:color="d9d9d9" w:space="0" w:sz="6" w:val="single"/>
              <w:left w:color="d9d9d9" w:space="0" w:sz="6" w:val="single"/>
              <w:bottom w:color="d9d9d9" w:space="0" w:sz="6" w:val="single"/>
              <w:right w:color="d9d9d9" w:space="0" w:sz="6" w:val="single"/>
            </w:tcBorders>
            <w:tcMar>
              <w:top w:w="60.0" w:type="dxa"/>
              <w:left w:w="80.0" w:type="dxa"/>
              <w:bottom w:w="60.0" w:type="dxa"/>
              <w:right w:w="80.0" w:type="dxa"/>
            </w:tcMar>
          </w:tcPr>
          <w:p w:rsidR="00000000" w:rsidDel="00000000" w:rsidP="00000000" w:rsidRDefault="00000000" w:rsidRPr="00000000" w14:paraId="00000532">
            <w:pPr>
              <w:spacing w:line="252.00000000000003" w:lineRule="auto"/>
              <w:jc w:val="center"/>
              <w:rPr/>
            </w:pPr>
            <w:r w:rsidDel="00000000" w:rsidR="00000000" w:rsidRPr="00000000">
              <w:rPr>
                <w:rtl w:val="0"/>
              </w:rPr>
              <w:t xml:space="preserve">I0-I3</w:t>
            </w:r>
          </w:p>
        </w:tc>
      </w:tr>
      <w:tr>
        <w:trPr>
          <w:cantSplit w:val="0"/>
          <w:trHeight w:val="645" w:hRule="atLeast"/>
          <w:tblHeader w:val="0"/>
        </w:trPr>
        <w:tc>
          <w:tcPr>
            <w:tcBorders>
              <w:top w:color="d9d9d9" w:space="0" w:sz="6" w:val="single"/>
              <w:left w:color="d9d9d9" w:space="0" w:sz="6" w:val="single"/>
              <w:bottom w:color="d9d9d9" w:space="0" w:sz="6" w:val="single"/>
              <w:right w:color="d9d9d9" w:space="0" w:sz="6" w:val="single"/>
            </w:tcBorders>
            <w:shd w:fill="fbfcfe" w:val="clear"/>
            <w:tcMar>
              <w:top w:w="60.0" w:type="dxa"/>
              <w:left w:w="80.0" w:type="dxa"/>
              <w:bottom w:w="60.0" w:type="dxa"/>
              <w:right w:w="80.0" w:type="dxa"/>
            </w:tcMar>
          </w:tcPr>
          <w:p w:rsidR="00000000" w:rsidDel="00000000" w:rsidP="00000000" w:rsidRDefault="00000000" w:rsidRPr="00000000" w14:paraId="00000533">
            <w:pPr>
              <w:spacing w:line="252.00000000000003" w:lineRule="auto"/>
              <w:jc w:val="center"/>
              <w:rPr/>
            </w:pPr>
            <w:r w:rsidDel="00000000" w:rsidR="00000000" w:rsidRPr="00000000">
              <w:rPr>
                <w:rtl w:val="0"/>
              </w:rPr>
              <w:t xml:space="preserve">UI-NFR1.1.2</w:t>
            </w:r>
          </w:p>
        </w:tc>
        <w:tc>
          <w:tcPr>
            <w:tcBorders>
              <w:top w:color="d9d9d9" w:space="0" w:sz="6" w:val="single"/>
              <w:left w:color="d9d9d9" w:space="0" w:sz="6" w:val="single"/>
              <w:bottom w:color="d9d9d9" w:space="0" w:sz="6" w:val="single"/>
              <w:right w:color="d9d9d9" w:space="0" w:sz="6" w:val="single"/>
            </w:tcBorders>
            <w:shd w:fill="fbfcfe" w:val="clear"/>
            <w:tcMar>
              <w:top w:w="60.0" w:type="dxa"/>
              <w:left w:w="80.0" w:type="dxa"/>
              <w:bottom w:w="60.0" w:type="dxa"/>
              <w:right w:w="80.0" w:type="dxa"/>
            </w:tcMar>
          </w:tcPr>
          <w:p w:rsidR="00000000" w:rsidDel="00000000" w:rsidP="00000000" w:rsidRDefault="00000000" w:rsidRPr="00000000" w14:paraId="00000534">
            <w:pPr>
              <w:spacing w:line="252.00000000000003" w:lineRule="auto"/>
              <w:jc w:val="center"/>
              <w:rPr/>
            </w:pPr>
            <w:r w:rsidDel="00000000" w:rsidR="00000000" w:rsidRPr="00000000">
              <w:rPr>
                <w:rtl w:val="0"/>
              </w:rPr>
              <w:t xml:space="preserve">UI-NFR1.1</w:t>
            </w:r>
          </w:p>
        </w:tc>
        <w:tc>
          <w:tcPr>
            <w:tcBorders>
              <w:top w:color="d9d9d9" w:space="0" w:sz="6" w:val="single"/>
              <w:left w:color="d9d9d9" w:space="0" w:sz="6" w:val="single"/>
              <w:bottom w:color="d9d9d9" w:space="0" w:sz="6" w:val="single"/>
              <w:right w:color="d9d9d9" w:space="0" w:sz="6" w:val="single"/>
            </w:tcBorders>
            <w:shd w:fill="fbfcfe" w:val="clear"/>
            <w:tcMar>
              <w:top w:w="60.0" w:type="dxa"/>
              <w:left w:w="80.0" w:type="dxa"/>
              <w:bottom w:w="60.0" w:type="dxa"/>
              <w:right w:w="80.0" w:type="dxa"/>
            </w:tcMar>
          </w:tcPr>
          <w:p w:rsidR="00000000" w:rsidDel="00000000" w:rsidP="00000000" w:rsidRDefault="00000000" w:rsidRPr="00000000" w14:paraId="00000535">
            <w:pPr>
              <w:spacing w:line="252.00000000000003" w:lineRule="auto"/>
              <w:rPr/>
            </w:pPr>
            <w:r w:rsidDel="00000000" w:rsidR="00000000" w:rsidRPr="00000000">
              <w:rPr>
                <w:rtl w:val="0"/>
              </w:rPr>
              <w:t xml:space="preserve">Interactive targets shall be at least 44 by 44 CSS pixels on mobile, and the primary next action shall remain visible without overlapping fixed navigation.</w:t>
            </w:r>
          </w:p>
        </w:tc>
        <w:tc>
          <w:tcPr>
            <w:tcBorders>
              <w:top w:color="d9d9d9" w:space="0" w:sz="6" w:val="single"/>
              <w:left w:color="d9d9d9" w:space="0" w:sz="6" w:val="single"/>
              <w:bottom w:color="d9d9d9" w:space="0" w:sz="6" w:val="single"/>
              <w:right w:color="d9d9d9" w:space="0" w:sz="6" w:val="single"/>
            </w:tcBorders>
            <w:shd w:fill="fbfcfe" w:val="clear"/>
            <w:tcMar>
              <w:top w:w="60.0" w:type="dxa"/>
              <w:left w:w="80.0" w:type="dxa"/>
              <w:bottom w:w="60.0" w:type="dxa"/>
              <w:right w:w="80.0" w:type="dxa"/>
            </w:tcMar>
          </w:tcPr>
          <w:p w:rsidR="00000000" w:rsidDel="00000000" w:rsidP="00000000" w:rsidRDefault="00000000" w:rsidRPr="00000000" w14:paraId="00000536">
            <w:pPr>
              <w:spacing w:line="252.00000000000003" w:lineRule="auto"/>
              <w:jc w:val="center"/>
              <w:rPr/>
            </w:pPr>
            <w:r w:rsidDel="00000000" w:rsidR="00000000" w:rsidRPr="00000000">
              <w:rPr>
                <w:rtl w:val="0"/>
              </w:rPr>
              <w:t xml:space="preserve">Must</w:t>
            </w:r>
          </w:p>
        </w:tc>
        <w:tc>
          <w:tcPr>
            <w:tcBorders>
              <w:top w:color="d9d9d9" w:space="0" w:sz="6" w:val="single"/>
              <w:left w:color="d9d9d9" w:space="0" w:sz="6" w:val="single"/>
              <w:bottom w:color="d9d9d9" w:space="0" w:sz="6" w:val="single"/>
              <w:right w:color="d9d9d9" w:space="0" w:sz="6" w:val="single"/>
            </w:tcBorders>
            <w:shd w:fill="fbfcfe" w:val="clear"/>
            <w:tcMar>
              <w:top w:w="60.0" w:type="dxa"/>
              <w:left w:w="80.0" w:type="dxa"/>
              <w:bottom w:w="60.0" w:type="dxa"/>
              <w:right w:w="80.0" w:type="dxa"/>
            </w:tcMar>
          </w:tcPr>
          <w:p w:rsidR="00000000" w:rsidDel="00000000" w:rsidP="00000000" w:rsidRDefault="00000000" w:rsidRPr="00000000" w14:paraId="00000537">
            <w:pPr>
              <w:spacing w:line="252.00000000000003" w:lineRule="auto"/>
              <w:jc w:val="center"/>
              <w:rPr/>
            </w:pPr>
            <w:r w:rsidDel="00000000" w:rsidR="00000000" w:rsidRPr="00000000">
              <w:rPr>
                <w:rtl w:val="0"/>
              </w:rPr>
              <w:t xml:space="preserve">I0-I3</w:t>
            </w:r>
          </w:p>
        </w:tc>
      </w:tr>
      <w:tr>
        <w:trPr>
          <w:cantSplit w:val="0"/>
          <w:trHeight w:val="465" w:hRule="atLeast"/>
          <w:tblHeader w:val="0"/>
        </w:trPr>
        <w:tc>
          <w:tcPr>
            <w:tcBorders>
              <w:top w:color="d9d9d9" w:space="0" w:sz="6" w:val="single"/>
              <w:left w:color="d9d9d9" w:space="0" w:sz="6" w:val="single"/>
              <w:bottom w:color="d9d9d9" w:space="0" w:sz="6" w:val="single"/>
              <w:right w:color="d9d9d9" w:space="0" w:sz="6" w:val="single"/>
            </w:tcBorders>
            <w:shd w:fill="ddebf7" w:val="clear"/>
            <w:tcMar>
              <w:top w:w="60.0" w:type="dxa"/>
              <w:left w:w="80.0" w:type="dxa"/>
              <w:bottom w:w="60.0" w:type="dxa"/>
              <w:right w:w="80.0" w:type="dxa"/>
            </w:tcMar>
          </w:tcPr>
          <w:p w:rsidR="00000000" w:rsidDel="00000000" w:rsidP="00000000" w:rsidRDefault="00000000" w:rsidRPr="00000000" w14:paraId="00000538">
            <w:pPr>
              <w:spacing w:line="252.00000000000003" w:lineRule="auto"/>
              <w:jc w:val="center"/>
              <w:rPr>
                <w:b w:val="1"/>
                <w:bCs w:val="1"/>
              </w:rPr>
            </w:pPr>
            <w:r w:rsidDel="00000000" w:rsidR="00000000" w:rsidRPr="00000000">
              <w:rPr>
                <w:b w:val="1"/>
                <w:bCs w:val="1"/>
                <w:rtl w:val="0"/>
              </w:rPr>
              <w:t xml:space="preserve">UI-NFR2</w:t>
            </w:r>
          </w:p>
        </w:tc>
        <w:tc>
          <w:tcPr>
            <w:tcBorders>
              <w:top w:color="d9d9d9" w:space="0" w:sz="6" w:val="single"/>
              <w:left w:color="d9d9d9" w:space="0" w:sz="6" w:val="single"/>
              <w:bottom w:color="d9d9d9" w:space="0" w:sz="6" w:val="single"/>
              <w:right w:color="d9d9d9" w:space="0" w:sz="6" w:val="single"/>
            </w:tcBorders>
            <w:shd w:fill="ddebf7" w:val="clear"/>
            <w:tcMar>
              <w:top w:w="60.0" w:type="dxa"/>
              <w:left w:w="80.0" w:type="dxa"/>
              <w:bottom w:w="60.0" w:type="dxa"/>
              <w:right w:w="80.0" w:type="dxa"/>
            </w:tcMar>
          </w:tcPr>
          <w:p w:rsidR="00000000" w:rsidDel="00000000" w:rsidP="00000000" w:rsidRDefault="00000000" w:rsidRPr="00000000" w14:paraId="00000539">
            <w:pPr>
              <w:spacing w:line="252.00000000000003" w:lineRule="auto"/>
              <w:jc w:val="center"/>
              <w:rPr/>
            </w:pPr>
            <w:r w:rsidDel="00000000" w:rsidR="00000000" w:rsidRPr="00000000">
              <w:rPr>
                <w:rtl w:val="0"/>
              </w:rPr>
              <w:t xml:space="preserve"> </w:t>
            </w:r>
          </w:p>
        </w:tc>
        <w:tc>
          <w:tcPr>
            <w:tcBorders>
              <w:top w:color="d9d9d9" w:space="0" w:sz="6" w:val="single"/>
              <w:left w:color="d9d9d9" w:space="0" w:sz="6" w:val="single"/>
              <w:bottom w:color="d9d9d9" w:space="0" w:sz="6" w:val="single"/>
              <w:right w:color="d9d9d9" w:space="0" w:sz="6" w:val="single"/>
            </w:tcBorders>
            <w:shd w:fill="ddebf7" w:val="clear"/>
            <w:tcMar>
              <w:top w:w="60.0" w:type="dxa"/>
              <w:left w:w="80.0" w:type="dxa"/>
              <w:bottom w:w="60.0" w:type="dxa"/>
              <w:right w:w="80.0" w:type="dxa"/>
            </w:tcMar>
          </w:tcPr>
          <w:p w:rsidR="00000000" w:rsidDel="00000000" w:rsidP="00000000" w:rsidRDefault="00000000" w:rsidRPr="00000000" w14:paraId="0000053A">
            <w:pPr>
              <w:spacing w:line="252.00000000000003" w:lineRule="auto"/>
              <w:rPr>
                <w:b w:val="1"/>
                <w:bCs w:val="1"/>
              </w:rPr>
            </w:pPr>
            <w:r w:rsidDel="00000000" w:rsidR="00000000" w:rsidRPr="00000000">
              <w:rPr>
                <w:b w:val="1"/>
                <w:bCs w:val="1"/>
                <w:rtl w:val="0"/>
              </w:rPr>
              <w:t xml:space="preserve">The Web UI shall meet accessibility checks for core workflows.</w:t>
            </w:r>
          </w:p>
        </w:tc>
        <w:tc>
          <w:tcPr>
            <w:tcBorders>
              <w:top w:color="d9d9d9" w:space="0" w:sz="6" w:val="single"/>
              <w:left w:color="d9d9d9" w:space="0" w:sz="6" w:val="single"/>
              <w:bottom w:color="d9d9d9" w:space="0" w:sz="6" w:val="single"/>
              <w:right w:color="d9d9d9" w:space="0" w:sz="6" w:val="single"/>
            </w:tcBorders>
            <w:shd w:fill="ddebf7" w:val="clear"/>
            <w:tcMar>
              <w:top w:w="60.0" w:type="dxa"/>
              <w:left w:w="80.0" w:type="dxa"/>
              <w:bottom w:w="60.0" w:type="dxa"/>
              <w:right w:w="80.0" w:type="dxa"/>
            </w:tcMar>
          </w:tcPr>
          <w:p w:rsidR="00000000" w:rsidDel="00000000" w:rsidP="00000000" w:rsidRDefault="00000000" w:rsidRPr="00000000" w14:paraId="0000053B">
            <w:pPr>
              <w:spacing w:line="252.00000000000003" w:lineRule="auto"/>
              <w:jc w:val="center"/>
              <w:rPr>
                <w:b w:val="1"/>
                <w:bCs w:val="1"/>
              </w:rPr>
            </w:pPr>
            <w:r w:rsidDel="00000000" w:rsidR="00000000" w:rsidRPr="00000000">
              <w:rPr>
                <w:b w:val="1"/>
                <w:bCs w:val="1"/>
                <w:rtl w:val="0"/>
              </w:rPr>
              <w:t xml:space="preserve">Must</w:t>
            </w:r>
          </w:p>
        </w:tc>
        <w:tc>
          <w:tcPr>
            <w:tcBorders>
              <w:top w:color="d9d9d9" w:space="0" w:sz="6" w:val="single"/>
              <w:left w:color="d9d9d9" w:space="0" w:sz="6" w:val="single"/>
              <w:bottom w:color="d9d9d9" w:space="0" w:sz="6" w:val="single"/>
              <w:right w:color="d9d9d9" w:space="0" w:sz="6" w:val="single"/>
            </w:tcBorders>
            <w:shd w:fill="ddebf7" w:val="clear"/>
            <w:tcMar>
              <w:top w:w="60.0" w:type="dxa"/>
              <w:left w:w="80.0" w:type="dxa"/>
              <w:bottom w:w="60.0" w:type="dxa"/>
              <w:right w:w="80.0" w:type="dxa"/>
            </w:tcMar>
          </w:tcPr>
          <w:p w:rsidR="00000000" w:rsidDel="00000000" w:rsidP="00000000" w:rsidRDefault="00000000" w:rsidRPr="00000000" w14:paraId="0000053C">
            <w:pPr>
              <w:spacing w:line="252.00000000000003" w:lineRule="auto"/>
              <w:jc w:val="center"/>
              <w:rPr>
                <w:b w:val="1"/>
                <w:bCs w:val="1"/>
              </w:rPr>
            </w:pPr>
            <w:r w:rsidDel="00000000" w:rsidR="00000000" w:rsidRPr="00000000">
              <w:rPr>
                <w:b w:val="1"/>
                <w:bCs w:val="1"/>
                <w:rtl w:val="0"/>
              </w:rPr>
              <w:t xml:space="preserve">I1-l4</w:t>
            </w:r>
          </w:p>
        </w:tc>
      </w:tr>
      <w:tr>
        <w:trPr>
          <w:cantSplit w:val="0"/>
          <w:trHeight w:val="465" w:hRule="atLeast"/>
          <w:tblHeader w:val="0"/>
        </w:trPr>
        <w:tc>
          <w:tcPr>
            <w:tcBorders>
              <w:top w:color="d9d9d9" w:space="0" w:sz="6" w:val="single"/>
              <w:left w:color="d9d9d9" w:space="0" w:sz="6" w:val="single"/>
              <w:bottom w:color="d9d9d9" w:space="0" w:sz="6" w:val="single"/>
              <w:right w:color="d9d9d9" w:space="0" w:sz="6" w:val="single"/>
            </w:tcBorders>
            <w:shd w:fill="f4f8fc" w:val="clear"/>
            <w:tcMar>
              <w:top w:w="60.0" w:type="dxa"/>
              <w:left w:w="80.0" w:type="dxa"/>
              <w:bottom w:w="60.0" w:type="dxa"/>
              <w:right w:w="80.0" w:type="dxa"/>
            </w:tcMar>
          </w:tcPr>
          <w:p w:rsidR="00000000" w:rsidDel="00000000" w:rsidP="00000000" w:rsidRDefault="00000000" w:rsidRPr="00000000" w14:paraId="0000053D">
            <w:pPr>
              <w:spacing w:line="252.00000000000003" w:lineRule="auto"/>
              <w:jc w:val="center"/>
              <w:rPr/>
            </w:pPr>
            <w:r w:rsidDel="00000000" w:rsidR="00000000" w:rsidRPr="00000000">
              <w:rPr>
                <w:rtl w:val="0"/>
              </w:rPr>
              <w:t xml:space="preserve">UI-NFR2.1</w:t>
            </w:r>
          </w:p>
        </w:tc>
        <w:tc>
          <w:tcPr>
            <w:tcBorders>
              <w:top w:color="d9d9d9" w:space="0" w:sz="6" w:val="single"/>
              <w:left w:color="d9d9d9" w:space="0" w:sz="6" w:val="single"/>
              <w:bottom w:color="d9d9d9" w:space="0" w:sz="6" w:val="single"/>
              <w:right w:color="d9d9d9" w:space="0" w:sz="6" w:val="single"/>
            </w:tcBorders>
            <w:shd w:fill="f4f8fc" w:val="clear"/>
            <w:tcMar>
              <w:top w:w="60.0" w:type="dxa"/>
              <w:left w:w="80.0" w:type="dxa"/>
              <w:bottom w:w="60.0" w:type="dxa"/>
              <w:right w:w="80.0" w:type="dxa"/>
            </w:tcMar>
          </w:tcPr>
          <w:p w:rsidR="00000000" w:rsidDel="00000000" w:rsidP="00000000" w:rsidRDefault="00000000" w:rsidRPr="00000000" w14:paraId="0000053E">
            <w:pPr>
              <w:spacing w:line="252.00000000000003" w:lineRule="auto"/>
              <w:jc w:val="center"/>
              <w:rPr/>
            </w:pPr>
            <w:r w:rsidDel="00000000" w:rsidR="00000000" w:rsidRPr="00000000">
              <w:rPr>
                <w:rtl w:val="0"/>
              </w:rPr>
              <w:t xml:space="preserve">UI-NFR2</w:t>
            </w:r>
          </w:p>
        </w:tc>
        <w:tc>
          <w:tcPr>
            <w:tcBorders>
              <w:top w:color="d9d9d9" w:space="0" w:sz="6" w:val="single"/>
              <w:left w:color="d9d9d9" w:space="0" w:sz="6" w:val="single"/>
              <w:bottom w:color="d9d9d9" w:space="0" w:sz="6" w:val="single"/>
              <w:right w:color="d9d9d9" w:space="0" w:sz="6" w:val="single"/>
            </w:tcBorders>
            <w:shd w:fill="f4f8fc" w:val="clear"/>
            <w:tcMar>
              <w:top w:w="60.0" w:type="dxa"/>
              <w:left w:w="80.0" w:type="dxa"/>
              <w:bottom w:w="60.0" w:type="dxa"/>
              <w:right w:w="80.0" w:type="dxa"/>
            </w:tcMar>
          </w:tcPr>
          <w:p w:rsidR="00000000" w:rsidDel="00000000" w:rsidP="00000000" w:rsidRDefault="00000000" w:rsidRPr="00000000" w14:paraId="0000053F">
            <w:pPr>
              <w:spacing w:line="252.00000000000003" w:lineRule="auto"/>
              <w:rPr/>
            </w:pPr>
            <w:r w:rsidDel="00000000" w:rsidR="00000000" w:rsidRPr="00000000">
              <w:rPr>
                <w:rtl w:val="0"/>
              </w:rPr>
              <w:t xml:space="preserve">Semantic structure, focus behavior, contrast, and assistive labels shall target WCAG 2.1 AA.</w:t>
            </w:r>
          </w:p>
        </w:tc>
        <w:tc>
          <w:tcPr>
            <w:tcBorders>
              <w:top w:color="d9d9d9" w:space="0" w:sz="6" w:val="single"/>
              <w:left w:color="d9d9d9" w:space="0" w:sz="6" w:val="single"/>
              <w:bottom w:color="d9d9d9" w:space="0" w:sz="6" w:val="single"/>
              <w:right w:color="d9d9d9" w:space="0" w:sz="6" w:val="single"/>
            </w:tcBorders>
            <w:shd w:fill="f4f8fc" w:val="clear"/>
            <w:tcMar>
              <w:top w:w="60.0" w:type="dxa"/>
              <w:left w:w="80.0" w:type="dxa"/>
              <w:bottom w:w="60.0" w:type="dxa"/>
              <w:right w:w="80.0" w:type="dxa"/>
            </w:tcMar>
          </w:tcPr>
          <w:p w:rsidR="00000000" w:rsidDel="00000000" w:rsidP="00000000" w:rsidRDefault="00000000" w:rsidRPr="00000000" w14:paraId="00000540">
            <w:pPr>
              <w:spacing w:line="252.00000000000003" w:lineRule="auto"/>
              <w:jc w:val="center"/>
              <w:rPr/>
            </w:pPr>
            <w:r w:rsidDel="00000000" w:rsidR="00000000" w:rsidRPr="00000000">
              <w:rPr>
                <w:rtl w:val="0"/>
              </w:rPr>
              <w:t xml:space="preserve">Must</w:t>
            </w:r>
          </w:p>
        </w:tc>
        <w:tc>
          <w:tcPr>
            <w:tcBorders>
              <w:top w:color="d9d9d9" w:space="0" w:sz="6" w:val="single"/>
              <w:left w:color="d9d9d9" w:space="0" w:sz="6" w:val="single"/>
              <w:bottom w:color="d9d9d9" w:space="0" w:sz="6" w:val="single"/>
              <w:right w:color="d9d9d9" w:space="0" w:sz="6" w:val="single"/>
            </w:tcBorders>
            <w:shd w:fill="f4f8fc" w:val="clear"/>
            <w:tcMar>
              <w:top w:w="60.0" w:type="dxa"/>
              <w:left w:w="80.0" w:type="dxa"/>
              <w:bottom w:w="60.0" w:type="dxa"/>
              <w:right w:w="80.0" w:type="dxa"/>
            </w:tcMar>
          </w:tcPr>
          <w:p w:rsidR="00000000" w:rsidDel="00000000" w:rsidP="00000000" w:rsidRDefault="00000000" w:rsidRPr="00000000" w14:paraId="00000541">
            <w:pPr>
              <w:spacing w:line="252.00000000000003" w:lineRule="auto"/>
              <w:jc w:val="center"/>
              <w:rPr/>
            </w:pPr>
            <w:r w:rsidDel="00000000" w:rsidR="00000000" w:rsidRPr="00000000">
              <w:rPr>
                <w:rtl w:val="0"/>
              </w:rPr>
              <w:t xml:space="preserve">I1-l4</w:t>
            </w:r>
          </w:p>
        </w:tc>
      </w:tr>
      <w:tr>
        <w:trPr>
          <w:cantSplit w:val="0"/>
          <w:trHeight w:val="645" w:hRule="atLeast"/>
          <w:tblHeader w:val="0"/>
        </w:trPr>
        <w:tc>
          <w:tcPr>
            <w:tcBorders>
              <w:top w:color="d9d9d9" w:space="0" w:sz="6" w:val="single"/>
              <w:left w:color="d9d9d9" w:space="0" w:sz="6" w:val="single"/>
              <w:bottom w:color="d9d9d9" w:space="0" w:sz="6" w:val="single"/>
              <w:right w:color="d9d9d9" w:space="0" w:sz="6" w:val="single"/>
            </w:tcBorders>
            <w:tcMar>
              <w:top w:w="60.0" w:type="dxa"/>
              <w:left w:w="80.0" w:type="dxa"/>
              <w:bottom w:w="60.0" w:type="dxa"/>
              <w:right w:w="80.0" w:type="dxa"/>
            </w:tcMar>
          </w:tcPr>
          <w:p w:rsidR="00000000" w:rsidDel="00000000" w:rsidP="00000000" w:rsidRDefault="00000000" w:rsidRPr="00000000" w14:paraId="00000542">
            <w:pPr>
              <w:spacing w:line="252.00000000000003" w:lineRule="auto"/>
              <w:jc w:val="center"/>
              <w:rPr/>
            </w:pPr>
            <w:r w:rsidDel="00000000" w:rsidR="00000000" w:rsidRPr="00000000">
              <w:rPr>
                <w:rtl w:val="0"/>
              </w:rPr>
              <w:t xml:space="preserve">UI-NFR2.1.1</w:t>
            </w:r>
          </w:p>
        </w:tc>
        <w:tc>
          <w:tcPr>
            <w:tcBorders>
              <w:top w:color="d9d9d9" w:space="0" w:sz="6" w:val="single"/>
              <w:left w:color="d9d9d9" w:space="0" w:sz="6" w:val="single"/>
              <w:bottom w:color="d9d9d9" w:space="0" w:sz="6" w:val="single"/>
              <w:right w:color="d9d9d9" w:space="0" w:sz="6" w:val="single"/>
            </w:tcBorders>
            <w:tcMar>
              <w:top w:w="60.0" w:type="dxa"/>
              <w:left w:w="80.0" w:type="dxa"/>
              <w:bottom w:w="60.0" w:type="dxa"/>
              <w:right w:w="80.0" w:type="dxa"/>
            </w:tcMar>
          </w:tcPr>
          <w:p w:rsidR="00000000" w:rsidDel="00000000" w:rsidP="00000000" w:rsidRDefault="00000000" w:rsidRPr="00000000" w14:paraId="00000543">
            <w:pPr>
              <w:spacing w:line="252.00000000000003" w:lineRule="auto"/>
              <w:jc w:val="center"/>
              <w:rPr/>
            </w:pPr>
            <w:r w:rsidDel="00000000" w:rsidR="00000000" w:rsidRPr="00000000">
              <w:rPr>
                <w:rtl w:val="0"/>
              </w:rPr>
              <w:t xml:space="preserve">UI-NFR2.1</w:t>
            </w:r>
          </w:p>
        </w:tc>
        <w:tc>
          <w:tcPr>
            <w:tcBorders>
              <w:top w:color="d9d9d9" w:space="0" w:sz="6" w:val="single"/>
              <w:left w:color="d9d9d9" w:space="0" w:sz="6" w:val="single"/>
              <w:bottom w:color="d9d9d9" w:space="0" w:sz="6" w:val="single"/>
              <w:right w:color="d9d9d9" w:space="0" w:sz="6" w:val="single"/>
            </w:tcBorders>
            <w:tcMar>
              <w:top w:w="60.0" w:type="dxa"/>
              <w:left w:w="80.0" w:type="dxa"/>
              <w:bottom w:w="60.0" w:type="dxa"/>
              <w:right w:w="80.0" w:type="dxa"/>
            </w:tcMar>
          </w:tcPr>
          <w:p w:rsidR="00000000" w:rsidDel="00000000" w:rsidP="00000000" w:rsidRDefault="00000000" w:rsidRPr="00000000" w14:paraId="00000544">
            <w:pPr>
              <w:spacing w:line="252.00000000000003" w:lineRule="auto"/>
              <w:rPr/>
            </w:pPr>
            <w:r w:rsidDel="00000000" w:rsidR="00000000" w:rsidRPr="00000000">
              <w:rPr>
                <w:rtl w:val="0"/>
              </w:rPr>
              <w:t xml:space="preserve">Automated accessibility scans of every core screen shall report zero critical violations, and text and control contrast shall meet 4.5 to 1 or 3 to 1 for large text.</w:t>
            </w:r>
          </w:p>
        </w:tc>
        <w:tc>
          <w:tcPr>
            <w:tcBorders>
              <w:top w:color="d9d9d9" w:space="0" w:sz="6" w:val="single"/>
              <w:left w:color="d9d9d9" w:space="0" w:sz="6" w:val="single"/>
              <w:bottom w:color="d9d9d9" w:space="0" w:sz="6" w:val="single"/>
              <w:right w:color="d9d9d9" w:space="0" w:sz="6" w:val="single"/>
            </w:tcBorders>
            <w:tcMar>
              <w:top w:w="60.0" w:type="dxa"/>
              <w:left w:w="80.0" w:type="dxa"/>
              <w:bottom w:w="60.0" w:type="dxa"/>
              <w:right w:w="80.0" w:type="dxa"/>
            </w:tcMar>
          </w:tcPr>
          <w:p w:rsidR="00000000" w:rsidDel="00000000" w:rsidP="00000000" w:rsidRDefault="00000000" w:rsidRPr="00000000" w14:paraId="00000545">
            <w:pPr>
              <w:spacing w:line="252.00000000000003" w:lineRule="auto"/>
              <w:jc w:val="center"/>
              <w:rPr/>
            </w:pPr>
            <w:r w:rsidDel="00000000" w:rsidR="00000000" w:rsidRPr="00000000">
              <w:rPr>
                <w:rtl w:val="0"/>
              </w:rPr>
              <w:t xml:space="preserve">Must</w:t>
            </w:r>
          </w:p>
        </w:tc>
        <w:tc>
          <w:tcPr>
            <w:tcBorders>
              <w:top w:color="d9d9d9" w:space="0" w:sz="6" w:val="single"/>
              <w:left w:color="d9d9d9" w:space="0" w:sz="6" w:val="single"/>
              <w:bottom w:color="d9d9d9" w:space="0" w:sz="6" w:val="single"/>
              <w:right w:color="d9d9d9" w:space="0" w:sz="6" w:val="single"/>
            </w:tcBorders>
            <w:tcMar>
              <w:top w:w="60.0" w:type="dxa"/>
              <w:left w:w="80.0" w:type="dxa"/>
              <w:bottom w:w="60.0" w:type="dxa"/>
              <w:right w:w="80.0" w:type="dxa"/>
            </w:tcMar>
          </w:tcPr>
          <w:p w:rsidR="00000000" w:rsidDel="00000000" w:rsidP="00000000" w:rsidRDefault="00000000" w:rsidRPr="00000000" w14:paraId="00000546">
            <w:pPr>
              <w:spacing w:line="252.00000000000003" w:lineRule="auto"/>
              <w:jc w:val="center"/>
              <w:rPr/>
            </w:pPr>
            <w:r w:rsidDel="00000000" w:rsidR="00000000" w:rsidRPr="00000000">
              <w:rPr>
                <w:rtl w:val="0"/>
              </w:rPr>
              <w:t xml:space="preserve">I1-l4</w:t>
            </w:r>
          </w:p>
        </w:tc>
      </w:tr>
      <w:tr>
        <w:trPr>
          <w:cantSplit w:val="0"/>
          <w:trHeight w:val="810" w:hRule="atLeast"/>
          <w:tblHeader w:val="0"/>
        </w:trPr>
        <w:tc>
          <w:tcPr>
            <w:tcBorders>
              <w:top w:color="d9d9d9" w:space="0" w:sz="6" w:val="single"/>
              <w:left w:color="d9d9d9" w:space="0" w:sz="6" w:val="single"/>
              <w:bottom w:color="d9d9d9" w:space="0" w:sz="6" w:val="single"/>
              <w:right w:color="d9d9d9" w:space="0" w:sz="6" w:val="single"/>
            </w:tcBorders>
            <w:shd w:fill="fbfcfe" w:val="clear"/>
            <w:tcMar>
              <w:top w:w="60.0" w:type="dxa"/>
              <w:left w:w="80.0" w:type="dxa"/>
              <w:bottom w:w="60.0" w:type="dxa"/>
              <w:right w:w="80.0" w:type="dxa"/>
            </w:tcMar>
          </w:tcPr>
          <w:p w:rsidR="00000000" w:rsidDel="00000000" w:rsidP="00000000" w:rsidRDefault="00000000" w:rsidRPr="00000000" w14:paraId="00000547">
            <w:pPr>
              <w:spacing w:line="252.00000000000003" w:lineRule="auto"/>
              <w:jc w:val="center"/>
              <w:rPr/>
            </w:pPr>
            <w:r w:rsidDel="00000000" w:rsidR="00000000" w:rsidRPr="00000000">
              <w:rPr>
                <w:rtl w:val="0"/>
              </w:rPr>
              <w:t xml:space="preserve">UI-NFR2.1.2</w:t>
            </w:r>
          </w:p>
        </w:tc>
        <w:tc>
          <w:tcPr>
            <w:tcBorders>
              <w:top w:color="d9d9d9" w:space="0" w:sz="6" w:val="single"/>
              <w:left w:color="d9d9d9" w:space="0" w:sz="6" w:val="single"/>
              <w:bottom w:color="d9d9d9" w:space="0" w:sz="6" w:val="single"/>
              <w:right w:color="d9d9d9" w:space="0" w:sz="6" w:val="single"/>
            </w:tcBorders>
            <w:shd w:fill="fbfcfe" w:val="clear"/>
            <w:tcMar>
              <w:top w:w="60.0" w:type="dxa"/>
              <w:left w:w="80.0" w:type="dxa"/>
              <w:bottom w:w="60.0" w:type="dxa"/>
              <w:right w:w="80.0" w:type="dxa"/>
            </w:tcMar>
          </w:tcPr>
          <w:p w:rsidR="00000000" w:rsidDel="00000000" w:rsidP="00000000" w:rsidRDefault="00000000" w:rsidRPr="00000000" w14:paraId="00000548">
            <w:pPr>
              <w:spacing w:line="252.00000000000003" w:lineRule="auto"/>
              <w:jc w:val="center"/>
              <w:rPr/>
            </w:pPr>
            <w:r w:rsidDel="00000000" w:rsidR="00000000" w:rsidRPr="00000000">
              <w:rPr>
                <w:rtl w:val="0"/>
              </w:rPr>
              <w:t xml:space="preserve">UI-NFR2.1</w:t>
            </w:r>
          </w:p>
        </w:tc>
        <w:tc>
          <w:tcPr>
            <w:tcBorders>
              <w:top w:color="d9d9d9" w:space="0" w:sz="6" w:val="single"/>
              <w:left w:color="d9d9d9" w:space="0" w:sz="6" w:val="single"/>
              <w:bottom w:color="d9d9d9" w:space="0" w:sz="6" w:val="single"/>
              <w:right w:color="d9d9d9" w:space="0" w:sz="6" w:val="single"/>
            </w:tcBorders>
            <w:shd w:fill="fbfcfe" w:val="clear"/>
            <w:tcMar>
              <w:top w:w="60.0" w:type="dxa"/>
              <w:left w:w="80.0" w:type="dxa"/>
              <w:bottom w:w="60.0" w:type="dxa"/>
              <w:right w:w="80.0" w:type="dxa"/>
            </w:tcMar>
          </w:tcPr>
          <w:p w:rsidR="00000000" w:rsidDel="00000000" w:rsidP="00000000" w:rsidRDefault="00000000" w:rsidRPr="00000000" w14:paraId="00000549">
            <w:pPr>
              <w:spacing w:line="252.00000000000003" w:lineRule="auto"/>
              <w:rPr/>
            </w:pPr>
            <w:r w:rsidDel="00000000" w:rsidR="00000000" w:rsidRPr="00000000">
              <w:rPr>
                <w:rtl w:val="0"/>
              </w:rPr>
              <w:t xml:space="preserve">A keyboard-only test shall complete login, request creation, order acceptance, pickup, delivery, confirmation, and wallet review with visible focus and no focus trap.</w:t>
            </w:r>
          </w:p>
        </w:tc>
        <w:tc>
          <w:tcPr>
            <w:tcBorders>
              <w:top w:color="d9d9d9" w:space="0" w:sz="6" w:val="single"/>
              <w:left w:color="d9d9d9" w:space="0" w:sz="6" w:val="single"/>
              <w:bottom w:color="d9d9d9" w:space="0" w:sz="6" w:val="single"/>
              <w:right w:color="d9d9d9" w:space="0" w:sz="6" w:val="single"/>
            </w:tcBorders>
            <w:shd w:fill="fbfcfe" w:val="clear"/>
            <w:tcMar>
              <w:top w:w="60.0" w:type="dxa"/>
              <w:left w:w="80.0" w:type="dxa"/>
              <w:bottom w:w="60.0" w:type="dxa"/>
              <w:right w:w="80.0" w:type="dxa"/>
            </w:tcMar>
          </w:tcPr>
          <w:p w:rsidR="00000000" w:rsidDel="00000000" w:rsidP="00000000" w:rsidRDefault="00000000" w:rsidRPr="00000000" w14:paraId="0000054A">
            <w:pPr>
              <w:spacing w:line="252.00000000000003" w:lineRule="auto"/>
              <w:jc w:val="center"/>
              <w:rPr/>
            </w:pPr>
            <w:r w:rsidDel="00000000" w:rsidR="00000000" w:rsidRPr="00000000">
              <w:rPr>
                <w:rtl w:val="0"/>
              </w:rPr>
              <w:t xml:space="preserve">Must</w:t>
            </w:r>
          </w:p>
        </w:tc>
        <w:tc>
          <w:tcPr>
            <w:tcBorders>
              <w:top w:color="d9d9d9" w:space="0" w:sz="6" w:val="single"/>
              <w:left w:color="d9d9d9" w:space="0" w:sz="6" w:val="single"/>
              <w:bottom w:color="d9d9d9" w:space="0" w:sz="6" w:val="single"/>
              <w:right w:color="d9d9d9" w:space="0" w:sz="6" w:val="single"/>
            </w:tcBorders>
            <w:shd w:fill="fbfcfe" w:val="clear"/>
            <w:tcMar>
              <w:top w:w="60.0" w:type="dxa"/>
              <w:left w:w="80.0" w:type="dxa"/>
              <w:bottom w:w="60.0" w:type="dxa"/>
              <w:right w:w="80.0" w:type="dxa"/>
            </w:tcMar>
          </w:tcPr>
          <w:p w:rsidR="00000000" w:rsidDel="00000000" w:rsidP="00000000" w:rsidRDefault="00000000" w:rsidRPr="00000000" w14:paraId="0000054B">
            <w:pPr>
              <w:spacing w:line="252.00000000000003" w:lineRule="auto"/>
              <w:jc w:val="center"/>
              <w:rPr/>
            </w:pPr>
            <w:r w:rsidDel="00000000" w:rsidR="00000000" w:rsidRPr="00000000">
              <w:rPr>
                <w:rtl w:val="0"/>
              </w:rPr>
              <w:t xml:space="preserve">I1-l4</w:t>
            </w:r>
          </w:p>
        </w:tc>
      </w:tr>
      <w:tr>
        <w:trPr>
          <w:cantSplit w:val="0"/>
          <w:trHeight w:val="465" w:hRule="atLeast"/>
          <w:tblHeader w:val="0"/>
        </w:trPr>
        <w:tc>
          <w:tcPr>
            <w:tcBorders>
              <w:top w:color="d9d9d9" w:space="0" w:sz="6" w:val="single"/>
              <w:left w:color="d9d9d9" w:space="0" w:sz="6" w:val="single"/>
              <w:bottom w:color="d9d9d9" w:space="0" w:sz="6" w:val="single"/>
              <w:right w:color="d9d9d9" w:space="0" w:sz="6" w:val="single"/>
            </w:tcBorders>
            <w:shd w:fill="ddebf7" w:val="clear"/>
            <w:tcMar>
              <w:top w:w="60.0" w:type="dxa"/>
              <w:left w:w="80.0" w:type="dxa"/>
              <w:bottom w:w="60.0" w:type="dxa"/>
              <w:right w:w="80.0" w:type="dxa"/>
            </w:tcMar>
          </w:tcPr>
          <w:p w:rsidR="00000000" w:rsidDel="00000000" w:rsidP="00000000" w:rsidRDefault="00000000" w:rsidRPr="00000000" w14:paraId="0000054C">
            <w:pPr>
              <w:spacing w:line="252.00000000000003" w:lineRule="auto"/>
              <w:jc w:val="center"/>
              <w:rPr>
                <w:b w:val="1"/>
                <w:bCs w:val="1"/>
              </w:rPr>
            </w:pPr>
            <w:r w:rsidDel="00000000" w:rsidR="00000000" w:rsidRPr="00000000">
              <w:rPr>
                <w:b w:val="1"/>
                <w:bCs w:val="1"/>
                <w:rtl w:val="0"/>
              </w:rPr>
              <w:t xml:space="preserve">UI-NFR3</w:t>
            </w:r>
          </w:p>
        </w:tc>
        <w:tc>
          <w:tcPr>
            <w:tcBorders>
              <w:top w:color="d9d9d9" w:space="0" w:sz="6" w:val="single"/>
              <w:left w:color="d9d9d9" w:space="0" w:sz="6" w:val="single"/>
              <w:bottom w:color="d9d9d9" w:space="0" w:sz="6" w:val="single"/>
              <w:right w:color="d9d9d9" w:space="0" w:sz="6" w:val="single"/>
            </w:tcBorders>
            <w:shd w:fill="ddebf7" w:val="clear"/>
            <w:tcMar>
              <w:top w:w="60.0" w:type="dxa"/>
              <w:left w:w="80.0" w:type="dxa"/>
              <w:bottom w:w="60.0" w:type="dxa"/>
              <w:right w:w="80.0" w:type="dxa"/>
            </w:tcMar>
          </w:tcPr>
          <w:p w:rsidR="00000000" w:rsidDel="00000000" w:rsidP="00000000" w:rsidRDefault="00000000" w:rsidRPr="00000000" w14:paraId="0000054D">
            <w:pPr>
              <w:spacing w:line="252.00000000000003" w:lineRule="auto"/>
              <w:jc w:val="center"/>
              <w:rPr/>
            </w:pPr>
            <w:r w:rsidDel="00000000" w:rsidR="00000000" w:rsidRPr="00000000">
              <w:rPr>
                <w:rtl w:val="0"/>
              </w:rPr>
              <w:t xml:space="preserve"> </w:t>
            </w:r>
          </w:p>
        </w:tc>
        <w:tc>
          <w:tcPr>
            <w:tcBorders>
              <w:top w:color="d9d9d9" w:space="0" w:sz="6" w:val="single"/>
              <w:left w:color="d9d9d9" w:space="0" w:sz="6" w:val="single"/>
              <w:bottom w:color="d9d9d9" w:space="0" w:sz="6" w:val="single"/>
              <w:right w:color="d9d9d9" w:space="0" w:sz="6" w:val="single"/>
            </w:tcBorders>
            <w:shd w:fill="ddebf7" w:val="clear"/>
            <w:tcMar>
              <w:top w:w="60.0" w:type="dxa"/>
              <w:left w:w="80.0" w:type="dxa"/>
              <w:bottom w:w="60.0" w:type="dxa"/>
              <w:right w:w="80.0" w:type="dxa"/>
            </w:tcMar>
          </w:tcPr>
          <w:p w:rsidR="00000000" w:rsidDel="00000000" w:rsidP="00000000" w:rsidRDefault="00000000" w:rsidRPr="00000000" w14:paraId="0000054E">
            <w:pPr>
              <w:spacing w:line="252.00000000000003" w:lineRule="auto"/>
              <w:rPr>
                <w:b w:val="1"/>
                <w:bCs w:val="1"/>
              </w:rPr>
            </w:pPr>
            <w:r w:rsidDel="00000000" w:rsidR="00000000" w:rsidRPr="00000000">
              <w:rPr>
                <w:b w:val="1"/>
                <w:bCs w:val="1"/>
                <w:rtl w:val="0"/>
              </w:rPr>
              <w:t xml:space="preserve">The Web UI shall load and acknowledge interaction promptly.</w:t>
            </w:r>
          </w:p>
        </w:tc>
        <w:tc>
          <w:tcPr>
            <w:tcBorders>
              <w:top w:color="d9d9d9" w:space="0" w:sz="6" w:val="single"/>
              <w:left w:color="d9d9d9" w:space="0" w:sz="6" w:val="single"/>
              <w:bottom w:color="d9d9d9" w:space="0" w:sz="6" w:val="single"/>
              <w:right w:color="d9d9d9" w:space="0" w:sz="6" w:val="single"/>
            </w:tcBorders>
            <w:shd w:fill="ddebf7" w:val="clear"/>
            <w:tcMar>
              <w:top w:w="60.0" w:type="dxa"/>
              <w:left w:w="80.0" w:type="dxa"/>
              <w:bottom w:w="60.0" w:type="dxa"/>
              <w:right w:w="80.0" w:type="dxa"/>
            </w:tcMar>
          </w:tcPr>
          <w:p w:rsidR="00000000" w:rsidDel="00000000" w:rsidP="00000000" w:rsidRDefault="00000000" w:rsidRPr="00000000" w14:paraId="0000054F">
            <w:pPr>
              <w:spacing w:line="252.00000000000003" w:lineRule="auto"/>
              <w:jc w:val="center"/>
              <w:rPr>
                <w:b w:val="1"/>
                <w:bCs w:val="1"/>
              </w:rPr>
            </w:pPr>
            <w:r w:rsidDel="00000000" w:rsidR="00000000" w:rsidRPr="00000000">
              <w:rPr>
                <w:b w:val="1"/>
                <w:bCs w:val="1"/>
                <w:rtl w:val="0"/>
              </w:rPr>
              <w:t xml:space="preserve">Should</w:t>
            </w:r>
          </w:p>
        </w:tc>
        <w:tc>
          <w:tcPr>
            <w:tcBorders>
              <w:top w:color="d9d9d9" w:space="0" w:sz="6" w:val="single"/>
              <w:left w:color="d9d9d9" w:space="0" w:sz="6" w:val="single"/>
              <w:bottom w:color="d9d9d9" w:space="0" w:sz="6" w:val="single"/>
              <w:right w:color="d9d9d9" w:space="0" w:sz="6" w:val="single"/>
            </w:tcBorders>
            <w:shd w:fill="ddebf7" w:val="clear"/>
            <w:tcMar>
              <w:top w:w="60.0" w:type="dxa"/>
              <w:left w:w="80.0" w:type="dxa"/>
              <w:bottom w:w="60.0" w:type="dxa"/>
              <w:right w:w="80.0" w:type="dxa"/>
            </w:tcMar>
          </w:tcPr>
          <w:p w:rsidR="00000000" w:rsidDel="00000000" w:rsidP="00000000" w:rsidRDefault="00000000" w:rsidRPr="00000000" w14:paraId="00000550">
            <w:pPr>
              <w:spacing w:line="252.00000000000003" w:lineRule="auto"/>
              <w:jc w:val="center"/>
              <w:rPr>
                <w:b w:val="1"/>
                <w:bCs w:val="1"/>
              </w:rPr>
            </w:pPr>
            <w:r w:rsidDel="00000000" w:rsidR="00000000" w:rsidRPr="00000000">
              <w:rPr>
                <w:b w:val="1"/>
                <w:bCs w:val="1"/>
                <w:rtl w:val="0"/>
              </w:rPr>
              <w:t xml:space="preserve">I4</w:t>
            </w:r>
          </w:p>
        </w:tc>
      </w:tr>
      <w:tr>
        <w:trPr>
          <w:cantSplit w:val="0"/>
          <w:trHeight w:val="465" w:hRule="atLeast"/>
          <w:tblHeader w:val="0"/>
        </w:trPr>
        <w:tc>
          <w:tcPr>
            <w:tcBorders>
              <w:top w:color="d9d9d9" w:space="0" w:sz="6" w:val="single"/>
              <w:left w:color="d9d9d9" w:space="0" w:sz="6" w:val="single"/>
              <w:bottom w:color="d9d9d9" w:space="0" w:sz="6" w:val="single"/>
              <w:right w:color="d9d9d9" w:space="0" w:sz="6" w:val="single"/>
            </w:tcBorders>
            <w:shd w:fill="f4f8fc" w:val="clear"/>
            <w:tcMar>
              <w:top w:w="60.0" w:type="dxa"/>
              <w:left w:w="80.0" w:type="dxa"/>
              <w:bottom w:w="60.0" w:type="dxa"/>
              <w:right w:w="80.0" w:type="dxa"/>
            </w:tcMar>
          </w:tcPr>
          <w:p w:rsidR="00000000" w:rsidDel="00000000" w:rsidP="00000000" w:rsidRDefault="00000000" w:rsidRPr="00000000" w14:paraId="00000551">
            <w:pPr>
              <w:spacing w:line="252.00000000000003" w:lineRule="auto"/>
              <w:jc w:val="center"/>
              <w:rPr/>
            </w:pPr>
            <w:r w:rsidDel="00000000" w:rsidR="00000000" w:rsidRPr="00000000">
              <w:rPr>
                <w:rtl w:val="0"/>
              </w:rPr>
              <w:t xml:space="preserve">UI-NFR3.1</w:t>
            </w:r>
          </w:p>
        </w:tc>
        <w:tc>
          <w:tcPr>
            <w:tcBorders>
              <w:top w:color="d9d9d9" w:space="0" w:sz="6" w:val="single"/>
              <w:left w:color="d9d9d9" w:space="0" w:sz="6" w:val="single"/>
              <w:bottom w:color="d9d9d9" w:space="0" w:sz="6" w:val="single"/>
              <w:right w:color="d9d9d9" w:space="0" w:sz="6" w:val="single"/>
            </w:tcBorders>
            <w:shd w:fill="f4f8fc" w:val="clear"/>
            <w:tcMar>
              <w:top w:w="60.0" w:type="dxa"/>
              <w:left w:w="80.0" w:type="dxa"/>
              <w:bottom w:w="60.0" w:type="dxa"/>
              <w:right w:w="80.0" w:type="dxa"/>
            </w:tcMar>
          </w:tcPr>
          <w:p w:rsidR="00000000" w:rsidDel="00000000" w:rsidP="00000000" w:rsidRDefault="00000000" w:rsidRPr="00000000" w14:paraId="00000552">
            <w:pPr>
              <w:spacing w:line="252.00000000000003" w:lineRule="auto"/>
              <w:jc w:val="center"/>
              <w:rPr/>
            </w:pPr>
            <w:r w:rsidDel="00000000" w:rsidR="00000000" w:rsidRPr="00000000">
              <w:rPr>
                <w:rtl w:val="0"/>
              </w:rPr>
              <w:t xml:space="preserve">UI-NFR3</w:t>
            </w:r>
          </w:p>
        </w:tc>
        <w:tc>
          <w:tcPr>
            <w:tcBorders>
              <w:top w:color="d9d9d9" w:space="0" w:sz="6" w:val="single"/>
              <w:left w:color="d9d9d9" w:space="0" w:sz="6" w:val="single"/>
              <w:bottom w:color="d9d9d9" w:space="0" w:sz="6" w:val="single"/>
              <w:right w:color="d9d9d9" w:space="0" w:sz="6" w:val="single"/>
            </w:tcBorders>
            <w:shd w:fill="f4f8fc" w:val="clear"/>
            <w:tcMar>
              <w:top w:w="60.0" w:type="dxa"/>
              <w:left w:w="80.0" w:type="dxa"/>
              <w:bottom w:w="60.0" w:type="dxa"/>
              <w:right w:w="80.0" w:type="dxa"/>
            </w:tcMar>
          </w:tcPr>
          <w:p w:rsidR="00000000" w:rsidDel="00000000" w:rsidP="00000000" w:rsidRDefault="00000000" w:rsidRPr="00000000" w14:paraId="00000553">
            <w:pPr>
              <w:spacing w:line="252.00000000000003" w:lineRule="auto"/>
              <w:rPr/>
            </w:pPr>
            <w:r w:rsidDel="00000000" w:rsidR="00000000" w:rsidRPr="00000000">
              <w:rPr>
                <w:rtl w:val="0"/>
              </w:rPr>
              <w:t xml:space="preserve">Performance shall be measured on production builds with the agreed seeded dataset.</w:t>
            </w:r>
          </w:p>
        </w:tc>
        <w:tc>
          <w:tcPr>
            <w:tcBorders>
              <w:top w:color="d9d9d9" w:space="0" w:sz="6" w:val="single"/>
              <w:left w:color="d9d9d9" w:space="0" w:sz="6" w:val="single"/>
              <w:bottom w:color="d9d9d9" w:space="0" w:sz="6" w:val="single"/>
              <w:right w:color="d9d9d9" w:space="0" w:sz="6" w:val="single"/>
            </w:tcBorders>
            <w:shd w:fill="f4f8fc" w:val="clear"/>
            <w:tcMar>
              <w:top w:w="60.0" w:type="dxa"/>
              <w:left w:w="80.0" w:type="dxa"/>
              <w:bottom w:w="60.0" w:type="dxa"/>
              <w:right w:w="80.0" w:type="dxa"/>
            </w:tcMar>
          </w:tcPr>
          <w:p w:rsidR="00000000" w:rsidDel="00000000" w:rsidP="00000000" w:rsidRDefault="00000000" w:rsidRPr="00000000" w14:paraId="00000554">
            <w:pPr>
              <w:spacing w:line="252.00000000000003" w:lineRule="auto"/>
              <w:jc w:val="center"/>
              <w:rPr/>
            </w:pPr>
            <w:r w:rsidDel="00000000" w:rsidR="00000000" w:rsidRPr="00000000">
              <w:rPr>
                <w:rtl w:val="0"/>
              </w:rPr>
              <w:t xml:space="preserve">Should</w:t>
            </w:r>
          </w:p>
        </w:tc>
        <w:tc>
          <w:tcPr>
            <w:tcBorders>
              <w:top w:color="d9d9d9" w:space="0" w:sz="6" w:val="single"/>
              <w:left w:color="d9d9d9" w:space="0" w:sz="6" w:val="single"/>
              <w:bottom w:color="d9d9d9" w:space="0" w:sz="6" w:val="single"/>
              <w:right w:color="d9d9d9" w:space="0" w:sz="6" w:val="single"/>
            </w:tcBorders>
            <w:shd w:fill="f4f8fc" w:val="clear"/>
            <w:tcMar>
              <w:top w:w="60.0" w:type="dxa"/>
              <w:left w:w="80.0" w:type="dxa"/>
              <w:bottom w:w="60.0" w:type="dxa"/>
              <w:right w:w="80.0" w:type="dxa"/>
            </w:tcMar>
          </w:tcPr>
          <w:p w:rsidR="00000000" w:rsidDel="00000000" w:rsidP="00000000" w:rsidRDefault="00000000" w:rsidRPr="00000000" w14:paraId="00000555">
            <w:pPr>
              <w:spacing w:line="252.00000000000003" w:lineRule="auto"/>
              <w:jc w:val="center"/>
              <w:rPr/>
            </w:pPr>
            <w:r w:rsidDel="00000000" w:rsidR="00000000" w:rsidRPr="00000000">
              <w:rPr>
                <w:rtl w:val="0"/>
              </w:rPr>
              <w:t xml:space="preserve">I4</w:t>
            </w:r>
          </w:p>
        </w:tc>
      </w:tr>
      <w:tr>
        <w:trPr>
          <w:cantSplit w:val="0"/>
          <w:trHeight w:val="810" w:hRule="atLeast"/>
          <w:tblHeader w:val="0"/>
        </w:trPr>
        <w:tc>
          <w:tcPr>
            <w:tcBorders>
              <w:top w:color="d9d9d9" w:space="0" w:sz="6" w:val="single"/>
              <w:left w:color="d9d9d9" w:space="0" w:sz="6" w:val="single"/>
              <w:bottom w:color="d9d9d9" w:space="0" w:sz="6" w:val="single"/>
              <w:right w:color="d9d9d9" w:space="0" w:sz="6" w:val="single"/>
            </w:tcBorders>
            <w:tcMar>
              <w:top w:w="60.0" w:type="dxa"/>
              <w:left w:w="80.0" w:type="dxa"/>
              <w:bottom w:w="60.0" w:type="dxa"/>
              <w:right w:w="80.0" w:type="dxa"/>
            </w:tcMar>
          </w:tcPr>
          <w:p w:rsidR="00000000" w:rsidDel="00000000" w:rsidP="00000000" w:rsidRDefault="00000000" w:rsidRPr="00000000" w14:paraId="00000556">
            <w:pPr>
              <w:spacing w:line="252.00000000000003" w:lineRule="auto"/>
              <w:jc w:val="center"/>
              <w:rPr/>
            </w:pPr>
            <w:r w:rsidDel="00000000" w:rsidR="00000000" w:rsidRPr="00000000">
              <w:rPr>
                <w:rtl w:val="0"/>
              </w:rPr>
              <w:t xml:space="preserve">UI-NFR3.1.1</w:t>
            </w:r>
          </w:p>
        </w:tc>
        <w:tc>
          <w:tcPr>
            <w:tcBorders>
              <w:top w:color="d9d9d9" w:space="0" w:sz="6" w:val="single"/>
              <w:left w:color="d9d9d9" w:space="0" w:sz="6" w:val="single"/>
              <w:bottom w:color="d9d9d9" w:space="0" w:sz="6" w:val="single"/>
              <w:right w:color="d9d9d9" w:space="0" w:sz="6" w:val="single"/>
            </w:tcBorders>
            <w:tcMar>
              <w:top w:w="60.0" w:type="dxa"/>
              <w:left w:w="80.0" w:type="dxa"/>
              <w:bottom w:w="60.0" w:type="dxa"/>
              <w:right w:w="80.0" w:type="dxa"/>
            </w:tcMar>
          </w:tcPr>
          <w:p w:rsidR="00000000" w:rsidDel="00000000" w:rsidP="00000000" w:rsidRDefault="00000000" w:rsidRPr="00000000" w14:paraId="00000557">
            <w:pPr>
              <w:spacing w:line="252.00000000000003" w:lineRule="auto"/>
              <w:jc w:val="center"/>
              <w:rPr/>
            </w:pPr>
            <w:r w:rsidDel="00000000" w:rsidR="00000000" w:rsidRPr="00000000">
              <w:rPr>
                <w:rtl w:val="0"/>
              </w:rPr>
              <w:t xml:space="preserve">UI-NFR3.1</w:t>
            </w:r>
          </w:p>
        </w:tc>
        <w:tc>
          <w:tcPr>
            <w:tcBorders>
              <w:top w:color="d9d9d9" w:space="0" w:sz="6" w:val="single"/>
              <w:left w:color="d9d9d9" w:space="0" w:sz="6" w:val="single"/>
              <w:bottom w:color="d9d9d9" w:space="0" w:sz="6" w:val="single"/>
              <w:right w:color="d9d9d9" w:space="0" w:sz="6" w:val="single"/>
            </w:tcBorders>
            <w:tcMar>
              <w:top w:w="60.0" w:type="dxa"/>
              <w:left w:w="80.0" w:type="dxa"/>
              <w:bottom w:w="60.0" w:type="dxa"/>
              <w:right w:w="80.0" w:type="dxa"/>
            </w:tcMar>
          </w:tcPr>
          <w:p w:rsidR="00000000" w:rsidDel="00000000" w:rsidP="00000000" w:rsidRDefault="00000000" w:rsidRPr="00000000" w14:paraId="00000558">
            <w:pPr>
              <w:spacing w:line="252.00000000000003" w:lineRule="auto"/>
              <w:rPr/>
            </w:pPr>
            <w:r w:rsidDel="00000000" w:rsidR="00000000" w:rsidRPr="00000000">
              <w:rPr>
                <w:rtl w:val="0"/>
              </w:rPr>
              <w:t xml:space="preserve">Across three Lighthouse mobile runs per core route, the median Largest Contentful Paint shall be at most 2.5 seconds and the median Interaction to Next Paint shall be at most 200 ms.</w:t>
            </w:r>
          </w:p>
        </w:tc>
        <w:tc>
          <w:tcPr>
            <w:tcBorders>
              <w:top w:color="d9d9d9" w:space="0" w:sz="6" w:val="single"/>
              <w:left w:color="d9d9d9" w:space="0" w:sz="6" w:val="single"/>
              <w:bottom w:color="d9d9d9" w:space="0" w:sz="6" w:val="single"/>
              <w:right w:color="d9d9d9" w:space="0" w:sz="6" w:val="single"/>
            </w:tcBorders>
            <w:tcMar>
              <w:top w:w="60.0" w:type="dxa"/>
              <w:left w:w="80.0" w:type="dxa"/>
              <w:bottom w:w="60.0" w:type="dxa"/>
              <w:right w:w="80.0" w:type="dxa"/>
            </w:tcMar>
          </w:tcPr>
          <w:p w:rsidR="00000000" w:rsidDel="00000000" w:rsidP="00000000" w:rsidRDefault="00000000" w:rsidRPr="00000000" w14:paraId="00000559">
            <w:pPr>
              <w:spacing w:line="252.00000000000003" w:lineRule="auto"/>
              <w:jc w:val="center"/>
              <w:rPr/>
            </w:pPr>
            <w:r w:rsidDel="00000000" w:rsidR="00000000" w:rsidRPr="00000000">
              <w:rPr>
                <w:rtl w:val="0"/>
              </w:rPr>
              <w:t xml:space="preserve">Should</w:t>
            </w:r>
          </w:p>
        </w:tc>
        <w:tc>
          <w:tcPr>
            <w:tcBorders>
              <w:top w:color="d9d9d9" w:space="0" w:sz="6" w:val="single"/>
              <w:left w:color="d9d9d9" w:space="0" w:sz="6" w:val="single"/>
              <w:bottom w:color="d9d9d9" w:space="0" w:sz="6" w:val="single"/>
              <w:right w:color="d9d9d9" w:space="0" w:sz="6" w:val="single"/>
            </w:tcBorders>
            <w:tcMar>
              <w:top w:w="60.0" w:type="dxa"/>
              <w:left w:w="80.0" w:type="dxa"/>
              <w:bottom w:w="60.0" w:type="dxa"/>
              <w:right w:w="80.0" w:type="dxa"/>
            </w:tcMar>
          </w:tcPr>
          <w:p w:rsidR="00000000" w:rsidDel="00000000" w:rsidP="00000000" w:rsidRDefault="00000000" w:rsidRPr="00000000" w14:paraId="0000055A">
            <w:pPr>
              <w:spacing w:line="252.00000000000003" w:lineRule="auto"/>
              <w:jc w:val="center"/>
              <w:rPr/>
            </w:pPr>
            <w:r w:rsidDel="00000000" w:rsidR="00000000" w:rsidRPr="00000000">
              <w:rPr>
                <w:rtl w:val="0"/>
              </w:rPr>
              <w:t xml:space="preserve">I4</w:t>
            </w:r>
          </w:p>
        </w:tc>
      </w:tr>
      <w:tr>
        <w:trPr>
          <w:cantSplit w:val="0"/>
          <w:trHeight w:val="645" w:hRule="atLeast"/>
          <w:tblHeader w:val="0"/>
        </w:trPr>
        <w:tc>
          <w:tcPr>
            <w:tcBorders>
              <w:top w:color="d9d9d9" w:space="0" w:sz="6" w:val="single"/>
              <w:left w:color="d9d9d9" w:space="0" w:sz="6" w:val="single"/>
              <w:bottom w:color="d9d9d9" w:space="0" w:sz="6" w:val="single"/>
              <w:right w:color="d9d9d9" w:space="0" w:sz="6" w:val="single"/>
            </w:tcBorders>
            <w:shd w:fill="fbfcfe" w:val="clear"/>
            <w:tcMar>
              <w:top w:w="60.0" w:type="dxa"/>
              <w:left w:w="80.0" w:type="dxa"/>
              <w:bottom w:w="60.0" w:type="dxa"/>
              <w:right w:w="80.0" w:type="dxa"/>
            </w:tcMar>
          </w:tcPr>
          <w:p w:rsidR="00000000" w:rsidDel="00000000" w:rsidP="00000000" w:rsidRDefault="00000000" w:rsidRPr="00000000" w14:paraId="0000055B">
            <w:pPr>
              <w:spacing w:line="252.00000000000003" w:lineRule="auto"/>
              <w:jc w:val="center"/>
              <w:rPr/>
            </w:pPr>
            <w:r w:rsidDel="00000000" w:rsidR="00000000" w:rsidRPr="00000000">
              <w:rPr>
                <w:rtl w:val="0"/>
              </w:rPr>
              <w:t xml:space="preserve">UI-NFR3.1.2</w:t>
            </w:r>
          </w:p>
        </w:tc>
        <w:tc>
          <w:tcPr>
            <w:tcBorders>
              <w:top w:color="d9d9d9" w:space="0" w:sz="6" w:val="single"/>
              <w:left w:color="d9d9d9" w:space="0" w:sz="6" w:val="single"/>
              <w:bottom w:color="d9d9d9" w:space="0" w:sz="6" w:val="single"/>
              <w:right w:color="d9d9d9" w:space="0" w:sz="6" w:val="single"/>
            </w:tcBorders>
            <w:shd w:fill="fbfcfe" w:val="clear"/>
            <w:tcMar>
              <w:top w:w="60.0" w:type="dxa"/>
              <w:left w:w="80.0" w:type="dxa"/>
              <w:bottom w:w="60.0" w:type="dxa"/>
              <w:right w:w="80.0" w:type="dxa"/>
            </w:tcMar>
          </w:tcPr>
          <w:p w:rsidR="00000000" w:rsidDel="00000000" w:rsidP="00000000" w:rsidRDefault="00000000" w:rsidRPr="00000000" w14:paraId="0000055C">
            <w:pPr>
              <w:spacing w:line="252.00000000000003" w:lineRule="auto"/>
              <w:jc w:val="center"/>
              <w:rPr/>
            </w:pPr>
            <w:r w:rsidDel="00000000" w:rsidR="00000000" w:rsidRPr="00000000">
              <w:rPr>
                <w:rtl w:val="0"/>
              </w:rPr>
              <w:t xml:space="preserve">UI-NFR3.1</w:t>
            </w:r>
          </w:p>
        </w:tc>
        <w:tc>
          <w:tcPr>
            <w:tcBorders>
              <w:top w:color="d9d9d9" w:space="0" w:sz="6" w:val="single"/>
              <w:left w:color="d9d9d9" w:space="0" w:sz="6" w:val="single"/>
              <w:bottom w:color="d9d9d9" w:space="0" w:sz="6" w:val="single"/>
              <w:right w:color="d9d9d9" w:space="0" w:sz="6" w:val="single"/>
            </w:tcBorders>
            <w:shd w:fill="fbfcfe" w:val="clear"/>
            <w:tcMar>
              <w:top w:w="60.0" w:type="dxa"/>
              <w:left w:w="80.0" w:type="dxa"/>
              <w:bottom w:w="60.0" w:type="dxa"/>
              <w:right w:w="80.0" w:type="dxa"/>
            </w:tcMar>
          </w:tcPr>
          <w:p w:rsidR="00000000" w:rsidDel="00000000" w:rsidP="00000000" w:rsidRDefault="00000000" w:rsidRPr="00000000" w14:paraId="0000055D">
            <w:pPr>
              <w:spacing w:line="252.00000000000003" w:lineRule="auto"/>
              <w:rPr/>
            </w:pPr>
            <w:r w:rsidDel="00000000" w:rsidR="00000000" w:rsidRPr="00000000">
              <w:rPr>
                <w:rtl w:val="0"/>
              </w:rPr>
              <w:t xml:space="preserve">Every submit or state-change click shall show a disabled, pending, success, or error state within 100 ms, even when the server result is still pending.</w:t>
            </w:r>
          </w:p>
        </w:tc>
        <w:tc>
          <w:tcPr>
            <w:tcBorders>
              <w:top w:color="d9d9d9" w:space="0" w:sz="6" w:val="single"/>
              <w:left w:color="d9d9d9" w:space="0" w:sz="6" w:val="single"/>
              <w:bottom w:color="d9d9d9" w:space="0" w:sz="6" w:val="single"/>
              <w:right w:color="d9d9d9" w:space="0" w:sz="6" w:val="single"/>
            </w:tcBorders>
            <w:shd w:fill="fbfcfe" w:val="clear"/>
            <w:tcMar>
              <w:top w:w="60.0" w:type="dxa"/>
              <w:left w:w="80.0" w:type="dxa"/>
              <w:bottom w:w="60.0" w:type="dxa"/>
              <w:right w:w="80.0" w:type="dxa"/>
            </w:tcMar>
          </w:tcPr>
          <w:p w:rsidR="00000000" w:rsidDel="00000000" w:rsidP="00000000" w:rsidRDefault="00000000" w:rsidRPr="00000000" w14:paraId="0000055E">
            <w:pPr>
              <w:spacing w:line="252.00000000000003" w:lineRule="auto"/>
              <w:jc w:val="center"/>
              <w:rPr/>
            </w:pPr>
            <w:r w:rsidDel="00000000" w:rsidR="00000000" w:rsidRPr="00000000">
              <w:rPr>
                <w:rtl w:val="0"/>
              </w:rPr>
              <w:t xml:space="preserve">Should</w:t>
            </w:r>
          </w:p>
        </w:tc>
        <w:tc>
          <w:tcPr>
            <w:tcBorders>
              <w:top w:color="d9d9d9" w:space="0" w:sz="6" w:val="single"/>
              <w:left w:color="d9d9d9" w:space="0" w:sz="6" w:val="single"/>
              <w:bottom w:color="d9d9d9" w:space="0" w:sz="6" w:val="single"/>
              <w:right w:color="d9d9d9" w:space="0" w:sz="6" w:val="single"/>
            </w:tcBorders>
            <w:shd w:fill="fbfcfe" w:val="clear"/>
            <w:tcMar>
              <w:top w:w="60.0" w:type="dxa"/>
              <w:left w:w="80.0" w:type="dxa"/>
              <w:bottom w:w="60.0" w:type="dxa"/>
              <w:right w:w="80.0" w:type="dxa"/>
            </w:tcMar>
          </w:tcPr>
          <w:p w:rsidR="00000000" w:rsidDel="00000000" w:rsidP="00000000" w:rsidRDefault="00000000" w:rsidRPr="00000000" w14:paraId="0000055F">
            <w:pPr>
              <w:spacing w:line="252.00000000000003" w:lineRule="auto"/>
              <w:jc w:val="center"/>
              <w:rPr/>
            </w:pPr>
            <w:r w:rsidDel="00000000" w:rsidR="00000000" w:rsidRPr="00000000">
              <w:rPr>
                <w:rtl w:val="0"/>
              </w:rPr>
              <w:t xml:space="preserve">I4</w:t>
            </w:r>
          </w:p>
        </w:tc>
      </w:tr>
      <w:tr>
        <w:trPr>
          <w:cantSplit w:val="0"/>
          <w:trHeight w:val="465" w:hRule="atLeast"/>
          <w:tblHeader w:val="0"/>
        </w:trPr>
        <w:tc>
          <w:tcPr>
            <w:tcBorders>
              <w:top w:color="d9d9d9" w:space="0" w:sz="6" w:val="single"/>
              <w:left w:color="d9d9d9" w:space="0" w:sz="6" w:val="single"/>
              <w:bottom w:color="d9d9d9" w:space="0" w:sz="6" w:val="single"/>
              <w:right w:color="d9d9d9" w:space="0" w:sz="6" w:val="single"/>
            </w:tcBorders>
            <w:shd w:fill="ddebf7" w:val="clear"/>
            <w:tcMar>
              <w:top w:w="60.0" w:type="dxa"/>
              <w:left w:w="80.0" w:type="dxa"/>
              <w:bottom w:w="60.0" w:type="dxa"/>
              <w:right w:w="80.0" w:type="dxa"/>
            </w:tcMar>
          </w:tcPr>
          <w:p w:rsidR="00000000" w:rsidDel="00000000" w:rsidP="00000000" w:rsidRDefault="00000000" w:rsidRPr="00000000" w14:paraId="00000560">
            <w:pPr>
              <w:spacing w:line="252.00000000000003" w:lineRule="auto"/>
              <w:jc w:val="center"/>
              <w:rPr>
                <w:b w:val="1"/>
                <w:bCs w:val="1"/>
              </w:rPr>
            </w:pPr>
            <w:r w:rsidDel="00000000" w:rsidR="00000000" w:rsidRPr="00000000">
              <w:rPr>
                <w:b w:val="1"/>
                <w:bCs w:val="1"/>
                <w:rtl w:val="0"/>
              </w:rPr>
              <w:t xml:space="preserve">UI-NFR4</w:t>
            </w:r>
          </w:p>
        </w:tc>
        <w:tc>
          <w:tcPr>
            <w:tcBorders>
              <w:top w:color="d9d9d9" w:space="0" w:sz="6" w:val="single"/>
              <w:left w:color="d9d9d9" w:space="0" w:sz="6" w:val="single"/>
              <w:bottom w:color="d9d9d9" w:space="0" w:sz="6" w:val="single"/>
              <w:right w:color="d9d9d9" w:space="0" w:sz="6" w:val="single"/>
            </w:tcBorders>
            <w:shd w:fill="ddebf7" w:val="clear"/>
            <w:tcMar>
              <w:top w:w="60.0" w:type="dxa"/>
              <w:left w:w="80.0" w:type="dxa"/>
              <w:bottom w:w="60.0" w:type="dxa"/>
              <w:right w:w="80.0" w:type="dxa"/>
            </w:tcMar>
          </w:tcPr>
          <w:p w:rsidR="00000000" w:rsidDel="00000000" w:rsidP="00000000" w:rsidRDefault="00000000" w:rsidRPr="00000000" w14:paraId="00000561">
            <w:pPr>
              <w:spacing w:line="252.00000000000003" w:lineRule="auto"/>
              <w:jc w:val="center"/>
              <w:rPr/>
            </w:pPr>
            <w:r w:rsidDel="00000000" w:rsidR="00000000" w:rsidRPr="00000000">
              <w:rPr>
                <w:rtl w:val="0"/>
              </w:rPr>
              <w:t xml:space="preserve"> </w:t>
            </w:r>
          </w:p>
        </w:tc>
        <w:tc>
          <w:tcPr>
            <w:tcBorders>
              <w:top w:color="d9d9d9" w:space="0" w:sz="6" w:val="single"/>
              <w:left w:color="d9d9d9" w:space="0" w:sz="6" w:val="single"/>
              <w:bottom w:color="d9d9d9" w:space="0" w:sz="6" w:val="single"/>
              <w:right w:color="d9d9d9" w:space="0" w:sz="6" w:val="single"/>
            </w:tcBorders>
            <w:shd w:fill="ddebf7" w:val="clear"/>
            <w:tcMar>
              <w:top w:w="60.0" w:type="dxa"/>
              <w:left w:w="80.0" w:type="dxa"/>
              <w:bottom w:w="60.0" w:type="dxa"/>
              <w:right w:w="80.0" w:type="dxa"/>
            </w:tcMar>
          </w:tcPr>
          <w:p w:rsidR="00000000" w:rsidDel="00000000" w:rsidP="00000000" w:rsidRDefault="00000000" w:rsidRPr="00000000" w14:paraId="00000562">
            <w:pPr>
              <w:spacing w:line="252.00000000000003" w:lineRule="auto"/>
              <w:rPr>
                <w:b w:val="1"/>
                <w:bCs w:val="1"/>
              </w:rPr>
            </w:pPr>
            <w:r w:rsidDel="00000000" w:rsidR="00000000" w:rsidRPr="00000000">
              <w:rPr>
                <w:b w:val="1"/>
                <w:bCs w:val="1"/>
                <w:rtl w:val="0"/>
              </w:rPr>
              <w:t xml:space="preserve">The Web UI shall make failures recoverable and unambiguous.</w:t>
            </w:r>
          </w:p>
        </w:tc>
        <w:tc>
          <w:tcPr>
            <w:tcBorders>
              <w:top w:color="d9d9d9" w:space="0" w:sz="6" w:val="single"/>
              <w:left w:color="d9d9d9" w:space="0" w:sz="6" w:val="single"/>
              <w:bottom w:color="d9d9d9" w:space="0" w:sz="6" w:val="single"/>
              <w:right w:color="d9d9d9" w:space="0" w:sz="6" w:val="single"/>
            </w:tcBorders>
            <w:shd w:fill="ddebf7" w:val="clear"/>
            <w:tcMar>
              <w:top w:w="60.0" w:type="dxa"/>
              <w:left w:w="80.0" w:type="dxa"/>
              <w:bottom w:w="60.0" w:type="dxa"/>
              <w:right w:w="80.0" w:type="dxa"/>
            </w:tcMar>
          </w:tcPr>
          <w:p w:rsidR="00000000" w:rsidDel="00000000" w:rsidP="00000000" w:rsidRDefault="00000000" w:rsidRPr="00000000" w14:paraId="00000563">
            <w:pPr>
              <w:spacing w:line="252.00000000000003" w:lineRule="auto"/>
              <w:jc w:val="center"/>
              <w:rPr>
                <w:b w:val="1"/>
                <w:bCs w:val="1"/>
              </w:rPr>
            </w:pPr>
            <w:r w:rsidDel="00000000" w:rsidR="00000000" w:rsidRPr="00000000">
              <w:rPr>
                <w:b w:val="1"/>
                <w:bCs w:val="1"/>
                <w:rtl w:val="0"/>
              </w:rPr>
              <w:t xml:space="preserve">Must</w:t>
            </w:r>
          </w:p>
        </w:tc>
        <w:tc>
          <w:tcPr>
            <w:tcBorders>
              <w:top w:color="d9d9d9" w:space="0" w:sz="6" w:val="single"/>
              <w:left w:color="d9d9d9" w:space="0" w:sz="6" w:val="single"/>
              <w:bottom w:color="d9d9d9" w:space="0" w:sz="6" w:val="single"/>
              <w:right w:color="d9d9d9" w:space="0" w:sz="6" w:val="single"/>
            </w:tcBorders>
            <w:shd w:fill="ddebf7" w:val="clear"/>
            <w:tcMar>
              <w:top w:w="60.0" w:type="dxa"/>
              <w:left w:w="80.0" w:type="dxa"/>
              <w:bottom w:w="60.0" w:type="dxa"/>
              <w:right w:w="80.0" w:type="dxa"/>
            </w:tcMar>
          </w:tcPr>
          <w:p w:rsidR="00000000" w:rsidDel="00000000" w:rsidP="00000000" w:rsidRDefault="00000000" w:rsidRPr="00000000" w14:paraId="00000564">
            <w:pPr>
              <w:spacing w:line="252.00000000000003" w:lineRule="auto"/>
              <w:jc w:val="center"/>
              <w:rPr>
                <w:b w:val="1"/>
                <w:bCs w:val="1"/>
              </w:rPr>
            </w:pPr>
            <w:r w:rsidDel="00000000" w:rsidR="00000000" w:rsidRPr="00000000">
              <w:rPr>
                <w:b w:val="1"/>
                <w:bCs w:val="1"/>
                <w:rtl w:val="0"/>
              </w:rPr>
              <w:t xml:space="preserve">I3</w:t>
            </w:r>
          </w:p>
        </w:tc>
      </w:tr>
      <w:tr>
        <w:trPr>
          <w:cantSplit w:val="0"/>
          <w:trHeight w:val="645" w:hRule="atLeast"/>
          <w:tblHeader w:val="0"/>
        </w:trPr>
        <w:tc>
          <w:tcPr>
            <w:tcBorders>
              <w:top w:color="d9d9d9" w:space="0" w:sz="6" w:val="single"/>
              <w:left w:color="d9d9d9" w:space="0" w:sz="6" w:val="single"/>
              <w:bottom w:color="d9d9d9" w:space="0" w:sz="6" w:val="single"/>
              <w:right w:color="d9d9d9" w:space="0" w:sz="6" w:val="single"/>
            </w:tcBorders>
            <w:shd w:fill="f4f8fc" w:val="clear"/>
            <w:tcMar>
              <w:top w:w="60.0" w:type="dxa"/>
              <w:left w:w="80.0" w:type="dxa"/>
              <w:bottom w:w="60.0" w:type="dxa"/>
              <w:right w:w="80.0" w:type="dxa"/>
            </w:tcMar>
          </w:tcPr>
          <w:p w:rsidR="00000000" w:rsidDel="00000000" w:rsidP="00000000" w:rsidRDefault="00000000" w:rsidRPr="00000000" w14:paraId="00000565">
            <w:pPr>
              <w:spacing w:line="252.00000000000003" w:lineRule="auto"/>
              <w:jc w:val="center"/>
              <w:rPr/>
            </w:pPr>
            <w:r w:rsidDel="00000000" w:rsidR="00000000" w:rsidRPr="00000000">
              <w:rPr>
                <w:rtl w:val="0"/>
              </w:rPr>
              <w:t xml:space="preserve">UI-NFR4.1</w:t>
            </w:r>
          </w:p>
        </w:tc>
        <w:tc>
          <w:tcPr>
            <w:tcBorders>
              <w:top w:color="d9d9d9" w:space="0" w:sz="6" w:val="single"/>
              <w:left w:color="d9d9d9" w:space="0" w:sz="6" w:val="single"/>
              <w:bottom w:color="d9d9d9" w:space="0" w:sz="6" w:val="single"/>
              <w:right w:color="d9d9d9" w:space="0" w:sz="6" w:val="single"/>
            </w:tcBorders>
            <w:shd w:fill="f4f8fc" w:val="clear"/>
            <w:tcMar>
              <w:top w:w="60.0" w:type="dxa"/>
              <w:left w:w="80.0" w:type="dxa"/>
              <w:bottom w:w="60.0" w:type="dxa"/>
              <w:right w:w="80.0" w:type="dxa"/>
            </w:tcMar>
          </w:tcPr>
          <w:p w:rsidR="00000000" w:rsidDel="00000000" w:rsidP="00000000" w:rsidRDefault="00000000" w:rsidRPr="00000000" w14:paraId="00000566">
            <w:pPr>
              <w:spacing w:line="252.00000000000003" w:lineRule="auto"/>
              <w:jc w:val="center"/>
              <w:rPr/>
            </w:pPr>
            <w:r w:rsidDel="00000000" w:rsidR="00000000" w:rsidRPr="00000000">
              <w:rPr>
                <w:rtl w:val="0"/>
              </w:rPr>
              <w:t xml:space="preserve">UI-NFR4</w:t>
            </w:r>
          </w:p>
        </w:tc>
        <w:tc>
          <w:tcPr>
            <w:tcBorders>
              <w:top w:color="d9d9d9" w:space="0" w:sz="6" w:val="single"/>
              <w:left w:color="d9d9d9" w:space="0" w:sz="6" w:val="single"/>
              <w:bottom w:color="d9d9d9" w:space="0" w:sz="6" w:val="single"/>
              <w:right w:color="d9d9d9" w:space="0" w:sz="6" w:val="single"/>
            </w:tcBorders>
            <w:shd w:fill="f4f8fc" w:val="clear"/>
            <w:tcMar>
              <w:top w:w="60.0" w:type="dxa"/>
              <w:left w:w="80.0" w:type="dxa"/>
              <w:bottom w:w="60.0" w:type="dxa"/>
              <w:right w:w="80.0" w:type="dxa"/>
            </w:tcMar>
          </w:tcPr>
          <w:p w:rsidR="00000000" w:rsidDel="00000000" w:rsidP="00000000" w:rsidRDefault="00000000" w:rsidRPr="00000000" w14:paraId="00000567">
            <w:pPr>
              <w:spacing w:line="252.00000000000003" w:lineRule="auto"/>
              <w:rPr/>
            </w:pPr>
            <w:r w:rsidDel="00000000" w:rsidR="00000000" w:rsidRPr="00000000">
              <w:rPr>
                <w:rtl w:val="0"/>
              </w:rPr>
              <w:t xml:space="preserve">Network, validation, authorization, conflict, and asynchronous failure states shall use consistent behavior and plain-language messages.</w:t>
            </w:r>
          </w:p>
        </w:tc>
        <w:tc>
          <w:tcPr>
            <w:tcBorders>
              <w:top w:color="d9d9d9" w:space="0" w:sz="6" w:val="single"/>
              <w:left w:color="d9d9d9" w:space="0" w:sz="6" w:val="single"/>
              <w:bottom w:color="d9d9d9" w:space="0" w:sz="6" w:val="single"/>
              <w:right w:color="d9d9d9" w:space="0" w:sz="6" w:val="single"/>
            </w:tcBorders>
            <w:shd w:fill="f4f8fc" w:val="clear"/>
            <w:tcMar>
              <w:top w:w="60.0" w:type="dxa"/>
              <w:left w:w="80.0" w:type="dxa"/>
              <w:bottom w:w="60.0" w:type="dxa"/>
              <w:right w:w="80.0" w:type="dxa"/>
            </w:tcMar>
          </w:tcPr>
          <w:p w:rsidR="00000000" w:rsidDel="00000000" w:rsidP="00000000" w:rsidRDefault="00000000" w:rsidRPr="00000000" w14:paraId="00000568">
            <w:pPr>
              <w:spacing w:line="252.00000000000003" w:lineRule="auto"/>
              <w:jc w:val="center"/>
              <w:rPr/>
            </w:pPr>
            <w:r w:rsidDel="00000000" w:rsidR="00000000" w:rsidRPr="00000000">
              <w:rPr>
                <w:rtl w:val="0"/>
              </w:rPr>
              <w:t xml:space="preserve">Must</w:t>
            </w:r>
          </w:p>
        </w:tc>
        <w:tc>
          <w:tcPr>
            <w:tcBorders>
              <w:top w:color="d9d9d9" w:space="0" w:sz="6" w:val="single"/>
              <w:left w:color="d9d9d9" w:space="0" w:sz="6" w:val="single"/>
              <w:bottom w:color="d9d9d9" w:space="0" w:sz="6" w:val="single"/>
              <w:right w:color="d9d9d9" w:space="0" w:sz="6" w:val="single"/>
            </w:tcBorders>
            <w:shd w:fill="f4f8fc" w:val="clear"/>
            <w:tcMar>
              <w:top w:w="60.0" w:type="dxa"/>
              <w:left w:w="80.0" w:type="dxa"/>
              <w:bottom w:w="60.0" w:type="dxa"/>
              <w:right w:w="80.0" w:type="dxa"/>
            </w:tcMar>
          </w:tcPr>
          <w:p w:rsidR="00000000" w:rsidDel="00000000" w:rsidP="00000000" w:rsidRDefault="00000000" w:rsidRPr="00000000" w14:paraId="00000569">
            <w:pPr>
              <w:spacing w:line="252.00000000000003" w:lineRule="auto"/>
              <w:jc w:val="center"/>
              <w:rPr/>
            </w:pPr>
            <w:r w:rsidDel="00000000" w:rsidR="00000000" w:rsidRPr="00000000">
              <w:rPr>
                <w:rtl w:val="0"/>
              </w:rPr>
              <w:t xml:space="preserve">I3</w:t>
            </w:r>
          </w:p>
        </w:tc>
      </w:tr>
      <w:tr>
        <w:trPr>
          <w:cantSplit w:val="0"/>
          <w:trHeight w:val="645" w:hRule="atLeast"/>
          <w:tblHeader w:val="0"/>
        </w:trPr>
        <w:tc>
          <w:tcPr>
            <w:tcBorders>
              <w:top w:color="d9d9d9" w:space="0" w:sz="6" w:val="single"/>
              <w:left w:color="d9d9d9" w:space="0" w:sz="6" w:val="single"/>
              <w:bottom w:color="d9d9d9" w:space="0" w:sz="6" w:val="single"/>
              <w:right w:color="d9d9d9" w:space="0" w:sz="6" w:val="single"/>
            </w:tcBorders>
            <w:tcMar>
              <w:top w:w="60.0" w:type="dxa"/>
              <w:left w:w="80.0" w:type="dxa"/>
              <w:bottom w:w="60.0" w:type="dxa"/>
              <w:right w:w="80.0" w:type="dxa"/>
            </w:tcMar>
          </w:tcPr>
          <w:p w:rsidR="00000000" w:rsidDel="00000000" w:rsidP="00000000" w:rsidRDefault="00000000" w:rsidRPr="00000000" w14:paraId="0000056A">
            <w:pPr>
              <w:spacing w:line="252.00000000000003" w:lineRule="auto"/>
              <w:jc w:val="center"/>
              <w:rPr/>
            </w:pPr>
            <w:r w:rsidDel="00000000" w:rsidR="00000000" w:rsidRPr="00000000">
              <w:rPr>
                <w:rtl w:val="0"/>
              </w:rPr>
              <w:t xml:space="preserve">UI-NFR4.1.1</w:t>
            </w:r>
          </w:p>
        </w:tc>
        <w:tc>
          <w:tcPr>
            <w:tcBorders>
              <w:top w:color="d9d9d9" w:space="0" w:sz="6" w:val="single"/>
              <w:left w:color="d9d9d9" w:space="0" w:sz="6" w:val="single"/>
              <w:bottom w:color="d9d9d9" w:space="0" w:sz="6" w:val="single"/>
              <w:right w:color="d9d9d9" w:space="0" w:sz="6" w:val="single"/>
            </w:tcBorders>
            <w:tcMar>
              <w:top w:w="60.0" w:type="dxa"/>
              <w:left w:w="80.0" w:type="dxa"/>
              <w:bottom w:w="60.0" w:type="dxa"/>
              <w:right w:w="80.0" w:type="dxa"/>
            </w:tcMar>
          </w:tcPr>
          <w:p w:rsidR="00000000" w:rsidDel="00000000" w:rsidP="00000000" w:rsidRDefault="00000000" w:rsidRPr="00000000" w14:paraId="0000056B">
            <w:pPr>
              <w:spacing w:line="252.00000000000003" w:lineRule="auto"/>
              <w:jc w:val="center"/>
              <w:rPr/>
            </w:pPr>
            <w:r w:rsidDel="00000000" w:rsidR="00000000" w:rsidRPr="00000000">
              <w:rPr>
                <w:rtl w:val="0"/>
              </w:rPr>
              <w:t xml:space="preserve">UI-NFR4.1</w:t>
            </w:r>
          </w:p>
        </w:tc>
        <w:tc>
          <w:tcPr>
            <w:tcBorders>
              <w:top w:color="d9d9d9" w:space="0" w:sz="6" w:val="single"/>
              <w:left w:color="d9d9d9" w:space="0" w:sz="6" w:val="single"/>
              <w:bottom w:color="d9d9d9" w:space="0" w:sz="6" w:val="single"/>
              <w:right w:color="d9d9d9" w:space="0" w:sz="6" w:val="single"/>
            </w:tcBorders>
            <w:tcMar>
              <w:top w:w="60.0" w:type="dxa"/>
              <w:left w:w="80.0" w:type="dxa"/>
              <w:bottom w:w="60.0" w:type="dxa"/>
              <w:right w:w="80.0" w:type="dxa"/>
            </w:tcMar>
          </w:tcPr>
          <w:p w:rsidR="00000000" w:rsidDel="00000000" w:rsidP="00000000" w:rsidRDefault="00000000" w:rsidRPr="00000000" w14:paraId="0000056C">
            <w:pPr>
              <w:spacing w:line="252.00000000000003" w:lineRule="auto"/>
              <w:rPr/>
            </w:pPr>
            <w:r w:rsidDel="00000000" w:rsidR="00000000" w:rsidRPr="00000000">
              <w:rPr>
                <w:rtl w:val="0"/>
              </w:rPr>
              <w:t xml:space="preserve">A failed request shall preserve valid user input and present the error near the affected field or action, plus a retry only when repeating the operation is safe.</w:t>
            </w:r>
          </w:p>
        </w:tc>
        <w:tc>
          <w:tcPr>
            <w:tcBorders>
              <w:top w:color="d9d9d9" w:space="0" w:sz="6" w:val="single"/>
              <w:left w:color="d9d9d9" w:space="0" w:sz="6" w:val="single"/>
              <w:bottom w:color="d9d9d9" w:space="0" w:sz="6" w:val="single"/>
              <w:right w:color="d9d9d9" w:space="0" w:sz="6" w:val="single"/>
            </w:tcBorders>
            <w:tcMar>
              <w:top w:w="60.0" w:type="dxa"/>
              <w:left w:w="80.0" w:type="dxa"/>
              <w:bottom w:w="60.0" w:type="dxa"/>
              <w:right w:w="80.0" w:type="dxa"/>
            </w:tcMar>
          </w:tcPr>
          <w:p w:rsidR="00000000" w:rsidDel="00000000" w:rsidP="00000000" w:rsidRDefault="00000000" w:rsidRPr="00000000" w14:paraId="0000056D">
            <w:pPr>
              <w:spacing w:line="252.00000000000003" w:lineRule="auto"/>
              <w:jc w:val="center"/>
              <w:rPr/>
            </w:pPr>
            <w:r w:rsidDel="00000000" w:rsidR="00000000" w:rsidRPr="00000000">
              <w:rPr>
                <w:rtl w:val="0"/>
              </w:rPr>
              <w:t xml:space="preserve">Must</w:t>
            </w:r>
          </w:p>
        </w:tc>
        <w:tc>
          <w:tcPr>
            <w:tcBorders>
              <w:top w:color="d9d9d9" w:space="0" w:sz="6" w:val="single"/>
              <w:left w:color="d9d9d9" w:space="0" w:sz="6" w:val="single"/>
              <w:bottom w:color="d9d9d9" w:space="0" w:sz="6" w:val="single"/>
              <w:right w:color="d9d9d9" w:space="0" w:sz="6" w:val="single"/>
            </w:tcBorders>
            <w:tcMar>
              <w:top w:w="60.0" w:type="dxa"/>
              <w:left w:w="80.0" w:type="dxa"/>
              <w:bottom w:w="60.0" w:type="dxa"/>
              <w:right w:w="80.0" w:type="dxa"/>
            </w:tcMar>
          </w:tcPr>
          <w:p w:rsidR="00000000" w:rsidDel="00000000" w:rsidP="00000000" w:rsidRDefault="00000000" w:rsidRPr="00000000" w14:paraId="0000056E">
            <w:pPr>
              <w:spacing w:line="252.00000000000003" w:lineRule="auto"/>
              <w:jc w:val="center"/>
              <w:rPr/>
            </w:pPr>
            <w:r w:rsidDel="00000000" w:rsidR="00000000" w:rsidRPr="00000000">
              <w:rPr>
                <w:rtl w:val="0"/>
              </w:rPr>
              <w:t xml:space="preserve">I3</w:t>
            </w:r>
          </w:p>
        </w:tc>
      </w:tr>
      <w:tr>
        <w:trPr>
          <w:cantSplit w:val="0"/>
          <w:trHeight w:val="810" w:hRule="atLeast"/>
          <w:tblHeader w:val="0"/>
        </w:trPr>
        <w:tc>
          <w:tcPr>
            <w:tcBorders>
              <w:top w:color="d9d9d9" w:space="0" w:sz="6" w:val="single"/>
              <w:left w:color="d9d9d9" w:space="0" w:sz="6" w:val="single"/>
              <w:bottom w:color="d9d9d9" w:space="0" w:sz="6" w:val="single"/>
              <w:right w:color="d9d9d9" w:space="0" w:sz="6" w:val="single"/>
            </w:tcBorders>
            <w:shd w:fill="fbfcfe" w:val="clear"/>
            <w:tcMar>
              <w:top w:w="60.0" w:type="dxa"/>
              <w:left w:w="80.0" w:type="dxa"/>
              <w:bottom w:w="60.0" w:type="dxa"/>
              <w:right w:w="80.0" w:type="dxa"/>
            </w:tcMar>
          </w:tcPr>
          <w:p w:rsidR="00000000" w:rsidDel="00000000" w:rsidP="00000000" w:rsidRDefault="00000000" w:rsidRPr="00000000" w14:paraId="0000056F">
            <w:pPr>
              <w:spacing w:line="252.00000000000003" w:lineRule="auto"/>
              <w:jc w:val="center"/>
              <w:rPr/>
            </w:pPr>
            <w:r w:rsidDel="00000000" w:rsidR="00000000" w:rsidRPr="00000000">
              <w:rPr>
                <w:rtl w:val="0"/>
              </w:rPr>
              <w:t xml:space="preserve">UI-NFR4.1.2</w:t>
            </w:r>
          </w:p>
        </w:tc>
        <w:tc>
          <w:tcPr>
            <w:tcBorders>
              <w:top w:color="d9d9d9" w:space="0" w:sz="6" w:val="single"/>
              <w:left w:color="d9d9d9" w:space="0" w:sz="6" w:val="single"/>
              <w:bottom w:color="d9d9d9" w:space="0" w:sz="6" w:val="single"/>
              <w:right w:color="d9d9d9" w:space="0" w:sz="6" w:val="single"/>
            </w:tcBorders>
            <w:shd w:fill="fbfcfe" w:val="clear"/>
            <w:tcMar>
              <w:top w:w="60.0" w:type="dxa"/>
              <w:left w:w="80.0" w:type="dxa"/>
              <w:bottom w:w="60.0" w:type="dxa"/>
              <w:right w:w="80.0" w:type="dxa"/>
            </w:tcMar>
          </w:tcPr>
          <w:p w:rsidR="00000000" w:rsidDel="00000000" w:rsidP="00000000" w:rsidRDefault="00000000" w:rsidRPr="00000000" w14:paraId="00000570">
            <w:pPr>
              <w:spacing w:line="252.00000000000003" w:lineRule="auto"/>
              <w:jc w:val="center"/>
              <w:rPr/>
            </w:pPr>
            <w:r w:rsidDel="00000000" w:rsidR="00000000" w:rsidRPr="00000000">
              <w:rPr>
                <w:rtl w:val="0"/>
              </w:rPr>
              <w:t xml:space="preserve">UI-NFR4.1</w:t>
            </w:r>
          </w:p>
        </w:tc>
        <w:tc>
          <w:tcPr>
            <w:tcBorders>
              <w:top w:color="d9d9d9" w:space="0" w:sz="6" w:val="single"/>
              <w:left w:color="d9d9d9" w:space="0" w:sz="6" w:val="single"/>
              <w:bottom w:color="d9d9d9" w:space="0" w:sz="6" w:val="single"/>
              <w:right w:color="d9d9d9" w:space="0" w:sz="6" w:val="single"/>
            </w:tcBorders>
            <w:shd w:fill="fbfcfe" w:val="clear"/>
            <w:tcMar>
              <w:top w:w="60.0" w:type="dxa"/>
              <w:left w:w="80.0" w:type="dxa"/>
              <w:bottom w:w="60.0" w:type="dxa"/>
              <w:right w:w="80.0" w:type="dxa"/>
            </w:tcMar>
          </w:tcPr>
          <w:p w:rsidR="00000000" w:rsidDel="00000000" w:rsidP="00000000" w:rsidRDefault="00000000" w:rsidRPr="00000000" w14:paraId="00000571">
            <w:pPr>
              <w:spacing w:line="252.00000000000003" w:lineRule="auto"/>
              <w:rPr/>
            </w:pPr>
            <w:r w:rsidDel="00000000" w:rsidR="00000000" w:rsidRPr="00000000">
              <w:rPr>
                <w:rtl w:val="0"/>
              </w:rPr>
              <w:t xml:space="preserve">A reconnect test during request submission shall create zero duplicate orders and restore either the saved draft or the authoritative created order within 10 seconds of connectivity returning.</w:t>
            </w:r>
          </w:p>
        </w:tc>
        <w:tc>
          <w:tcPr>
            <w:tcBorders>
              <w:top w:color="d9d9d9" w:space="0" w:sz="6" w:val="single"/>
              <w:left w:color="d9d9d9" w:space="0" w:sz="6" w:val="single"/>
              <w:bottom w:color="d9d9d9" w:space="0" w:sz="6" w:val="single"/>
              <w:right w:color="d9d9d9" w:space="0" w:sz="6" w:val="single"/>
            </w:tcBorders>
            <w:shd w:fill="fbfcfe" w:val="clear"/>
            <w:tcMar>
              <w:top w:w="60.0" w:type="dxa"/>
              <w:left w:w="80.0" w:type="dxa"/>
              <w:bottom w:w="60.0" w:type="dxa"/>
              <w:right w:w="80.0" w:type="dxa"/>
            </w:tcMar>
          </w:tcPr>
          <w:p w:rsidR="00000000" w:rsidDel="00000000" w:rsidP="00000000" w:rsidRDefault="00000000" w:rsidRPr="00000000" w14:paraId="00000572">
            <w:pPr>
              <w:spacing w:line="252.00000000000003" w:lineRule="auto"/>
              <w:jc w:val="center"/>
              <w:rPr/>
            </w:pPr>
            <w:r w:rsidDel="00000000" w:rsidR="00000000" w:rsidRPr="00000000">
              <w:rPr>
                <w:rtl w:val="0"/>
              </w:rPr>
              <w:t xml:space="preserve">Must</w:t>
            </w:r>
          </w:p>
        </w:tc>
        <w:tc>
          <w:tcPr>
            <w:tcBorders>
              <w:top w:color="d9d9d9" w:space="0" w:sz="6" w:val="single"/>
              <w:left w:color="d9d9d9" w:space="0" w:sz="6" w:val="single"/>
              <w:bottom w:color="d9d9d9" w:space="0" w:sz="6" w:val="single"/>
              <w:right w:color="d9d9d9" w:space="0" w:sz="6" w:val="single"/>
            </w:tcBorders>
            <w:shd w:fill="fbfcfe" w:val="clear"/>
            <w:tcMar>
              <w:top w:w="60.0" w:type="dxa"/>
              <w:left w:w="80.0" w:type="dxa"/>
              <w:bottom w:w="60.0" w:type="dxa"/>
              <w:right w:w="80.0" w:type="dxa"/>
            </w:tcMar>
          </w:tcPr>
          <w:p w:rsidR="00000000" w:rsidDel="00000000" w:rsidP="00000000" w:rsidRDefault="00000000" w:rsidRPr="00000000" w14:paraId="00000573">
            <w:pPr>
              <w:spacing w:line="252.00000000000003" w:lineRule="auto"/>
              <w:jc w:val="center"/>
              <w:rPr/>
            </w:pPr>
            <w:r w:rsidDel="00000000" w:rsidR="00000000" w:rsidRPr="00000000">
              <w:rPr>
                <w:rtl w:val="0"/>
              </w:rPr>
              <w:t xml:space="preserve">I3</w:t>
            </w:r>
          </w:p>
        </w:tc>
      </w:tr>
    </w:tbl>
    <w:p w:rsidR="00000000" w:rsidDel="00000000" w:rsidP="00000000" w:rsidRDefault="00000000" w:rsidRPr="00000000" w14:paraId="00000574">
      <w:pPr>
        <w:pStyle w:val="Heading3"/>
        <w:keepNext w:val="0"/>
        <w:keepLines w:val="0"/>
        <w:spacing w:before="280" w:line="279" w:lineRule="auto"/>
        <w:rPr>
          <w:b w:val="1"/>
          <w:bCs w:val="1"/>
          <w:color w:val="000000"/>
          <w:sz w:val="22"/>
          <w:szCs w:val="22"/>
        </w:rPr>
      </w:pPr>
      <w:bookmarkStart w:colFirst="0" w:colLast="0" w:name="_a1rbth6cxw8y" w:id="117"/>
      <w:bookmarkEnd w:id="117"/>
      <w:r w:rsidDel="00000000" w:rsidR="00000000" w:rsidRPr="00000000">
        <w:rPr>
          <w:rtl w:val="0"/>
        </w:rPr>
      </w:r>
    </w:p>
    <w:p w:rsidR="00000000" w:rsidDel="00000000" w:rsidP="00000000" w:rsidRDefault="00000000" w:rsidRPr="00000000" w14:paraId="00000575">
      <w:pPr>
        <w:pStyle w:val="Heading3"/>
        <w:keepNext w:val="0"/>
        <w:keepLines w:val="0"/>
        <w:spacing w:before="280" w:line="279" w:lineRule="auto"/>
        <w:rPr>
          <w:b w:val="1"/>
          <w:bCs w:val="1"/>
          <w:color w:val="000000"/>
          <w:sz w:val="22"/>
          <w:szCs w:val="22"/>
        </w:rPr>
      </w:pPr>
      <w:bookmarkStart w:colFirst="0" w:colLast="0" w:name="_ovgc5d6hs281" w:id="118"/>
      <w:bookmarkEnd w:id="118"/>
      <w:r w:rsidDel="00000000" w:rsidR="00000000" w:rsidRPr="00000000">
        <w:rPr>
          <w:rtl w:val="0"/>
        </w:rPr>
      </w:r>
    </w:p>
    <w:p w:rsidR="00000000" w:rsidDel="00000000" w:rsidP="00000000" w:rsidRDefault="00000000" w:rsidRPr="00000000" w14:paraId="00000576">
      <w:pPr>
        <w:pStyle w:val="Heading3"/>
        <w:keepNext w:val="0"/>
        <w:keepLines w:val="0"/>
        <w:spacing w:before="280" w:line="279" w:lineRule="auto"/>
        <w:rPr>
          <w:b w:val="1"/>
          <w:bCs w:val="1"/>
          <w:color w:val="000000"/>
          <w:sz w:val="22"/>
          <w:szCs w:val="22"/>
        </w:rPr>
      </w:pPr>
      <w:bookmarkStart w:colFirst="0" w:colLast="0" w:name="_ega0i19z6m0n" w:id="119"/>
      <w:bookmarkEnd w:id="119"/>
      <w:r w:rsidDel="00000000" w:rsidR="00000000" w:rsidRPr="00000000">
        <w:rPr>
          <w:rtl w:val="0"/>
        </w:rPr>
      </w:r>
    </w:p>
    <w:p w:rsidR="00000000" w:rsidDel="00000000" w:rsidP="00000000" w:rsidRDefault="00000000" w:rsidRPr="00000000" w14:paraId="00000577">
      <w:pPr>
        <w:pStyle w:val="Heading3"/>
        <w:keepNext w:val="0"/>
        <w:keepLines w:val="0"/>
        <w:spacing w:before="280" w:line="279" w:lineRule="auto"/>
        <w:rPr>
          <w:b w:val="1"/>
          <w:bCs w:val="1"/>
          <w:color w:val="000000"/>
          <w:sz w:val="22"/>
          <w:szCs w:val="22"/>
        </w:rPr>
      </w:pPr>
      <w:bookmarkStart w:colFirst="0" w:colLast="0" w:name="_m0lazkapuyo7" w:id="120"/>
      <w:bookmarkEnd w:id="120"/>
      <w:r w:rsidDel="00000000" w:rsidR="00000000" w:rsidRPr="00000000">
        <w:rPr>
          <w:rtl w:val="0"/>
        </w:rPr>
      </w:r>
    </w:p>
    <w:p w:rsidR="00000000" w:rsidDel="00000000" w:rsidP="00000000" w:rsidRDefault="00000000" w:rsidRPr="00000000" w14:paraId="00000578">
      <w:pPr>
        <w:pStyle w:val="Heading3"/>
        <w:keepNext w:val="0"/>
        <w:keepLines w:val="0"/>
        <w:spacing w:before="280" w:line="279" w:lineRule="auto"/>
        <w:rPr>
          <w:b w:val="1"/>
          <w:bCs w:val="1"/>
          <w:color w:val="000000"/>
          <w:sz w:val="22"/>
          <w:szCs w:val="22"/>
        </w:rPr>
      </w:pPr>
      <w:bookmarkStart w:colFirst="0" w:colLast="0" w:name="_88seu82hljj6" w:id="121"/>
      <w:bookmarkEnd w:id="121"/>
      <w:r w:rsidDel="00000000" w:rsidR="00000000" w:rsidRPr="00000000">
        <w:rPr>
          <w:rtl w:val="0"/>
        </w:rPr>
      </w:r>
    </w:p>
    <w:p w:rsidR="00000000" w:rsidDel="00000000" w:rsidP="00000000" w:rsidRDefault="00000000" w:rsidRPr="00000000" w14:paraId="00000579">
      <w:pPr>
        <w:pStyle w:val="Heading3"/>
        <w:keepNext w:val="0"/>
        <w:keepLines w:val="0"/>
        <w:spacing w:before="280" w:line="279" w:lineRule="auto"/>
        <w:rPr>
          <w:b w:val="1"/>
          <w:bCs w:val="1"/>
          <w:color w:val="000000"/>
          <w:sz w:val="22"/>
          <w:szCs w:val="22"/>
        </w:rPr>
      </w:pPr>
      <w:bookmarkStart w:colFirst="0" w:colLast="0" w:name="_jc6e2bk882e3" w:id="122"/>
      <w:bookmarkEnd w:id="122"/>
      <w:r w:rsidDel="00000000" w:rsidR="00000000" w:rsidRPr="00000000">
        <w:rPr>
          <w:rtl w:val="0"/>
        </w:rPr>
      </w:r>
    </w:p>
    <w:p w:rsidR="00000000" w:rsidDel="00000000" w:rsidP="00000000" w:rsidRDefault="00000000" w:rsidRPr="00000000" w14:paraId="0000057A">
      <w:pPr>
        <w:pStyle w:val="Heading3"/>
        <w:keepNext w:val="0"/>
        <w:keepLines w:val="0"/>
        <w:spacing w:before="280" w:line="279" w:lineRule="auto"/>
        <w:rPr>
          <w:b w:val="1"/>
          <w:bCs w:val="1"/>
          <w:color w:val="000000"/>
          <w:sz w:val="22"/>
          <w:szCs w:val="22"/>
        </w:rPr>
      </w:pPr>
      <w:bookmarkStart w:colFirst="0" w:colLast="0" w:name="_av2dvkawo4b8" w:id="123"/>
      <w:bookmarkEnd w:id="123"/>
      <w:r w:rsidDel="00000000" w:rsidR="00000000" w:rsidRPr="00000000">
        <w:rPr>
          <w:rtl w:val="0"/>
        </w:rPr>
      </w:r>
    </w:p>
    <w:p w:rsidR="00000000" w:rsidDel="00000000" w:rsidP="00000000" w:rsidRDefault="00000000" w:rsidRPr="00000000" w14:paraId="0000057B">
      <w:pPr>
        <w:pStyle w:val="Heading3"/>
        <w:keepNext w:val="0"/>
        <w:keepLines w:val="0"/>
        <w:spacing w:before="280" w:line="279" w:lineRule="auto"/>
        <w:rPr>
          <w:b w:val="1"/>
          <w:bCs w:val="1"/>
          <w:color w:val="000000"/>
          <w:sz w:val="22"/>
          <w:szCs w:val="22"/>
        </w:rPr>
      </w:pPr>
      <w:bookmarkStart w:colFirst="0" w:colLast="0" w:name="_wrgnzj6bfw4c" w:id="124"/>
      <w:bookmarkEnd w:id="124"/>
      <w:r w:rsidDel="00000000" w:rsidR="00000000" w:rsidRPr="00000000">
        <w:rPr>
          <w:rtl w:val="0"/>
        </w:rPr>
      </w:r>
    </w:p>
    <w:p w:rsidR="00000000" w:rsidDel="00000000" w:rsidP="00000000" w:rsidRDefault="00000000" w:rsidRPr="00000000" w14:paraId="0000057C">
      <w:pPr>
        <w:pStyle w:val="Heading3"/>
        <w:keepNext w:val="0"/>
        <w:keepLines w:val="0"/>
        <w:spacing w:before="280" w:line="279" w:lineRule="auto"/>
        <w:rPr>
          <w:b w:val="1"/>
          <w:bCs w:val="1"/>
          <w:color w:val="000000"/>
          <w:sz w:val="22"/>
          <w:szCs w:val="22"/>
        </w:rPr>
      </w:pPr>
      <w:bookmarkStart w:colFirst="0" w:colLast="0" w:name="_4aazq4t5of9f" w:id="125"/>
      <w:bookmarkEnd w:id="125"/>
      <w:r w:rsidDel="00000000" w:rsidR="00000000" w:rsidRPr="00000000">
        <w:rPr>
          <w:rtl w:val="0"/>
        </w:rPr>
      </w:r>
    </w:p>
    <w:p w:rsidR="00000000" w:rsidDel="00000000" w:rsidP="00000000" w:rsidRDefault="00000000" w:rsidRPr="00000000" w14:paraId="0000057D">
      <w:pPr>
        <w:pStyle w:val="Heading3"/>
        <w:keepNext w:val="0"/>
        <w:keepLines w:val="0"/>
        <w:spacing w:before="280" w:line="279" w:lineRule="auto"/>
        <w:rPr>
          <w:b w:val="1"/>
          <w:bCs w:val="1"/>
          <w:color w:val="000000"/>
          <w:sz w:val="22"/>
          <w:szCs w:val="22"/>
        </w:rPr>
      </w:pPr>
      <w:bookmarkStart w:colFirst="0" w:colLast="0" w:name="_wlcjqjozdwf0" w:id="126"/>
      <w:bookmarkEnd w:id="126"/>
      <w:r w:rsidDel="00000000" w:rsidR="00000000" w:rsidRPr="00000000">
        <w:rPr>
          <w:rtl w:val="0"/>
        </w:rPr>
      </w:r>
    </w:p>
    <w:p w:rsidR="00000000" w:rsidDel="00000000" w:rsidP="00000000" w:rsidRDefault="00000000" w:rsidRPr="00000000" w14:paraId="0000057E">
      <w:pPr>
        <w:pStyle w:val="Heading3"/>
        <w:keepNext w:val="0"/>
        <w:keepLines w:val="0"/>
        <w:spacing w:before="280" w:line="279" w:lineRule="auto"/>
        <w:rPr>
          <w:b w:val="1"/>
          <w:bCs w:val="1"/>
          <w:color w:val="000000"/>
          <w:sz w:val="22"/>
          <w:szCs w:val="22"/>
        </w:rPr>
      </w:pPr>
      <w:bookmarkStart w:colFirst="0" w:colLast="0" w:name="_73hd19rtqq20" w:id="127"/>
      <w:bookmarkEnd w:id="127"/>
      <w:r w:rsidDel="00000000" w:rsidR="00000000" w:rsidRPr="00000000">
        <w:rPr>
          <w:rtl w:val="0"/>
        </w:rPr>
      </w:r>
    </w:p>
    <w:p w:rsidR="00000000" w:rsidDel="00000000" w:rsidP="00000000" w:rsidRDefault="00000000" w:rsidRPr="00000000" w14:paraId="0000057F">
      <w:pPr>
        <w:pStyle w:val="Heading3"/>
        <w:keepNext w:val="0"/>
        <w:keepLines w:val="0"/>
        <w:spacing w:before="280" w:line="279" w:lineRule="auto"/>
        <w:rPr>
          <w:b w:val="1"/>
          <w:bCs w:val="1"/>
          <w:color w:val="000000"/>
          <w:sz w:val="22"/>
          <w:szCs w:val="22"/>
        </w:rPr>
      </w:pPr>
      <w:bookmarkStart w:colFirst="0" w:colLast="0" w:name="_21ykr0iwbxk9" w:id="128"/>
      <w:bookmarkEnd w:id="128"/>
      <w:r w:rsidDel="00000000" w:rsidR="00000000" w:rsidRPr="00000000">
        <w:rPr>
          <w:rtl w:val="0"/>
        </w:rPr>
      </w:r>
    </w:p>
    <w:p w:rsidR="00000000" w:rsidDel="00000000" w:rsidP="00000000" w:rsidRDefault="00000000" w:rsidRPr="00000000" w14:paraId="00000580">
      <w:pPr>
        <w:pStyle w:val="Heading3"/>
        <w:keepNext w:val="0"/>
        <w:keepLines w:val="0"/>
        <w:spacing w:before="280" w:line="279" w:lineRule="auto"/>
        <w:rPr>
          <w:b w:val="1"/>
          <w:bCs w:val="1"/>
          <w:color w:val="000000"/>
          <w:sz w:val="22"/>
          <w:szCs w:val="22"/>
        </w:rPr>
      </w:pPr>
      <w:bookmarkStart w:colFirst="0" w:colLast="0" w:name="_mqi9nmvgtfiz" w:id="129"/>
      <w:bookmarkEnd w:id="129"/>
      <w:r w:rsidDel="00000000" w:rsidR="00000000" w:rsidRPr="00000000">
        <w:rPr>
          <w:rtl w:val="0"/>
        </w:rPr>
      </w:r>
    </w:p>
    <w:p w:rsidR="00000000" w:rsidDel="00000000" w:rsidP="00000000" w:rsidRDefault="00000000" w:rsidRPr="00000000" w14:paraId="00000581">
      <w:pPr>
        <w:pStyle w:val="Heading3"/>
        <w:keepNext w:val="0"/>
        <w:keepLines w:val="0"/>
        <w:spacing w:before="280" w:line="279" w:lineRule="auto"/>
        <w:rPr>
          <w:b w:val="1"/>
          <w:bCs w:val="1"/>
          <w:color w:val="000000"/>
          <w:sz w:val="22"/>
          <w:szCs w:val="22"/>
        </w:rPr>
      </w:pPr>
      <w:bookmarkStart w:colFirst="0" w:colLast="0" w:name="_2sizmlcnqnod" w:id="130"/>
      <w:bookmarkEnd w:id="130"/>
      <w:r w:rsidDel="00000000" w:rsidR="00000000" w:rsidRPr="00000000">
        <w:rPr>
          <w:rtl w:val="0"/>
        </w:rPr>
      </w:r>
    </w:p>
    <w:p w:rsidR="00000000" w:rsidDel="00000000" w:rsidP="00000000" w:rsidRDefault="00000000" w:rsidRPr="00000000" w14:paraId="00000582">
      <w:pPr>
        <w:pStyle w:val="Heading3"/>
        <w:keepNext w:val="0"/>
        <w:keepLines w:val="0"/>
        <w:spacing w:before="280" w:line="279" w:lineRule="auto"/>
        <w:rPr>
          <w:b w:val="1"/>
          <w:bCs w:val="1"/>
          <w:color w:val="000000"/>
          <w:sz w:val="22"/>
          <w:szCs w:val="22"/>
        </w:rPr>
      </w:pPr>
      <w:bookmarkStart w:colFirst="0" w:colLast="0" w:name="_a0feadl4p8ec" w:id="131"/>
      <w:bookmarkEnd w:id="131"/>
      <w:r w:rsidDel="00000000" w:rsidR="00000000" w:rsidRPr="00000000">
        <w:rPr>
          <w:rtl w:val="0"/>
        </w:rPr>
      </w:r>
    </w:p>
    <w:p w:rsidR="00000000" w:rsidDel="00000000" w:rsidP="00000000" w:rsidRDefault="00000000" w:rsidRPr="00000000" w14:paraId="00000583">
      <w:pPr>
        <w:pStyle w:val="Heading3"/>
        <w:keepNext w:val="0"/>
        <w:keepLines w:val="0"/>
        <w:spacing w:before="280" w:line="279" w:lineRule="auto"/>
        <w:rPr>
          <w:b w:val="1"/>
          <w:bCs w:val="1"/>
          <w:color w:val="000000"/>
          <w:sz w:val="22"/>
          <w:szCs w:val="22"/>
        </w:rPr>
      </w:pPr>
      <w:bookmarkStart w:colFirst="0" w:colLast="0" w:name="_m20vznaeu86x" w:id="132"/>
      <w:bookmarkEnd w:id="132"/>
      <w:r w:rsidDel="00000000" w:rsidR="00000000" w:rsidRPr="00000000">
        <w:rPr>
          <w:b w:val="1"/>
          <w:bCs w:val="1"/>
          <w:color w:val="000000"/>
          <w:sz w:val="22"/>
          <w:szCs w:val="22"/>
          <w:rtl w:val="0"/>
        </w:rPr>
        <w:t xml:space="preserve">Platform and Deployment</w:t>
      </w:r>
    </w:p>
    <w:tbl>
      <w:tblPr>
        <w:tblStyle w:val="Table14"/>
        <w:tblW w:w="912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485"/>
        <w:gridCol w:w="1230"/>
        <w:gridCol w:w="4215"/>
        <w:gridCol w:w="990"/>
        <w:gridCol w:w="1200"/>
        <w:tblGridChange w:id="0">
          <w:tblGrid>
            <w:gridCol w:w="1485"/>
            <w:gridCol w:w="1230"/>
            <w:gridCol w:w="4215"/>
            <w:gridCol w:w="990"/>
            <w:gridCol w:w="1200"/>
          </w:tblGrid>
        </w:tblGridChange>
      </w:tblGrid>
      <w:tr>
        <w:trPr>
          <w:cantSplit w:val="0"/>
          <w:trHeight w:val="465" w:hRule="atLeast"/>
          <w:tblHeader w:val="0"/>
        </w:trPr>
        <w:tc>
          <w:tcPr>
            <w:gridSpan w:val="3"/>
            <w:tcBorders>
              <w:top w:color="d9d9d9" w:space="0" w:sz="6" w:val="single"/>
              <w:left w:color="d9d9d9" w:space="0" w:sz="6" w:val="single"/>
              <w:bottom w:color="d9d9d9" w:space="0" w:sz="6" w:val="single"/>
              <w:right w:color="d9d9d9" w:space="0" w:sz="6" w:val="single"/>
            </w:tcBorders>
            <w:shd w:fill="0f4761" w:val="clear"/>
            <w:tcMar>
              <w:top w:w="60.0" w:type="dxa"/>
              <w:left w:w="80.0" w:type="dxa"/>
              <w:bottom w:w="60.0" w:type="dxa"/>
              <w:right w:w="80.0" w:type="dxa"/>
            </w:tcMar>
          </w:tcPr>
          <w:p w:rsidR="00000000" w:rsidDel="00000000" w:rsidP="00000000" w:rsidRDefault="00000000" w:rsidRPr="00000000" w14:paraId="00000584">
            <w:pPr>
              <w:spacing w:line="252.00000000000003" w:lineRule="auto"/>
              <w:rPr>
                <w:b w:val="1"/>
                <w:bCs w:val="1"/>
                <w:color w:val="ffffff"/>
              </w:rPr>
            </w:pPr>
            <w:r w:rsidDel="00000000" w:rsidR="00000000" w:rsidRPr="00000000">
              <w:rPr>
                <w:b w:val="1"/>
                <w:bCs w:val="1"/>
                <w:color w:val="ffffff"/>
                <w:rtl w:val="0"/>
              </w:rPr>
              <w:t xml:space="preserve">Platform and Deployment</w:t>
            </w:r>
          </w:p>
        </w:tc>
        <w:tc>
          <w:tcPr>
            <w:tcBorders>
              <w:top w:color="d9d9d9" w:space="0" w:sz="6" w:val="single"/>
              <w:left w:color="d9d9d9" w:space="0" w:sz="6" w:val="single"/>
              <w:bottom w:color="d9d9d9" w:space="0" w:sz="6" w:val="single"/>
              <w:right w:color="d9d9d9" w:space="0" w:sz="6" w:val="single"/>
            </w:tcBorders>
            <w:shd w:fill="0f4761" w:val="clear"/>
            <w:tcMar>
              <w:top w:w="60.0" w:type="dxa"/>
              <w:left w:w="80.0" w:type="dxa"/>
              <w:bottom w:w="60.0" w:type="dxa"/>
              <w:right w:w="80.0" w:type="dxa"/>
            </w:tcMar>
          </w:tcPr>
          <w:p w:rsidR="00000000" w:rsidDel="00000000" w:rsidP="00000000" w:rsidRDefault="00000000" w:rsidRPr="00000000" w14:paraId="00000587">
            <w:pPr>
              <w:spacing w:line="252.00000000000003" w:lineRule="auto"/>
              <w:jc w:val="center"/>
              <w:rPr>
                <w:b w:val="1"/>
                <w:bCs w:val="1"/>
                <w:color w:val="ffffff"/>
              </w:rPr>
            </w:pPr>
            <w:r w:rsidDel="00000000" w:rsidR="00000000" w:rsidRPr="00000000">
              <w:rPr>
                <w:b w:val="1"/>
                <w:bCs w:val="1"/>
                <w:color w:val="ffffff"/>
                <w:rtl w:val="0"/>
              </w:rPr>
              <w:t xml:space="preserve">Priority</w:t>
            </w:r>
          </w:p>
        </w:tc>
        <w:tc>
          <w:tcPr>
            <w:tcBorders>
              <w:top w:color="d9d9d9" w:space="0" w:sz="6" w:val="single"/>
              <w:left w:color="d9d9d9" w:space="0" w:sz="6" w:val="single"/>
              <w:bottom w:color="d9d9d9" w:space="0" w:sz="6" w:val="single"/>
              <w:right w:color="d9d9d9" w:space="0" w:sz="6" w:val="single"/>
            </w:tcBorders>
            <w:shd w:fill="0f4761" w:val="clear"/>
            <w:tcMar>
              <w:top w:w="60.0" w:type="dxa"/>
              <w:left w:w="80.0" w:type="dxa"/>
              <w:bottom w:w="60.0" w:type="dxa"/>
              <w:right w:w="80.0" w:type="dxa"/>
            </w:tcMar>
          </w:tcPr>
          <w:p w:rsidR="00000000" w:rsidDel="00000000" w:rsidP="00000000" w:rsidRDefault="00000000" w:rsidRPr="00000000" w14:paraId="00000588">
            <w:pPr>
              <w:spacing w:line="252.00000000000003" w:lineRule="auto"/>
              <w:jc w:val="center"/>
              <w:rPr>
                <w:b w:val="1"/>
                <w:bCs w:val="1"/>
                <w:color w:val="ffffff"/>
              </w:rPr>
            </w:pPr>
            <w:r w:rsidDel="00000000" w:rsidR="00000000" w:rsidRPr="00000000">
              <w:rPr>
                <w:b w:val="1"/>
                <w:bCs w:val="1"/>
                <w:color w:val="ffffff"/>
                <w:rtl w:val="0"/>
              </w:rPr>
              <w:t xml:space="preserve">Planned</w:t>
              <w:br w:type="textWrapping"/>
              <w:t xml:space="preserve"> iteration</w:t>
            </w:r>
          </w:p>
        </w:tc>
      </w:tr>
      <w:tr>
        <w:trPr>
          <w:cantSplit w:val="0"/>
          <w:trHeight w:val="300" w:hRule="atLeast"/>
          <w:tblHeader w:val="0"/>
        </w:trPr>
        <w:tc>
          <w:tcPr>
            <w:tcBorders>
              <w:top w:color="d9d9d9" w:space="0" w:sz="6" w:val="single"/>
              <w:left w:color="d9d9d9" w:space="0" w:sz="6" w:val="single"/>
              <w:bottom w:color="d9d9d9" w:space="0" w:sz="6" w:val="single"/>
              <w:right w:color="d9d9d9" w:space="0" w:sz="6" w:val="single"/>
            </w:tcBorders>
            <w:shd w:fill="ddebf7" w:val="clear"/>
            <w:tcMar>
              <w:top w:w="60.0" w:type="dxa"/>
              <w:left w:w="80.0" w:type="dxa"/>
              <w:bottom w:w="60.0" w:type="dxa"/>
              <w:right w:w="80.0" w:type="dxa"/>
            </w:tcMar>
          </w:tcPr>
          <w:p w:rsidR="00000000" w:rsidDel="00000000" w:rsidP="00000000" w:rsidRDefault="00000000" w:rsidRPr="00000000" w14:paraId="00000589">
            <w:pPr>
              <w:spacing w:line="252.00000000000003" w:lineRule="auto"/>
              <w:jc w:val="center"/>
              <w:rPr>
                <w:b w:val="1"/>
                <w:bCs w:val="1"/>
              </w:rPr>
            </w:pPr>
            <w:r w:rsidDel="00000000" w:rsidR="00000000" w:rsidRPr="00000000">
              <w:rPr>
                <w:b w:val="1"/>
                <w:bCs w:val="1"/>
                <w:rtl w:val="0"/>
              </w:rPr>
              <w:t xml:space="preserve">ID</w:t>
            </w:r>
          </w:p>
        </w:tc>
        <w:tc>
          <w:tcPr>
            <w:tcBorders>
              <w:top w:color="d9d9d9" w:space="0" w:sz="6" w:val="single"/>
              <w:left w:color="d9d9d9" w:space="0" w:sz="6" w:val="single"/>
              <w:bottom w:color="d9d9d9" w:space="0" w:sz="6" w:val="single"/>
              <w:right w:color="d9d9d9" w:space="0" w:sz="6" w:val="single"/>
            </w:tcBorders>
            <w:shd w:fill="ddebf7" w:val="clear"/>
            <w:tcMar>
              <w:top w:w="60.0" w:type="dxa"/>
              <w:left w:w="80.0" w:type="dxa"/>
              <w:bottom w:w="60.0" w:type="dxa"/>
              <w:right w:w="80.0" w:type="dxa"/>
            </w:tcMar>
          </w:tcPr>
          <w:p w:rsidR="00000000" w:rsidDel="00000000" w:rsidP="00000000" w:rsidRDefault="00000000" w:rsidRPr="00000000" w14:paraId="0000058A">
            <w:pPr>
              <w:spacing w:line="252.00000000000003" w:lineRule="auto"/>
              <w:jc w:val="center"/>
              <w:rPr>
                <w:b w:val="1"/>
                <w:bCs w:val="1"/>
              </w:rPr>
            </w:pPr>
            <w:r w:rsidDel="00000000" w:rsidR="00000000" w:rsidRPr="00000000">
              <w:rPr>
                <w:b w:val="1"/>
                <w:bCs w:val="1"/>
                <w:rtl w:val="0"/>
              </w:rPr>
              <w:t xml:space="preserve">Parent</w:t>
            </w:r>
          </w:p>
        </w:tc>
        <w:tc>
          <w:tcPr>
            <w:tcBorders>
              <w:top w:color="d9d9d9" w:space="0" w:sz="6" w:val="single"/>
              <w:left w:color="d9d9d9" w:space="0" w:sz="6" w:val="single"/>
              <w:bottom w:color="d9d9d9" w:space="0" w:sz="6" w:val="single"/>
              <w:right w:color="d9d9d9" w:space="0" w:sz="6" w:val="single"/>
            </w:tcBorders>
            <w:shd w:fill="ddebf7" w:val="clear"/>
            <w:tcMar>
              <w:top w:w="60.0" w:type="dxa"/>
              <w:left w:w="80.0" w:type="dxa"/>
              <w:bottom w:w="60.0" w:type="dxa"/>
              <w:right w:w="80.0" w:type="dxa"/>
            </w:tcMar>
          </w:tcPr>
          <w:p w:rsidR="00000000" w:rsidDel="00000000" w:rsidP="00000000" w:rsidRDefault="00000000" w:rsidRPr="00000000" w14:paraId="0000058B">
            <w:pPr>
              <w:spacing w:line="252.00000000000003" w:lineRule="auto"/>
              <w:jc w:val="center"/>
              <w:rPr>
                <w:b w:val="1"/>
                <w:bCs w:val="1"/>
              </w:rPr>
            </w:pPr>
            <w:r w:rsidDel="00000000" w:rsidR="00000000" w:rsidRPr="00000000">
              <w:rPr>
                <w:b w:val="1"/>
                <w:bCs w:val="1"/>
                <w:rtl w:val="0"/>
              </w:rPr>
              <w:t xml:space="preserve">Requirement</w:t>
            </w:r>
          </w:p>
        </w:tc>
        <w:tc>
          <w:tcPr>
            <w:tcBorders>
              <w:top w:color="d9d9d9" w:space="0" w:sz="6" w:val="single"/>
              <w:left w:color="d9d9d9" w:space="0" w:sz="6" w:val="single"/>
              <w:bottom w:color="d9d9d9" w:space="0" w:sz="6" w:val="single"/>
              <w:right w:color="d9d9d9" w:space="0" w:sz="6" w:val="single"/>
            </w:tcBorders>
            <w:shd w:fill="ddebf7" w:val="clear"/>
            <w:tcMar>
              <w:top w:w="60.0" w:type="dxa"/>
              <w:left w:w="80.0" w:type="dxa"/>
              <w:bottom w:w="60.0" w:type="dxa"/>
              <w:right w:w="80.0" w:type="dxa"/>
            </w:tcMar>
          </w:tcPr>
          <w:p w:rsidR="00000000" w:rsidDel="00000000" w:rsidP="00000000" w:rsidRDefault="00000000" w:rsidRPr="00000000" w14:paraId="0000058C">
            <w:pPr>
              <w:spacing w:line="252.00000000000003" w:lineRule="auto"/>
              <w:jc w:val="center"/>
              <w:rPr>
                <w:b w:val="1"/>
                <w:bCs w:val="1"/>
              </w:rPr>
            </w:pPr>
            <w:r w:rsidDel="00000000" w:rsidR="00000000" w:rsidRPr="00000000">
              <w:rPr>
                <w:b w:val="1"/>
                <w:bCs w:val="1"/>
                <w:rtl w:val="0"/>
              </w:rPr>
              <w:t xml:space="preserve">Priority</w:t>
            </w:r>
          </w:p>
        </w:tc>
        <w:tc>
          <w:tcPr>
            <w:tcBorders>
              <w:top w:color="d9d9d9" w:space="0" w:sz="6" w:val="single"/>
              <w:left w:color="d9d9d9" w:space="0" w:sz="6" w:val="single"/>
              <w:bottom w:color="d9d9d9" w:space="0" w:sz="6" w:val="single"/>
              <w:right w:color="d9d9d9" w:space="0" w:sz="6" w:val="single"/>
            </w:tcBorders>
            <w:shd w:fill="ddebf7" w:val="clear"/>
            <w:tcMar>
              <w:top w:w="60.0" w:type="dxa"/>
              <w:left w:w="80.0" w:type="dxa"/>
              <w:bottom w:w="60.0" w:type="dxa"/>
              <w:right w:w="80.0" w:type="dxa"/>
            </w:tcMar>
          </w:tcPr>
          <w:p w:rsidR="00000000" w:rsidDel="00000000" w:rsidP="00000000" w:rsidRDefault="00000000" w:rsidRPr="00000000" w14:paraId="0000058D">
            <w:pPr>
              <w:spacing w:line="252.00000000000003" w:lineRule="auto"/>
              <w:jc w:val="center"/>
              <w:rPr>
                <w:b w:val="1"/>
                <w:bCs w:val="1"/>
              </w:rPr>
            </w:pPr>
            <w:r w:rsidDel="00000000" w:rsidR="00000000" w:rsidRPr="00000000">
              <w:rPr>
                <w:b w:val="1"/>
                <w:bCs w:val="1"/>
                <w:rtl w:val="0"/>
              </w:rPr>
              <w:t xml:space="preserve">Iteration</w:t>
            </w:r>
          </w:p>
        </w:tc>
      </w:tr>
      <w:tr>
        <w:trPr>
          <w:cantSplit w:val="0"/>
          <w:trHeight w:val="465" w:hRule="atLeast"/>
          <w:tblHeader w:val="0"/>
        </w:trPr>
        <w:tc>
          <w:tcPr>
            <w:tcBorders>
              <w:top w:color="d9d9d9" w:space="0" w:sz="6" w:val="single"/>
              <w:left w:color="d9d9d9" w:space="0" w:sz="6" w:val="single"/>
              <w:bottom w:color="d9d9d9" w:space="0" w:sz="6" w:val="single"/>
              <w:right w:color="d9d9d9" w:space="0" w:sz="6" w:val="single"/>
            </w:tcBorders>
            <w:shd w:fill="ddebf7" w:val="clear"/>
            <w:tcMar>
              <w:top w:w="60.0" w:type="dxa"/>
              <w:left w:w="80.0" w:type="dxa"/>
              <w:bottom w:w="60.0" w:type="dxa"/>
              <w:right w:w="80.0" w:type="dxa"/>
            </w:tcMar>
          </w:tcPr>
          <w:p w:rsidR="00000000" w:rsidDel="00000000" w:rsidP="00000000" w:rsidRDefault="00000000" w:rsidRPr="00000000" w14:paraId="0000058E">
            <w:pPr>
              <w:spacing w:line="252.00000000000003" w:lineRule="auto"/>
              <w:jc w:val="center"/>
              <w:rPr>
                <w:b w:val="1"/>
                <w:bCs w:val="1"/>
              </w:rPr>
            </w:pPr>
            <w:r w:rsidDel="00000000" w:rsidR="00000000" w:rsidRPr="00000000">
              <w:rPr>
                <w:b w:val="1"/>
                <w:bCs w:val="1"/>
                <w:rtl w:val="0"/>
              </w:rPr>
              <w:t xml:space="preserve">PL-NFR1</w:t>
            </w:r>
          </w:p>
        </w:tc>
        <w:tc>
          <w:tcPr>
            <w:tcBorders>
              <w:top w:color="d9d9d9" w:space="0" w:sz="6" w:val="single"/>
              <w:left w:color="d9d9d9" w:space="0" w:sz="6" w:val="single"/>
              <w:bottom w:color="d9d9d9" w:space="0" w:sz="6" w:val="single"/>
              <w:right w:color="d9d9d9" w:space="0" w:sz="6" w:val="single"/>
            </w:tcBorders>
            <w:shd w:fill="ddebf7" w:val="clear"/>
            <w:tcMar>
              <w:top w:w="60.0" w:type="dxa"/>
              <w:left w:w="80.0" w:type="dxa"/>
              <w:bottom w:w="60.0" w:type="dxa"/>
              <w:right w:w="80.0" w:type="dxa"/>
            </w:tcMar>
          </w:tcPr>
          <w:p w:rsidR="00000000" w:rsidDel="00000000" w:rsidP="00000000" w:rsidRDefault="00000000" w:rsidRPr="00000000" w14:paraId="0000058F">
            <w:pPr>
              <w:spacing w:line="252.00000000000003" w:lineRule="auto"/>
              <w:jc w:val="center"/>
              <w:rPr/>
            </w:pPr>
            <w:r w:rsidDel="00000000" w:rsidR="00000000" w:rsidRPr="00000000">
              <w:rPr>
                <w:rtl w:val="0"/>
              </w:rPr>
              <w:t xml:space="preserve"> </w:t>
            </w:r>
          </w:p>
        </w:tc>
        <w:tc>
          <w:tcPr>
            <w:tcBorders>
              <w:top w:color="d9d9d9" w:space="0" w:sz="6" w:val="single"/>
              <w:left w:color="d9d9d9" w:space="0" w:sz="6" w:val="single"/>
              <w:bottom w:color="d9d9d9" w:space="0" w:sz="6" w:val="single"/>
              <w:right w:color="d9d9d9" w:space="0" w:sz="6" w:val="single"/>
            </w:tcBorders>
            <w:shd w:fill="ddebf7" w:val="clear"/>
            <w:tcMar>
              <w:top w:w="60.0" w:type="dxa"/>
              <w:left w:w="80.0" w:type="dxa"/>
              <w:bottom w:w="60.0" w:type="dxa"/>
              <w:right w:w="80.0" w:type="dxa"/>
            </w:tcMar>
          </w:tcPr>
          <w:p w:rsidR="00000000" w:rsidDel="00000000" w:rsidP="00000000" w:rsidRDefault="00000000" w:rsidRPr="00000000" w14:paraId="00000590">
            <w:pPr>
              <w:spacing w:line="252.00000000000003" w:lineRule="auto"/>
              <w:rPr>
                <w:b w:val="1"/>
                <w:bCs w:val="1"/>
              </w:rPr>
            </w:pPr>
            <w:r w:rsidDel="00000000" w:rsidR="00000000" w:rsidRPr="00000000">
              <w:rPr>
                <w:b w:val="1"/>
                <w:bCs w:val="1"/>
                <w:rtl w:val="0"/>
              </w:rPr>
              <w:t xml:space="preserve">The complete application shall run as containerized services with explicit health checks.</w:t>
            </w:r>
          </w:p>
        </w:tc>
        <w:tc>
          <w:tcPr>
            <w:tcBorders>
              <w:top w:color="d9d9d9" w:space="0" w:sz="6" w:val="single"/>
              <w:left w:color="d9d9d9" w:space="0" w:sz="6" w:val="single"/>
              <w:bottom w:color="d9d9d9" w:space="0" w:sz="6" w:val="single"/>
              <w:right w:color="d9d9d9" w:space="0" w:sz="6" w:val="single"/>
            </w:tcBorders>
            <w:shd w:fill="ddebf7" w:val="clear"/>
            <w:tcMar>
              <w:top w:w="60.0" w:type="dxa"/>
              <w:left w:w="80.0" w:type="dxa"/>
              <w:bottom w:w="60.0" w:type="dxa"/>
              <w:right w:w="80.0" w:type="dxa"/>
            </w:tcMar>
          </w:tcPr>
          <w:p w:rsidR="00000000" w:rsidDel="00000000" w:rsidP="00000000" w:rsidRDefault="00000000" w:rsidRPr="00000000" w14:paraId="00000591">
            <w:pPr>
              <w:spacing w:line="252.00000000000003" w:lineRule="auto"/>
              <w:jc w:val="center"/>
              <w:rPr>
                <w:b w:val="1"/>
                <w:bCs w:val="1"/>
              </w:rPr>
            </w:pPr>
            <w:r w:rsidDel="00000000" w:rsidR="00000000" w:rsidRPr="00000000">
              <w:rPr>
                <w:b w:val="1"/>
                <w:bCs w:val="1"/>
                <w:rtl w:val="0"/>
              </w:rPr>
              <w:t xml:space="preserve">Must</w:t>
            </w:r>
          </w:p>
        </w:tc>
        <w:tc>
          <w:tcPr>
            <w:tcBorders>
              <w:top w:color="d9d9d9" w:space="0" w:sz="6" w:val="single"/>
              <w:left w:color="d9d9d9" w:space="0" w:sz="6" w:val="single"/>
              <w:bottom w:color="d9d9d9" w:space="0" w:sz="6" w:val="single"/>
              <w:right w:color="d9d9d9" w:space="0" w:sz="6" w:val="single"/>
            </w:tcBorders>
            <w:shd w:fill="ddebf7" w:val="clear"/>
            <w:tcMar>
              <w:top w:w="60.0" w:type="dxa"/>
              <w:left w:w="80.0" w:type="dxa"/>
              <w:bottom w:w="60.0" w:type="dxa"/>
              <w:right w:w="80.0" w:type="dxa"/>
            </w:tcMar>
          </w:tcPr>
          <w:p w:rsidR="00000000" w:rsidDel="00000000" w:rsidP="00000000" w:rsidRDefault="00000000" w:rsidRPr="00000000" w14:paraId="00000592">
            <w:pPr>
              <w:spacing w:line="252.00000000000003" w:lineRule="auto"/>
              <w:jc w:val="center"/>
              <w:rPr>
                <w:b w:val="1"/>
                <w:bCs w:val="1"/>
              </w:rPr>
            </w:pPr>
            <w:r w:rsidDel="00000000" w:rsidR="00000000" w:rsidRPr="00000000">
              <w:rPr>
                <w:b w:val="1"/>
                <w:bCs w:val="1"/>
                <w:rtl w:val="0"/>
              </w:rPr>
              <w:t xml:space="preserve">I1-I3</w:t>
            </w:r>
          </w:p>
        </w:tc>
      </w:tr>
      <w:tr>
        <w:trPr>
          <w:cantSplit w:val="0"/>
          <w:trHeight w:val="645" w:hRule="atLeast"/>
          <w:tblHeader w:val="0"/>
        </w:trPr>
        <w:tc>
          <w:tcPr>
            <w:tcBorders>
              <w:top w:color="d9d9d9" w:space="0" w:sz="6" w:val="single"/>
              <w:left w:color="d9d9d9" w:space="0" w:sz="6" w:val="single"/>
              <w:bottom w:color="d9d9d9" w:space="0" w:sz="6" w:val="single"/>
              <w:right w:color="d9d9d9" w:space="0" w:sz="6" w:val="single"/>
            </w:tcBorders>
            <w:shd w:fill="f4f8fc" w:val="clear"/>
            <w:tcMar>
              <w:top w:w="60.0" w:type="dxa"/>
              <w:left w:w="80.0" w:type="dxa"/>
              <w:bottom w:w="60.0" w:type="dxa"/>
              <w:right w:w="80.0" w:type="dxa"/>
            </w:tcMar>
          </w:tcPr>
          <w:p w:rsidR="00000000" w:rsidDel="00000000" w:rsidP="00000000" w:rsidRDefault="00000000" w:rsidRPr="00000000" w14:paraId="00000593">
            <w:pPr>
              <w:spacing w:line="252.00000000000003" w:lineRule="auto"/>
              <w:jc w:val="center"/>
              <w:rPr/>
            </w:pPr>
            <w:r w:rsidDel="00000000" w:rsidR="00000000" w:rsidRPr="00000000">
              <w:rPr>
                <w:rtl w:val="0"/>
              </w:rPr>
              <w:t xml:space="preserve">PL-NFR1.1</w:t>
            </w:r>
          </w:p>
        </w:tc>
        <w:tc>
          <w:tcPr>
            <w:tcBorders>
              <w:top w:color="d9d9d9" w:space="0" w:sz="6" w:val="single"/>
              <w:left w:color="d9d9d9" w:space="0" w:sz="6" w:val="single"/>
              <w:bottom w:color="d9d9d9" w:space="0" w:sz="6" w:val="single"/>
              <w:right w:color="d9d9d9" w:space="0" w:sz="6" w:val="single"/>
            </w:tcBorders>
            <w:shd w:fill="f4f8fc" w:val="clear"/>
            <w:tcMar>
              <w:top w:w="60.0" w:type="dxa"/>
              <w:left w:w="80.0" w:type="dxa"/>
              <w:bottom w:w="60.0" w:type="dxa"/>
              <w:right w:w="80.0" w:type="dxa"/>
            </w:tcMar>
          </w:tcPr>
          <w:p w:rsidR="00000000" w:rsidDel="00000000" w:rsidP="00000000" w:rsidRDefault="00000000" w:rsidRPr="00000000" w14:paraId="00000594">
            <w:pPr>
              <w:spacing w:line="252.00000000000003" w:lineRule="auto"/>
              <w:jc w:val="center"/>
              <w:rPr/>
            </w:pPr>
            <w:r w:rsidDel="00000000" w:rsidR="00000000" w:rsidRPr="00000000">
              <w:rPr>
                <w:rtl w:val="0"/>
              </w:rPr>
              <w:t xml:space="preserve">PL-NFR1</w:t>
            </w:r>
          </w:p>
        </w:tc>
        <w:tc>
          <w:tcPr>
            <w:tcBorders>
              <w:top w:color="d9d9d9" w:space="0" w:sz="6" w:val="single"/>
              <w:left w:color="d9d9d9" w:space="0" w:sz="6" w:val="single"/>
              <w:bottom w:color="d9d9d9" w:space="0" w:sz="6" w:val="single"/>
              <w:right w:color="d9d9d9" w:space="0" w:sz="6" w:val="single"/>
            </w:tcBorders>
            <w:shd w:fill="f4f8fc" w:val="clear"/>
            <w:tcMar>
              <w:top w:w="60.0" w:type="dxa"/>
              <w:left w:w="80.0" w:type="dxa"/>
              <w:bottom w:w="60.0" w:type="dxa"/>
              <w:right w:w="80.0" w:type="dxa"/>
            </w:tcMar>
          </w:tcPr>
          <w:p w:rsidR="00000000" w:rsidDel="00000000" w:rsidP="00000000" w:rsidRDefault="00000000" w:rsidRPr="00000000" w14:paraId="00000595">
            <w:pPr>
              <w:spacing w:line="252.00000000000003" w:lineRule="auto"/>
              <w:rPr/>
            </w:pPr>
            <w:r w:rsidDel="00000000" w:rsidR="00000000" w:rsidRPr="00000000">
              <w:rPr>
                <w:rtl w:val="0"/>
              </w:rPr>
              <w:t xml:space="preserve">One documented Docker Compose command shall start the web UI, mandatory services, datastores, and message broker on a clean development machine.</w:t>
            </w:r>
          </w:p>
        </w:tc>
        <w:tc>
          <w:tcPr>
            <w:tcBorders>
              <w:top w:color="d9d9d9" w:space="0" w:sz="6" w:val="single"/>
              <w:left w:color="d9d9d9" w:space="0" w:sz="6" w:val="single"/>
              <w:bottom w:color="d9d9d9" w:space="0" w:sz="6" w:val="single"/>
              <w:right w:color="d9d9d9" w:space="0" w:sz="6" w:val="single"/>
            </w:tcBorders>
            <w:shd w:fill="f4f8fc" w:val="clear"/>
            <w:tcMar>
              <w:top w:w="60.0" w:type="dxa"/>
              <w:left w:w="80.0" w:type="dxa"/>
              <w:bottom w:w="60.0" w:type="dxa"/>
              <w:right w:w="80.0" w:type="dxa"/>
            </w:tcMar>
          </w:tcPr>
          <w:p w:rsidR="00000000" w:rsidDel="00000000" w:rsidP="00000000" w:rsidRDefault="00000000" w:rsidRPr="00000000" w14:paraId="00000596">
            <w:pPr>
              <w:spacing w:line="252.00000000000003" w:lineRule="auto"/>
              <w:jc w:val="center"/>
              <w:rPr/>
            </w:pPr>
            <w:r w:rsidDel="00000000" w:rsidR="00000000" w:rsidRPr="00000000">
              <w:rPr>
                <w:rtl w:val="0"/>
              </w:rPr>
              <w:t xml:space="preserve">Must</w:t>
            </w:r>
          </w:p>
        </w:tc>
        <w:tc>
          <w:tcPr>
            <w:tcBorders>
              <w:top w:color="d9d9d9" w:space="0" w:sz="6" w:val="single"/>
              <w:left w:color="d9d9d9" w:space="0" w:sz="6" w:val="single"/>
              <w:bottom w:color="d9d9d9" w:space="0" w:sz="6" w:val="single"/>
              <w:right w:color="d9d9d9" w:space="0" w:sz="6" w:val="single"/>
            </w:tcBorders>
            <w:shd w:fill="f4f8fc" w:val="clear"/>
            <w:tcMar>
              <w:top w:w="60.0" w:type="dxa"/>
              <w:left w:w="80.0" w:type="dxa"/>
              <w:bottom w:w="60.0" w:type="dxa"/>
              <w:right w:w="80.0" w:type="dxa"/>
            </w:tcMar>
          </w:tcPr>
          <w:p w:rsidR="00000000" w:rsidDel="00000000" w:rsidP="00000000" w:rsidRDefault="00000000" w:rsidRPr="00000000" w14:paraId="00000597">
            <w:pPr>
              <w:spacing w:line="252.00000000000003" w:lineRule="auto"/>
              <w:jc w:val="center"/>
              <w:rPr/>
            </w:pPr>
            <w:r w:rsidDel="00000000" w:rsidR="00000000" w:rsidRPr="00000000">
              <w:rPr>
                <w:rtl w:val="0"/>
              </w:rPr>
              <w:t xml:space="preserve">I1-I3</w:t>
            </w:r>
          </w:p>
        </w:tc>
      </w:tr>
      <w:tr>
        <w:trPr>
          <w:cantSplit w:val="0"/>
          <w:trHeight w:val="810" w:hRule="atLeast"/>
          <w:tblHeader w:val="0"/>
        </w:trPr>
        <w:tc>
          <w:tcPr>
            <w:tcBorders>
              <w:top w:color="d9d9d9" w:space="0" w:sz="6" w:val="single"/>
              <w:left w:color="d9d9d9" w:space="0" w:sz="6" w:val="single"/>
              <w:bottom w:color="d9d9d9" w:space="0" w:sz="6" w:val="single"/>
              <w:right w:color="d9d9d9" w:space="0" w:sz="6" w:val="single"/>
            </w:tcBorders>
            <w:tcMar>
              <w:top w:w="60.0" w:type="dxa"/>
              <w:left w:w="80.0" w:type="dxa"/>
              <w:bottom w:w="60.0" w:type="dxa"/>
              <w:right w:w="80.0" w:type="dxa"/>
            </w:tcMar>
          </w:tcPr>
          <w:p w:rsidR="00000000" w:rsidDel="00000000" w:rsidP="00000000" w:rsidRDefault="00000000" w:rsidRPr="00000000" w14:paraId="00000598">
            <w:pPr>
              <w:spacing w:line="252.00000000000003" w:lineRule="auto"/>
              <w:jc w:val="center"/>
              <w:rPr/>
            </w:pPr>
            <w:r w:rsidDel="00000000" w:rsidR="00000000" w:rsidRPr="00000000">
              <w:rPr>
                <w:rtl w:val="0"/>
              </w:rPr>
              <w:t xml:space="preserve">PL-NFR1.1.1</w:t>
            </w:r>
          </w:p>
        </w:tc>
        <w:tc>
          <w:tcPr>
            <w:tcBorders>
              <w:top w:color="d9d9d9" w:space="0" w:sz="6" w:val="single"/>
              <w:left w:color="d9d9d9" w:space="0" w:sz="6" w:val="single"/>
              <w:bottom w:color="d9d9d9" w:space="0" w:sz="6" w:val="single"/>
              <w:right w:color="d9d9d9" w:space="0" w:sz="6" w:val="single"/>
            </w:tcBorders>
            <w:tcMar>
              <w:top w:w="60.0" w:type="dxa"/>
              <w:left w:w="80.0" w:type="dxa"/>
              <w:bottom w:w="60.0" w:type="dxa"/>
              <w:right w:w="80.0" w:type="dxa"/>
            </w:tcMar>
          </w:tcPr>
          <w:p w:rsidR="00000000" w:rsidDel="00000000" w:rsidP="00000000" w:rsidRDefault="00000000" w:rsidRPr="00000000" w14:paraId="00000599">
            <w:pPr>
              <w:spacing w:line="252.00000000000003" w:lineRule="auto"/>
              <w:jc w:val="center"/>
              <w:rPr/>
            </w:pPr>
            <w:r w:rsidDel="00000000" w:rsidR="00000000" w:rsidRPr="00000000">
              <w:rPr>
                <w:rtl w:val="0"/>
              </w:rPr>
              <w:t xml:space="preserve">PL-NFR1.1</w:t>
            </w:r>
          </w:p>
        </w:tc>
        <w:tc>
          <w:tcPr>
            <w:tcBorders>
              <w:top w:color="d9d9d9" w:space="0" w:sz="6" w:val="single"/>
              <w:left w:color="d9d9d9" w:space="0" w:sz="6" w:val="single"/>
              <w:bottom w:color="d9d9d9" w:space="0" w:sz="6" w:val="single"/>
              <w:right w:color="d9d9d9" w:space="0" w:sz="6" w:val="single"/>
            </w:tcBorders>
            <w:tcMar>
              <w:top w:w="60.0" w:type="dxa"/>
              <w:left w:w="80.0" w:type="dxa"/>
              <w:bottom w:w="60.0" w:type="dxa"/>
              <w:right w:w="80.0" w:type="dxa"/>
            </w:tcMar>
          </w:tcPr>
          <w:p w:rsidR="00000000" w:rsidDel="00000000" w:rsidP="00000000" w:rsidRDefault="00000000" w:rsidRPr="00000000" w14:paraId="0000059A">
            <w:pPr>
              <w:spacing w:line="252.00000000000003" w:lineRule="auto"/>
              <w:rPr/>
            </w:pPr>
            <w:r w:rsidDel="00000000" w:rsidR="00000000" w:rsidRPr="00000000">
              <w:rPr>
                <w:rtl w:val="0"/>
              </w:rPr>
              <w:t xml:space="preserve">Every container shall define a health check and reach healthy status within 90 seconds after dependencies are available; the UI shall not advertise readiness while a mandatory dependency is unavailable.</w:t>
            </w:r>
          </w:p>
        </w:tc>
        <w:tc>
          <w:tcPr>
            <w:tcBorders>
              <w:top w:color="d9d9d9" w:space="0" w:sz="6" w:val="single"/>
              <w:left w:color="d9d9d9" w:space="0" w:sz="6" w:val="single"/>
              <w:bottom w:color="d9d9d9" w:space="0" w:sz="6" w:val="single"/>
              <w:right w:color="d9d9d9" w:space="0" w:sz="6" w:val="single"/>
            </w:tcBorders>
            <w:tcMar>
              <w:top w:w="60.0" w:type="dxa"/>
              <w:left w:w="80.0" w:type="dxa"/>
              <w:bottom w:w="60.0" w:type="dxa"/>
              <w:right w:w="80.0" w:type="dxa"/>
            </w:tcMar>
          </w:tcPr>
          <w:p w:rsidR="00000000" w:rsidDel="00000000" w:rsidP="00000000" w:rsidRDefault="00000000" w:rsidRPr="00000000" w14:paraId="0000059B">
            <w:pPr>
              <w:spacing w:line="252.00000000000003" w:lineRule="auto"/>
              <w:jc w:val="center"/>
              <w:rPr/>
            </w:pPr>
            <w:r w:rsidDel="00000000" w:rsidR="00000000" w:rsidRPr="00000000">
              <w:rPr>
                <w:rtl w:val="0"/>
              </w:rPr>
              <w:t xml:space="preserve">Must</w:t>
            </w:r>
          </w:p>
        </w:tc>
        <w:tc>
          <w:tcPr>
            <w:tcBorders>
              <w:top w:color="d9d9d9" w:space="0" w:sz="6" w:val="single"/>
              <w:left w:color="d9d9d9" w:space="0" w:sz="6" w:val="single"/>
              <w:bottom w:color="d9d9d9" w:space="0" w:sz="6" w:val="single"/>
              <w:right w:color="d9d9d9" w:space="0" w:sz="6" w:val="single"/>
            </w:tcBorders>
            <w:tcMar>
              <w:top w:w="60.0" w:type="dxa"/>
              <w:left w:w="80.0" w:type="dxa"/>
              <w:bottom w:w="60.0" w:type="dxa"/>
              <w:right w:w="80.0" w:type="dxa"/>
            </w:tcMar>
          </w:tcPr>
          <w:p w:rsidR="00000000" w:rsidDel="00000000" w:rsidP="00000000" w:rsidRDefault="00000000" w:rsidRPr="00000000" w14:paraId="0000059C">
            <w:pPr>
              <w:spacing w:line="252.00000000000003" w:lineRule="auto"/>
              <w:jc w:val="center"/>
              <w:rPr/>
            </w:pPr>
            <w:r w:rsidDel="00000000" w:rsidR="00000000" w:rsidRPr="00000000">
              <w:rPr>
                <w:rtl w:val="0"/>
              </w:rPr>
              <w:t xml:space="preserve">I1-I3</w:t>
            </w:r>
          </w:p>
        </w:tc>
      </w:tr>
      <w:tr>
        <w:trPr>
          <w:cantSplit w:val="0"/>
          <w:trHeight w:val="645" w:hRule="atLeast"/>
          <w:tblHeader w:val="0"/>
        </w:trPr>
        <w:tc>
          <w:tcPr>
            <w:tcBorders>
              <w:top w:color="d9d9d9" w:space="0" w:sz="6" w:val="single"/>
              <w:left w:color="d9d9d9" w:space="0" w:sz="6" w:val="single"/>
              <w:bottom w:color="d9d9d9" w:space="0" w:sz="6" w:val="single"/>
              <w:right w:color="d9d9d9" w:space="0" w:sz="6" w:val="single"/>
            </w:tcBorders>
            <w:shd w:fill="fbfcfe" w:val="clear"/>
            <w:tcMar>
              <w:top w:w="60.0" w:type="dxa"/>
              <w:left w:w="80.0" w:type="dxa"/>
              <w:bottom w:w="60.0" w:type="dxa"/>
              <w:right w:w="80.0" w:type="dxa"/>
            </w:tcMar>
          </w:tcPr>
          <w:p w:rsidR="00000000" w:rsidDel="00000000" w:rsidP="00000000" w:rsidRDefault="00000000" w:rsidRPr="00000000" w14:paraId="0000059D">
            <w:pPr>
              <w:spacing w:line="252.00000000000003" w:lineRule="auto"/>
              <w:jc w:val="center"/>
              <w:rPr/>
            </w:pPr>
            <w:r w:rsidDel="00000000" w:rsidR="00000000" w:rsidRPr="00000000">
              <w:rPr>
                <w:rtl w:val="0"/>
              </w:rPr>
              <w:t xml:space="preserve">PL-NFR1.1.2</w:t>
            </w:r>
          </w:p>
        </w:tc>
        <w:tc>
          <w:tcPr>
            <w:tcBorders>
              <w:top w:color="d9d9d9" w:space="0" w:sz="6" w:val="single"/>
              <w:left w:color="d9d9d9" w:space="0" w:sz="6" w:val="single"/>
              <w:bottom w:color="d9d9d9" w:space="0" w:sz="6" w:val="single"/>
              <w:right w:color="d9d9d9" w:space="0" w:sz="6" w:val="single"/>
            </w:tcBorders>
            <w:shd w:fill="fbfcfe" w:val="clear"/>
            <w:tcMar>
              <w:top w:w="60.0" w:type="dxa"/>
              <w:left w:w="80.0" w:type="dxa"/>
              <w:bottom w:w="60.0" w:type="dxa"/>
              <w:right w:w="80.0" w:type="dxa"/>
            </w:tcMar>
          </w:tcPr>
          <w:p w:rsidR="00000000" w:rsidDel="00000000" w:rsidP="00000000" w:rsidRDefault="00000000" w:rsidRPr="00000000" w14:paraId="0000059E">
            <w:pPr>
              <w:spacing w:line="252.00000000000003" w:lineRule="auto"/>
              <w:jc w:val="center"/>
              <w:rPr/>
            </w:pPr>
            <w:r w:rsidDel="00000000" w:rsidR="00000000" w:rsidRPr="00000000">
              <w:rPr>
                <w:rtl w:val="0"/>
              </w:rPr>
              <w:t xml:space="preserve">PL-NFR1.1</w:t>
            </w:r>
          </w:p>
        </w:tc>
        <w:tc>
          <w:tcPr>
            <w:tcBorders>
              <w:top w:color="d9d9d9" w:space="0" w:sz="6" w:val="single"/>
              <w:left w:color="d9d9d9" w:space="0" w:sz="6" w:val="single"/>
              <w:bottom w:color="d9d9d9" w:space="0" w:sz="6" w:val="single"/>
              <w:right w:color="d9d9d9" w:space="0" w:sz="6" w:val="single"/>
            </w:tcBorders>
            <w:shd w:fill="fbfcfe" w:val="clear"/>
            <w:tcMar>
              <w:top w:w="60.0" w:type="dxa"/>
              <w:left w:w="80.0" w:type="dxa"/>
              <w:bottom w:w="60.0" w:type="dxa"/>
              <w:right w:w="80.0" w:type="dxa"/>
            </w:tcMar>
          </w:tcPr>
          <w:p w:rsidR="00000000" w:rsidDel="00000000" w:rsidP="00000000" w:rsidRDefault="00000000" w:rsidRPr="00000000" w14:paraId="0000059F">
            <w:pPr>
              <w:spacing w:line="252.00000000000003" w:lineRule="auto"/>
              <w:rPr/>
            </w:pPr>
            <w:r w:rsidDel="00000000" w:rsidR="00000000" w:rsidRPr="00000000">
              <w:rPr>
                <w:rtl w:val="0"/>
              </w:rPr>
              <w:t xml:space="preserve">Service containers shall be independently rebuildable and restartable without rebuilding another service or losing persistent datastore volumes.</w:t>
            </w:r>
          </w:p>
        </w:tc>
        <w:tc>
          <w:tcPr>
            <w:tcBorders>
              <w:top w:color="d9d9d9" w:space="0" w:sz="6" w:val="single"/>
              <w:left w:color="d9d9d9" w:space="0" w:sz="6" w:val="single"/>
              <w:bottom w:color="d9d9d9" w:space="0" w:sz="6" w:val="single"/>
              <w:right w:color="d9d9d9" w:space="0" w:sz="6" w:val="single"/>
            </w:tcBorders>
            <w:shd w:fill="fbfcfe" w:val="clear"/>
            <w:tcMar>
              <w:top w:w="60.0" w:type="dxa"/>
              <w:left w:w="80.0" w:type="dxa"/>
              <w:bottom w:w="60.0" w:type="dxa"/>
              <w:right w:w="80.0" w:type="dxa"/>
            </w:tcMar>
          </w:tcPr>
          <w:p w:rsidR="00000000" w:rsidDel="00000000" w:rsidP="00000000" w:rsidRDefault="00000000" w:rsidRPr="00000000" w14:paraId="000005A0">
            <w:pPr>
              <w:spacing w:line="252.00000000000003" w:lineRule="auto"/>
              <w:jc w:val="center"/>
              <w:rPr/>
            </w:pPr>
            <w:r w:rsidDel="00000000" w:rsidR="00000000" w:rsidRPr="00000000">
              <w:rPr>
                <w:rtl w:val="0"/>
              </w:rPr>
              <w:t xml:space="preserve">Must</w:t>
            </w:r>
          </w:p>
        </w:tc>
        <w:tc>
          <w:tcPr>
            <w:tcBorders>
              <w:top w:color="d9d9d9" w:space="0" w:sz="6" w:val="single"/>
              <w:left w:color="d9d9d9" w:space="0" w:sz="6" w:val="single"/>
              <w:bottom w:color="d9d9d9" w:space="0" w:sz="6" w:val="single"/>
              <w:right w:color="d9d9d9" w:space="0" w:sz="6" w:val="single"/>
            </w:tcBorders>
            <w:shd w:fill="fbfcfe" w:val="clear"/>
            <w:tcMar>
              <w:top w:w="60.0" w:type="dxa"/>
              <w:left w:w="80.0" w:type="dxa"/>
              <w:bottom w:w="60.0" w:type="dxa"/>
              <w:right w:w="80.0" w:type="dxa"/>
            </w:tcMar>
          </w:tcPr>
          <w:p w:rsidR="00000000" w:rsidDel="00000000" w:rsidP="00000000" w:rsidRDefault="00000000" w:rsidRPr="00000000" w14:paraId="000005A1">
            <w:pPr>
              <w:spacing w:line="252.00000000000003" w:lineRule="auto"/>
              <w:jc w:val="center"/>
              <w:rPr/>
            </w:pPr>
            <w:r w:rsidDel="00000000" w:rsidR="00000000" w:rsidRPr="00000000">
              <w:rPr>
                <w:rtl w:val="0"/>
              </w:rPr>
              <w:t xml:space="preserve">I1-I3</w:t>
            </w:r>
          </w:p>
        </w:tc>
      </w:tr>
      <w:tr>
        <w:trPr>
          <w:cantSplit w:val="0"/>
          <w:trHeight w:val="465" w:hRule="atLeast"/>
          <w:tblHeader w:val="0"/>
        </w:trPr>
        <w:tc>
          <w:tcPr>
            <w:tcBorders>
              <w:top w:color="d9d9d9" w:space="0" w:sz="6" w:val="single"/>
              <w:left w:color="d9d9d9" w:space="0" w:sz="6" w:val="single"/>
              <w:bottom w:color="d9d9d9" w:space="0" w:sz="6" w:val="single"/>
              <w:right w:color="d9d9d9" w:space="0" w:sz="6" w:val="single"/>
            </w:tcBorders>
            <w:shd w:fill="ddebf7" w:val="clear"/>
            <w:tcMar>
              <w:top w:w="60.0" w:type="dxa"/>
              <w:left w:w="80.0" w:type="dxa"/>
              <w:bottom w:w="60.0" w:type="dxa"/>
              <w:right w:w="80.0" w:type="dxa"/>
            </w:tcMar>
          </w:tcPr>
          <w:p w:rsidR="00000000" w:rsidDel="00000000" w:rsidP="00000000" w:rsidRDefault="00000000" w:rsidRPr="00000000" w14:paraId="000005A2">
            <w:pPr>
              <w:spacing w:line="252.00000000000003" w:lineRule="auto"/>
              <w:jc w:val="center"/>
              <w:rPr>
                <w:b w:val="1"/>
                <w:bCs w:val="1"/>
              </w:rPr>
            </w:pPr>
            <w:r w:rsidDel="00000000" w:rsidR="00000000" w:rsidRPr="00000000">
              <w:rPr>
                <w:b w:val="1"/>
                <w:bCs w:val="1"/>
                <w:rtl w:val="0"/>
              </w:rPr>
              <w:t xml:space="preserve">PL-NFR2</w:t>
            </w:r>
          </w:p>
        </w:tc>
        <w:tc>
          <w:tcPr>
            <w:tcBorders>
              <w:top w:color="d9d9d9" w:space="0" w:sz="6" w:val="single"/>
              <w:left w:color="d9d9d9" w:space="0" w:sz="6" w:val="single"/>
              <w:bottom w:color="d9d9d9" w:space="0" w:sz="6" w:val="single"/>
              <w:right w:color="d9d9d9" w:space="0" w:sz="6" w:val="single"/>
            </w:tcBorders>
            <w:shd w:fill="ddebf7" w:val="clear"/>
            <w:tcMar>
              <w:top w:w="60.0" w:type="dxa"/>
              <w:left w:w="80.0" w:type="dxa"/>
              <w:bottom w:w="60.0" w:type="dxa"/>
              <w:right w:w="80.0" w:type="dxa"/>
            </w:tcMar>
          </w:tcPr>
          <w:p w:rsidR="00000000" w:rsidDel="00000000" w:rsidP="00000000" w:rsidRDefault="00000000" w:rsidRPr="00000000" w14:paraId="000005A3">
            <w:pPr>
              <w:spacing w:line="252.00000000000003" w:lineRule="auto"/>
              <w:jc w:val="center"/>
              <w:rPr/>
            </w:pPr>
            <w:r w:rsidDel="00000000" w:rsidR="00000000" w:rsidRPr="00000000">
              <w:rPr>
                <w:rtl w:val="0"/>
              </w:rPr>
              <w:t xml:space="preserve"> </w:t>
            </w:r>
          </w:p>
        </w:tc>
        <w:tc>
          <w:tcPr>
            <w:tcBorders>
              <w:top w:color="d9d9d9" w:space="0" w:sz="6" w:val="single"/>
              <w:left w:color="d9d9d9" w:space="0" w:sz="6" w:val="single"/>
              <w:bottom w:color="d9d9d9" w:space="0" w:sz="6" w:val="single"/>
              <w:right w:color="d9d9d9" w:space="0" w:sz="6" w:val="single"/>
            </w:tcBorders>
            <w:shd w:fill="ddebf7" w:val="clear"/>
            <w:tcMar>
              <w:top w:w="60.0" w:type="dxa"/>
              <w:left w:w="80.0" w:type="dxa"/>
              <w:bottom w:w="60.0" w:type="dxa"/>
              <w:right w:w="80.0" w:type="dxa"/>
            </w:tcMar>
          </w:tcPr>
          <w:p w:rsidR="00000000" w:rsidDel="00000000" w:rsidP="00000000" w:rsidRDefault="00000000" w:rsidRPr="00000000" w14:paraId="000005A4">
            <w:pPr>
              <w:spacing w:line="252.00000000000003" w:lineRule="auto"/>
              <w:rPr>
                <w:b w:val="1"/>
                <w:bCs w:val="1"/>
              </w:rPr>
            </w:pPr>
            <w:r w:rsidDel="00000000" w:rsidR="00000000" w:rsidRPr="00000000">
              <w:rPr>
                <w:b w:val="1"/>
                <w:bCs w:val="1"/>
                <w:rtl w:val="0"/>
              </w:rPr>
              <w:t xml:space="preserve">The deployment shall protect secrets and reduce unnecessary container privilege.</w:t>
            </w:r>
          </w:p>
        </w:tc>
        <w:tc>
          <w:tcPr>
            <w:tcBorders>
              <w:top w:color="d9d9d9" w:space="0" w:sz="6" w:val="single"/>
              <w:left w:color="d9d9d9" w:space="0" w:sz="6" w:val="single"/>
              <w:bottom w:color="d9d9d9" w:space="0" w:sz="6" w:val="single"/>
              <w:right w:color="d9d9d9" w:space="0" w:sz="6" w:val="single"/>
            </w:tcBorders>
            <w:shd w:fill="ddebf7" w:val="clear"/>
            <w:tcMar>
              <w:top w:w="60.0" w:type="dxa"/>
              <w:left w:w="80.0" w:type="dxa"/>
              <w:bottom w:w="60.0" w:type="dxa"/>
              <w:right w:w="80.0" w:type="dxa"/>
            </w:tcMar>
          </w:tcPr>
          <w:p w:rsidR="00000000" w:rsidDel="00000000" w:rsidP="00000000" w:rsidRDefault="00000000" w:rsidRPr="00000000" w14:paraId="000005A5">
            <w:pPr>
              <w:spacing w:line="252.00000000000003" w:lineRule="auto"/>
              <w:jc w:val="center"/>
              <w:rPr>
                <w:b w:val="1"/>
                <w:bCs w:val="1"/>
              </w:rPr>
            </w:pPr>
            <w:r w:rsidDel="00000000" w:rsidR="00000000" w:rsidRPr="00000000">
              <w:rPr>
                <w:b w:val="1"/>
                <w:bCs w:val="1"/>
                <w:rtl w:val="0"/>
              </w:rPr>
              <w:t xml:space="preserve">Must</w:t>
            </w:r>
          </w:p>
        </w:tc>
        <w:tc>
          <w:tcPr>
            <w:tcBorders>
              <w:top w:color="d9d9d9" w:space="0" w:sz="6" w:val="single"/>
              <w:left w:color="d9d9d9" w:space="0" w:sz="6" w:val="single"/>
              <w:bottom w:color="d9d9d9" w:space="0" w:sz="6" w:val="single"/>
              <w:right w:color="d9d9d9" w:space="0" w:sz="6" w:val="single"/>
            </w:tcBorders>
            <w:shd w:fill="ddebf7" w:val="clear"/>
            <w:tcMar>
              <w:top w:w="60.0" w:type="dxa"/>
              <w:left w:w="80.0" w:type="dxa"/>
              <w:bottom w:w="60.0" w:type="dxa"/>
              <w:right w:w="80.0" w:type="dxa"/>
            </w:tcMar>
          </w:tcPr>
          <w:p w:rsidR="00000000" w:rsidDel="00000000" w:rsidP="00000000" w:rsidRDefault="00000000" w:rsidRPr="00000000" w14:paraId="000005A6">
            <w:pPr>
              <w:spacing w:line="252.00000000000003" w:lineRule="auto"/>
              <w:jc w:val="center"/>
              <w:rPr>
                <w:b w:val="1"/>
                <w:bCs w:val="1"/>
              </w:rPr>
            </w:pPr>
            <w:r w:rsidDel="00000000" w:rsidR="00000000" w:rsidRPr="00000000">
              <w:rPr>
                <w:b w:val="1"/>
                <w:bCs w:val="1"/>
                <w:rtl w:val="0"/>
              </w:rPr>
              <w:t xml:space="preserve">I3</w:t>
            </w:r>
          </w:p>
        </w:tc>
      </w:tr>
      <w:tr>
        <w:trPr>
          <w:cantSplit w:val="0"/>
          <w:trHeight w:val="465" w:hRule="atLeast"/>
          <w:tblHeader w:val="0"/>
        </w:trPr>
        <w:tc>
          <w:tcPr>
            <w:tcBorders>
              <w:top w:color="d9d9d9" w:space="0" w:sz="6" w:val="single"/>
              <w:left w:color="d9d9d9" w:space="0" w:sz="6" w:val="single"/>
              <w:bottom w:color="d9d9d9" w:space="0" w:sz="6" w:val="single"/>
              <w:right w:color="d9d9d9" w:space="0" w:sz="6" w:val="single"/>
            </w:tcBorders>
            <w:shd w:fill="f4f8fc" w:val="clear"/>
            <w:tcMar>
              <w:top w:w="60.0" w:type="dxa"/>
              <w:left w:w="80.0" w:type="dxa"/>
              <w:bottom w:w="60.0" w:type="dxa"/>
              <w:right w:w="80.0" w:type="dxa"/>
            </w:tcMar>
          </w:tcPr>
          <w:p w:rsidR="00000000" w:rsidDel="00000000" w:rsidP="00000000" w:rsidRDefault="00000000" w:rsidRPr="00000000" w14:paraId="000005A7">
            <w:pPr>
              <w:spacing w:line="252.00000000000003" w:lineRule="auto"/>
              <w:jc w:val="center"/>
              <w:rPr/>
            </w:pPr>
            <w:r w:rsidDel="00000000" w:rsidR="00000000" w:rsidRPr="00000000">
              <w:rPr>
                <w:rtl w:val="0"/>
              </w:rPr>
              <w:t xml:space="preserve">PL-NFR2.1</w:t>
            </w:r>
          </w:p>
        </w:tc>
        <w:tc>
          <w:tcPr>
            <w:tcBorders>
              <w:top w:color="d9d9d9" w:space="0" w:sz="6" w:val="single"/>
              <w:left w:color="d9d9d9" w:space="0" w:sz="6" w:val="single"/>
              <w:bottom w:color="d9d9d9" w:space="0" w:sz="6" w:val="single"/>
              <w:right w:color="d9d9d9" w:space="0" w:sz="6" w:val="single"/>
            </w:tcBorders>
            <w:shd w:fill="f4f8fc" w:val="clear"/>
            <w:tcMar>
              <w:top w:w="60.0" w:type="dxa"/>
              <w:left w:w="80.0" w:type="dxa"/>
              <w:bottom w:w="60.0" w:type="dxa"/>
              <w:right w:w="80.0" w:type="dxa"/>
            </w:tcMar>
          </w:tcPr>
          <w:p w:rsidR="00000000" w:rsidDel="00000000" w:rsidP="00000000" w:rsidRDefault="00000000" w:rsidRPr="00000000" w14:paraId="000005A8">
            <w:pPr>
              <w:spacing w:line="252.00000000000003" w:lineRule="auto"/>
              <w:jc w:val="center"/>
              <w:rPr/>
            </w:pPr>
            <w:r w:rsidDel="00000000" w:rsidR="00000000" w:rsidRPr="00000000">
              <w:rPr>
                <w:rtl w:val="0"/>
              </w:rPr>
              <w:t xml:space="preserve">PL-NFR2</w:t>
            </w:r>
          </w:p>
        </w:tc>
        <w:tc>
          <w:tcPr>
            <w:tcBorders>
              <w:top w:color="d9d9d9" w:space="0" w:sz="6" w:val="single"/>
              <w:left w:color="d9d9d9" w:space="0" w:sz="6" w:val="single"/>
              <w:bottom w:color="d9d9d9" w:space="0" w:sz="6" w:val="single"/>
              <w:right w:color="d9d9d9" w:space="0" w:sz="6" w:val="single"/>
            </w:tcBorders>
            <w:shd w:fill="f4f8fc" w:val="clear"/>
            <w:tcMar>
              <w:top w:w="60.0" w:type="dxa"/>
              <w:left w:w="80.0" w:type="dxa"/>
              <w:bottom w:w="60.0" w:type="dxa"/>
              <w:right w:w="80.0" w:type="dxa"/>
            </w:tcMar>
          </w:tcPr>
          <w:p w:rsidR="00000000" w:rsidDel="00000000" w:rsidP="00000000" w:rsidRDefault="00000000" w:rsidRPr="00000000" w14:paraId="000005A9">
            <w:pPr>
              <w:spacing w:line="252.00000000000003" w:lineRule="auto"/>
              <w:rPr/>
            </w:pPr>
            <w:r w:rsidDel="00000000" w:rsidR="00000000" w:rsidRPr="00000000">
              <w:rPr>
                <w:rtl w:val="0"/>
              </w:rPr>
              <w:t xml:space="preserve">Configuration shall be externalized and verified against repository and image scans.</w:t>
            </w:r>
          </w:p>
        </w:tc>
        <w:tc>
          <w:tcPr>
            <w:tcBorders>
              <w:top w:color="d9d9d9" w:space="0" w:sz="6" w:val="single"/>
              <w:left w:color="d9d9d9" w:space="0" w:sz="6" w:val="single"/>
              <w:bottom w:color="d9d9d9" w:space="0" w:sz="6" w:val="single"/>
              <w:right w:color="d9d9d9" w:space="0" w:sz="6" w:val="single"/>
            </w:tcBorders>
            <w:shd w:fill="f4f8fc" w:val="clear"/>
            <w:tcMar>
              <w:top w:w="60.0" w:type="dxa"/>
              <w:left w:w="80.0" w:type="dxa"/>
              <w:bottom w:w="60.0" w:type="dxa"/>
              <w:right w:w="80.0" w:type="dxa"/>
            </w:tcMar>
          </w:tcPr>
          <w:p w:rsidR="00000000" w:rsidDel="00000000" w:rsidP="00000000" w:rsidRDefault="00000000" w:rsidRPr="00000000" w14:paraId="000005AA">
            <w:pPr>
              <w:spacing w:line="252.00000000000003" w:lineRule="auto"/>
              <w:jc w:val="center"/>
              <w:rPr/>
            </w:pPr>
            <w:r w:rsidDel="00000000" w:rsidR="00000000" w:rsidRPr="00000000">
              <w:rPr>
                <w:rtl w:val="0"/>
              </w:rPr>
              <w:t xml:space="preserve">Must</w:t>
            </w:r>
          </w:p>
        </w:tc>
        <w:tc>
          <w:tcPr>
            <w:tcBorders>
              <w:top w:color="d9d9d9" w:space="0" w:sz="6" w:val="single"/>
              <w:left w:color="d9d9d9" w:space="0" w:sz="6" w:val="single"/>
              <w:bottom w:color="d9d9d9" w:space="0" w:sz="6" w:val="single"/>
              <w:right w:color="d9d9d9" w:space="0" w:sz="6" w:val="single"/>
            </w:tcBorders>
            <w:shd w:fill="f4f8fc" w:val="clear"/>
            <w:tcMar>
              <w:top w:w="60.0" w:type="dxa"/>
              <w:left w:w="80.0" w:type="dxa"/>
              <w:bottom w:w="60.0" w:type="dxa"/>
              <w:right w:w="80.0" w:type="dxa"/>
            </w:tcMar>
          </w:tcPr>
          <w:p w:rsidR="00000000" w:rsidDel="00000000" w:rsidP="00000000" w:rsidRDefault="00000000" w:rsidRPr="00000000" w14:paraId="000005AB">
            <w:pPr>
              <w:spacing w:line="252.00000000000003" w:lineRule="auto"/>
              <w:jc w:val="center"/>
              <w:rPr/>
            </w:pPr>
            <w:r w:rsidDel="00000000" w:rsidR="00000000" w:rsidRPr="00000000">
              <w:rPr>
                <w:rtl w:val="0"/>
              </w:rPr>
              <w:t xml:space="preserve">I3</w:t>
            </w:r>
          </w:p>
        </w:tc>
      </w:tr>
      <w:tr>
        <w:trPr>
          <w:cantSplit w:val="0"/>
          <w:trHeight w:val="810" w:hRule="atLeast"/>
          <w:tblHeader w:val="0"/>
        </w:trPr>
        <w:tc>
          <w:tcPr>
            <w:tcBorders>
              <w:top w:color="d9d9d9" w:space="0" w:sz="6" w:val="single"/>
              <w:left w:color="d9d9d9" w:space="0" w:sz="6" w:val="single"/>
              <w:bottom w:color="d9d9d9" w:space="0" w:sz="6" w:val="single"/>
              <w:right w:color="d9d9d9" w:space="0" w:sz="6" w:val="single"/>
            </w:tcBorders>
            <w:tcMar>
              <w:top w:w="60.0" w:type="dxa"/>
              <w:left w:w="80.0" w:type="dxa"/>
              <w:bottom w:w="60.0" w:type="dxa"/>
              <w:right w:w="80.0" w:type="dxa"/>
            </w:tcMar>
          </w:tcPr>
          <w:p w:rsidR="00000000" w:rsidDel="00000000" w:rsidP="00000000" w:rsidRDefault="00000000" w:rsidRPr="00000000" w14:paraId="000005AC">
            <w:pPr>
              <w:spacing w:line="252.00000000000003" w:lineRule="auto"/>
              <w:jc w:val="center"/>
              <w:rPr/>
            </w:pPr>
            <w:r w:rsidDel="00000000" w:rsidR="00000000" w:rsidRPr="00000000">
              <w:rPr>
                <w:rtl w:val="0"/>
              </w:rPr>
              <w:t xml:space="preserve">PL-NFR2.1.1</w:t>
            </w:r>
          </w:p>
        </w:tc>
        <w:tc>
          <w:tcPr>
            <w:tcBorders>
              <w:top w:color="d9d9d9" w:space="0" w:sz="6" w:val="single"/>
              <w:left w:color="d9d9d9" w:space="0" w:sz="6" w:val="single"/>
              <w:bottom w:color="d9d9d9" w:space="0" w:sz="6" w:val="single"/>
              <w:right w:color="d9d9d9" w:space="0" w:sz="6" w:val="single"/>
            </w:tcBorders>
            <w:tcMar>
              <w:top w:w="60.0" w:type="dxa"/>
              <w:left w:w="80.0" w:type="dxa"/>
              <w:bottom w:w="60.0" w:type="dxa"/>
              <w:right w:w="80.0" w:type="dxa"/>
            </w:tcMar>
          </w:tcPr>
          <w:p w:rsidR="00000000" w:rsidDel="00000000" w:rsidP="00000000" w:rsidRDefault="00000000" w:rsidRPr="00000000" w14:paraId="000005AD">
            <w:pPr>
              <w:spacing w:line="252.00000000000003" w:lineRule="auto"/>
              <w:jc w:val="center"/>
              <w:rPr/>
            </w:pPr>
            <w:r w:rsidDel="00000000" w:rsidR="00000000" w:rsidRPr="00000000">
              <w:rPr>
                <w:rtl w:val="0"/>
              </w:rPr>
              <w:t xml:space="preserve">PL-NFR2.1</w:t>
            </w:r>
          </w:p>
        </w:tc>
        <w:tc>
          <w:tcPr>
            <w:tcBorders>
              <w:top w:color="d9d9d9" w:space="0" w:sz="6" w:val="single"/>
              <w:left w:color="d9d9d9" w:space="0" w:sz="6" w:val="single"/>
              <w:bottom w:color="d9d9d9" w:space="0" w:sz="6" w:val="single"/>
              <w:right w:color="d9d9d9" w:space="0" w:sz="6" w:val="single"/>
            </w:tcBorders>
            <w:tcMar>
              <w:top w:w="60.0" w:type="dxa"/>
              <w:left w:w="80.0" w:type="dxa"/>
              <w:bottom w:w="60.0" w:type="dxa"/>
              <w:right w:w="80.0" w:type="dxa"/>
            </w:tcMar>
          </w:tcPr>
          <w:p w:rsidR="00000000" w:rsidDel="00000000" w:rsidP="00000000" w:rsidRDefault="00000000" w:rsidRPr="00000000" w14:paraId="000005AE">
            <w:pPr>
              <w:spacing w:line="252.00000000000003" w:lineRule="auto"/>
              <w:rPr/>
            </w:pPr>
            <w:r w:rsidDel="00000000" w:rsidR="00000000" w:rsidRPr="00000000">
              <w:rPr>
                <w:rtl w:val="0"/>
              </w:rPr>
              <w:t xml:space="preserve">Passwords, signing keys, and broker or database credentials shall come from ignored environment or secret files and shall not appear in source control, built image layers, browser bundles, or logs.</w:t>
            </w:r>
          </w:p>
        </w:tc>
        <w:tc>
          <w:tcPr>
            <w:tcBorders>
              <w:top w:color="d9d9d9" w:space="0" w:sz="6" w:val="single"/>
              <w:left w:color="d9d9d9" w:space="0" w:sz="6" w:val="single"/>
              <w:bottom w:color="d9d9d9" w:space="0" w:sz="6" w:val="single"/>
              <w:right w:color="d9d9d9" w:space="0" w:sz="6" w:val="single"/>
            </w:tcBorders>
            <w:tcMar>
              <w:top w:w="60.0" w:type="dxa"/>
              <w:left w:w="80.0" w:type="dxa"/>
              <w:bottom w:w="60.0" w:type="dxa"/>
              <w:right w:w="80.0" w:type="dxa"/>
            </w:tcMar>
          </w:tcPr>
          <w:p w:rsidR="00000000" w:rsidDel="00000000" w:rsidP="00000000" w:rsidRDefault="00000000" w:rsidRPr="00000000" w14:paraId="000005AF">
            <w:pPr>
              <w:spacing w:line="252.00000000000003" w:lineRule="auto"/>
              <w:jc w:val="center"/>
              <w:rPr/>
            </w:pPr>
            <w:r w:rsidDel="00000000" w:rsidR="00000000" w:rsidRPr="00000000">
              <w:rPr>
                <w:rtl w:val="0"/>
              </w:rPr>
              <w:t xml:space="preserve">Must</w:t>
            </w:r>
          </w:p>
        </w:tc>
        <w:tc>
          <w:tcPr>
            <w:tcBorders>
              <w:top w:color="d9d9d9" w:space="0" w:sz="6" w:val="single"/>
              <w:left w:color="d9d9d9" w:space="0" w:sz="6" w:val="single"/>
              <w:bottom w:color="d9d9d9" w:space="0" w:sz="6" w:val="single"/>
              <w:right w:color="d9d9d9" w:space="0" w:sz="6" w:val="single"/>
            </w:tcBorders>
            <w:tcMar>
              <w:top w:w="60.0" w:type="dxa"/>
              <w:left w:w="80.0" w:type="dxa"/>
              <w:bottom w:w="60.0" w:type="dxa"/>
              <w:right w:w="80.0" w:type="dxa"/>
            </w:tcMar>
          </w:tcPr>
          <w:p w:rsidR="00000000" w:rsidDel="00000000" w:rsidP="00000000" w:rsidRDefault="00000000" w:rsidRPr="00000000" w14:paraId="000005B0">
            <w:pPr>
              <w:spacing w:line="252.00000000000003" w:lineRule="auto"/>
              <w:jc w:val="center"/>
              <w:rPr/>
            </w:pPr>
            <w:r w:rsidDel="00000000" w:rsidR="00000000" w:rsidRPr="00000000">
              <w:rPr>
                <w:rtl w:val="0"/>
              </w:rPr>
              <w:t xml:space="preserve">I3</w:t>
            </w:r>
          </w:p>
        </w:tc>
      </w:tr>
      <w:tr>
        <w:trPr>
          <w:cantSplit w:val="0"/>
          <w:trHeight w:val="810" w:hRule="atLeast"/>
          <w:tblHeader w:val="0"/>
        </w:trPr>
        <w:tc>
          <w:tcPr>
            <w:tcBorders>
              <w:top w:color="d9d9d9" w:space="0" w:sz="6" w:val="single"/>
              <w:left w:color="d9d9d9" w:space="0" w:sz="6" w:val="single"/>
              <w:bottom w:color="d9d9d9" w:space="0" w:sz="6" w:val="single"/>
              <w:right w:color="d9d9d9" w:space="0" w:sz="6" w:val="single"/>
            </w:tcBorders>
            <w:shd w:fill="fbfcfe" w:val="clear"/>
            <w:tcMar>
              <w:top w:w="60.0" w:type="dxa"/>
              <w:left w:w="80.0" w:type="dxa"/>
              <w:bottom w:w="60.0" w:type="dxa"/>
              <w:right w:w="80.0" w:type="dxa"/>
            </w:tcMar>
          </w:tcPr>
          <w:p w:rsidR="00000000" w:rsidDel="00000000" w:rsidP="00000000" w:rsidRDefault="00000000" w:rsidRPr="00000000" w14:paraId="000005B1">
            <w:pPr>
              <w:spacing w:line="252.00000000000003" w:lineRule="auto"/>
              <w:jc w:val="center"/>
              <w:rPr/>
            </w:pPr>
            <w:r w:rsidDel="00000000" w:rsidR="00000000" w:rsidRPr="00000000">
              <w:rPr>
                <w:rtl w:val="0"/>
              </w:rPr>
              <w:t xml:space="preserve">PL-NFR2.1.2</w:t>
            </w:r>
          </w:p>
        </w:tc>
        <w:tc>
          <w:tcPr>
            <w:tcBorders>
              <w:top w:color="d9d9d9" w:space="0" w:sz="6" w:val="single"/>
              <w:left w:color="d9d9d9" w:space="0" w:sz="6" w:val="single"/>
              <w:bottom w:color="d9d9d9" w:space="0" w:sz="6" w:val="single"/>
              <w:right w:color="d9d9d9" w:space="0" w:sz="6" w:val="single"/>
            </w:tcBorders>
            <w:shd w:fill="fbfcfe" w:val="clear"/>
            <w:tcMar>
              <w:top w:w="60.0" w:type="dxa"/>
              <w:left w:w="80.0" w:type="dxa"/>
              <w:bottom w:w="60.0" w:type="dxa"/>
              <w:right w:w="80.0" w:type="dxa"/>
            </w:tcMar>
          </w:tcPr>
          <w:p w:rsidR="00000000" w:rsidDel="00000000" w:rsidP="00000000" w:rsidRDefault="00000000" w:rsidRPr="00000000" w14:paraId="000005B2">
            <w:pPr>
              <w:spacing w:line="252.00000000000003" w:lineRule="auto"/>
              <w:jc w:val="center"/>
              <w:rPr/>
            </w:pPr>
            <w:r w:rsidDel="00000000" w:rsidR="00000000" w:rsidRPr="00000000">
              <w:rPr>
                <w:rtl w:val="0"/>
              </w:rPr>
              <w:t xml:space="preserve">PL-NFR2.1</w:t>
            </w:r>
          </w:p>
        </w:tc>
        <w:tc>
          <w:tcPr>
            <w:tcBorders>
              <w:top w:color="d9d9d9" w:space="0" w:sz="6" w:val="single"/>
              <w:left w:color="d9d9d9" w:space="0" w:sz="6" w:val="single"/>
              <w:bottom w:color="d9d9d9" w:space="0" w:sz="6" w:val="single"/>
              <w:right w:color="d9d9d9" w:space="0" w:sz="6" w:val="single"/>
            </w:tcBorders>
            <w:shd w:fill="fbfcfe" w:val="clear"/>
            <w:tcMar>
              <w:top w:w="60.0" w:type="dxa"/>
              <w:left w:w="80.0" w:type="dxa"/>
              <w:bottom w:w="60.0" w:type="dxa"/>
              <w:right w:w="80.0" w:type="dxa"/>
            </w:tcMar>
          </w:tcPr>
          <w:p w:rsidR="00000000" w:rsidDel="00000000" w:rsidP="00000000" w:rsidRDefault="00000000" w:rsidRPr="00000000" w14:paraId="000005B3">
            <w:pPr>
              <w:spacing w:line="252.00000000000003" w:lineRule="auto"/>
              <w:rPr/>
            </w:pPr>
            <w:r w:rsidDel="00000000" w:rsidR="00000000" w:rsidRPr="00000000">
              <w:rPr>
                <w:rtl w:val="0"/>
              </w:rPr>
              <w:t xml:space="preserve">Application containers shall run as non-root users, expose only required ports, and connect only to the service networks needed for their documented dependencies.</w:t>
            </w:r>
          </w:p>
        </w:tc>
        <w:tc>
          <w:tcPr>
            <w:tcBorders>
              <w:top w:color="d9d9d9" w:space="0" w:sz="6" w:val="single"/>
              <w:left w:color="d9d9d9" w:space="0" w:sz="6" w:val="single"/>
              <w:bottom w:color="d9d9d9" w:space="0" w:sz="6" w:val="single"/>
              <w:right w:color="d9d9d9" w:space="0" w:sz="6" w:val="single"/>
            </w:tcBorders>
            <w:shd w:fill="fbfcfe" w:val="clear"/>
            <w:tcMar>
              <w:top w:w="60.0" w:type="dxa"/>
              <w:left w:w="80.0" w:type="dxa"/>
              <w:bottom w:w="60.0" w:type="dxa"/>
              <w:right w:w="80.0" w:type="dxa"/>
            </w:tcMar>
          </w:tcPr>
          <w:p w:rsidR="00000000" w:rsidDel="00000000" w:rsidP="00000000" w:rsidRDefault="00000000" w:rsidRPr="00000000" w14:paraId="000005B4">
            <w:pPr>
              <w:spacing w:line="252.00000000000003" w:lineRule="auto"/>
              <w:jc w:val="center"/>
              <w:rPr/>
            </w:pPr>
            <w:r w:rsidDel="00000000" w:rsidR="00000000" w:rsidRPr="00000000">
              <w:rPr>
                <w:rtl w:val="0"/>
              </w:rPr>
              <w:t xml:space="preserve">Must</w:t>
            </w:r>
          </w:p>
        </w:tc>
        <w:tc>
          <w:tcPr>
            <w:tcBorders>
              <w:top w:color="d9d9d9" w:space="0" w:sz="6" w:val="single"/>
              <w:left w:color="d9d9d9" w:space="0" w:sz="6" w:val="single"/>
              <w:bottom w:color="d9d9d9" w:space="0" w:sz="6" w:val="single"/>
              <w:right w:color="d9d9d9" w:space="0" w:sz="6" w:val="single"/>
            </w:tcBorders>
            <w:shd w:fill="fbfcfe" w:val="clear"/>
            <w:tcMar>
              <w:top w:w="60.0" w:type="dxa"/>
              <w:left w:w="80.0" w:type="dxa"/>
              <w:bottom w:w="60.0" w:type="dxa"/>
              <w:right w:w="80.0" w:type="dxa"/>
            </w:tcMar>
          </w:tcPr>
          <w:p w:rsidR="00000000" w:rsidDel="00000000" w:rsidP="00000000" w:rsidRDefault="00000000" w:rsidRPr="00000000" w14:paraId="000005B5">
            <w:pPr>
              <w:spacing w:line="252.00000000000003" w:lineRule="auto"/>
              <w:jc w:val="center"/>
              <w:rPr/>
            </w:pPr>
            <w:r w:rsidDel="00000000" w:rsidR="00000000" w:rsidRPr="00000000">
              <w:rPr>
                <w:rtl w:val="0"/>
              </w:rPr>
              <w:t xml:space="preserve">I3</w:t>
            </w:r>
          </w:p>
        </w:tc>
      </w:tr>
      <w:tr>
        <w:trPr>
          <w:cantSplit w:val="0"/>
          <w:trHeight w:val="465" w:hRule="atLeast"/>
          <w:tblHeader w:val="0"/>
        </w:trPr>
        <w:tc>
          <w:tcPr>
            <w:tcBorders>
              <w:top w:color="d9d9d9" w:space="0" w:sz="6" w:val="single"/>
              <w:left w:color="d9d9d9" w:space="0" w:sz="6" w:val="single"/>
              <w:bottom w:color="d9d9d9" w:space="0" w:sz="6" w:val="single"/>
              <w:right w:color="d9d9d9" w:space="0" w:sz="6" w:val="single"/>
            </w:tcBorders>
            <w:shd w:fill="ddebf7" w:val="clear"/>
            <w:tcMar>
              <w:top w:w="60.0" w:type="dxa"/>
              <w:left w:w="80.0" w:type="dxa"/>
              <w:bottom w:w="60.0" w:type="dxa"/>
              <w:right w:w="80.0" w:type="dxa"/>
            </w:tcMar>
          </w:tcPr>
          <w:p w:rsidR="00000000" w:rsidDel="00000000" w:rsidP="00000000" w:rsidRDefault="00000000" w:rsidRPr="00000000" w14:paraId="000005B6">
            <w:pPr>
              <w:spacing w:line="252.00000000000003" w:lineRule="auto"/>
              <w:jc w:val="center"/>
              <w:rPr>
                <w:b w:val="1"/>
                <w:bCs w:val="1"/>
              </w:rPr>
            </w:pPr>
            <w:r w:rsidDel="00000000" w:rsidR="00000000" w:rsidRPr="00000000">
              <w:rPr>
                <w:b w:val="1"/>
                <w:bCs w:val="1"/>
                <w:rtl w:val="0"/>
              </w:rPr>
              <w:t xml:space="preserve">PL-NFR3</w:t>
            </w:r>
          </w:p>
        </w:tc>
        <w:tc>
          <w:tcPr>
            <w:tcBorders>
              <w:top w:color="d9d9d9" w:space="0" w:sz="6" w:val="single"/>
              <w:left w:color="d9d9d9" w:space="0" w:sz="6" w:val="single"/>
              <w:bottom w:color="d9d9d9" w:space="0" w:sz="6" w:val="single"/>
              <w:right w:color="d9d9d9" w:space="0" w:sz="6" w:val="single"/>
            </w:tcBorders>
            <w:shd w:fill="ddebf7" w:val="clear"/>
            <w:tcMar>
              <w:top w:w="60.0" w:type="dxa"/>
              <w:left w:w="80.0" w:type="dxa"/>
              <w:bottom w:w="60.0" w:type="dxa"/>
              <w:right w:w="80.0" w:type="dxa"/>
            </w:tcMar>
          </w:tcPr>
          <w:p w:rsidR="00000000" w:rsidDel="00000000" w:rsidP="00000000" w:rsidRDefault="00000000" w:rsidRPr="00000000" w14:paraId="000005B7">
            <w:pPr>
              <w:spacing w:line="252.00000000000003" w:lineRule="auto"/>
              <w:jc w:val="center"/>
              <w:rPr/>
            </w:pPr>
            <w:r w:rsidDel="00000000" w:rsidR="00000000" w:rsidRPr="00000000">
              <w:rPr>
                <w:rtl w:val="0"/>
              </w:rPr>
              <w:t xml:space="preserve"> </w:t>
            </w:r>
          </w:p>
        </w:tc>
        <w:tc>
          <w:tcPr>
            <w:tcBorders>
              <w:top w:color="d9d9d9" w:space="0" w:sz="6" w:val="single"/>
              <w:left w:color="d9d9d9" w:space="0" w:sz="6" w:val="single"/>
              <w:bottom w:color="d9d9d9" w:space="0" w:sz="6" w:val="single"/>
              <w:right w:color="d9d9d9" w:space="0" w:sz="6" w:val="single"/>
            </w:tcBorders>
            <w:shd w:fill="ddebf7" w:val="clear"/>
            <w:tcMar>
              <w:top w:w="60.0" w:type="dxa"/>
              <w:left w:w="80.0" w:type="dxa"/>
              <w:bottom w:w="60.0" w:type="dxa"/>
              <w:right w:w="80.0" w:type="dxa"/>
            </w:tcMar>
          </w:tcPr>
          <w:p w:rsidR="00000000" w:rsidDel="00000000" w:rsidP="00000000" w:rsidRDefault="00000000" w:rsidRPr="00000000" w14:paraId="000005B8">
            <w:pPr>
              <w:spacing w:line="252.00000000000003" w:lineRule="auto"/>
              <w:rPr>
                <w:b w:val="1"/>
                <w:bCs w:val="1"/>
              </w:rPr>
            </w:pPr>
            <w:r w:rsidDel="00000000" w:rsidR="00000000" w:rsidRPr="00000000">
              <w:rPr>
                <w:b w:val="1"/>
                <w:bCs w:val="1"/>
                <w:rtl w:val="0"/>
              </w:rPr>
              <w:t xml:space="preserve">The local deployment shall recover without corrupting the durable business state.</w:t>
            </w:r>
          </w:p>
        </w:tc>
        <w:tc>
          <w:tcPr>
            <w:tcBorders>
              <w:top w:color="d9d9d9" w:space="0" w:sz="6" w:val="single"/>
              <w:left w:color="d9d9d9" w:space="0" w:sz="6" w:val="single"/>
              <w:bottom w:color="d9d9d9" w:space="0" w:sz="6" w:val="single"/>
              <w:right w:color="d9d9d9" w:space="0" w:sz="6" w:val="single"/>
            </w:tcBorders>
            <w:shd w:fill="ddebf7" w:val="clear"/>
            <w:tcMar>
              <w:top w:w="60.0" w:type="dxa"/>
              <w:left w:w="80.0" w:type="dxa"/>
              <w:bottom w:w="60.0" w:type="dxa"/>
              <w:right w:w="80.0" w:type="dxa"/>
            </w:tcMar>
          </w:tcPr>
          <w:p w:rsidR="00000000" w:rsidDel="00000000" w:rsidP="00000000" w:rsidRDefault="00000000" w:rsidRPr="00000000" w14:paraId="000005B9">
            <w:pPr>
              <w:spacing w:line="252.00000000000003" w:lineRule="auto"/>
              <w:jc w:val="center"/>
              <w:rPr>
                <w:b w:val="1"/>
                <w:bCs w:val="1"/>
              </w:rPr>
            </w:pPr>
            <w:r w:rsidDel="00000000" w:rsidR="00000000" w:rsidRPr="00000000">
              <w:rPr>
                <w:b w:val="1"/>
                <w:bCs w:val="1"/>
                <w:rtl w:val="0"/>
              </w:rPr>
              <w:t xml:space="preserve">Must</w:t>
            </w:r>
          </w:p>
        </w:tc>
        <w:tc>
          <w:tcPr>
            <w:tcBorders>
              <w:top w:color="d9d9d9" w:space="0" w:sz="6" w:val="single"/>
              <w:left w:color="d9d9d9" w:space="0" w:sz="6" w:val="single"/>
              <w:bottom w:color="d9d9d9" w:space="0" w:sz="6" w:val="single"/>
              <w:right w:color="d9d9d9" w:space="0" w:sz="6" w:val="single"/>
            </w:tcBorders>
            <w:shd w:fill="ddebf7" w:val="clear"/>
            <w:tcMar>
              <w:top w:w="60.0" w:type="dxa"/>
              <w:left w:w="80.0" w:type="dxa"/>
              <w:bottom w:w="60.0" w:type="dxa"/>
              <w:right w:w="80.0" w:type="dxa"/>
            </w:tcMar>
          </w:tcPr>
          <w:p w:rsidR="00000000" w:rsidDel="00000000" w:rsidP="00000000" w:rsidRDefault="00000000" w:rsidRPr="00000000" w14:paraId="000005BA">
            <w:pPr>
              <w:spacing w:line="252.00000000000003" w:lineRule="auto"/>
              <w:jc w:val="center"/>
              <w:rPr>
                <w:b w:val="1"/>
                <w:bCs w:val="1"/>
              </w:rPr>
            </w:pPr>
            <w:r w:rsidDel="00000000" w:rsidR="00000000" w:rsidRPr="00000000">
              <w:rPr>
                <w:b w:val="1"/>
                <w:bCs w:val="1"/>
                <w:rtl w:val="0"/>
              </w:rPr>
              <w:t xml:space="preserve">I3-I4</w:t>
            </w:r>
          </w:p>
        </w:tc>
      </w:tr>
      <w:tr>
        <w:trPr>
          <w:cantSplit w:val="0"/>
          <w:trHeight w:val="465" w:hRule="atLeast"/>
          <w:tblHeader w:val="0"/>
        </w:trPr>
        <w:tc>
          <w:tcPr>
            <w:tcBorders>
              <w:top w:color="d9d9d9" w:space="0" w:sz="6" w:val="single"/>
              <w:left w:color="d9d9d9" w:space="0" w:sz="6" w:val="single"/>
              <w:bottom w:color="d9d9d9" w:space="0" w:sz="6" w:val="single"/>
              <w:right w:color="d9d9d9" w:space="0" w:sz="6" w:val="single"/>
            </w:tcBorders>
            <w:shd w:fill="f4f8fc" w:val="clear"/>
            <w:tcMar>
              <w:top w:w="60.0" w:type="dxa"/>
              <w:left w:w="80.0" w:type="dxa"/>
              <w:bottom w:w="60.0" w:type="dxa"/>
              <w:right w:w="80.0" w:type="dxa"/>
            </w:tcMar>
          </w:tcPr>
          <w:p w:rsidR="00000000" w:rsidDel="00000000" w:rsidP="00000000" w:rsidRDefault="00000000" w:rsidRPr="00000000" w14:paraId="000005BB">
            <w:pPr>
              <w:spacing w:line="252.00000000000003" w:lineRule="auto"/>
              <w:jc w:val="center"/>
              <w:rPr/>
            </w:pPr>
            <w:r w:rsidDel="00000000" w:rsidR="00000000" w:rsidRPr="00000000">
              <w:rPr>
                <w:rtl w:val="0"/>
              </w:rPr>
              <w:t xml:space="preserve">PL-NFR3.1</w:t>
            </w:r>
          </w:p>
        </w:tc>
        <w:tc>
          <w:tcPr>
            <w:tcBorders>
              <w:top w:color="d9d9d9" w:space="0" w:sz="6" w:val="single"/>
              <w:left w:color="d9d9d9" w:space="0" w:sz="6" w:val="single"/>
              <w:bottom w:color="d9d9d9" w:space="0" w:sz="6" w:val="single"/>
              <w:right w:color="d9d9d9" w:space="0" w:sz="6" w:val="single"/>
            </w:tcBorders>
            <w:shd w:fill="f4f8fc" w:val="clear"/>
            <w:tcMar>
              <w:top w:w="60.0" w:type="dxa"/>
              <w:left w:w="80.0" w:type="dxa"/>
              <w:bottom w:w="60.0" w:type="dxa"/>
              <w:right w:w="80.0" w:type="dxa"/>
            </w:tcMar>
          </w:tcPr>
          <w:p w:rsidR="00000000" w:rsidDel="00000000" w:rsidP="00000000" w:rsidRDefault="00000000" w:rsidRPr="00000000" w14:paraId="000005BC">
            <w:pPr>
              <w:spacing w:line="252.00000000000003" w:lineRule="auto"/>
              <w:jc w:val="center"/>
              <w:rPr/>
            </w:pPr>
            <w:r w:rsidDel="00000000" w:rsidR="00000000" w:rsidRPr="00000000">
              <w:rPr>
                <w:rtl w:val="0"/>
              </w:rPr>
              <w:t xml:space="preserve">PL-NFR3</w:t>
            </w:r>
          </w:p>
        </w:tc>
        <w:tc>
          <w:tcPr>
            <w:tcBorders>
              <w:top w:color="d9d9d9" w:space="0" w:sz="6" w:val="single"/>
              <w:left w:color="d9d9d9" w:space="0" w:sz="6" w:val="single"/>
              <w:bottom w:color="d9d9d9" w:space="0" w:sz="6" w:val="single"/>
              <w:right w:color="d9d9d9" w:space="0" w:sz="6" w:val="single"/>
            </w:tcBorders>
            <w:shd w:fill="f4f8fc" w:val="clear"/>
            <w:tcMar>
              <w:top w:w="60.0" w:type="dxa"/>
              <w:left w:w="80.0" w:type="dxa"/>
              <w:bottom w:w="60.0" w:type="dxa"/>
              <w:right w:w="80.0" w:type="dxa"/>
            </w:tcMar>
          </w:tcPr>
          <w:p w:rsidR="00000000" w:rsidDel="00000000" w:rsidP="00000000" w:rsidRDefault="00000000" w:rsidRPr="00000000" w14:paraId="000005BD">
            <w:pPr>
              <w:spacing w:line="252.00000000000003" w:lineRule="auto"/>
              <w:rPr/>
            </w:pPr>
            <w:r w:rsidDel="00000000" w:rsidR="00000000" w:rsidRPr="00000000">
              <w:rPr>
                <w:rtl w:val="0"/>
              </w:rPr>
              <w:t xml:space="preserve">Restart and dependency-interruption tests shall cover databases, brokers, and every service process.</w:t>
            </w:r>
          </w:p>
        </w:tc>
        <w:tc>
          <w:tcPr>
            <w:tcBorders>
              <w:top w:color="d9d9d9" w:space="0" w:sz="6" w:val="single"/>
              <w:left w:color="d9d9d9" w:space="0" w:sz="6" w:val="single"/>
              <w:bottom w:color="d9d9d9" w:space="0" w:sz="6" w:val="single"/>
              <w:right w:color="d9d9d9" w:space="0" w:sz="6" w:val="single"/>
            </w:tcBorders>
            <w:shd w:fill="f4f8fc" w:val="clear"/>
            <w:tcMar>
              <w:top w:w="60.0" w:type="dxa"/>
              <w:left w:w="80.0" w:type="dxa"/>
              <w:bottom w:w="60.0" w:type="dxa"/>
              <w:right w:w="80.0" w:type="dxa"/>
            </w:tcMar>
          </w:tcPr>
          <w:p w:rsidR="00000000" w:rsidDel="00000000" w:rsidP="00000000" w:rsidRDefault="00000000" w:rsidRPr="00000000" w14:paraId="000005BE">
            <w:pPr>
              <w:spacing w:line="252.00000000000003" w:lineRule="auto"/>
              <w:jc w:val="center"/>
              <w:rPr/>
            </w:pPr>
            <w:r w:rsidDel="00000000" w:rsidR="00000000" w:rsidRPr="00000000">
              <w:rPr>
                <w:rtl w:val="0"/>
              </w:rPr>
              <w:t xml:space="preserve">Must</w:t>
            </w:r>
          </w:p>
        </w:tc>
        <w:tc>
          <w:tcPr>
            <w:tcBorders>
              <w:top w:color="d9d9d9" w:space="0" w:sz="6" w:val="single"/>
              <w:left w:color="d9d9d9" w:space="0" w:sz="6" w:val="single"/>
              <w:bottom w:color="d9d9d9" w:space="0" w:sz="6" w:val="single"/>
              <w:right w:color="d9d9d9" w:space="0" w:sz="6" w:val="single"/>
            </w:tcBorders>
            <w:shd w:fill="f4f8fc" w:val="clear"/>
            <w:tcMar>
              <w:top w:w="60.0" w:type="dxa"/>
              <w:left w:w="80.0" w:type="dxa"/>
              <w:bottom w:w="60.0" w:type="dxa"/>
              <w:right w:w="80.0" w:type="dxa"/>
            </w:tcMar>
          </w:tcPr>
          <w:p w:rsidR="00000000" w:rsidDel="00000000" w:rsidP="00000000" w:rsidRDefault="00000000" w:rsidRPr="00000000" w14:paraId="000005BF">
            <w:pPr>
              <w:spacing w:line="252.00000000000003" w:lineRule="auto"/>
              <w:jc w:val="center"/>
              <w:rPr/>
            </w:pPr>
            <w:r w:rsidDel="00000000" w:rsidR="00000000" w:rsidRPr="00000000">
              <w:rPr>
                <w:rtl w:val="0"/>
              </w:rPr>
              <w:t xml:space="preserve">I3-I4</w:t>
            </w:r>
          </w:p>
        </w:tc>
      </w:tr>
      <w:tr>
        <w:trPr>
          <w:cantSplit w:val="0"/>
          <w:trHeight w:val="810" w:hRule="atLeast"/>
          <w:tblHeader w:val="0"/>
        </w:trPr>
        <w:tc>
          <w:tcPr>
            <w:tcBorders>
              <w:top w:color="d9d9d9" w:space="0" w:sz="6" w:val="single"/>
              <w:left w:color="d9d9d9" w:space="0" w:sz="6" w:val="single"/>
              <w:bottom w:color="d9d9d9" w:space="0" w:sz="6" w:val="single"/>
              <w:right w:color="d9d9d9" w:space="0" w:sz="6" w:val="single"/>
            </w:tcBorders>
            <w:tcMar>
              <w:top w:w="60.0" w:type="dxa"/>
              <w:left w:w="80.0" w:type="dxa"/>
              <w:bottom w:w="60.0" w:type="dxa"/>
              <w:right w:w="80.0" w:type="dxa"/>
            </w:tcMar>
          </w:tcPr>
          <w:p w:rsidR="00000000" w:rsidDel="00000000" w:rsidP="00000000" w:rsidRDefault="00000000" w:rsidRPr="00000000" w14:paraId="000005C0">
            <w:pPr>
              <w:spacing w:line="252.00000000000003" w:lineRule="auto"/>
              <w:jc w:val="center"/>
              <w:rPr/>
            </w:pPr>
            <w:r w:rsidDel="00000000" w:rsidR="00000000" w:rsidRPr="00000000">
              <w:rPr>
                <w:rtl w:val="0"/>
              </w:rPr>
              <w:t xml:space="preserve">PL-NFR3.1.1</w:t>
            </w:r>
          </w:p>
        </w:tc>
        <w:tc>
          <w:tcPr>
            <w:tcBorders>
              <w:top w:color="d9d9d9" w:space="0" w:sz="6" w:val="single"/>
              <w:left w:color="d9d9d9" w:space="0" w:sz="6" w:val="single"/>
              <w:bottom w:color="d9d9d9" w:space="0" w:sz="6" w:val="single"/>
              <w:right w:color="d9d9d9" w:space="0" w:sz="6" w:val="single"/>
            </w:tcBorders>
            <w:tcMar>
              <w:top w:w="60.0" w:type="dxa"/>
              <w:left w:w="80.0" w:type="dxa"/>
              <w:bottom w:w="60.0" w:type="dxa"/>
              <w:right w:w="80.0" w:type="dxa"/>
            </w:tcMar>
          </w:tcPr>
          <w:p w:rsidR="00000000" w:rsidDel="00000000" w:rsidP="00000000" w:rsidRDefault="00000000" w:rsidRPr="00000000" w14:paraId="000005C1">
            <w:pPr>
              <w:spacing w:line="252.00000000000003" w:lineRule="auto"/>
              <w:jc w:val="center"/>
              <w:rPr/>
            </w:pPr>
            <w:r w:rsidDel="00000000" w:rsidR="00000000" w:rsidRPr="00000000">
              <w:rPr>
                <w:rtl w:val="0"/>
              </w:rPr>
              <w:t xml:space="preserve">PL-NFR3.1</w:t>
            </w:r>
          </w:p>
        </w:tc>
        <w:tc>
          <w:tcPr>
            <w:tcBorders>
              <w:top w:color="d9d9d9" w:space="0" w:sz="6" w:val="single"/>
              <w:left w:color="d9d9d9" w:space="0" w:sz="6" w:val="single"/>
              <w:bottom w:color="d9d9d9" w:space="0" w:sz="6" w:val="single"/>
              <w:right w:color="d9d9d9" w:space="0" w:sz="6" w:val="single"/>
            </w:tcBorders>
            <w:tcMar>
              <w:top w:w="60.0" w:type="dxa"/>
              <w:left w:w="80.0" w:type="dxa"/>
              <w:bottom w:w="60.0" w:type="dxa"/>
              <w:right w:w="80.0" w:type="dxa"/>
            </w:tcMar>
          </w:tcPr>
          <w:p w:rsidR="00000000" w:rsidDel="00000000" w:rsidP="00000000" w:rsidRDefault="00000000" w:rsidRPr="00000000" w14:paraId="000005C2">
            <w:pPr>
              <w:spacing w:line="252.00000000000003" w:lineRule="auto"/>
              <w:rPr/>
            </w:pPr>
            <w:r w:rsidDel="00000000" w:rsidR="00000000" w:rsidRPr="00000000">
              <w:rPr>
                <w:rtl w:val="0"/>
              </w:rPr>
              <w:t xml:space="preserve">Restarting all containers shall preserve committed users, suppliers, orders, wallets, ledger entries, inboxes, and outboxes, and pending messages shall resume without duplicate economic effects.</w:t>
            </w:r>
          </w:p>
        </w:tc>
        <w:tc>
          <w:tcPr>
            <w:tcBorders>
              <w:top w:color="d9d9d9" w:space="0" w:sz="6" w:val="single"/>
              <w:left w:color="d9d9d9" w:space="0" w:sz="6" w:val="single"/>
              <w:bottom w:color="d9d9d9" w:space="0" w:sz="6" w:val="single"/>
              <w:right w:color="d9d9d9" w:space="0" w:sz="6" w:val="single"/>
            </w:tcBorders>
            <w:tcMar>
              <w:top w:w="60.0" w:type="dxa"/>
              <w:left w:w="80.0" w:type="dxa"/>
              <w:bottom w:w="60.0" w:type="dxa"/>
              <w:right w:w="80.0" w:type="dxa"/>
            </w:tcMar>
          </w:tcPr>
          <w:p w:rsidR="00000000" w:rsidDel="00000000" w:rsidP="00000000" w:rsidRDefault="00000000" w:rsidRPr="00000000" w14:paraId="000005C3">
            <w:pPr>
              <w:spacing w:line="252.00000000000003" w:lineRule="auto"/>
              <w:jc w:val="center"/>
              <w:rPr/>
            </w:pPr>
            <w:r w:rsidDel="00000000" w:rsidR="00000000" w:rsidRPr="00000000">
              <w:rPr>
                <w:rtl w:val="0"/>
              </w:rPr>
              <w:t xml:space="preserve">Must</w:t>
            </w:r>
          </w:p>
        </w:tc>
        <w:tc>
          <w:tcPr>
            <w:tcBorders>
              <w:top w:color="d9d9d9" w:space="0" w:sz="6" w:val="single"/>
              <w:left w:color="d9d9d9" w:space="0" w:sz="6" w:val="single"/>
              <w:bottom w:color="d9d9d9" w:space="0" w:sz="6" w:val="single"/>
              <w:right w:color="d9d9d9" w:space="0" w:sz="6" w:val="single"/>
            </w:tcBorders>
            <w:tcMar>
              <w:top w:w="60.0" w:type="dxa"/>
              <w:left w:w="80.0" w:type="dxa"/>
              <w:bottom w:w="60.0" w:type="dxa"/>
              <w:right w:w="80.0" w:type="dxa"/>
            </w:tcMar>
          </w:tcPr>
          <w:p w:rsidR="00000000" w:rsidDel="00000000" w:rsidP="00000000" w:rsidRDefault="00000000" w:rsidRPr="00000000" w14:paraId="000005C4">
            <w:pPr>
              <w:spacing w:line="252.00000000000003" w:lineRule="auto"/>
              <w:jc w:val="center"/>
              <w:rPr/>
            </w:pPr>
            <w:r w:rsidDel="00000000" w:rsidR="00000000" w:rsidRPr="00000000">
              <w:rPr>
                <w:rtl w:val="0"/>
              </w:rPr>
              <w:t xml:space="preserve">I3-I4</w:t>
            </w:r>
          </w:p>
        </w:tc>
      </w:tr>
      <w:tr>
        <w:trPr>
          <w:cantSplit w:val="0"/>
          <w:trHeight w:val="810" w:hRule="atLeast"/>
          <w:tblHeader w:val="0"/>
        </w:trPr>
        <w:tc>
          <w:tcPr>
            <w:tcBorders>
              <w:top w:color="d9d9d9" w:space="0" w:sz="6" w:val="single"/>
              <w:left w:color="d9d9d9" w:space="0" w:sz="6" w:val="single"/>
              <w:bottom w:color="d9d9d9" w:space="0" w:sz="6" w:val="single"/>
              <w:right w:color="d9d9d9" w:space="0" w:sz="6" w:val="single"/>
            </w:tcBorders>
            <w:shd w:fill="fbfcfe" w:val="clear"/>
            <w:tcMar>
              <w:top w:w="60.0" w:type="dxa"/>
              <w:left w:w="80.0" w:type="dxa"/>
              <w:bottom w:w="60.0" w:type="dxa"/>
              <w:right w:w="80.0" w:type="dxa"/>
            </w:tcMar>
          </w:tcPr>
          <w:p w:rsidR="00000000" w:rsidDel="00000000" w:rsidP="00000000" w:rsidRDefault="00000000" w:rsidRPr="00000000" w14:paraId="000005C5">
            <w:pPr>
              <w:spacing w:line="252.00000000000003" w:lineRule="auto"/>
              <w:jc w:val="center"/>
              <w:rPr/>
            </w:pPr>
            <w:r w:rsidDel="00000000" w:rsidR="00000000" w:rsidRPr="00000000">
              <w:rPr>
                <w:rtl w:val="0"/>
              </w:rPr>
              <w:t xml:space="preserve">PL-NFR3.1.2</w:t>
            </w:r>
          </w:p>
        </w:tc>
        <w:tc>
          <w:tcPr>
            <w:tcBorders>
              <w:top w:color="d9d9d9" w:space="0" w:sz="6" w:val="single"/>
              <w:left w:color="d9d9d9" w:space="0" w:sz="6" w:val="single"/>
              <w:bottom w:color="d9d9d9" w:space="0" w:sz="6" w:val="single"/>
              <w:right w:color="d9d9d9" w:space="0" w:sz="6" w:val="single"/>
            </w:tcBorders>
            <w:shd w:fill="fbfcfe" w:val="clear"/>
            <w:tcMar>
              <w:top w:w="60.0" w:type="dxa"/>
              <w:left w:w="80.0" w:type="dxa"/>
              <w:bottom w:w="60.0" w:type="dxa"/>
              <w:right w:w="80.0" w:type="dxa"/>
            </w:tcMar>
          </w:tcPr>
          <w:p w:rsidR="00000000" w:rsidDel="00000000" w:rsidP="00000000" w:rsidRDefault="00000000" w:rsidRPr="00000000" w14:paraId="000005C6">
            <w:pPr>
              <w:spacing w:line="252.00000000000003" w:lineRule="auto"/>
              <w:jc w:val="center"/>
              <w:rPr/>
            </w:pPr>
            <w:r w:rsidDel="00000000" w:rsidR="00000000" w:rsidRPr="00000000">
              <w:rPr>
                <w:rtl w:val="0"/>
              </w:rPr>
              <w:t xml:space="preserve">PL-NFR3.1</w:t>
            </w:r>
          </w:p>
        </w:tc>
        <w:tc>
          <w:tcPr>
            <w:tcBorders>
              <w:top w:color="d9d9d9" w:space="0" w:sz="6" w:val="single"/>
              <w:left w:color="d9d9d9" w:space="0" w:sz="6" w:val="single"/>
              <w:bottom w:color="d9d9d9" w:space="0" w:sz="6" w:val="single"/>
              <w:right w:color="d9d9d9" w:space="0" w:sz="6" w:val="single"/>
            </w:tcBorders>
            <w:shd w:fill="fbfcfe" w:val="clear"/>
            <w:tcMar>
              <w:top w:w="60.0" w:type="dxa"/>
              <w:left w:w="80.0" w:type="dxa"/>
              <w:bottom w:w="60.0" w:type="dxa"/>
              <w:right w:w="80.0" w:type="dxa"/>
            </w:tcMar>
          </w:tcPr>
          <w:p w:rsidR="00000000" w:rsidDel="00000000" w:rsidP="00000000" w:rsidRDefault="00000000" w:rsidRPr="00000000" w14:paraId="000005C7">
            <w:pPr>
              <w:spacing w:line="252.00000000000003" w:lineRule="auto"/>
              <w:rPr/>
            </w:pPr>
            <w:r w:rsidDel="00000000" w:rsidR="00000000" w:rsidRPr="00000000">
              <w:rPr>
                <w:rtl w:val="0"/>
              </w:rPr>
              <w:t xml:space="preserve">If one mandatory dependency is unavailable, dependent services shall fail health checks and return a clear unavailable response rather than accepting a mutation that cannot be durably recorded.</w:t>
            </w:r>
          </w:p>
        </w:tc>
        <w:tc>
          <w:tcPr>
            <w:tcBorders>
              <w:top w:color="d9d9d9" w:space="0" w:sz="6" w:val="single"/>
              <w:left w:color="d9d9d9" w:space="0" w:sz="6" w:val="single"/>
              <w:bottom w:color="d9d9d9" w:space="0" w:sz="6" w:val="single"/>
              <w:right w:color="d9d9d9" w:space="0" w:sz="6" w:val="single"/>
            </w:tcBorders>
            <w:shd w:fill="fbfcfe" w:val="clear"/>
            <w:tcMar>
              <w:top w:w="60.0" w:type="dxa"/>
              <w:left w:w="80.0" w:type="dxa"/>
              <w:bottom w:w="60.0" w:type="dxa"/>
              <w:right w:w="80.0" w:type="dxa"/>
            </w:tcMar>
          </w:tcPr>
          <w:p w:rsidR="00000000" w:rsidDel="00000000" w:rsidP="00000000" w:rsidRDefault="00000000" w:rsidRPr="00000000" w14:paraId="000005C8">
            <w:pPr>
              <w:spacing w:line="252.00000000000003" w:lineRule="auto"/>
              <w:jc w:val="center"/>
              <w:rPr/>
            </w:pPr>
            <w:r w:rsidDel="00000000" w:rsidR="00000000" w:rsidRPr="00000000">
              <w:rPr>
                <w:rtl w:val="0"/>
              </w:rPr>
              <w:t xml:space="preserve">Must</w:t>
            </w:r>
          </w:p>
        </w:tc>
        <w:tc>
          <w:tcPr>
            <w:tcBorders>
              <w:top w:color="d9d9d9" w:space="0" w:sz="6" w:val="single"/>
              <w:left w:color="d9d9d9" w:space="0" w:sz="6" w:val="single"/>
              <w:bottom w:color="d9d9d9" w:space="0" w:sz="6" w:val="single"/>
              <w:right w:color="d9d9d9" w:space="0" w:sz="6" w:val="single"/>
            </w:tcBorders>
            <w:shd w:fill="fbfcfe" w:val="clear"/>
            <w:tcMar>
              <w:top w:w="60.0" w:type="dxa"/>
              <w:left w:w="80.0" w:type="dxa"/>
              <w:bottom w:w="60.0" w:type="dxa"/>
              <w:right w:w="80.0" w:type="dxa"/>
            </w:tcMar>
          </w:tcPr>
          <w:p w:rsidR="00000000" w:rsidDel="00000000" w:rsidP="00000000" w:rsidRDefault="00000000" w:rsidRPr="00000000" w14:paraId="000005C9">
            <w:pPr>
              <w:spacing w:line="252.00000000000003" w:lineRule="auto"/>
              <w:jc w:val="center"/>
              <w:rPr/>
            </w:pPr>
            <w:r w:rsidDel="00000000" w:rsidR="00000000" w:rsidRPr="00000000">
              <w:rPr>
                <w:rtl w:val="0"/>
              </w:rPr>
              <w:t xml:space="preserve">I3-I4</w:t>
            </w:r>
          </w:p>
        </w:tc>
      </w:tr>
      <w:tr>
        <w:trPr>
          <w:cantSplit w:val="0"/>
          <w:trHeight w:val="465" w:hRule="atLeast"/>
          <w:tblHeader w:val="0"/>
        </w:trPr>
        <w:tc>
          <w:tcPr>
            <w:tcBorders>
              <w:top w:color="d9d9d9" w:space="0" w:sz="6" w:val="single"/>
              <w:left w:color="d9d9d9" w:space="0" w:sz="6" w:val="single"/>
              <w:bottom w:color="d9d9d9" w:space="0" w:sz="6" w:val="single"/>
              <w:right w:color="d9d9d9" w:space="0" w:sz="6" w:val="single"/>
            </w:tcBorders>
            <w:shd w:fill="ddebf7" w:val="clear"/>
            <w:tcMar>
              <w:top w:w="60.0" w:type="dxa"/>
              <w:left w:w="80.0" w:type="dxa"/>
              <w:bottom w:w="60.0" w:type="dxa"/>
              <w:right w:w="80.0" w:type="dxa"/>
            </w:tcMar>
          </w:tcPr>
          <w:p w:rsidR="00000000" w:rsidDel="00000000" w:rsidP="00000000" w:rsidRDefault="00000000" w:rsidRPr="00000000" w14:paraId="000005CA">
            <w:pPr>
              <w:spacing w:line="252.00000000000003" w:lineRule="auto"/>
              <w:jc w:val="center"/>
              <w:rPr>
                <w:b w:val="1"/>
                <w:bCs w:val="1"/>
              </w:rPr>
            </w:pPr>
            <w:r w:rsidDel="00000000" w:rsidR="00000000" w:rsidRPr="00000000">
              <w:rPr>
                <w:b w:val="1"/>
                <w:bCs w:val="1"/>
                <w:rtl w:val="0"/>
              </w:rPr>
              <w:t xml:space="preserve">PL-NFR4</w:t>
            </w:r>
          </w:p>
        </w:tc>
        <w:tc>
          <w:tcPr>
            <w:tcBorders>
              <w:top w:color="d9d9d9" w:space="0" w:sz="6" w:val="single"/>
              <w:left w:color="d9d9d9" w:space="0" w:sz="6" w:val="single"/>
              <w:bottom w:color="d9d9d9" w:space="0" w:sz="6" w:val="single"/>
              <w:right w:color="d9d9d9" w:space="0" w:sz="6" w:val="single"/>
            </w:tcBorders>
            <w:shd w:fill="ddebf7" w:val="clear"/>
            <w:tcMar>
              <w:top w:w="60.0" w:type="dxa"/>
              <w:left w:w="80.0" w:type="dxa"/>
              <w:bottom w:w="60.0" w:type="dxa"/>
              <w:right w:w="80.0" w:type="dxa"/>
            </w:tcMar>
          </w:tcPr>
          <w:p w:rsidR="00000000" w:rsidDel="00000000" w:rsidP="00000000" w:rsidRDefault="00000000" w:rsidRPr="00000000" w14:paraId="000005CB">
            <w:pPr>
              <w:spacing w:line="252.00000000000003" w:lineRule="auto"/>
              <w:jc w:val="center"/>
              <w:rPr/>
            </w:pPr>
            <w:r w:rsidDel="00000000" w:rsidR="00000000" w:rsidRPr="00000000">
              <w:rPr>
                <w:rtl w:val="0"/>
              </w:rPr>
              <w:t xml:space="preserve"> </w:t>
            </w:r>
          </w:p>
        </w:tc>
        <w:tc>
          <w:tcPr>
            <w:tcBorders>
              <w:top w:color="d9d9d9" w:space="0" w:sz="6" w:val="single"/>
              <w:left w:color="d9d9d9" w:space="0" w:sz="6" w:val="single"/>
              <w:bottom w:color="d9d9d9" w:space="0" w:sz="6" w:val="single"/>
              <w:right w:color="d9d9d9" w:space="0" w:sz="6" w:val="single"/>
            </w:tcBorders>
            <w:shd w:fill="ddebf7" w:val="clear"/>
            <w:tcMar>
              <w:top w:w="60.0" w:type="dxa"/>
              <w:left w:w="80.0" w:type="dxa"/>
              <w:bottom w:w="60.0" w:type="dxa"/>
              <w:right w:w="80.0" w:type="dxa"/>
            </w:tcMar>
          </w:tcPr>
          <w:p w:rsidR="00000000" w:rsidDel="00000000" w:rsidP="00000000" w:rsidRDefault="00000000" w:rsidRPr="00000000" w14:paraId="000005CC">
            <w:pPr>
              <w:spacing w:line="252.00000000000003" w:lineRule="auto"/>
              <w:rPr>
                <w:b w:val="1"/>
                <w:bCs w:val="1"/>
              </w:rPr>
            </w:pPr>
            <w:r w:rsidDel="00000000" w:rsidR="00000000" w:rsidRPr="00000000">
              <w:rPr>
                <w:b w:val="1"/>
                <w:bCs w:val="1"/>
                <w:rtl w:val="0"/>
              </w:rPr>
              <w:t xml:space="preserve">The project shall provide repeatable automated verification for core requirements.</w:t>
            </w:r>
          </w:p>
        </w:tc>
        <w:tc>
          <w:tcPr>
            <w:tcBorders>
              <w:top w:color="d9d9d9" w:space="0" w:sz="6" w:val="single"/>
              <w:left w:color="d9d9d9" w:space="0" w:sz="6" w:val="single"/>
              <w:bottom w:color="d9d9d9" w:space="0" w:sz="6" w:val="single"/>
              <w:right w:color="d9d9d9" w:space="0" w:sz="6" w:val="single"/>
            </w:tcBorders>
            <w:shd w:fill="ddebf7" w:val="clear"/>
            <w:tcMar>
              <w:top w:w="60.0" w:type="dxa"/>
              <w:left w:w="80.0" w:type="dxa"/>
              <w:bottom w:w="60.0" w:type="dxa"/>
              <w:right w:w="80.0" w:type="dxa"/>
            </w:tcMar>
          </w:tcPr>
          <w:p w:rsidR="00000000" w:rsidDel="00000000" w:rsidP="00000000" w:rsidRDefault="00000000" w:rsidRPr="00000000" w14:paraId="000005CD">
            <w:pPr>
              <w:spacing w:line="252.00000000000003" w:lineRule="auto"/>
              <w:jc w:val="center"/>
              <w:rPr>
                <w:b w:val="1"/>
                <w:bCs w:val="1"/>
              </w:rPr>
            </w:pPr>
            <w:r w:rsidDel="00000000" w:rsidR="00000000" w:rsidRPr="00000000">
              <w:rPr>
                <w:b w:val="1"/>
                <w:bCs w:val="1"/>
                <w:rtl w:val="0"/>
              </w:rPr>
              <w:t xml:space="preserve">Must</w:t>
            </w:r>
          </w:p>
        </w:tc>
        <w:tc>
          <w:tcPr>
            <w:tcBorders>
              <w:top w:color="d9d9d9" w:space="0" w:sz="6" w:val="single"/>
              <w:left w:color="d9d9d9" w:space="0" w:sz="6" w:val="single"/>
              <w:bottom w:color="d9d9d9" w:space="0" w:sz="6" w:val="single"/>
              <w:right w:color="d9d9d9" w:space="0" w:sz="6" w:val="single"/>
            </w:tcBorders>
            <w:shd w:fill="ddebf7" w:val="clear"/>
            <w:tcMar>
              <w:top w:w="60.0" w:type="dxa"/>
              <w:left w:w="80.0" w:type="dxa"/>
              <w:bottom w:w="60.0" w:type="dxa"/>
              <w:right w:w="80.0" w:type="dxa"/>
            </w:tcMar>
          </w:tcPr>
          <w:p w:rsidR="00000000" w:rsidDel="00000000" w:rsidP="00000000" w:rsidRDefault="00000000" w:rsidRPr="00000000" w14:paraId="000005CE">
            <w:pPr>
              <w:spacing w:line="252.00000000000003" w:lineRule="auto"/>
              <w:jc w:val="center"/>
              <w:rPr>
                <w:b w:val="1"/>
                <w:bCs w:val="1"/>
              </w:rPr>
            </w:pPr>
            <w:r w:rsidDel="00000000" w:rsidR="00000000" w:rsidRPr="00000000">
              <w:rPr>
                <w:b w:val="1"/>
                <w:bCs w:val="1"/>
                <w:rtl w:val="0"/>
              </w:rPr>
              <w:t xml:space="preserve">I1-I4</w:t>
            </w:r>
          </w:p>
        </w:tc>
      </w:tr>
      <w:tr>
        <w:trPr>
          <w:cantSplit w:val="0"/>
          <w:trHeight w:val="645" w:hRule="atLeast"/>
          <w:tblHeader w:val="0"/>
        </w:trPr>
        <w:tc>
          <w:tcPr>
            <w:tcBorders>
              <w:top w:color="d9d9d9" w:space="0" w:sz="6" w:val="single"/>
              <w:left w:color="d9d9d9" w:space="0" w:sz="6" w:val="single"/>
              <w:bottom w:color="d9d9d9" w:space="0" w:sz="6" w:val="single"/>
              <w:right w:color="d9d9d9" w:space="0" w:sz="6" w:val="single"/>
            </w:tcBorders>
            <w:shd w:fill="f4f8fc" w:val="clear"/>
            <w:tcMar>
              <w:top w:w="60.0" w:type="dxa"/>
              <w:left w:w="80.0" w:type="dxa"/>
              <w:bottom w:w="60.0" w:type="dxa"/>
              <w:right w:w="80.0" w:type="dxa"/>
            </w:tcMar>
          </w:tcPr>
          <w:p w:rsidR="00000000" w:rsidDel="00000000" w:rsidP="00000000" w:rsidRDefault="00000000" w:rsidRPr="00000000" w14:paraId="000005CF">
            <w:pPr>
              <w:spacing w:line="252.00000000000003" w:lineRule="auto"/>
              <w:jc w:val="center"/>
              <w:rPr/>
            </w:pPr>
            <w:r w:rsidDel="00000000" w:rsidR="00000000" w:rsidRPr="00000000">
              <w:rPr>
                <w:rtl w:val="0"/>
              </w:rPr>
              <w:t xml:space="preserve">PL-NFR4.1</w:t>
            </w:r>
          </w:p>
        </w:tc>
        <w:tc>
          <w:tcPr>
            <w:tcBorders>
              <w:top w:color="d9d9d9" w:space="0" w:sz="6" w:val="single"/>
              <w:left w:color="d9d9d9" w:space="0" w:sz="6" w:val="single"/>
              <w:bottom w:color="d9d9d9" w:space="0" w:sz="6" w:val="single"/>
              <w:right w:color="d9d9d9" w:space="0" w:sz="6" w:val="single"/>
            </w:tcBorders>
            <w:shd w:fill="f4f8fc" w:val="clear"/>
            <w:tcMar>
              <w:top w:w="60.0" w:type="dxa"/>
              <w:left w:w="80.0" w:type="dxa"/>
              <w:bottom w:w="60.0" w:type="dxa"/>
              <w:right w:w="80.0" w:type="dxa"/>
            </w:tcMar>
          </w:tcPr>
          <w:p w:rsidR="00000000" w:rsidDel="00000000" w:rsidP="00000000" w:rsidRDefault="00000000" w:rsidRPr="00000000" w14:paraId="000005D0">
            <w:pPr>
              <w:spacing w:line="252.00000000000003" w:lineRule="auto"/>
              <w:jc w:val="center"/>
              <w:rPr/>
            </w:pPr>
            <w:r w:rsidDel="00000000" w:rsidR="00000000" w:rsidRPr="00000000">
              <w:rPr>
                <w:rtl w:val="0"/>
              </w:rPr>
              <w:t xml:space="preserve">PL-NFR4</w:t>
            </w:r>
          </w:p>
        </w:tc>
        <w:tc>
          <w:tcPr>
            <w:tcBorders>
              <w:top w:color="d9d9d9" w:space="0" w:sz="6" w:val="single"/>
              <w:left w:color="d9d9d9" w:space="0" w:sz="6" w:val="single"/>
              <w:bottom w:color="d9d9d9" w:space="0" w:sz="6" w:val="single"/>
              <w:right w:color="d9d9d9" w:space="0" w:sz="6" w:val="single"/>
            </w:tcBorders>
            <w:shd w:fill="f4f8fc" w:val="clear"/>
            <w:tcMar>
              <w:top w:w="60.0" w:type="dxa"/>
              <w:left w:w="80.0" w:type="dxa"/>
              <w:bottom w:w="60.0" w:type="dxa"/>
              <w:right w:w="80.0" w:type="dxa"/>
            </w:tcMar>
          </w:tcPr>
          <w:p w:rsidR="00000000" w:rsidDel="00000000" w:rsidP="00000000" w:rsidRDefault="00000000" w:rsidRPr="00000000" w14:paraId="000005D1">
            <w:pPr>
              <w:spacing w:line="252.00000000000003" w:lineRule="auto"/>
              <w:rPr/>
            </w:pPr>
            <w:r w:rsidDel="00000000" w:rsidR="00000000" w:rsidRPr="00000000">
              <w:rPr>
                <w:rtl w:val="0"/>
              </w:rPr>
              <w:t xml:space="preserve">The repository shall separate unit, integration, contract, end-to-end, concurrency, and load tests and document how each suite is run.</w:t>
            </w:r>
          </w:p>
        </w:tc>
        <w:tc>
          <w:tcPr>
            <w:tcBorders>
              <w:top w:color="d9d9d9" w:space="0" w:sz="6" w:val="single"/>
              <w:left w:color="d9d9d9" w:space="0" w:sz="6" w:val="single"/>
              <w:bottom w:color="d9d9d9" w:space="0" w:sz="6" w:val="single"/>
              <w:right w:color="d9d9d9" w:space="0" w:sz="6" w:val="single"/>
            </w:tcBorders>
            <w:shd w:fill="f4f8fc" w:val="clear"/>
            <w:tcMar>
              <w:top w:w="60.0" w:type="dxa"/>
              <w:left w:w="80.0" w:type="dxa"/>
              <w:bottom w:w="60.0" w:type="dxa"/>
              <w:right w:w="80.0" w:type="dxa"/>
            </w:tcMar>
          </w:tcPr>
          <w:p w:rsidR="00000000" w:rsidDel="00000000" w:rsidP="00000000" w:rsidRDefault="00000000" w:rsidRPr="00000000" w14:paraId="000005D2">
            <w:pPr>
              <w:spacing w:line="252.00000000000003" w:lineRule="auto"/>
              <w:jc w:val="center"/>
              <w:rPr/>
            </w:pPr>
            <w:r w:rsidDel="00000000" w:rsidR="00000000" w:rsidRPr="00000000">
              <w:rPr>
                <w:rtl w:val="0"/>
              </w:rPr>
              <w:t xml:space="preserve">Must</w:t>
            </w:r>
          </w:p>
        </w:tc>
        <w:tc>
          <w:tcPr>
            <w:tcBorders>
              <w:top w:color="d9d9d9" w:space="0" w:sz="6" w:val="single"/>
              <w:left w:color="d9d9d9" w:space="0" w:sz="6" w:val="single"/>
              <w:bottom w:color="d9d9d9" w:space="0" w:sz="6" w:val="single"/>
              <w:right w:color="d9d9d9" w:space="0" w:sz="6" w:val="single"/>
            </w:tcBorders>
            <w:shd w:fill="f4f8fc" w:val="clear"/>
            <w:tcMar>
              <w:top w:w="60.0" w:type="dxa"/>
              <w:left w:w="80.0" w:type="dxa"/>
              <w:bottom w:w="60.0" w:type="dxa"/>
              <w:right w:w="80.0" w:type="dxa"/>
            </w:tcMar>
          </w:tcPr>
          <w:p w:rsidR="00000000" w:rsidDel="00000000" w:rsidP="00000000" w:rsidRDefault="00000000" w:rsidRPr="00000000" w14:paraId="000005D3">
            <w:pPr>
              <w:spacing w:line="252.00000000000003" w:lineRule="auto"/>
              <w:jc w:val="center"/>
              <w:rPr/>
            </w:pPr>
            <w:r w:rsidDel="00000000" w:rsidR="00000000" w:rsidRPr="00000000">
              <w:rPr>
                <w:rtl w:val="0"/>
              </w:rPr>
              <w:t xml:space="preserve">I1-I4</w:t>
            </w:r>
          </w:p>
        </w:tc>
      </w:tr>
      <w:tr>
        <w:trPr>
          <w:cantSplit w:val="0"/>
          <w:trHeight w:val="810" w:hRule="atLeast"/>
          <w:tblHeader w:val="0"/>
        </w:trPr>
        <w:tc>
          <w:tcPr>
            <w:tcBorders>
              <w:top w:color="d9d9d9" w:space="0" w:sz="6" w:val="single"/>
              <w:left w:color="d9d9d9" w:space="0" w:sz="6" w:val="single"/>
              <w:bottom w:color="d9d9d9" w:space="0" w:sz="6" w:val="single"/>
              <w:right w:color="d9d9d9" w:space="0" w:sz="6" w:val="single"/>
            </w:tcBorders>
            <w:tcMar>
              <w:top w:w="60.0" w:type="dxa"/>
              <w:left w:w="80.0" w:type="dxa"/>
              <w:bottom w:w="60.0" w:type="dxa"/>
              <w:right w:w="80.0" w:type="dxa"/>
            </w:tcMar>
          </w:tcPr>
          <w:p w:rsidR="00000000" w:rsidDel="00000000" w:rsidP="00000000" w:rsidRDefault="00000000" w:rsidRPr="00000000" w14:paraId="000005D4">
            <w:pPr>
              <w:spacing w:line="252.00000000000003" w:lineRule="auto"/>
              <w:jc w:val="center"/>
              <w:rPr/>
            </w:pPr>
            <w:r w:rsidDel="00000000" w:rsidR="00000000" w:rsidRPr="00000000">
              <w:rPr>
                <w:rtl w:val="0"/>
              </w:rPr>
              <w:t xml:space="preserve">PL-NFR4.1.1</w:t>
            </w:r>
          </w:p>
        </w:tc>
        <w:tc>
          <w:tcPr>
            <w:tcBorders>
              <w:top w:color="d9d9d9" w:space="0" w:sz="6" w:val="single"/>
              <w:left w:color="d9d9d9" w:space="0" w:sz="6" w:val="single"/>
              <w:bottom w:color="d9d9d9" w:space="0" w:sz="6" w:val="single"/>
              <w:right w:color="d9d9d9" w:space="0" w:sz="6" w:val="single"/>
            </w:tcBorders>
            <w:tcMar>
              <w:top w:w="60.0" w:type="dxa"/>
              <w:left w:w="80.0" w:type="dxa"/>
              <w:bottom w:w="60.0" w:type="dxa"/>
              <w:right w:w="80.0" w:type="dxa"/>
            </w:tcMar>
          </w:tcPr>
          <w:p w:rsidR="00000000" w:rsidDel="00000000" w:rsidP="00000000" w:rsidRDefault="00000000" w:rsidRPr="00000000" w14:paraId="000005D5">
            <w:pPr>
              <w:spacing w:line="252.00000000000003" w:lineRule="auto"/>
              <w:jc w:val="center"/>
              <w:rPr/>
            </w:pPr>
            <w:r w:rsidDel="00000000" w:rsidR="00000000" w:rsidRPr="00000000">
              <w:rPr>
                <w:rtl w:val="0"/>
              </w:rPr>
              <w:t xml:space="preserve">PL-NFR4.1</w:t>
            </w:r>
          </w:p>
        </w:tc>
        <w:tc>
          <w:tcPr>
            <w:tcBorders>
              <w:top w:color="d9d9d9" w:space="0" w:sz="6" w:val="single"/>
              <w:left w:color="d9d9d9" w:space="0" w:sz="6" w:val="single"/>
              <w:bottom w:color="d9d9d9" w:space="0" w:sz="6" w:val="single"/>
              <w:right w:color="d9d9d9" w:space="0" w:sz="6" w:val="single"/>
            </w:tcBorders>
            <w:tcMar>
              <w:top w:w="60.0" w:type="dxa"/>
              <w:left w:w="80.0" w:type="dxa"/>
              <w:bottom w:w="60.0" w:type="dxa"/>
              <w:right w:w="80.0" w:type="dxa"/>
            </w:tcMar>
          </w:tcPr>
          <w:p w:rsidR="00000000" w:rsidDel="00000000" w:rsidP="00000000" w:rsidRDefault="00000000" w:rsidRPr="00000000" w14:paraId="000005D6">
            <w:pPr>
              <w:spacing w:line="252.00000000000003" w:lineRule="auto"/>
              <w:rPr/>
            </w:pPr>
            <w:r w:rsidDel="00000000" w:rsidR="00000000" w:rsidRPr="00000000">
              <w:rPr>
                <w:rtl w:val="0"/>
              </w:rPr>
              <w:t xml:space="preserve">Every Must requirement affecting roles, order transitions, reservations, releases, transfers, and idempotency shall map to at least one automated test identifier before final demonstration.</w:t>
            </w:r>
          </w:p>
        </w:tc>
        <w:tc>
          <w:tcPr>
            <w:tcBorders>
              <w:top w:color="d9d9d9" w:space="0" w:sz="6" w:val="single"/>
              <w:left w:color="d9d9d9" w:space="0" w:sz="6" w:val="single"/>
              <w:bottom w:color="d9d9d9" w:space="0" w:sz="6" w:val="single"/>
              <w:right w:color="d9d9d9" w:space="0" w:sz="6" w:val="single"/>
            </w:tcBorders>
            <w:tcMar>
              <w:top w:w="60.0" w:type="dxa"/>
              <w:left w:w="80.0" w:type="dxa"/>
              <w:bottom w:w="60.0" w:type="dxa"/>
              <w:right w:w="80.0" w:type="dxa"/>
            </w:tcMar>
          </w:tcPr>
          <w:p w:rsidR="00000000" w:rsidDel="00000000" w:rsidP="00000000" w:rsidRDefault="00000000" w:rsidRPr="00000000" w14:paraId="000005D7">
            <w:pPr>
              <w:spacing w:line="252.00000000000003" w:lineRule="auto"/>
              <w:jc w:val="center"/>
              <w:rPr/>
            </w:pPr>
            <w:r w:rsidDel="00000000" w:rsidR="00000000" w:rsidRPr="00000000">
              <w:rPr>
                <w:rtl w:val="0"/>
              </w:rPr>
              <w:t xml:space="preserve">Must</w:t>
            </w:r>
          </w:p>
        </w:tc>
        <w:tc>
          <w:tcPr>
            <w:tcBorders>
              <w:top w:color="d9d9d9" w:space="0" w:sz="6" w:val="single"/>
              <w:left w:color="d9d9d9" w:space="0" w:sz="6" w:val="single"/>
              <w:bottom w:color="d9d9d9" w:space="0" w:sz="6" w:val="single"/>
              <w:right w:color="d9d9d9" w:space="0" w:sz="6" w:val="single"/>
            </w:tcBorders>
            <w:tcMar>
              <w:top w:w="60.0" w:type="dxa"/>
              <w:left w:w="80.0" w:type="dxa"/>
              <w:bottom w:w="60.0" w:type="dxa"/>
              <w:right w:w="80.0" w:type="dxa"/>
            </w:tcMar>
          </w:tcPr>
          <w:p w:rsidR="00000000" w:rsidDel="00000000" w:rsidP="00000000" w:rsidRDefault="00000000" w:rsidRPr="00000000" w14:paraId="000005D8">
            <w:pPr>
              <w:spacing w:line="252.00000000000003" w:lineRule="auto"/>
              <w:jc w:val="center"/>
              <w:rPr/>
            </w:pPr>
            <w:r w:rsidDel="00000000" w:rsidR="00000000" w:rsidRPr="00000000">
              <w:rPr>
                <w:rtl w:val="0"/>
              </w:rPr>
              <w:t xml:space="preserve">I1-I4</w:t>
            </w:r>
          </w:p>
        </w:tc>
      </w:tr>
      <w:tr>
        <w:trPr>
          <w:cantSplit w:val="0"/>
          <w:trHeight w:val="810" w:hRule="atLeast"/>
          <w:tblHeader w:val="0"/>
        </w:trPr>
        <w:tc>
          <w:tcPr>
            <w:tcBorders>
              <w:top w:color="d9d9d9" w:space="0" w:sz="6" w:val="single"/>
              <w:left w:color="d9d9d9" w:space="0" w:sz="6" w:val="single"/>
              <w:bottom w:color="d9d9d9" w:space="0" w:sz="6" w:val="single"/>
              <w:right w:color="d9d9d9" w:space="0" w:sz="6" w:val="single"/>
            </w:tcBorders>
            <w:shd w:fill="fbfcfe" w:val="clear"/>
            <w:tcMar>
              <w:top w:w="60.0" w:type="dxa"/>
              <w:left w:w="80.0" w:type="dxa"/>
              <w:bottom w:w="60.0" w:type="dxa"/>
              <w:right w:w="80.0" w:type="dxa"/>
            </w:tcMar>
          </w:tcPr>
          <w:p w:rsidR="00000000" w:rsidDel="00000000" w:rsidP="00000000" w:rsidRDefault="00000000" w:rsidRPr="00000000" w14:paraId="000005D9">
            <w:pPr>
              <w:spacing w:line="252.00000000000003" w:lineRule="auto"/>
              <w:jc w:val="center"/>
              <w:rPr/>
            </w:pPr>
            <w:r w:rsidDel="00000000" w:rsidR="00000000" w:rsidRPr="00000000">
              <w:rPr>
                <w:rtl w:val="0"/>
              </w:rPr>
              <w:t xml:space="preserve">PL-NFR4.1.2</w:t>
            </w:r>
          </w:p>
        </w:tc>
        <w:tc>
          <w:tcPr>
            <w:tcBorders>
              <w:top w:color="d9d9d9" w:space="0" w:sz="6" w:val="single"/>
              <w:left w:color="d9d9d9" w:space="0" w:sz="6" w:val="single"/>
              <w:bottom w:color="d9d9d9" w:space="0" w:sz="6" w:val="single"/>
              <w:right w:color="d9d9d9" w:space="0" w:sz="6" w:val="single"/>
            </w:tcBorders>
            <w:shd w:fill="fbfcfe" w:val="clear"/>
            <w:tcMar>
              <w:top w:w="60.0" w:type="dxa"/>
              <w:left w:w="80.0" w:type="dxa"/>
              <w:bottom w:w="60.0" w:type="dxa"/>
              <w:right w:w="80.0" w:type="dxa"/>
            </w:tcMar>
          </w:tcPr>
          <w:p w:rsidR="00000000" w:rsidDel="00000000" w:rsidP="00000000" w:rsidRDefault="00000000" w:rsidRPr="00000000" w14:paraId="000005DA">
            <w:pPr>
              <w:spacing w:line="252.00000000000003" w:lineRule="auto"/>
              <w:jc w:val="center"/>
              <w:rPr/>
            </w:pPr>
            <w:r w:rsidDel="00000000" w:rsidR="00000000" w:rsidRPr="00000000">
              <w:rPr>
                <w:rtl w:val="0"/>
              </w:rPr>
              <w:t xml:space="preserve">PL-NFR4.1</w:t>
            </w:r>
          </w:p>
        </w:tc>
        <w:tc>
          <w:tcPr>
            <w:tcBorders>
              <w:top w:color="d9d9d9" w:space="0" w:sz="6" w:val="single"/>
              <w:left w:color="d9d9d9" w:space="0" w:sz="6" w:val="single"/>
              <w:bottom w:color="d9d9d9" w:space="0" w:sz="6" w:val="single"/>
              <w:right w:color="d9d9d9" w:space="0" w:sz="6" w:val="single"/>
            </w:tcBorders>
            <w:shd w:fill="fbfcfe" w:val="clear"/>
            <w:tcMar>
              <w:top w:w="60.0" w:type="dxa"/>
              <w:left w:w="80.0" w:type="dxa"/>
              <w:bottom w:w="60.0" w:type="dxa"/>
              <w:right w:w="80.0" w:type="dxa"/>
            </w:tcMar>
          </w:tcPr>
          <w:p w:rsidR="00000000" w:rsidDel="00000000" w:rsidP="00000000" w:rsidRDefault="00000000" w:rsidRPr="00000000" w14:paraId="000005DB">
            <w:pPr>
              <w:spacing w:line="252.00000000000003" w:lineRule="auto"/>
              <w:rPr/>
            </w:pPr>
            <w:r w:rsidDel="00000000" w:rsidR="00000000" w:rsidRPr="00000000">
              <w:rPr>
                <w:rtl w:val="0"/>
              </w:rPr>
              <w:t xml:space="preserve">A change shall not be merged into the main branch while any documented test suite fails or an unresolved critical dependency vulnerability exists, and the project shall document how this condition is enforced; the final demonstration commit shall carry no known unresolved severity-one defect.</w:t>
            </w:r>
          </w:p>
        </w:tc>
        <w:tc>
          <w:tcPr>
            <w:tcBorders>
              <w:top w:color="d9d9d9" w:space="0" w:sz="6" w:val="single"/>
              <w:left w:color="d9d9d9" w:space="0" w:sz="6" w:val="single"/>
              <w:bottom w:color="d9d9d9" w:space="0" w:sz="6" w:val="single"/>
              <w:right w:color="d9d9d9" w:space="0" w:sz="6" w:val="single"/>
            </w:tcBorders>
            <w:shd w:fill="fbfcfe" w:val="clear"/>
            <w:tcMar>
              <w:top w:w="60.0" w:type="dxa"/>
              <w:left w:w="80.0" w:type="dxa"/>
              <w:bottom w:w="60.0" w:type="dxa"/>
              <w:right w:w="80.0" w:type="dxa"/>
            </w:tcMar>
          </w:tcPr>
          <w:p w:rsidR="00000000" w:rsidDel="00000000" w:rsidP="00000000" w:rsidRDefault="00000000" w:rsidRPr="00000000" w14:paraId="000005DC">
            <w:pPr>
              <w:spacing w:line="252.00000000000003" w:lineRule="auto"/>
              <w:jc w:val="center"/>
              <w:rPr/>
            </w:pPr>
            <w:r w:rsidDel="00000000" w:rsidR="00000000" w:rsidRPr="00000000">
              <w:rPr>
                <w:rtl w:val="0"/>
              </w:rPr>
              <w:t xml:space="preserve">Must</w:t>
            </w:r>
          </w:p>
        </w:tc>
        <w:tc>
          <w:tcPr>
            <w:tcBorders>
              <w:top w:color="d9d9d9" w:space="0" w:sz="6" w:val="single"/>
              <w:left w:color="d9d9d9" w:space="0" w:sz="6" w:val="single"/>
              <w:bottom w:color="d9d9d9" w:space="0" w:sz="6" w:val="single"/>
              <w:right w:color="d9d9d9" w:space="0" w:sz="6" w:val="single"/>
            </w:tcBorders>
            <w:shd w:fill="fbfcfe" w:val="clear"/>
            <w:tcMar>
              <w:top w:w="60.0" w:type="dxa"/>
              <w:left w:w="80.0" w:type="dxa"/>
              <w:bottom w:w="60.0" w:type="dxa"/>
              <w:right w:w="80.0" w:type="dxa"/>
            </w:tcMar>
          </w:tcPr>
          <w:p w:rsidR="00000000" w:rsidDel="00000000" w:rsidP="00000000" w:rsidRDefault="00000000" w:rsidRPr="00000000" w14:paraId="000005DD">
            <w:pPr>
              <w:spacing w:line="252.00000000000003" w:lineRule="auto"/>
              <w:jc w:val="center"/>
              <w:rPr/>
            </w:pPr>
            <w:r w:rsidDel="00000000" w:rsidR="00000000" w:rsidRPr="00000000">
              <w:rPr>
                <w:rtl w:val="0"/>
              </w:rPr>
              <w:t xml:space="preserve">I1-I4</w:t>
            </w:r>
          </w:p>
        </w:tc>
      </w:tr>
    </w:tbl>
    <w:p w:rsidR="00000000" w:rsidDel="00000000" w:rsidP="00000000" w:rsidRDefault="00000000" w:rsidRPr="00000000" w14:paraId="000005DE">
      <w:pPr>
        <w:rPr/>
      </w:pPr>
      <w:r w:rsidDel="00000000" w:rsidR="00000000" w:rsidRPr="00000000">
        <w:rPr>
          <w:rtl w:val="0"/>
        </w:rPr>
      </w:r>
    </w:p>
    <w:p w:rsidR="00000000" w:rsidDel="00000000" w:rsidP="00000000" w:rsidRDefault="00000000" w:rsidRPr="00000000" w14:paraId="000005DF">
      <w:pPr>
        <w:rPr/>
      </w:pPr>
      <w:r w:rsidDel="00000000" w:rsidR="00000000" w:rsidRPr="00000000">
        <w:rPr>
          <w:rtl w:val="0"/>
        </w:rPr>
      </w:r>
    </w:p>
    <w:p w:rsidR="00000000" w:rsidDel="00000000" w:rsidP="00000000" w:rsidRDefault="00000000" w:rsidRPr="00000000" w14:paraId="000005E0">
      <w:pPr>
        <w:rPr/>
      </w:pPr>
      <w:r w:rsidDel="00000000" w:rsidR="00000000" w:rsidRPr="00000000">
        <w:rPr>
          <w:rtl w:val="0"/>
        </w:rPr>
      </w:r>
    </w:p>
    <w:p w:rsidR="00000000" w:rsidDel="00000000" w:rsidP="00000000" w:rsidRDefault="00000000" w:rsidRPr="00000000" w14:paraId="000005E1">
      <w:pPr>
        <w:rPr/>
      </w:pPr>
      <w:r w:rsidDel="00000000" w:rsidR="00000000" w:rsidRPr="00000000">
        <w:rPr>
          <w:rtl w:val="0"/>
        </w:rPr>
      </w:r>
    </w:p>
    <w:p w:rsidR="00000000" w:rsidDel="00000000" w:rsidP="00000000" w:rsidRDefault="00000000" w:rsidRPr="00000000" w14:paraId="000005E2">
      <w:pPr>
        <w:rPr/>
      </w:pPr>
      <w:r w:rsidDel="00000000" w:rsidR="00000000" w:rsidRPr="00000000">
        <w:rPr>
          <w:rtl w:val="0"/>
        </w:rPr>
      </w:r>
    </w:p>
    <w:p w:rsidR="00000000" w:rsidDel="00000000" w:rsidP="00000000" w:rsidRDefault="00000000" w:rsidRPr="00000000" w14:paraId="000005E3">
      <w:pPr>
        <w:rPr/>
      </w:pPr>
      <w:r w:rsidDel="00000000" w:rsidR="00000000" w:rsidRPr="00000000">
        <w:rPr>
          <w:rtl w:val="0"/>
        </w:rPr>
      </w:r>
    </w:p>
    <w:p w:rsidR="00000000" w:rsidDel="00000000" w:rsidP="00000000" w:rsidRDefault="00000000" w:rsidRPr="00000000" w14:paraId="000005E4">
      <w:pPr>
        <w:rPr/>
      </w:pPr>
      <w:r w:rsidDel="00000000" w:rsidR="00000000" w:rsidRPr="00000000">
        <w:rPr>
          <w:rtl w:val="0"/>
        </w:rPr>
      </w:r>
    </w:p>
    <w:p w:rsidR="00000000" w:rsidDel="00000000" w:rsidP="00000000" w:rsidRDefault="00000000" w:rsidRPr="00000000" w14:paraId="000005E5">
      <w:pPr>
        <w:rPr/>
      </w:pPr>
      <w:r w:rsidDel="00000000" w:rsidR="00000000" w:rsidRPr="00000000">
        <w:rPr>
          <w:rtl w:val="0"/>
        </w:rPr>
      </w:r>
    </w:p>
    <w:p w:rsidR="00000000" w:rsidDel="00000000" w:rsidP="00000000" w:rsidRDefault="00000000" w:rsidRPr="00000000" w14:paraId="000005E6">
      <w:pPr>
        <w:rPr/>
      </w:pPr>
      <w:r w:rsidDel="00000000" w:rsidR="00000000" w:rsidRPr="00000000">
        <w:rPr>
          <w:rtl w:val="0"/>
        </w:rPr>
      </w:r>
    </w:p>
    <w:p w:rsidR="00000000" w:rsidDel="00000000" w:rsidP="00000000" w:rsidRDefault="00000000" w:rsidRPr="00000000" w14:paraId="000005E7">
      <w:pPr>
        <w:pStyle w:val="Heading2"/>
        <w:numPr>
          <w:ilvl w:val="0"/>
          <w:numId w:val="1"/>
        </w:numPr>
        <w:spacing w:after="80" w:before="160" w:line="279" w:lineRule="auto"/>
        <w:ind w:left="720" w:hanging="360"/>
        <w:rPr>
          <w:color w:val="0f4761"/>
          <w:sz w:val="32"/>
          <w:szCs w:val="32"/>
        </w:rPr>
      </w:pPr>
      <w:bookmarkStart w:colFirst="0" w:colLast="0" w:name="_748g6digfopb" w:id="133"/>
      <w:bookmarkEnd w:id="133"/>
      <w:r w:rsidDel="00000000" w:rsidR="00000000" w:rsidRPr="00000000">
        <w:rPr>
          <w:color w:val="0f4761"/>
          <w:rtl w:val="0"/>
        </w:rPr>
        <w:t xml:space="preserve">Project Plan</w:t>
      </w:r>
      <w:r w:rsidDel="00000000" w:rsidR="00000000" w:rsidRPr="00000000">
        <w:rPr>
          <w:rtl w:val="0"/>
        </w:rPr>
      </w:r>
    </w:p>
    <w:p w:rsidR="00000000" w:rsidDel="00000000" w:rsidP="00000000" w:rsidRDefault="00000000" w:rsidRPr="00000000" w14:paraId="000005E8">
      <w:pPr>
        <w:pStyle w:val="Heading2"/>
        <w:rPr>
          <w:color w:val="0f4761"/>
        </w:rPr>
      </w:pPr>
      <w:bookmarkStart w:colFirst="0" w:colLast="0" w:name="_7f2nb7kpo6pn" w:id="134"/>
      <w:bookmarkEnd w:id="134"/>
      <w:r w:rsidDel="00000000" w:rsidR="00000000" w:rsidRPr="00000000">
        <w:rPr>
          <w:color w:val="0f4761"/>
          <w:rtl w:val="0"/>
        </w:rPr>
        <w:t xml:space="preserve">Planned Iterations</w:t>
      </w:r>
    </w:p>
    <w:tbl>
      <w:tblPr>
        <w:tblStyle w:val="Table15"/>
        <w:tblW w:w="921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305"/>
        <w:gridCol w:w="1560"/>
        <w:gridCol w:w="1440"/>
        <w:gridCol w:w="4905"/>
        <w:tblGridChange w:id="0">
          <w:tblGrid>
            <w:gridCol w:w="1305"/>
            <w:gridCol w:w="1560"/>
            <w:gridCol w:w="1440"/>
            <w:gridCol w:w="4905"/>
          </w:tblGrid>
        </w:tblGridChange>
      </w:tblGrid>
      <w:tr>
        <w:trPr>
          <w:cantSplit w:val="0"/>
          <w:trHeight w:val="480" w:hRule="atLeast"/>
          <w:tblHeader w:val="0"/>
        </w:trPr>
        <w:tc>
          <w:tcPr>
            <w:tcBorders>
              <w:top w:color="000000" w:space="0" w:sz="6" w:val="single"/>
              <w:left w:color="000000" w:space="0" w:sz="6" w:val="single"/>
              <w:bottom w:color="000000" w:space="0" w:sz="6" w:val="single"/>
              <w:right w:color="000000" w:space="0" w:sz="6" w:val="single"/>
            </w:tcBorders>
            <w:shd w:fill="d9e2f3" w:val="clear"/>
            <w:tcMar>
              <w:top w:w="0.0" w:type="dxa"/>
              <w:left w:w="100.0" w:type="dxa"/>
              <w:bottom w:w="0.0" w:type="dxa"/>
              <w:right w:w="100.0" w:type="dxa"/>
            </w:tcMar>
            <w:vAlign w:val="top"/>
          </w:tcPr>
          <w:p w:rsidR="00000000" w:rsidDel="00000000" w:rsidP="00000000" w:rsidRDefault="00000000" w:rsidRPr="00000000" w14:paraId="000005E9">
            <w:pPr>
              <w:rPr>
                <w:b w:val="1"/>
                <w:bCs w:val="1"/>
              </w:rPr>
            </w:pPr>
            <w:r w:rsidDel="00000000" w:rsidR="00000000" w:rsidRPr="00000000">
              <w:rPr>
                <w:b w:val="1"/>
                <w:bCs w:val="1"/>
                <w:rtl w:val="0"/>
              </w:rPr>
              <w:t xml:space="preserve">Iteration</w:t>
            </w:r>
          </w:p>
        </w:tc>
        <w:tc>
          <w:tcPr>
            <w:tcBorders>
              <w:top w:color="000000" w:space="0" w:sz="6" w:val="single"/>
              <w:left w:color="000000" w:space="0" w:sz="0" w:val="nil"/>
              <w:bottom w:color="000000" w:space="0" w:sz="6" w:val="single"/>
              <w:right w:color="000000" w:space="0" w:sz="6" w:val="single"/>
            </w:tcBorders>
            <w:shd w:fill="d9e2f3" w:val="clear"/>
            <w:tcMar>
              <w:top w:w="0.0" w:type="dxa"/>
              <w:left w:w="100.0" w:type="dxa"/>
              <w:bottom w:w="0.0" w:type="dxa"/>
              <w:right w:w="100.0" w:type="dxa"/>
            </w:tcMar>
            <w:vAlign w:val="top"/>
          </w:tcPr>
          <w:p w:rsidR="00000000" w:rsidDel="00000000" w:rsidP="00000000" w:rsidRDefault="00000000" w:rsidRPr="00000000" w14:paraId="000005EA">
            <w:pPr>
              <w:rPr>
                <w:b w:val="1"/>
                <w:bCs w:val="1"/>
              </w:rPr>
            </w:pPr>
            <w:r w:rsidDel="00000000" w:rsidR="00000000" w:rsidRPr="00000000">
              <w:rPr>
                <w:b w:val="1"/>
                <w:bCs w:val="1"/>
                <w:rtl w:val="0"/>
              </w:rPr>
              <w:t xml:space="preserve">Dates</w:t>
            </w:r>
          </w:p>
        </w:tc>
        <w:tc>
          <w:tcPr>
            <w:tcBorders>
              <w:top w:color="000000" w:space="0" w:sz="6" w:val="single"/>
              <w:left w:color="000000" w:space="0" w:sz="0" w:val="nil"/>
              <w:bottom w:color="000000" w:space="0" w:sz="6" w:val="single"/>
              <w:right w:color="000000" w:space="0" w:sz="6" w:val="single"/>
            </w:tcBorders>
            <w:shd w:fill="d9e2f3" w:val="clear"/>
            <w:tcMar>
              <w:top w:w="0.0" w:type="dxa"/>
              <w:left w:w="100.0" w:type="dxa"/>
              <w:bottom w:w="0.0" w:type="dxa"/>
              <w:right w:w="100.0" w:type="dxa"/>
            </w:tcMar>
            <w:vAlign w:val="top"/>
          </w:tcPr>
          <w:p w:rsidR="00000000" w:rsidDel="00000000" w:rsidP="00000000" w:rsidRDefault="00000000" w:rsidRPr="00000000" w14:paraId="000005EB">
            <w:pPr>
              <w:rPr>
                <w:b w:val="1"/>
                <w:bCs w:val="1"/>
              </w:rPr>
            </w:pPr>
            <w:r w:rsidDel="00000000" w:rsidR="00000000" w:rsidRPr="00000000">
              <w:rPr>
                <w:b w:val="1"/>
                <w:bCs w:val="1"/>
                <w:rtl w:val="0"/>
              </w:rPr>
              <w:t xml:space="preserve">Semester Weeks</w:t>
            </w:r>
          </w:p>
        </w:tc>
        <w:tc>
          <w:tcPr>
            <w:tcBorders>
              <w:top w:color="000000" w:space="0" w:sz="6" w:val="single"/>
              <w:left w:color="000000" w:space="0" w:sz="0" w:val="nil"/>
              <w:bottom w:color="000000" w:space="0" w:sz="6" w:val="single"/>
              <w:right w:color="000000" w:space="0" w:sz="6" w:val="single"/>
            </w:tcBorders>
            <w:shd w:fill="d9e2f3" w:val="clear"/>
            <w:tcMar>
              <w:top w:w="0.0" w:type="dxa"/>
              <w:left w:w="100.0" w:type="dxa"/>
              <w:bottom w:w="0.0" w:type="dxa"/>
              <w:right w:w="100.0" w:type="dxa"/>
            </w:tcMar>
            <w:vAlign w:val="top"/>
          </w:tcPr>
          <w:p w:rsidR="00000000" w:rsidDel="00000000" w:rsidP="00000000" w:rsidRDefault="00000000" w:rsidRPr="00000000" w14:paraId="000005EC">
            <w:pPr>
              <w:rPr>
                <w:b w:val="1"/>
                <w:bCs w:val="1"/>
              </w:rPr>
            </w:pPr>
            <w:r w:rsidDel="00000000" w:rsidR="00000000" w:rsidRPr="00000000">
              <w:rPr>
                <w:b w:val="1"/>
                <w:bCs w:val="1"/>
                <w:rtl w:val="0"/>
              </w:rPr>
              <w:t xml:space="preserve">Focus</w:t>
            </w:r>
          </w:p>
        </w:tc>
      </w:tr>
      <w:tr>
        <w:trPr>
          <w:cantSplit w:val="0"/>
          <w:trHeight w:val="1170" w:hRule="atLeast"/>
          <w:tblHeader w:val="0"/>
        </w:trPr>
        <w:tc>
          <w:tcPr>
            <w:tcBorders>
              <w:top w:color="000000" w:space="0" w:sz="0" w:val="nil"/>
              <w:left w:color="000000" w:space="0" w:sz="6" w:val="single"/>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5ED">
            <w:pPr>
              <w:rPr>
                <w:b w:val="1"/>
                <w:bCs w:val="1"/>
              </w:rPr>
            </w:pPr>
            <w:r w:rsidDel="00000000" w:rsidR="00000000" w:rsidRPr="00000000">
              <w:rPr>
                <w:b w:val="1"/>
                <w:bCs w:val="1"/>
                <w:rtl w:val="0"/>
              </w:rPr>
              <w:t xml:space="preserve">I0</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5EE">
            <w:pPr>
              <w:rPr/>
            </w:pPr>
            <w:r w:rsidDel="00000000" w:rsidR="00000000" w:rsidRPr="00000000">
              <w:rPr>
                <w:rtl w:val="0"/>
              </w:rPr>
              <w:t xml:space="preserve">To 14 Sep 2026</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5EF">
            <w:pPr>
              <w:rPr/>
            </w:pPr>
            <w:r w:rsidDel="00000000" w:rsidR="00000000" w:rsidRPr="00000000">
              <w:rPr>
                <w:rtl w:val="0"/>
              </w:rPr>
              <w:t xml:space="preserve">Weeks 1–5</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5F0">
            <w:pPr>
              <w:rPr/>
            </w:pPr>
            <w:r w:rsidDel="00000000" w:rsidR="00000000" w:rsidRPr="00000000">
              <w:rPr>
                <w:rtl w:val="0"/>
              </w:rPr>
              <w:t xml:space="preserve">Product definition, requirements analysis, edge-case decisions, and a responsive UI prototype.</w:t>
            </w:r>
          </w:p>
        </w:tc>
      </w:tr>
      <w:tr>
        <w:trPr>
          <w:cantSplit w:val="0"/>
          <w:trHeight w:val="1395" w:hRule="atLeast"/>
          <w:tblHeader w:val="0"/>
        </w:trPr>
        <w:tc>
          <w:tcPr>
            <w:tcBorders>
              <w:top w:color="000000" w:space="0" w:sz="0" w:val="nil"/>
              <w:left w:color="000000" w:space="0" w:sz="6" w:val="single"/>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5F1">
            <w:pPr>
              <w:rPr>
                <w:b w:val="1"/>
                <w:bCs w:val="1"/>
              </w:rPr>
            </w:pPr>
            <w:r w:rsidDel="00000000" w:rsidR="00000000" w:rsidRPr="00000000">
              <w:rPr>
                <w:b w:val="1"/>
                <w:bCs w:val="1"/>
                <w:rtl w:val="0"/>
              </w:rPr>
              <w:t xml:space="preserve">I1</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5F2">
            <w:pPr>
              <w:rPr/>
            </w:pPr>
            <w:r w:rsidDel="00000000" w:rsidR="00000000" w:rsidRPr="00000000">
              <w:rPr>
                <w:rtl w:val="0"/>
              </w:rPr>
              <w:t xml:space="preserve">15 – 25 Sep 2026</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5F3">
            <w:pPr>
              <w:rPr/>
            </w:pPr>
            <w:r w:rsidDel="00000000" w:rsidR="00000000" w:rsidRPr="00000000">
              <w:rPr>
                <w:rtl w:val="0"/>
              </w:rPr>
              <w:t xml:space="preserve">Weeks 6–7</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5F4">
            <w:pPr>
              <w:rPr/>
            </w:pPr>
            <w:r w:rsidDel="00000000" w:rsidR="00000000" w:rsidRPr="00000000">
              <w:rPr>
                <w:rtl w:val="0"/>
              </w:rPr>
              <w:t xml:space="preserve">User Service and Supplier Service on a containerised stack, with a responsive supplier-listing page served from real APIs.</w:t>
            </w:r>
          </w:p>
        </w:tc>
      </w:tr>
      <w:tr>
        <w:trPr>
          <w:cantSplit w:val="0"/>
          <w:trHeight w:val="1395" w:hRule="atLeast"/>
          <w:tblHeader w:val="0"/>
        </w:trPr>
        <w:tc>
          <w:tcPr>
            <w:tcBorders>
              <w:top w:color="000000" w:space="0" w:sz="0" w:val="nil"/>
              <w:left w:color="000000" w:space="0" w:sz="6" w:val="single"/>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5F5">
            <w:pPr>
              <w:rPr>
                <w:b w:val="1"/>
                <w:bCs w:val="1"/>
              </w:rPr>
            </w:pPr>
            <w:r w:rsidDel="00000000" w:rsidR="00000000" w:rsidRPr="00000000">
              <w:rPr>
                <w:b w:val="1"/>
                <w:bCs w:val="1"/>
                <w:rtl w:val="0"/>
              </w:rPr>
              <w:t xml:space="preserve">I2</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5F6">
            <w:pPr>
              <w:rPr/>
            </w:pPr>
            <w:r w:rsidDel="00000000" w:rsidR="00000000" w:rsidRPr="00000000">
              <w:rPr>
                <w:rtl w:val="0"/>
              </w:rPr>
              <w:t xml:space="preserve">28 Sep – 11 Oct 2026</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5F7">
            <w:pPr>
              <w:rPr/>
            </w:pPr>
            <w:r w:rsidDel="00000000" w:rsidR="00000000" w:rsidRPr="00000000">
              <w:rPr>
                <w:rtl w:val="0"/>
              </w:rPr>
              <w:t xml:space="preserve">Recess week, Week 8</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5F8">
            <w:pPr>
              <w:rPr/>
            </w:pPr>
            <w:r w:rsidDel="00000000" w:rsidR="00000000" w:rsidRPr="00000000">
              <w:rPr>
                <w:rtl w:val="0"/>
              </w:rPr>
              <w:t xml:space="preserve">Order lifecycle, credit reservation and transfer, and broker-based coordination using a transactional inbox and outbox.</w:t>
            </w:r>
          </w:p>
        </w:tc>
      </w:tr>
      <w:tr>
        <w:trPr>
          <w:cantSplit w:val="0"/>
          <w:trHeight w:val="1620" w:hRule="atLeast"/>
          <w:tblHeader w:val="0"/>
        </w:trPr>
        <w:tc>
          <w:tcPr>
            <w:tcBorders>
              <w:top w:color="000000" w:space="0" w:sz="0" w:val="nil"/>
              <w:left w:color="000000" w:space="0" w:sz="6" w:val="single"/>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5F9">
            <w:pPr>
              <w:rPr>
                <w:b w:val="1"/>
                <w:bCs w:val="1"/>
              </w:rPr>
            </w:pPr>
            <w:r w:rsidDel="00000000" w:rsidR="00000000" w:rsidRPr="00000000">
              <w:rPr>
                <w:b w:val="1"/>
                <w:bCs w:val="1"/>
                <w:rtl w:val="0"/>
              </w:rPr>
              <w:t xml:space="preserve">I3</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5FA">
            <w:pPr>
              <w:rPr/>
            </w:pPr>
            <w:r w:rsidDel="00000000" w:rsidR="00000000" w:rsidRPr="00000000">
              <w:rPr>
                <w:rtl w:val="0"/>
              </w:rPr>
              <w:t xml:space="preserve">12 – 25 Oct 2026</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5FB">
            <w:pPr>
              <w:rPr/>
            </w:pPr>
            <w:r w:rsidDel="00000000" w:rsidR="00000000" w:rsidRPr="00000000">
              <w:rPr>
                <w:rtl w:val="0"/>
              </w:rPr>
              <w:t xml:space="preserve">Weeks 9–10</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5FC">
            <w:pPr>
              <w:rPr/>
            </w:pPr>
            <w:r w:rsidDel="00000000" w:rsidR="00000000" w:rsidRPr="00000000">
              <w:rPr>
                <w:rtl w:val="0"/>
              </w:rPr>
              <w:t xml:space="preserve">Credit release and reconciliation, duplicate and failure recovery, authorization audit and log privacy, and operator dead-letter controls.</w:t>
            </w:r>
          </w:p>
        </w:tc>
      </w:tr>
      <w:tr>
        <w:trPr>
          <w:cantSplit w:val="0"/>
          <w:trHeight w:val="1620" w:hRule="atLeast"/>
          <w:tblHeader w:val="0"/>
        </w:trPr>
        <w:tc>
          <w:tcPr>
            <w:tcBorders>
              <w:top w:color="000000" w:space="0" w:sz="0" w:val="nil"/>
              <w:left w:color="000000" w:space="0" w:sz="6" w:val="single"/>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5FD">
            <w:pPr>
              <w:rPr>
                <w:b w:val="1"/>
                <w:bCs w:val="1"/>
              </w:rPr>
            </w:pPr>
            <w:r w:rsidDel="00000000" w:rsidR="00000000" w:rsidRPr="00000000">
              <w:rPr>
                <w:b w:val="1"/>
                <w:bCs w:val="1"/>
                <w:rtl w:val="0"/>
              </w:rPr>
              <w:t xml:space="preserve">I4</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5FE">
            <w:pPr>
              <w:rPr/>
            </w:pPr>
            <w:r w:rsidDel="00000000" w:rsidR="00000000" w:rsidRPr="00000000">
              <w:rPr>
                <w:rtl w:val="0"/>
              </w:rPr>
              <w:t xml:space="preserve">26 Oct – 11 Nov 2026</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5FF">
            <w:pPr>
              <w:rPr/>
            </w:pPr>
            <w:r w:rsidDel="00000000" w:rsidR="00000000" w:rsidRPr="00000000">
              <w:rPr>
                <w:rtl w:val="0"/>
              </w:rPr>
              <w:t xml:space="preserve">Weeks 11–13</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600">
            <w:pPr>
              <w:rPr/>
            </w:pPr>
            <w:r w:rsidDel="00000000" w:rsidR="00000000" w:rsidRPr="00000000">
              <w:rPr>
                <w:rtl w:val="0"/>
              </w:rPr>
              <w:t xml:space="preserve">Latency and load targets, restart and recovery drills, completion of the confirmed nice-to-have features, and release hardening.</w:t>
            </w:r>
          </w:p>
        </w:tc>
      </w:tr>
    </w:tbl>
    <w:p w:rsidR="00000000" w:rsidDel="00000000" w:rsidP="00000000" w:rsidRDefault="00000000" w:rsidRPr="00000000" w14:paraId="00000601">
      <w:pPr>
        <w:pStyle w:val="Heading2"/>
        <w:keepNext w:val="0"/>
        <w:keepLines w:val="0"/>
        <w:spacing w:before="280" w:line="278.4" w:lineRule="auto"/>
        <w:rPr>
          <w:color w:val="0f4761"/>
        </w:rPr>
      </w:pPr>
      <w:bookmarkStart w:colFirst="0" w:colLast="0" w:name="_u4bib2bajoe8" w:id="135"/>
      <w:bookmarkEnd w:id="135"/>
      <w:r w:rsidDel="00000000" w:rsidR="00000000" w:rsidRPr="00000000">
        <w:rPr>
          <w:color w:val="0f4761"/>
          <w:rtl w:val="0"/>
        </w:rPr>
        <w:t xml:space="preserve">Role</w:t>
      </w:r>
      <w:r w:rsidDel="00000000" w:rsidR="00000000" w:rsidRPr="00000000">
        <w:rPr>
          <w:color w:val="0f4761"/>
          <w:rtl w:val="0"/>
        </w:rPr>
        <w:t xml:space="preserve"> and responsibility allocation</w:t>
      </w:r>
    </w:p>
    <w:tbl>
      <w:tblPr>
        <w:tblStyle w:val="Table16"/>
        <w:tblW w:w="9025.511811023624"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679.1649880974182"/>
        <w:gridCol w:w="1769.1202553169228"/>
        <w:gridCol w:w="3073.471629999739"/>
        <w:gridCol w:w="2503.754937609543"/>
        <w:tblGridChange w:id="0">
          <w:tblGrid>
            <w:gridCol w:w="1679.1649880974182"/>
            <w:gridCol w:w="1769.1202553169228"/>
            <w:gridCol w:w="3073.471629999739"/>
            <w:gridCol w:w="2503.754937609543"/>
          </w:tblGrid>
        </w:tblGridChange>
      </w:tblGrid>
      <w:tr>
        <w:trPr>
          <w:cantSplit w:val="0"/>
          <w:trHeight w:val="480" w:hRule="atLeast"/>
          <w:tblHeader w:val="0"/>
        </w:trPr>
        <w:tc>
          <w:tcPr>
            <w:tcBorders>
              <w:top w:color="000000" w:space="0" w:sz="6" w:val="single"/>
              <w:left w:color="000000" w:space="0" w:sz="6" w:val="single"/>
              <w:bottom w:color="000000" w:space="0" w:sz="6" w:val="single"/>
              <w:right w:color="000000" w:space="0" w:sz="6" w:val="single"/>
            </w:tcBorders>
            <w:shd w:fill="d9e2f3" w:val="clear"/>
            <w:tcMar>
              <w:top w:w="0.0" w:type="dxa"/>
              <w:left w:w="100.0" w:type="dxa"/>
              <w:bottom w:w="0.0" w:type="dxa"/>
              <w:right w:w="100.0" w:type="dxa"/>
            </w:tcMar>
            <w:vAlign w:val="top"/>
          </w:tcPr>
          <w:p w:rsidR="00000000" w:rsidDel="00000000" w:rsidP="00000000" w:rsidRDefault="00000000" w:rsidRPr="00000000" w14:paraId="00000602">
            <w:pPr>
              <w:rPr>
                <w:b w:val="1"/>
                <w:bCs w:val="1"/>
                <w:sz w:val="20"/>
                <w:szCs w:val="20"/>
              </w:rPr>
            </w:pPr>
            <w:r w:rsidDel="00000000" w:rsidR="00000000" w:rsidRPr="00000000">
              <w:rPr>
                <w:b w:val="1"/>
                <w:bCs w:val="1"/>
                <w:sz w:val="20"/>
                <w:szCs w:val="20"/>
                <w:rtl w:val="0"/>
              </w:rPr>
              <w:t xml:space="preserve">Member</w:t>
            </w:r>
          </w:p>
        </w:tc>
        <w:tc>
          <w:tcPr>
            <w:tcBorders>
              <w:top w:color="000000" w:space="0" w:sz="6" w:val="single"/>
              <w:left w:color="000000" w:space="0" w:sz="0" w:val="nil"/>
              <w:bottom w:color="000000" w:space="0" w:sz="6" w:val="single"/>
              <w:right w:color="000000" w:space="0" w:sz="6" w:val="single"/>
            </w:tcBorders>
            <w:shd w:fill="d9e2f3" w:val="clear"/>
            <w:tcMar>
              <w:top w:w="0.0" w:type="dxa"/>
              <w:left w:w="100.0" w:type="dxa"/>
              <w:bottom w:w="0.0" w:type="dxa"/>
              <w:right w:w="100.0" w:type="dxa"/>
            </w:tcMar>
            <w:vAlign w:val="top"/>
          </w:tcPr>
          <w:p w:rsidR="00000000" w:rsidDel="00000000" w:rsidP="00000000" w:rsidRDefault="00000000" w:rsidRPr="00000000" w14:paraId="00000603">
            <w:pPr>
              <w:rPr>
                <w:b w:val="1"/>
                <w:bCs w:val="1"/>
                <w:sz w:val="20"/>
                <w:szCs w:val="20"/>
              </w:rPr>
            </w:pPr>
            <w:r w:rsidDel="00000000" w:rsidR="00000000" w:rsidRPr="00000000">
              <w:rPr>
                <w:b w:val="1"/>
                <w:bCs w:val="1"/>
                <w:sz w:val="20"/>
                <w:szCs w:val="20"/>
                <w:rtl w:val="0"/>
              </w:rPr>
              <w:t xml:space="preserve">Primary ownership</w:t>
            </w:r>
          </w:p>
        </w:tc>
        <w:tc>
          <w:tcPr>
            <w:tcBorders>
              <w:top w:color="000000" w:space="0" w:sz="6" w:val="single"/>
              <w:left w:color="000000" w:space="0" w:sz="0" w:val="nil"/>
              <w:bottom w:color="000000" w:space="0" w:sz="6" w:val="single"/>
              <w:right w:color="000000" w:space="0" w:sz="6" w:val="single"/>
            </w:tcBorders>
            <w:shd w:fill="d9e2f3" w:val="clear"/>
            <w:tcMar>
              <w:top w:w="0.0" w:type="dxa"/>
              <w:left w:w="100.0" w:type="dxa"/>
              <w:bottom w:w="0.0" w:type="dxa"/>
              <w:right w:w="100.0" w:type="dxa"/>
            </w:tcMar>
            <w:vAlign w:val="top"/>
          </w:tcPr>
          <w:p w:rsidR="00000000" w:rsidDel="00000000" w:rsidP="00000000" w:rsidRDefault="00000000" w:rsidRPr="00000000" w14:paraId="00000604">
            <w:pPr>
              <w:rPr>
                <w:b w:val="1"/>
                <w:bCs w:val="1"/>
                <w:sz w:val="20"/>
                <w:szCs w:val="20"/>
              </w:rPr>
            </w:pPr>
            <w:r w:rsidDel="00000000" w:rsidR="00000000" w:rsidRPr="00000000">
              <w:rPr>
                <w:b w:val="1"/>
                <w:bCs w:val="1"/>
                <w:sz w:val="20"/>
                <w:szCs w:val="20"/>
                <w:rtl w:val="0"/>
              </w:rPr>
              <w:t xml:space="preserve">Components owned</w:t>
            </w:r>
          </w:p>
        </w:tc>
        <w:tc>
          <w:tcPr>
            <w:tcBorders>
              <w:top w:color="000000" w:space="0" w:sz="6" w:val="single"/>
              <w:left w:color="000000" w:space="0" w:sz="0" w:val="nil"/>
              <w:bottom w:color="000000" w:space="0" w:sz="6" w:val="single"/>
              <w:right w:color="000000" w:space="0" w:sz="6" w:val="single"/>
            </w:tcBorders>
            <w:shd w:fill="d9e2f3" w:val="clear"/>
            <w:tcMar>
              <w:top w:w="0.0" w:type="dxa"/>
              <w:left w:w="100.0" w:type="dxa"/>
              <w:bottom w:w="0.0" w:type="dxa"/>
              <w:right w:w="100.0" w:type="dxa"/>
            </w:tcMar>
            <w:vAlign w:val="top"/>
          </w:tcPr>
          <w:p w:rsidR="00000000" w:rsidDel="00000000" w:rsidP="00000000" w:rsidRDefault="00000000" w:rsidRPr="00000000" w14:paraId="00000605">
            <w:pPr>
              <w:rPr>
                <w:b w:val="1"/>
                <w:bCs w:val="1"/>
                <w:sz w:val="20"/>
                <w:szCs w:val="20"/>
              </w:rPr>
            </w:pPr>
            <w:r w:rsidDel="00000000" w:rsidR="00000000" w:rsidRPr="00000000">
              <w:rPr>
                <w:b w:val="1"/>
                <w:bCs w:val="1"/>
                <w:sz w:val="20"/>
                <w:szCs w:val="20"/>
                <w:rtl w:val="0"/>
              </w:rPr>
              <w:t xml:space="preserve">Candidate nice-to-have</w:t>
            </w:r>
          </w:p>
        </w:tc>
      </w:tr>
      <w:tr>
        <w:trPr>
          <w:cantSplit w:val="0"/>
          <w:trHeight w:val="1395" w:hRule="atLeast"/>
          <w:tblHeader w:val="0"/>
        </w:trPr>
        <w:tc>
          <w:tcPr>
            <w:tcBorders>
              <w:top w:color="000000" w:space="0" w:sz="0" w:val="nil"/>
              <w:left w:color="000000" w:space="0" w:sz="6" w:val="single"/>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606">
            <w:pPr>
              <w:rPr>
                <w:b w:val="1"/>
                <w:bCs w:val="1"/>
                <w:sz w:val="20"/>
                <w:szCs w:val="20"/>
              </w:rPr>
            </w:pPr>
            <w:r w:rsidDel="00000000" w:rsidR="00000000" w:rsidRPr="00000000">
              <w:rPr>
                <w:b w:val="1"/>
                <w:bCs w:val="1"/>
                <w:sz w:val="20"/>
                <w:szCs w:val="20"/>
                <w:rtl w:val="0"/>
              </w:rPr>
              <w:t xml:space="preserve">Jonus Ho Zhi Wen</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607">
            <w:pPr>
              <w:rPr>
                <w:sz w:val="20"/>
                <w:szCs w:val="20"/>
              </w:rPr>
            </w:pPr>
            <w:r w:rsidDel="00000000" w:rsidR="00000000" w:rsidRPr="00000000">
              <w:rPr>
                <w:sz w:val="20"/>
                <w:szCs w:val="20"/>
                <w:rtl w:val="0"/>
              </w:rPr>
              <w:t xml:space="preserve">Integration and platform</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608">
            <w:pPr>
              <w:rPr>
                <w:sz w:val="20"/>
                <w:szCs w:val="20"/>
              </w:rPr>
            </w:pPr>
            <w:r w:rsidDel="00000000" w:rsidR="00000000" w:rsidRPr="00000000">
              <w:rPr>
                <w:sz w:val="20"/>
                <w:szCs w:val="20"/>
                <w:rtl w:val="0"/>
              </w:rPr>
              <w:t xml:space="preserve">Docker Compose and service scaffolding, RabbitMQ topology and the shared event envelope, transactional inbox and outbox, observability, release coordination.</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609">
            <w:pPr>
              <w:rPr>
                <w:sz w:val="20"/>
                <w:szCs w:val="20"/>
              </w:rPr>
            </w:pPr>
            <w:r w:rsidDel="00000000" w:rsidR="00000000" w:rsidRPr="00000000">
              <w:rPr>
                <w:sz w:val="20"/>
                <w:szCs w:val="20"/>
                <w:rtl w:val="0"/>
              </w:rPr>
              <w:t xml:space="preserve">N4.1 Continuous integration and delivery pipeline</w:t>
            </w:r>
          </w:p>
        </w:tc>
      </w:tr>
      <w:tr>
        <w:trPr>
          <w:cantSplit w:val="0"/>
          <w:trHeight w:val="1395" w:hRule="atLeast"/>
          <w:tblHeader w:val="0"/>
        </w:trPr>
        <w:tc>
          <w:tcPr>
            <w:tcBorders>
              <w:top w:color="000000" w:space="0" w:sz="0" w:val="nil"/>
              <w:left w:color="000000" w:space="0" w:sz="6" w:val="single"/>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60A">
            <w:pPr>
              <w:rPr>
                <w:b w:val="1"/>
                <w:bCs w:val="1"/>
                <w:sz w:val="20"/>
                <w:szCs w:val="20"/>
              </w:rPr>
            </w:pPr>
            <w:r w:rsidDel="00000000" w:rsidR="00000000" w:rsidRPr="00000000">
              <w:rPr>
                <w:b w:val="1"/>
                <w:bCs w:val="1"/>
                <w:sz w:val="20"/>
                <w:szCs w:val="20"/>
                <w:rtl w:val="0"/>
              </w:rPr>
              <w:t xml:space="preserve">Anselm Pius Long</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60B">
            <w:pPr>
              <w:rPr>
                <w:sz w:val="20"/>
                <w:szCs w:val="20"/>
              </w:rPr>
            </w:pPr>
            <w:r w:rsidDel="00000000" w:rsidR="00000000" w:rsidRPr="00000000">
              <w:rPr>
                <w:sz w:val="20"/>
                <w:szCs w:val="20"/>
                <w:rtl w:val="0"/>
              </w:rPr>
              <w:t xml:space="preserve">Identity and access</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60C">
            <w:pPr>
              <w:rPr>
                <w:sz w:val="20"/>
                <w:szCs w:val="20"/>
              </w:rPr>
            </w:pPr>
            <w:r w:rsidDel="00000000" w:rsidR="00000000" w:rsidRPr="00000000">
              <w:rPr>
                <w:sz w:val="20"/>
                <w:szCs w:val="20"/>
                <w:rtl w:val="0"/>
              </w:rPr>
              <w:t xml:space="preserve">User Service: registration and activation, authentication and session handling, role-based access control, profile and account status, and the identity lookup other services consume.</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60D">
            <w:pPr>
              <w:rPr>
                <w:sz w:val="20"/>
                <w:szCs w:val="20"/>
              </w:rPr>
            </w:pPr>
            <w:r w:rsidDel="00000000" w:rsidR="00000000" w:rsidRPr="00000000">
              <w:rPr>
                <w:sz w:val="20"/>
                <w:szCs w:val="20"/>
                <w:rtl w:val="0"/>
              </w:rPr>
              <w:t xml:space="preserve">N1.1 Admin operations and dispute console</w:t>
            </w:r>
          </w:p>
        </w:tc>
      </w:tr>
      <w:tr>
        <w:trPr>
          <w:cantSplit w:val="0"/>
          <w:trHeight w:val="1170" w:hRule="atLeast"/>
          <w:tblHeader w:val="0"/>
        </w:trPr>
        <w:tc>
          <w:tcPr>
            <w:tcBorders>
              <w:top w:color="000000" w:space="0" w:sz="0" w:val="nil"/>
              <w:left w:color="000000" w:space="0" w:sz="6" w:val="single"/>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60E">
            <w:pPr>
              <w:rPr>
                <w:b w:val="1"/>
                <w:bCs w:val="1"/>
                <w:sz w:val="20"/>
                <w:szCs w:val="20"/>
              </w:rPr>
            </w:pPr>
            <w:r w:rsidDel="00000000" w:rsidR="00000000" w:rsidRPr="00000000">
              <w:rPr>
                <w:b w:val="1"/>
                <w:bCs w:val="1"/>
                <w:sz w:val="20"/>
                <w:szCs w:val="20"/>
                <w:rtl w:val="0"/>
              </w:rPr>
              <w:t xml:space="preserve">Patrick Thomas</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60F">
            <w:pPr>
              <w:rPr>
                <w:sz w:val="20"/>
                <w:szCs w:val="20"/>
              </w:rPr>
            </w:pPr>
            <w:r w:rsidDel="00000000" w:rsidR="00000000" w:rsidRPr="00000000">
              <w:rPr>
                <w:sz w:val="20"/>
                <w:szCs w:val="20"/>
                <w:rtl w:val="0"/>
              </w:rPr>
              <w:t xml:space="preserve">Catalogue and front end</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610">
            <w:pPr>
              <w:rPr>
                <w:sz w:val="20"/>
                <w:szCs w:val="20"/>
              </w:rPr>
            </w:pPr>
            <w:r w:rsidDel="00000000" w:rsidR="00000000" w:rsidRPr="00000000">
              <w:rPr>
                <w:sz w:val="20"/>
                <w:szCs w:val="20"/>
                <w:rtl w:val="0"/>
              </w:rPr>
              <w:t xml:space="preserve">Supplier Service and its seed data, the web application shell and design system, and the responsive requester and courier screens.</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611">
            <w:pPr>
              <w:rPr>
                <w:sz w:val="20"/>
                <w:szCs w:val="20"/>
              </w:rPr>
            </w:pPr>
            <w:r w:rsidDel="00000000" w:rsidR="00000000" w:rsidRPr="00000000">
              <w:rPr>
                <w:sz w:val="20"/>
                <w:szCs w:val="20"/>
                <w:rtl w:val="0"/>
              </w:rPr>
              <w:t xml:space="preserve">N1.2 Participant chat (interface)</w:t>
            </w:r>
          </w:p>
        </w:tc>
      </w:tr>
      <w:tr>
        <w:trPr>
          <w:cantSplit w:val="0"/>
          <w:trHeight w:val="1395" w:hRule="atLeast"/>
          <w:tblHeader w:val="0"/>
        </w:trPr>
        <w:tc>
          <w:tcPr>
            <w:tcBorders>
              <w:top w:color="000000" w:space="0" w:sz="0" w:val="nil"/>
              <w:left w:color="000000" w:space="0" w:sz="6" w:val="single"/>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612">
            <w:pPr>
              <w:rPr>
                <w:b w:val="1"/>
                <w:bCs w:val="1"/>
                <w:sz w:val="20"/>
                <w:szCs w:val="20"/>
              </w:rPr>
            </w:pPr>
            <w:r w:rsidDel="00000000" w:rsidR="00000000" w:rsidRPr="00000000">
              <w:rPr>
                <w:b w:val="1"/>
                <w:bCs w:val="1"/>
                <w:sz w:val="20"/>
                <w:szCs w:val="20"/>
                <w:rtl w:val="0"/>
              </w:rPr>
              <w:t xml:space="preserve">Zhang Yuan</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613">
            <w:pPr>
              <w:rPr>
                <w:sz w:val="20"/>
                <w:szCs w:val="20"/>
              </w:rPr>
            </w:pPr>
            <w:r w:rsidDel="00000000" w:rsidR="00000000" w:rsidRPr="00000000">
              <w:rPr>
                <w:sz w:val="20"/>
                <w:szCs w:val="20"/>
                <w:rtl w:val="0"/>
              </w:rPr>
              <w:t xml:space="preserve">Order lifecycle</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614">
            <w:pPr>
              <w:rPr>
                <w:sz w:val="20"/>
                <w:szCs w:val="20"/>
              </w:rPr>
            </w:pPr>
            <w:r w:rsidDel="00000000" w:rsidR="00000000" w:rsidRPr="00000000">
              <w:rPr>
                <w:sz w:val="20"/>
                <w:szCs w:val="20"/>
                <w:rtl w:val="0"/>
              </w:rPr>
              <w:t xml:space="preserve">Order Service: the errand aggregate and state machine, discovery and acceptance, fulfilment transitions, the expiry scheduler, and the order API contract.</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615">
            <w:pPr>
              <w:rPr>
                <w:sz w:val="20"/>
                <w:szCs w:val="20"/>
              </w:rPr>
            </w:pPr>
            <w:r w:rsidDel="00000000" w:rsidR="00000000" w:rsidRPr="00000000">
              <w:rPr>
                <w:sz w:val="20"/>
                <w:szCs w:val="20"/>
                <w:rtl w:val="0"/>
              </w:rPr>
              <w:t xml:space="preserve">N1.2 Participant chat (order-scoped lifecycle)</w:t>
            </w:r>
          </w:p>
        </w:tc>
      </w:tr>
      <w:tr>
        <w:trPr>
          <w:cantSplit w:val="0"/>
          <w:trHeight w:val="930" w:hRule="atLeast"/>
          <w:tblHeader w:val="0"/>
        </w:trPr>
        <w:tc>
          <w:tcPr>
            <w:tcBorders>
              <w:top w:color="000000" w:space="0" w:sz="0" w:val="nil"/>
              <w:left w:color="000000" w:space="0" w:sz="6" w:val="single"/>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616">
            <w:pPr>
              <w:rPr>
                <w:b w:val="1"/>
                <w:bCs w:val="1"/>
                <w:sz w:val="20"/>
                <w:szCs w:val="20"/>
              </w:rPr>
            </w:pPr>
            <w:r w:rsidDel="00000000" w:rsidR="00000000" w:rsidRPr="00000000">
              <w:rPr>
                <w:b w:val="1"/>
                <w:bCs w:val="1"/>
                <w:sz w:val="20"/>
                <w:szCs w:val="20"/>
                <w:rtl w:val="0"/>
              </w:rPr>
              <w:t xml:space="preserve">Isaac Chua Qian Xiang</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617">
            <w:pPr>
              <w:rPr>
                <w:sz w:val="20"/>
                <w:szCs w:val="20"/>
              </w:rPr>
            </w:pPr>
            <w:r w:rsidDel="00000000" w:rsidR="00000000" w:rsidRPr="00000000">
              <w:rPr>
                <w:sz w:val="20"/>
                <w:szCs w:val="20"/>
                <w:rtl w:val="0"/>
              </w:rPr>
              <w:t xml:space="preserve">Credit economy</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618">
            <w:pPr>
              <w:rPr>
                <w:sz w:val="20"/>
                <w:szCs w:val="20"/>
              </w:rPr>
            </w:pPr>
            <w:r w:rsidDel="00000000" w:rsidR="00000000" w:rsidRPr="00000000">
              <w:rPr>
                <w:sz w:val="20"/>
                <w:szCs w:val="20"/>
                <w:rtl w:val="0"/>
              </w:rPr>
              <w:t xml:space="preserve">Credit Service: wallet issuance, the double-entry ledger, and the atomicity of reservation, transfer, and release.</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619">
            <w:pPr>
              <w:rPr>
                <w:sz w:val="20"/>
                <w:szCs w:val="20"/>
              </w:rPr>
            </w:pPr>
            <w:r w:rsidDel="00000000" w:rsidR="00000000" w:rsidRPr="00000000">
              <w:rPr>
                <w:sz w:val="20"/>
                <w:szCs w:val="20"/>
                <w:rtl w:val="0"/>
              </w:rPr>
              <w:t xml:space="preserve">N3.1 Concurrency, load, and credit-conservation testing</w:t>
            </w:r>
          </w:p>
        </w:tc>
      </w:tr>
    </w:tbl>
    <w:p w:rsidR="00000000" w:rsidDel="00000000" w:rsidP="00000000" w:rsidRDefault="00000000" w:rsidRPr="00000000" w14:paraId="0000061A">
      <w:pPr>
        <w:pStyle w:val="Heading2"/>
        <w:rPr>
          <w:color w:val="0f4761"/>
        </w:rPr>
      </w:pPr>
      <w:bookmarkStart w:colFirst="0" w:colLast="0" w:name="_iz0dgx9luuuz" w:id="136"/>
      <w:bookmarkEnd w:id="136"/>
      <w:r w:rsidDel="00000000" w:rsidR="00000000" w:rsidRPr="00000000">
        <w:rPr>
          <w:color w:val="0f4761"/>
          <w:rtl w:val="0"/>
        </w:rPr>
        <w:t xml:space="preserve">Gantt Chart</w:t>
      </w:r>
      <w:r w:rsidDel="00000000" w:rsidR="00000000" w:rsidRPr="00000000">
        <w:rPr>
          <w:rtl w:val="0"/>
        </w:rPr>
      </w:r>
    </w:p>
    <w:tbl>
      <w:tblPr>
        <w:tblStyle w:val="Table17"/>
        <w:tblW w:w="901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340"/>
        <w:gridCol w:w="1650"/>
        <w:gridCol w:w="1005"/>
        <w:gridCol w:w="1005"/>
        <w:gridCol w:w="1005"/>
        <w:gridCol w:w="1005"/>
        <w:gridCol w:w="1005"/>
        <w:tblGridChange w:id="0">
          <w:tblGrid>
            <w:gridCol w:w="2340"/>
            <w:gridCol w:w="1650"/>
            <w:gridCol w:w="1005"/>
            <w:gridCol w:w="1005"/>
            <w:gridCol w:w="1005"/>
            <w:gridCol w:w="1005"/>
            <w:gridCol w:w="1005"/>
          </w:tblGrid>
        </w:tblGridChange>
      </w:tblGrid>
      <w:tr>
        <w:trPr>
          <w:cantSplit w:val="0"/>
          <w:trHeight w:val="240" w:hRule="atLeast"/>
          <w:tblHeader w:val="0"/>
        </w:trPr>
        <w:tc>
          <w:tcPr>
            <w:tcBorders>
              <w:top w:color="000000" w:space="0" w:sz="6" w:val="single"/>
              <w:left w:color="000000" w:space="0" w:sz="6" w:val="single"/>
              <w:bottom w:color="000000" w:space="0" w:sz="6" w:val="single"/>
              <w:right w:color="000000" w:space="0" w:sz="6" w:val="single"/>
            </w:tcBorders>
            <w:shd w:fill="d9e2f3" w:val="clear"/>
            <w:tcMar>
              <w:top w:w="0.0" w:type="dxa"/>
              <w:left w:w="100.0" w:type="dxa"/>
              <w:bottom w:w="0.0" w:type="dxa"/>
              <w:right w:w="100.0" w:type="dxa"/>
            </w:tcMar>
            <w:vAlign w:val="top"/>
          </w:tcPr>
          <w:p w:rsidR="00000000" w:rsidDel="00000000" w:rsidP="00000000" w:rsidRDefault="00000000" w:rsidRPr="00000000" w14:paraId="0000061B">
            <w:pPr>
              <w:rPr>
                <w:b w:val="1"/>
                <w:bCs w:val="1"/>
              </w:rPr>
            </w:pPr>
            <w:r w:rsidDel="00000000" w:rsidR="00000000" w:rsidRPr="00000000">
              <w:rPr>
                <w:b w:val="1"/>
                <w:bCs w:val="1"/>
                <w:rtl w:val="0"/>
              </w:rPr>
              <w:t xml:space="preserve">Workstream</w:t>
            </w:r>
          </w:p>
        </w:tc>
        <w:tc>
          <w:tcPr>
            <w:tcBorders>
              <w:top w:color="000000" w:space="0" w:sz="6" w:val="single"/>
              <w:left w:color="000000" w:space="0" w:sz="0" w:val="nil"/>
              <w:bottom w:color="000000" w:space="0" w:sz="6" w:val="single"/>
              <w:right w:color="000000" w:space="0" w:sz="6" w:val="single"/>
            </w:tcBorders>
            <w:shd w:fill="d9e2f3" w:val="clear"/>
            <w:tcMar>
              <w:top w:w="0.0" w:type="dxa"/>
              <w:left w:w="100.0" w:type="dxa"/>
              <w:bottom w:w="0.0" w:type="dxa"/>
              <w:right w:w="100.0" w:type="dxa"/>
            </w:tcMar>
            <w:vAlign w:val="top"/>
          </w:tcPr>
          <w:p w:rsidR="00000000" w:rsidDel="00000000" w:rsidP="00000000" w:rsidRDefault="00000000" w:rsidRPr="00000000" w14:paraId="0000061C">
            <w:pPr>
              <w:rPr>
                <w:b w:val="1"/>
                <w:bCs w:val="1"/>
              </w:rPr>
            </w:pPr>
            <w:r w:rsidDel="00000000" w:rsidR="00000000" w:rsidRPr="00000000">
              <w:rPr>
                <w:b w:val="1"/>
                <w:bCs w:val="1"/>
                <w:rtl w:val="0"/>
              </w:rPr>
              <w:t xml:space="preserve">Owner</w:t>
            </w:r>
          </w:p>
        </w:tc>
        <w:tc>
          <w:tcPr>
            <w:tcBorders>
              <w:top w:color="000000" w:space="0" w:sz="6" w:val="single"/>
              <w:left w:color="000000" w:space="0" w:sz="0" w:val="nil"/>
              <w:bottom w:color="000000" w:space="0" w:sz="6" w:val="single"/>
              <w:right w:color="000000" w:space="0" w:sz="6" w:val="single"/>
            </w:tcBorders>
            <w:shd w:fill="d9e2f3" w:val="clear"/>
            <w:tcMar>
              <w:top w:w="0.0" w:type="dxa"/>
              <w:left w:w="100.0" w:type="dxa"/>
              <w:bottom w:w="0.0" w:type="dxa"/>
              <w:right w:w="100.0" w:type="dxa"/>
            </w:tcMar>
            <w:vAlign w:val="top"/>
          </w:tcPr>
          <w:p w:rsidR="00000000" w:rsidDel="00000000" w:rsidP="00000000" w:rsidRDefault="00000000" w:rsidRPr="00000000" w14:paraId="0000061D">
            <w:pPr>
              <w:jc w:val="center"/>
              <w:rPr>
                <w:b w:val="1"/>
                <w:bCs w:val="1"/>
              </w:rPr>
            </w:pPr>
            <w:r w:rsidDel="00000000" w:rsidR="00000000" w:rsidRPr="00000000">
              <w:rPr>
                <w:b w:val="1"/>
                <w:bCs w:val="1"/>
                <w:rtl w:val="0"/>
              </w:rPr>
              <w:t xml:space="preserve">I0</w:t>
            </w:r>
          </w:p>
        </w:tc>
        <w:tc>
          <w:tcPr>
            <w:tcBorders>
              <w:top w:color="000000" w:space="0" w:sz="6" w:val="single"/>
              <w:left w:color="000000" w:space="0" w:sz="0" w:val="nil"/>
              <w:bottom w:color="000000" w:space="0" w:sz="6" w:val="single"/>
              <w:right w:color="000000" w:space="0" w:sz="6" w:val="single"/>
            </w:tcBorders>
            <w:shd w:fill="d9e2f3" w:val="clear"/>
            <w:tcMar>
              <w:top w:w="0.0" w:type="dxa"/>
              <w:left w:w="100.0" w:type="dxa"/>
              <w:bottom w:w="0.0" w:type="dxa"/>
              <w:right w:w="100.0" w:type="dxa"/>
            </w:tcMar>
            <w:vAlign w:val="top"/>
          </w:tcPr>
          <w:p w:rsidR="00000000" w:rsidDel="00000000" w:rsidP="00000000" w:rsidRDefault="00000000" w:rsidRPr="00000000" w14:paraId="0000061E">
            <w:pPr>
              <w:jc w:val="center"/>
              <w:rPr>
                <w:b w:val="1"/>
                <w:bCs w:val="1"/>
              </w:rPr>
            </w:pPr>
            <w:r w:rsidDel="00000000" w:rsidR="00000000" w:rsidRPr="00000000">
              <w:rPr>
                <w:b w:val="1"/>
                <w:bCs w:val="1"/>
                <w:rtl w:val="0"/>
              </w:rPr>
              <w:t xml:space="preserve">I1</w:t>
            </w:r>
          </w:p>
        </w:tc>
        <w:tc>
          <w:tcPr>
            <w:tcBorders>
              <w:top w:color="000000" w:space="0" w:sz="6" w:val="single"/>
              <w:left w:color="000000" w:space="0" w:sz="0" w:val="nil"/>
              <w:bottom w:color="000000" w:space="0" w:sz="6" w:val="single"/>
              <w:right w:color="000000" w:space="0" w:sz="6" w:val="single"/>
            </w:tcBorders>
            <w:shd w:fill="d9e2f3" w:val="clear"/>
            <w:tcMar>
              <w:top w:w="0.0" w:type="dxa"/>
              <w:left w:w="100.0" w:type="dxa"/>
              <w:bottom w:w="0.0" w:type="dxa"/>
              <w:right w:w="100.0" w:type="dxa"/>
            </w:tcMar>
            <w:vAlign w:val="top"/>
          </w:tcPr>
          <w:p w:rsidR="00000000" w:rsidDel="00000000" w:rsidP="00000000" w:rsidRDefault="00000000" w:rsidRPr="00000000" w14:paraId="0000061F">
            <w:pPr>
              <w:jc w:val="center"/>
              <w:rPr>
                <w:b w:val="1"/>
                <w:bCs w:val="1"/>
              </w:rPr>
            </w:pPr>
            <w:r w:rsidDel="00000000" w:rsidR="00000000" w:rsidRPr="00000000">
              <w:rPr>
                <w:b w:val="1"/>
                <w:bCs w:val="1"/>
                <w:rtl w:val="0"/>
              </w:rPr>
              <w:t xml:space="preserve">I2</w:t>
            </w:r>
          </w:p>
        </w:tc>
        <w:tc>
          <w:tcPr>
            <w:tcBorders>
              <w:top w:color="000000" w:space="0" w:sz="6" w:val="single"/>
              <w:left w:color="000000" w:space="0" w:sz="0" w:val="nil"/>
              <w:bottom w:color="000000" w:space="0" w:sz="6" w:val="single"/>
              <w:right w:color="000000" w:space="0" w:sz="6" w:val="single"/>
            </w:tcBorders>
            <w:shd w:fill="d9e2f3" w:val="clear"/>
            <w:tcMar>
              <w:top w:w="0.0" w:type="dxa"/>
              <w:left w:w="100.0" w:type="dxa"/>
              <w:bottom w:w="0.0" w:type="dxa"/>
              <w:right w:w="100.0" w:type="dxa"/>
            </w:tcMar>
            <w:vAlign w:val="top"/>
          </w:tcPr>
          <w:p w:rsidR="00000000" w:rsidDel="00000000" w:rsidP="00000000" w:rsidRDefault="00000000" w:rsidRPr="00000000" w14:paraId="00000620">
            <w:pPr>
              <w:jc w:val="center"/>
              <w:rPr>
                <w:b w:val="1"/>
                <w:bCs w:val="1"/>
              </w:rPr>
            </w:pPr>
            <w:r w:rsidDel="00000000" w:rsidR="00000000" w:rsidRPr="00000000">
              <w:rPr>
                <w:b w:val="1"/>
                <w:bCs w:val="1"/>
                <w:rtl w:val="0"/>
              </w:rPr>
              <w:t xml:space="preserve">I3</w:t>
            </w:r>
          </w:p>
        </w:tc>
        <w:tc>
          <w:tcPr>
            <w:tcBorders>
              <w:top w:color="000000" w:space="0" w:sz="6" w:val="single"/>
              <w:left w:color="000000" w:space="0" w:sz="0" w:val="nil"/>
              <w:bottom w:color="000000" w:space="0" w:sz="6" w:val="single"/>
              <w:right w:color="000000" w:space="0" w:sz="6" w:val="single"/>
            </w:tcBorders>
            <w:shd w:fill="d9e2f3" w:val="clear"/>
            <w:tcMar>
              <w:top w:w="0.0" w:type="dxa"/>
              <w:left w:w="100.0" w:type="dxa"/>
              <w:bottom w:w="0.0" w:type="dxa"/>
              <w:right w:w="100.0" w:type="dxa"/>
            </w:tcMar>
            <w:vAlign w:val="top"/>
          </w:tcPr>
          <w:p w:rsidR="00000000" w:rsidDel="00000000" w:rsidP="00000000" w:rsidRDefault="00000000" w:rsidRPr="00000000" w14:paraId="00000621">
            <w:pPr>
              <w:jc w:val="center"/>
              <w:rPr>
                <w:b w:val="1"/>
                <w:bCs w:val="1"/>
              </w:rPr>
            </w:pPr>
            <w:r w:rsidDel="00000000" w:rsidR="00000000" w:rsidRPr="00000000">
              <w:rPr>
                <w:b w:val="1"/>
                <w:bCs w:val="1"/>
                <w:rtl w:val="0"/>
              </w:rPr>
              <w:t xml:space="preserve">I4</w:t>
            </w:r>
          </w:p>
        </w:tc>
      </w:tr>
      <w:tr>
        <w:trPr>
          <w:cantSplit w:val="0"/>
          <w:trHeight w:val="480" w:hRule="atLeast"/>
          <w:tblHeader w:val="0"/>
        </w:trPr>
        <w:tc>
          <w:tcPr>
            <w:tcBorders>
              <w:top w:color="000000" w:space="0" w:sz="0" w:val="nil"/>
              <w:left w:color="000000" w:space="0" w:sz="6" w:val="single"/>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622">
            <w:pPr>
              <w:rPr/>
            </w:pPr>
            <w:r w:rsidDel="00000000" w:rsidR="00000000" w:rsidRPr="00000000">
              <w:rPr>
                <w:rtl w:val="0"/>
              </w:rPr>
              <w:t xml:space="preserve">Web UI and responsive prototype</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623">
            <w:pPr>
              <w:rPr/>
            </w:pPr>
            <w:r w:rsidDel="00000000" w:rsidR="00000000" w:rsidRPr="00000000">
              <w:rPr>
                <w:rtl w:val="0"/>
              </w:rPr>
              <w:t xml:space="preserve">Patrick Thomas</w:t>
            </w:r>
          </w:p>
        </w:tc>
        <w:tc>
          <w:tcPr>
            <w:tcBorders>
              <w:top w:color="000000" w:space="0" w:sz="0" w:val="nil"/>
              <w:left w:color="000000" w:space="0" w:sz="0" w:val="nil"/>
              <w:bottom w:color="000000" w:space="0" w:sz="6" w:val="single"/>
              <w:right w:color="000000" w:space="0" w:sz="6" w:val="single"/>
            </w:tcBorders>
            <w:shd w:fill="0f4761" w:val="clear"/>
            <w:tcMar>
              <w:top w:w="0.0" w:type="dxa"/>
              <w:left w:w="100.0" w:type="dxa"/>
              <w:bottom w:w="0.0" w:type="dxa"/>
              <w:right w:w="100.0" w:type="dxa"/>
            </w:tcMar>
            <w:vAlign w:val="top"/>
          </w:tcPr>
          <w:p w:rsidR="00000000" w:rsidDel="00000000" w:rsidP="00000000" w:rsidRDefault="00000000" w:rsidRPr="00000000" w14:paraId="00000624">
            <w:pPr>
              <w:rPr/>
            </w:pPr>
            <w:r w:rsidDel="00000000" w:rsidR="00000000" w:rsidRPr="00000000">
              <w:rPr>
                <w:rtl w:val="0"/>
              </w:rPr>
              <w:t xml:space="preserve"> </w:t>
            </w:r>
          </w:p>
        </w:tc>
        <w:tc>
          <w:tcPr>
            <w:tcBorders>
              <w:top w:color="000000" w:space="0" w:sz="0" w:val="nil"/>
              <w:left w:color="000000" w:space="0" w:sz="0" w:val="nil"/>
              <w:bottom w:color="000000" w:space="0" w:sz="6" w:val="single"/>
              <w:right w:color="000000" w:space="0" w:sz="6" w:val="single"/>
            </w:tcBorders>
            <w:shd w:fill="0f4761" w:val="clear"/>
            <w:tcMar>
              <w:top w:w="0.0" w:type="dxa"/>
              <w:left w:w="100.0" w:type="dxa"/>
              <w:bottom w:w="0.0" w:type="dxa"/>
              <w:right w:w="100.0" w:type="dxa"/>
            </w:tcMar>
            <w:vAlign w:val="top"/>
          </w:tcPr>
          <w:p w:rsidR="00000000" w:rsidDel="00000000" w:rsidP="00000000" w:rsidRDefault="00000000" w:rsidRPr="00000000" w14:paraId="00000625">
            <w:pPr>
              <w:rPr/>
            </w:pPr>
            <w:r w:rsidDel="00000000" w:rsidR="00000000" w:rsidRPr="00000000">
              <w:rPr>
                <w:rtl w:val="0"/>
              </w:rPr>
              <w:t xml:space="preserve"> </w:t>
            </w:r>
          </w:p>
        </w:tc>
        <w:tc>
          <w:tcPr>
            <w:tcBorders>
              <w:top w:color="000000" w:space="0" w:sz="0" w:val="nil"/>
              <w:left w:color="000000" w:space="0" w:sz="0" w:val="nil"/>
              <w:bottom w:color="000000" w:space="0" w:sz="6" w:val="single"/>
              <w:right w:color="000000" w:space="0" w:sz="6" w:val="single"/>
            </w:tcBorders>
            <w:shd w:fill="0f4761" w:val="clear"/>
            <w:tcMar>
              <w:top w:w="0.0" w:type="dxa"/>
              <w:left w:w="100.0" w:type="dxa"/>
              <w:bottom w:w="0.0" w:type="dxa"/>
              <w:right w:w="100.0" w:type="dxa"/>
            </w:tcMar>
            <w:vAlign w:val="top"/>
          </w:tcPr>
          <w:p w:rsidR="00000000" w:rsidDel="00000000" w:rsidP="00000000" w:rsidRDefault="00000000" w:rsidRPr="00000000" w14:paraId="00000626">
            <w:pPr>
              <w:rPr/>
            </w:pPr>
            <w:r w:rsidDel="00000000" w:rsidR="00000000" w:rsidRPr="00000000">
              <w:rPr>
                <w:rtl w:val="0"/>
              </w:rPr>
              <w:t xml:space="preserve"> </w:t>
            </w:r>
          </w:p>
        </w:tc>
        <w:tc>
          <w:tcPr>
            <w:tcBorders>
              <w:top w:color="000000" w:space="0" w:sz="0" w:val="nil"/>
              <w:left w:color="000000" w:space="0" w:sz="0" w:val="nil"/>
              <w:bottom w:color="000000" w:space="0" w:sz="6" w:val="single"/>
              <w:right w:color="000000" w:space="0" w:sz="6" w:val="single"/>
            </w:tcBorders>
            <w:shd w:fill="0f4761" w:val="clear"/>
            <w:tcMar>
              <w:top w:w="0.0" w:type="dxa"/>
              <w:left w:w="100.0" w:type="dxa"/>
              <w:bottom w:w="0.0" w:type="dxa"/>
              <w:right w:w="100.0" w:type="dxa"/>
            </w:tcMar>
            <w:vAlign w:val="top"/>
          </w:tcPr>
          <w:p w:rsidR="00000000" w:rsidDel="00000000" w:rsidP="00000000" w:rsidRDefault="00000000" w:rsidRPr="00000000" w14:paraId="00000627">
            <w:pPr>
              <w:rPr/>
            </w:pPr>
            <w:r w:rsidDel="00000000" w:rsidR="00000000" w:rsidRPr="00000000">
              <w:rPr>
                <w:rtl w:val="0"/>
              </w:rPr>
              <w:t xml:space="preserve"> </w:t>
            </w:r>
          </w:p>
        </w:tc>
        <w:tc>
          <w:tcPr>
            <w:tcBorders>
              <w:top w:color="000000" w:space="0" w:sz="0" w:val="nil"/>
              <w:left w:color="000000" w:space="0" w:sz="0" w:val="nil"/>
              <w:bottom w:color="000000" w:space="0" w:sz="6" w:val="single"/>
              <w:right w:color="000000" w:space="0" w:sz="6" w:val="single"/>
            </w:tcBorders>
            <w:shd w:fill="bdd6ee" w:val="clear"/>
            <w:tcMar>
              <w:top w:w="0.0" w:type="dxa"/>
              <w:left w:w="100.0" w:type="dxa"/>
              <w:bottom w:w="0.0" w:type="dxa"/>
              <w:right w:w="100.0" w:type="dxa"/>
            </w:tcMar>
            <w:vAlign w:val="top"/>
          </w:tcPr>
          <w:p w:rsidR="00000000" w:rsidDel="00000000" w:rsidP="00000000" w:rsidRDefault="00000000" w:rsidRPr="00000000" w14:paraId="00000628">
            <w:pPr>
              <w:rPr/>
            </w:pPr>
            <w:r w:rsidDel="00000000" w:rsidR="00000000" w:rsidRPr="00000000">
              <w:rPr>
                <w:rtl w:val="0"/>
              </w:rPr>
              <w:t xml:space="preserve"> </w:t>
            </w:r>
          </w:p>
        </w:tc>
      </w:tr>
      <w:tr>
        <w:trPr>
          <w:cantSplit w:val="0"/>
          <w:trHeight w:val="480" w:hRule="atLeast"/>
          <w:tblHeader w:val="0"/>
        </w:trPr>
        <w:tc>
          <w:tcPr>
            <w:tcBorders>
              <w:top w:color="000000" w:space="0" w:sz="0" w:val="nil"/>
              <w:left w:color="000000" w:space="0" w:sz="6" w:val="single"/>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629">
            <w:pPr>
              <w:rPr/>
            </w:pPr>
            <w:r w:rsidDel="00000000" w:rsidR="00000000" w:rsidRPr="00000000">
              <w:rPr>
                <w:rtl w:val="0"/>
              </w:rPr>
              <w:t xml:space="preserve">User Service — identity and RBAC</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62A">
            <w:pPr>
              <w:rPr/>
            </w:pPr>
            <w:r w:rsidDel="00000000" w:rsidR="00000000" w:rsidRPr="00000000">
              <w:rPr>
                <w:rtl w:val="0"/>
              </w:rPr>
              <w:t xml:space="preserve">Anselm Pius Long</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62B">
            <w:pPr>
              <w:rPr/>
            </w:pPr>
            <w:r w:rsidDel="00000000" w:rsidR="00000000" w:rsidRPr="00000000">
              <w:rPr>
                <w:rtl w:val="0"/>
              </w:rPr>
              <w:t xml:space="preserve"> </w:t>
            </w:r>
          </w:p>
        </w:tc>
        <w:tc>
          <w:tcPr>
            <w:tcBorders>
              <w:top w:color="000000" w:space="0" w:sz="0" w:val="nil"/>
              <w:left w:color="000000" w:space="0" w:sz="0" w:val="nil"/>
              <w:bottom w:color="000000" w:space="0" w:sz="6" w:val="single"/>
              <w:right w:color="000000" w:space="0" w:sz="6" w:val="single"/>
            </w:tcBorders>
            <w:shd w:fill="0f4761" w:val="clear"/>
            <w:tcMar>
              <w:top w:w="0.0" w:type="dxa"/>
              <w:left w:w="100.0" w:type="dxa"/>
              <w:bottom w:w="0.0" w:type="dxa"/>
              <w:right w:w="100.0" w:type="dxa"/>
            </w:tcMar>
            <w:vAlign w:val="top"/>
          </w:tcPr>
          <w:p w:rsidR="00000000" w:rsidDel="00000000" w:rsidP="00000000" w:rsidRDefault="00000000" w:rsidRPr="00000000" w14:paraId="0000062C">
            <w:pPr>
              <w:rPr/>
            </w:pPr>
            <w:r w:rsidDel="00000000" w:rsidR="00000000" w:rsidRPr="00000000">
              <w:rPr>
                <w:rtl w:val="0"/>
              </w:rPr>
              <w:t xml:space="preserve"> </w:t>
            </w:r>
          </w:p>
        </w:tc>
        <w:tc>
          <w:tcPr>
            <w:tcBorders>
              <w:top w:color="000000" w:space="0" w:sz="0" w:val="nil"/>
              <w:left w:color="000000" w:space="0" w:sz="0" w:val="nil"/>
              <w:bottom w:color="000000" w:space="0" w:sz="6" w:val="single"/>
              <w:right w:color="000000" w:space="0" w:sz="6" w:val="single"/>
            </w:tcBorders>
            <w:shd w:fill="bdd6ee" w:val="clear"/>
            <w:tcMar>
              <w:top w:w="0.0" w:type="dxa"/>
              <w:left w:w="100.0" w:type="dxa"/>
              <w:bottom w:w="0.0" w:type="dxa"/>
              <w:right w:w="100.0" w:type="dxa"/>
            </w:tcMar>
            <w:vAlign w:val="top"/>
          </w:tcPr>
          <w:p w:rsidR="00000000" w:rsidDel="00000000" w:rsidP="00000000" w:rsidRDefault="00000000" w:rsidRPr="00000000" w14:paraId="0000062D">
            <w:pPr>
              <w:rPr/>
            </w:pPr>
            <w:r w:rsidDel="00000000" w:rsidR="00000000" w:rsidRPr="00000000">
              <w:rPr>
                <w:rtl w:val="0"/>
              </w:rPr>
              <w:t xml:space="preserve"> </w:t>
            </w:r>
          </w:p>
        </w:tc>
        <w:tc>
          <w:tcPr>
            <w:tcBorders>
              <w:top w:color="000000" w:space="0" w:sz="0" w:val="nil"/>
              <w:left w:color="000000" w:space="0" w:sz="0" w:val="nil"/>
              <w:bottom w:color="000000" w:space="0" w:sz="6" w:val="single"/>
              <w:right w:color="000000" w:space="0" w:sz="6" w:val="single"/>
            </w:tcBorders>
            <w:shd w:fill="bdd6ee" w:val="clear"/>
            <w:tcMar>
              <w:top w:w="0.0" w:type="dxa"/>
              <w:left w:w="100.0" w:type="dxa"/>
              <w:bottom w:w="0.0" w:type="dxa"/>
              <w:right w:w="100.0" w:type="dxa"/>
            </w:tcMar>
            <w:vAlign w:val="top"/>
          </w:tcPr>
          <w:p w:rsidR="00000000" w:rsidDel="00000000" w:rsidP="00000000" w:rsidRDefault="00000000" w:rsidRPr="00000000" w14:paraId="0000062E">
            <w:pPr>
              <w:rPr/>
            </w:pPr>
            <w:r w:rsidDel="00000000" w:rsidR="00000000" w:rsidRPr="00000000">
              <w:rPr>
                <w:rtl w:val="0"/>
              </w:rPr>
              <w:t xml:space="preserve"> </w:t>
            </w:r>
          </w:p>
        </w:tc>
        <w:tc>
          <w:tcPr>
            <w:tcBorders>
              <w:top w:color="000000" w:space="0" w:sz="0" w:val="nil"/>
              <w:left w:color="000000" w:space="0" w:sz="0" w:val="nil"/>
              <w:bottom w:color="000000" w:space="0" w:sz="6" w:val="single"/>
              <w:right w:color="000000" w:space="0" w:sz="6" w:val="single"/>
            </w:tcBorders>
            <w:shd w:fill="bdd6ee" w:val="clear"/>
            <w:tcMar>
              <w:top w:w="0.0" w:type="dxa"/>
              <w:left w:w="100.0" w:type="dxa"/>
              <w:bottom w:w="0.0" w:type="dxa"/>
              <w:right w:w="100.0" w:type="dxa"/>
            </w:tcMar>
            <w:vAlign w:val="top"/>
          </w:tcPr>
          <w:p w:rsidR="00000000" w:rsidDel="00000000" w:rsidP="00000000" w:rsidRDefault="00000000" w:rsidRPr="00000000" w14:paraId="0000062F">
            <w:pPr>
              <w:rPr/>
            </w:pPr>
            <w:r w:rsidDel="00000000" w:rsidR="00000000" w:rsidRPr="00000000">
              <w:rPr>
                <w:rtl w:val="0"/>
              </w:rPr>
              <w:t xml:space="preserve"> </w:t>
            </w:r>
          </w:p>
        </w:tc>
      </w:tr>
      <w:tr>
        <w:trPr>
          <w:cantSplit w:val="0"/>
          <w:trHeight w:val="480" w:hRule="atLeast"/>
          <w:tblHeader w:val="0"/>
        </w:trPr>
        <w:tc>
          <w:tcPr>
            <w:tcBorders>
              <w:top w:color="000000" w:space="0" w:sz="0" w:val="nil"/>
              <w:left w:color="000000" w:space="0" w:sz="6" w:val="single"/>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630">
            <w:pPr>
              <w:rPr/>
            </w:pPr>
            <w:r w:rsidDel="00000000" w:rsidR="00000000" w:rsidRPr="00000000">
              <w:rPr>
                <w:rtl w:val="0"/>
              </w:rPr>
              <w:t xml:space="preserve">Supplier Service — catalogue</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631">
            <w:pPr>
              <w:rPr/>
            </w:pPr>
            <w:r w:rsidDel="00000000" w:rsidR="00000000" w:rsidRPr="00000000">
              <w:rPr>
                <w:rtl w:val="0"/>
              </w:rPr>
              <w:t xml:space="preserve">Patrick Thomas</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632">
            <w:pPr>
              <w:rPr/>
            </w:pPr>
            <w:r w:rsidDel="00000000" w:rsidR="00000000" w:rsidRPr="00000000">
              <w:rPr>
                <w:rtl w:val="0"/>
              </w:rPr>
              <w:t xml:space="preserve"> </w:t>
            </w:r>
          </w:p>
        </w:tc>
        <w:tc>
          <w:tcPr>
            <w:tcBorders>
              <w:top w:color="000000" w:space="0" w:sz="0" w:val="nil"/>
              <w:left w:color="000000" w:space="0" w:sz="0" w:val="nil"/>
              <w:bottom w:color="000000" w:space="0" w:sz="6" w:val="single"/>
              <w:right w:color="000000" w:space="0" w:sz="6" w:val="single"/>
            </w:tcBorders>
            <w:shd w:fill="0f4761" w:val="clear"/>
            <w:tcMar>
              <w:top w:w="0.0" w:type="dxa"/>
              <w:left w:w="100.0" w:type="dxa"/>
              <w:bottom w:w="0.0" w:type="dxa"/>
              <w:right w:w="100.0" w:type="dxa"/>
            </w:tcMar>
            <w:vAlign w:val="top"/>
          </w:tcPr>
          <w:p w:rsidR="00000000" w:rsidDel="00000000" w:rsidP="00000000" w:rsidRDefault="00000000" w:rsidRPr="00000000" w14:paraId="00000633">
            <w:pPr>
              <w:rPr/>
            </w:pPr>
            <w:r w:rsidDel="00000000" w:rsidR="00000000" w:rsidRPr="00000000">
              <w:rPr>
                <w:rtl w:val="0"/>
              </w:rPr>
              <w:t xml:space="preserve"> </w:t>
            </w:r>
          </w:p>
        </w:tc>
        <w:tc>
          <w:tcPr>
            <w:tcBorders>
              <w:top w:color="000000" w:space="0" w:sz="0" w:val="nil"/>
              <w:left w:color="000000" w:space="0" w:sz="0" w:val="nil"/>
              <w:bottom w:color="000000" w:space="0" w:sz="6" w:val="single"/>
              <w:right w:color="000000" w:space="0" w:sz="6" w:val="single"/>
            </w:tcBorders>
            <w:shd w:fill="bdd6ee" w:val="clear"/>
            <w:tcMar>
              <w:top w:w="0.0" w:type="dxa"/>
              <w:left w:w="100.0" w:type="dxa"/>
              <w:bottom w:w="0.0" w:type="dxa"/>
              <w:right w:w="100.0" w:type="dxa"/>
            </w:tcMar>
            <w:vAlign w:val="top"/>
          </w:tcPr>
          <w:p w:rsidR="00000000" w:rsidDel="00000000" w:rsidP="00000000" w:rsidRDefault="00000000" w:rsidRPr="00000000" w14:paraId="00000634">
            <w:pPr>
              <w:rPr/>
            </w:pPr>
            <w:r w:rsidDel="00000000" w:rsidR="00000000" w:rsidRPr="00000000">
              <w:rPr>
                <w:rtl w:val="0"/>
              </w:rPr>
              <w:t xml:space="preserve"> </w:t>
            </w:r>
          </w:p>
        </w:tc>
        <w:tc>
          <w:tcPr>
            <w:tcBorders>
              <w:top w:color="000000" w:space="0" w:sz="0" w:val="nil"/>
              <w:left w:color="000000" w:space="0" w:sz="0" w:val="nil"/>
              <w:bottom w:color="000000" w:space="0" w:sz="6" w:val="single"/>
              <w:right w:color="000000" w:space="0" w:sz="6" w:val="single"/>
            </w:tcBorders>
            <w:shd w:fill="bdd6ee" w:val="clear"/>
            <w:tcMar>
              <w:top w:w="0.0" w:type="dxa"/>
              <w:left w:w="100.0" w:type="dxa"/>
              <w:bottom w:w="0.0" w:type="dxa"/>
              <w:right w:w="100.0" w:type="dxa"/>
            </w:tcMar>
            <w:vAlign w:val="top"/>
          </w:tcPr>
          <w:p w:rsidR="00000000" w:rsidDel="00000000" w:rsidP="00000000" w:rsidRDefault="00000000" w:rsidRPr="00000000" w14:paraId="00000635">
            <w:pPr>
              <w:rPr/>
            </w:pPr>
            <w:r w:rsidDel="00000000" w:rsidR="00000000" w:rsidRPr="00000000">
              <w:rPr>
                <w:rtl w:val="0"/>
              </w:rPr>
              <w:t xml:space="preserve"> </w:t>
            </w:r>
          </w:p>
        </w:tc>
        <w:tc>
          <w:tcPr>
            <w:tcBorders>
              <w:top w:color="000000" w:space="0" w:sz="0" w:val="nil"/>
              <w:left w:color="000000" w:space="0" w:sz="0" w:val="nil"/>
              <w:bottom w:color="000000" w:space="0" w:sz="6" w:val="single"/>
              <w:right w:color="000000" w:space="0" w:sz="6" w:val="single"/>
            </w:tcBorders>
            <w:shd w:fill="bdd6ee" w:val="clear"/>
            <w:tcMar>
              <w:top w:w="0.0" w:type="dxa"/>
              <w:left w:w="100.0" w:type="dxa"/>
              <w:bottom w:w="0.0" w:type="dxa"/>
              <w:right w:w="100.0" w:type="dxa"/>
            </w:tcMar>
            <w:vAlign w:val="top"/>
          </w:tcPr>
          <w:p w:rsidR="00000000" w:rsidDel="00000000" w:rsidP="00000000" w:rsidRDefault="00000000" w:rsidRPr="00000000" w14:paraId="00000636">
            <w:pPr>
              <w:rPr/>
            </w:pPr>
            <w:r w:rsidDel="00000000" w:rsidR="00000000" w:rsidRPr="00000000">
              <w:rPr>
                <w:rtl w:val="0"/>
              </w:rPr>
              <w:t xml:space="preserve"> </w:t>
            </w:r>
          </w:p>
        </w:tc>
      </w:tr>
      <w:tr>
        <w:trPr>
          <w:cantSplit w:val="0"/>
          <w:trHeight w:val="480" w:hRule="atLeast"/>
          <w:tblHeader w:val="0"/>
        </w:trPr>
        <w:tc>
          <w:tcPr>
            <w:tcBorders>
              <w:top w:color="000000" w:space="0" w:sz="0" w:val="nil"/>
              <w:left w:color="000000" w:space="0" w:sz="6" w:val="single"/>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637">
            <w:pPr>
              <w:rPr/>
            </w:pPr>
            <w:r w:rsidDel="00000000" w:rsidR="00000000" w:rsidRPr="00000000">
              <w:rPr>
                <w:rtl w:val="0"/>
              </w:rPr>
              <w:t xml:space="preserve">Order Service — errand lifecycle</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638">
            <w:pPr>
              <w:rPr/>
            </w:pPr>
            <w:r w:rsidDel="00000000" w:rsidR="00000000" w:rsidRPr="00000000">
              <w:rPr>
                <w:rtl w:val="0"/>
              </w:rPr>
              <w:t xml:space="preserve">Zhang Yuan</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639">
            <w:pPr>
              <w:rPr/>
            </w:pPr>
            <w:r w:rsidDel="00000000" w:rsidR="00000000" w:rsidRPr="00000000">
              <w:rPr>
                <w:rtl w:val="0"/>
              </w:rPr>
              <w:t xml:space="preserve"> </w:t>
            </w:r>
          </w:p>
        </w:tc>
        <w:tc>
          <w:tcPr>
            <w:tcBorders>
              <w:top w:color="000000" w:space="0" w:sz="0" w:val="nil"/>
              <w:left w:color="000000" w:space="0" w:sz="0" w:val="nil"/>
              <w:bottom w:color="000000" w:space="0" w:sz="6" w:val="single"/>
              <w:right w:color="000000" w:space="0" w:sz="6" w:val="single"/>
            </w:tcBorders>
            <w:shd w:fill="bdd6ee" w:val="clear"/>
            <w:tcMar>
              <w:top w:w="0.0" w:type="dxa"/>
              <w:left w:w="100.0" w:type="dxa"/>
              <w:bottom w:w="0.0" w:type="dxa"/>
              <w:right w:w="100.0" w:type="dxa"/>
            </w:tcMar>
            <w:vAlign w:val="top"/>
          </w:tcPr>
          <w:p w:rsidR="00000000" w:rsidDel="00000000" w:rsidP="00000000" w:rsidRDefault="00000000" w:rsidRPr="00000000" w14:paraId="0000063A">
            <w:pPr>
              <w:rPr/>
            </w:pPr>
            <w:r w:rsidDel="00000000" w:rsidR="00000000" w:rsidRPr="00000000">
              <w:rPr>
                <w:rtl w:val="0"/>
              </w:rPr>
              <w:t xml:space="preserve"> </w:t>
            </w:r>
          </w:p>
        </w:tc>
        <w:tc>
          <w:tcPr>
            <w:tcBorders>
              <w:top w:color="000000" w:space="0" w:sz="0" w:val="nil"/>
              <w:left w:color="000000" w:space="0" w:sz="0" w:val="nil"/>
              <w:bottom w:color="000000" w:space="0" w:sz="6" w:val="single"/>
              <w:right w:color="000000" w:space="0" w:sz="6" w:val="single"/>
            </w:tcBorders>
            <w:shd w:fill="0f4761" w:val="clear"/>
            <w:tcMar>
              <w:top w:w="0.0" w:type="dxa"/>
              <w:left w:w="100.0" w:type="dxa"/>
              <w:bottom w:w="0.0" w:type="dxa"/>
              <w:right w:w="100.0" w:type="dxa"/>
            </w:tcMar>
            <w:vAlign w:val="top"/>
          </w:tcPr>
          <w:p w:rsidR="00000000" w:rsidDel="00000000" w:rsidP="00000000" w:rsidRDefault="00000000" w:rsidRPr="00000000" w14:paraId="0000063B">
            <w:pPr>
              <w:rPr/>
            </w:pPr>
            <w:r w:rsidDel="00000000" w:rsidR="00000000" w:rsidRPr="00000000">
              <w:rPr>
                <w:rtl w:val="0"/>
              </w:rPr>
              <w:t xml:space="preserve"> </w:t>
            </w:r>
          </w:p>
        </w:tc>
        <w:tc>
          <w:tcPr>
            <w:tcBorders>
              <w:top w:color="000000" w:space="0" w:sz="0" w:val="nil"/>
              <w:left w:color="000000" w:space="0" w:sz="0" w:val="nil"/>
              <w:bottom w:color="000000" w:space="0" w:sz="6" w:val="single"/>
              <w:right w:color="000000" w:space="0" w:sz="6" w:val="single"/>
            </w:tcBorders>
            <w:shd w:fill="0f4761" w:val="clear"/>
            <w:tcMar>
              <w:top w:w="0.0" w:type="dxa"/>
              <w:left w:w="100.0" w:type="dxa"/>
              <w:bottom w:w="0.0" w:type="dxa"/>
              <w:right w:w="100.0" w:type="dxa"/>
            </w:tcMar>
            <w:vAlign w:val="top"/>
          </w:tcPr>
          <w:p w:rsidR="00000000" w:rsidDel="00000000" w:rsidP="00000000" w:rsidRDefault="00000000" w:rsidRPr="00000000" w14:paraId="0000063C">
            <w:pPr>
              <w:rPr/>
            </w:pPr>
            <w:r w:rsidDel="00000000" w:rsidR="00000000" w:rsidRPr="00000000">
              <w:rPr>
                <w:rtl w:val="0"/>
              </w:rPr>
              <w:t xml:space="preserve"> </w:t>
            </w:r>
          </w:p>
        </w:tc>
        <w:tc>
          <w:tcPr>
            <w:tcBorders>
              <w:top w:color="000000" w:space="0" w:sz="0" w:val="nil"/>
              <w:left w:color="000000" w:space="0" w:sz="0" w:val="nil"/>
              <w:bottom w:color="000000" w:space="0" w:sz="6" w:val="single"/>
              <w:right w:color="000000" w:space="0" w:sz="6" w:val="single"/>
            </w:tcBorders>
            <w:shd w:fill="bdd6ee" w:val="clear"/>
            <w:tcMar>
              <w:top w:w="0.0" w:type="dxa"/>
              <w:left w:w="100.0" w:type="dxa"/>
              <w:bottom w:w="0.0" w:type="dxa"/>
              <w:right w:w="100.0" w:type="dxa"/>
            </w:tcMar>
            <w:vAlign w:val="top"/>
          </w:tcPr>
          <w:p w:rsidR="00000000" w:rsidDel="00000000" w:rsidP="00000000" w:rsidRDefault="00000000" w:rsidRPr="00000000" w14:paraId="0000063D">
            <w:pPr>
              <w:rPr/>
            </w:pPr>
            <w:r w:rsidDel="00000000" w:rsidR="00000000" w:rsidRPr="00000000">
              <w:rPr>
                <w:rtl w:val="0"/>
              </w:rPr>
              <w:t xml:space="preserve"> </w:t>
            </w:r>
          </w:p>
        </w:tc>
      </w:tr>
      <w:tr>
        <w:trPr>
          <w:cantSplit w:val="0"/>
          <w:trHeight w:val="480" w:hRule="atLeast"/>
          <w:tblHeader w:val="0"/>
        </w:trPr>
        <w:tc>
          <w:tcPr>
            <w:tcBorders>
              <w:top w:color="000000" w:space="0" w:sz="0" w:val="nil"/>
              <w:left w:color="000000" w:space="0" w:sz="6" w:val="single"/>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63E">
            <w:pPr>
              <w:rPr/>
            </w:pPr>
            <w:r w:rsidDel="00000000" w:rsidR="00000000" w:rsidRPr="00000000">
              <w:rPr>
                <w:rtl w:val="0"/>
              </w:rPr>
              <w:t xml:space="preserve">Credit Service — wallet and ledger</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63F">
            <w:pPr>
              <w:rPr/>
            </w:pPr>
            <w:r w:rsidDel="00000000" w:rsidR="00000000" w:rsidRPr="00000000">
              <w:rPr>
                <w:rtl w:val="0"/>
              </w:rPr>
              <w:t xml:space="preserve">Isaac Chua Qian Xiang</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640">
            <w:pPr>
              <w:rPr/>
            </w:pPr>
            <w:r w:rsidDel="00000000" w:rsidR="00000000" w:rsidRPr="00000000">
              <w:rPr>
                <w:rtl w:val="0"/>
              </w:rPr>
              <w:t xml:space="preserve"> </w:t>
            </w:r>
          </w:p>
        </w:tc>
        <w:tc>
          <w:tcPr>
            <w:tcBorders>
              <w:top w:color="000000" w:space="0" w:sz="0" w:val="nil"/>
              <w:left w:color="000000" w:space="0" w:sz="0" w:val="nil"/>
              <w:bottom w:color="000000" w:space="0" w:sz="6" w:val="single"/>
              <w:right w:color="000000" w:space="0" w:sz="6" w:val="single"/>
            </w:tcBorders>
            <w:shd w:fill="bdd6ee" w:val="clear"/>
            <w:tcMar>
              <w:top w:w="0.0" w:type="dxa"/>
              <w:left w:w="100.0" w:type="dxa"/>
              <w:bottom w:w="0.0" w:type="dxa"/>
              <w:right w:w="100.0" w:type="dxa"/>
            </w:tcMar>
            <w:vAlign w:val="top"/>
          </w:tcPr>
          <w:p w:rsidR="00000000" w:rsidDel="00000000" w:rsidP="00000000" w:rsidRDefault="00000000" w:rsidRPr="00000000" w14:paraId="00000641">
            <w:pPr>
              <w:rPr/>
            </w:pPr>
            <w:r w:rsidDel="00000000" w:rsidR="00000000" w:rsidRPr="00000000">
              <w:rPr>
                <w:rtl w:val="0"/>
              </w:rPr>
              <w:t xml:space="preserve"> </w:t>
            </w:r>
          </w:p>
        </w:tc>
        <w:tc>
          <w:tcPr>
            <w:tcBorders>
              <w:top w:color="000000" w:space="0" w:sz="0" w:val="nil"/>
              <w:left w:color="000000" w:space="0" w:sz="0" w:val="nil"/>
              <w:bottom w:color="000000" w:space="0" w:sz="6" w:val="single"/>
              <w:right w:color="000000" w:space="0" w:sz="6" w:val="single"/>
            </w:tcBorders>
            <w:shd w:fill="0f4761" w:val="clear"/>
            <w:tcMar>
              <w:top w:w="0.0" w:type="dxa"/>
              <w:left w:w="100.0" w:type="dxa"/>
              <w:bottom w:w="0.0" w:type="dxa"/>
              <w:right w:w="100.0" w:type="dxa"/>
            </w:tcMar>
            <w:vAlign w:val="top"/>
          </w:tcPr>
          <w:p w:rsidR="00000000" w:rsidDel="00000000" w:rsidP="00000000" w:rsidRDefault="00000000" w:rsidRPr="00000000" w14:paraId="00000642">
            <w:pPr>
              <w:rPr/>
            </w:pPr>
            <w:r w:rsidDel="00000000" w:rsidR="00000000" w:rsidRPr="00000000">
              <w:rPr>
                <w:rtl w:val="0"/>
              </w:rPr>
              <w:t xml:space="preserve"> </w:t>
            </w:r>
          </w:p>
        </w:tc>
        <w:tc>
          <w:tcPr>
            <w:tcBorders>
              <w:top w:color="000000" w:space="0" w:sz="0" w:val="nil"/>
              <w:left w:color="000000" w:space="0" w:sz="0" w:val="nil"/>
              <w:bottom w:color="000000" w:space="0" w:sz="6" w:val="single"/>
              <w:right w:color="000000" w:space="0" w:sz="6" w:val="single"/>
            </w:tcBorders>
            <w:shd w:fill="bdd6ee" w:val="clear"/>
            <w:tcMar>
              <w:top w:w="0.0" w:type="dxa"/>
              <w:left w:w="100.0" w:type="dxa"/>
              <w:bottom w:w="0.0" w:type="dxa"/>
              <w:right w:w="100.0" w:type="dxa"/>
            </w:tcMar>
            <w:vAlign w:val="top"/>
          </w:tcPr>
          <w:p w:rsidR="00000000" w:rsidDel="00000000" w:rsidP="00000000" w:rsidRDefault="00000000" w:rsidRPr="00000000" w14:paraId="00000643">
            <w:pPr>
              <w:rPr/>
            </w:pPr>
            <w:r w:rsidDel="00000000" w:rsidR="00000000" w:rsidRPr="00000000">
              <w:rPr>
                <w:rtl w:val="0"/>
              </w:rPr>
              <w:t xml:space="preserve"> </w:t>
            </w:r>
          </w:p>
        </w:tc>
        <w:tc>
          <w:tcPr>
            <w:tcBorders>
              <w:top w:color="000000" w:space="0" w:sz="0" w:val="nil"/>
              <w:left w:color="000000" w:space="0" w:sz="0" w:val="nil"/>
              <w:bottom w:color="000000" w:space="0" w:sz="6" w:val="single"/>
              <w:right w:color="000000" w:space="0" w:sz="6" w:val="single"/>
            </w:tcBorders>
            <w:shd w:fill="bdd6ee" w:val="clear"/>
            <w:tcMar>
              <w:top w:w="0.0" w:type="dxa"/>
              <w:left w:w="100.0" w:type="dxa"/>
              <w:bottom w:w="0.0" w:type="dxa"/>
              <w:right w:w="100.0" w:type="dxa"/>
            </w:tcMar>
            <w:vAlign w:val="top"/>
          </w:tcPr>
          <w:p w:rsidR="00000000" w:rsidDel="00000000" w:rsidP="00000000" w:rsidRDefault="00000000" w:rsidRPr="00000000" w14:paraId="00000644">
            <w:pPr>
              <w:rPr/>
            </w:pPr>
            <w:r w:rsidDel="00000000" w:rsidR="00000000" w:rsidRPr="00000000">
              <w:rPr>
                <w:rtl w:val="0"/>
              </w:rPr>
              <w:t xml:space="preserve"> </w:t>
            </w:r>
          </w:p>
        </w:tc>
      </w:tr>
      <w:tr>
        <w:trPr>
          <w:cantSplit w:val="0"/>
          <w:trHeight w:val="480" w:hRule="atLeast"/>
          <w:tblHeader w:val="0"/>
        </w:trPr>
        <w:tc>
          <w:tcPr>
            <w:tcBorders>
              <w:top w:color="000000" w:space="0" w:sz="0" w:val="nil"/>
              <w:left w:color="000000" w:space="0" w:sz="6" w:val="single"/>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645">
            <w:pPr>
              <w:rPr/>
            </w:pPr>
            <w:r w:rsidDel="00000000" w:rsidR="00000000" w:rsidRPr="00000000">
              <w:rPr>
                <w:rtl w:val="0"/>
              </w:rPr>
              <w:t xml:space="preserve">Event integration and platform</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646">
            <w:pPr>
              <w:rPr/>
            </w:pPr>
            <w:r w:rsidDel="00000000" w:rsidR="00000000" w:rsidRPr="00000000">
              <w:rPr>
                <w:rtl w:val="0"/>
              </w:rPr>
              <w:t xml:space="preserve">Jonus Ho Zhi Wen</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647">
            <w:pPr>
              <w:rPr/>
            </w:pPr>
            <w:r w:rsidDel="00000000" w:rsidR="00000000" w:rsidRPr="00000000">
              <w:rPr>
                <w:rtl w:val="0"/>
              </w:rPr>
              <w:t xml:space="preserve"> </w:t>
            </w:r>
          </w:p>
        </w:tc>
        <w:tc>
          <w:tcPr>
            <w:tcBorders>
              <w:top w:color="000000" w:space="0" w:sz="0" w:val="nil"/>
              <w:left w:color="000000" w:space="0" w:sz="0" w:val="nil"/>
              <w:bottom w:color="000000" w:space="0" w:sz="6" w:val="single"/>
              <w:right w:color="000000" w:space="0" w:sz="6" w:val="single"/>
            </w:tcBorders>
            <w:shd w:fill="0f4761" w:val="clear"/>
            <w:tcMar>
              <w:top w:w="0.0" w:type="dxa"/>
              <w:left w:w="100.0" w:type="dxa"/>
              <w:bottom w:w="0.0" w:type="dxa"/>
              <w:right w:w="100.0" w:type="dxa"/>
            </w:tcMar>
            <w:vAlign w:val="top"/>
          </w:tcPr>
          <w:p w:rsidR="00000000" w:rsidDel="00000000" w:rsidP="00000000" w:rsidRDefault="00000000" w:rsidRPr="00000000" w14:paraId="00000648">
            <w:pPr>
              <w:rPr/>
            </w:pPr>
            <w:r w:rsidDel="00000000" w:rsidR="00000000" w:rsidRPr="00000000">
              <w:rPr>
                <w:rtl w:val="0"/>
              </w:rPr>
              <w:t xml:space="preserve"> </w:t>
            </w:r>
          </w:p>
        </w:tc>
        <w:tc>
          <w:tcPr>
            <w:tcBorders>
              <w:top w:color="000000" w:space="0" w:sz="0" w:val="nil"/>
              <w:left w:color="000000" w:space="0" w:sz="0" w:val="nil"/>
              <w:bottom w:color="000000" w:space="0" w:sz="6" w:val="single"/>
              <w:right w:color="000000" w:space="0" w:sz="6" w:val="single"/>
            </w:tcBorders>
            <w:shd w:fill="0f4761" w:val="clear"/>
            <w:tcMar>
              <w:top w:w="0.0" w:type="dxa"/>
              <w:left w:w="100.0" w:type="dxa"/>
              <w:bottom w:w="0.0" w:type="dxa"/>
              <w:right w:w="100.0" w:type="dxa"/>
            </w:tcMar>
            <w:vAlign w:val="top"/>
          </w:tcPr>
          <w:p w:rsidR="00000000" w:rsidDel="00000000" w:rsidP="00000000" w:rsidRDefault="00000000" w:rsidRPr="00000000" w14:paraId="00000649">
            <w:pPr>
              <w:rPr/>
            </w:pPr>
            <w:r w:rsidDel="00000000" w:rsidR="00000000" w:rsidRPr="00000000">
              <w:rPr>
                <w:rtl w:val="0"/>
              </w:rPr>
              <w:t xml:space="preserve"> </w:t>
            </w:r>
          </w:p>
        </w:tc>
        <w:tc>
          <w:tcPr>
            <w:tcBorders>
              <w:top w:color="000000" w:space="0" w:sz="0" w:val="nil"/>
              <w:left w:color="000000" w:space="0" w:sz="0" w:val="nil"/>
              <w:bottom w:color="000000" w:space="0" w:sz="6" w:val="single"/>
              <w:right w:color="000000" w:space="0" w:sz="6" w:val="single"/>
            </w:tcBorders>
            <w:shd w:fill="0f4761" w:val="clear"/>
            <w:tcMar>
              <w:top w:w="0.0" w:type="dxa"/>
              <w:left w:w="100.0" w:type="dxa"/>
              <w:bottom w:w="0.0" w:type="dxa"/>
              <w:right w:w="100.0" w:type="dxa"/>
            </w:tcMar>
            <w:vAlign w:val="top"/>
          </w:tcPr>
          <w:p w:rsidR="00000000" w:rsidDel="00000000" w:rsidP="00000000" w:rsidRDefault="00000000" w:rsidRPr="00000000" w14:paraId="0000064A">
            <w:pPr>
              <w:rPr/>
            </w:pPr>
            <w:r w:rsidDel="00000000" w:rsidR="00000000" w:rsidRPr="00000000">
              <w:rPr>
                <w:rtl w:val="0"/>
              </w:rPr>
              <w:t xml:space="preserve"> </w:t>
            </w:r>
          </w:p>
        </w:tc>
        <w:tc>
          <w:tcPr>
            <w:tcBorders>
              <w:top w:color="000000" w:space="0" w:sz="0" w:val="nil"/>
              <w:left w:color="000000" w:space="0" w:sz="0" w:val="nil"/>
              <w:bottom w:color="000000" w:space="0" w:sz="6" w:val="single"/>
              <w:right w:color="000000" w:space="0" w:sz="6" w:val="single"/>
            </w:tcBorders>
            <w:shd w:fill="0f4761" w:val="clear"/>
            <w:tcMar>
              <w:top w:w="0.0" w:type="dxa"/>
              <w:left w:w="100.0" w:type="dxa"/>
              <w:bottom w:w="0.0" w:type="dxa"/>
              <w:right w:w="100.0" w:type="dxa"/>
            </w:tcMar>
            <w:vAlign w:val="top"/>
          </w:tcPr>
          <w:p w:rsidR="00000000" w:rsidDel="00000000" w:rsidP="00000000" w:rsidRDefault="00000000" w:rsidRPr="00000000" w14:paraId="0000064B">
            <w:pPr>
              <w:rPr/>
            </w:pPr>
            <w:r w:rsidDel="00000000" w:rsidR="00000000" w:rsidRPr="00000000">
              <w:rPr>
                <w:rtl w:val="0"/>
              </w:rPr>
              <w:t xml:space="preserve"> </w:t>
            </w:r>
          </w:p>
        </w:tc>
      </w:tr>
    </w:tbl>
    <w:p w:rsidR="00000000" w:rsidDel="00000000" w:rsidP="00000000" w:rsidRDefault="00000000" w:rsidRPr="00000000" w14:paraId="0000064C">
      <w:pPr>
        <w:rPr/>
      </w:pPr>
      <w:r w:rsidDel="00000000" w:rsidR="00000000" w:rsidRPr="00000000">
        <w:rPr>
          <w:rtl w:val="0"/>
        </w:rPr>
        <w:t xml:space="preserve">Dark cells mark the iteration in which a workstream is primarily built; light cells mark supporting, integration, or hardening work on that workstream.</w:t>
      </w:r>
      <w:r w:rsidDel="00000000" w:rsidR="00000000" w:rsidRPr="00000000">
        <w:rPr>
          <w:rtl w:val="0"/>
        </w:rPr>
      </w:r>
    </w:p>
    <w:p w:rsidR="00000000" w:rsidDel="00000000" w:rsidP="00000000" w:rsidRDefault="00000000" w:rsidRPr="00000000" w14:paraId="0000064D">
      <w:pPr>
        <w:ind w:left="0" w:firstLine="0"/>
        <w:rPr/>
      </w:pPr>
      <w:r w:rsidDel="00000000" w:rsidR="00000000" w:rsidRPr="00000000">
        <w:rPr>
          <w:rtl w:val="0"/>
        </w:rPr>
      </w:r>
    </w:p>
    <w:p w:rsidR="00000000" w:rsidDel="00000000" w:rsidP="00000000" w:rsidRDefault="00000000" w:rsidRPr="00000000" w14:paraId="0000064E">
      <w:pPr>
        <w:ind w:left="0" w:firstLine="0"/>
        <w:rPr/>
      </w:pPr>
      <w:r w:rsidDel="00000000" w:rsidR="00000000" w:rsidRPr="00000000">
        <w:rPr>
          <w:rtl w:val="0"/>
        </w:rPr>
      </w:r>
    </w:p>
    <w:p w:rsidR="00000000" w:rsidDel="00000000" w:rsidP="00000000" w:rsidRDefault="00000000" w:rsidRPr="00000000" w14:paraId="0000064F">
      <w:pPr>
        <w:ind w:left="0" w:firstLine="0"/>
        <w:rPr/>
      </w:pPr>
      <w:r w:rsidDel="00000000" w:rsidR="00000000" w:rsidRPr="00000000">
        <w:rPr>
          <w:rtl w:val="0"/>
        </w:rPr>
      </w:r>
    </w:p>
    <w:p w:rsidR="00000000" w:rsidDel="00000000" w:rsidP="00000000" w:rsidRDefault="00000000" w:rsidRPr="00000000" w14:paraId="00000650">
      <w:pPr>
        <w:ind w:left="0" w:firstLine="0"/>
        <w:rPr/>
      </w:pPr>
      <w:r w:rsidDel="00000000" w:rsidR="00000000" w:rsidRPr="00000000">
        <w:rPr>
          <w:rtl w:val="0"/>
        </w:rPr>
      </w:r>
    </w:p>
    <w:p w:rsidR="00000000" w:rsidDel="00000000" w:rsidP="00000000" w:rsidRDefault="00000000" w:rsidRPr="00000000" w14:paraId="00000651">
      <w:pPr>
        <w:ind w:left="0" w:firstLine="0"/>
        <w:rPr/>
      </w:pPr>
      <w:r w:rsidDel="00000000" w:rsidR="00000000" w:rsidRPr="00000000">
        <w:rPr>
          <w:rtl w:val="0"/>
        </w:rPr>
      </w:r>
    </w:p>
    <w:p w:rsidR="00000000" w:rsidDel="00000000" w:rsidP="00000000" w:rsidRDefault="00000000" w:rsidRPr="00000000" w14:paraId="00000652">
      <w:pPr>
        <w:ind w:left="0" w:firstLine="0"/>
        <w:rPr/>
      </w:pPr>
      <w:r w:rsidDel="00000000" w:rsidR="00000000" w:rsidRPr="00000000">
        <w:rPr>
          <w:rtl w:val="0"/>
        </w:rPr>
      </w:r>
    </w:p>
    <w:p w:rsidR="00000000" w:rsidDel="00000000" w:rsidP="00000000" w:rsidRDefault="00000000" w:rsidRPr="00000000" w14:paraId="00000653">
      <w:pPr>
        <w:ind w:left="0" w:firstLine="0"/>
        <w:rPr/>
      </w:pPr>
      <w:r w:rsidDel="00000000" w:rsidR="00000000" w:rsidRPr="00000000">
        <w:rPr>
          <w:rtl w:val="0"/>
        </w:rPr>
      </w:r>
    </w:p>
    <w:p w:rsidR="00000000" w:rsidDel="00000000" w:rsidP="00000000" w:rsidRDefault="00000000" w:rsidRPr="00000000" w14:paraId="00000654">
      <w:pPr>
        <w:ind w:left="0" w:firstLine="0"/>
        <w:rPr/>
      </w:pPr>
      <w:r w:rsidDel="00000000" w:rsidR="00000000" w:rsidRPr="00000000">
        <w:rPr>
          <w:rtl w:val="0"/>
        </w:rPr>
      </w:r>
    </w:p>
    <w:p w:rsidR="00000000" w:rsidDel="00000000" w:rsidP="00000000" w:rsidRDefault="00000000" w:rsidRPr="00000000" w14:paraId="00000655">
      <w:pPr>
        <w:ind w:left="0" w:firstLine="0"/>
        <w:rPr/>
      </w:pPr>
      <w:r w:rsidDel="00000000" w:rsidR="00000000" w:rsidRPr="00000000">
        <w:rPr>
          <w:rtl w:val="0"/>
        </w:rPr>
      </w:r>
    </w:p>
    <w:p w:rsidR="00000000" w:rsidDel="00000000" w:rsidP="00000000" w:rsidRDefault="00000000" w:rsidRPr="00000000" w14:paraId="00000656">
      <w:pPr>
        <w:ind w:left="0" w:firstLine="0"/>
        <w:rPr/>
      </w:pPr>
      <w:r w:rsidDel="00000000" w:rsidR="00000000" w:rsidRPr="00000000">
        <w:rPr>
          <w:rtl w:val="0"/>
        </w:rPr>
      </w:r>
    </w:p>
    <w:p w:rsidR="00000000" w:rsidDel="00000000" w:rsidP="00000000" w:rsidRDefault="00000000" w:rsidRPr="00000000" w14:paraId="00000657">
      <w:pPr>
        <w:pStyle w:val="Heading2"/>
        <w:numPr>
          <w:ilvl w:val="0"/>
          <w:numId w:val="1"/>
        </w:numPr>
        <w:spacing w:after="80" w:before="160" w:line="279" w:lineRule="auto"/>
        <w:ind w:left="720" w:hanging="360"/>
        <w:rPr>
          <w:color w:val="0f4761"/>
          <w:sz w:val="32"/>
          <w:szCs w:val="32"/>
        </w:rPr>
      </w:pPr>
      <w:bookmarkStart w:colFirst="0" w:colLast="0" w:name="_bes0e7nvirnt" w:id="137"/>
      <w:bookmarkEnd w:id="137"/>
      <w:r w:rsidDel="00000000" w:rsidR="00000000" w:rsidRPr="00000000">
        <w:rPr>
          <w:color w:val="0f4761"/>
          <w:rtl w:val="0"/>
        </w:rPr>
        <w:t xml:space="preserve">Edge Cases</w:t>
      </w:r>
      <w:r w:rsidDel="00000000" w:rsidR="00000000" w:rsidRPr="00000000">
        <w:rPr>
          <w:rtl w:val="0"/>
        </w:rPr>
      </w:r>
    </w:p>
    <w:p w:rsidR="00000000" w:rsidDel="00000000" w:rsidP="00000000" w:rsidRDefault="00000000" w:rsidRPr="00000000" w14:paraId="00000658">
      <w:pPr>
        <w:pStyle w:val="Heading3"/>
        <w:spacing w:before="280" w:line="279" w:lineRule="auto"/>
        <w:rPr/>
      </w:pPr>
      <w:bookmarkStart w:colFirst="0" w:colLast="0" w:name="_y9uqai65nfw3" w:id="138"/>
      <w:bookmarkEnd w:id="138"/>
      <w:r w:rsidDel="00000000" w:rsidR="00000000" w:rsidRPr="00000000">
        <w:rPr>
          <w:b w:val="1"/>
          <w:bCs w:val="1"/>
          <w:color w:val="000000"/>
          <w:sz w:val="22"/>
          <w:szCs w:val="22"/>
          <w:rtl w:val="0"/>
        </w:rPr>
        <w:t xml:space="preserve">User Service Edge Case</w:t>
      </w:r>
      <w:r w:rsidDel="00000000" w:rsidR="00000000" w:rsidRPr="00000000">
        <w:rPr>
          <w:rtl w:val="0"/>
        </w:rPr>
      </w:r>
    </w:p>
    <w:tbl>
      <w:tblPr>
        <w:tblStyle w:val="Table18"/>
        <w:tblW w:w="908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485"/>
        <w:gridCol w:w="2400"/>
        <w:gridCol w:w="3000"/>
        <w:gridCol w:w="2200"/>
        <w:tblGridChange w:id="0">
          <w:tblGrid>
            <w:gridCol w:w="1485"/>
            <w:gridCol w:w="2400"/>
            <w:gridCol w:w="3000"/>
            <w:gridCol w:w="2200"/>
          </w:tblGrid>
        </w:tblGridChange>
      </w:tblGrid>
      <w:tr>
        <w:trPr>
          <w:cantSplit w:val="0"/>
          <w:trHeight w:val="465" w:hRule="atLeast"/>
          <w:tblHeader w:val="0"/>
        </w:trPr>
        <w:tc>
          <w:tcPr>
            <w:tcBorders>
              <w:top w:color="d9d9d9" w:space="0" w:sz="6" w:val="single"/>
              <w:left w:color="d9d9d9" w:space="0" w:sz="6" w:val="single"/>
              <w:bottom w:color="d9d9d9" w:space="0" w:sz="6" w:val="single"/>
              <w:right w:color="d9d9d9" w:space="0" w:sz="6" w:val="single"/>
            </w:tcBorders>
            <w:shd w:fill="0f4761" w:val="clear"/>
            <w:tcMar>
              <w:top w:w="60.0" w:type="dxa"/>
              <w:left w:w="80.0" w:type="dxa"/>
              <w:bottom w:w="60.0" w:type="dxa"/>
              <w:right w:w="80.0" w:type="dxa"/>
            </w:tcMar>
          </w:tcPr>
          <w:p w:rsidR="00000000" w:rsidDel="00000000" w:rsidP="00000000" w:rsidRDefault="00000000" w:rsidRPr="00000000" w14:paraId="00000659">
            <w:pPr>
              <w:spacing w:line="252.00000000000003" w:lineRule="auto"/>
              <w:rPr/>
            </w:pPr>
            <w:r w:rsidDel="00000000" w:rsidR="00000000" w:rsidRPr="00000000">
              <w:rPr>
                <w:b w:val="1"/>
                <w:bCs w:val="1"/>
                <w:color w:val="ffffff"/>
                <w:rtl w:val="0"/>
              </w:rPr>
              <w:t xml:space="preserve">ID</w:t>
            </w:r>
            <w:r w:rsidDel="00000000" w:rsidR="00000000" w:rsidRPr="00000000">
              <w:rPr>
                <w:rtl w:val="0"/>
              </w:rPr>
            </w:r>
          </w:p>
        </w:tc>
        <w:tc>
          <w:tcPr>
            <w:tcBorders>
              <w:top w:color="d9d9d9" w:space="0" w:sz="6" w:val="single"/>
              <w:left w:color="d9d9d9" w:space="0" w:sz="6" w:val="single"/>
              <w:bottom w:color="d9d9d9" w:space="0" w:sz="6" w:val="single"/>
              <w:right w:color="d9d9d9" w:space="0" w:sz="6" w:val="single"/>
            </w:tcBorders>
            <w:shd w:fill="0f4761" w:val="clear"/>
            <w:tcMar>
              <w:top w:w="60.0" w:type="dxa"/>
              <w:left w:w="80.0" w:type="dxa"/>
              <w:bottom w:w="60.0" w:type="dxa"/>
              <w:right w:w="80.0" w:type="dxa"/>
            </w:tcMar>
          </w:tcPr>
          <w:p w:rsidR="00000000" w:rsidDel="00000000" w:rsidP="00000000" w:rsidRDefault="00000000" w:rsidRPr="00000000" w14:paraId="0000065A">
            <w:pPr>
              <w:spacing w:line="252.00000000000003" w:lineRule="auto"/>
              <w:rPr/>
            </w:pPr>
            <w:r w:rsidDel="00000000" w:rsidR="00000000" w:rsidRPr="00000000">
              <w:rPr>
                <w:b w:val="1"/>
                <w:bCs w:val="1"/>
                <w:color w:val="ffffff"/>
                <w:rtl w:val="0"/>
              </w:rPr>
              <w:t xml:space="preserve">Title / Summary</w:t>
            </w:r>
            <w:r w:rsidDel="00000000" w:rsidR="00000000" w:rsidRPr="00000000">
              <w:rPr>
                <w:rtl w:val="0"/>
              </w:rPr>
            </w:r>
          </w:p>
        </w:tc>
        <w:tc>
          <w:tcPr>
            <w:tcBorders>
              <w:top w:color="d9d9d9" w:space="0" w:sz="6" w:val="single"/>
              <w:left w:color="d9d9d9" w:space="0" w:sz="6" w:val="single"/>
              <w:bottom w:color="d9d9d9" w:space="0" w:sz="6" w:val="single"/>
              <w:right w:color="d9d9d9" w:space="0" w:sz="6" w:val="single"/>
            </w:tcBorders>
            <w:shd w:fill="0f4761" w:val="clear"/>
            <w:tcMar>
              <w:top w:w="60.0" w:type="dxa"/>
              <w:left w:w="80.0" w:type="dxa"/>
              <w:bottom w:w="60.0" w:type="dxa"/>
              <w:right w:w="80.0" w:type="dxa"/>
            </w:tcMar>
          </w:tcPr>
          <w:p w:rsidR="00000000" w:rsidDel="00000000" w:rsidP="00000000" w:rsidRDefault="00000000" w:rsidRPr="00000000" w14:paraId="0000065B">
            <w:pPr>
              <w:spacing w:line="252.00000000000003" w:lineRule="auto"/>
              <w:rPr/>
            </w:pPr>
            <w:r w:rsidDel="00000000" w:rsidR="00000000" w:rsidRPr="00000000">
              <w:rPr>
                <w:b w:val="1"/>
                <w:bCs w:val="1"/>
                <w:color w:val="ffffff"/>
                <w:rtl w:val="0"/>
              </w:rPr>
              <w:t xml:space="preserve">Example Scenario</w:t>
            </w:r>
            <w:r w:rsidDel="00000000" w:rsidR="00000000" w:rsidRPr="00000000">
              <w:rPr>
                <w:rtl w:val="0"/>
              </w:rPr>
            </w:r>
          </w:p>
        </w:tc>
        <w:tc>
          <w:tcPr>
            <w:tcBorders>
              <w:top w:color="d9d9d9" w:space="0" w:sz="6" w:val="single"/>
              <w:left w:color="d9d9d9" w:space="0" w:sz="6" w:val="single"/>
              <w:bottom w:color="d9d9d9" w:space="0" w:sz="6" w:val="single"/>
              <w:right w:color="d9d9d9" w:space="0" w:sz="6" w:val="single"/>
            </w:tcBorders>
            <w:shd w:fill="0f4761" w:val="clear"/>
            <w:tcMar>
              <w:top w:w="60.0" w:type="dxa"/>
              <w:left w:w="80.0" w:type="dxa"/>
              <w:bottom w:w="60.0" w:type="dxa"/>
              <w:right w:w="80.0" w:type="dxa"/>
            </w:tcMar>
          </w:tcPr>
          <w:p w:rsidR="00000000" w:rsidDel="00000000" w:rsidP="00000000" w:rsidRDefault="00000000" w:rsidRPr="00000000" w14:paraId="0000065C">
            <w:pPr>
              <w:spacing w:line="252.00000000000003" w:lineRule="auto"/>
              <w:rPr/>
            </w:pPr>
            <w:r w:rsidDel="00000000" w:rsidR="00000000" w:rsidRPr="00000000">
              <w:rPr>
                <w:b w:val="1"/>
                <w:bCs w:val="1"/>
                <w:color w:val="ffffff"/>
                <w:rtl w:val="0"/>
              </w:rPr>
              <w:t xml:space="preserve">Possible Outcomes</w:t>
            </w:r>
            <w:r w:rsidDel="00000000" w:rsidR="00000000" w:rsidRPr="00000000">
              <w:rPr>
                <w:rtl w:val="0"/>
              </w:rPr>
            </w:r>
          </w:p>
        </w:tc>
      </w:tr>
      <w:tr>
        <w:trPr>
          <w:cantSplit w:val="0"/>
          <w:trHeight w:val="810" w:hRule="atLeast"/>
          <w:tblHeader w:val="0"/>
        </w:trPr>
        <w:tc>
          <w:tcPr>
            <w:tcBorders>
              <w:top w:color="d9d9d9" w:space="0" w:sz="6" w:val="single"/>
              <w:left w:color="d9d9d9" w:space="0" w:sz="6" w:val="single"/>
              <w:bottom w:color="d9d9d9" w:space="0" w:sz="6" w:val="single"/>
              <w:right w:color="d9d9d9" w:space="0" w:sz="6" w:val="single"/>
            </w:tcBorders>
            <w:shd w:fill="ddebf7" w:val="clear"/>
            <w:tcMar>
              <w:top w:w="60.0" w:type="dxa"/>
              <w:left w:w="80.0" w:type="dxa"/>
              <w:bottom w:w="60.0" w:type="dxa"/>
              <w:right w:w="80.0" w:type="dxa"/>
            </w:tcMar>
          </w:tcPr>
          <w:p w:rsidR="00000000" w:rsidDel="00000000" w:rsidP="00000000" w:rsidRDefault="00000000" w:rsidRPr="00000000" w14:paraId="0000065D">
            <w:pPr>
              <w:spacing w:line="252.00000000000003" w:lineRule="auto"/>
              <w:jc w:val="center"/>
              <w:rPr/>
            </w:pPr>
            <w:r w:rsidDel="00000000" w:rsidR="00000000" w:rsidRPr="00000000">
              <w:rPr>
                <w:b w:val="1"/>
                <w:bCs w:val="1"/>
                <w:rtl w:val="0"/>
              </w:rPr>
              <w:t xml:space="preserve">EC1</w:t>
            </w:r>
            <w:r w:rsidDel="00000000" w:rsidR="00000000" w:rsidRPr="00000000">
              <w:rPr>
                <w:rtl w:val="0"/>
              </w:rPr>
            </w:r>
          </w:p>
        </w:tc>
        <w:tc>
          <w:tcPr>
            <w:tcBorders>
              <w:top w:color="d9d9d9" w:space="0" w:sz="6" w:val="single"/>
              <w:left w:color="d9d9d9" w:space="0" w:sz="6" w:val="single"/>
              <w:bottom w:color="d9d9d9" w:space="0" w:sz="6" w:val="single"/>
              <w:right w:color="d9d9d9" w:space="0" w:sz="6" w:val="single"/>
            </w:tcBorders>
            <w:shd w:fill="ddebf7" w:val="clear"/>
            <w:tcMar>
              <w:top w:w="60.0" w:type="dxa"/>
              <w:left w:w="80.0" w:type="dxa"/>
              <w:bottom w:w="60.0" w:type="dxa"/>
              <w:right w:w="80.0" w:type="dxa"/>
            </w:tcMar>
          </w:tcPr>
          <w:p w:rsidR="00000000" w:rsidDel="00000000" w:rsidP="00000000" w:rsidRDefault="00000000" w:rsidRPr="00000000" w14:paraId="0000065E">
            <w:pPr>
              <w:spacing w:line="252.00000000000003" w:lineRule="auto"/>
              <w:rPr/>
            </w:pPr>
            <w:r w:rsidDel="00000000" w:rsidR="00000000" w:rsidRPr="00000000">
              <w:rPr>
                <w:rtl w:val="0"/>
              </w:rPr>
              <w:t xml:space="preserve">User’s account is invalidated while mid-action</w:t>
            </w:r>
          </w:p>
        </w:tc>
        <w:tc>
          <w:tcPr>
            <w:tcBorders>
              <w:top w:color="d9d9d9" w:space="0" w:sz="6" w:val="single"/>
              <w:left w:color="d9d9d9" w:space="0" w:sz="6" w:val="single"/>
              <w:bottom w:color="d9d9d9" w:space="0" w:sz="6" w:val="single"/>
              <w:right w:color="d9d9d9" w:space="0" w:sz="6" w:val="single"/>
            </w:tcBorders>
            <w:shd w:fill="ddebf7" w:val="clear"/>
            <w:tcMar>
              <w:top w:w="60.0" w:type="dxa"/>
              <w:left w:w="80.0" w:type="dxa"/>
              <w:bottom w:w="60.0" w:type="dxa"/>
              <w:right w:w="80.0" w:type="dxa"/>
            </w:tcMar>
          </w:tcPr>
          <w:p w:rsidR="00000000" w:rsidDel="00000000" w:rsidP="00000000" w:rsidRDefault="00000000" w:rsidRPr="00000000" w14:paraId="0000065F">
            <w:pPr>
              <w:spacing w:line="252.00000000000003" w:lineRule="auto"/>
              <w:rPr/>
            </w:pPr>
            <w:r w:rsidDel="00000000" w:rsidR="00000000" w:rsidRPr="00000000">
              <w:rPr>
                <w:rtl w:val="0"/>
              </w:rPr>
              <w:t xml:space="preserve">A user is assigned as courier on an active order. While the errand is in progress, an admin suspends their account, or their auth token expires.</w:t>
            </w:r>
          </w:p>
        </w:tc>
        <w:tc>
          <w:tcPr>
            <w:tcBorders>
              <w:top w:color="d9d9d9" w:space="0" w:sz="6" w:val="single"/>
              <w:left w:color="d9d9d9" w:space="0" w:sz="6" w:val="single"/>
              <w:bottom w:color="d9d9d9" w:space="0" w:sz="6" w:val="single"/>
              <w:right w:color="d9d9d9" w:space="0" w:sz="6" w:val="single"/>
            </w:tcBorders>
            <w:shd w:fill="ddebf7" w:val="clear"/>
            <w:tcMar>
              <w:top w:w="60.0" w:type="dxa"/>
              <w:left w:w="80.0" w:type="dxa"/>
              <w:bottom w:w="60.0" w:type="dxa"/>
              <w:right w:w="80.0" w:type="dxa"/>
            </w:tcMar>
          </w:tcPr>
          <w:p w:rsidR="00000000" w:rsidDel="00000000" w:rsidP="00000000" w:rsidRDefault="00000000" w:rsidRPr="00000000" w14:paraId="00000660">
            <w:pPr>
              <w:spacing w:line="252.00000000000003" w:lineRule="auto"/>
              <w:rPr/>
            </w:pPr>
            <w:r w:rsidDel="00000000" w:rsidR="00000000" w:rsidRPr="00000000">
              <w:rPr>
                <w:rtl w:val="0"/>
              </w:rPr>
              <w:t xml:space="preserve">Order still completes/Immediately block - order gets frozen/order gets reassigned</w:t>
            </w:r>
          </w:p>
        </w:tc>
      </w:tr>
      <w:tr>
        <w:trPr>
          <w:cantSplit w:val="0"/>
          <w:trHeight w:val="645" w:hRule="atLeast"/>
          <w:tblHeader w:val="0"/>
        </w:trPr>
        <w:tc>
          <w:tcPr>
            <w:gridSpan w:val="4"/>
            <w:tcBorders>
              <w:top w:color="d9d9d9" w:space="0" w:sz="6" w:val="single"/>
              <w:left w:color="d9d9d9" w:space="0" w:sz="6" w:val="single"/>
              <w:bottom w:color="d9d9d9" w:space="0" w:sz="6" w:val="single"/>
              <w:right w:color="d9d9d9" w:space="0" w:sz="6" w:val="single"/>
            </w:tcBorders>
            <w:shd w:fill="f4f8fc" w:val="clear"/>
            <w:tcMar>
              <w:top w:w="60.0" w:type="dxa"/>
              <w:left w:w="80.0" w:type="dxa"/>
              <w:bottom w:w="60.0" w:type="dxa"/>
              <w:right w:w="80.0" w:type="dxa"/>
            </w:tcMar>
          </w:tcPr>
          <w:p w:rsidR="00000000" w:rsidDel="00000000" w:rsidP="00000000" w:rsidRDefault="00000000" w:rsidRPr="00000000" w14:paraId="00000661">
            <w:pPr>
              <w:spacing w:line="252.00000000000003" w:lineRule="auto"/>
              <w:rPr/>
            </w:pPr>
            <w:r w:rsidDel="00000000" w:rsidR="00000000" w:rsidRPr="00000000">
              <w:rPr>
                <w:b w:val="1"/>
                <w:bCs w:val="1"/>
                <w:rtl w:val="0"/>
              </w:rPr>
              <w:t xml:space="preserve">Our Decision: </w:t>
            </w:r>
            <w:r w:rsidDel="00000000" w:rsidR="00000000" w:rsidRPr="00000000">
              <w:rPr>
                <w:rtl w:val="0"/>
              </w:rPr>
              <w:t xml:space="preserve">Order gets reassigned - reduce disruption to other user. But revoke token immediately.</w:t>
            </w:r>
          </w:p>
        </w:tc>
      </w:tr>
    </w:tbl>
    <w:p w:rsidR="00000000" w:rsidDel="00000000" w:rsidP="00000000" w:rsidRDefault="00000000" w:rsidRPr="00000000" w14:paraId="00000665">
      <w:pPr>
        <w:spacing w:line="252.00000000000003" w:lineRule="auto"/>
        <w:rPr>
          <w:b w:val="1"/>
          <w:bCs w:val="1"/>
        </w:rPr>
      </w:pPr>
      <w:r w:rsidDel="00000000" w:rsidR="00000000" w:rsidRPr="00000000">
        <w:rPr>
          <w:rtl w:val="0"/>
        </w:rPr>
      </w:r>
    </w:p>
    <w:p w:rsidR="00000000" w:rsidDel="00000000" w:rsidP="00000000" w:rsidRDefault="00000000" w:rsidRPr="00000000" w14:paraId="00000666">
      <w:pPr>
        <w:spacing w:line="252.00000000000003" w:lineRule="auto"/>
        <w:rPr>
          <w:b w:val="1"/>
          <w:bCs w:val="1"/>
        </w:rPr>
      </w:pPr>
      <w:r w:rsidDel="00000000" w:rsidR="00000000" w:rsidRPr="00000000">
        <w:rPr>
          <w:b w:val="1"/>
          <w:bCs w:val="1"/>
          <w:rtl w:val="0"/>
        </w:rPr>
        <w:t xml:space="preserve">Supplier Service Edge Case</w:t>
      </w:r>
    </w:p>
    <w:tbl>
      <w:tblPr>
        <w:tblStyle w:val="Table19"/>
        <w:tblW w:w="908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485"/>
        <w:gridCol w:w="2400"/>
        <w:gridCol w:w="3000"/>
        <w:gridCol w:w="2200"/>
        <w:tblGridChange w:id="0">
          <w:tblGrid>
            <w:gridCol w:w="1485"/>
            <w:gridCol w:w="2400"/>
            <w:gridCol w:w="3000"/>
            <w:gridCol w:w="2200"/>
          </w:tblGrid>
        </w:tblGridChange>
      </w:tblGrid>
      <w:tr>
        <w:trPr>
          <w:cantSplit w:val="0"/>
          <w:trHeight w:val="465" w:hRule="atLeast"/>
          <w:tblHeader w:val="0"/>
        </w:trPr>
        <w:tc>
          <w:tcPr>
            <w:tcBorders>
              <w:top w:color="d9d9d9" w:space="0" w:sz="6" w:val="single"/>
              <w:left w:color="d9d9d9" w:space="0" w:sz="6" w:val="single"/>
              <w:bottom w:color="d9d9d9" w:space="0" w:sz="6" w:val="single"/>
              <w:right w:color="d9d9d9" w:space="0" w:sz="6" w:val="single"/>
            </w:tcBorders>
            <w:shd w:fill="0f4761" w:val="clear"/>
            <w:tcMar>
              <w:top w:w="60.0" w:type="dxa"/>
              <w:left w:w="80.0" w:type="dxa"/>
              <w:bottom w:w="60.0" w:type="dxa"/>
              <w:right w:w="80.0" w:type="dxa"/>
            </w:tcMar>
          </w:tcPr>
          <w:p w:rsidR="00000000" w:rsidDel="00000000" w:rsidP="00000000" w:rsidRDefault="00000000" w:rsidRPr="00000000" w14:paraId="00000667">
            <w:pPr>
              <w:spacing w:line="252.00000000000003" w:lineRule="auto"/>
              <w:rPr/>
            </w:pPr>
            <w:r w:rsidDel="00000000" w:rsidR="00000000" w:rsidRPr="00000000">
              <w:rPr>
                <w:b w:val="1"/>
                <w:bCs w:val="1"/>
                <w:color w:val="ffffff"/>
                <w:rtl w:val="0"/>
              </w:rPr>
              <w:t xml:space="preserve">ID</w:t>
            </w:r>
            <w:r w:rsidDel="00000000" w:rsidR="00000000" w:rsidRPr="00000000">
              <w:rPr>
                <w:rtl w:val="0"/>
              </w:rPr>
            </w:r>
          </w:p>
        </w:tc>
        <w:tc>
          <w:tcPr>
            <w:tcBorders>
              <w:top w:color="d9d9d9" w:space="0" w:sz="6" w:val="single"/>
              <w:left w:color="d9d9d9" w:space="0" w:sz="6" w:val="single"/>
              <w:bottom w:color="d9d9d9" w:space="0" w:sz="6" w:val="single"/>
              <w:right w:color="d9d9d9" w:space="0" w:sz="6" w:val="single"/>
            </w:tcBorders>
            <w:shd w:fill="0f4761" w:val="clear"/>
            <w:tcMar>
              <w:top w:w="60.0" w:type="dxa"/>
              <w:left w:w="80.0" w:type="dxa"/>
              <w:bottom w:w="60.0" w:type="dxa"/>
              <w:right w:w="80.0" w:type="dxa"/>
            </w:tcMar>
          </w:tcPr>
          <w:p w:rsidR="00000000" w:rsidDel="00000000" w:rsidP="00000000" w:rsidRDefault="00000000" w:rsidRPr="00000000" w14:paraId="00000668">
            <w:pPr>
              <w:spacing w:line="252.00000000000003" w:lineRule="auto"/>
              <w:rPr/>
            </w:pPr>
            <w:r w:rsidDel="00000000" w:rsidR="00000000" w:rsidRPr="00000000">
              <w:rPr>
                <w:b w:val="1"/>
                <w:bCs w:val="1"/>
                <w:color w:val="ffffff"/>
                <w:rtl w:val="0"/>
              </w:rPr>
              <w:t xml:space="preserve">Title / Summary</w:t>
            </w:r>
            <w:r w:rsidDel="00000000" w:rsidR="00000000" w:rsidRPr="00000000">
              <w:rPr>
                <w:rtl w:val="0"/>
              </w:rPr>
            </w:r>
          </w:p>
        </w:tc>
        <w:tc>
          <w:tcPr>
            <w:tcBorders>
              <w:top w:color="d9d9d9" w:space="0" w:sz="6" w:val="single"/>
              <w:left w:color="d9d9d9" w:space="0" w:sz="6" w:val="single"/>
              <w:bottom w:color="d9d9d9" w:space="0" w:sz="6" w:val="single"/>
              <w:right w:color="d9d9d9" w:space="0" w:sz="6" w:val="single"/>
            </w:tcBorders>
            <w:shd w:fill="0f4761" w:val="clear"/>
            <w:tcMar>
              <w:top w:w="60.0" w:type="dxa"/>
              <w:left w:w="80.0" w:type="dxa"/>
              <w:bottom w:w="60.0" w:type="dxa"/>
              <w:right w:w="80.0" w:type="dxa"/>
            </w:tcMar>
          </w:tcPr>
          <w:p w:rsidR="00000000" w:rsidDel="00000000" w:rsidP="00000000" w:rsidRDefault="00000000" w:rsidRPr="00000000" w14:paraId="00000669">
            <w:pPr>
              <w:spacing w:line="252.00000000000003" w:lineRule="auto"/>
              <w:rPr/>
            </w:pPr>
            <w:r w:rsidDel="00000000" w:rsidR="00000000" w:rsidRPr="00000000">
              <w:rPr>
                <w:b w:val="1"/>
                <w:bCs w:val="1"/>
                <w:color w:val="ffffff"/>
                <w:rtl w:val="0"/>
              </w:rPr>
              <w:t xml:space="preserve">Example Scenario</w:t>
            </w:r>
            <w:r w:rsidDel="00000000" w:rsidR="00000000" w:rsidRPr="00000000">
              <w:rPr>
                <w:rtl w:val="0"/>
              </w:rPr>
            </w:r>
          </w:p>
        </w:tc>
        <w:tc>
          <w:tcPr>
            <w:tcBorders>
              <w:top w:color="d9d9d9" w:space="0" w:sz="6" w:val="single"/>
              <w:left w:color="d9d9d9" w:space="0" w:sz="6" w:val="single"/>
              <w:bottom w:color="d9d9d9" w:space="0" w:sz="6" w:val="single"/>
              <w:right w:color="d9d9d9" w:space="0" w:sz="6" w:val="single"/>
            </w:tcBorders>
            <w:shd w:fill="0f4761" w:val="clear"/>
            <w:tcMar>
              <w:top w:w="60.0" w:type="dxa"/>
              <w:left w:w="80.0" w:type="dxa"/>
              <w:bottom w:w="60.0" w:type="dxa"/>
              <w:right w:w="80.0" w:type="dxa"/>
            </w:tcMar>
          </w:tcPr>
          <w:p w:rsidR="00000000" w:rsidDel="00000000" w:rsidP="00000000" w:rsidRDefault="00000000" w:rsidRPr="00000000" w14:paraId="0000066A">
            <w:pPr>
              <w:spacing w:line="252.00000000000003" w:lineRule="auto"/>
              <w:rPr/>
            </w:pPr>
            <w:r w:rsidDel="00000000" w:rsidR="00000000" w:rsidRPr="00000000">
              <w:rPr>
                <w:b w:val="1"/>
                <w:bCs w:val="1"/>
                <w:color w:val="ffffff"/>
                <w:rtl w:val="0"/>
              </w:rPr>
              <w:t xml:space="preserve">Possible Outcomes</w:t>
            </w:r>
            <w:r w:rsidDel="00000000" w:rsidR="00000000" w:rsidRPr="00000000">
              <w:rPr>
                <w:rtl w:val="0"/>
              </w:rPr>
            </w:r>
          </w:p>
        </w:tc>
      </w:tr>
      <w:tr>
        <w:trPr>
          <w:cantSplit w:val="0"/>
          <w:trHeight w:val="810" w:hRule="atLeast"/>
          <w:tblHeader w:val="0"/>
        </w:trPr>
        <w:tc>
          <w:tcPr>
            <w:tcBorders>
              <w:top w:color="d9d9d9" w:space="0" w:sz="6" w:val="single"/>
              <w:left w:color="d9d9d9" w:space="0" w:sz="6" w:val="single"/>
              <w:bottom w:color="d9d9d9" w:space="0" w:sz="6" w:val="single"/>
              <w:right w:color="d9d9d9" w:space="0" w:sz="6" w:val="single"/>
            </w:tcBorders>
            <w:shd w:fill="ddebf7" w:val="clear"/>
            <w:tcMar>
              <w:top w:w="60.0" w:type="dxa"/>
              <w:left w:w="80.0" w:type="dxa"/>
              <w:bottom w:w="60.0" w:type="dxa"/>
              <w:right w:w="80.0" w:type="dxa"/>
            </w:tcMar>
          </w:tcPr>
          <w:p w:rsidR="00000000" w:rsidDel="00000000" w:rsidP="00000000" w:rsidRDefault="00000000" w:rsidRPr="00000000" w14:paraId="0000066B">
            <w:pPr>
              <w:spacing w:line="252.00000000000003" w:lineRule="auto"/>
              <w:jc w:val="center"/>
              <w:rPr/>
            </w:pPr>
            <w:r w:rsidDel="00000000" w:rsidR="00000000" w:rsidRPr="00000000">
              <w:rPr>
                <w:b w:val="1"/>
                <w:bCs w:val="1"/>
                <w:rtl w:val="0"/>
              </w:rPr>
              <w:t xml:space="preserve">EC2</w:t>
            </w:r>
            <w:r w:rsidDel="00000000" w:rsidR="00000000" w:rsidRPr="00000000">
              <w:rPr>
                <w:rtl w:val="0"/>
              </w:rPr>
            </w:r>
          </w:p>
        </w:tc>
        <w:tc>
          <w:tcPr>
            <w:tcBorders>
              <w:top w:color="d9d9d9" w:space="0" w:sz="6" w:val="single"/>
              <w:left w:color="d9d9d9" w:space="0" w:sz="6" w:val="single"/>
              <w:bottom w:color="d9d9d9" w:space="0" w:sz="6" w:val="single"/>
              <w:right w:color="d9d9d9" w:space="0" w:sz="6" w:val="single"/>
            </w:tcBorders>
            <w:shd w:fill="ddebf7" w:val="clear"/>
            <w:tcMar>
              <w:top w:w="60.0" w:type="dxa"/>
              <w:left w:w="80.0" w:type="dxa"/>
              <w:bottom w:w="60.0" w:type="dxa"/>
              <w:right w:w="80.0" w:type="dxa"/>
            </w:tcMar>
          </w:tcPr>
          <w:p w:rsidR="00000000" w:rsidDel="00000000" w:rsidP="00000000" w:rsidRDefault="00000000" w:rsidRPr="00000000" w14:paraId="0000066C">
            <w:pPr>
              <w:spacing w:line="252.00000000000003" w:lineRule="auto"/>
              <w:rPr/>
            </w:pPr>
            <w:r w:rsidDel="00000000" w:rsidR="00000000" w:rsidRPr="00000000">
              <w:rPr>
                <w:rtl w:val="0"/>
              </w:rPr>
              <w:t xml:space="preserve">Supplier deleted/edited while referenced by active orders</w:t>
            </w:r>
          </w:p>
        </w:tc>
        <w:tc>
          <w:tcPr>
            <w:tcBorders>
              <w:top w:color="d9d9d9" w:space="0" w:sz="6" w:val="single"/>
              <w:left w:color="d9d9d9" w:space="0" w:sz="6" w:val="single"/>
              <w:bottom w:color="d9d9d9" w:space="0" w:sz="6" w:val="single"/>
              <w:right w:color="d9d9d9" w:space="0" w:sz="6" w:val="single"/>
            </w:tcBorders>
            <w:shd w:fill="ddebf7" w:val="clear"/>
            <w:tcMar>
              <w:top w:w="60.0" w:type="dxa"/>
              <w:left w:w="80.0" w:type="dxa"/>
              <w:bottom w:w="60.0" w:type="dxa"/>
              <w:right w:w="80.0" w:type="dxa"/>
            </w:tcMar>
          </w:tcPr>
          <w:p w:rsidR="00000000" w:rsidDel="00000000" w:rsidP="00000000" w:rsidRDefault="00000000" w:rsidRPr="00000000" w14:paraId="0000066D">
            <w:pPr>
              <w:spacing w:line="252.00000000000003" w:lineRule="auto"/>
              <w:rPr/>
            </w:pPr>
            <w:r w:rsidDel="00000000" w:rsidR="00000000" w:rsidRPr="00000000">
              <w:rPr>
                <w:rtl w:val="0"/>
              </w:rPr>
              <w:t xml:space="preserve">An admin deletes or renames Kopi Fellas @ Com3 while an open request still points to that supplier as the pickup location.</w:t>
            </w:r>
          </w:p>
        </w:tc>
        <w:tc>
          <w:tcPr>
            <w:tcBorders>
              <w:top w:color="d9d9d9" w:space="0" w:sz="6" w:val="single"/>
              <w:left w:color="d9d9d9" w:space="0" w:sz="6" w:val="single"/>
              <w:bottom w:color="d9d9d9" w:space="0" w:sz="6" w:val="single"/>
              <w:right w:color="d9d9d9" w:space="0" w:sz="6" w:val="single"/>
            </w:tcBorders>
            <w:shd w:fill="ddebf7" w:val="clear"/>
            <w:tcMar>
              <w:top w:w="60.0" w:type="dxa"/>
              <w:left w:w="80.0" w:type="dxa"/>
              <w:bottom w:w="60.0" w:type="dxa"/>
              <w:right w:w="80.0" w:type="dxa"/>
            </w:tcMar>
          </w:tcPr>
          <w:p w:rsidR="00000000" w:rsidDel="00000000" w:rsidP="00000000" w:rsidRDefault="00000000" w:rsidRPr="00000000" w14:paraId="0000066E">
            <w:pPr>
              <w:spacing w:line="252.00000000000003" w:lineRule="auto"/>
              <w:rPr/>
            </w:pPr>
            <w:r w:rsidDel="00000000" w:rsidR="00000000" w:rsidRPr="00000000">
              <w:rPr>
                <w:rtl w:val="0"/>
              </w:rPr>
              <w:t xml:space="preserve">Hard Delete Supplier Record / Block Deletion / Soft Delete, disappear for new listings</w:t>
            </w:r>
          </w:p>
        </w:tc>
      </w:tr>
      <w:tr>
        <w:trPr>
          <w:cantSplit w:val="0"/>
          <w:trHeight w:val="645" w:hRule="atLeast"/>
          <w:tblHeader w:val="0"/>
        </w:trPr>
        <w:tc>
          <w:tcPr>
            <w:gridSpan w:val="4"/>
            <w:tcBorders>
              <w:top w:color="d9d9d9" w:space="0" w:sz="6" w:val="single"/>
              <w:left w:color="d9d9d9" w:space="0" w:sz="6" w:val="single"/>
              <w:bottom w:color="d9d9d9" w:space="0" w:sz="6" w:val="single"/>
              <w:right w:color="d9d9d9" w:space="0" w:sz="6" w:val="single"/>
            </w:tcBorders>
            <w:shd w:fill="f4f8fc" w:val="clear"/>
            <w:tcMar>
              <w:top w:w="60.0" w:type="dxa"/>
              <w:left w:w="80.0" w:type="dxa"/>
              <w:bottom w:w="60.0" w:type="dxa"/>
              <w:right w:w="80.0" w:type="dxa"/>
            </w:tcMar>
          </w:tcPr>
          <w:p w:rsidR="00000000" w:rsidDel="00000000" w:rsidP="00000000" w:rsidRDefault="00000000" w:rsidRPr="00000000" w14:paraId="0000066F">
            <w:pPr>
              <w:spacing w:line="252.00000000000003" w:lineRule="auto"/>
              <w:rPr/>
            </w:pPr>
            <w:r w:rsidDel="00000000" w:rsidR="00000000" w:rsidRPr="00000000">
              <w:rPr>
                <w:b w:val="1"/>
                <w:bCs w:val="1"/>
                <w:rtl w:val="0"/>
              </w:rPr>
              <w:t xml:space="preserve">Our Decision: </w:t>
            </w:r>
            <w:r w:rsidDel="00000000" w:rsidR="00000000" w:rsidRPr="00000000">
              <w:rPr>
                <w:rtl w:val="0"/>
              </w:rPr>
              <w:t xml:space="preserve">Soft delete - don’t delete while referenced, flag inactive, delete once no existing references</w:t>
            </w:r>
          </w:p>
        </w:tc>
      </w:tr>
    </w:tbl>
    <w:p w:rsidR="00000000" w:rsidDel="00000000" w:rsidP="00000000" w:rsidRDefault="00000000" w:rsidRPr="00000000" w14:paraId="00000673">
      <w:pPr>
        <w:pStyle w:val="Heading3"/>
        <w:spacing w:before="280" w:line="279" w:lineRule="auto"/>
        <w:rPr/>
      </w:pPr>
      <w:bookmarkStart w:colFirst="0" w:colLast="0" w:name="_rtiu87ng7h9y" w:id="139"/>
      <w:bookmarkEnd w:id="139"/>
      <w:r w:rsidDel="00000000" w:rsidR="00000000" w:rsidRPr="00000000">
        <w:rPr>
          <w:b w:val="1"/>
          <w:bCs w:val="1"/>
          <w:color w:val="000000"/>
          <w:sz w:val="22"/>
          <w:szCs w:val="22"/>
          <w:rtl w:val="0"/>
        </w:rPr>
        <w:t xml:space="preserve">Order Service Edge Case</w:t>
      </w:r>
      <w:r w:rsidDel="00000000" w:rsidR="00000000" w:rsidRPr="00000000">
        <w:rPr>
          <w:rtl w:val="0"/>
        </w:rPr>
      </w:r>
    </w:p>
    <w:tbl>
      <w:tblPr>
        <w:tblStyle w:val="Table20"/>
        <w:tblW w:w="908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485"/>
        <w:gridCol w:w="2400"/>
        <w:gridCol w:w="3000"/>
        <w:gridCol w:w="2200"/>
        <w:tblGridChange w:id="0">
          <w:tblGrid>
            <w:gridCol w:w="1485"/>
            <w:gridCol w:w="2400"/>
            <w:gridCol w:w="3000"/>
            <w:gridCol w:w="2200"/>
          </w:tblGrid>
        </w:tblGridChange>
      </w:tblGrid>
      <w:tr>
        <w:trPr>
          <w:cantSplit w:val="0"/>
          <w:trHeight w:val="465" w:hRule="atLeast"/>
          <w:tblHeader w:val="0"/>
        </w:trPr>
        <w:tc>
          <w:tcPr>
            <w:tcBorders>
              <w:top w:color="d9d9d9" w:space="0" w:sz="6" w:val="single"/>
              <w:left w:color="d9d9d9" w:space="0" w:sz="6" w:val="single"/>
              <w:bottom w:color="d9d9d9" w:space="0" w:sz="6" w:val="single"/>
              <w:right w:color="d9d9d9" w:space="0" w:sz="6" w:val="single"/>
            </w:tcBorders>
            <w:shd w:fill="0f4761" w:val="clear"/>
            <w:tcMar>
              <w:top w:w="60.0" w:type="dxa"/>
              <w:left w:w="80.0" w:type="dxa"/>
              <w:bottom w:w="60.0" w:type="dxa"/>
              <w:right w:w="80.0" w:type="dxa"/>
            </w:tcMar>
          </w:tcPr>
          <w:p w:rsidR="00000000" w:rsidDel="00000000" w:rsidP="00000000" w:rsidRDefault="00000000" w:rsidRPr="00000000" w14:paraId="00000674">
            <w:pPr>
              <w:spacing w:line="252.00000000000003" w:lineRule="auto"/>
              <w:rPr/>
            </w:pPr>
            <w:r w:rsidDel="00000000" w:rsidR="00000000" w:rsidRPr="00000000">
              <w:rPr>
                <w:b w:val="1"/>
                <w:bCs w:val="1"/>
                <w:color w:val="ffffff"/>
                <w:rtl w:val="0"/>
              </w:rPr>
              <w:t xml:space="preserve">ID</w:t>
            </w:r>
            <w:r w:rsidDel="00000000" w:rsidR="00000000" w:rsidRPr="00000000">
              <w:rPr>
                <w:rtl w:val="0"/>
              </w:rPr>
            </w:r>
          </w:p>
        </w:tc>
        <w:tc>
          <w:tcPr>
            <w:tcBorders>
              <w:top w:color="d9d9d9" w:space="0" w:sz="6" w:val="single"/>
              <w:left w:color="d9d9d9" w:space="0" w:sz="6" w:val="single"/>
              <w:bottom w:color="d9d9d9" w:space="0" w:sz="6" w:val="single"/>
              <w:right w:color="d9d9d9" w:space="0" w:sz="6" w:val="single"/>
            </w:tcBorders>
            <w:shd w:fill="0f4761" w:val="clear"/>
            <w:tcMar>
              <w:top w:w="60.0" w:type="dxa"/>
              <w:left w:w="80.0" w:type="dxa"/>
              <w:bottom w:w="60.0" w:type="dxa"/>
              <w:right w:w="80.0" w:type="dxa"/>
            </w:tcMar>
          </w:tcPr>
          <w:p w:rsidR="00000000" w:rsidDel="00000000" w:rsidP="00000000" w:rsidRDefault="00000000" w:rsidRPr="00000000" w14:paraId="00000675">
            <w:pPr>
              <w:spacing w:line="252.00000000000003" w:lineRule="auto"/>
              <w:rPr/>
            </w:pPr>
            <w:r w:rsidDel="00000000" w:rsidR="00000000" w:rsidRPr="00000000">
              <w:rPr>
                <w:b w:val="1"/>
                <w:bCs w:val="1"/>
                <w:color w:val="ffffff"/>
                <w:rtl w:val="0"/>
              </w:rPr>
              <w:t xml:space="preserve">Title / Summary</w:t>
            </w:r>
            <w:r w:rsidDel="00000000" w:rsidR="00000000" w:rsidRPr="00000000">
              <w:rPr>
                <w:rtl w:val="0"/>
              </w:rPr>
            </w:r>
          </w:p>
        </w:tc>
        <w:tc>
          <w:tcPr>
            <w:tcBorders>
              <w:top w:color="d9d9d9" w:space="0" w:sz="6" w:val="single"/>
              <w:left w:color="d9d9d9" w:space="0" w:sz="6" w:val="single"/>
              <w:bottom w:color="d9d9d9" w:space="0" w:sz="6" w:val="single"/>
              <w:right w:color="d9d9d9" w:space="0" w:sz="6" w:val="single"/>
            </w:tcBorders>
            <w:shd w:fill="0f4761" w:val="clear"/>
            <w:tcMar>
              <w:top w:w="60.0" w:type="dxa"/>
              <w:left w:w="80.0" w:type="dxa"/>
              <w:bottom w:w="60.0" w:type="dxa"/>
              <w:right w:w="80.0" w:type="dxa"/>
            </w:tcMar>
          </w:tcPr>
          <w:p w:rsidR="00000000" w:rsidDel="00000000" w:rsidP="00000000" w:rsidRDefault="00000000" w:rsidRPr="00000000" w14:paraId="00000676">
            <w:pPr>
              <w:spacing w:line="252.00000000000003" w:lineRule="auto"/>
              <w:rPr/>
            </w:pPr>
            <w:r w:rsidDel="00000000" w:rsidR="00000000" w:rsidRPr="00000000">
              <w:rPr>
                <w:b w:val="1"/>
                <w:bCs w:val="1"/>
                <w:color w:val="ffffff"/>
                <w:rtl w:val="0"/>
              </w:rPr>
              <w:t xml:space="preserve">Example Scenario</w:t>
            </w:r>
            <w:r w:rsidDel="00000000" w:rsidR="00000000" w:rsidRPr="00000000">
              <w:rPr>
                <w:rtl w:val="0"/>
              </w:rPr>
            </w:r>
          </w:p>
        </w:tc>
        <w:tc>
          <w:tcPr>
            <w:tcBorders>
              <w:top w:color="d9d9d9" w:space="0" w:sz="6" w:val="single"/>
              <w:left w:color="d9d9d9" w:space="0" w:sz="6" w:val="single"/>
              <w:bottom w:color="d9d9d9" w:space="0" w:sz="6" w:val="single"/>
              <w:right w:color="d9d9d9" w:space="0" w:sz="6" w:val="single"/>
            </w:tcBorders>
            <w:shd w:fill="0f4761" w:val="clear"/>
            <w:tcMar>
              <w:top w:w="60.0" w:type="dxa"/>
              <w:left w:w="80.0" w:type="dxa"/>
              <w:bottom w:w="60.0" w:type="dxa"/>
              <w:right w:w="80.0" w:type="dxa"/>
            </w:tcMar>
          </w:tcPr>
          <w:p w:rsidR="00000000" w:rsidDel="00000000" w:rsidP="00000000" w:rsidRDefault="00000000" w:rsidRPr="00000000" w14:paraId="00000677">
            <w:pPr>
              <w:spacing w:line="252.00000000000003" w:lineRule="auto"/>
              <w:rPr/>
            </w:pPr>
            <w:r w:rsidDel="00000000" w:rsidR="00000000" w:rsidRPr="00000000">
              <w:rPr>
                <w:b w:val="1"/>
                <w:bCs w:val="1"/>
                <w:color w:val="ffffff"/>
                <w:rtl w:val="0"/>
              </w:rPr>
              <w:t xml:space="preserve">Possible Outcomes</w:t>
            </w:r>
            <w:r w:rsidDel="00000000" w:rsidR="00000000" w:rsidRPr="00000000">
              <w:rPr>
                <w:rtl w:val="0"/>
              </w:rPr>
            </w:r>
          </w:p>
        </w:tc>
      </w:tr>
      <w:tr>
        <w:trPr>
          <w:cantSplit w:val="0"/>
          <w:trHeight w:val="810" w:hRule="atLeast"/>
          <w:tblHeader w:val="0"/>
        </w:trPr>
        <w:tc>
          <w:tcPr>
            <w:tcBorders>
              <w:top w:color="d9d9d9" w:space="0" w:sz="6" w:val="single"/>
              <w:left w:color="d9d9d9" w:space="0" w:sz="6" w:val="single"/>
              <w:bottom w:color="d9d9d9" w:space="0" w:sz="6" w:val="single"/>
              <w:right w:color="d9d9d9" w:space="0" w:sz="6" w:val="single"/>
            </w:tcBorders>
            <w:shd w:fill="ddebf7" w:val="clear"/>
            <w:tcMar>
              <w:top w:w="60.0" w:type="dxa"/>
              <w:left w:w="80.0" w:type="dxa"/>
              <w:bottom w:w="60.0" w:type="dxa"/>
              <w:right w:w="80.0" w:type="dxa"/>
            </w:tcMar>
          </w:tcPr>
          <w:p w:rsidR="00000000" w:rsidDel="00000000" w:rsidP="00000000" w:rsidRDefault="00000000" w:rsidRPr="00000000" w14:paraId="00000678">
            <w:pPr>
              <w:spacing w:line="252.00000000000003" w:lineRule="auto"/>
              <w:jc w:val="center"/>
              <w:rPr/>
            </w:pPr>
            <w:r w:rsidDel="00000000" w:rsidR="00000000" w:rsidRPr="00000000">
              <w:rPr>
                <w:b w:val="1"/>
                <w:bCs w:val="1"/>
                <w:rtl w:val="0"/>
              </w:rPr>
              <w:t xml:space="preserve">EC3</w:t>
            </w:r>
            <w:r w:rsidDel="00000000" w:rsidR="00000000" w:rsidRPr="00000000">
              <w:rPr>
                <w:rtl w:val="0"/>
              </w:rPr>
            </w:r>
          </w:p>
        </w:tc>
        <w:tc>
          <w:tcPr>
            <w:tcBorders>
              <w:top w:color="d9d9d9" w:space="0" w:sz="6" w:val="single"/>
              <w:left w:color="d9d9d9" w:space="0" w:sz="6" w:val="single"/>
              <w:bottom w:color="d9d9d9" w:space="0" w:sz="6" w:val="single"/>
              <w:right w:color="d9d9d9" w:space="0" w:sz="6" w:val="single"/>
            </w:tcBorders>
            <w:shd w:fill="ddebf7" w:val="clear"/>
            <w:tcMar>
              <w:top w:w="60.0" w:type="dxa"/>
              <w:left w:w="80.0" w:type="dxa"/>
              <w:bottom w:w="60.0" w:type="dxa"/>
              <w:right w:w="80.0" w:type="dxa"/>
            </w:tcMar>
          </w:tcPr>
          <w:p w:rsidR="00000000" w:rsidDel="00000000" w:rsidP="00000000" w:rsidRDefault="00000000" w:rsidRPr="00000000" w14:paraId="00000679">
            <w:pPr>
              <w:spacing w:line="252.00000000000003" w:lineRule="auto"/>
              <w:rPr/>
            </w:pPr>
            <w:r w:rsidDel="00000000" w:rsidR="00000000" w:rsidRPr="00000000">
              <w:rPr>
                <w:rtl w:val="0"/>
              </w:rPr>
              <w:t xml:space="preserve">Race condition when expiry timer fires as courier accepts</w:t>
            </w:r>
          </w:p>
        </w:tc>
        <w:tc>
          <w:tcPr>
            <w:tcBorders>
              <w:top w:color="d9d9d9" w:space="0" w:sz="6" w:val="single"/>
              <w:left w:color="d9d9d9" w:space="0" w:sz="6" w:val="single"/>
              <w:bottom w:color="d9d9d9" w:space="0" w:sz="6" w:val="single"/>
              <w:right w:color="d9d9d9" w:space="0" w:sz="6" w:val="single"/>
            </w:tcBorders>
            <w:shd w:fill="ddebf7" w:val="clear"/>
            <w:tcMar>
              <w:top w:w="60.0" w:type="dxa"/>
              <w:left w:w="80.0" w:type="dxa"/>
              <w:bottom w:w="60.0" w:type="dxa"/>
              <w:right w:w="80.0" w:type="dxa"/>
            </w:tcMar>
          </w:tcPr>
          <w:p w:rsidR="00000000" w:rsidDel="00000000" w:rsidP="00000000" w:rsidRDefault="00000000" w:rsidRPr="00000000" w14:paraId="0000067A">
            <w:pPr>
              <w:spacing w:line="252.00000000000003" w:lineRule="auto"/>
              <w:rPr/>
            </w:pPr>
            <w:r w:rsidDel="00000000" w:rsidR="00000000" w:rsidRPr="00000000">
              <w:rPr>
                <w:rtl w:val="0"/>
              </w:rPr>
              <w:t xml:space="preserve">A request is set to expire at 10:00:00. A courier taps accept at 09:59:59.98, but the accept transaction only lands in the database at 10:00:00.1, right as the expiry job also fires.</w:t>
            </w:r>
          </w:p>
        </w:tc>
        <w:tc>
          <w:tcPr>
            <w:tcBorders>
              <w:top w:color="d9d9d9" w:space="0" w:sz="6" w:val="single"/>
              <w:left w:color="d9d9d9" w:space="0" w:sz="6" w:val="single"/>
              <w:bottom w:color="d9d9d9" w:space="0" w:sz="6" w:val="single"/>
              <w:right w:color="d9d9d9" w:space="0" w:sz="6" w:val="single"/>
            </w:tcBorders>
            <w:shd w:fill="ddebf7" w:val="clear"/>
            <w:tcMar>
              <w:top w:w="60.0" w:type="dxa"/>
              <w:left w:w="80.0" w:type="dxa"/>
              <w:bottom w:w="60.0" w:type="dxa"/>
              <w:right w:w="80.0" w:type="dxa"/>
            </w:tcMar>
          </w:tcPr>
          <w:p w:rsidR="00000000" w:rsidDel="00000000" w:rsidP="00000000" w:rsidRDefault="00000000" w:rsidRPr="00000000" w14:paraId="0000067B">
            <w:pPr>
              <w:spacing w:line="252.00000000000003" w:lineRule="auto"/>
              <w:rPr/>
            </w:pPr>
            <w:r w:rsidDel="00000000" w:rsidR="00000000" w:rsidRPr="00000000">
              <w:rPr>
                <w:rtl w:val="0"/>
              </w:rPr>
              <w:t xml:space="preserve">Whoever hits the DB last wins, and orders might be affected, especially if high volume</w:t>
            </w:r>
          </w:p>
        </w:tc>
      </w:tr>
      <w:tr>
        <w:trPr>
          <w:cantSplit w:val="0"/>
          <w:trHeight w:val="645" w:hRule="atLeast"/>
          <w:tblHeader w:val="0"/>
        </w:trPr>
        <w:tc>
          <w:tcPr>
            <w:gridSpan w:val="4"/>
            <w:tcBorders>
              <w:top w:color="d9d9d9" w:space="0" w:sz="6" w:val="single"/>
              <w:left w:color="d9d9d9" w:space="0" w:sz="6" w:val="single"/>
              <w:bottom w:color="d9d9d9" w:space="0" w:sz="6" w:val="single"/>
              <w:right w:color="d9d9d9" w:space="0" w:sz="6" w:val="single"/>
            </w:tcBorders>
            <w:shd w:fill="f4f8fc" w:val="clear"/>
            <w:tcMar>
              <w:top w:w="60.0" w:type="dxa"/>
              <w:left w:w="80.0" w:type="dxa"/>
              <w:bottom w:w="60.0" w:type="dxa"/>
              <w:right w:w="80.0" w:type="dxa"/>
            </w:tcMar>
          </w:tcPr>
          <w:p w:rsidR="00000000" w:rsidDel="00000000" w:rsidP="00000000" w:rsidRDefault="00000000" w:rsidRPr="00000000" w14:paraId="0000067C">
            <w:pPr>
              <w:spacing w:line="252.00000000000003" w:lineRule="auto"/>
              <w:rPr/>
            </w:pPr>
            <w:r w:rsidDel="00000000" w:rsidR="00000000" w:rsidRPr="00000000">
              <w:rPr>
                <w:b w:val="1"/>
                <w:bCs w:val="1"/>
                <w:rtl w:val="0"/>
              </w:rPr>
              <w:t xml:space="preserve">Our Decision: </w:t>
            </w:r>
            <w:r w:rsidDel="00000000" w:rsidR="00000000" w:rsidRPr="00000000">
              <w:rPr>
                <w:rtl w:val="0"/>
              </w:rPr>
              <w:t xml:space="preserve">Implement an atomic state transition (mutex), where only one can modify the state at once.</w:t>
            </w:r>
          </w:p>
        </w:tc>
      </w:tr>
    </w:tbl>
    <w:p w:rsidR="00000000" w:rsidDel="00000000" w:rsidP="00000000" w:rsidRDefault="00000000" w:rsidRPr="00000000" w14:paraId="00000680">
      <w:pPr>
        <w:pStyle w:val="Heading3"/>
        <w:spacing w:before="280" w:line="279" w:lineRule="auto"/>
        <w:rPr/>
      </w:pPr>
      <w:bookmarkStart w:colFirst="0" w:colLast="0" w:name="_c1k8oze3387g" w:id="140"/>
      <w:bookmarkEnd w:id="140"/>
      <w:r w:rsidDel="00000000" w:rsidR="00000000" w:rsidRPr="00000000">
        <w:rPr>
          <w:b w:val="1"/>
          <w:bCs w:val="1"/>
          <w:color w:val="000000"/>
          <w:sz w:val="22"/>
          <w:szCs w:val="22"/>
          <w:rtl w:val="0"/>
        </w:rPr>
        <w:t xml:space="preserve">Credit Service Edge Case</w:t>
      </w:r>
      <w:r w:rsidDel="00000000" w:rsidR="00000000" w:rsidRPr="00000000">
        <w:rPr>
          <w:rtl w:val="0"/>
        </w:rPr>
      </w:r>
    </w:p>
    <w:tbl>
      <w:tblPr>
        <w:tblStyle w:val="Table21"/>
        <w:tblW w:w="908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485"/>
        <w:gridCol w:w="2400"/>
        <w:gridCol w:w="3000"/>
        <w:gridCol w:w="2200"/>
        <w:tblGridChange w:id="0">
          <w:tblGrid>
            <w:gridCol w:w="1485"/>
            <w:gridCol w:w="2400"/>
            <w:gridCol w:w="3000"/>
            <w:gridCol w:w="2200"/>
          </w:tblGrid>
        </w:tblGridChange>
      </w:tblGrid>
      <w:tr>
        <w:trPr>
          <w:cantSplit w:val="0"/>
          <w:trHeight w:val="465" w:hRule="atLeast"/>
          <w:tblHeader w:val="0"/>
        </w:trPr>
        <w:tc>
          <w:tcPr>
            <w:tcBorders>
              <w:top w:color="d9d9d9" w:space="0" w:sz="6" w:val="single"/>
              <w:left w:color="d9d9d9" w:space="0" w:sz="6" w:val="single"/>
              <w:bottom w:color="d9d9d9" w:space="0" w:sz="6" w:val="single"/>
              <w:right w:color="d9d9d9" w:space="0" w:sz="6" w:val="single"/>
            </w:tcBorders>
            <w:shd w:fill="0f4761" w:val="clear"/>
            <w:tcMar>
              <w:top w:w="60.0" w:type="dxa"/>
              <w:left w:w="80.0" w:type="dxa"/>
              <w:bottom w:w="60.0" w:type="dxa"/>
              <w:right w:w="80.0" w:type="dxa"/>
            </w:tcMar>
          </w:tcPr>
          <w:p w:rsidR="00000000" w:rsidDel="00000000" w:rsidP="00000000" w:rsidRDefault="00000000" w:rsidRPr="00000000" w14:paraId="00000681">
            <w:pPr>
              <w:spacing w:line="252.00000000000003" w:lineRule="auto"/>
              <w:rPr/>
            </w:pPr>
            <w:r w:rsidDel="00000000" w:rsidR="00000000" w:rsidRPr="00000000">
              <w:rPr>
                <w:b w:val="1"/>
                <w:bCs w:val="1"/>
                <w:color w:val="ffffff"/>
                <w:rtl w:val="0"/>
              </w:rPr>
              <w:t xml:space="preserve">ID</w:t>
            </w:r>
            <w:r w:rsidDel="00000000" w:rsidR="00000000" w:rsidRPr="00000000">
              <w:rPr>
                <w:rtl w:val="0"/>
              </w:rPr>
            </w:r>
          </w:p>
        </w:tc>
        <w:tc>
          <w:tcPr>
            <w:tcBorders>
              <w:top w:color="d9d9d9" w:space="0" w:sz="6" w:val="single"/>
              <w:left w:color="d9d9d9" w:space="0" w:sz="6" w:val="single"/>
              <w:bottom w:color="d9d9d9" w:space="0" w:sz="6" w:val="single"/>
              <w:right w:color="d9d9d9" w:space="0" w:sz="6" w:val="single"/>
            </w:tcBorders>
            <w:shd w:fill="0f4761" w:val="clear"/>
            <w:tcMar>
              <w:top w:w="60.0" w:type="dxa"/>
              <w:left w:w="80.0" w:type="dxa"/>
              <w:bottom w:w="60.0" w:type="dxa"/>
              <w:right w:w="80.0" w:type="dxa"/>
            </w:tcMar>
          </w:tcPr>
          <w:p w:rsidR="00000000" w:rsidDel="00000000" w:rsidP="00000000" w:rsidRDefault="00000000" w:rsidRPr="00000000" w14:paraId="00000682">
            <w:pPr>
              <w:spacing w:line="252.00000000000003" w:lineRule="auto"/>
              <w:rPr/>
            </w:pPr>
            <w:r w:rsidDel="00000000" w:rsidR="00000000" w:rsidRPr="00000000">
              <w:rPr>
                <w:b w:val="1"/>
                <w:bCs w:val="1"/>
                <w:color w:val="ffffff"/>
                <w:rtl w:val="0"/>
              </w:rPr>
              <w:t xml:space="preserve">Title / Summary</w:t>
            </w:r>
            <w:r w:rsidDel="00000000" w:rsidR="00000000" w:rsidRPr="00000000">
              <w:rPr>
                <w:rtl w:val="0"/>
              </w:rPr>
            </w:r>
          </w:p>
        </w:tc>
        <w:tc>
          <w:tcPr>
            <w:tcBorders>
              <w:top w:color="d9d9d9" w:space="0" w:sz="6" w:val="single"/>
              <w:left w:color="d9d9d9" w:space="0" w:sz="6" w:val="single"/>
              <w:bottom w:color="d9d9d9" w:space="0" w:sz="6" w:val="single"/>
              <w:right w:color="d9d9d9" w:space="0" w:sz="6" w:val="single"/>
            </w:tcBorders>
            <w:shd w:fill="0f4761" w:val="clear"/>
            <w:tcMar>
              <w:top w:w="60.0" w:type="dxa"/>
              <w:left w:w="80.0" w:type="dxa"/>
              <w:bottom w:w="60.0" w:type="dxa"/>
              <w:right w:w="80.0" w:type="dxa"/>
            </w:tcMar>
          </w:tcPr>
          <w:p w:rsidR="00000000" w:rsidDel="00000000" w:rsidP="00000000" w:rsidRDefault="00000000" w:rsidRPr="00000000" w14:paraId="00000683">
            <w:pPr>
              <w:spacing w:line="252.00000000000003" w:lineRule="auto"/>
              <w:rPr/>
            </w:pPr>
            <w:r w:rsidDel="00000000" w:rsidR="00000000" w:rsidRPr="00000000">
              <w:rPr>
                <w:b w:val="1"/>
                <w:bCs w:val="1"/>
                <w:color w:val="ffffff"/>
                <w:rtl w:val="0"/>
              </w:rPr>
              <w:t xml:space="preserve">Example Scenario</w:t>
            </w:r>
            <w:r w:rsidDel="00000000" w:rsidR="00000000" w:rsidRPr="00000000">
              <w:rPr>
                <w:rtl w:val="0"/>
              </w:rPr>
            </w:r>
          </w:p>
        </w:tc>
        <w:tc>
          <w:tcPr>
            <w:tcBorders>
              <w:top w:color="d9d9d9" w:space="0" w:sz="6" w:val="single"/>
              <w:left w:color="d9d9d9" w:space="0" w:sz="6" w:val="single"/>
              <w:bottom w:color="d9d9d9" w:space="0" w:sz="6" w:val="single"/>
              <w:right w:color="d9d9d9" w:space="0" w:sz="6" w:val="single"/>
            </w:tcBorders>
            <w:shd w:fill="0f4761" w:val="clear"/>
            <w:tcMar>
              <w:top w:w="60.0" w:type="dxa"/>
              <w:left w:w="80.0" w:type="dxa"/>
              <w:bottom w:w="60.0" w:type="dxa"/>
              <w:right w:w="80.0" w:type="dxa"/>
            </w:tcMar>
          </w:tcPr>
          <w:p w:rsidR="00000000" w:rsidDel="00000000" w:rsidP="00000000" w:rsidRDefault="00000000" w:rsidRPr="00000000" w14:paraId="00000684">
            <w:pPr>
              <w:spacing w:line="252.00000000000003" w:lineRule="auto"/>
              <w:rPr/>
            </w:pPr>
            <w:r w:rsidDel="00000000" w:rsidR="00000000" w:rsidRPr="00000000">
              <w:rPr>
                <w:b w:val="1"/>
                <w:bCs w:val="1"/>
                <w:color w:val="ffffff"/>
                <w:rtl w:val="0"/>
              </w:rPr>
              <w:t xml:space="preserve">Possible Outcomes</w:t>
            </w:r>
            <w:r w:rsidDel="00000000" w:rsidR="00000000" w:rsidRPr="00000000">
              <w:rPr>
                <w:rtl w:val="0"/>
              </w:rPr>
            </w:r>
          </w:p>
        </w:tc>
      </w:tr>
      <w:tr>
        <w:trPr>
          <w:cantSplit w:val="0"/>
          <w:trHeight w:val="810" w:hRule="atLeast"/>
          <w:tblHeader w:val="0"/>
        </w:trPr>
        <w:tc>
          <w:tcPr>
            <w:tcBorders>
              <w:top w:color="d9d9d9" w:space="0" w:sz="6" w:val="single"/>
              <w:left w:color="d9d9d9" w:space="0" w:sz="6" w:val="single"/>
              <w:bottom w:color="d9d9d9" w:space="0" w:sz="6" w:val="single"/>
              <w:right w:color="d9d9d9" w:space="0" w:sz="6" w:val="single"/>
            </w:tcBorders>
            <w:shd w:fill="ddebf7" w:val="clear"/>
            <w:tcMar>
              <w:top w:w="60.0" w:type="dxa"/>
              <w:left w:w="80.0" w:type="dxa"/>
              <w:bottom w:w="60.0" w:type="dxa"/>
              <w:right w:w="80.0" w:type="dxa"/>
            </w:tcMar>
          </w:tcPr>
          <w:p w:rsidR="00000000" w:rsidDel="00000000" w:rsidP="00000000" w:rsidRDefault="00000000" w:rsidRPr="00000000" w14:paraId="00000685">
            <w:pPr>
              <w:spacing w:line="252.00000000000003" w:lineRule="auto"/>
              <w:jc w:val="center"/>
              <w:rPr/>
            </w:pPr>
            <w:r w:rsidDel="00000000" w:rsidR="00000000" w:rsidRPr="00000000">
              <w:rPr>
                <w:b w:val="1"/>
                <w:bCs w:val="1"/>
                <w:rtl w:val="0"/>
              </w:rPr>
              <w:t xml:space="preserve">EC4</w:t>
            </w:r>
            <w:r w:rsidDel="00000000" w:rsidR="00000000" w:rsidRPr="00000000">
              <w:rPr>
                <w:rtl w:val="0"/>
              </w:rPr>
            </w:r>
          </w:p>
        </w:tc>
        <w:tc>
          <w:tcPr>
            <w:tcBorders>
              <w:top w:color="d9d9d9" w:space="0" w:sz="6" w:val="single"/>
              <w:left w:color="d9d9d9" w:space="0" w:sz="6" w:val="single"/>
              <w:bottom w:color="d9d9d9" w:space="0" w:sz="6" w:val="single"/>
              <w:right w:color="d9d9d9" w:space="0" w:sz="6" w:val="single"/>
            </w:tcBorders>
            <w:shd w:fill="ddebf7" w:val="clear"/>
            <w:tcMar>
              <w:top w:w="60.0" w:type="dxa"/>
              <w:left w:w="80.0" w:type="dxa"/>
              <w:bottom w:w="60.0" w:type="dxa"/>
              <w:right w:w="80.0" w:type="dxa"/>
            </w:tcMar>
          </w:tcPr>
          <w:p w:rsidR="00000000" w:rsidDel="00000000" w:rsidP="00000000" w:rsidRDefault="00000000" w:rsidRPr="00000000" w14:paraId="00000686">
            <w:pPr>
              <w:spacing w:line="252.00000000000003" w:lineRule="auto"/>
              <w:rPr/>
            </w:pPr>
            <w:r w:rsidDel="00000000" w:rsidR="00000000" w:rsidRPr="00000000">
              <w:rPr>
                <w:rtl w:val="0"/>
              </w:rPr>
              <w:t xml:space="preserve">Failure between delivery confirmation and credit transfer</w:t>
            </w:r>
          </w:p>
        </w:tc>
        <w:tc>
          <w:tcPr>
            <w:tcBorders>
              <w:top w:color="d9d9d9" w:space="0" w:sz="6" w:val="single"/>
              <w:left w:color="d9d9d9" w:space="0" w:sz="6" w:val="single"/>
              <w:bottom w:color="d9d9d9" w:space="0" w:sz="6" w:val="single"/>
              <w:right w:color="d9d9d9" w:space="0" w:sz="6" w:val="single"/>
            </w:tcBorders>
            <w:shd w:fill="ddebf7" w:val="clear"/>
            <w:tcMar>
              <w:top w:w="60.0" w:type="dxa"/>
              <w:left w:w="80.0" w:type="dxa"/>
              <w:bottom w:w="60.0" w:type="dxa"/>
              <w:right w:w="80.0" w:type="dxa"/>
            </w:tcMar>
          </w:tcPr>
          <w:p w:rsidR="00000000" w:rsidDel="00000000" w:rsidP="00000000" w:rsidRDefault="00000000" w:rsidRPr="00000000" w14:paraId="00000687">
            <w:pPr>
              <w:spacing w:line="252.00000000000003" w:lineRule="auto"/>
              <w:rPr/>
            </w:pPr>
            <w:r w:rsidDel="00000000" w:rsidR="00000000" w:rsidRPr="00000000">
              <w:rPr>
                <w:rtl w:val="0"/>
              </w:rPr>
              <w:t xml:space="preserve">Delivery is confirmed, triggering a credit transfer. However, credit service crashes after deducting requester’s credits but before crediting courier</w:t>
            </w:r>
          </w:p>
        </w:tc>
        <w:tc>
          <w:tcPr>
            <w:tcBorders>
              <w:top w:color="d9d9d9" w:space="0" w:sz="6" w:val="single"/>
              <w:left w:color="d9d9d9" w:space="0" w:sz="6" w:val="single"/>
              <w:bottom w:color="d9d9d9" w:space="0" w:sz="6" w:val="single"/>
              <w:right w:color="d9d9d9" w:space="0" w:sz="6" w:val="single"/>
            </w:tcBorders>
            <w:shd w:fill="ddebf7" w:val="clear"/>
            <w:tcMar>
              <w:top w:w="60.0" w:type="dxa"/>
              <w:left w:w="80.0" w:type="dxa"/>
              <w:bottom w:w="60.0" w:type="dxa"/>
              <w:right w:w="80.0" w:type="dxa"/>
            </w:tcMar>
          </w:tcPr>
          <w:p w:rsidR="00000000" w:rsidDel="00000000" w:rsidP="00000000" w:rsidRDefault="00000000" w:rsidRPr="00000000" w14:paraId="00000688">
            <w:pPr>
              <w:spacing w:line="252.00000000000003" w:lineRule="auto"/>
              <w:rPr/>
            </w:pPr>
            <w:r w:rsidDel="00000000" w:rsidR="00000000" w:rsidRPr="00000000">
              <w:rPr>
                <w:rtl w:val="0"/>
              </w:rPr>
              <w:t xml:space="preserve">Leave transaction applied / roll back</w:t>
            </w:r>
          </w:p>
        </w:tc>
      </w:tr>
      <w:tr>
        <w:trPr>
          <w:cantSplit w:val="0"/>
          <w:trHeight w:val="645" w:hRule="atLeast"/>
          <w:tblHeader w:val="0"/>
        </w:trPr>
        <w:tc>
          <w:tcPr>
            <w:gridSpan w:val="4"/>
            <w:tcBorders>
              <w:top w:color="d9d9d9" w:space="0" w:sz="6" w:val="single"/>
              <w:left w:color="d9d9d9" w:space="0" w:sz="6" w:val="single"/>
              <w:bottom w:color="d9d9d9" w:space="0" w:sz="6" w:val="single"/>
              <w:right w:color="d9d9d9" w:space="0" w:sz="6" w:val="single"/>
            </w:tcBorders>
            <w:shd w:fill="f4f8fc" w:val="clear"/>
            <w:tcMar>
              <w:top w:w="60.0" w:type="dxa"/>
              <w:left w:w="80.0" w:type="dxa"/>
              <w:bottom w:w="60.0" w:type="dxa"/>
              <w:right w:w="80.0" w:type="dxa"/>
            </w:tcMar>
          </w:tcPr>
          <w:p w:rsidR="00000000" w:rsidDel="00000000" w:rsidP="00000000" w:rsidRDefault="00000000" w:rsidRPr="00000000" w14:paraId="00000689">
            <w:pPr>
              <w:spacing w:line="252.00000000000003" w:lineRule="auto"/>
              <w:rPr/>
            </w:pPr>
            <w:r w:rsidDel="00000000" w:rsidR="00000000" w:rsidRPr="00000000">
              <w:rPr>
                <w:b w:val="1"/>
                <w:bCs w:val="1"/>
                <w:rtl w:val="0"/>
              </w:rPr>
              <w:t xml:space="preserve">Our Decision: </w:t>
            </w:r>
            <w:r w:rsidDel="00000000" w:rsidR="00000000" w:rsidRPr="00000000">
              <w:rPr>
                <w:rtl w:val="0"/>
              </w:rPr>
              <w:t xml:space="preserve">Track delivered and paid as 2 states, relay Delivered event to credit service until it succeeds</w:t>
            </w:r>
          </w:p>
        </w:tc>
      </w:tr>
    </w:tbl>
    <w:p w:rsidR="00000000" w:rsidDel="00000000" w:rsidP="00000000" w:rsidRDefault="00000000" w:rsidRPr="00000000" w14:paraId="0000068D">
      <w:pPr>
        <w:spacing w:line="252.00000000000003" w:lineRule="auto"/>
        <w:rPr>
          <w:color w:val="0f4761"/>
        </w:rPr>
      </w:pPr>
      <w:r w:rsidDel="00000000" w:rsidR="00000000" w:rsidRPr="00000000">
        <w:rPr>
          <w:rtl w:val="0"/>
        </w:rPr>
      </w:r>
    </w:p>
    <w:p w:rsidR="00000000" w:rsidDel="00000000" w:rsidP="00000000" w:rsidRDefault="00000000" w:rsidRPr="00000000" w14:paraId="0000068E">
      <w:pPr>
        <w:spacing w:line="252.00000000000003" w:lineRule="auto"/>
        <w:rPr>
          <w:color w:val="0f4761"/>
        </w:rPr>
      </w:pPr>
      <w:r w:rsidDel="00000000" w:rsidR="00000000" w:rsidRPr="00000000">
        <w:rPr>
          <w:rtl w:val="0"/>
        </w:rPr>
      </w:r>
    </w:p>
    <w:p w:rsidR="00000000" w:rsidDel="00000000" w:rsidP="00000000" w:rsidRDefault="00000000" w:rsidRPr="00000000" w14:paraId="0000068F">
      <w:pPr>
        <w:spacing w:line="252.00000000000003" w:lineRule="auto"/>
        <w:rPr>
          <w:color w:val="0f4761"/>
        </w:rPr>
      </w:pPr>
      <w:r w:rsidDel="00000000" w:rsidR="00000000" w:rsidRPr="00000000">
        <w:rPr>
          <w:rtl w:val="0"/>
        </w:rPr>
      </w:r>
    </w:p>
    <w:p w:rsidR="00000000" w:rsidDel="00000000" w:rsidP="00000000" w:rsidRDefault="00000000" w:rsidRPr="00000000" w14:paraId="00000690">
      <w:pPr>
        <w:spacing w:line="252.00000000000003" w:lineRule="auto"/>
        <w:rPr>
          <w:color w:val="0f4761"/>
        </w:rPr>
      </w:pPr>
      <w:r w:rsidDel="00000000" w:rsidR="00000000" w:rsidRPr="00000000">
        <w:rPr>
          <w:rtl w:val="0"/>
        </w:rPr>
      </w:r>
    </w:p>
    <w:p w:rsidR="00000000" w:rsidDel="00000000" w:rsidP="00000000" w:rsidRDefault="00000000" w:rsidRPr="00000000" w14:paraId="00000691">
      <w:pPr>
        <w:spacing w:line="252.00000000000003" w:lineRule="auto"/>
        <w:rPr>
          <w:color w:val="0f4761"/>
        </w:rPr>
      </w:pPr>
      <w:r w:rsidDel="00000000" w:rsidR="00000000" w:rsidRPr="00000000">
        <w:rPr>
          <w:rtl w:val="0"/>
        </w:rPr>
      </w:r>
    </w:p>
    <w:p w:rsidR="00000000" w:rsidDel="00000000" w:rsidP="00000000" w:rsidRDefault="00000000" w:rsidRPr="00000000" w14:paraId="00000692">
      <w:pPr>
        <w:spacing w:line="252.00000000000003" w:lineRule="auto"/>
        <w:rPr>
          <w:color w:val="0f4761"/>
        </w:rPr>
      </w:pPr>
      <w:r w:rsidDel="00000000" w:rsidR="00000000" w:rsidRPr="00000000">
        <w:rPr>
          <w:rtl w:val="0"/>
        </w:rPr>
      </w:r>
    </w:p>
    <w:p w:rsidR="00000000" w:rsidDel="00000000" w:rsidP="00000000" w:rsidRDefault="00000000" w:rsidRPr="00000000" w14:paraId="00000693">
      <w:pPr>
        <w:spacing w:line="252.00000000000003" w:lineRule="auto"/>
        <w:rPr>
          <w:color w:val="0f4761"/>
        </w:rPr>
      </w:pPr>
      <w:r w:rsidDel="00000000" w:rsidR="00000000" w:rsidRPr="00000000">
        <w:rPr>
          <w:rtl w:val="0"/>
        </w:rPr>
      </w:r>
    </w:p>
    <w:p w:rsidR="00000000" w:rsidDel="00000000" w:rsidP="00000000" w:rsidRDefault="00000000" w:rsidRPr="00000000" w14:paraId="00000694">
      <w:pPr>
        <w:spacing w:line="252.00000000000003" w:lineRule="auto"/>
        <w:rPr>
          <w:color w:val="0f4761"/>
        </w:rPr>
      </w:pPr>
      <w:r w:rsidDel="00000000" w:rsidR="00000000" w:rsidRPr="00000000">
        <w:rPr>
          <w:rtl w:val="0"/>
        </w:rPr>
      </w:r>
    </w:p>
    <w:p w:rsidR="00000000" w:rsidDel="00000000" w:rsidP="00000000" w:rsidRDefault="00000000" w:rsidRPr="00000000" w14:paraId="00000695">
      <w:pPr>
        <w:spacing w:line="252.00000000000003" w:lineRule="auto"/>
        <w:rPr>
          <w:color w:val="0f4761"/>
        </w:rPr>
      </w:pPr>
      <w:r w:rsidDel="00000000" w:rsidR="00000000" w:rsidRPr="00000000">
        <w:rPr>
          <w:rtl w:val="0"/>
        </w:rPr>
      </w:r>
    </w:p>
    <w:p w:rsidR="00000000" w:rsidDel="00000000" w:rsidP="00000000" w:rsidRDefault="00000000" w:rsidRPr="00000000" w14:paraId="00000696">
      <w:pPr>
        <w:pStyle w:val="Heading2"/>
        <w:numPr>
          <w:ilvl w:val="0"/>
          <w:numId w:val="1"/>
        </w:numPr>
        <w:spacing w:after="80" w:before="160" w:line="279" w:lineRule="auto"/>
        <w:ind w:left="720" w:hanging="360"/>
        <w:rPr>
          <w:color w:val="0f4761"/>
          <w:sz w:val="32"/>
          <w:szCs w:val="32"/>
        </w:rPr>
      </w:pPr>
      <w:bookmarkStart w:colFirst="0" w:colLast="0" w:name="_9cnaaxdcbd6" w:id="141"/>
      <w:bookmarkEnd w:id="141"/>
      <w:r w:rsidDel="00000000" w:rsidR="00000000" w:rsidRPr="00000000">
        <w:rPr>
          <w:color w:val="0f4761"/>
          <w:rtl w:val="0"/>
        </w:rPr>
        <w:t xml:space="preserve">Selected Nice-to-haves</w:t>
      </w:r>
    </w:p>
    <w:p w:rsidR="00000000" w:rsidDel="00000000" w:rsidP="00000000" w:rsidRDefault="00000000" w:rsidRPr="00000000" w14:paraId="00000697">
      <w:pPr>
        <w:pStyle w:val="Heading3"/>
        <w:keepNext w:val="0"/>
        <w:keepLines w:val="0"/>
        <w:spacing w:before="280" w:line="279" w:lineRule="auto"/>
        <w:rPr>
          <w:b w:val="1"/>
          <w:bCs w:val="1"/>
          <w:color w:val="000000"/>
          <w:sz w:val="22"/>
          <w:szCs w:val="22"/>
        </w:rPr>
      </w:pPr>
      <w:bookmarkStart w:colFirst="0" w:colLast="0" w:name="_kcgmnmsvr8pm" w:id="142"/>
      <w:bookmarkEnd w:id="142"/>
      <w:r w:rsidDel="00000000" w:rsidR="00000000" w:rsidRPr="00000000">
        <w:rPr>
          <w:b w:val="1"/>
          <w:bCs w:val="1"/>
          <w:color w:val="000000"/>
          <w:sz w:val="22"/>
          <w:szCs w:val="22"/>
          <w:rtl w:val="0"/>
        </w:rPr>
        <w:t xml:space="preserve">N1 — Application enhancements</w:t>
      </w:r>
    </w:p>
    <w:p w:rsidR="00000000" w:rsidDel="00000000" w:rsidP="00000000" w:rsidRDefault="00000000" w:rsidRPr="00000000" w14:paraId="00000698">
      <w:pPr>
        <w:spacing w:after="240" w:before="240" w:line="279" w:lineRule="auto"/>
        <w:rPr/>
      </w:pPr>
      <w:r w:rsidDel="00000000" w:rsidR="00000000" w:rsidRPr="00000000">
        <w:rPr>
          <w:b w:val="1"/>
          <w:bCs w:val="1"/>
          <w:rtl w:val="0"/>
        </w:rPr>
        <w:t xml:space="preserve">N1.1 Admin Operations and Dispute Console</w:t>
        <w:br w:type="textWrapping"/>
      </w:r>
      <w:r w:rsidDel="00000000" w:rsidR="00000000" w:rsidRPr="00000000">
        <w:rPr>
          <w:rtl w:val="0"/>
        </w:rPr>
        <w:t xml:space="preserve">The team will explore an administrator console that lists live and past errands, exposes the append-only audit records from US-NFR4.1.2, and supports suspension and reinstatement decisions under US-FR3.1.2 from recorded evidence. Discussion has focused on read-only wallet inspection through CS-FR2.1.2, a dispute view for orders stalled after DELIVERED, and ensuring every administrator action is itself audited.</w:t>
      </w:r>
    </w:p>
    <w:p w:rsidR="00000000" w:rsidDel="00000000" w:rsidP="00000000" w:rsidRDefault="00000000" w:rsidRPr="00000000" w14:paraId="00000699">
      <w:pPr>
        <w:spacing w:after="240" w:before="240" w:line="279" w:lineRule="auto"/>
        <w:rPr/>
      </w:pPr>
      <w:r w:rsidDel="00000000" w:rsidR="00000000" w:rsidRPr="00000000">
        <w:rPr>
          <w:b w:val="1"/>
          <w:bCs w:val="1"/>
          <w:rtl w:val="0"/>
        </w:rPr>
        <w:t xml:space="preserve">N1.2 Participant Chat</w:t>
        <w:br w:type="textWrapping"/>
      </w:r>
      <w:r w:rsidDel="00000000" w:rsidR="00000000" w:rsidRPr="00000000">
        <w:rPr>
          <w:rtl w:val="0"/>
        </w:rPr>
        <w:t xml:space="preserve">The team will explore a chat channel scoped to the requester and the assigned courier of a single order, opened at ACCEPTED and closed at a terminal state. Discussion has focused on reusing the participant authorisation rule in OS-FR2.1.2, retaining messages with the order for dispute review, and preventing chat from becoming an informal substitute for recorded state transitions.</w:t>
      </w:r>
    </w:p>
    <w:p w:rsidR="00000000" w:rsidDel="00000000" w:rsidP="00000000" w:rsidRDefault="00000000" w:rsidRPr="00000000" w14:paraId="0000069A">
      <w:pPr>
        <w:spacing w:after="240" w:before="240" w:line="279" w:lineRule="auto"/>
        <w:rPr/>
      </w:pPr>
      <w:r w:rsidDel="00000000" w:rsidR="00000000" w:rsidRPr="00000000">
        <w:rPr>
          <w:b w:val="1"/>
          <w:bCs w:val="1"/>
          <w:rtl w:val="0"/>
        </w:rPr>
        <w:t xml:space="preserve">N1.3  Courier Pickup and Delivery Map View</w:t>
        <w:br w:type="textWrapping"/>
      </w:r>
      <w:r w:rsidDel="00000000" w:rsidR="00000000" w:rsidRPr="00000000">
        <w:rPr>
          <w:rtl w:val="0"/>
        </w:rPr>
        <w:t xml:space="preserve">The team will explore a static map and walking-route preview between the supplier building and the delivery zone, using the optional coordinates already permitted in SS-FR1.1.1. Discussion has focused on the project scope boundary that excludes live courier tracking, showing the route only to the assigned courier, and degrading to text directions when a supplier record has no coordinates.</w:t>
      </w:r>
    </w:p>
    <w:p w:rsidR="00000000" w:rsidDel="00000000" w:rsidP="00000000" w:rsidRDefault="00000000" w:rsidRPr="00000000" w14:paraId="0000069B">
      <w:pPr>
        <w:spacing w:after="120" w:line="279" w:lineRule="auto"/>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69C">
      <w:pPr>
        <w:pStyle w:val="Heading3"/>
        <w:keepNext w:val="0"/>
        <w:keepLines w:val="0"/>
        <w:spacing w:before="280" w:line="279" w:lineRule="auto"/>
        <w:rPr>
          <w:b w:val="1"/>
          <w:bCs w:val="1"/>
          <w:color w:val="000000"/>
          <w:sz w:val="22"/>
          <w:szCs w:val="22"/>
        </w:rPr>
      </w:pPr>
      <w:bookmarkStart w:colFirst="0" w:colLast="0" w:name="_ee5t5zrmp758" w:id="143"/>
      <w:bookmarkEnd w:id="143"/>
      <w:r w:rsidDel="00000000" w:rsidR="00000000" w:rsidRPr="00000000">
        <w:rPr>
          <w:b w:val="1"/>
          <w:bCs w:val="1"/>
          <w:color w:val="000000"/>
          <w:sz w:val="22"/>
          <w:szCs w:val="22"/>
          <w:rtl w:val="0"/>
        </w:rPr>
        <w:t xml:space="preserve">N2 — AI features and external integrations</w:t>
      </w:r>
    </w:p>
    <w:p w:rsidR="00000000" w:rsidDel="00000000" w:rsidP="00000000" w:rsidRDefault="00000000" w:rsidRPr="00000000" w14:paraId="0000069D">
      <w:pPr>
        <w:spacing w:after="240" w:before="240" w:line="279" w:lineRule="auto"/>
        <w:rPr/>
      </w:pPr>
      <w:r w:rsidDel="00000000" w:rsidR="00000000" w:rsidRPr="00000000">
        <w:rPr>
          <w:b w:val="1"/>
          <w:bCs w:val="1"/>
          <w:rtl w:val="0"/>
        </w:rPr>
        <w:t xml:space="preserve">N2.1 Natural-Language Errand Composition</w:t>
        <w:br w:type="textWrapping"/>
      </w:r>
      <w:r w:rsidDel="00000000" w:rsidR="00000000" w:rsidRPr="00000000">
        <w:rPr>
          <w:rtl w:val="0"/>
        </w:rPr>
        <w:t xml:space="preserve">The team will explore a composer that turns a free-text or dictated description into a draft request, resolving the supplier through the SS-FR3.1.2 search and proposing items, delivery zone, and a reward within the one-to-five range. Discussion has focused on keeping the UI-FR2.1.1 review step as the confirmation gate, never allowing extraction to trigger a reservation directly, and sending the minimum text necessary to an external model.</w:t>
      </w:r>
    </w:p>
    <w:p w:rsidR="00000000" w:rsidDel="00000000" w:rsidP="00000000" w:rsidRDefault="00000000" w:rsidRPr="00000000" w14:paraId="0000069E">
      <w:pPr>
        <w:spacing w:after="240" w:before="240" w:line="279" w:lineRule="auto"/>
        <w:rPr/>
      </w:pPr>
      <w:r w:rsidDel="00000000" w:rsidR="00000000" w:rsidRPr="00000000">
        <w:rPr>
          <w:b w:val="1"/>
          <w:bCs w:val="1"/>
          <w:rtl w:val="0"/>
        </w:rPr>
        <w:t xml:space="preserve">N2.2 Communication Safety and Translation</w:t>
        <w:br w:type="textWrapping"/>
      </w:r>
      <w:r w:rsidDel="00000000" w:rsidR="00000000" w:rsidRPr="00000000">
        <w:rPr>
          <w:rtl w:val="0"/>
        </w:rPr>
        <w:t xml:space="preserve">The team will explore automatic translation and abuse detection applied to participant chat before a message is delivered. Discussion has focused on flagging or holding a message rather than silently dropping it, preserving the original text alongside the translation for dispute review, and the dependency on participant chat being implemented first.</w:t>
      </w:r>
    </w:p>
    <w:p w:rsidR="00000000" w:rsidDel="00000000" w:rsidP="00000000" w:rsidRDefault="00000000" w:rsidRPr="00000000" w14:paraId="0000069F">
      <w:pPr>
        <w:spacing w:after="120" w:line="279" w:lineRule="auto"/>
        <w:rPr>
          <w:sz w:val="24"/>
          <w:szCs w:val="24"/>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6A0">
      <w:pPr>
        <w:pStyle w:val="Heading3"/>
        <w:keepNext w:val="0"/>
        <w:keepLines w:val="0"/>
        <w:spacing w:before="280" w:line="279" w:lineRule="auto"/>
        <w:rPr>
          <w:b w:val="1"/>
          <w:bCs w:val="1"/>
          <w:color w:val="000000"/>
          <w:sz w:val="22"/>
          <w:szCs w:val="22"/>
        </w:rPr>
      </w:pPr>
      <w:bookmarkStart w:colFirst="0" w:colLast="0" w:name="_gol9b0ygmm54" w:id="144"/>
      <w:bookmarkEnd w:id="144"/>
      <w:r w:rsidDel="00000000" w:rsidR="00000000" w:rsidRPr="00000000">
        <w:rPr>
          <w:b w:val="1"/>
          <w:bCs w:val="1"/>
          <w:color w:val="000000"/>
          <w:sz w:val="22"/>
          <w:szCs w:val="22"/>
          <w:rtl w:val="0"/>
        </w:rPr>
        <w:t xml:space="preserve">N3 — Testing, reliability, and observability</w:t>
      </w:r>
    </w:p>
    <w:p w:rsidR="00000000" w:rsidDel="00000000" w:rsidP="00000000" w:rsidRDefault="00000000" w:rsidRPr="00000000" w14:paraId="000006A1">
      <w:pPr>
        <w:spacing w:after="240" w:before="240" w:line="279" w:lineRule="auto"/>
        <w:rPr/>
      </w:pPr>
      <w:r w:rsidDel="00000000" w:rsidR="00000000" w:rsidRPr="00000000">
        <w:rPr>
          <w:b w:val="1"/>
          <w:bCs w:val="1"/>
          <w:rtl w:val="0"/>
        </w:rPr>
        <w:t xml:space="preserve">N3.1 Concurrency, Load, and Credit-Conservation Testing</w:t>
        <w:br w:type="textWrapping"/>
      </w:r>
      <w:r w:rsidDel="00000000" w:rsidR="00000000" w:rsidRPr="00000000">
        <w:rPr>
          <w:rtl w:val="0"/>
        </w:rPr>
        <w:t xml:space="preserve">The team will explore an evidence-producing test suite covering simultaneous acceptance under OS-FR3.1.2, the latency targets in US-NFR3.1.1 and OS-NFR2, and a property test asserting that total platform credits remain constant across randomized order sequences. Discussion has focused on producing reproducible reports for the demonstration, running the suite against the containerized stack, and failing the build on a violated invariant as PL-NFR4.1.2 requires.</w:t>
      </w:r>
    </w:p>
    <w:p w:rsidR="00000000" w:rsidDel="00000000" w:rsidP="00000000" w:rsidRDefault="00000000" w:rsidRPr="00000000" w14:paraId="000006A2">
      <w:pPr>
        <w:spacing w:after="240" w:before="240" w:line="279" w:lineRule="auto"/>
        <w:rPr/>
      </w:pPr>
      <w:r w:rsidDel="00000000" w:rsidR="00000000" w:rsidRPr="00000000">
        <w:rPr>
          <w:b w:val="1"/>
          <w:bCs w:val="1"/>
          <w:rtl w:val="0"/>
        </w:rPr>
        <w:t xml:space="preserve">N3.2 Automated Credit Reconciliation</w:t>
        <w:br w:type="textWrapping"/>
      </w:r>
      <w:r w:rsidDel="00000000" w:rsidR="00000000" w:rsidRPr="00000000">
        <w:rPr>
          <w:rtl w:val="0"/>
        </w:rPr>
        <w:t xml:space="preserve">The team will explore a scheduled reconciliation job that identifies orders resting in PENDING_CREDIT, COMPLETION_PENDING_CREDIT, CANCEL_PENDING_CREDIT, or EXPIRE_PENDING_CREDIT beyond a threshold and compares them against the CS-FR5.1.2 status query. Discussion has focused on repairing only through the existing idempotent event paths, alerting an operator when the two sides disagree, and demonstrating that a repair produces no second economic effect.</w:t>
      </w:r>
    </w:p>
    <w:p w:rsidR="00000000" w:rsidDel="00000000" w:rsidP="00000000" w:rsidRDefault="00000000" w:rsidRPr="00000000" w14:paraId="000006A3">
      <w:pPr>
        <w:spacing w:after="120" w:line="279" w:lineRule="auto"/>
        <w:rPr>
          <w:sz w:val="24"/>
          <w:szCs w:val="24"/>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6A4">
      <w:pPr>
        <w:pStyle w:val="Heading3"/>
        <w:keepNext w:val="0"/>
        <w:keepLines w:val="0"/>
        <w:spacing w:before="280" w:line="279" w:lineRule="auto"/>
        <w:rPr>
          <w:b w:val="1"/>
          <w:bCs w:val="1"/>
          <w:color w:val="000000"/>
          <w:sz w:val="22"/>
          <w:szCs w:val="22"/>
        </w:rPr>
      </w:pPr>
      <w:bookmarkStart w:colFirst="0" w:colLast="0" w:name="_6wrskyj0p6d6" w:id="145"/>
      <w:bookmarkEnd w:id="145"/>
      <w:r w:rsidDel="00000000" w:rsidR="00000000" w:rsidRPr="00000000">
        <w:rPr>
          <w:b w:val="1"/>
          <w:bCs w:val="1"/>
          <w:color w:val="000000"/>
          <w:sz w:val="22"/>
          <w:szCs w:val="22"/>
          <w:rtl w:val="0"/>
        </w:rPr>
        <w:t xml:space="preserve">N4 — Cloud deployment and DevOps</w:t>
      </w:r>
    </w:p>
    <w:p w:rsidR="00000000" w:rsidDel="00000000" w:rsidP="00000000" w:rsidRDefault="00000000" w:rsidRPr="00000000" w14:paraId="000006A5">
      <w:pPr>
        <w:spacing w:after="240" w:before="240" w:line="279" w:lineRule="auto"/>
        <w:rPr/>
      </w:pPr>
      <w:r w:rsidDel="00000000" w:rsidR="00000000" w:rsidRPr="00000000">
        <w:rPr>
          <w:b w:val="1"/>
          <w:bCs w:val="1"/>
          <w:rtl w:val="0"/>
        </w:rPr>
        <w:t xml:space="preserve">N4.1 Continuous Integration and Delivery Pipeline</w:t>
        <w:br w:type="textWrapping"/>
      </w:r>
      <w:r w:rsidDel="00000000" w:rsidR="00000000" w:rsidRPr="00000000">
        <w:rPr>
          <w:rtl w:val="0"/>
        </w:rPr>
        <w:t xml:space="preserve">The team will explore a pipeline that builds each service image, runs the automated suites, scans dependencies, and publishes images on a merge to main, which PL-NFR4.1.2 already presumes exists. Discussion has focused on caching to keep feedback short, blocking a merge on a failed test or a critical vulnerability, and tagging the final demonstration commit reproducibly.</w:t>
      </w:r>
    </w:p>
    <w:p w:rsidR="00000000" w:rsidDel="00000000" w:rsidP="00000000" w:rsidRDefault="00000000" w:rsidRPr="00000000" w14:paraId="000006A6">
      <w:pPr>
        <w:spacing w:after="240" w:before="240" w:line="279" w:lineRule="auto"/>
        <w:rPr/>
      </w:pPr>
      <w:r w:rsidDel="00000000" w:rsidR="00000000" w:rsidRPr="00000000">
        <w:rPr>
          <w:b w:val="1"/>
          <w:bCs w:val="1"/>
          <w:rtl w:val="0"/>
        </w:rPr>
        <w:t xml:space="preserve">N4.2 Cloud Deployment with Managed Configuration</w:t>
        <w:br w:type="textWrapping"/>
      </w:r>
      <w:r w:rsidDel="00000000" w:rsidR="00000000" w:rsidRPr="00000000">
        <w:rPr>
          <w:rtl w:val="0"/>
        </w:rPr>
        <w:t xml:space="preserve">The team will explore deploying the containerized stack to a cloud provider with infrastructure described as code and secrets held outside the repository, extending PL-NFR2. Discussion has focused on environment parity with the local Compose setup, using a managed broker and databases instead of container-local storage, and documenting a rollback to the local demonstration path.</w:t>
      </w:r>
    </w:p>
    <w:p w:rsidR="00000000" w:rsidDel="00000000" w:rsidP="00000000" w:rsidRDefault="00000000" w:rsidRPr="00000000" w14:paraId="000006A7">
      <w:pPr>
        <w:spacing w:after="160" w:line="279" w:lineRule="auto"/>
        <w:rPr>
          <w:sz w:val="24"/>
          <w:szCs w:val="24"/>
        </w:rPr>
      </w:pPr>
      <w:r w:rsidDel="00000000" w:rsidR="00000000" w:rsidRPr="00000000">
        <w:rPr>
          <w:rtl w:val="0"/>
        </w:rPr>
      </w:r>
    </w:p>
    <w:p w:rsidR="00000000" w:rsidDel="00000000" w:rsidP="00000000" w:rsidRDefault="00000000" w:rsidRPr="00000000" w14:paraId="000006A8">
      <w:pPr>
        <w:spacing w:after="160" w:line="279" w:lineRule="auto"/>
        <w:rPr>
          <w:sz w:val="24"/>
          <w:szCs w:val="24"/>
        </w:rPr>
      </w:pPr>
      <w:r w:rsidDel="00000000" w:rsidR="00000000" w:rsidRPr="00000000">
        <w:rPr>
          <w:rtl w:val="0"/>
        </w:rPr>
      </w:r>
    </w:p>
    <w:p w:rsidR="00000000" w:rsidDel="00000000" w:rsidP="00000000" w:rsidRDefault="00000000" w:rsidRPr="00000000" w14:paraId="000006A9">
      <w:pPr>
        <w:spacing w:after="160" w:line="279" w:lineRule="auto"/>
        <w:rPr>
          <w:sz w:val="24"/>
          <w:szCs w:val="24"/>
        </w:rPr>
      </w:pPr>
      <w:r w:rsidDel="00000000" w:rsidR="00000000" w:rsidRPr="00000000">
        <w:rPr>
          <w:rtl w:val="0"/>
        </w:rPr>
      </w:r>
    </w:p>
    <w:p w:rsidR="00000000" w:rsidDel="00000000" w:rsidP="00000000" w:rsidRDefault="00000000" w:rsidRPr="00000000" w14:paraId="000006AA">
      <w:pPr>
        <w:spacing w:after="160" w:line="279" w:lineRule="auto"/>
        <w:rPr>
          <w:sz w:val="24"/>
          <w:szCs w:val="24"/>
        </w:rPr>
      </w:pPr>
      <w:r w:rsidDel="00000000" w:rsidR="00000000" w:rsidRPr="00000000">
        <w:rPr>
          <w:rtl w:val="0"/>
        </w:rPr>
      </w:r>
    </w:p>
    <w:p w:rsidR="00000000" w:rsidDel="00000000" w:rsidP="00000000" w:rsidRDefault="00000000" w:rsidRPr="00000000" w14:paraId="000006AB">
      <w:pPr>
        <w:spacing w:after="160" w:line="279" w:lineRule="auto"/>
        <w:rPr>
          <w:sz w:val="24"/>
          <w:szCs w:val="24"/>
        </w:rPr>
      </w:pPr>
      <w:r w:rsidDel="00000000" w:rsidR="00000000" w:rsidRPr="00000000">
        <w:rPr>
          <w:rtl w:val="0"/>
        </w:rPr>
      </w:r>
    </w:p>
    <w:p w:rsidR="00000000" w:rsidDel="00000000" w:rsidP="00000000" w:rsidRDefault="00000000" w:rsidRPr="00000000" w14:paraId="000006AC">
      <w:pPr>
        <w:spacing w:after="160" w:line="279" w:lineRule="auto"/>
        <w:rPr>
          <w:sz w:val="24"/>
          <w:szCs w:val="24"/>
        </w:rPr>
      </w:pPr>
      <w:r w:rsidDel="00000000" w:rsidR="00000000" w:rsidRPr="00000000">
        <w:rPr>
          <w:rtl w:val="0"/>
        </w:rPr>
      </w:r>
    </w:p>
    <w:p w:rsidR="00000000" w:rsidDel="00000000" w:rsidP="00000000" w:rsidRDefault="00000000" w:rsidRPr="00000000" w14:paraId="000006AD">
      <w:pPr>
        <w:spacing w:after="160" w:line="279" w:lineRule="auto"/>
        <w:rPr>
          <w:sz w:val="24"/>
          <w:szCs w:val="24"/>
        </w:rPr>
      </w:pPr>
      <w:r w:rsidDel="00000000" w:rsidR="00000000" w:rsidRPr="00000000">
        <w:rPr>
          <w:rtl w:val="0"/>
        </w:rPr>
      </w:r>
    </w:p>
    <w:p w:rsidR="00000000" w:rsidDel="00000000" w:rsidP="00000000" w:rsidRDefault="00000000" w:rsidRPr="00000000" w14:paraId="000006AE">
      <w:pPr>
        <w:spacing w:after="160" w:line="279" w:lineRule="auto"/>
        <w:rPr>
          <w:sz w:val="24"/>
          <w:szCs w:val="24"/>
        </w:rPr>
      </w:pPr>
      <w:r w:rsidDel="00000000" w:rsidR="00000000" w:rsidRPr="00000000">
        <w:rPr>
          <w:rtl w:val="0"/>
        </w:rPr>
      </w:r>
    </w:p>
    <w:p w:rsidR="00000000" w:rsidDel="00000000" w:rsidP="00000000" w:rsidRDefault="00000000" w:rsidRPr="00000000" w14:paraId="000006AF">
      <w:pPr>
        <w:spacing w:after="160" w:line="279" w:lineRule="auto"/>
        <w:rPr>
          <w:sz w:val="24"/>
          <w:szCs w:val="24"/>
        </w:rPr>
      </w:pPr>
      <w:r w:rsidDel="00000000" w:rsidR="00000000" w:rsidRPr="00000000">
        <w:rPr>
          <w:rtl w:val="0"/>
        </w:rPr>
      </w:r>
    </w:p>
    <w:p w:rsidR="00000000" w:rsidDel="00000000" w:rsidP="00000000" w:rsidRDefault="00000000" w:rsidRPr="00000000" w14:paraId="000006B0">
      <w:pPr>
        <w:spacing w:after="160" w:line="279" w:lineRule="auto"/>
        <w:rPr>
          <w:sz w:val="24"/>
          <w:szCs w:val="24"/>
        </w:rPr>
      </w:pPr>
      <w:r w:rsidDel="00000000" w:rsidR="00000000" w:rsidRPr="00000000">
        <w:rPr>
          <w:rtl w:val="0"/>
        </w:rPr>
      </w:r>
    </w:p>
    <w:p w:rsidR="00000000" w:rsidDel="00000000" w:rsidP="00000000" w:rsidRDefault="00000000" w:rsidRPr="00000000" w14:paraId="000006B1">
      <w:pPr>
        <w:pStyle w:val="Heading2"/>
        <w:numPr>
          <w:ilvl w:val="0"/>
          <w:numId w:val="1"/>
        </w:numPr>
        <w:spacing w:after="80" w:before="160" w:line="279" w:lineRule="auto"/>
        <w:ind w:left="720" w:hanging="360"/>
        <w:rPr>
          <w:color w:val="0f4761"/>
          <w:sz w:val="32"/>
          <w:szCs w:val="32"/>
        </w:rPr>
      </w:pPr>
      <w:bookmarkStart w:colFirst="0" w:colLast="0" w:name="_utyx8odgu826" w:id="146"/>
      <w:bookmarkEnd w:id="146"/>
      <w:r w:rsidDel="00000000" w:rsidR="00000000" w:rsidRPr="00000000">
        <w:rPr>
          <w:color w:val="0f4761"/>
          <w:rtl w:val="0"/>
        </w:rPr>
        <w:t xml:space="preserve">UI Mockup/screenshots</w:t>
      </w:r>
    </w:p>
    <w:p w:rsidR="00000000" w:rsidDel="00000000" w:rsidP="00000000" w:rsidRDefault="00000000" w:rsidRPr="00000000" w14:paraId="000006B2">
      <w:pPr>
        <w:spacing w:after="120" w:line="279" w:lineRule="auto"/>
        <w:rPr/>
      </w:pPr>
      <w:r w:rsidDel="00000000" w:rsidR="00000000" w:rsidRPr="00000000">
        <w:rPr>
          <w:rtl w:val="0"/>
        </w:rPr>
        <w:t xml:space="preserve">The mockups cover requester creation, courier discovery, and active fulfillment at desktop and mobile widths. They are implementation references for navigation, privacy, pending states, and responsive behavior.</w:t>
      </w:r>
    </w:p>
    <w:p w:rsidR="00000000" w:rsidDel="00000000" w:rsidP="00000000" w:rsidRDefault="00000000" w:rsidRPr="00000000" w14:paraId="000006B3">
      <w:pPr>
        <w:pStyle w:val="Heading3"/>
        <w:keepNext w:val="0"/>
        <w:keepLines w:val="0"/>
        <w:spacing w:before="280" w:line="279" w:lineRule="auto"/>
        <w:rPr>
          <w:b w:val="1"/>
          <w:bCs w:val="1"/>
          <w:color w:val="000000"/>
          <w:sz w:val="22"/>
          <w:szCs w:val="22"/>
        </w:rPr>
      </w:pPr>
      <w:bookmarkStart w:colFirst="0" w:colLast="0" w:name="_bf13oi392j5c" w:id="147"/>
      <w:bookmarkEnd w:id="147"/>
      <w:r w:rsidDel="00000000" w:rsidR="00000000" w:rsidRPr="00000000">
        <w:rPr>
          <w:b w:val="1"/>
          <w:bCs w:val="1"/>
          <w:color w:val="000000"/>
          <w:sz w:val="22"/>
          <w:szCs w:val="22"/>
          <w:rtl w:val="0"/>
        </w:rPr>
        <w:t xml:space="preserve">Requester Desktop</w:t>
      </w:r>
    </w:p>
    <w:p w:rsidR="00000000" w:rsidDel="00000000" w:rsidP="00000000" w:rsidRDefault="00000000" w:rsidRPr="00000000" w14:paraId="000006B4">
      <w:pPr>
        <w:spacing w:after="120" w:line="279" w:lineRule="auto"/>
        <w:jc w:val="center"/>
        <w:rPr>
          <w:b w:val="1"/>
          <w:bCs w:val="1"/>
          <w:sz w:val="26"/>
          <w:szCs w:val="26"/>
        </w:rPr>
      </w:pPr>
      <w:r w:rsidDel="00000000" w:rsidR="00000000" w:rsidRPr="00000000">
        <w:rPr>
          <w:b w:val="1"/>
          <w:bCs w:val="1"/>
          <w:sz w:val="26"/>
          <w:szCs w:val="26"/>
        </w:rPr>
        <w:drawing>
          <wp:inline distB="114300" distT="114300" distL="114300" distR="114300">
            <wp:extent cx="4368800" cy="2730500"/>
            <wp:effectExtent b="0" l="0" r="0" t="0"/>
            <wp:docPr descr="Title: Requester desktop mockup showing the dashboard, wallet balance, open requests, and structured request creation form. - Description: Requester desktop mockup showing the dashboard, wallet balance, open requests, and structured request creation form." id="7" name="image4.png"/>
            <a:graphic>
              <a:graphicData uri="http://schemas.openxmlformats.org/drawingml/2006/picture">
                <pic:pic>
                  <pic:nvPicPr>
                    <pic:cNvPr descr="Title: Requester desktop mockup showing the dashboard, wallet balance, open requests, and structured request creation form. - Description: Requester desktop mockup showing the dashboard, wallet balance, open requests, and structured request creation form." id="0" name="image4.png"/>
                    <pic:cNvPicPr preferRelativeResize="0"/>
                  </pic:nvPicPr>
                  <pic:blipFill>
                    <a:blip r:embed="rId7"/>
                    <a:srcRect b="0" l="0" r="0" t="0"/>
                    <a:stretch>
                      <a:fillRect/>
                    </a:stretch>
                  </pic:blipFill>
                  <pic:spPr>
                    <a:xfrm>
                      <a:off x="0" y="0"/>
                      <a:ext cx="4368800" cy="2730500"/>
                    </a:xfrm>
                    <a:prstGeom prst="rect"/>
                    <a:ln/>
                  </pic:spPr>
                </pic:pic>
              </a:graphicData>
            </a:graphic>
          </wp:inline>
        </w:drawing>
      </w:r>
      <w:r w:rsidDel="00000000" w:rsidR="00000000" w:rsidRPr="00000000">
        <w:rPr>
          <w:rtl w:val="0"/>
        </w:rPr>
      </w:r>
    </w:p>
    <w:p w:rsidR="00000000" w:rsidDel="00000000" w:rsidP="00000000" w:rsidRDefault="00000000" w:rsidRPr="00000000" w14:paraId="000006B5">
      <w:pPr>
        <w:spacing w:after="120" w:line="279" w:lineRule="auto"/>
        <w:rPr/>
      </w:pPr>
      <w:r w:rsidDel="00000000" w:rsidR="00000000" w:rsidRPr="00000000">
        <w:rPr>
          <w:rtl w:val="0"/>
        </w:rPr>
        <w:t xml:space="preserve">Figure 1  Requester dashboard and request-creation form at a desktop width.</w:t>
      </w:r>
    </w:p>
    <w:p w:rsidR="00000000" w:rsidDel="00000000" w:rsidP="00000000" w:rsidRDefault="00000000" w:rsidRPr="00000000" w14:paraId="000006B6">
      <w:pPr>
        <w:pStyle w:val="Heading3"/>
        <w:keepNext w:val="0"/>
        <w:keepLines w:val="0"/>
        <w:spacing w:before="280" w:line="279" w:lineRule="auto"/>
        <w:rPr>
          <w:b w:val="1"/>
          <w:bCs w:val="1"/>
          <w:color w:val="000000"/>
          <w:sz w:val="22"/>
          <w:szCs w:val="22"/>
        </w:rPr>
      </w:pPr>
      <w:bookmarkStart w:colFirst="0" w:colLast="0" w:name="_q69vi5ux6bj" w:id="148"/>
      <w:bookmarkEnd w:id="148"/>
      <w:r w:rsidDel="00000000" w:rsidR="00000000" w:rsidRPr="00000000">
        <w:rPr>
          <w:b w:val="1"/>
          <w:bCs w:val="1"/>
          <w:color w:val="000000"/>
          <w:sz w:val="22"/>
          <w:szCs w:val="22"/>
          <w:rtl w:val="0"/>
        </w:rPr>
        <w:t xml:space="preserve">Courier Desktop</w:t>
      </w:r>
    </w:p>
    <w:p w:rsidR="00000000" w:rsidDel="00000000" w:rsidP="00000000" w:rsidRDefault="00000000" w:rsidRPr="00000000" w14:paraId="000006B7">
      <w:pPr>
        <w:spacing w:after="120" w:line="279" w:lineRule="auto"/>
        <w:jc w:val="center"/>
        <w:rPr>
          <w:b w:val="1"/>
          <w:bCs w:val="1"/>
          <w:sz w:val="26"/>
          <w:szCs w:val="26"/>
        </w:rPr>
      </w:pPr>
      <w:r w:rsidDel="00000000" w:rsidR="00000000" w:rsidRPr="00000000">
        <w:rPr>
          <w:b w:val="1"/>
          <w:bCs w:val="1"/>
          <w:sz w:val="26"/>
          <w:szCs w:val="26"/>
        </w:rPr>
        <w:drawing>
          <wp:inline distB="114300" distT="114300" distL="114300" distR="114300">
            <wp:extent cx="4368800" cy="2730500"/>
            <wp:effectExtent b="0" l="0" r="0" t="0"/>
            <wp:docPr descr="Title: Courier desktop mockup showing searchable open errands with pickup location, reward, expiry, and accept actions. - Description: Courier desktop mockup showing searchable open errands with pickup location, reward, expiry, and accept actions." id="8" name="image2.png"/>
            <a:graphic>
              <a:graphicData uri="http://schemas.openxmlformats.org/drawingml/2006/picture">
                <pic:pic>
                  <pic:nvPicPr>
                    <pic:cNvPr descr="Title: Courier desktop mockup showing searchable open errands with pickup location, reward, expiry, and accept actions. - Description: Courier desktop mockup showing searchable open errands with pickup location, reward, expiry, and accept actions." id="0" name="image2.png"/>
                    <pic:cNvPicPr preferRelativeResize="0"/>
                  </pic:nvPicPr>
                  <pic:blipFill>
                    <a:blip r:embed="rId8"/>
                    <a:srcRect b="0" l="0" r="0" t="0"/>
                    <a:stretch>
                      <a:fillRect/>
                    </a:stretch>
                  </pic:blipFill>
                  <pic:spPr>
                    <a:xfrm>
                      <a:off x="0" y="0"/>
                      <a:ext cx="4368800" cy="2730500"/>
                    </a:xfrm>
                    <a:prstGeom prst="rect"/>
                    <a:ln/>
                  </pic:spPr>
                </pic:pic>
              </a:graphicData>
            </a:graphic>
          </wp:inline>
        </w:drawing>
      </w:r>
      <w:r w:rsidDel="00000000" w:rsidR="00000000" w:rsidRPr="00000000">
        <w:rPr>
          <w:rtl w:val="0"/>
        </w:rPr>
      </w:r>
    </w:p>
    <w:p w:rsidR="00000000" w:rsidDel="00000000" w:rsidP="00000000" w:rsidRDefault="00000000" w:rsidRPr="00000000" w14:paraId="000006B8">
      <w:pPr>
        <w:spacing w:after="120" w:line="279" w:lineRule="auto"/>
        <w:rPr/>
      </w:pPr>
      <w:r w:rsidDel="00000000" w:rsidR="00000000" w:rsidRPr="00000000">
        <w:rPr>
          <w:rtl w:val="0"/>
        </w:rPr>
        <w:t xml:space="preserve">Figure 2  Open-errand discovery with time, reward, location, and privacy cues.</w:t>
      </w:r>
    </w:p>
    <w:p w:rsidR="00000000" w:rsidDel="00000000" w:rsidP="00000000" w:rsidRDefault="00000000" w:rsidRPr="00000000" w14:paraId="000006B9">
      <w:pPr>
        <w:pStyle w:val="Heading2"/>
        <w:keepNext w:val="0"/>
        <w:keepLines w:val="0"/>
        <w:spacing w:after="80" w:before="280" w:line="279" w:lineRule="auto"/>
        <w:rPr>
          <w:sz w:val="22"/>
          <w:szCs w:val="22"/>
        </w:rPr>
      </w:pPr>
      <w:bookmarkStart w:colFirst="0" w:colLast="0" w:name="_5cjbt251n03m" w:id="149"/>
      <w:bookmarkEnd w:id="149"/>
      <w:r w:rsidDel="00000000" w:rsidR="00000000" w:rsidRPr="00000000">
        <w:rPr>
          <w:rtl w:val="0"/>
        </w:rPr>
      </w:r>
    </w:p>
    <w:p w:rsidR="00000000" w:rsidDel="00000000" w:rsidP="00000000" w:rsidRDefault="00000000" w:rsidRPr="00000000" w14:paraId="000006BA">
      <w:pPr>
        <w:pStyle w:val="Heading2"/>
        <w:keepNext w:val="0"/>
        <w:keepLines w:val="0"/>
        <w:spacing w:after="80" w:before="280" w:lineRule="auto"/>
        <w:rPr>
          <w:b w:val="1"/>
          <w:bCs w:val="1"/>
          <w:sz w:val="22"/>
          <w:szCs w:val="22"/>
        </w:rPr>
      </w:pPr>
      <w:bookmarkStart w:colFirst="0" w:colLast="0" w:name="_hvs8v0h7ldst" w:id="150"/>
      <w:bookmarkEnd w:id="150"/>
      <w:r w:rsidDel="00000000" w:rsidR="00000000" w:rsidRPr="00000000">
        <w:rPr>
          <w:b w:val="1"/>
          <w:bCs w:val="1"/>
          <w:sz w:val="22"/>
          <w:szCs w:val="22"/>
          <w:rtl w:val="0"/>
        </w:rPr>
        <w:t xml:space="preserve">Mobile</w:t>
      </w:r>
      <w:r w:rsidDel="00000000" w:rsidR="00000000" w:rsidRPr="00000000">
        <w:rPr>
          <w:color w:val="0f4761"/>
          <w:sz w:val="22"/>
          <w:szCs w:val="22"/>
          <w:rtl w:val="0"/>
        </w:rPr>
        <w:t xml:space="preserve"> </w:t>
      </w:r>
      <w:r w:rsidDel="00000000" w:rsidR="00000000" w:rsidRPr="00000000">
        <w:rPr>
          <w:rtl w:val="0"/>
        </w:rPr>
      </w:r>
    </w:p>
    <w:p w:rsidR="00000000" w:rsidDel="00000000" w:rsidP="00000000" w:rsidRDefault="00000000" w:rsidRPr="00000000" w14:paraId="000006BB">
      <w:pPr>
        <w:pStyle w:val="Heading3"/>
        <w:keepNext w:val="0"/>
        <w:keepLines w:val="0"/>
        <w:spacing w:before="280" w:lineRule="auto"/>
        <w:rPr>
          <w:color w:val="0f4761"/>
          <w:sz w:val="22"/>
          <w:szCs w:val="22"/>
        </w:rPr>
      </w:pPr>
      <w:bookmarkStart w:colFirst="0" w:colLast="0" w:name="_ou8r23d5ukdv" w:id="151"/>
      <w:bookmarkEnd w:id="151"/>
      <w:r w:rsidDel="00000000" w:rsidR="00000000" w:rsidRPr="00000000">
        <w:rPr>
          <w:b w:val="1"/>
          <w:bCs w:val="1"/>
          <w:color w:val="000000"/>
          <w:sz w:val="22"/>
          <w:szCs w:val="22"/>
          <w:rtl w:val="0"/>
        </w:rPr>
        <w:t xml:space="preserve">Courier </w:t>
      </w:r>
      <w:r w:rsidDel="00000000" w:rsidR="00000000" w:rsidRPr="00000000">
        <w:rPr>
          <w:rtl w:val="0"/>
        </w:rPr>
      </w:r>
    </w:p>
    <w:tbl>
      <w:tblPr>
        <w:tblStyle w:val="Table22"/>
        <w:tblW w:w="936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5070"/>
        <w:gridCol w:w="4290"/>
        <w:tblGridChange w:id="0">
          <w:tblGrid>
            <w:gridCol w:w="5070"/>
            <w:gridCol w:w="4290"/>
          </w:tblGrid>
        </w:tblGridChange>
      </w:tblGrid>
      <w:tr>
        <w:trPr>
          <w:cantSplit w:val="0"/>
          <w:tblHeader w:val="0"/>
        </w:trPr>
        <w:tc>
          <w:tcPr>
            <w:tcBorders>
              <w:top w:color="ffffff" w:space="0" w:sz="8" w:val="single"/>
              <w:left w:color="ffffff" w:space="0" w:sz="8" w:val="single"/>
              <w:bottom w:color="ffffff" w:space="0" w:sz="8" w:val="single"/>
              <w:right w:color="ffffff" w:space="0" w:sz="8" w:val="single"/>
            </w:tcBorders>
          </w:tcPr>
          <w:p w:rsidR="00000000" w:rsidDel="00000000" w:rsidP="00000000" w:rsidRDefault="00000000" w:rsidRPr="00000000" w14:paraId="000006BC">
            <w:pPr>
              <w:pStyle w:val="Heading3"/>
              <w:keepNext w:val="0"/>
              <w:keepLines w:val="0"/>
              <w:spacing w:before="280" w:line="279" w:lineRule="auto"/>
              <w:rPr>
                <w:color w:val="0f4761"/>
              </w:rPr>
            </w:pPr>
            <w:bookmarkStart w:colFirst="0" w:colLast="0" w:name="_s8anfobst7n4" w:id="152"/>
            <w:bookmarkEnd w:id="152"/>
            <w:r w:rsidDel="00000000" w:rsidR="00000000" w:rsidRPr="00000000">
              <w:rPr>
                <w:b w:val="1"/>
                <w:bCs w:val="1"/>
                <w:color w:val="000000"/>
                <w:sz w:val="26"/>
                <w:szCs w:val="26"/>
              </w:rPr>
              <w:drawing>
                <wp:inline distB="114300" distT="114300" distL="114300" distR="114300">
                  <wp:extent cx="2189535" cy="4592457"/>
                  <wp:effectExtent b="0" l="0" r="0" t="0"/>
                  <wp:docPr id="1" name="image6.png"/>
                  <a:graphic>
                    <a:graphicData uri="http://schemas.openxmlformats.org/drawingml/2006/picture">
                      <pic:pic>
                        <pic:nvPicPr>
                          <pic:cNvPr id="0" name="image6.png"/>
                          <pic:cNvPicPr preferRelativeResize="0"/>
                        </pic:nvPicPr>
                        <pic:blipFill>
                          <a:blip r:embed="rId9"/>
                          <a:srcRect b="0" l="0" r="0" t="0"/>
                          <a:stretch>
                            <a:fillRect/>
                          </a:stretch>
                        </pic:blipFill>
                        <pic:spPr>
                          <a:xfrm>
                            <a:off x="0" y="0"/>
                            <a:ext cx="2189535" cy="4592457"/>
                          </a:xfrm>
                          <a:prstGeom prst="rect"/>
                          <a:ln/>
                        </pic:spPr>
                      </pic:pic>
                    </a:graphicData>
                  </a:graphic>
                </wp:inline>
              </w:drawing>
            </w:r>
            <w:r w:rsidDel="00000000" w:rsidR="00000000" w:rsidRPr="00000000">
              <w:rPr>
                <w:rtl w:val="0"/>
              </w:rPr>
            </w:r>
          </w:p>
        </w:tc>
        <w:tc>
          <w:tcPr>
            <w:tcBorders>
              <w:top w:color="ffffff" w:space="0" w:sz="8" w:val="single"/>
              <w:left w:color="ffffff" w:space="0" w:sz="8" w:val="single"/>
              <w:bottom w:color="ffffff" w:space="0" w:sz="8" w:val="single"/>
              <w:right w:color="ffffff" w:space="0" w:sz="8" w:val="single"/>
            </w:tcBorders>
          </w:tcPr>
          <w:p w:rsidR="00000000" w:rsidDel="00000000" w:rsidP="00000000" w:rsidRDefault="00000000" w:rsidRPr="00000000" w14:paraId="000006BD">
            <w:pPr>
              <w:pStyle w:val="Heading3"/>
              <w:keepNext w:val="0"/>
              <w:keepLines w:val="0"/>
              <w:spacing w:before="280" w:line="279" w:lineRule="auto"/>
              <w:rPr>
                <w:color w:val="0f4761"/>
              </w:rPr>
            </w:pPr>
            <w:bookmarkStart w:colFirst="0" w:colLast="0" w:name="_msja496nfqi3" w:id="153"/>
            <w:bookmarkEnd w:id="153"/>
            <w:r w:rsidDel="00000000" w:rsidR="00000000" w:rsidRPr="00000000">
              <w:rPr>
                <w:rtl w:val="0"/>
              </w:rPr>
            </w:r>
          </w:p>
        </w:tc>
      </w:tr>
      <w:tr>
        <w:trPr>
          <w:cantSplit w:val="0"/>
          <w:tblHeader w:val="0"/>
        </w:trPr>
        <w:tc>
          <w:tcPr>
            <w:tcBorders>
              <w:top w:color="ffffff" w:space="0" w:sz="8" w:val="single"/>
              <w:left w:color="ffffff" w:space="0" w:sz="8" w:val="single"/>
              <w:bottom w:color="ffffff" w:space="0" w:sz="8" w:val="single"/>
              <w:right w:color="ffffff" w:space="0" w:sz="8" w:val="single"/>
            </w:tcBorders>
          </w:tcPr>
          <w:p w:rsidR="00000000" w:rsidDel="00000000" w:rsidP="00000000" w:rsidRDefault="00000000" w:rsidRPr="00000000" w14:paraId="000006BE">
            <w:pPr>
              <w:spacing w:after="160" w:line="279" w:lineRule="auto"/>
              <w:rPr/>
            </w:pPr>
            <w:r w:rsidDel="00000000" w:rsidR="00000000" w:rsidRPr="00000000">
              <w:rPr>
                <w:rtl w:val="0"/>
              </w:rPr>
              <w:t xml:space="preserve">Fig 3. Screen for viewing all available requests</w:t>
            </w:r>
          </w:p>
          <w:p w:rsidR="00000000" w:rsidDel="00000000" w:rsidP="00000000" w:rsidRDefault="00000000" w:rsidRPr="00000000" w14:paraId="000006BF">
            <w:pPr>
              <w:pStyle w:val="Heading3"/>
              <w:keepNext w:val="0"/>
              <w:keepLines w:val="0"/>
              <w:spacing w:before="280" w:line="279" w:lineRule="auto"/>
              <w:rPr>
                <w:b w:val="1"/>
                <w:bCs w:val="1"/>
                <w:color w:val="000000"/>
                <w:sz w:val="26"/>
                <w:szCs w:val="26"/>
              </w:rPr>
            </w:pPr>
            <w:bookmarkStart w:colFirst="0" w:colLast="0" w:name="_s8anfobst7n4" w:id="152"/>
            <w:bookmarkEnd w:id="152"/>
            <w:r w:rsidDel="00000000" w:rsidR="00000000" w:rsidRPr="00000000">
              <w:rPr>
                <w:rtl w:val="0"/>
              </w:rPr>
            </w:r>
          </w:p>
        </w:tc>
        <w:tc>
          <w:tcPr>
            <w:tcBorders>
              <w:top w:color="ffffff" w:space="0" w:sz="8" w:val="single"/>
              <w:left w:color="ffffff" w:space="0" w:sz="8" w:val="single"/>
              <w:bottom w:color="ffffff" w:space="0" w:sz="8" w:val="single"/>
              <w:right w:color="ffffff" w:space="0" w:sz="8" w:val="single"/>
            </w:tcBorders>
          </w:tcPr>
          <w:p w:rsidR="00000000" w:rsidDel="00000000" w:rsidP="00000000" w:rsidRDefault="00000000" w:rsidRPr="00000000" w14:paraId="000006C0">
            <w:pPr>
              <w:pStyle w:val="Heading3"/>
              <w:keepNext w:val="0"/>
              <w:keepLines w:val="0"/>
              <w:spacing w:before="280" w:line="279" w:lineRule="auto"/>
              <w:rPr>
                <w:color w:val="0f4761"/>
              </w:rPr>
            </w:pPr>
            <w:bookmarkStart w:colFirst="0" w:colLast="0" w:name="_msja496nfqi3" w:id="153"/>
            <w:bookmarkEnd w:id="153"/>
            <w:r w:rsidDel="00000000" w:rsidR="00000000" w:rsidRPr="00000000">
              <w:rPr>
                <w:rtl w:val="0"/>
              </w:rPr>
            </w:r>
          </w:p>
        </w:tc>
      </w:tr>
      <w:tr>
        <w:trPr>
          <w:cantSplit w:val="0"/>
          <w:tblHeader w:val="0"/>
        </w:trPr>
        <w:tc>
          <w:tcPr>
            <w:tcBorders>
              <w:top w:color="ffffff" w:space="0" w:sz="8" w:val="single"/>
              <w:left w:color="ffffff" w:space="0" w:sz="8" w:val="single"/>
              <w:bottom w:color="ffffff" w:space="0" w:sz="8" w:val="single"/>
              <w:right w:color="ffffff" w:space="0" w:sz="8" w:val="single"/>
            </w:tcBorders>
          </w:tcPr>
          <w:p w:rsidR="00000000" w:rsidDel="00000000" w:rsidP="00000000" w:rsidRDefault="00000000" w:rsidRPr="00000000" w14:paraId="000006C1">
            <w:pPr>
              <w:pStyle w:val="Heading3"/>
              <w:keepNext w:val="0"/>
              <w:keepLines w:val="0"/>
              <w:spacing w:before="280" w:line="279" w:lineRule="auto"/>
              <w:rPr>
                <w:color w:val="0f4761"/>
              </w:rPr>
            </w:pPr>
            <w:bookmarkStart w:colFirst="0" w:colLast="0" w:name="_j6yr8rat5ejj" w:id="154"/>
            <w:bookmarkEnd w:id="154"/>
            <w:r w:rsidDel="00000000" w:rsidR="00000000" w:rsidRPr="00000000">
              <w:rPr>
                <w:color w:val="0f4761"/>
              </w:rPr>
              <w:drawing>
                <wp:inline distB="114300" distT="114300" distL="114300" distR="114300">
                  <wp:extent cx="2319276" cy="4875212"/>
                  <wp:effectExtent b="0" l="0" r="0" t="0"/>
                  <wp:docPr id="2" name="image7.png"/>
                  <a:graphic>
                    <a:graphicData uri="http://schemas.openxmlformats.org/drawingml/2006/picture">
                      <pic:pic>
                        <pic:nvPicPr>
                          <pic:cNvPr id="0" name="image7.png"/>
                          <pic:cNvPicPr preferRelativeResize="0"/>
                        </pic:nvPicPr>
                        <pic:blipFill>
                          <a:blip r:embed="rId10"/>
                          <a:srcRect b="0" l="0" r="0" t="0"/>
                          <a:stretch>
                            <a:fillRect/>
                          </a:stretch>
                        </pic:blipFill>
                        <pic:spPr>
                          <a:xfrm>
                            <a:off x="0" y="0"/>
                            <a:ext cx="2319276" cy="4875212"/>
                          </a:xfrm>
                          <a:prstGeom prst="rect"/>
                          <a:ln/>
                        </pic:spPr>
                      </pic:pic>
                    </a:graphicData>
                  </a:graphic>
                </wp:inline>
              </w:drawing>
            </w:r>
            <w:r w:rsidDel="00000000" w:rsidR="00000000" w:rsidRPr="00000000">
              <w:rPr>
                <w:rtl w:val="0"/>
              </w:rPr>
            </w:r>
          </w:p>
        </w:tc>
        <w:tc>
          <w:tcPr>
            <w:tcBorders>
              <w:top w:color="ffffff" w:space="0" w:sz="8" w:val="single"/>
              <w:left w:color="ffffff" w:space="0" w:sz="8" w:val="single"/>
              <w:bottom w:color="ffffff" w:space="0" w:sz="8" w:val="single"/>
              <w:right w:color="ffffff" w:space="0" w:sz="8" w:val="single"/>
            </w:tcBorders>
          </w:tcPr>
          <w:p w:rsidR="00000000" w:rsidDel="00000000" w:rsidP="00000000" w:rsidRDefault="00000000" w:rsidRPr="00000000" w14:paraId="000006C2">
            <w:pPr>
              <w:spacing w:after="160" w:line="279" w:lineRule="auto"/>
              <w:rPr>
                <w:sz w:val="24"/>
                <w:szCs w:val="24"/>
              </w:rPr>
            </w:pPr>
            <w:r w:rsidDel="00000000" w:rsidR="00000000" w:rsidRPr="00000000">
              <w:rPr>
                <w:sz w:val="24"/>
                <w:szCs w:val="24"/>
              </w:rPr>
              <w:drawing>
                <wp:inline distB="114300" distT="114300" distL="114300" distR="114300">
                  <wp:extent cx="2165344" cy="4567238"/>
                  <wp:effectExtent b="0" l="0" r="0" t="0"/>
                  <wp:docPr id="3" name="image8.png"/>
                  <a:graphic>
                    <a:graphicData uri="http://schemas.openxmlformats.org/drawingml/2006/picture">
                      <pic:pic>
                        <pic:nvPicPr>
                          <pic:cNvPr id="0" name="image8.png"/>
                          <pic:cNvPicPr preferRelativeResize="0"/>
                        </pic:nvPicPr>
                        <pic:blipFill>
                          <a:blip r:embed="rId11"/>
                          <a:srcRect b="0" l="0" r="0" t="0"/>
                          <a:stretch>
                            <a:fillRect/>
                          </a:stretch>
                        </pic:blipFill>
                        <pic:spPr>
                          <a:xfrm>
                            <a:off x="0" y="0"/>
                            <a:ext cx="2165344" cy="4567238"/>
                          </a:xfrm>
                          <a:prstGeom prst="rect"/>
                          <a:ln/>
                        </pic:spPr>
                      </pic:pic>
                    </a:graphicData>
                  </a:graphic>
                </wp:inline>
              </w:drawing>
            </w:r>
            <w:r w:rsidDel="00000000" w:rsidR="00000000" w:rsidRPr="00000000">
              <w:rPr>
                <w:rtl w:val="0"/>
              </w:rPr>
            </w:r>
          </w:p>
        </w:tc>
      </w:tr>
      <w:tr>
        <w:trPr>
          <w:cantSplit w:val="0"/>
          <w:tblHeader w:val="0"/>
        </w:trPr>
        <w:tc>
          <w:tcPr>
            <w:tcBorders>
              <w:top w:color="ffffff" w:space="0" w:sz="8" w:val="single"/>
              <w:left w:color="ffffff" w:space="0" w:sz="8" w:val="single"/>
              <w:bottom w:color="ffffff" w:space="0" w:sz="8" w:val="single"/>
              <w:right w:color="ffffff" w:space="0" w:sz="8" w:val="single"/>
            </w:tcBorders>
          </w:tcPr>
          <w:p w:rsidR="00000000" w:rsidDel="00000000" w:rsidP="00000000" w:rsidRDefault="00000000" w:rsidRPr="00000000" w14:paraId="000006C3">
            <w:pPr>
              <w:spacing w:after="160" w:line="279" w:lineRule="auto"/>
              <w:rPr/>
            </w:pPr>
            <w:r w:rsidDel="00000000" w:rsidR="00000000" w:rsidRPr="00000000">
              <w:rPr>
                <w:rtl w:val="0"/>
              </w:rPr>
              <w:t xml:space="preserve">Fig 4. Screen for viewing a specific request</w:t>
            </w:r>
          </w:p>
        </w:tc>
        <w:tc>
          <w:tcPr>
            <w:tcBorders>
              <w:top w:color="ffffff" w:space="0" w:sz="8" w:val="single"/>
              <w:left w:color="ffffff" w:space="0" w:sz="8" w:val="single"/>
              <w:bottom w:color="ffffff" w:space="0" w:sz="8" w:val="single"/>
              <w:right w:color="ffffff" w:space="0" w:sz="8" w:val="single"/>
            </w:tcBorders>
          </w:tcPr>
          <w:p w:rsidR="00000000" w:rsidDel="00000000" w:rsidP="00000000" w:rsidRDefault="00000000" w:rsidRPr="00000000" w14:paraId="000006C4">
            <w:pPr>
              <w:spacing w:after="160" w:line="279" w:lineRule="auto"/>
              <w:rPr/>
            </w:pPr>
            <w:r w:rsidDel="00000000" w:rsidR="00000000" w:rsidRPr="00000000">
              <w:rPr>
                <w:rtl w:val="0"/>
              </w:rPr>
              <w:t xml:space="preserve">Fig 5. Screen for viewing a user’s own request</w:t>
            </w:r>
          </w:p>
          <w:p w:rsidR="00000000" w:rsidDel="00000000" w:rsidP="00000000" w:rsidRDefault="00000000" w:rsidRPr="00000000" w14:paraId="000006C5">
            <w:pPr>
              <w:spacing w:after="160" w:line="279" w:lineRule="auto"/>
              <w:rPr/>
            </w:pPr>
            <w:r w:rsidDel="00000000" w:rsidR="00000000" w:rsidRPr="00000000">
              <w:rPr>
                <w:rtl w:val="0"/>
              </w:rPr>
            </w:r>
          </w:p>
        </w:tc>
      </w:tr>
    </w:tbl>
    <w:p w:rsidR="00000000" w:rsidDel="00000000" w:rsidP="00000000" w:rsidRDefault="00000000" w:rsidRPr="00000000" w14:paraId="000006C6">
      <w:pPr>
        <w:spacing w:after="160" w:line="279" w:lineRule="auto"/>
        <w:rPr>
          <w:sz w:val="24"/>
          <w:szCs w:val="24"/>
        </w:rPr>
      </w:pPr>
      <w:r w:rsidDel="00000000" w:rsidR="00000000" w:rsidRPr="00000000">
        <w:rPr>
          <w:rtl w:val="0"/>
        </w:rPr>
      </w:r>
    </w:p>
    <w:p w:rsidR="00000000" w:rsidDel="00000000" w:rsidP="00000000" w:rsidRDefault="00000000" w:rsidRPr="00000000" w14:paraId="000006C7">
      <w:pPr>
        <w:spacing w:after="160" w:line="279" w:lineRule="auto"/>
        <w:rPr>
          <w:sz w:val="24"/>
          <w:szCs w:val="24"/>
        </w:rPr>
      </w:pPr>
      <w:r w:rsidDel="00000000" w:rsidR="00000000" w:rsidRPr="00000000">
        <w:rPr>
          <w:rtl w:val="0"/>
        </w:rPr>
      </w:r>
    </w:p>
    <w:p w:rsidR="00000000" w:rsidDel="00000000" w:rsidP="00000000" w:rsidRDefault="00000000" w:rsidRPr="00000000" w14:paraId="000006C8">
      <w:pPr>
        <w:spacing w:after="160" w:line="279" w:lineRule="auto"/>
        <w:rPr>
          <w:sz w:val="24"/>
          <w:szCs w:val="24"/>
        </w:rPr>
      </w:pPr>
      <w:r w:rsidDel="00000000" w:rsidR="00000000" w:rsidRPr="00000000">
        <w:rPr>
          <w:sz w:val="24"/>
          <w:szCs w:val="24"/>
          <w:rtl w:val="0"/>
        </w:rPr>
        <w:t xml:space="preserve">     </w:t>
      </w:r>
    </w:p>
    <w:p w:rsidR="00000000" w:rsidDel="00000000" w:rsidP="00000000" w:rsidRDefault="00000000" w:rsidRPr="00000000" w14:paraId="000006C9">
      <w:pPr>
        <w:pStyle w:val="Heading3"/>
        <w:keepNext w:val="0"/>
        <w:keepLines w:val="0"/>
        <w:spacing w:before="280" w:line="279" w:lineRule="auto"/>
        <w:rPr>
          <w:color w:val="000000"/>
          <w:sz w:val="24"/>
          <w:szCs w:val="24"/>
        </w:rPr>
      </w:pPr>
      <w:bookmarkStart w:colFirst="0" w:colLast="0" w:name="_9hlb10fsbfee" w:id="155"/>
      <w:bookmarkEnd w:id="155"/>
      <w:r w:rsidDel="00000000" w:rsidR="00000000" w:rsidRPr="00000000">
        <w:rPr>
          <w:rtl w:val="0"/>
        </w:rPr>
      </w:r>
    </w:p>
    <w:p w:rsidR="00000000" w:rsidDel="00000000" w:rsidP="00000000" w:rsidRDefault="00000000" w:rsidRPr="00000000" w14:paraId="000006CA">
      <w:pPr>
        <w:pStyle w:val="Heading3"/>
        <w:keepNext w:val="0"/>
        <w:keepLines w:val="0"/>
        <w:spacing w:before="280" w:line="279" w:lineRule="auto"/>
        <w:rPr>
          <w:color w:val="0f4761"/>
          <w:sz w:val="24"/>
          <w:szCs w:val="24"/>
        </w:rPr>
      </w:pPr>
      <w:bookmarkStart w:colFirst="0" w:colLast="0" w:name="_2wf6fglrqb21" w:id="156"/>
      <w:bookmarkEnd w:id="156"/>
      <w:r w:rsidDel="00000000" w:rsidR="00000000" w:rsidRPr="00000000">
        <w:rPr>
          <w:b w:val="1"/>
          <w:bCs w:val="1"/>
          <w:color w:val="000000"/>
          <w:sz w:val="22"/>
          <w:szCs w:val="22"/>
          <w:rtl w:val="0"/>
        </w:rPr>
        <w:t xml:space="preserve">Requester</w:t>
      </w:r>
      <w:r w:rsidDel="00000000" w:rsidR="00000000" w:rsidRPr="00000000">
        <w:rPr>
          <w:rtl w:val="0"/>
        </w:rPr>
      </w:r>
    </w:p>
    <w:tbl>
      <w:tblPr>
        <w:tblStyle w:val="Table23"/>
        <w:tblW w:w="936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4500"/>
        <w:gridCol w:w="4860"/>
        <w:tblGridChange w:id="0">
          <w:tblGrid>
            <w:gridCol w:w="4500"/>
            <w:gridCol w:w="4860"/>
          </w:tblGrid>
        </w:tblGridChange>
      </w:tblGrid>
      <w:tr>
        <w:trPr>
          <w:cantSplit w:val="0"/>
          <w:tblHeader w:val="0"/>
        </w:trPr>
        <w:tc>
          <w:tcPr>
            <w:tcBorders>
              <w:top w:color="ffffff" w:space="0" w:sz="8" w:val="single"/>
              <w:left w:color="ffffff" w:space="0" w:sz="8" w:val="single"/>
              <w:bottom w:color="ffffff" w:space="0" w:sz="8" w:val="single"/>
              <w:right w:color="ffffff" w:space="0" w:sz="8" w:val="single"/>
            </w:tcBorders>
          </w:tcPr>
          <w:p w:rsidR="00000000" w:rsidDel="00000000" w:rsidP="00000000" w:rsidRDefault="00000000" w:rsidRPr="00000000" w14:paraId="000006CB">
            <w:pPr>
              <w:spacing w:after="160" w:before="280" w:line="279" w:lineRule="auto"/>
              <w:rPr>
                <w:color w:val="0f4761"/>
                <w:sz w:val="28"/>
                <w:szCs w:val="28"/>
              </w:rPr>
            </w:pPr>
            <w:r w:rsidDel="00000000" w:rsidR="00000000" w:rsidRPr="00000000">
              <w:rPr>
                <w:sz w:val="24"/>
                <w:szCs w:val="24"/>
              </w:rPr>
              <w:drawing>
                <wp:inline distB="114300" distT="114300" distL="114300" distR="114300">
                  <wp:extent cx="2147888" cy="4543108"/>
                  <wp:effectExtent b="0" l="0" r="0" t="0"/>
                  <wp:docPr id="4" name="image9.png"/>
                  <a:graphic>
                    <a:graphicData uri="http://schemas.openxmlformats.org/drawingml/2006/picture">
                      <pic:pic>
                        <pic:nvPicPr>
                          <pic:cNvPr id="0" name="image9.png"/>
                          <pic:cNvPicPr preferRelativeResize="0"/>
                        </pic:nvPicPr>
                        <pic:blipFill>
                          <a:blip r:embed="rId12"/>
                          <a:srcRect b="0" l="0" r="0" t="0"/>
                          <a:stretch>
                            <a:fillRect/>
                          </a:stretch>
                        </pic:blipFill>
                        <pic:spPr>
                          <a:xfrm>
                            <a:off x="0" y="0"/>
                            <a:ext cx="2147888" cy="4543108"/>
                          </a:xfrm>
                          <a:prstGeom prst="rect"/>
                          <a:ln/>
                        </pic:spPr>
                      </pic:pic>
                    </a:graphicData>
                  </a:graphic>
                </wp:inline>
              </w:drawing>
            </w:r>
            <w:r w:rsidDel="00000000" w:rsidR="00000000" w:rsidRPr="00000000">
              <w:rPr>
                <w:rtl w:val="0"/>
              </w:rPr>
            </w:r>
          </w:p>
        </w:tc>
        <w:tc>
          <w:tcPr>
            <w:tcBorders>
              <w:top w:color="ffffff" w:space="0" w:sz="8" w:val="single"/>
              <w:left w:color="ffffff" w:space="0" w:sz="8" w:val="single"/>
              <w:bottom w:color="ffffff" w:space="0" w:sz="8" w:val="single"/>
              <w:right w:color="ffffff" w:space="0" w:sz="8" w:val="single"/>
            </w:tcBorders>
          </w:tcPr>
          <w:p w:rsidR="00000000" w:rsidDel="00000000" w:rsidP="00000000" w:rsidRDefault="00000000" w:rsidRPr="00000000" w14:paraId="000006CC">
            <w:pPr>
              <w:spacing w:after="160" w:before="280" w:line="279" w:lineRule="auto"/>
              <w:rPr>
                <w:color w:val="0f4761"/>
                <w:sz w:val="28"/>
                <w:szCs w:val="28"/>
              </w:rPr>
            </w:pPr>
            <w:r w:rsidDel="00000000" w:rsidR="00000000" w:rsidRPr="00000000">
              <w:rPr>
                <w:sz w:val="24"/>
                <w:szCs w:val="24"/>
              </w:rPr>
              <w:drawing>
                <wp:inline distB="114300" distT="114300" distL="114300" distR="114300">
                  <wp:extent cx="2155611" cy="4570265"/>
                  <wp:effectExtent b="0" l="0" r="0" t="0"/>
                  <wp:docPr id="9" name="image5.png"/>
                  <a:graphic>
                    <a:graphicData uri="http://schemas.openxmlformats.org/drawingml/2006/picture">
                      <pic:pic>
                        <pic:nvPicPr>
                          <pic:cNvPr id="0" name="image5.png"/>
                          <pic:cNvPicPr preferRelativeResize="0"/>
                        </pic:nvPicPr>
                        <pic:blipFill>
                          <a:blip r:embed="rId13"/>
                          <a:srcRect b="0" l="0" r="0" t="0"/>
                          <a:stretch>
                            <a:fillRect/>
                          </a:stretch>
                        </pic:blipFill>
                        <pic:spPr>
                          <a:xfrm>
                            <a:off x="0" y="0"/>
                            <a:ext cx="2155611" cy="4570265"/>
                          </a:xfrm>
                          <a:prstGeom prst="rect"/>
                          <a:ln/>
                        </pic:spPr>
                      </pic:pic>
                    </a:graphicData>
                  </a:graphic>
                </wp:inline>
              </w:drawing>
            </w:r>
            <w:r w:rsidDel="00000000" w:rsidR="00000000" w:rsidRPr="00000000">
              <w:rPr>
                <w:rtl w:val="0"/>
              </w:rPr>
            </w:r>
          </w:p>
        </w:tc>
      </w:tr>
      <w:tr>
        <w:trPr>
          <w:cantSplit w:val="0"/>
          <w:tblHeader w:val="0"/>
        </w:trPr>
        <w:tc>
          <w:tcPr>
            <w:tcBorders>
              <w:top w:color="ffffff" w:space="0" w:sz="8" w:val="single"/>
              <w:left w:color="ffffff" w:space="0" w:sz="8" w:val="single"/>
              <w:bottom w:color="ffffff" w:space="0" w:sz="8" w:val="single"/>
              <w:right w:color="ffffff" w:space="0" w:sz="8" w:val="single"/>
            </w:tcBorders>
          </w:tcPr>
          <w:p w:rsidR="00000000" w:rsidDel="00000000" w:rsidP="00000000" w:rsidRDefault="00000000" w:rsidRPr="00000000" w14:paraId="000006CD">
            <w:pPr>
              <w:spacing w:after="160" w:line="279" w:lineRule="auto"/>
              <w:rPr>
                <w:color w:val="0f4761"/>
                <w:sz w:val="26"/>
                <w:szCs w:val="26"/>
              </w:rPr>
            </w:pPr>
            <w:r w:rsidDel="00000000" w:rsidR="00000000" w:rsidRPr="00000000">
              <w:rPr>
                <w:rtl w:val="0"/>
              </w:rPr>
              <w:t xml:space="preserve">Fig 6. Screens for making a request</w:t>
            </w:r>
            <w:r w:rsidDel="00000000" w:rsidR="00000000" w:rsidRPr="00000000">
              <w:rPr>
                <w:rtl w:val="0"/>
              </w:rPr>
            </w:r>
          </w:p>
        </w:tc>
        <w:tc>
          <w:tcPr>
            <w:tcBorders>
              <w:top w:color="ffffff" w:space="0" w:sz="8" w:val="single"/>
              <w:left w:color="ffffff" w:space="0" w:sz="8" w:val="single"/>
              <w:bottom w:color="ffffff" w:space="0" w:sz="8" w:val="single"/>
              <w:right w:color="ffffff" w:space="0" w:sz="8" w:val="single"/>
            </w:tcBorders>
          </w:tcPr>
          <w:p w:rsidR="00000000" w:rsidDel="00000000" w:rsidP="00000000" w:rsidRDefault="00000000" w:rsidRPr="00000000" w14:paraId="000006CE">
            <w:pPr>
              <w:spacing w:line="240" w:lineRule="auto"/>
              <w:rPr>
                <w:color w:val="0f4761"/>
                <w:sz w:val="28"/>
                <w:szCs w:val="28"/>
              </w:rPr>
            </w:pPr>
            <w:r w:rsidDel="00000000" w:rsidR="00000000" w:rsidRPr="00000000">
              <w:rPr>
                <w:rtl w:val="0"/>
              </w:rPr>
            </w:r>
          </w:p>
        </w:tc>
      </w:tr>
      <w:tr>
        <w:trPr>
          <w:cantSplit w:val="0"/>
          <w:tblHeader w:val="0"/>
        </w:trPr>
        <w:tc>
          <w:tcPr>
            <w:tcBorders>
              <w:top w:color="ffffff" w:space="0" w:sz="8" w:val="single"/>
              <w:left w:color="ffffff" w:space="0" w:sz="8" w:val="single"/>
              <w:bottom w:color="ffffff" w:space="0" w:sz="8" w:val="single"/>
              <w:right w:color="ffffff" w:space="0" w:sz="8" w:val="single"/>
            </w:tcBorders>
          </w:tcPr>
          <w:p w:rsidR="00000000" w:rsidDel="00000000" w:rsidP="00000000" w:rsidRDefault="00000000" w:rsidRPr="00000000" w14:paraId="000006CF">
            <w:pPr>
              <w:spacing w:line="240" w:lineRule="auto"/>
              <w:rPr>
                <w:color w:val="0f4761"/>
                <w:sz w:val="28"/>
                <w:szCs w:val="28"/>
              </w:rPr>
            </w:pPr>
            <w:r w:rsidDel="00000000" w:rsidR="00000000" w:rsidRPr="00000000">
              <w:rPr>
                <w:color w:val="0f4761"/>
                <w:sz w:val="28"/>
                <w:szCs w:val="28"/>
              </w:rPr>
              <w:drawing>
                <wp:inline distB="114300" distT="114300" distL="114300" distR="114300">
                  <wp:extent cx="2005329" cy="4252913"/>
                  <wp:effectExtent b="0" l="0" r="0" t="0"/>
                  <wp:docPr id="6" name="image3.png"/>
                  <a:graphic>
                    <a:graphicData uri="http://schemas.openxmlformats.org/drawingml/2006/picture">
                      <pic:pic>
                        <pic:nvPicPr>
                          <pic:cNvPr id="0" name="image3.png"/>
                          <pic:cNvPicPr preferRelativeResize="0"/>
                        </pic:nvPicPr>
                        <pic:blipFill>
                          <a:blip r:embed="rId14"/>
                          <a:srcRect b="0" l="0" r="0" t="0"/>
                          <a:stretch>
                            <a:fillRect/>
                          </a:stretch>
                        </pic:blipFill>
                        <pic:spPr>
                          <a:xfrm>
                            <a:off x="0" y="0"/>
                            <a:ext cx="2005329" cy="4252913"/>
                          </a:xfrm>
                          <a:prstGeom prst="rect"/>
                          <a:ln/>
                        </pic:spPr>
                      </pic:pic>
                    </a:graphicData>
                  </a:graphic>
                </wp:inline>
              </w:drawing>
            </w:r>
            <w:r w:rsidDel="00000000" w:rsidR="00000000" w:rsidRPr="00000000">
              <w:rPr>
                <w:rtl w:val="0"/>
              </w:rPr>
            </w:r>
          </w:p>
        </w:tc>
        <w:tc>
          <w:tcPr>
            <w:tcBorders>
              <w:top w:color="ffffff" w:space="0" w:sz="8" w:val="single"/>
              <w:left w:color="ffffff" w:space="0" w:sz="8" w:val="single"/>
              <w:bottom w:color="ffffff" w:space="0" w:sz="8" w:val="single"/>
              <w:right w:color="ffffff" w:space="0" w:sz="8" w:val="single"/>
            </w:tcBorders>
          </w:tcPr>
          <w:p w:rsidR="00000000" w:rsidDel="00000000" w:rsidP="00000000" w:rsidRDefault="00000000" w:rsidRPr="00000000" w14:paraId="000006D0">
            <w:pPr>
              <w:spacing w:line="240" w:lineRule="auto"/>
              <w:rPr>
                <w:color w:val="0f4761"/>
                <w:sz w:val="28"/>
                <w:szCs w:val="28"/>
              </w:rPr>
            </w:pPr>
            <w:r w:rsidDel="00000000" w:rsidR="00000000" w:rsidRPr="00000000">
              <w:rPr>
                <w:rtl w:val="0"/>
              </w:rPr>
            </w:r>
          </w:p>
        </w:tc>
      </w:tr>
      <w:tr>
        <w:trPr>
          <w:cantSplit w:val="0"/>
          <w:tblHeader w:val="0"/>
        </w:trPr>
        <w:tc>
          <w:tcPr>
            <w:tcBorders>
              <w:top w:color="ffffff" w:space="0" w:sz="8" w:val="single"/>
              <w:left w:color="ffffff" w:space="0" w:sz="8" w:val="single"/>
              <w:bottom w:color="ffffff" w:space="0" w:sz="8" w:val="single"/>
              <w:right w:color="ffffff" w:space="0" w:sz="8" w:val="single"/>
            </w:tcBorders>
          </w:tcPr>
          <w:p w:rsidR="00000000" w:rsidDel="00000000" w:rsidP="00000000" w:rsidRDefault="00000000" w:rsidRPr="00000000" w14:paraId="000006D1">
            <w:pPr>
              <w:spacing w:after="160" w:line="279" w:lineRule="auto"/>
              <w:rPr>
                <w:color w:val="0f4761"/>
                <w:sz w:val="26"/>
                <w:szCs w:val="26"/>
              </w:rPr>
            </w:pPr>
            <w:r w:rsidDel="00000000" w:rsidR="00000000" w:rsidRPr="00000000">
              <w:rPr>
                <w:rtl w:val="0"/>
              </w:rPr>
              <w:t xml:space="preserve">Fig 7. Order history of a user’s past requests</w:t>
            </w:r>
            <w:r w:rsidDel="00000000" w:rsidR="00000000" w:rsidRPr="00000000">
              <w:rPr>
                <w:rtl w:val="0"/>
              </w:rPr>
            </w:r>
          </w:p>
        </w:tc>
        <w:tc>
          <w:tcPr>
            <w:tcBorders>
              <w:top w:color="ffffff" w:space="0" w:sz="8" w:val="single"/>
              <w:left w:color="ffffff" w:space="0" w:sz="8" w:val="single"/>
              <w:bottom w:color="ffffff" w:space="0" w:sz="8" w:val="single"/>
              <w:right w:color="ffffff" w:space="0" w:sz="8" w:val="single"/>
            </w:tcBorders>
          </w:tcPr>
          <w:p w:rsidR="00000000" w:rsidDel="00000000" w:rsidP="00000000" w:rsidRDefault="00000000" w:rsidRPr="00000000" w14:paraId="000006D2">
            <w:pPr>
              <w:spacing w:line="240" w:lineRule="auto"/>
              <w:rPr>
                <w:color w:val="0f4761"/>
                <w:sz w:val="28"/>
                <w:szCs w:val="28"/>
              </w:rPr>
            </w:pPr>
            <w:r w:rsidDel="00000000" w:rsidR="00000000" w:rsidRPr="00000000">
              <w:rPr>
                <w:rtl w:val="0"/>
              </w:rPr>
            </w:r>
          </w:p>
        </w:tc>
      </w:tr>
    </w:tbl>
    <w:p w:rsidR="00000000" w:rsidDel="00000000" w:rsidP="00000000" w:rsidRDefault="00000000" w:rsidRPr="00000000" w14:paraId="000006D3">
      <w:pPr>
        <w:jc w:val="right"/>
        <w:rPr/>
      </w:pPr>
      <w:r w:rsidDel="00000000" w:rsidR="00000000" w:rsidRPr="00000000">
        <w:rPr>
          <w:rtl w:val="0"/>
        </w:rPr>
        <w:t xml:space="preserve">25</w:t>
      </w:r>
    </w:p>
    <w:p w:rsidR="00000000" w:rsidDel="00000000" w:rsidP="00000000" w:rsidRDefault="00000000" w:rsidRPr="00000000" w14:paraId="000006D4">
      <w:pPr>
        <w:pStyle w:val="Heading3"/>
        <w:keepNext w:val="0"/>
        <w:keepLines w:val="0"/>
        <w:spacing w:before="280" w:line="279" w:lineRule="auto"/>
        <w:rPr>
          <w:color w:val="0f4761"/>
        </w:rPr>
      </w:pPr>
      <w:bookmarkStart w:colFirst="0" w:colLast="0" w:name="_mlm1sohodaxv" w:id="157"/>
      <w:bookmarkEnd w:id="157"/>
      <w:r w:rsidDel="00000000" w:rsidR="00000000" w:rsidRPr="00000000">
        <w:rPr>
          <w:rtl w:val="0"/>
        </w:rPr>
      </w:r>
    </w:p>
    <w:p w:rsidR="00000000" w:rsidDel="00000000" w:rsidP="00000000" w:rsidRDefault="00000000" w:rsidRPr="00000000" w14:paraId="000006D5">
      <w:pPr>
        <w:rPr/>
      </w:pPr>
      <w:r w:rsidDel="00000000" w:rsidR="00000000" w:rsidRPr="00000000">
        <w:rPr>
          <w:rtl w:val="0"/>
        </w:rPr>
      </w:r>
    </w:p>
    <w:sectPr>
      <w:footerReference r:id="rId15" w:type="default"/>
      <w:pgSz w:h="16834" w:w="11909"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6D6">
    <w:pPr>
      <w:jc w:val="right"/>
      <w:rPr/>
    </w:pPr>
    <w:r w:rsidDel="00000000" w:rsidR="00000000" w:rsidRPr="00000000">
      <w:rPr/>
      <w:fldChar w:fldCharType="begin"/>
      <w:instrText xml:space="preserve">PAGE</w:instrText>
      <w:fldChar w:fldCharType="separate"/>
      <w:fldChar w:fldCharType="end"/>
    </w:r>
    <w:r w:rsidDel="00000000" w:rsidR="00000000" w:rsidRPr="00000000">
      <w:rPr>
        <w:rtl w:val="0"/>
      </w:rPr>
    </w:r>
  </w:p>
</w:ft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18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18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180"/>
      </w:pPr>
      <w:rPr>
        <w:u w:val="none"/>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_GB"/>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 w:type="table" w:styleId="Table1">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2">
    <w:basedOn w:val="TableNormal"/>
    <w:tblPr>
      <w:tblStyleRowBandSize w:val="1"/>
      <w:tblStyleColBandSize w:val="1"/>
      <w:tblCellMar/>
    </w:tblPr>
  </w:style>
  <w:style w:type="table" w:styleId="Table3">
    <w:basedOn w:val="TableNormal"/>
    <w:tblPr>
      <w:tblStyleRowBandSize w:val="1"/>
      <w:tblStyleColBandSize w:val="1"/>
      <w:tblCellMar/>
    </w:tblPr>
  </w:style>
  <w:style w:type="table" w:styleId="Table4">
    <w:basedOn w:val="TableNormal"/>
    <w:tblPr>
      <w:tblStyleRowBandSize w:val="1"/>
      <w:tblStyleColBandSize w:val="1"/>
      <w:tblCellMar/>
    </w:tblPr>
  </w:style>
  <w:style w:type="table" w:styleId="Table5">
    <w:basedOn w:val="TableNormal"/>
    <w:tblPr>
      <w:tblStyleRowBandSize w:val="1"/>
      <w:tblStyleColBandSize w:val="1"/>
      <w:tblCellMar/>
    </w:tblPr>
  </w:style>
  <w:style w:type="table" w:styleId="Table6">
    <w:basedOn w:val="TableNormal"/>
    <w:tblPr>
      <w:tblStyleRowBandSize w:val="1"/>
      <w:tblStyleColBandSize w:val="1"/>
      <w:tblCellMar/>
    </w:tblPr>
  </w:style>
  <w:style w:type="table" w:styleId="Table7">
    <w:basedOn w:val="TableNormal"/>
    <w:tblPr>
      <w:tblStyleRowBandSize w:val="1"/>
      <w:tblStyleColBandSize w:val="1"/>
      <w:tblCellMar/>
    </w:tblPr>
  </w:style>
  <w:style w:type="table" w:styleId="Table8">
    <w:basedOn w:val="TableNormal"/>
    <w:tblPr>
      <w:tblStyleRowBandSize w:val="1"/>
      <w:tblStyleColBandSize w:val="1"/>
      <w:tblCellMar/>
    </w:tblPr>
  </w:style>
  <w:style w:type="table" w:styleId="Table9">
    <w:basedOn w:val="TableNormal"/>
    <w:tblPr>
      <w:tblStyleRowBandSize w:val="1"/>
      <w:tblStyleColBandSize w:val="1"/>
      <w:tblCellMar/>
    </w:tblPr>
  </w:style>
  <w:style w:type="table" w:styleId="Table10">
    <w:basedOn w:val="TableNormal"/>
    <w:tblPr>
      <w:tblStyleRowBandSize w:val="1"/>
      <w:tblStyleColBandSize w:val="1"/>
      <w:tblCellMar/>
    </w:tblPr>
  </w:style>
  <w:style w:type="table" w:styleId="Table11">
    <w:basedOn w:val="TableNormal"/>
    <w:tblPr>
      <w:tblStyleRowBandSize w:val="1"/>
      <w:tblStyleColBandSize w:val="1"/>
      <w:tblCellMar/>
    </w:tblPr>
  </w:style>
  <w:style w:type="table" w:styleId="Table12">
    <w:basedOn w:val="TableNormal"/>
    <w:tblPr>
      <w:tblStyleRowBandSize w:val="1"/>
      <w:tblStyleColBandSize w:val="1"/>
      <w:tblCellMar/>
    </w:tblPr>
  </w:style>
  <w:style w:type="table" w:styleId="Table13">
    <w:basedOn w:val="TableNormal"/>
    <w:tblPr>
      <w:tblStyleRowBandSize w:val="1"/>
      <w:tblStyleColBandSize w:val="1"/>
      <w:tblCellMar/>
    </w:tblPr>
  </w:style>
  <w:style w:type="table" w:styleId="Table14">
    <w:basedOn w:val="TableNormal"/>
    <w:tblPr>
      <w:tblStyleRowBandSize w:val="1"/>
      <w:tblStyleColBandSize w:val="1"/>
      <w:tblCellMar/>
    </w:tblPr>
  </w:style>
  <w:style w:type="table" w:styleId="Table15">
    <w:basedOn w:val="TableNormal"/>
    <w:tblPr>
      <w:tblStyleRowBandSize w:val="1"/>
      <w:tblStyleColBandSize w:val="1"/>
      <w:tblCellMar/>
    </w:tblPr>
  </w:style>
  <w:style w:type="table" w:styleId="Table16">
    <w:basedOn w:val="TableNormal"/>
    <w:tblPr>
      <w:tblStyleRowBandSize w:val="1"/>
      <w:tblStyleColBandSize w:val="1"/>
      <w:tblCellMar/>
    </w:tblPr>
  </w:style>
  <w:style w:type="table" w:styleId="Table17">
    <w:basedOn w:val="TableNormal"/>
    <w:tblPr>
      <w:tblStyleRowBandSize w:val="1"/>
      <w:tblStyleColBandSize w:val="1"/>
      <w:tblCellMar/>
    </w:tblPr>
  </w:style>
  <w:style w:type="table" w:styleId="Table18">
    <w:basedOn w:val="TableNormal"/>
    <w:tblPr>
      <w:tblStyleRowBandSize w:val="1"/>
      <w:tblStyleColBandSize w:val="1"/>
      <w:tblCellMar/>
    </w:tblPr>
  </w:style>
  <w:style w:type="table" w:styleId="Table19">
    <w:basedOn w:val="TableNormal"/>
    <w:tblPr>
      <w:tblStyleRowBandSize w:val="1"/>
      <w:tblStyleColBandSize w:val="1"/>
      <w:tblCellMar/>
    </w:tblPr>
  </w:style>
  <w:style w:type="table" w:styleId="Table20">
    <w:basedOn w:val="TableNormal"/>
    <w:tblPr>
      <w:tblStyleRowBandSize w:val="1"/>
      <w:tblStyleColBandSize w:val="1"/>
      <w:tblCellMar/>
    </w:tblPr>
  </w:style>
  <w:style w:type="table" w:styleId="Table21">
    <w:basedOn w:val="TableNormal"/>
    <w:tblPr>
      <w:tblStyleRowBandSize w:val="1"/>
      <w:tblStyleColBandSize w:val="1"/>
      <w:tblCellMar/>
    </w:tblPr>
  </w:style>
  <w:style w:type="table" w:styleId="Table22">
    <w:basedOn w:val="TableNormal"/>
    <w:tblPr>
      <w:tblStyleRowBandSize w:val="1"/>
      <w:tblStyleColBandSize w:val="1"/>
    </w:tblPr>
  </w:style>
  <w:style w:type="table" w:styleId="Table23">
    <w:basedOn w:val="TableNormal"/>
    <w:tblPr>
      <w:tblStyleRowBandSize w:val="1"/>
      <w:tblStyleColBandSize w:val="1"/>
    </w:tblPr>
  </w:style>
</w:styles>
</file>

<file path=word/_rels/document.xml.rels><?xml version="1.0" encoding="UTF-8" standalone="yes"?><Relationships xmlns="http://schemas.openxmlformats.org/package/2006/relationships"><Relationship Id="rId11" Type="http://schemas.openxmlformats.org/officeDocument/2006/relationships/image" Target="media/image8.png"/><Relationship Id="rId10" Type="http://schemas.openxmlformats.org/officeDocument/2006/relationships/image" Target="media/image7.png"/><Relationship Id="rId13" Type="http://schemas.openxmlformats.org/officeDocument/2006/relationships/image" Target="media/image5.png"/><Relationship Id="rId12" Type="http://schemas.openxmlformats.org/officeDocument/2006/relationships/image" Target="media/image9.png"/><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image" Target="media/image6.png"/><Relationship Id="rId15" Type="http://schemas.openxmlformats.org/officeDocument/2006/relationships/footer" Target="footer1.xml"/><Relationship Id="rId14" Type="http://schemas.openxmlformats.org/officeDocument/2006/relationships/image" Target="media/image3.png"/><Relationship Id="rId5" Type="http://schemas.openxmlformats.org/officeDocument/2006/relationships/styles" Target="styles.xml"/><Relationship Id="rId6" Type="http://schemas.openxmlformats.org/officeDocument/2006/relationships/image" Target="media/image1.png"/><Relationship Id="rId7" Type="http://schemas.openxmlformats.org/officeDocument/2006/relationships/image" Target="media/image4.png"/><Relationship Id="rId8"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