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88" w:rsidRPr="00881A8D" w:rsidRDefault="00881A8D" w:rsidP="00881A8D">
      <w:pPr>
        <w:jc w:val="center"/>
        <w:rPr>
          <w:rFonts w:ascii="Consolas" w:hAnsi="Consolas"/>
          <w:b/>
          <w:bCs/>
          <w:i/>
          <w:iCs/>
          <w:color w:val="FF0000"/>
          <w:lang w:val="fr-MA"/>
        </w:rPr>
      </w:pPr>
      <w:r w:rsidRPr="00881A8D">
        <w:rPr>
          <w:rFonts w:ascii="Consolas" w:hAnsi="Consolas"/>
          <w:b/>
          <w:bCs/>
          <w:i/>
          <w:iCs/>
          <w:color w:val="FF0000"/>
          <w:lang w:val="fr-MA"/>
        </w:rPr>
        <w:t>#Workshop Number 1 :</w:t>
      </w:r>
    </w:p>
    <w:p w:rsidR="00881A8D" w:rsidRDefault="00881A8D" w:rsidP="00881A8D">
      <w:pPr>
        <w:jc w:val="center"/>
        <w:rPr>
          <w:rFonts w:ascii="Consolas" w:hAnsi="Consolas"/>
          <w:b/>
          <w:bCs/>
          <w:i/>
          <w:iCs/>
          <w:lang w:val="fr-MA"/>
        </w:rPr>
      </w:pPr>
    </w:p>
    <w:p w:rsidR="00881A8D" w:rsidRPr="00A33662" w:rsidRDefault="00881A8D" w:rsidP="00A33662">
      <w:pPr>
        <w:spacing w:line="276" w:lineRule="auto"/>
        <w:jc w:val="both"/>
        <w:rPr>
          <w:rFonts w:ascii="Consolas" w:eastAsia="Times New Roman" w:hAnsi="Consolas" w:cs="Courier New"/>
          <w:color w:val="222222"/>
          <w:sz w:val="24"/>
          <w:szCs w:val="24"/>
        </w:rPr>
      </w:pPr>
      <w:r w:rsidRPr="00881A8D">
        <w:rPr>
          <w:rFonts w:ascii="Consolas" w:eastAsia="Times New Roman" w:hAnsi="Consolas" w:cs="Courier New"/>
          <w:color w:val="222222"/>
          <w:sz w:val="24"/>
          <w:szCs w:val="24"/>
        </w:rPr>
        <w:t xml:space="preserve">Comparaison de deux chaines de caractère en comptant le nombre de ses caractères  </w:t>
      </w:r>
    </w:p>
    <w:p w:rsidR="00A33662" w:rsidRDefault="00881A8D" w:rsidP="00A33662">
      <w:pPr>
        <w:spacing w:line="276" w:lineRule="auto"/>
        <w:jc w:val="both"/>
        <w:rPr>
          <w:rFonts w:ascii="Consolas" w:hAnsi="Consolas"/>
          <w:lang w:val="fr-MA"/>
        </w:rPr>
      </w:pPr>
      <w:r w:rsidRPr="00A33662">
        <w:rPr>
          <w:rFonts w:ascii="Consolas" w:hAnsi="Consolas"/>
          <w:lang w:val="fr-MA"/>
        </w:rPr>
        <w:t xml:space="preserve">Créez une fonction qui prend deux chaines de caractère comme argument (vous avez le choix de traiter ce petit problème </w:t>
      </w:r>
      <w:r w:rsidR="006F12AB" w:rsidRPr="00A33662">
        <w:rPr>
          <w:rFonts w:ascii="Consolas" w:hAnsi="Consolas"/>
          <w:lang w:val="fr-MA"/>
        </w:rPr>
        <w:t>en</w:t>
      </w:r>
      <w:r w:rsidRPr="00A33662">
        <w:rPr>
          <w:rFonts w:ascii="Consolas" w:hAnsi="Consolas"/>
          <w:lang w:val="fr-MA"/>
        </w:rPr>
        <w:t xml:space="preserve"> utilisant les tableaux) </w:t>
      </w:r>
      <w:r w:rsidR="00A33662" w:rsidRPr="00A33662">
        <w:rPr>
          <w:rFonts w:ascii="Consolas" w:hAnsi="Consolas"/>
          <w:lang w:val="fr-MA"/>
        </w:rPr>
        <w:t xml:space="preserve">et retourne ‘False’ or ‘true’ selon le nombre total des caractères après vérification, une autre contrainte s’ajoute est de créer un template string pour afficher le message de vérification : </w:t>
      </w:r>
    </w:p>
    <w:p w:rsidR="00A33662" w:rsidRPr="00A33662" w:rsidRDefault="00A33662" w:rsidP="00A33662">
      <w:pPr>
        <w:spacing w:line="276" w:lineRule="auto"/>
        <w:jc w:val="both"/>
        <w:rPr>
          <w:rFonts w:ascii="Consolas" w:hAnsi="Consolas"/>
          <w:lang w:val="fr-MA"/>
        </w:rPr>
      </w:pPr>
    </w:p>
    <w:p w:rsidR="00A33662" w:rsidRDefault="00A33662" w:rsidP="00A33662">
      <w:pPr>
        <w:spacing w:line="276" w:lineRule="auto"/>
        <w:jc w:val="both"/>
        <w:rPr>
          <w:rFonts w:ascii="Consolas" w:hAnsi="Consolas"/>
          <w:sz w:val="24"/>
          <w:szCs w:val="24"/>
          <w:lang w:val="fr-MA"/>
        </w:rPr>
      </w:pPr>
      <w:r>
        <w:rPr>
          <w:rFonts w:ascii="Consolas" w:hAnsi="Consola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382270</wp:posOffset>
                </wp:positionV>
                <wp:extent cx="6370320" cy="1264920"/>
                <wp:effectExtent l="0" t="0" r="11430" b="1143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1264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662" w:rsidRPr="00A33662" w:rsidRDefault="00A33662" w:rsidP="00A3366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fr-MA"/>
                              </w:rPr>
                            </w:pPr>
                            <w:r w:rsidRPr="00A33662">
                              <w:rPr>
                                <w:rFonts w:ascii="Consolas" w:hAnsi="Consolas"/>
                                <w:sz w:val="20"/>
                                <w:szCs w:val="20"/>
                                <w:lang w:val="fr-MA"/>
                              </w:rPr>
                              <w:t xml:space="preserve">Compare(‘AB’,’CD’) </w:t>
                            </w:r>
                            <w:r w:rsidRPr="00A33662">
                              <w:rPr>
                                <w:rFonts w:ascii="Consolas" w:hAnsi="Consolas"/>
                                <w:sz w:val="20"/>
                                <w:szCs w:val="20"/>
                                <w:lang w:val="fr-MA"/>
                              </w:rPr>
                              <w:sym w:font="Wingdings" w:char="F0E8"/>
                            </w:r>
                            <w:r w:rsidRPr="00A33662">
                              <w:rPr>
                                <w:rFonts w:ascii="Consolas" w:hAnsi="Consolas"/>
                                <w:sz w:val="20"/>
                                <w:szCs w:val="20"/>
                                <w:lang w:val="fr-MA"/>
                              </w:rPr>
                              <w:t xml:space="preserve"> return true et un message ‘${str1} est égal à ${str1}’</w:t>
                            </w:r>
                          </w:p>
                          <w:p w:rsidR="00A33662" w:rsidRPr="00A33662" w:rsidRDefault="00A33662" w:rsidP="00A3366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fr-MA"/>
                              </w:rPr>
                            </w:pPr>
                            <w:r w:rsidRPr="00A33662">
                              <w:rPr>
                                <w:rFonts w:ascii="Consolas" w:hAnsi="Consolas"/>
                                <w:sz w:val="20"/>
                                <w:szCs w:val="20"/>
                                <w:lang w:val="fr-MA"/>
                              </w:rPr>
                              <w:t xml:space="preserve">Compare(‘AB’,’CDEF’) </w:t>
                            </w:r>
                            <w:r w:rsidRPr="00A33662">
                              <w:rPr>
                                <w:rFonts w:ascii="Consolas" w:hAnsi="Consolas"/>
                                <w:sz w:val="20"/>
                                <w:szCs w:val="20"/>
                                <w:lang w:val="fr-MA"/>
                              </w:rPr>
                              <w:sym w:font="Wingdings" w:char="F0E8"/>
                            </w:r>
                            <w:r w:rsidRPr="00A33662">
                              <w:rPr>
                                <w:rFonts w:ascii="Consolas" w:hAnsi="Consolas"/>
                                <w:sz w:val="20"/>
                                <w:szCs w:val="20"/>
                                <w:lang w:val="fr-MA"/>
                              </w:rPr>
                              <w:t xml:space="preserve"> return false et un message ‘${str1} est diffèrent de ${str1}’</w:t>
                            </w:r>
                          </w:p>
                          <w:p w:rsidR="00A33662" w:rsidRPr="00A33662" w:rsidRDefault="00A33662" w:rsidP="00A33662">
                            <w:pPr>
                              <w:rPr>
                                <w:rFonts w:ascii="Consolas" w:hAnsi="Consolas"/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.05pt;margin-top:30.1pt;width:501.6pt;height:99.6pt;z-index:-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" fillcolor="white [3201]" strokecolor="#5b9bd5 [3204]" strokeweight="1pt">
                <v:textbox>
                  <w:txbxContent>
                    <w:p w:rsidR="00A33662" w:rsidRPr="00A33662" w:rsidRDefault="00A33662" w:rsidP="00A33662">
                      <w:pPr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</w:pPr>
                      <w:r w:rsidRPr="00A33662"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 xml:space="preserve">Compare(‘AB’,’CD’) </w:t>
                      </w:r>
                      <w:r w:rsidRPr="00A33662"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sym w:font="Wingdings" w:char="F0E8"/>
                      </w:r>
                      <w:r w:rsidRPr="00A33662"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 xml:space="preserve"> return </w:t>
                      </w:r>
                      <w:proofErr w:type="spellStart"/>
                      <w:r w:rsidRPr="00A33662"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>true</w:t>
                      </w:r>
                      <w:proofErr w:type="spellEnd"/>
                      <w:r w:rsidRPr="00A33662"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 xml:space="preserve"> et un message ‘${str1} est égal à </w:t>
                      </w:r>
                      <w:r w:rsidRPr="00A33662"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>${str1}</w:t>
                      </w:r>
                      <w:r w:rsidRPr="00A33662"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>’</w:t>
                      </w:r>
                    </w:p>
                    <w:p w:rsidR="00A33662" w:rsidRPr="00A33662" w:rsidRDefault="00A33662" w:rsidP="00A33662">
                      <w:pPr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</w:pPr>
                      <w:r w:rsidRPr="00A33662"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>Compare(‘AB’,’CD</w:t>
                      </w:r>
                      <w:r w:rsidRPr="00A33662"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>EF</w:t>
                      </w:r>
                      <w:r w:rsidRPr="00A33662"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 xml:space="preserve">’) </w:t>
                      </w:r>
                      <w:r w:rsidRPr="00A33662"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sym w:font="Wingdings" w:char="F0E8"/>
                      </w:r>
                      <w:r w:rsidRPr="00A33662"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 xml:space="preserve"> return false</w:t>
                      </w:r>
                      <w:r w:rsidRPr="00A33662"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 xml:space="preserve"> et un message ‘${str1}</w:t>
                      </w:r>
                      <w:r w:rsidRPr="00A33662"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 xml:space="preserve"> est diffèrent de </w:t>
                      </w:r>
                      <w:r w:rsidRPr="00A33662"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>${str1}’</w:t>
                      </w:r>
                    </w:p>
                    <w:p w:rsidR="00A33662" w:rsidRPr="00A33662" w:rsidRDefault="00A33662" w:rsidP="00A33662">
                      <w:pPr>
                        <w:rPr>
                          <w:rFonts w:ascii="Consolas" w:hAnsi="Consolas"/>
                          <w:lang w:val="fr-MA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Consolas" w:hAnsi="Consolas"/>
          <w:sz w:val="24"/>
          <w:szCs w:val="24"/>
          <w:lang w:val="fr-MA"/>
        </w:rPr>
        <w:t xml:space="preserve">Exemple : </w:t>
      </w:r>
    </w:p>
    <w:p w:rsidR="00A33662" w:rsidRDefault="00A33662" w:rsidP="00A33662">
      <w:pPr>
        <w:spacing w:line="276" w:lineRule="auto"/>
        <w:jc w:val="both"/>
        <w:rPr>
          <w:rFonts w:ascii="Consolas" w:hAnsi="Consolas"/>
          <w:sz w:val="24"/>
          <w:szCs w:val="24"/>
          <w:lang w:val="fr-MA"/>
        </w:rPr>
      </w:pPr>
    </w:p>
    <w:p w:rsidR="00A33662" w:rsidRDefault="00A33662" w:rsidP="00A33662">
      <w:pPr>
        <w:spacing w:line="276" w:lineRule="auto"/>
        <w:jc w:val="both"/>
        <w:rPr>
          <w:rFonts w:ascii="Consolas" w:hAnsi="Consolas"/>
          <w:sz w:val="24"/>
          <w:szCs w:val="24"/>
          <w:lang w:val="fr-MA"/>
        </w:rPr>
      </w:pPr>
      <w:r>
        <w:rPr>
          <w:rFonts w:ascii="Consolas" w:hAnsi="Consolas"/>
          <w:sz w:val="24"/>
          <w:szCs w:val="24"/>
          <w:lang w:val="fr-MA"/>
        </w:rPr>
        <w:t xml:space="preserve">Notes : </w:t>
      </w:r>
    </w:p>
    <w:p w:rsidR="00A33662" w:rsidRDefault="00A33662" w:rsidP="00A3366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onsolas" w:hAnsi="Consolas"/>
          <w:sz w:val="24"/>
          <w:szCs w:val="24"/>
          <w:lang w:val="fr-MA"/>
        </w:rPr>
      </w:pPr>
      <w:r>
        <w:rPr>
          <w:rFonts w:ascii="Consolas" w:hAnsi="Consolas"/>
          <w:sz w:val="24"/>
          <w:szCs w:val="24"/>
          <w:lang w:val="fr-MA"/>
        </w:rPr>
        <w:t>N’oubliez pas ‘return’</w:t>
      </w:r>
    </w:p>
    <w:p w:rsidR="00A33662" w:rsidRDefault="00A33662" w:rsidP="00A33662">
      <w:pPr>
        <w:spacing w:line="276" w:lineRule="auto"/>
        <w:jc w:val="both"/>
        <w:rPr>
          <w:rFonts w:ascii="Consolas" w:hAnsi="Consolas"/>
          <w:sz w:val="24"/>
          <w:szCs w:val="24"/>
          <w:lang w:val="fr-MA"/>
        </w:rPr>
      </w:pPr>
    </w:p>
    <w:p w:rsidR="00A33662" w:rsidRPr="00A33662" w:rsidRDefault="00A33662" w:rsidP="00A3366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onsolas" w:hAnsi="Consolas"/>
          <w:sz w:val="24"/>
          <w:szCs w:val="24"/>
          <w:lang w:val="fr-MA"/>
        </w:rPr>
      </w:pPr>
      <w:r w:rsidRPr="00A33662">
        <w:rPr>
          <w:rFonts w:ascii="Consolas" w:hAnsi="Consolas"/>
          <w:sz w:val="24"/>
          <w:szCs w:val="24"/>
          <w:lang w:val="fr-MA"/>
        </w:rPr>
        <w:t xml:space="preserve">Lien documentation template String : </w:t>
      </w:r>
    </w:p>
    <w:p w:rsidR="00A33662" w:rsidRDefault="006E3B4D" w:rsidP="00A33662">
      <w:pPr>
        <w:spacing w:line="276" w:lineRule="auto"/>
        <w:jc w:val="both"/>
        <w:rPr>
          <w:rFonts w:ascii="Consolas" w:hAnsi="Consolas"/>
        </w:rPr>
      </w:pPr>
      <w:hyperlink r:id="rId5" w:history="1">
        <w:r w:rsidR="00A33662" w:rsidRPr="00A33662">
          <w:rPr>
            <w:rStyle w:val="Hyperlink"/>
            <w:rFonts w:ascii="Consolas" w:hAnsi="Consolas"/>
          </w:rPr>
          <w:t>https://developer.mozilla.org/fr/docs/Web/JavaScript/Reference/Litt%C3%A9raux_gabarits</w:t>
        </w:r>
      </w:hyperlink>
    </w:p>
    <w:p w:rsidR="00A33662" w:rsidRDefault="00A33662" w:rsidP="00A33662">
      <w:pPr>
        <w:spacing w:line="276" w:lineRule="auto"/>
        <w:jc w:val="both"/>
        <w:rPr>
          <w:rFonts w:ascii="Consolas" w:hAnsi="Consolas"/>
        </w:rPr>
      </w:pPr>
    </w:p>
    <w:p w:rsidR="00A33662" w:rsidRPr="00A33662" w:rsidRDefault="00A33662" w:rsidP="00A3366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onsolas" w:hAnsi="Consolas"/>
          <w:sz w:val="24"/>
          <w:szCs w:val="24"/>
          <w:lang w:val="en-US"/>
        </w:rPr>
      </w:pPr>
      <w:r w:rsidRPr="00A33662">
        <w:rPr>
          <w:rFonts w:ascii="Consolas" w:hAnsi="Consolas"/>
          <w:sz w:val="24"/>
          <w:szCs w:val="24"/>
          <w:lang w:val="en-US"/>
        </w:rPr>
        <w:t xml:space="preserve">String data type : </w:t>
      </w:r>
    </w:p>
    <w:p w:rsidR="00A33662" w:rsidRPr="005F0E22" w:rsidRDefault="006E3B4D" w:rsidP="00A33662">
      <w:pPr>
        <w:spacing w:line="276" w:lineRule="auto"/>
        <w:jc w:val="both"/>
        <w:rPr>
          <w:rFonts w:ascii="Consolas" w:hAnsi="Consolas"/>
          <w:lang w:val="en-US"/>
        </w:rPr>
      </w:pPr>
      <w:hyperlink r:id="rId6" w:history="1">
        <w:r w:rsidR="00A33662" w:rsidRPr="00A33662">
          <w:rPr>
            <w:rStyle w:val="Hyperlink"/>
            <w:rFonts w:ascii="Consolas" w:hAnsi="Consolas"/>
            <w:lang w:val="en-US"/>
          </w:rPr>
          <w:t>https://www.tutorialspoint.com/javascript/javascript_strings_object.htm</w:t>
        </w:r>
      </w:hyperlink>
    </w:p>
    <w:p w:rsidR="005F0E22" w:rsidRDefault="005F0E22" w:rsidP="00A33662">
      <w:pPr>
        <w:spacing w:line="276" w:lineRule="auto"/>
        <w:jc w:val="both"/>
        <w:rPr>
          <w:rFonts w:ascii="Consolas" w:hAnsi="Consolas"/>
          <w:lang w:val="en-US"/>
        </w:rPr>
      </w:pPr>
    </w:p>
    <w:p w:rsidR="005F0E22" w:rsidRDefault="005F0E22" w:rsidP="00A33662">
      <w:pPr>
        <w:spacing w:line="276" w:lineRule="auto"/>
        <w:jc w:val="both"/>
        <w:rPr>
          <w:rFonts w:ascii="Consolas" w:hAnsi="Consolas"/>
          <w:lang w:val="en-US"/>
        </w:rPr>
      </w:pPr>
    </w:p>
    <w:p w:rsidR="005F0E22" w:rsidRDefault="005F0E22" w:rsidP="00A33662">
      <w:pPr>
        <w:spacing w:line="276" w:lineRule="auto"/>
        <w:jc w:val="both"/>
        <w:rPr>
          <w:rFonts w:ascii="Consolas" w:hAnsi="Consolas"/>
          <w:lang w:val="en-US"/>
        </w:rPr>
      </w:pPr>
    </w:p>
    <w:p w:rsidR="003666BB" w:rsidRDefault="003666BB" w:rsidP="00A33662">
      <w:pPr>
        <w:spacing w:line="276" w:lineRule="auto"/>
        <w:jc w:val="both"/>
        <w:rPr>
          <w:rFonts w:ascii="Consolas" w:hAnsi="Consolas"/>
          <w:lang w:val="en-US"/>
        </w:rPr>
      </w:pPr>
    </w:p>
    <w:p w:rsidR="005F0E22" w:rsidRDefault="005F0E22" w:rsidP="005F0E22">
      <w:pPr>
        <w:jc w:val="center"/>
        <w:rPr>
          <w:rFonts w:ascii="Consolas" w:hAnsi="Consolas"/>
          <w:b/>
          <w:bCs/>
          <w:i/>
          <w:iCs/>
          <w:color w:val="FF0000"/>
          <w:lang w:val="fr-MA"/>
        </w:rPr>
      </w:pPr>
      <w:r w:rsidRPr="00881A8D">
        <w:rPr>
          <w:rFonts w:ascii="Consolas" w:hAnsi="Consolas"/>
          <w:b/>
          <w:bCs/>
          <w:i/>
          <w:iCs/>
          <w:color w:val="FF0000"/>
          <w:lang w:val="fr-MA"/>
        </w:rPr>
        <w:lastRenderedPageBreak/>
        <w:t>#Workshop</w:t>
      </w:r>
      <w:r>
        <w:rPr>
          <w:rFonts w:ascii="Consolas" w:hAnsi="Consolas"/>
          <w:b/>
          <w:bCs/>
          <w:i/>
          <w:iCs/>
          <w:color w:val="FF0000"/>
          <w:lang w:val="fr-MA"/>
        </w:rPr>
        <w:t xml:space="preserve"> Number 2</w:t>
      </w:r>
      <w:r w:rsidRPr="00881A8D">
        <w:rPr>
          <w:rFonts w:ascii="Consolas" w:hAnsi="Consolas"/>
          <w:b/>
          <w:bCs/>
          <w:i/>
          <w:iCs/>
          <w:color w:val="FF0000"/>
          <w:lang w:val="fr-MA"/>
        </w:rPr>
        <w:t> :</w:t>
      </w:r>
    </w:p>
    <w:p w:rsidR="003666BB" w:rsidRPr="00881A8D" w:rsidRDefault="003666BB" w:rsidP="005F0E22">
      <w:pPr>
        <w:jc w:val="center"/>
        <w:rPr>
          <w:rFonts w:ascii="Consolas" w:hAnsi="Consolas"/>
          <w:b/>
          <w:bCs/>
          <w:i/>
          <w:iCs/>
          <w:color w:val="FF0000"/>
          <w:lang w:val="fr-MA"/>
        </w:rPr>
      </w:pPr>
    </w:p>
    <w:p w:rsidR="003666BB" w:rsidRDefault="003666BB" w:rsidP="003666BB">
      <w:pPr>
        <w:spacing w:line="276" w:lineRule="auto"/>
        <w:jc w:val="both"/>
        <w:rPr>
          <w:rFonts w:ascii="Consolas" w:eastAsia="Times New Roman" w:hAnsi="Consolas" w:cs="Courier New"/>
          <w:color w:val="222222"/>
          <w:sz w:val="24"/>
          <w:szCs w:val="24"/>
        </w:rPr>
      </w:pPr>
      <w:r>
        <w:rPr>
          <w:rFonts w:ascii="Consolas" w:eastAsia="Times New Roman" w:hAnsi="Consolas" w:cs="Courier New"/>
          <w:color w:val="222222"/>
          <w:sz w:val="24"/>
          <w:szCs w:val="24"/>
        </w:rPr>
        <w:t xml:space="preserve">Récursivité et chaine de caractères : </w:t>
      </w:r>
    </w:p>
    <w:p w:rsidR="003666BB" w:rsidRDefault="003666BB" w:rsidP="003666BB">
      <w:pPr>
        <w:spacing w:line="276" w:lineRule="auto"/>
        <w:jc w:val="both"/>
        <w:rPr>
          <w:rFonts w:ascii="Consolas" w:eastAsia="Times New Roman" w:hAnsi="Consolas" w:cs="Courier New"/>
          <w:color w:val="222222"/>
          <w:sz w:val="24"/>
          <w:szCs w:val="24"/>
        </w:rPr>
      </w:pPr>
    </w:p>
    <w:p w:rsidR="003666BB" w:rsidRDefault="003666BB" w:rsidP="003666BB">
      <w:pPr>
        <w:spacing w:line="276" w:lineRule="auto"/>
        <w:jc w:val="both"/>
        <w:rPr>
          <w:rFonts w:ascii="Consolas" w:eastAsia="Times New Roman" w:hAnsi="Consolas" w:cs="Courier New"/>
          <w:color w:val="222222"/>
          <w:sz w:val="24"/>
          <w:szCs w:val="24"/>
        </w:rPr>
      </w:pPr>
      <w:r>
        <w:rPr>
          <w:rFonts w:ascii="Consolas" w:eastAsia="Times New Roman" w:hAnsi="Consolas" w:cs="Courier New"/>
          <w:color w:val="222222"/>
          <w:sz w:val="24"/>
          <w:szCs w:val="24"/>
        </w:rPr>
        <w:t>Créez une fonction nommée ‘reverse(str)’ qui nous permet de renverser l’ordre d’une chaine de caractère , que votre fonction sois recursive</w:t>
      </w:r>
    </w:p>
    <w:p w:rsidR="003666BB" w:rsidRPr="003666BB" w:rsidRDefault="003666BB" w:rsidP="003666BB">
      <w:pPr>
        <w:spacing w:line="276" w:lineRule="auto"/>
        <w:jc w:val="both"/>
        <w:rPr>
          <w:rFonts w:ascii="Consolas" w:eastAsia="Times New Roman" w:hAnsi="Consolas" w:cs="Courier New"/>
          <w:color w:val="222222"/>
          <w:sz w:val="24"/>
          <w:szCs w:val="24"/>
        </w:rPr>
      </w:pPr>
      <w:r>
        <w:rPr>
          <w:rFonts w:ascii="Consolas" w:eastAsia="Times New Roman" w:hAnsi="Consolas" w:cs="Courier New"/>
          <w:color w:val="222222"/>
          <w:sz w:val="24"/>
          <w:szCs w:val="24"/>
        </w:rPr>
        <w:t xml:space="preserve">Et utilisez les </w:t>
      </w:r>
      <w:r w:rsidR="004E6438">
        <w:rPr>
          <w:rFonts w:ascii="Consolas" w:eastAsia="Times New Roman" w:hAnsi="Consolas" w:cs="Courier New"/>
          <w:color w:val="222222"/>
          <w:sz w:val="24"/>
          <w:szCs w:val="24"/>
        </w:rPr>
        <w:t>méthodes</w:t>
      </w:r>
      <w:r>
        <w:rPr>
          <w:rFonts w:ascii="Consolas" w:eastAsia="Times New Roman" w:hAnsi="Consolas" w:cs="Courier New"/>
          <w:color w:val="222222"/>
          <w:sz w:val="24"/>
          <w:szCs w:val="24"/>
        </w:rPr>
        <w:t xml:space="preserve"> string pour la </w:t>
      </w:r>
      <w:r w:rsidR="00651D26">
        <w:rPr>
          <w:rFonts w:ascii="Consolas" w:eastAsia="Times New Roman" w:hAnsi="Consolas" w:cs="Courier New"/>
          <w:color w:val="222222"/>
          <w:sz w:val="24"/>
          <w:szCs w:val="24"/>
        </w:rPr>
        <w:t>solution (utilisez arrow function)</w:t>
      </w:r>
    </w:p>
    <w:p w:rsidR="003666BB" w:rsidRDefault="003666BB" w:rsidP="003666BB">
      <w:pPr>
        <w:spacing w:line="276" w:lineRule="auto"/>
        <w:jc w:val="both"/>
        <w:rPr>
          <w:rFonts w:ascii="Consolas" w:hAnsi="Consolas"/>
          <w:sz w:val="24"/>
          <w:szCs w:val="24"/>
          <w:lang w:val="fr-MA"/>
        </w:rPr>
      </w:pPr>
      <w:r>
        <w:rPr>
          <w:rFonts w:ascii="Consolas" w:hAnsi="Consola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262263" wp14:editId="54022DEB">
                <wp:simplePos x="0" y="0"/>
                <wp:positionH relativeFrom="margin">
                  <wp:posOffset>-635</wp:posOffset>
                </wp:positionH>
                <wp:positionV relativeFrom="paragraph">
                  <wp:posOffset>382270</wp:posOffset>
                </wp:positionV>
                <wp:extent cx="6370320" cy="1264920"/>
                <wp:effectExtent l="0" t="0" r="11430" b="1143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1264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6BB" w:rsidRPr="00A33662" w:rsidRDefault="003666BB" w:rsidP="003666BB">
                            <w:pPr>
                              <w:rPr>
                                <w:rFonts w:ascii="Consolas" w:hAnsi="Consolas"/>
                                <w:lang w:val="fr-M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fr-MA"/>
                              </w:rPr>
                              <w:t>Reverse(‘tijani’)</w:t>
                            </w:r>
                            <w:r w:rsidRPr="00A33662">
                              <w:rPr>
                                <w:rFonts w:ascii="Consolas" w:hAnsi="Consolas"/>
                                <w:sz w:val="20"/>
                                <w:szCs w:val="20"/>
                                <w:lang w:val="fr-MA"/>
                              </w:rPr>
                              <w:t xml:space="preserve"> </w:t>
                            </w:r>
                            <w:r w:rsidRPr="00A33662">
                              <w:rPr>
                                <w:rFonts w:ascii="Consolas" w:hAnsi="Consolas"/>
                                <w:sz w:val="20"/>
                                <w:szCs w:val="20"/>
                                <w:lang w:val="fr-MA"/>
                              </w:rPr>
                              <w:sym w:font="Wingdings" w:char="F0E8"/>
                            </w:r>
                            <w:r w:rsidRPr="00A33662">
                              <w:rPr>
                                <w:rFonts w:ascii="Consolas" w:hAnsi="Consolas"/>
                                <w:sz w:val="20"/>
                                <w:szCs w:val="20"/>
                                <w:lang w:val="fr-M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fr-MA"/>
                              </w:rPr>
                              <w:t xml:space="preserve"> inajit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62263" id="Rectangle 2" o:spid="_x0000_s1027" style="position:absolute;left:0;text-align:left;margin-left:-.05pt;margin-top:30.1pt;width:501.6pt;height:99.6pt;z-index:-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" fillcolor="white [3201]" strokecolor="#5b9bd5 [3204]" strokeweight="1pt">
                <v:textbox>
                  <w:txbxContent>
                    <w:p w:rsidR="003666BB" w:rsidRPr="00A33662" w:rsidRDefault="003666BB" w:rsidP="003666BB">
                      <w:pPr>
                        <w:rPr>
                          <w:rFonts w:ascii="Consolas" w:hAnsi="Consolas"/>
                          <w:lang w:val="fr-MA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>Reverse(‘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>tijani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>’)</w:t>
                      </w:r>
                      <w:r w:rsidRPr="00A33662"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 xml:space="preserve"> </w:t>
                      </w:r>
                      <w:r w:rsidRPr="00A33662"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sym w:font="Wingdings" w:char="F0E8"/>
                      </w:r>
                      <w:r w:rsidRPr="00A33662"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>inajit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Consolas" w:hAnsi="Consolas"/>
          <w:sz w:val="24"/>
          <w:szCs w:val="24"/>
          <w:lang w:val="fr-MA"/>
        </w:rPr>
        <w:t xml:space="preserve">Exemple : </w:t>
      </w:r>
    </w:p>
    <w:p w:rsidR="003666BB" w:rsidRDefault="003666BB" w:rsidP="003666BB">
      <w:pPr>
        <w:spacing w:line="276" w:lineRule="auto"/>
        <w:jc w:val="both"/>
        <w:rPr>
          <w:rFonts w:ascii="Consolas" w:hAnsi="Consolas"/>
          <w:sz w:val="24"/>
          <w:szCs w:val="24"/>
          <w:lang w:val="fr-MA"/>
        </w:rPr>
      </w:pPr>
    </w:p>
    <w:p w:rsidR="003666BB" w:rsidRDefault="003666BB" w:rsidP="003666BB">
      <w:pPr>
        <w:spacing w:line="276" w:lineRule="auto"/>
        <w:jc w:val="both"/>
        <w:rPr>
          <w:rFonts w:ascii="Consolas" w:hAnsi="Consolas"/>
          <w:sz w:val="24"/>
          <w:szCs w:val="24"/>
          <w:lang w:val="fr-MA"/>
        </w:rPr>
      </w:pPr>
      <w:r>
        <w:rPr>
          <w:rFonts w:ascii="Consolas" w:hAnsi="Consolas"/>
          <w:sz w:val="24"/>
          <w:szCs w:val="24"/>
          <w:lang w:val="fr-MA"/>
        </w:rPr>
        <w:t>Notes :</w:t>
      </w:r>
    </w:p>
    <w:p w:rsidR="003666BB" w:rsidRDefault="00A743F0" w:rsidP="004E643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onsolas" w:hAnsi="Consolas"/>
          <w:sz w:val="24"/>
          <w:szCs w:val="24"/>
          <w:lang w:val="fr-MA"/>
        </w:rPr>
      </w:pPr>
      <w:r>
        <w:rPr>
          <w:rFonts w:ascii="Consolas" w:hAnsi="Consolas"/>
          <w:sz w:val="24"/>
          <w:szCs w:val="24"/>
          <w:lang w:val="fr-MA"/>
        </w:rPr>
        <w:t>La fonction doit</w:t>
      </w:r>
      <w:r w:rsidR="004E6438">
        <w:rPr>
          <w:rFonts w:ascii="Consolas" w:hAnsi="Consolas"/>
          <w:sz w:val="24"/>
          <w:szCs w:val="24"/>
          <w:lang w:val="fr-MA"/>
        </w:rPr>
        <w:t xml:space="preserve"> appeler</w:t>
      </w:r>
      <w:r>
        <w:rPr>
          <w:rFonts w:ascii="Consolas" w:hAnsi="Consolas"/>
          <w:sz w:val="24"/>
          <w:szCs w:val="24"/>
          <w:lang w:val="fr-MA"/>
        </w:rPr>
        <w:t xml:space="preserve"> elle-même une seule fois</w:t>
      </w:r>
    </w:p>
    <w:p w:rsidR="003666BB" w:rsidRDefault="003666BB" w:rsidP="003666BB">
      <w:pPr>
        <w:spacing w:line="276" w:lineRule="auto"/>
        <w:jc w:val="both"/>
        <w:rPr>
          <w:rFonts w:ascii="Consolas" w:hAnsi="Consolas"/>
          <w:sz w:val="24"/>
          <w:szCs w:val="24"/>
          <w:lang w:val="fr-MA"/>
        </w:rPr>
      </w:pPr>
    </w:p>
    <w:p w:rsidR="003666BB" w:rsidRPr="00A33662" w:rsidRDefault="003666BB" w:rsidP="003666B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onsolas" w:hAnsi="Consolas"/>
          <w:sz w:val="24"/>
          <w:szCs w:val="24"/>
          <w:lang w:val="fr-MA"/>
        </w:rPr>
      </w:pPr>
      <w:r w:rsidRPr="00A33662">
        <w:rPr>
          <w:rFonts w:ascii="Consolas" w:hAnsi="Consolas"/>
          <w:sz w:val="24"/>
          <w:szCs w:val="24"/>
          <w:lang w:val="fr-MA"/>
        </w:rPr>
        <w:t>Li</w:t>
      </w:r>
      <w:r w:rsidR="00A743F0">
        <w:rPr>
          <w:rFonts w:ascii="Consolas" w:hAnsi="Consolas"/>
          <w:sz w:val="24"/>
          <w:szCs w:val="24"/>
          <w:lang w:val="fr-MA"/>
        </w:rPr>
        <w:t xml:space="preserve">en documentation </w:t>
      </w:r>
      <w:r w:rsidR="004E6438">
        <w:rPr>
          <w:rFonts w:ascii="Consolas" w:hAnsi="Consolas"/>
          <w:sz w:val="24"/>
          <w:szCs w:val="24"/>
          <w:lang w:val="fr-MA"/>
        </w:rPr>
        <w:t xml:space="preserve">récursivité </w:t>
      </w:r>
      <w:r w:rsidR="004E6438" w:rsidRPr="00A33662">
        <w:rPr>
          <w:rFonts w:ascii="Consolas" w:hAnsi="Consolas"/>
          <w:sz w:val="24"/>
          <w:szCs w:val="24"/>
          <w:lang w:val="fr-MA"/>
        </w:rPr>
        <w:t>:</w:t>
      </w:r>
      <w:r w:rsidRPr="00A33662">
        <w:rPr>
          <w:rFonts w:ascii="Consolas" w:hAnsi="Consolas"/>
          <w:sz w:val="24"/>
          <w:szCs w:val="24"/>
          <w:lang w:val="fr-MA"/>
        </w:rPr>
        <w:t xml:space="preserve"> </w:t>
      </w:r>
    </w:p>
    <w:p w:rsidR="003666BB" w:rsidRPr="00A743F0" w:rsidRDefault="006E3B4D" w:rsidP="003666BB">
      <w:pPr>
        <w:spacing w:line="276" w:lineRule="auto"/>
        <w:jc w:val="both"/>
        <w:rPr>
          <w:rFonts w:ascii="Consolas" w:hAnsi="Consolas"/>
        </w:rPr>
      </w:pPr>
      <w:hyperlink r:id="rId7" w:history="1">
        <w:r w:rsidR="00A743F0" w:rsidRPr="00A743F0">
          <w:rPr>
            <w:rStyle w:val="Hyperlink"/>
            <w:rFonts w:ascii="Consolas" w:hAnsi="Consolas"/>
          </w:rPr>
          <w:t>https://www.sitepoint.com/recursion-functional-javascript/</w:t>
        </w:r>
      </w:hyperlink>
    </w:p>
    <w:p w:rsidR="003666BB" w:rsidRPr="00A33662" w:rsidRDefault="003666BB" w:rsidP="00A743F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onsolas" w:hAnsi="Consolas"/>
          <w:sz w:val="24"/>
          <w:szCs w:val="24"/>
          <w:lang w:val="en-US"/>
        </w:rPr>
      </w:pPr>
      <w:r w:rsidRPr="00A33662">
        <w:rPr>
          <w:rFonts w:ascii="Consolas" w:hAnsi="Consolas"/>
          <w:sz w:val="24"/>
          <w:szCs w:val="24"/>
          <w:lang w:val="en-US"/>
        </w:rPr>
        <w:t xml:space="preserve">String </w:t>
      </w:r>
      <w:r w:rsidR="00A743F0">
        <w:rPr>
          <w:rFonts w:ascii="Consolas" w:hAnsi="Consolas"/>
          <w:sz w:val="24"/>
          <w:szCs w:val="24"/>
          <w:lang w:val="en-US"/>
        </w:rPr>
        <w:t>method</w:t>
      </w:r>
      <w:r w:rsidRPr="00A33662">
        <w:rPr>
          <w:rFonts w:ascii="Consolas" w:hAnsi="Consolas"/>
          <w:sz w:val="24"/>
          <w:szCs w:val="24"/>
          <w:lang w:val="en-US"/>
        </w:rPr>
        <w:t xml:space="preserve">: </w:t>
      </w:r>
    </w:p>
    <w:p w:rsidR="003666BB" w:rsidRPr="004E6438" w:rsidRDefault="006E3B4D" w:rsidP="003666BB">
      <w:pPr>
        <w:spacing w:line="276" w:lineRule="auto"/>
        <w:jc w:val="both"/>
        <w:rPr>
          <w:rFonts w:ascii="Consolas" w:hAnsi="Consolas"/>
          <w:lang w:val="en-US"/>
        </w:rPr>
      </w:pPr>
      <w:hyperlink r:id="rId8" w:history="1">
        <w:r w:rsidR="004E6438" w:rsidRPr="004E6438">
          <w:rPr>
            <w:rStyle w:val="Hyperlink"/>
            <w:rFonts w:ascii="Consolas" w:hAnsi="Consolas"/>
            <w:lang w:val="en-US"/>
          </w:rPr>
          <w:t>https://www.w3schools.com/js/js_string_methods.asp</w:t>
        </w:r>
      </w:hyperlink>
    </w:p>
    <w:p w:rsidR="005F0E22" w:rsidRDefault="005F0E22" w:rsidP="00A33662">
      <w:pPr>
        <w:spacing w:line="276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4E6438" w:rsidRDefault="004E6438" w:rsidP="00A33662">
      <w:pPr>
        <w:spacing w:line="276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4E6438" w:rsidRDefault="004E6438" w:rsidP="00A33662">
      <w:pPr>
        <w:spacing w:line="276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4E6438" w:rsidRDefault="004E6438" w:rsidP="00A33662">
      <w:pPr>
        <w:spacing w:line="276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4E6438" w:rsidRDefault="004E6438" w:rsidP="00A33662">
      <w:pPr>
        <w:spacing w:line="276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4E6438" w:rsidRDefault="004E6438" w:rsidP="00A33662">
      <w:pPr>
        <w:spacing w:line="276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4E6438" w:rsidRDefault="004E6438" w:rsidP="004E6438">
      <w:pPr>
        <w:jc w:val="center"/>
        <w:rPr>
          <w:rFonts w:ascii="Consolas" w:hAnsi="Consolas"/>
          <w:b/>
          <w:bCs/>
          <w:i/>
          <w:iCs/>
          <w:color w:val="FF0000"/>
          <w:lang w:val="fr-MA"/>
        </w:rPr>
      </w:pPr>
      <w:r w:rsidRPr="00881A8D">
        <w:rPr>
          <w:rFonts w:ascii="Consolas" w:hAnsi="Consolas"/>
          <w:b/>
          <w:bCs/>
          <w:i/>
          <w:iCs/>
          <w:color w:val="FF0000"/>
          <w:lang w:val="fr-MA"/>
        </w:rPr>
        <w:lastRenderedPageBreak/>
        <w:t>#Workshop</w:t>
      </w:r>
      <w:r>
        <w:rPr>
          <w:rFonts w:ascii="Consolas" w:hAnsi="Consolas"/>
          <w:b/>
          <w:bCs/>
          <w:i/>
          <w:iCs/>
          <w:color w:val="FF0000"/>
          <w:lang w:val="fr-MA"/>
        </w:rPr>
        <w:t xml:space="preserve"> Number 3</w:t>
      </w:r>
      <w:r w:rsidRPr="00881A8D">
        <w:rPr>
          <w:rFonts w:ascii="Consolas" w:hAnsi="Consolas"/>
          <w:b/>
          <w:bCs/>
          <w:i/>
          <w:iCs/>
          <w:color w:val="FF0000"/>
          <w:lang w:val="fr-MA"/>
        </w:rPr>
        <w:t> :</w:t>
      </w:r>
    </w:p>
    <w:p w:rsidR="00112773" w:rsidRDefault="00112773" w:rsidP="004E6438">
      <w:pPr>
        <w:jc w:val="center"/>
        <w:rPr>
          <w:rFonts w:ascii="Consolas" w:hAnsi="Consolas"/>
          <w:b/>
          <w:bCs/>
          <w:i/>
          <w:iCs/>
          <w:color w:val="FF0000"/>
          <w:lang w:val="fr-MA"/>
        </w:rPr>
      </w:pPr>
    </w:p>
    <w:p w:rsidR="00112773" w:rsidRDefault="00A635D3" w:rsidP="00112773">
      <w:pPr>
        <w:rPr>
          <w:rFonts w:ascii="Consolas" w:hAnsi="Consolas"/>
          <w:color w:val="000000" w:themeColor="text1"/>
          <w:lang w:val="fr-MA"/>
        </w:rPr>
      </w:pPr>
      <w:r>
        <w:rPr>
          <w:rFonts w:ascii="Consolas" w:hAnsi="Consolas"/>
          <w:color w:val="000000" w:themeColor="text1"/>
          <w:lang w:val="fr-MA"/>
        </w:rPr>
        <w:t>Créez</w:t>
      </w:r>
      <w:r w:rsidR="00112773">
        <w:rPr>
          <w:rFonts w:ascii="Consolas" w:hAnsi="Consolas"/>
          <w:color w:val="000000" w:themeColor="text1"/>
          <w:lang w:val="fr-MA"/>
        </w:rPr>
        <w:t xml:space="preserve"> une fonction ‘binaire(number)’</w:t>
      </w:r>
      <w:r>
        <w:rPr>
          <w:rFonts w:ascii="Consolas" w:hAnsi="Consolas"/>
          <w:color w:val="000000" w:themeColor="text1"/>
          <w:lang w:val="fr-MA"/>
        </w:rPr>
        <w:t xml:space="preserve"> </w:t>
      </w:r>
      <w:r w:rsidR="00112773">
        <w:rPr>
          <w:rFonts w:ascii="Consolas" w:hAnsi="Consolas"/>
          <w:color w:val="000000" w:themeColor="text1"/>
          <w:lang w:val="fr-MA"/>
        </w:rPr>
        <w:t xml:space="preserve">de type arrow function qui nous permet de </w:t>
      </w:r>
      <w:r>
        <w:rPr>
          <w:rFonts w:ascii="Consolas" w:hAnsi="Consolas"/>
          <w:color w:val="000000" w:themeColor="text1"/>
          <w:lang w:val="fr-MA"/>
        </w:rPr>
        <w:t>convertir un nombre decimal de base de 10 en nombre binaire de Base de 2</w:t>
      </w:r>
    </w:p>
    <w:p w:rsidR="00A635D3" w:rsidRPr="00112773" w:rsidRDefault="00A635D3" w:rsidP="00112773">
      <w:pPr>
        <w:rPr>
          <w:rFonts w:ascii="Consolas" w:hAnsi="Consolas"/>
          <w:color w:val="000000" w:themeColor="text1"/>
          <w:lang w:val="fr-MA"/>
        </w:rPr>
      </w:pPr>
    </w:p>
    <w:p w:rsidR="00054B80" w:rsidRDefault="00A635D3" w:rsidP="00A33662">
      <w:pPr>
        <w:spacing w:line="276" w:lineRule="auto"/>
        <w:jc w:val="both"/>
        <w:rPr>
          <w:rFonts w:ascii="Consolas" w:hAnsi="Consolas"/>
          <w:sz w:val="24"/>
          <w:szCs w:val="24"/>
          <w:lang w:val="fr-MA"/>
        </w:rPr>
      </w:pPr>
      <w:r>
        <w:rPr>
          <w:rFonts w:ascii="Consolas" w:hAnsi="Consola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1E3187" wp14:editId="225EFF8E">
                <wp:simplePos x="0" y="0"/>
                <wp:positionH relativeFrom="margin">
                  <wp:posOffset>0</wp:posOffset>
                </wp:positionH>
                <wp:positionV relativeFrom="paragraph">
                  <wp:posOffset>311785</wp:posOffset>
                </wp:positionV>
                <wp:extent cx="6370320" cy="1264920"/>
                <wp:effectExtent l="0" t="0" r="11430" b="1143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1264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D3" w:rsidRPr="00A33662" w:rsidRDefault="00A635D3" w:rsidP="00054B80">
                            <w:pPr>
                              <w:rPr>
                                <w:rFonts w:ascii="Consolas" w:hAnsi="Consolas"/>
                                <w:lang w:val="fr-MA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fr-MA"/>
                              </w:rPr>
                              <w:t>binaire(</w:t>
                            </w:r>
                            <w:r w:rsidR="00054B80">
                              <w:rPr>
                                <w:rFonts w:ascii="Consolas" w:hAnsi="Consolas"/>
                                <w:sz w:val="20"/>
                                <w:szCs w:val="20"/>
                                <w:lang w:val="fr-MA"/>
                              </w:rPr>
                              <w:t>120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fr-MA"/>
                              </w:rPr>
                              <w:t>)</w:t>
                            </w:r>
                            <w:r w:rsidRPr="00A33662">
                              <w:rPr>
                                <w:rFonts w:ascii="Consolas" w:hAnsi="Consolas"/>
                                <w:sz w:val="20"/>
                                <w:szCs w:val="20"/>
                                <w:lang w:val="fr-MA"/>
                              </w:rPr>
                              <w:t xml:space="preserve"> </w:t>
                            </w:r>
                            <w:r w:rsidRPr="00A33662">
                              <w:rPr>
                                <w:rFonts w:ascii="Consolas" w:hAnsi="Consolas"/>
                                <w:sz w:val="20"/>
                                <w:szCs w:val="20"/>
                                <w:lang w:val="fr-MA"/>
                              </w:rPr>
                              <w:sym w:font="Wingdings" w:char="F0E8"/>
                            </w:r>
                            <w:r w:rsidRPr="00A33662">
                              <w:rPr>
                                <w:rFonts w:ascii="Consolas" w:hAnsi="Consolas"/>
                                <w:sz w:val="20"/>
                                <w:szCs w:val="20"/>
                                <w:lang w:val="fr-M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fr-MA"/>
                              </w:rPr>
                              <w:t xml:space="preserve"> </w:t>
                            </w:r>
                            <w:r w:rsidR="00054B80">
                              <w:rPr>
                                <w:rFonts w:ascii="Consolas" w:hAnsi="Consolas"/>
                                <w:sz w:val="20"/>
                                <w:szCs w:val="20"/>
                                <w:lang w:val="fr-MA"/>
                              </w:rPr>
                              <w:t>1111000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E3187" id="Rectangle 3" o:spid="_x0000_s1028" style="position:absolute;left:0;text-align:left;margin-left:0;margin-top:24.55pt;width:501.6pt;height:99.6pt;z-index:-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" fillcolor="white [3201]" strokecolor="#5b9bd5 [3204]" strokeweight="1pt">
                <v:textbox>
                  <w:txbxContent>
                    <w:p w:rsidR="00A635D3" w:rsidRPr="00A33662" w:rsidRDefault="00A635D3" w:rsidP="00054B80">
                      <w:pPr>
                        <w:rPr>
                          <w:rFonts w:ascii="Consolas" w:hAnsi="Consolas"/>
                          <w:lang w:val="fr-MA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>binaire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>(</w:t>
                      </w:r>
                      <w:r w:rsidR="00054B80"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>120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>)</w:t>
                      </w:r>
                      <w:r w:rsidRPr="00A33662"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 xml:space="preserve"> </w:t>
                      </w:r>
                      <w:r w:rsidRPr="00A33662"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sym w:font="Wingdings" w:char="F0E8"/>
                      </w:r>
                      <w:r w:rsidRPr="00A33662"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 xml:space="preserve"> </w:t>
                      </w:r>
                      <w:r w:rsidR="00054B80">
                        <w:rPr>
                          <w:rFonts w:ascii="Consolas" w:hAnsi="Consolas"/>
                          <w:sz w:val="20"/>
                          <w:szCs w:val="20"/>
                          <w:lang w:val="fr-MA"/>
                        </w:rPr>
                        <w:t>1111000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054B80" w:rsidRPr="00054B80" w:rsidRDefault="00054B80" w:rsidP="00054B80">
      <w:pPr>
        <w:rPr>
          <w:rFonts w:ascii="Consolas" w:hAnsi="Consolas"/>
          <w:sz w:val="24"/>
          <w:szCs w:val="24"/>
          <w:lang w:val="fr-MA"/>
        </w:rPr>
      </w:pPr>
    </w:p>
    <w:p w:rsidR="00054B80" w:rsidRDefault="00054B80" w:rsidP="00054B80">
      <w:pPr>
        <w:spacing w:line="276" w:lineRule="auto"/>
        <w:jc w:val="both"/>
        <w:rPr>
          <w:rFonts w:ascii="Consolas" w:hAnsi="Consolas"/>
          <w:sz w:val="24"/>
          <w:szCs w:val="24"/>
          <w:lang w:val="fr-MA"/>
        </w:rPr>
      </w:pPr>
    </w:p>
    <w:p w:rsidR="00054B80" w:rsidRDefault="00054B80" w:rsidP="00054B80">
      <w:pPr>
        <w:spacing w:line="276" w:lineRule="auto"/>
        <w:jc w:val="both"/>
        <w:rPr>
          <w:rFonts w:ascii="Consolas" w:hAnsi="Consolas"/>
          <w:sz w:val="24"/>
          <w:szCs w:val="24"/>
          <w:lang w:val="fr-MA"/>
        </w:rPr>
      </w:pPr>
      <w:r>
        <w:rPr>
          <w:rFonts w:ascii="Consolas" w:hAnsi="Consolas"/>
          <w:sz w:val="24"/>
          <w:szCs w:val="24"/>
          <w:lang w:val="fr-MA"/>
        </w:rPr>
        <w:t>Notes :</w:t>
      </w:r>
    </w:p>
    <w:p w:rsidR="009E5F7F" w:rsidRPr="009E5F7F" w:rsidRDefault="009E5F7F" w:rsidP="009E5F7F">
      <w:pPr>
        <w:pStyle w:val="ListParagraph"/>
        <w:numPr>
          <w:ilvl w:val="0"/>
          <w:numId w:val="2"/>
        </w:numPr>
        <w:tabs>
          <w:tab w:val="left" w:pos="1548"/>
        </w:tabs>
        <w:rPr>
          <w:rFonts w:ascii="Consolas" w:hAnsi="Consolas"/>
          <w:sz w:val="24"/>
          <w:szCs w:val="24"/>
          <w:lang w:val="fr-MA"/>
        </w:rPr>
      </w:pPr>
      <w:r w:rsidRPr="009E5F7F">
        <w:rPr>
          <w:rFonts w:ascii="Consolas" w:hAnsi="Consolas"/>
          <w:sz w:val="24"/>
          <w:szCs w:val="24"/>
          <w:lang w:val="fr-MA"/>
        </w:rPr>
        <w:t>La f</w:t>
      </w:r>
      <w:r>
        <w:rPr>
          <w:rFonts w:ascii="Consolas" w:hAnsi="Consolas"/>
          <w:sz w:val="24"/>
          <w:szCs w:val="24"/>
          <w:lang w:val="fr-MA"/>
        </w:rPr>
        <w:t>onction</w:t>
      </w:r>
      <w:r w:rsidRPr="009E5F7F">
        <w:rPr>
          <w:rFonts w:ascii="Consolas" w:hAnsi="Consolas"/>
          <w:sz w:val="24"/>
          <w:szCs w:val="24"/>
          <w:lang w:val="fr-MA"/>
        </w:rPr>
        <w:t xml:space="preserve"> prend comme paramètre </w:t>
      </w:r>
      <w:r>
        <w:rPr>
          <w:rFonts w:ascii="Consolas" w:hAnsi="Consolas"/>
          <w:sz w:val="24"/>
          <w:szCs w:val="24"/>
          <w:lang w:val="fr-MA"/>
        </w:rPr>
        <w:t xml:space="preserve">une variable de type Number, mais le résultat de retour est un string </w:t>
      </w:r>
    </w:p>
    <w:p w:rsidR="009E5F7F" w:rsidRDefault="009E5F7F" w:rsidP="009E5F7F">
      <w:pPr>
        <w:tabs>
          <w:tab w:val="left" w:pos="1548"/>
        </w:tabs>
        <w:rPr>
          <w:rFonts w:ascii="Consolas" w:hAnsi="Consolas"/>
          <w:sz w:val="24"/>
          <w:szCs w:val="24"/>
          <w:lang w:val="fr-MA"/>
        </w:rPr>
      </w:pPr>
      <w:r>
        <w:rPr>
          <w:rFonts w:ascii="Consolas" w:hAnsi="Consolas"/>
          <w:sz w:val="24"/>
          <w:szCs w:val="24"/>
          <w:lang w:val="fr-MA"/>
        </w:rPr>
        <w:t xml:space="preserve">Lien pour comprendre le système binaire : </w:t>
      </w:r>
    </w:p>
    <w:p w:rsidR="009E5F7F" w:rsidRDefault="006E3B4D" w:rsidP="009E5F7F">
      <w:pPr>
        <w:tabs>
          <w:tab w:val="left" w:pos="1548"/>
        </w:tabs>
        <w:rPr>
          <w:rFonts w:ascii="Consolas" w:hAnsi="Consolas"/>
        </w:rPr>
      </w:pPr>
      <w:hyperlink r:id="rId9" w:history="1">
        <w:r w:rsidR="009E5F7F" w:rsidRPr="009E5F7F">
          <w:rPr>
            <w:rStyle w:val="Hyperlink"/>
            <w:rFonts w:ascii="Consolas" w:hAnsi="Consolas"/>
          </w:rPr>
          <w:t>http://www.groupeisf.net/automatismes/Numeration/Numeration_binaire/Ressources/Logique_combinatoire/html/01/28-ess0102004.htm</w:t>
        </w:r>
      </w:hyperlink>
      <w:r w:rsidR="009E5F7F">
        <w:rPr>
          <w:rFonts w:ascii="Consolas" w:hAnsi="Consolas"/>
        </w:rPr>
        <w:t>.</w:t>
      </w:r>
    </w:p>
    <w:p w:rsidR="009E5F7F" w:rsidRDefault="009E5F7F" w:rsidP="009E5F7F">
      <w:pPr>
        <w:tabs>
          <w:tab w:val="left" w:pos="1548"/>
        </w:tabs>
        <w:rPr>
          <w:rFonts w:ascii="Consolas" w:hAnsi="Consolas"/>
        </w:rPr>
      </w:pPr>
    </w:p>
    <w:p w:rsidR="009E5F7F" w:rsidRDefault="009E5F7F" w:rsidP="009E5F7F">
      <w:pPr>
        <w:tabs>
          <w:tab w:val="left" w:pos="1548"/>
        </w:tabs>
        <w:rPr>
          <w:rFonts w:ascii="Consolas" w:hAnsi="Consolas"/>
        </w:rPr>
      </w:pPr>
      <w:r>
        <w:rPr>
          <w:rFonts w:ascii="Consolas" w:hAnsi="Consolas"/>
        </w:rPr>
        <w:t xml:space="preserve">Lien pour documentation ‘Math Object’ : </w:t>
      </w:r>
    </w:p>
    <w:p w:rsidR="009E5F7F" w:rsidRPr="009E5F7F" w:rsidRDefault="006E3B4D" w:rsidP="009E5F7F">
      <w:pPr>
        <w:tabs>
          <w:tab w:val="left" w:pos="1548"/>
        </w:tabs>
        <w:rPr>
          <w:rFonts w:ascii="Consolas" w:hAnsi="Consolas"/>
          <w:sz w:val="24"/>
          <w:szCs w:val="24"/>
          <w:lang w:val="fr-MA"/>
        </w:rPr>
      </w:pPr>
      <w:hyperlink r:id="rId10" w:history="1">
        <w:r w:rsidR="009E5F7F" w:rsidRPr="009E5F7F">
          <w:rPr>
            <w:rStyle w:val="Hyperlink"/>
            <w:rFonts w:ascii="Consolas" w:hAnsi="Consolas"/>
          </w:rPr>
          <w:t>https://www.w3schools.com/js/js_math.asp</w:t>
        </w:r>
      </w:hyperlink>
    </w:p>
    <w:p w:rsidR="00054B80" w:rsidRPr="009E5F7F" w:rsidRDefault="00054B80" w:rsidP="00054B80">
      <w:pPr>
        <w:rPr>
          <w:rFonts w:ascii="Consolas" w:hAnsi="Consolas"/>
          <w:sz w:val="24"/>
          <w:szCs w:val="24"/>
          <w:lang w:val="fr-MA"/>
        </w:rPr>
      </w:pPr>
    </w:p>
    <w:p w:rsidR="00054B80" w:rsidRPr="009E5F7F" w:rsidRDefault="00054B80" w:rsidP="00054B80">
      <w:pPr>
        <w:rPr>
          <w:rFonts w:ascii="Consolas" w:hAnsi="Consolas"/>
          <w:sz w:val="24"/>
          <w:szCs w:val="24"/>
          <w:lang w:val="fr-MA"/>
        </w:rPr>
      </w:pPr>
    </w:p>
    <w:p w:rsidR="00054B80" w:rsidRPr="009E5F7F" w:rsidRDefault="00054B80" w:rsidP="00054B80">
      <w:pPr>
        <w:rPr>
          <w:rFonts w:ascii="Consolas" w:hAnsi="Consolas"/>
          <w:sz w:val="24"/>
          <w:szCs w:val="24"/>
          <w:lang w:val="fr-MA"/>
        </w:rPr>
      </w:pPr>
    </w:p>
    <w:p w:rsidR="004E6438" w:rsidRDefault="004E6438" w:rsidP="00054B80">
      <w:pPr>
        <w:rPr>
          <w:rFonts w:ascii="Consolas" w:hAnsi="Consolas"/>
          <w:sz w:val="24"/>
          <w:szCs w:val="24"/>
          <w:lang w:val="fr-MA"/>
        </w:rPr>
      </w:pPr>
    </w:p>
    <w:p w:rsidR="00BF5F12" w:rsidRDefault="00BF5F12" w:rsidP="00054B80">
      <w:pPr>
        <w:rPr>
          <w:rFonts w:ascii="Consolas" w:hAnsi="Consolas"/>
          <w:sz w:val="24"/>
          <w:szCs w:val="24"/>
          <w:lang w:val="fr-MA"/>
        </w:rPr>
      </w:pPr>
    </w:p>
    <w:p w:rsidR="00BF5F12" w:rsidRDefault="00BF5F12" w:rsidP="00054B80">
      <w:pPr>
        <w:rPr>
          <w:rFonts w:ascii="Consolas" w:hAnsi="Consolas"/>
          <w:sz w:val="24"/>
          <w:szCs w:val="24"/>
          <w:lang w:val="fr-MA"/>
        </w:rPr>
      </w:pPr>
    </w:p>
    <w:p w:rsidR="00BF5F12" w:rsidRDefault="00BF5F12" w:rsidP="00054B80">
      <w:pPr>
        <w:rPr>
          <w:rFonts w:ascii="Consolas" w:hAnsi="Consolas"/>
          <w:sz w:val="24"/>
          <w:szCs w:val="24"/>
          <w:lang w:val="fr-MA"/>
        </w:rPr>
      </w:pPr>
    </w:p>
    <w:p w:rsidR="00BF5F12" w:rsidRDefault="00BF5F12" w:rsidP="00054B80">
      <w:pPr>
        <w:rPr>
          <w:rFonts w:ascii="Consolas" w:hAnsi="Consolas"/>
          <w:sz w:val="24"/>
          <w:szCs w:val="24"/>
          <w:lang w:val="fr-MA"/>
        </w:rPr>
      </w:pPr>
    </w:p>
    <w:p w:rsidR="00BF5F12" w:rsidRDefault="00BF5F12" w:rsidP="00BF5F12">
      <w:pPr>
        <w:jc w:val="center"/>
        <w:rPr>
          <w:rFonts w:ascii="Consolas" w:hAnsi="Consolas"/>
          <w:b/>
          <w:bCs/>
          <w:i/>
          <w:iCs/>
          <w:color w:val="FF0000"/>
          <w:lang w:val="fr-MA"/>
        </w:rPr>
      </w:pPr>
      <w:r w:rsidRPr="00881A8D">
        <w:rPr>
          <w:rFonts w:ascii="Consolas" w:hAnsi="Consolas"/>
          <w:b/>
          <w:bCs/>
          <w:i/>
          <w:iCs/>
          <w:color w:val="FF0000"/>
          <w:lang w:val="fr-MA"/>
        </w:rPr>
        <w:lastRenderedPageBreak/>
        <w:t>#Workshop</w:t>
      </w:r>
      <w:r>
        <w:rPr>
          <w:rFonts w:ascii="Consolas" w:hAnsi="Consolas"/>
          <w:b/>
          <w:bCs/>
          <w:i/>
          <w:iCs/>
          <w:color w:val="FF0000"/>
          <w:lang w:val="fr-MA"/>
        </w:rPr>
        <w:t xml:space="preserve"> Number 4</w:t>
      </w:r>
      <w:r w:rsidRPr="00881A8D">
        <w:rPr>
          <w:rFonts w:ascii="Consolas" w:hAnsi="Consolas"/>
          <w:b/>
          <w:bCs/>
          <w:i/>
          <w:iCs/>
          <w:color w:val="FF0000"/>
          <w:lang w:val="fr-MA"/>
        </w:rPr>
        <w:t> :</w:t>
      </w:r>
    </w:p>
    <w:p w:rsidR="00BF5F12" w:rsidRDefault="00BF5F12" w:rsidP="00BF5F12">
      <w:pPr>
        <w:jc w:val="center"/>
        <w:rPr>
          <w:rFonts w:ascii="Consolas" w:hAnsi="Consolas"/>
          <w:b/>
          <w:bCs/>
          <w:i/>
          <w:iCs/>
          <w:color w:val="FF0000"/>
          <w:lang w:val="fr-MA"/>
        </w:rPr>
      </w:pPr>
    </w:p>
    <w:p w:rsidR="00BF5F12" w:rsidRPr="00112773" w:rsidRDefault="00BF5F12" w:rsidP="00FF0536">
      <w:pPr>
        <w:rPr>
          <w:rFonts w:ascii="Consolas" w:hAnsi="Consolas"/>
          <w:color w:val="000000" w:themeColor="text1"/>
          <w:lang w:val="fr-MA"/>
        </w:rPr>
      </w:pPr>
      <w:r>
        <w:rPr>
          <w:rFonts w:ascii="Consolas" w:hAnsi="Consolas"/>
          <w:color w:val="000000" w:themeColor="text1"/>
          <w:lang w:val="fr-MA"/>
        </w:rPr>
        <w:t>Créez une fonction ‘</w:t>
      </w:r>
      <w:r w:rsidR="00FF0536">
        <w:rPr>
          <w:rFonts w:ascii="Consolas" w:hAnsi="Consolas"/>
          <w:color w:val="000000" w:themeColor="text1"/>
          <w:lang w:val="fr-MA"/>
        </w:rPr>
        <w:t>formating</w:t>
      </w:r>
      <w:r>
        <w:rPr>
          <w:rFonts w:ascii="Consolas" w:hAnsi="Consolas"/>
          <w:color w:val="000000" w:themeColor="text1"/>
          <w:lang w:val="fr-MA"/>
        </w:rPr>
        <w:t>(</w:t>
      </w:r>
      <w:r w:rsidR="00FF0536">
        <w:rPr>
          <w:rFonts w:ascii="Consolas" w:hAnsi="Consolas"/>
          <w:color w:val="000000" w:themeColor="text1"/>
          <w:lang w:val="fr-MA"/>
        </w:rPr>
        <w:t>type ARRAY</w:t>
      </w:r>
      <w:r>
        <w:rPr>
          <w:rFonts w:ascii="Consolas" w:hAnsi="Consolas"/>
          <w:color w:val="000000" w:themeColor="text1"/>
          <w:lang w:val="fr-MA"/>
        </w:rPr>
        <w:t xml:space="preserve">)’ </w:t>
      </w:r>
      <w:r w:rsidR="00FF0536">
        <w:rPr>
          <w:rFonts w:ascii="Consolas" w:hAnsi="Consolas"/>
          <w:color w:val="000000" w:themeColor="text1"/>
          <w:lang w:val="fr-MA"/>
        </w:rPr>
        <w:t xml:space="preserve">qui prend en paramètre un ARRAY de 10 nombre entre 0 et 9 et qui retourne une écriture formaté de type String  </w:t>
      </w:r>
    </w:p>
    <w:p w:rsidR="00BF5F12" w:rsidRDefault="00BF5F12" w:rsidP="00BF5F12">
      <w:pPr>
        <w:spacing w:line="276" w:lineRule="auto"/>
        <w:jc w:val="both"/>
        <w:rPr>
          <w:rFonts w:ascii="Consolas" w:hAnsi="Consolas"/>
          <w:sz w:val="24"/>
          <w:szCs w:val="24"/>
          <w:lang w:val="fr-MA"/>
        </w:rPr>
      </w:pPr>
      <w:r>
        <w:rPr>
          <w:rFonts w:ascii="Consolas" w:hAnsi="Consola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6636BA6" wp14:editId="0F25B0E6">
                <wp:simplePos x="0" y="0"/>
                <wp:positionH relativeFrom="margin">
                  <wp:posOffset>0</wp:posOffset>
                </wp:positionH>
                <wp:positionV relativeFrom="paragraph">
                  <wp:posOffset>311785</wp:posOffset>
                </wp:positionV>
                <wp:extent cx="6370320" cy="1264920"/>
                <wp:effectExtent l="0" t="0" r="11430" b="1143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1264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536" w:rsidRDefault="00FF0536" w:rsidP="00FF0536">
                            <w:pPr>
                              <w:pStyle w:val="HTMLPreformatted"/>
                              <w:pBdr>
                                <w:left w:val="single" w:sz="18" w:space="15" w:color="2DB84B"/>
                              </w:pBdr>
                              <w:rPr>
                                <w:color w:val="161C20"/>
                                <w:spacing w:val="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HTMLCode"/>
                                <w:color w:val="161C20"/>
                                <w:spacing w:val="4"/>
                                <w:sz w:val="21"/>
                                <w:szCs w:val="21"/>
                              </w:rPr>
                              <w:t xml:space="preserve">formating([2,1,2,6,7,7,3,4,1,9,9]) </w:t>
                            </w:r>
                            <w:r>
                              <w:rPr>
                                <w:rStyle w:val="HTMLCode"/>
                                <w:rFonts w:ascii="Segoe UI Symbol" w:hAnsi="Segoe UI Symbol" w:cs="Segoe UI Symbol"/>
                                <w:color w:val="161C20"/>
                                <w:spacing w:val="4"/>
                                <w:sz w:val="21"/>
                                <w:szCs w:val="21"/>
                              </w:rPr>
                              <w:t>➞</w:t>
                            </w:r>
                            <w:r>
                              <w:rPr>
                                <w:rStyle w:val="HTMLCode"/>
                                <w:color w:val="161C20"/>
                                <w:spacing w:val="4"/>
                                <w:sz w:val="21"/>
                                <w:szCs w:val="21"/>
                              </w:rPr>
                              <w:t xml:space="preserve"> "(+212) 677-734199"</w:t>
                            </w:r>
                          </w:p>
                          <w:p w:rsidR="00BF5F12" w:rsidRPr="00A33662" w:rsidRDefault="00BF5F12" w:rsidP="00BF5F12">
                            <w:pPr>
                              <w:rPr>
                                <w:rFonts w:ascii="Consolas" w:hAnsi="Consolas"/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36BA6" id="Rectangle 4" o:spid="_x0000_s1029" style="position:absolute;left:0;text-align:left;margin-left:0;margin-top:24.55pt;width:501.6pt;height:99.6pt;z-index:-251652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" fillcolor="white [3201]" strokecolor="#5b9bd5 [3204]" strokeweight="1pt">
                <v:textbox>
                  <w:txbxContent>
                    <w:p w:rsidR="00FF0536" w:rsidRDefault="00FF0536" w:rsidP="00FF0536">
                      <w:pPr>
                        <w:pStyle w:val="HTMLPreformatted"/>
                        <w:pBdr>
                          <w:left w:val="single" w:sz="18" w:space="15" w:color="2DB84B"/>
                        </w:pBdr>
                        <w:rPr>
                          <w:color w:val="161C20"/>
                          <w:spacing w:val="4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Style w:val="HTMLCode"/>
                          <w:color w:val="161C20"/>
                          <w:spacing w:val="4"/>
                          <w:sz w:val="21"/>
                          <w:szCs w:val="21"/>
                        </w:rPr>
                        <w:t>formating</w:t>
                      </w:r>
                      <w:proofErr w:type="spellEnd"/>
                      <w:r>
                        <w:rPr>
                          <w:rStyle w:val="HTMLCode"/>
                          <w:color w:val="161C20"/>
                          <w:spacing w:val="4"/>
                          <w:sz w:val="21"/>
                          <w:szCs w:val="21"/>
                        </w:rPr>
                        <w:t>([2</w:t>
                      </w:r>
                      <w:r>
                        <w:rPr>
                          <w:rStyle w:val="HTMLCode"/>
                          <w:color w:val="161C20"/>
                          <w:spacing w:val="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Style w:val="HTMLCode"/>
                          <w:color w:val="161C20"/>
                          <w:spacing w:val="4"/>
                          <w:sz w:val="21"/>
                          <w:szCs w:val="21"/>
                        </w:rPr>
                        <w:t>1,2,6,7,7</w:t>
                      </w:r>
                      <w:r>
                        <w:rPr>
                          <w:rStyle w:val="HTMLCode"/>
                          <w:color w:val="161C20"/>
                          <w:spacing w:val="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Style w:val="HTMLCode"/>
                          <w:color w:val="161C20"/>
                          <w:spacing w:val="4"/>
                          <w:sz w:val="21"/>
                          <w:szCs w:val="21"/>
                        </w:rPr>
                        <w:t>3,4,1,9,9</w:t>
                      </w:r>
                      <w:r>
                        <w:rPr>
                          <w:rStyle w:val="HTMLCode"/>
                          <w:color w:val="161C20"/>
                          <w:spacing w:val="4"/>
                          <w:sz w:val="21"/>
                          <w:szCs w:val="21"/>
                        </w:rPr>
                        <w:t xml:space="preserve">]) </w:t>
                      </w:r>
                      <w:r>
                        <w:rPr>
                          <w:rStyle w:val="HTMLCode"/>
                          <w:rFonts w:ascii="Segoe UI Symbol" w:hAnsi="Segoe UI Symbol" w:cs="Segoe UI Symbol"/>
                          <w:color w:val="161C20"/>
                          <w:spacing w:val="4"/>
                          <w:sz w:val="21"/>
                          <w:szCs w:val="21"/>
                        </w:rPr>
                        <w:t>➞</w:t>
                      </w:r>
                      <w:r>
                        <w:rPr>
                          <w:rStyle w:val="HTMLCode"/>
                          <w:color w:val="161C20"/>
                          <w:spacing w:val="4"/>
                          <w:sz w:val="21"/>
                          <w:szCs w:val="21"/>
                        </w:rPr>
                        <w:t xml:space="preserve"> "(</w:t>
                      </w:r>
                      <w:r>
                        <w:rPr>
                          <w:rStyle w:val="HTMLCode"/>
                          <w:color w:val="161C20"/>
                          <w:spacing w:val="4"/>
                          <w:sz w:val="21"/>
                          <w:szCs w:val="21"/>
                        </w:rPr>
                        <w:t>+212) 677-734199</w:t>
                      </w:r>
                      <w:r>
                        <w:rPr>
                          <w:rStyle w:val="HTMLCode"/>
                          <w:color w:val="161C20"/>
                          <w:spacing w:val="4"/>
                          <w:sz w:val="21"/>
                          <w:szCs w:val="21"/>
                        </w:rPr>
                        <w:t>"</w:t>
                      </w:r>
                    </w:p>
                    <w:p w:rsidR="00BF5F12" w:rsidRPr="00A33662" w:rsidRDefault="00BF5F12" w:rsidP="00BF5F12">
                      <w:pPr>
                        <w:rPr>
                          <w:rFonts w:ascii="Consolas" w:hAnsi="Consolas"/>
                          <w:lang w:val="fr-MA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BF5F12" w:rsidRPr="00054B80" w:rsidRDefault="00BF5F12" w:rsidP="00BF5F12">
      <w:pPr>
        <w:rPr>
          <w:rFonts w:ascii="Consolas" w:hAnsi="Consolas"/>
          <w:sz w:val="24"/>
          <w:szCs w:val="24"/>
          <w:lang w:val="fr-MA"/>
        </w:rPr>
      </w:pPr>
    </w:p>
    <w:p w:rsidR="00BF5F12" w:rsidRDefault="00BF5F12" w:rsidP="00BF5F12">
      <w:pPr>
        <w:spacing w:line="276" w:lineRule="auto"/>
        <w:jc w:val="both"/>
        <w:rPr>
          <w:rFonts w:ascii="Consolas" w:hAnsi="Consolas"/>
          <w:sz w:val="24"/>
          <w:szCs w:val="24"/>
          <w:lang w:val="fr-MA"/>
        </w:rPr>
      </w:pPr>
    </w:p>
    <w:p w:rsidR="00BF5F12" w:rsidRDefault="00BF5F12" w:rsidP="00BF5F12">
      <w:pPr>
        <w:spacing w:line="276" w:lineRule="auto"/>
        <w:jc w:val="both"/>
        <w:rPr>
          <w:rFonts w:ascii="Consolas" w:hAnsi="Consolas"/>
          <w:sz w:val="24"/>
          <w:szCs w:val="24"/>
          <w:lang w:val="fr-MA"/>
        </w:rPr>
      </w:pPr>
      <w:r>
        <w:rPr>
          <w:rFonts w:ascii="Consolas" w:hAnsi="Consolas"/>
          <w:sz w:val="24"/>
          <w:szCs w:val="24"/>
          <w:lang w:val="fr-MA"/>
        </w:rPr>
        <w:t>Notes :</w:t>
      </w:r>
    </w:p>
    <w:p w:rsidR="007E4BAE" w:rsidRDefault="00BF5F12" w:rsidP="007E4BAE">
      <w:pPr>
        <w:pStyle w:val="ListParagraph"/>
        <w:numPr>
          <w:ilvl w:val="0"/>
          <w:numId w:val="2"/>
        </w:numPr>
        <w:tabs>
          <w:tab w:val="left" w:pos="1548"/>
        </w:tabs>
        <w:rPr>
          <w:rFonts w:ascii="Consolas" w:hAnsi="Consolas"/>
          <w:sz w:val="24"/>
          <w:szCs w:val="24"/>
          <w:lang w:val="fr-MA"/>
        </w:rPr>
      </w:pPr>
      <w:r w:rsidRPr="009E5F7F">
        <w:rPr>
          <w:rFonts w:ascii="Consolas" w:hAnsi="Consolas"/>
          <w:sz w:val="24"/>
          <w:szCs w:val="24"/>
          <w:lang w:val="fr-MA"/>
        </w:rPr>
        <w:t xml:space="preserve">La </w:t>
      </w:r>
      <w:r w:rsidR="003F395B">
        <w:rPr>
          <w:rFonts w:ascii="Consolas" w:hAnsi="Consolas"/>
          <w:sz w:val="24"/>
          <w:szCs w:val="24"/>
          <w:lang w:val="fr-MA"/>
        </w:rPr>
        <w:t>fonction prend un tableau de type number mais le resultat de retour est un String</w:t>
      </w:r>
    </w:p>
    <w:p w:rsidR="00676F93" w:rsidRDefault="00676F93" w:rsidP="007E4BAE">
      <w:pPr>
        <w:pStyle w:val="ListParagraph"/>
        <w:numPr>
          <w:ilvl w:val="0"/>
          <w:numId w:val="2"/>
        </w:numPr>
        <w:tabs>
          <w:tab w:val="left" w:pos="1548"/>
        </w:tabs>
        <w:rPr>
          <w:rFonts w:ascii="Consolas" w:hAnsi="Consolas"/>
          <w:sz w:val="24"/>
          <w:szCs w:val="24"/>
          <w:lang w:val="fr-MA"/>
        </w:rPr>
      </w:pPr>
      <w:r>
        <w:rPr>
          <w:rFonts w:ascii="Consolas" w:hAnsi="Consolas"/>
          <w:sz w:val="24"/>
          <w:szCs w:val="24"/>
          <w:lang w:val="fr-MA"/>
        </w:rPr>
        <w:t xml:space="preserve">Utilisez les méthodes Array pour faire le workshop </w:t>
      </w:r>
    </w:p>
    <w:p w:rsidR="007E4BAE" w:rsidRPr="007E4BAE" w:rsidRDefault="007E4BAE" w:rsidP="00676F93">
      <w:pPr>
        <w:pStyle w:val="ListParagraph"/>
        <w:tabs>
          <w:tab w:val="left" w:pos="1548"/>
        </w:tabs>
        <w:ind w:left="360"/>
        <w:rPr>
          <w:rFonts w:ascii="Consolas" w:hAnsi="Consolas"/>
          <w:sz w:val="24"/>
          <w:szCs w:val="24"/>
          <w:lang w:val="fr-MA"/>
        </w:rPr>
      </w:pPr>
    </w:p>
    <w:p w:rsidR="00BF5F12" w:rsidRPr="006E3B4D" w:rsidRDefault="007E4BAE" w:rsidP="007E4BAE">
      <w:pPr>
        <w:tabs>
          <w:tab w:val="left" w:pos="1548"/>
        </w:tabs>
        <w:rPr>
          <w:rFonts w:ascii="Consolas" w:hAnsi="Consolas"/>
          <w:sz w:val="24"/>
          <w:szCs w:val="24"/>
          <w:lang w:val="en-US"/>
        </w:rPr>
      </w:pPr>
      <w:r w:rsidRPr="006E3B4D">
        <w:rPr>
          <w:rFonts w:ascii="Consolas" w:hAnsi="Consolas"/>
          <w:sz w:val="24"/>
          <w:szCs w:val="24"/>
          <w:lang w:val="en-US"/>
        </w:rPr>
        <w:t>Lien ForEach</w:t>
      </w:r>
      <w:r w:rsidR="00BF5F12" w:rsidRPr="006E3B4D">
        <w:rPr>
          <w:rFonts w:ascii="Consolas" w:hAnsi="Consolas"/>
          <w:sz w:val="24"/>
          <w:szCs w:val="24"/>
          <w:lang w:val="en-US"/>
        </w:rPr>
        <w:t xml:space="preserve">: </w:t>
      </w:r>
    </w:p>
    <w:p w:rsidR="00676F93" w:rsidRPr="006E3B4D" w:rsidRDefault="006E3B4D" w:rsidP="00676F93">
      <w:pPr>
        <w:tabs>
          <w:tab w:val="left" w:pos="1548"/>
        </w:tabs>
        <w:rPr>
          <w:rFonts w:ascii="Consolas" w:hAnsi="Consolas"/>
          <w:lang w:val="en-US"/>
        </w:rPr>
      </w:pPr>
      <w:hyperlink r:id="rId11" w:history="1">
        <w:r w:rsidR="007E4BAE" w:rsidRPr="006E3B4D">
          <w:rPr>
            <w:rStyle w:val="Hyperlink"/>
            <w:rFonts w:ascii="Consolas" w:hAnsi="Consolas"/>
            <w:lang w:val="en-US"/>
          </w:rPr>
          <w:t>https://developer.mozilla.org/en-US/docs/Web/JavaScript/Reference/Global_Objects/Array/forEach</w:t>
        </w:r>
      </w:hyperlink>
    </w:p>
    <w:p w:rsidR="007E4BAE" w:rsidRPr="006E3B4D" w:rsidRDefault="007E4BAE" w:rsidP="00BF5F12">
      <w:pPr>
        <w:tabs>
          <w:tab w:val="left" w:pos="1548"/>
        </w:tabs>
        <w:rPr>
          <w:rFonts w:ascii="Consolas" w:hAnsi="Consolas"/>
          <w:sz w:val="24"/>
          <w:szCs w:val="24"/>
          <w:lang w:val="en-US"/>
        </w:rPr>
      </w:pPr>
    </w:p>
    <w:p w:rsidR="00BF5F12" w:rsidRPr="006E3B4D" w:rsidRDefault="00BF5F12" w:rsidP="00054B80">
      <w:pPr>
        <w:rPr>
          <w:rFonts w:ascii="Consolas" w:hAnsi="Consolas"/>
          <w:sz w:val="24"/>
          <w:szCs w:val="24"/>
          <w:lang w:val="en-US"/>
        </w:rPr>
      </w:pPr>
    </w:p>
    <w:p w:rsidR="00E80D2B" w:rsidRPr="006E3B4D" w:rsidRDefault="00E80D2B" w:rsidP="00054B80">
      <w:pPr>
        <w:rPr>
          <w:rFonts w:ascii="Consolas" w:hAnsi="Consolas"/>
          <w:sz w:val="24"/>
          <w:szCs w:val="24"/>
          <w:lang w:val="en-US"/>
        </w:rPr>
      </w:pPr>
    </w:p>
    <w:p w:rsidR="00E80D2B" w:rsidRPr="006E3B4D" w:rsidRDefault="00E80D2B" w:rsidP="00054B80">
      <w:pPr>
        <w:rPr>
          <w:rFonts w:ascii="Consolas" w:hAnsi="Consolas"/>
          <w:sz w:val="24"/>
          <w:szCs w:val="24"/>
          <w:lang w:val="en-US"/>
        </w:rPr>
      </w:pPr>
    </w:p>
    <w:p w:rsidR="00E80D2B" w:rsidRPr="006E3B4D" w:rsidRDefault="00E80D2B" w:rsidP="00054B80">
      <w:pPr>
        <w:rPr>
          <w:rFonts w:ascii="Consolas" w:hAnsi="Consolas"/>
          <w:sz w:val="24"/>
          <w:szCs w:val="24"/>
          <w:lang w:val="en-US"/>
        </w:rPr>
      </w:pPr>
    </w:p>
    <w:p w:rsidR="00E80D2B" w:rsidRPr="006E3B4D" w:rsidRDefault="00E80D2B" w:rsidP="00054B80">
      <w:pPr>
        <w:rPr>
          <w:rFonts w:ascii="Consolas" w:hAnsi="Consolas"/>
          <w:sz w:val="24"/>
          <w:szCs w:val="24"/>
          <w:lang w:val="en-US"/>
        </w:rPr>
      </w:pPr>
    </w:p>
    <w:p w:rsidR="00E80D2B" w:rsidRPr="006E3B4D" w:rsidRDefault="00E80D2B" w:rsidP="00054B80">
      <w:pPr>
        <w:rPr>
          <w:rFonts w:ascii="Consolas" w:hAnsi="Consolas"/>
          <w:sz w:val="24"/>
          <w:szCs w:val="24"/>
          <w:lang w:val="en-US"/>
        </w:rPr>
      </w:pPr>
    </w:p>
    <w:p w:rsidR="00E80D2B" w:rsidRPr="006E3B4D" w:rsidRDefault="00E80D2B" w:rsidP="00054B80">
      <w:pPr>
        <w:rPr>
          <w:rFonts w:ascii="Consolas" w:hAnsi="Consolas"/>
          <w:sz w:val="24"/>
          <w:szCs w:val="24"/>
          <w:lang w:val="en-US"/>
        </w:rPr>
      </w:pPr>
    </w:p>
    <w:p w:rsidR="00E80D2B" w:rsidRPr="006E3B4D" w:rsidRDefault="00E80D2B" w:rsidP="00054B80">
      <w:pPr>
        <w:rPr>
          <w:rFonts w:ascii="Consolas" w:hAnsi="Consolas"/>
          <w:sz w:val="24"/>
          <w:szCs w:val="24"/>
          <w:lang w:val="en-US"/>
        </w:rPr>
      </w:pPr>
    </w:p>
    <w:p w:rsidR="00E80D2B" w:rsidRPr="006E3B4D" w:rsidRDefault="00E80D2B" w:rsidP="00054B80">
      <w:pPr>
        <w:rPr>
          <w:rFonts w:ascii="Consolas" w:hAnsi="Consolas"/>
          <w:sz w:val="24"/>
          <w:szCs w:val="24"/>
          <w:lang w:val="en-US"/>
        </w:rPr>
      </w:pPr>
    </w:p>
    <w:p w:rsidR="00E80D2B" w:rsidRPr="006E3B4D" w:rsidRDefault="00E80D2B" w:rsidP="00054B80">
      <w:pPr>
        <w:rPr>
          <w:rFonts w:ascii="Consolas" w:hAnsi="Consolas"/>
          <w:sz w:val="24"/>
          <w:szCs w:val="24"/>
          <w:lang w:val="en-US"/>
        </w:rPr>
      </w:pPr>
    </w:p>
    <w:p w:rsidR="00E80D2B" w:rsidRPr="006E3B4D" w:rsidRDefault="003D2AB1" w:rsidP="00054B80">
      <w:pPr>
        <w:rPr>
          <w:rFonts w:ascii="Consolas" w:hAnsi="Consolas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182245</wp:posOffset>
            </wp:positionH>
            <wp:positionV relativeFrom="margin">
              <wp:posOffset>-297815</wp:posOffset>
            </wp:positionV>
            <wp:extent cx="1181100" cy="1036320"/>
            <wp:effectExtent l="0" t="0" r="0" b="0"/>
            <wp:wrapSquare wrapText="bothSides"/>
            <wp:docPr id="5" name="Picture 5" descr="Résultat de recherche d'images pour &quot;challeng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challenge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0D2B" w:rsidRDefault="00E80D2B" w:rsidP="003D2AB1">
      <w:pPr>
        <w:rPr>
          <w:rFonts w:ascii="Consolas" w:hAnsi="Consolas"/>
          <w:b/>
          <w:bCs/>
          <w:i/>
          <w:iCs/>
          <w:color w:val="FF0000"/>
          <w:lang w:val="fr-MA"/>
        </w:rPr>
      </w:pPr>
      <w:r w:rsidRPr="00881A8D">
        <w:rPr>
          <w:rFonts w:ascii="Consolas" w:hAnsi="Consolas"/>
          <w:b/>
          <w:bCs/>
          <w:i/>
          <w:iCs/>
          <w:color w:val="FF0000"/>
          <w:lang w:val="fr-MA"/>
        </w:rPr>
        <w:t>#Workshop</w:t>
      </w:r>
      <w:r>
        <w:rPr>
          <w:rFonts w:ascii="Consolas" w:hAnsi="Consolas"/>
          <w:b/>
          <w:bCs/>
          <w:i/>
          <w:iCs/>
          <w:color w:val="FF0000"/>
          <w:lang w:val="fr-MA"/>
        </w:rPr>
        <w:t xml:space="preserve"> Number 5</w:t>
      </w:r>
      <w:r w:rsidRPr="00881A8D">
        <w:rPr>
          <w:rFonts w:ascii="Consolas" w:hAnsi="Consolas"/>
          <w:b/>
          <w:bCs/>
          <w:i/>
          <w:iCs/>
          <w:color w:val="FF0000"/>
          <w:lang w:val="fr-MA"/>
        </w:rPr>
        <w:t> :</w:t>
      </w:r>
    </w:p>
    <w:p w:rsidR="003D2AB1" w:rsidRPr="003D2AB1" w:rsidRDefault="003D2AB1" w:rsidP="003D2AB1">
      <w:pPr>
        <w:rPr>
          <w:rFonts w:ascii="Consolas" w:hAnsi="Consolas"/>
          <w:sz w:val="24"/>
          <w:szCs w:val="24"/>
          <w:lang w:val="fr-MA"/>
        </w:rPr>
      </w:pPr>
    </w:p>
    <w:p w:rsidR="003D2AB1" w:rsidRPr="003D2AB1" w:rsidRDefault="003D2AB1" w:rsidP="003D2AB1">
      <w:pPr>
        <w:rPr>
          <w:rFonts w:ascii="Consolas" w:hAnsi="Consolas"/>
          <w:sz w:val="24"/>
          <w:szCs w:val="24"/>
          <w:lang w:val="fr-MA"/>
        </w:rPr>
      </w:pPr>
    </w:p>
    <w:p w:rsidR="00E80D2B" w:rsidRDefault="003D2AB1" w:rsidP="003D2AB1">
      <w:pPr>
        <w:rPr>
          <w:rFonts w:ascii="Consolas" w:hAnsi="Consolas"/>
          <w:sz w:val="24"/>
          <w:szCs w:val="24"/>
          <w:lang w:val="fr-MA"/>
        </w:rPr>
      </w:pPr>
      <w:r>
        <w:rPr>
          <w:rFonts w:ascii="Consolas" w:hAnsi="Consolas"/>
          <w:sz w:val="24"/>
          <w:szCs w:val="24"/>
          <w:lang w:val="fr-MA"/>
        </w:rPr>
        <w:t>Le challenge est de créer votre propre fonction sans indication sans assistance mais some hints est primordial :</w:t>
      </w:r>
    </w:p>
    <w:p w:rsidR="003D2AB1" w:rsidRDefault="003D2AB1" w:rsidP="003D2AB1">
      <w:pPr>
        <w:rPr>
          <w:rFonts w:ascii="Consolas" w:hAnsi="Consolas"/>
          <w:sz w:val="24"/>
          <w:szCs w:val="24"/>
          <w:lang w:val="fr-MA"/>
        </w:rPr>
      </w:pPr>
    </w:p>
    <w:p w:rsidR="00B41ADF" w:rsidRDefault="00B41ADF" w:rsidP="003D2AB1">
      <w:pPr>
        <w:rPr>
          <w:rFonts w:ascii="Consolas" w:hAnsi="Consolas"/>
          <w:sz w:val="24"/>
          <w:szCs w:val="24"/>
          <w:lang w:val="fr-MA"/>
        </w:rPr>
      </w:pPr>
      <w:r w:rsidRPr="003D2AB1">
        <w:rPr>
          <w:rFonts w:ascii="Consolas" w:hAnsi="Consolas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-61595</wp:posOffset>
            </wp:positionH>
            <wp:positionV relativeFrom="margin">
              <wp:posOffset>2376805</wp:posOffset>
            </wp:positionV>
            <wp:extent cx="5972810" cy="4686300"/>
            <wp:effectExtent l="0" t="0" r="8890" b="0"/>
            <wp:wrapSquare wrapText="bothSides"/>
            <wp:docPr id="6" name="Picture 6" descr="C:\Users\abdel\Desktop\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el\Desktop\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2AB1">
        <w:rPr>
          <w:rFonts w:ascii="Consolas" w:hAnsi="Consolas"/>
          <w:sz w:val="24"/>
          <w:szCs w:val="24"/>
          <w:lang w:val="fr-MA"/>
        </w:rPr>
        <w:t xml:space="preserve">Sujet : Triangle de pascal </w:t>
      </w:r>
    </w:p>
    <w:p w:rsidR="00B41ADF" w:rsidRPr="00B41ADF" w:rsidRDefault="00B41ADF" w:rsidP="00B41ADF">
      <w:pPr>
        <w:rPr>
          <w:rFonts w:ascii="Consolas" w:hAnsi="Consolas"/>
          <w:sz w:val="24"/>
          <w:szCs w:val="24"/>
          <w:lang w:val="fr-MA"/>
        </w:rPr>
      </w:pPr>
    </w:p>
    <w:p w:rsidR="00B41ADF" w:rsidRDefault="00B41ADF" w:rsidP="00B41ADF">
      <w:pPr>
        <w:tabs>
          <w:tab w:val="left" w:pos="2220"/>
        </w:tabs>
        <w:rPr>
          <w:rFonts w:ascii="Consolas" w:hAnsi="Consolas"/>
          <w:sz w:val="24"/>
          <w:szCs w:val="24"/>
          <w:lang w:val="fr-MA"/>
        </w:rPr>
      </w:pPr>
      <w:r>
        <w:rPr>
          <w:rFonts w:ascii="Consolas" w:hAnsi="Consolas"/>
          <w:sz w:val="24"/>
          <w:szCs w:val="24"/>
          <w:lang w:val="fr-MA"/>
        </w:rPr>
        <w:tab/>
      </w:r>
    </w:p>
    <w:p w:rsidR="00B41ADF" w:rsidRDefault="00B41ADF" w:rsidP="00B41ADF">
      <w:pPr>
        <w:tabs>
          <w:tab w:val="left" w:pos="2220"/>
        </w:tabs>
        <w:rPr>
          <w:rFonts w:ascii="Consolas" w:hAnsi="Consolas"/>
          <w:sz w:val="24"/>
          <w:szCs w:val="24"/>
          <w:lang w:val="fr-MA"/>
        </w:rPr>
      </w:pPr>
    </w:p>
    <w:p w:rsidR="00B41ADF" w:rsidRDefault="00B41ADF" w:rsidP="00B41ADF">
      <w:pPr>
        <w:tabs>
          <w:tab w:val="left" w:pos="2220"/>
        </w:tabs>
        <w:rPr>
          <w:rFonts w:ascii="Consolas" w:hAnsi="Consolas"/>
          <w:sz w:val="24"/>
          <w:szCs w:val="24"/>
          <w:lang w:val="fr-MA"/>
        </w:rPr>
      </w:pPr>
    </w:p>
    <w:p w:rsidR="00B41ADF" w:rsidRDefault="00B41ADF" w:rsidP="00B41ADF">
      <w:pPr>
        <w:tabs>
          <w:tab w:val="left" w:pos="2220"/>
        </w:tabs>
        <w:rPr>
          <w:rFonts w:ascii="Consolas" w:hAnsi="Consolas"/>
          <w:sz w:val="24"/>
          <w:szCs w:val="24"/>
          <w:lang w:val="fr-MA"/>
        </w:rPr>
      </w:pPr>
      <w:r>
        <w:rPr>
          <w:rFonts w:ascii="Consolas" w:hAnsi="Consolas"/>
          <w:sz w:val="24"/>
          <w:szCs w:val="24"/>
          <w:lang w:val="fr-MA"/>
        </w:rPr>
        <w:lastRenderedPageBreak/>
        <w:t xml:space="preserve">Notes : </w:t>
      </w:r>
    </w:p>
    <w:p w:rsidR="00B41ADF" w:rsidRDefault="00D66A64" w:rsidP="00D66A64">
      <w:pPr>
        <w:pStyle w:val="ListParagraph"/>
        <w:numPr>
          <w:ilvl w:val="0"/>
          <w:numId w:val="2"/>
        </w:numPr>
        <w:tabs>
          <w:tab w:val="left" w:pos="2220"/>
        </w:tabs>
        <w:rPr>
          <w:rFonts w:ascii="Consolas" w:hAnsi="Consolas"/>
          <w:sz w:val="24"/>
          <w:szCs w:val="24"/>
          <w:lang w:val="fr-MA"/>
        </w:rPr>
      </w:pPr>
      <w:r>
        <w:rPr>
          <w:rFonts w:ascii="Consolas" w:hAnsi="Consolas"/>
          <w:sz w:val="24"/>
          <w:szCs w:val="24"/>
          <w:lang w:val="fr-MA"/>
        </w:rPr>
        <w:t>Chaque ligne commence et termine avec un 1</w:t>
      </w:r>
    </w:p>
    <w:p w:rsidR="00D66A64" w:rsidRDefault="00D66A64" w:rsidP="00D66A64">
      <w:pPr>
        <w:pStyle w:val="ListParagraph"/>
        <w:numPr>
          <w:ilvl w:val="0"/>
          <w:numId w:val="2"/>
        </w:numPr>
        <w:tabs>
          <w:tab w:val="left" w:pos="2220"/>
        </w:tabs>
        <w:rPr>
          <w:rFonts w:ascii="Consolas" w:hAnsi="Consolas"/>
          <w:sz w:val="24"/>
          <w:szCs w:val="24"/>
          <w:lang w:val="fr-MA"/>
        </w:rPr>
      </w:pPr>
      <w:r>
        <w:rPr>
          <w:rFonts w:ascii="Consolas" w:hAnsi="Consolas"/>
          <w:sz w:val="24"/>
          <w:szCs w:val="24"/>
          <w:lang w:val="fr-MA"/>
        </w:rPr>
        <w:t>A l’intérieur des lignes entre les 1 chaque chiffre est la somme des deux chiffres immédiatement au-dessus</w:t>
      </w:r>
    </w:p>
    <w:p w:rsidR="00D66A64" w:rsidRDefault="00D66A64" w:rsidP="00D66A64">
      <w:pPr>
        <w:pStyle w:val="ListParagraph"/>
        <w:numPr>
          <w:ilvl w:val="0"/>
          <w:numId w:val="2"/>
        </w:numPr>
        <w:tabs>
          <w:tab w:val="left" w:pos="2220"/>
        </w:tabs>
        <w:rPr>
          <w:rFonts w:ascii="Consolas" w:hAnsi="Consolas"/>
          <w:sz w:val="24"/>
          <w:szCs w:val="24"/>
          <w:lang w:val="fr-MA"/>
        </w:rPr>
      </w:pPr>
      <w:r>
        <w:rPr>
          <w:rFonts w:ascii="Consolas" w:hAnsi="Consolas"/>
          <w:sz w:val="24"/>
          <w:szCs w:val="24"/>
          <w:lang w:val="fr-MA"/>
        </w:rPr>
        <w:t>Prenez note on peut utiliser la technique précédente à partir de la ligne 3</w:t>
      </w:r>
    </w:p>
    <w:p w:rsidR="00D66A64" w:rsidRDefault="00D66A64" w:rsidP="00D66A64">
      <w:pPr>
        <w:pStyle w:val="ListParagraph"/>
        <w:numPr>
          <w:ilvl w:val="0"/>
          <w:numId w:val="2"/>
        </w:numPr>
        <w:tabs>
          <w:tab w:val="left" w:pos="2220"/>
        </w:tabs>
        <w:rPr>
          <w:rFonts w:ascii="Consolas" w:hAnsi="Consolas"/>
          <w:sz w:val="24"/>
          <w:szCs w:val="24"/>
          <w:lang w:val="fr-MA"/>
        </w:rPr>
      </w:pPr>
      <w:r>
        <w:rPr>
          <w:rFonts w:ascii="Consolas" w:hAnsi="Consolas"/>
          <w:sz w:val="24"/>
          <w:szCs w:val="24"/>
          <w:lang w:val="fr-MA"/>
        </w:rPr>
        <w:t>Chaque ligne est un ‘ARRAY’</w:t>
      </w:r>
    </w:p>
    <w:p w:rsidR="00AE7C88" w:rsidRDefault="00D66A64" w:rsidP="00D66A64">
      <w:pPr>
        <w:pStyle w:val="ListParagraph"/>
        <w:numPr>
          <w:ilvl w:val="0"/>
          <w:numId w:val="2"/>
        </w:numPr>
        <w:tabs>
          <w:tab w:val="left" w:pos="2220"/>
        </w:tabs>
        <w:rPr>
          <w:rFonts w:ascii="Consolas" w:hAnsi="Consolas"/>
          <w:sz w:val="24"/>
          <w:szCs w:val="24"/>
          <w:lang w:val="fr-MA"/>
        </w:rPr>
      </w:pPr>
      <w:r>
        <w:rPr>
          <w:rFonts w:ascii="Consolas" w:hAnsi="Consolas"/>
          <w:sz w:val="24"/>
          <w:szCs w:val="24"/>
          <w:lang w:val="fr-MA"/>
        </w:rPr>
        <w:t>L’output est un ARRAY(ARRAY</w:t>
      </w:r>
      <w:r w:rsidR="00AE7C88">
        <w:rPr>
          <w:rFonts w:ascii="Consolas" w:hAnsi="Consolas"/>
          <w:sz w:val="24"/>
          <w:szCs w:val="24"/>
          <w:lang w:val="fr-MA"/>
        </w:rPr>
        <w:t>).</w:t>
      </w:r>
      <w:r>
        <w:rPr>
          <w:rFonts w:ascii="Consolas" w:hAnsi="Consolas"/>
          <w:sz w:val="24"/>
          <w:szCs w:val="24"/>
          <w:lang w:val="fr-MA"/>
        </w:rPr>
        <w:t xml:space="preserve"> </w:t>
      </w:r>
    </w:p>
    <w:p w:rsidR="00AE7C88" w:rsidRDefault="00AE7C88" w:rsidP="00AE7C88">
      <w:pPr>
        <w:pStyle w:val="ListParagraph"/>
        <w:numPr>
          <w:ilvl w:val="0"/>
          <w:numId w:val="2"/>
        </w:numPr>
        <w:tabs>
          <w:tab w:val="left" w:pos="2220"/>
        </w:tabs>
        <w:rPr>
          <w:rFonts w:ascii="Consolas" w:hAnsi="Consolas"/>
          <w:sz w:val="24"/>
          <w:szCs w:val="24"/>
          <w:lang w:val="fr-MA"/>
        </w:rPr>
      </w:pPr>
      <w:r>
        <w:rPr>
          <w:rFonts w:ascii="Consolas" w:hAnsi="Consolas"/>
          <w:sz w:val="24"/>
          <w:szCs w:val="24"/>
          <w:lang w:val="fr-MA"/>
        </w:rPr>
        <w:t xml:space="preserve">Utilisez les fonctions pour développer le </w:t>
      </w:r>
      <w:r w:rsidR="000D779E">
        <w:rPr>
          <w:rFonts w:ascii="Consolas" w:hAnsi="Consolas"/>
          <w:sz w:val="24"/>
          <w:szCs w:val="24"/>
          <w:lang w:val="fr-MA"/>
        </w:rPr>
        <w:t>workshop.</w:t>
      </w:r>
    </w:p>
    <w:p w:rsidR="006E3B4D" w:rsidRDefault="006E3B4D" w:rsidP="00AE7C88">
      <w:pPr>
        <w:pStyle w:val="ListParagraph"/>
        <w:numPr>
          <w:ilvl w:val="0"/>
          <w:numId w:val="2"/>
        </w:numPr>
        <w:tabs>
          <w:tab w:val="left" w:pos="2220"/>
        </w:tabs>
        <w:rPr>
          <w:rFonts w:ascii="Consolas" w:hAnsi="Consolas"/>
          <w:sz w:val="24"/>
          <w:szCs w:val="24"/>
          <w:lang w:val="fr-MA"/>
        </w:rPr>
      </w:pPr>
      <w:r>
        <w:rPr>
          <w:rFonts w:ascii="Consolas" w:hAnsi="Consolas"/>
          <w:sz w:val="24"/>
          <w:szCs w:val="24"/>
          <w:lang w:val="fr-MA"/>
        </w:rPr>
        <w:t xml:space="preserve">Affichez le triangle dans un fichier index.html </w:t>
      </w:r>
      <w:bookmarkStart w:id="0" w:name="_GoBack"/>
      <w:bookmarkEnd w:id="0"/>
    </w:p>
    <w:p w:rsidR="00AE7C88" w:rsidRDefault="00AE7C88" w:rsidP="00AE7C88">
      <w:pPr>
        <w:tabs>
          <w:tab w:val="left" w:pos="2220"/>
        </w:tabs>
        <w:rPr>
          <w:rFonts w:ascii="Consolas" w:hAnsi="Consolas"/>
          <w:sz w:val="24"/>
          <w:szCs w:val="24"/>
          <w:lang w:val="fr-MA"/>
        </w:rPr>
      </w:pPr>
    </w:p>
    <w:p w:rsidR="00AE7C88" w:rsidRPr="00AE7C88" w:rsidRDefault="00AE7C88" w:rsidP="00AE7C88">
      <w:pPr>
        <w:tabs>
          <w:tab w:val="left" w:pos="2220"/>
        </w:tabs>
        <w:rPr>
          <w:rFonts w:ascii="Consolas" w:hAnsi="Consolas"/>
          <w:sz w:val="24"/>
          <w:szCs w:val="24"/>
          <w:lang w:val="fr-MA"/>
        </w:rPr>
      </w:pPr>
      <w:r>
        <w:rPr>
          <w:rFonts w:ascii="Consolas" w:hAnsi="Consolas"/>
          <w:sz w:val="24"/>
          <w:szCs w:val="24"/>
          <w:lang w:val="fr-MA"/>
        </w:rPr>
        <w:t xml:space="preserve">@vos Mains </w:t>
      </w:r>
    </w:p>
    <w:p w:rsidR="00D66A64" w:rsidRPr="00AE7C88" w:rsidRDefault="00D66A64" w:rsidP="00AE7C88">
      <w:pPr>
        <w:tabs>
          <w:tab w:val="left" w:pos="2220"/>
        </w:tabs>
        <w:rPr>
          <w:rFonts w:ascii="Consolas" w:hAnsi="Consolas"/>
          <w:sz w:val="24"/>
          <w:szCs w:val="24"/>
          <w:lang w:val="fr-MA"/>
        </w:rPr>
      </w:pPr>
      <w:r w:rsidRPr="00AE7C88">
        <w:rPr>
          <w:rFonts w:ascii="Consolas" w:hAnsi="Consolas"/>
          <w:sz w:val="24"/>
          <w:szCs w:val="24"/>
          <w:lang w:val="fr-MA"/>
        </w:rPr>
        <w:t xml:space="preserve"> </w:t>
      </w:r>
    </w:p>
    <w:p w:rsidR="00B41ADF" w:rsidRPr="00B41ADF" w:rsidRDefault="00B41ADF" w:rsidP="00B41ADF">
      <w:pPr>
        <w:rPr>
          <w:rFonts w:ascii="Consolas" w:hAnsi="Consolas"/>
          <w:sz w:val="24"/>
          <w:szCs w:val="24"/>
          <w:lang w:val="fr-MA"/>
        </w:rPr>
      </w:pPr>
    </w:p>
    <w:p w:rsidR="00B41ADF" w:rsidRPr="00B41ADF" w:rsidRDefault="00B41ADF" w:rsidP="00B41ADF">
      <w:pPr>
        <w:rPr>
          <w:rFonts w:ascii="Consolas" w:hAnsi="Consolas"/>
          <w:sz w:val="24"/>
          <w:szCs w:val="24"/>
          <w:lang w:val="fr-MA"/>
        </w:rPr>
      </w:pPr>
    </w:p>
    <w:p w:rsidR="00B41ADF" w:rsidRPr="00B41ADF" w:rsidRDefault="00B41ADF" w:rsidP="00B41ADF">
      <w:pPr>
        <w:rPr>
          <w:rFonts w:ascii="Consolas" w:hAnsi="Consolas"/>
          <w:sz w:val="24"/>
          <w:szCs w:val="24"/>
          <w:lang w:val="fr-MA"/>
        </w:rPr>
      </w:pPr>
    </w:p>
    <w:p w:rsidR="00B41ADF" w:rsidRPr="00B41ADF" w:rsidRDefault="00B41ADF" w:rsidP="00B41ADF">
      <w:pPr>
        <w:rPr>
          <w:rFonts w:ascii="Consolas" w:hAnsi="Consolas"/>
          <w:sz w:val="24"/>
          <w:szCs w:val="24"/>
          <w:lang w:val="fr-MA"/>
        </w:rPr>
      </w:pPr>
    </w:p>
    <w:p w:rsidR="00B41ADF" w:rsidRPr="00B41ADF" w:rsidRDefault="00B41ADF" w:rsidP="00B41ADF">
      <w:pPr>
        <w:rPr>
          <w:rFonts w:ascii="Consolas" w:hAnsi="Consolas"/>
          <w:sz w:val="24"/>
          <w:szCs w:val="24"/>
          <w:lang w:val="fr-MA"/>
        </w:rPr>
      </w:pPr>
    </w:p>
    <w:p w:rsidR="00B41ADF" w:rsidRPr="00B41ADF" w:rsidRDefault="00B41ADF" w:rsidP="00B41ADF">
      <w:pPr>
        <w:rPr>
          <w:rFonts w:ascii="Consolas" w:hAnsi="Consolas"/>
          <w:sz w:val="24"/>
          <w:szCs w:val="24"/>
          <w:lang w:val="fr-MA"/>
        </w:rPr>
      </w:pPr>
    </w:p>
    <w:p w:rsidR="00B41ADF" w:rsidRPr="00B41ADF" w:rsidRDefault="00B41ADF" w:rsidP="00B41ADF">
      <w:pPr>
        <w:rPr>
          <w:rFonts w:ascii="Consolas" w:hAnsi="Consolas"/>
          <w:sz w:val="24"/>
          <w:szCs w:val="24"/>
          <w:lang w:val="fr-MA"/>
        </w:rPr>
      </w:pPr>
    </w:p>
    <w:p w:rsidR="00B41ADF" w:rsidRPr="00B41ADF" w:rsidRDefault="00B41ADF" w:rsidP="00B41ADF">
      <w:pPr>
        <w:rPr>
          <w:rFonts w:ascii="Consolas" w:hAnsi="Consolas"/>
          <w:sz w:val="24"/>
          <w:szCs w:val="24"/>
          <w:lang w:val="fr-MA"/>
        </w:rPr>
      </w:pPr>
    </w:p>
    <w:p w:rsidR="00B41ADF" w:rsidRPr="00B41ADF" w:rsidRDefault="00B41ADF" w:rsidP="00B41ADF">
      <w:pPr>
        <w:rPr>
          <w:rFonts w:ascii="Consolas" w:hAnsi="Consolas"/>
          <w:sz w:val="24"/>
          <w:szCs w:val="24"/>
          <w:lang w:val="fr-MA"/>
        </w:rPr>
      </w:pPr>
    </w:p>
    <w:p w:rsidR="00B41ADF" w:rsidRPr="00B41ADF" w:rsidRDefault="00B41ADF" w:rsidP="00B41ADF">
      <w:pPr>
        <w:rPr>
          <w:rFonts w:ascii="Consolas" w:hAnsi="Consolas"/>
          <w:sz w:val="24"/>
          <w:szCs w:val="24"/>
          <w:lang w:val="fr-MA"/>
        </w:rPr>
      </w:pPr>
    </w:p>
    <w:p w:rsidR="00B41ADF" w:rsidRPr="00B41ADF" w:rsidRDefault="00B41ADF" w:rsidP="00B41ADF">
      <w:pPr>
        <w:rPr>
          <w:rFonts w:ascii="Consolas" w:hAnsi="Consolas"/>
          <w:sz w:val="24"/>
          <w:szCs w:val="24"/>
          <w:lang w:val="fr-MA"/>
        </w:rPr>
      </w:pPr>
    </w:p>
    <w:p w:rsidR="00B41ADF" w:rsidRPr="00B41ADF" w:rsidRDefault="00B41ADF" w:rsidP="00B41ADF">
      <w:pPr>
        <w:rPr>
          <w:rFonts w:ascii="Consolas" w:hAnsi="Consolas"/>
          <w:sz w:val="24"/>
          <w:szCs w:val="24"/>
          <w:lang w:val="fr-MA"/>
        </w:rPr>
      </w:pPr>
    </w:p>
    <w:p w:rsidR="00B41ADF" w:rsidRPr="00B41ADF" w:rsidRDefault="00B41ADF" w:rsidP="00B41ADF">
      <w:pPr>
        <w:rPr>
          <w:rFonts w:ascii="Consolas" w:hAnsi="Consolas"/>
          <w:sz w:val="24"/>
          <w:szCs w:val="24"/>
          <w:lang w:val="fr-MA"/>
        </w:rPr>
      </w:pPr>
    </w:p>
    <w:p w:rsidR="00B41ADF" w:rsidRPr="00B41ADF" w:rsidRDefault="00B41ADF" w:rsidP="00B41ADF">
      <w:pPr>
        <w:rPr>
          <w:rFonts w:ascii="Consolas" w:hAnsi="Consolas"/>
          <w:sz w:val="24"/>
          <w:szCs w:val="24"/>
          <w:lang w:val="fr-MA"/>
        </w:rPr>
      </w:pPr>
    </w:p>
    <w:p w:rsidR="003D2AB1" w:rsidRPr="00B41ADF" w:rsidRDefault="003D2AB1" w:rsidP="00B41ADF">
      <w:pPr>
        <w:rPr>
          <w:rFonts w:ascii="Consolas" w:hAnsi="Consolas"/>
          <w:sz w:val="24"/>
          <w:szCs w:val="24"/>
          <w:lang w:val="fr-MA"/>
        </w:rPr>
      </w:pPr>
    </w:p>
    <w:sectPr w:rsidR="003D2AB1" w:rsidRPr="00B41AD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32561"/>
    <w:multiLevelType w:val="hybridMultilevel"/>
    <w:tmpl w:val="49DE3ABA"/>
    <w:lvl w:ilvl="0" w:tplc="E91ECD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77D2B"/>
    <w:multiLevelType w:val="multilevel"/>
    <w:tmpl w:val="502C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67"/>
    <w:rsid w:val="00054B80"/>
    <w:rsid w:val="000A3008"/>
    <w:rsid w:val="000D779E"/>
    <w:rsid w:val="00104C3F"/>
    <w:rsid w:val="00112773"/>
    <w:rsid w:val="00293E88"/>
    <w:rsid w:val="003666BB"/>
    <w:rsid w:val="003C1C39"/>
    <w:rsid w:val="003D2AB1"/>
    <w:rsid w:val="003F395B"/>
    <w:rsid w:val="004E6438"/>
    <w:rsid w:val="005F0E22"/>
    <w:rsid w:val="00651D26"/>
    <w:rsid w:val="00676F93"/>
    <w:rsid w:val="00677C0A"/>
    <w:rsid w:val="006E3B4D"/>
    <w:rsid w:val="006F12AB"/>
    <w:rsid w:val="007E4BAE"/>
    <w:rsid w:val="00881A8D"/>
    <w:rsid w:val="00982451"/>
    <w:rsid w:val="009E5F7F"/>
    <w:rsid w:val="00A33662"/>
    <w:rsid w:val="00A635D3"/>
    <w:rsid w:val="00A743F0"/>
    <w:rsid w:val="00AE7C88"/>
    <w:rsid w:val="00B41ADF"/>
    <w:rsid w:val="00BD1507"/>
    <w:rsid w:val="00BF5F12"/>
    <w:rsid w:val="00D061E5"/>
    <w:rsid w:val="00D66A64"/>
    <w:rsid w:val="00E80D2B"/>
    <w:rsid w:val="00FF0536"/>
    <w:rsid w:val="00FF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0AF17"/>
  <w15:chartTrackingRefBased/>
  <w15:docId w15:val="{8601485D-5E0E-4CF8-BAE5-02268014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2">
    <w:name w:val="heading 2"/>
    <w:basedOn w:val="Normal"/>
    <w:link w:val="Heading2Char"/>
    <w:uiPriority w:val="9"/>
    <w:qFormat/>
    <w:rsid w:val="00881A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881A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1A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1A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81A8D"/>
    <w:rPr>
      <w:color w:val="0000FF"/>
      <w:u w:val="single"/>
    </w:rPr>
  </w:style>
  <w:style w:type="character" w:customStyle="1" w:styleId="text">
    <w:name w:val="text"/>
    <w:basedOn w:val="DefaultParagraphFont"/>
    <w:rsid w:val="00881A8D"/>
  </w:style>
  <w:style w:type="paragraph" w:styleId="NormalWeb">
    <w:name w:val="Normal (Web)"/>
    <w:basedOn w:val="Normal"/>
    <w:uiPriority w:val="99"/>
    <w:semiHidden/>
    <w:unhideWhenUsed/>
    <w:rsid w:val="00881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81A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A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1A8D"/>
    <w:rPr>
      <w:b/>
      <w:bCs/>
    </w:rPr>
  </w:style>
  <w:style w:type="character" w:styleId="Emphasis">
    <w:name w:val="Emphasis"/>
    <w:basedOn w:val="DefaultParagraphFont"/>
    <w:uiPriority w:val="20"/>
    <w:qFormat/>
    <w:rsid w:val="00881A8D"/>
    <w:rPr>
      <w:i/>
      <w:iCs/>
    </w:rPr>
  </w:style>
  <w:style w:type="paragraph" w:styleId="ListParagraph">
    <w:name w:val="List Paragraph"/>
    <w:basedOn w:val="Normal"/>
    <w:uiPriority w:val="34"/>
    <w:qFormat/>
    <w:rsid w:val="00A336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0E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87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0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002074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5439">
                  <w:marLeft w:val="0"/>
                  <w:marRight w:val="0"/>
                  <w:marTop w:val="0"/>
                  <w:marBottom w:val="0"/>
                  <w:divBdr>
                    <w:top w:val="single" w:sz="2" w:space="7" w:color="auto"/>
                    <w:left w:val="single" w:sz="2" w:space="10" w:color="auto"/>
                    <w:bottom w:val="single" w:sz="2" w:space="7" w:color="auto"/>
                    <w:right w:val="single" w:sz="2" w:space="10" w:color="auto"/>
                  </w:divBdr>
                </w:div>
              </w:divsChild>
            </w:div>
          </w:divsChild>
        </w:div>
        <w:div w:id="1023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string_methods.asp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itepoint.com/recursion-functional-javascript/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script/javascript_strings_object.htm" TargetMode="External"/><Relationship Id="rId11" Type="http://schemas.openxmlformats.org/officeDocument/2006/relationships/hyperlink" Target="https://developer.mozilla.org/en-US/docs/Web/JavaScript/Reference/Global_Objects/Array/forEach" TargetMode="External"/><Relationship Id="rId5" Type="http://schemas.openxmlformats.org/officeDocument/2006/relationships/hyperlink" Target="https://developer.mozilla.org/fr/docs/Web/JavaScript/Reference/Litt%C3%A9raux_gabari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js/js_math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roupeisf.net/automatismes/Numeration/Numeration_binaire/Ressources/Logique_combinatoire/html/01/28-ess0102004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abdellativovich abdellativovich</dc:creator>
  <cp:keywords/>
  <dc:description/>
  <cp:lastModifiedBy>abdellativovich abdellativovich</cp:lastModifiedBy>
  <cp:revision>48</cp:revision>
  <dcterms:created xsi:type="dcterms:W3CDTF">2020-03-10T09:12:00Z</dcterms:created>
  <dcterms:modified xsi:type="dcterms:W3CDTF">2020-03-10T21:18:00Z</dcterms:modified>
</cp:coreProperties>
</file>