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Table of Contents</w:t>
      </w:r>
    </w:p>
    <w:p w:rsidR="00221273" w:rsidRPr="00221273" w:rsidRDefault="00221273" w:rsidP="00221273">
      <w:pPr>
        <w:rPr>
          <w:rFonts w:ascii="Times New Roman" w:hAnsi="Times New Roman" w:cs="Times New Roman"/>
          <w:b/>
          <w:sz w:val="36"/>
          <w:szCs w:val="36"/>
          <w:u w:val="single"/>
        </w:rPr>
      </w:pP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1.Introduction</w:t>
      </w:r>
    </w:p>
    <w:p w:rsidR="00221273" w:rsidRPr="00221273" w:rsidRDefault="00221273" w:rsidP="00221273">
      <w:pPr>
        <w:rPr>
          <w:rFonts w:ascii="Times New Roman" w:hAnsi="Times New Roman" w:cs="Times New Roman"/>
          <w:b/>
          <w:sz w:val="36"/>
          <w:szCs w:val="36"/>
          <w:u w:val="single"/>
        </w:rPr>
      </w:pP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1.1 Purpose</w:t>
      </w: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1.2 Scope</w:t>
      </w: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1.3 Overview</w:t>
      </w: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1.4 Additional Information</w:t>
      </w:r>
    </w:p>
    <w:p w:rsidR="00221273" w:rsidRPr="00221273" w:rsidRDefault="00221273" w:rsidP="00221273">
      <w:pPr>
        <w:rPr>
          <w:rFonts w:ascii="Times New Roman" w:hAnsi="Times New Roman" w:cs="Times New Roman"/>
          <w:b/>
          <w:sz w:val="36"/>
          <w:szCs w:val="36"/>
          <w:u w:val="single"/>
        </w:rPr>
      </w:pP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2. General Description</w:t>
      </w:r>
    </w:p>
    <w:p w:rsidR="00221273" w:rsidRPr="00221273" w:rsidRDefault="00221273" w:rsidP="00221273">
      <w:pPr>
        <w:rPr>
          <w:rFonts w:ascii="Times New Roman" w:hAnsi="Times New Roman" w:cs="Times New Roman"/>
          <w:b/>
          <w:sz w:val="36"/>
          <w:szCs w:val="36"/>
          <w:u w:val="single"/>
        </w:rPr>
      </w:pP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3. Functional specifications</w:t>
      </w:r>
    </w:p>
    <w:p w:rsidR="00221273" w:rsidRPr="00221273" w:rsidRDefault="00221273" w:rsidP="00221273">
      <w:pPr>
        <w:rPr>
          <w:rFonts w:ascii="Times New Roman" w:hAnsi="Times New Roman" w:cs="Times New Roman"/>
          <w:b/>
          <w:sz w:val="36"/>
          <w:szCs w:val="36"/>
          <w:u w:val="single"/>
        </w:rPr>
      </w:pP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3.1Login</w:t>
      </w: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3.2Validation</w:t>
      </w: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3.3Payment of money</w:t>
      </w: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3.4Transfer of money</w:t>
      </w:r>
    </w:p>
    <w:p w:rsidR="00221273" w:rsidRPr="00221273" w:rsidRDefault="00221273" w:rsidP="00221273">
      <w:pPr>
        <w:rPr>
          <w:rFonts w:ascii="Times New Roman" w:hAnsi="Times New Roman" w:cs="Times New Roman"/>
          <w:b/>
          <w:sz w:val="36"/>
          <w:szCs w:val="36"/>
          <w:u w:val="single"/>
        </w:rPr>
      </w:pPr>
      <w:r w:rsidRPr="00221273">
        <w:rPr>
          <w:rFonts w:ascii="Times New Roman" w:hAnsi="Times New Roman" w:cs="Times New Roman"/>
          <w:b/>
          <w:sz w:val="36"/>
          <w:szCs w:val="36"/>
          <w:u w:val="single"/>
        </w:rPr>
        <w:t>3.5Transaction report</w:t>
      </w:r>
    </w:p>
    <w:p w:rsidR="00221273" w:rsidRPr="00221273" w:rsidRDefault="00221273" w:rsidP="00221273">
      <w:pPr>
        <w:rPr>
          <w:rFonts w:ascii="Times New Roman" w:hAnsi="Times New Roman" w:cs="Times New Roman"/>
          <w:b/>
          <w:sz w:val="36"/>
          <w:szCs w:val="36"/>
          <w:u w:val="single"/>
        </w:rPr>
      </w:pPr>
    </w:p>
    <w:p w:rsidR="00221273" w:rsidRPr="00221273" w:rsidRDefault="00221273" w:rsidP="00221273">
      <w:pPr>
        <w:rPr>
          <w:rFonts w:ascii="Times New Roman" w:hAnsi="Times New Roman" w:cs="Times New Roman"/>
          <w:b/>
          <w:sz w:val="36"/>
          <w:szCs w:val="36"/>
          <w:u w:val="single"/>
        </w:rPr>
      </w:pPr>
    </w:p>
    <w:p w:rsidR="00221273" w:rsidRDefault="002969CF" w:rsidP="002969CF">
      <w:pPr>
        <w:rPr>
          <w:rFonts w:ascii="Times New Roman" w:hAnsi="Times New Roman" w:cs="Times New Roman"/>
          <w:b/>
          <w:sz w:val="36"/>
          <w:szCs w:val="36"/>
          <w:u w:val="single"/>
        </w:rPr>
      </w:pPr>
      <w:r>
        <w:rPr>
          <w:rFonts w:ascii="Times New Roman" w:hAnsi="Times New Roman" w:cs="Times New Roman"/>
          <w:b/>
          <w:sz w:val="36"/>
          <w:szCs w:val="36"/>
          <w:u w:val="single"/>
        </w:rPr>
        <w:t>4. References</w:t>
      </w:r>
    </w:p>
    <w:p w:rsidR="002969CF" w:rsidRDefault="002969CF" w:rsidP="002969CF">
      <w:pPr>
        <w:rPr>
          <w:rFonts w:ascii="Times New Roman" w:hAnsi="Times New Roman" w:cs="Times New Roman"/>
          <w:b/>
          <w:sz w:val="36"/>
          <w:szCs w:val="36"/>
          <w:u w:val="single"/>
        </w:rPr>
      </w:pPr>
    </w:p>
    <w:p w:rsidR="00221273" w:rsidRPr="00221273" w:rsidRDefault="00B5567C" w:rsidP="00B5567C">
      <w:pPr>
        <w:jc w:val="center"/>
        <w:rPr>
          <w:rFonts w:ascii="Times New Roman" w:hAnsi="Times New Roman" w:cs="Times New Roman"/>
          <w:b/>
          <w:sz w:val="36"/>
          <w:szCs w:val="36"/>
          <w:u w:val="single"/>
        </w:rPr>
      </w:pPr>
      <w:r w:rsidRPr="00B5567C">
        <w:rPr>
          <w:rFonts w:ascii="Times New Roman" w:hAnsi="Times New Roman" w:cs="Times New Roman"/>
          <w:b/>
          <w:sz w:val="36"/>
          <w:szCs w:val="36"/>
          <w:u w:val="single"/>
        </w:rPr>
        <w:t>Introduction</w:t>
      </w:r>
    </w:p>
    <w:p w:rsid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color w:val="000000"/>
          <w:sz w:val="28"/>
          <w:szCs w:val="28"/>
          <w:lang w:eastAsia="en-IN"/>
        </w:rPr>
        <w:t>This web application must be easy to use and at the same time be sufficiently featuring rich to</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manage all the site content. It needs to be suitably intuitive for a committed webmaster who</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wishes to personalize the site.</w:t>
      </w:r>
    </w:p>
    <w:p w:rsidR="00B5567C" w:rsidRPr="00B5567C" w:rsidRDefault="00B5567C" w:rsidP="002B056C">
      <w:pPr>
        <w:shd w:val="clear" w:color="auto" w:fill="FFFFFF"/>
        <w:spacing w:after="0" w:line="240" w:lineRule="auto"/>
        <w:rPr>
          <w:rFonts w:ascii="Times New Roman" w:eastAsia="Times New Roman" w:hAnsi="Times New Roman" w:cs="Times New Roman"/>
          <w:color w:val="000000"/>
          <w:sz w:val="28"/>
          <w:szCs w:val="28"/>
          <w:lang w:eastAsia="en-IN"/>
        </w:rPr>
      </w:pPr>
    </w:p>
    <w:p w:rsidR="00B5567C" w:rsidRPr="00B5567C" w:rsidRDefault="00B5567C" w:rsidP="002B056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b/>
          <w:bCs/>
          <w:color w:val="000000"/>
          <w:sz w:val="28"/>
          <w:szCs w:val="28"/>
          <w:lang w:eastAsia="en-IN"/>
        </w:rPr>
        <w:t> </w:t>
      </w:r>
      <w:r w:rsidRPr="00B5567C">
        <w:rPr>
          <w:rFonts w:ascii="Times New Roman" w:eastAsia="Times New Roman" w:hAnsi="Times New Roman" w:cs="Times New Roman"/>
          <w:b/>
          <w:bCs/>
          <w:color w:val="000000"/>
          <w:spacing w:val="-15"/>
          <w:sz w:val="28"/>
          <w:szCs w:val="28"/>
          <w:lang w:eastAsia="en-IN"/>
        </w:rPr>
        <w:t>1.1 Purpose</w:t>
      </w:r>
    </w:p>
    <w:p w:rsidR="00B5567C" w:rsidRDefault="00B5567C" w:rsidP="002B056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color w:val="000000"/>
          <w:sz w:val="28"/>
          <w:szCs w:val="28"/>
          <w:lang w:eastAsia="en-IN"/>
        </w:rPr>
        <w:t>This document details the software requirements for the Online Banking system project. It</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defines what the problem is and what problems a complete solution has to solve. The intended</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audiences for this document are the development team, the team manager, the customer and all</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other stakeholders in the system.</w:t>
      </w:r>
    </w:p>
    <w:p w:rsid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p>
    <w:p w:rsidR="00B5567C" w:rsidRP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p>
    <w:p w:rsidR="00B5567C" w:rsidRP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b/>
          <w:bCs/>
          <w:color w:val="000000"/>
          <w:sz w:val="28"/>
          <w:szCs w:val="28"/>
          <w:lang w:eastAsia="en-IN"/>
        </w:rPr>
        <w:t>1.2 Scope</w:t>
      </w:r>
    </w:p>
    <w:p w:rsid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color w:val="000000"/>
          <w:sz w:val="28"/>
          <w:szCs w:val="28"/>
          <w:lang w:eastAsia="en-IN"/>
        </w:rPr>
        <w:t>  New software needs to be built for Online Banking system. For this, a new user should easily be</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able to get application form, fill that form manually and submit with proof in nearest banks or online. The new user first registers themselves, by applying at the Net Banking site, then fills and</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submits the form to bank. Finally, the Admin grants the access after verifying the details about</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new users request and activates the users’</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account.</w:t>
      </w:r>
    </w:p>
    <w:p w:rsid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p>
    <w:p w:rsidR="00B5567C" w:rsidRP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p>
    <w:p w:rsidR="00B5567C" w:rsidRP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b/>
          <w:bCs/>
          <w:color w:val="000000"/>
          <w:sz w:val="28"/>
          <w:szCs w:val="28"/>
          <w:lang w:eastAsia="en-IN"/>
        </w:rPr>
        <w:t>1.3 Overview</w:t>
      </w:r>
    </w:p>
    <w:p w:rsidR="00B5567C" w:rsidRDefault="00B5567C" w:rsidP="00B5567C">
      <w:pPr>
        <w:shd w:val="clear" w:color="auto" w:fill="FFFFFF"/>
        <w:spacing w:after="0" w:line="240" w:lineRule="auto"/>
        <w:rPr>
          <w:rFonts w:ascii="Times New Roman" w:eastAsia="Times New Roman" w:hAnsi="Times New Roman" w:cs="Times New Roman"/>
          <w:color w:val="000000"/>
          <w:sz w:val="28"/>
          <w:szCs w:val="28"/>
          <w:lang w:eastAsia="en-IN"/>
        </w:rPr>
      </w:pPr>
      <w:r w:rsidRPr="00B5567C">
        <w:rPr>
          <w:rFonts w:ascii="Times New Roman" w:eastAsia="Times New Roman" w:hAnsi="Times New Roman" w:cs="Times New Roman"/>
          <w:color w:val="000000"/>
          <w:sz w:val="28"/>
          <w:szCs w:val="28"/>
          <w:lang w:eastAsia="en-IN"/>
        </w:rPr>
        <w:t>Online Banking System project captures activities performed by different roles in real life banking which provides enhanced techniques for maintaining the required information up-to-date, which results in efficiency. The project gives real life understanding of Online Banking</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System and Activities performed by various roles in the supply chain. New users can register through online application form which is available in our website. After registration the system,</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it will automatically generate a printout copy, by which they can open a new account in the bank.</w:t>
      </w:r>
      <w:r>
        <w:rPr>
          <w:rFonts w:ascii="Times New Roman" w:eastAsia="Times New Roman" w:hAnsi="Times New Roman" w:cs="Times New Roman"/>
          <w:color w:val="000000"/>
          <w:sz w:val="28"/>
          <w:szCs w:val="28"/>
          <w:lang w:eastAsia="en-IN"/>
        </w:rPr>
        <w:t xml:space="preserve"> </w:t>
      </w:r>
      <w:r w:rsidRPr="00B5567C">
        <w:rPr>
          <w:rFonts w:ascii="Times New Roman" w:eastAsia="Times New Roman" w:hAnsi="Times New Roman" w:cs="Times New Roman"/>
          <w:color w:val="000000"/>
          <w:sz w:val="28"/>
          <w:szCs w:val="28"/>
          <w:lang w:eastAsia="en-IN"/>
        </w:rPr>
        <w:t>Online banking services will also be available for all the existing customers.</w:t>
      </w:r>
    </w:p>
    <w:p w:rsidR="00221273" w:rsidRDefault="00221273" w:rsidP="00B5567C">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2. General description</w:t>
      </w: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2.1    Product Perspective:</w:t>
      </w: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 xml:space="preserve">The client will have client interface in which he can interact with the banking system. It is a web based interface which will be the web page of the banking </w:t>
      </w:r>
      <w:r w:rsidRPr="00221273">
        <w:rPr>
          <w:rFonts w:ascii="Times New Roman" w:eastAsia="Times New Roman" w:hAnsi="Times New Roman" w:cs="Times New Roman"/>
          <w:color w:val="000000"/>
          <w:sz w:val="28"/>
          <w:szCs w:val="28"/>
          <w:lang w:eastAsia="en-IN"/>
        </w:rPr>
        <w:lastRenderedPageBreak/>
        <w:t>application.  Starting a page  is displayed  asking  the  type  of customer  he  is whether  ordinary  or  a corporate customer. Then the page is redirected to login page where the user can enter the login details. If the login particulars are valid then the user is taken to a home page where he has the entire transaction list that he can perform with the bank. All the above activities come under the client interface.</w:t>
      </w:r>
    </w:p>
    <w:p w:rsid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The   administrator   will  have  an  administrative   interface which is a GUI so that he can view the entire system. He will also have a login page where  he  can  enter  the  login  particulars  so  that  he  can  perform  all  his  actions.  This administrative  interface provides different environment such that he can maintain data- base &amp; provide  backups for the information  in the database.  He can register the users by providing them with username,  password  &amp; by creating  account  in the  database.  He can view  the cheque book request &amp; perform action to issue the cheque books to the clients.</w:t>
      </w:r>
    </w:p>
    <w:p w:rsid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2.2    Software Interface:</w:t>
      </w: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Front End Client:</w:t>
      </w: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 xml:space="preserve">The  system is  a  web  based  application  clients  are  requiring using modern web browser </w:t>
      </w:r>
      <w:r>
        <w:rPr>
          <w:rFonts w:ascii="Times New Roman" w:eastAsia="Times New Roman" w:hAnsi="Times New Roman" w:cs="Times New Roman"/>
          <w:color w:val="000000"/>
          <w:sz w:val="28"/>
          <w:szCs w:val="28"/>
          <w:lang w:eastAsia="en-IN"/>
        </w:rPr>
        <w:t>such as Google Chrome</w:t>
      </w:r>
      <w:r w:rsidR="00254186">
        <w:rPr>
          <w:rFonts w:ascii="Times New Roman" w:eastAsia="Times New Roman" w:hAnsi="Times New Roman" w:cs="Times New Roman"/>
          <w:color w:val="000000"/>
          <w:sz w:val="28"/>
          <w:szCs w:val="28"/>
          <w:lang w:eastAsia="en-IN"/>
        </w:rPr>
        <w:t>, JSP</w:t>
      </w:r>
      <w:r w:rsidRPr="00221273">
        <w:rPr>
          <w:rFonts w:ascii="Times New Roman" w:eastAsia="Times New Roman" w:hAnsi="Times New Roman" w:cs="Times New Roman"/>
          <w:color w:val="000000"/>
          <w:sz w:val="28"/>
          <w:szCs w:val="28"/>
          <w:lang w:eastAsia="en-IN"/>
        </w:rPr>
        <w:t>.</w:t>
      </w: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 Web Server:</w:t>
      </w: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The web application will be hosted on one of the apache server.</w:t>
      </w: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 Back End:</w:t>
      </w:r>
    </w:p>
    <w:p w:rsidR="00221273" w:rsidRP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r w:rsidRPr="00221273">
        <w:rPr>
          <w:rFonts w:ascii="Times New Roman" w:eastAsia="Times New Roman" w:hAnsi="Times New Roman" w:cs="Times New Roman"/>
          <w:color w:val="000000"/>
          <w:sz w:val="28"/>
          <w:szCs w:val="28"/>
          <w:lang w:eastAsia="en-IN"/>
        </w:rPr>
        <w:t>We use backend as MY SQL.</w:t>
      </w:r>
    </w:p>
    <w:p w:rsid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Default="00221273" w:rsidP="00221273">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3. Functional Specifications</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 xml:space="preserve">This section provides the functional overview of the product. The project will require the </w:t>
      </w:r>
      <w:r>
        <w:rPr>
          <w:rFonts w:ascii="Times New Roman" w:eastAsia="Times New Roman" w:hAnsi="Times New Roman" w:cs="Times New Roman"/>
          <w:color w:val="000000"/>
          <w:sz w:val="28"/>
          <w:szCs w:val="28"/>
          <w:lang w:eastAsia="en-IN"/>
        </w:rPr>
        <w:t>JSP</w:t>
      </w:r>
      <w:r w:rsidRPr="00254186">
        <w:rPr>
          <w:rFonts w:ascii="Times New Roman" w:eastAsia="Times New Roman" w:hAnsi="Times New Roman" w:cs="Times New Roman"/>
          <w:color w:val="000000"/>
          <w:sz w:val="28"/>
          <w:szCs w:val="28"/>
          <w:lang w:eastAsia="en-IN"/>
        </w:rPr>
        <w:t xml:space="preserve"> as a front end and at the back end the database </w:t>
      </w:r>
      <w:proofErr w:type="spellStart"/>
      <w:r w:rsidR="00C37C80">
        <w:rPr>
          <w:rFonts w:ascii="Times New Roman" w:eastAsia="Times New Roman" w:hAnsi="Times New Roman" w:cs="Times New Roman"/>
          <w:color w:val="000000"/>
          <w:sz w:val="28"/>
          <w:szCs w:val="28"/>
          <w:lang w:eastAsia="en-IN"/>
        </w:rPr>
        <w:t>MySql</w:t>
      </w:r>
      <w:proofErr w:type="spellEnd"/>
      <w:r>
        <w:rPr>
          <w:rFonts w:ascii="Times New Roman" w:eastAsia="Times New Roman" w:hAnsi="Times New Roman" w:cs="Times New Roman"/>
          <w:color w:val="000000"/>
          <w:sz w:val="28"/>
          <w:szCs w:val="28"/>
          <w:lang w:eastAsia="en-IN"/>
        </w:rPr>
        <w:t xml:space="preserve"> will be running. </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1. Login</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2. Validation</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3. Get balance information</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4. Withdrawal of money</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5. Transfer Money</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lastRenderedPageBreak/>
        <w:t>6. Customer info.</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3.1 Login:</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Customer logins by entering customer name &amp; a login pin.</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3.2 Validation:</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When a customer enters the ATM card, its validity must be ensured. Then customer is allowed to enter the valid PIN. The validation can be for following conditions</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If the user wants to change the pin number of the ATM, he/she has the option to do that.</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Validation for card’s expiry date</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If the card inserted by the customer has crossed the expiry date then the system will prompt</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“Expired Card”.</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Get balance information:</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This system must be networked to the bank’s computer. The updated</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r w:rsidRPr="00254186">
        <w:rPr>
          <w:rFonts w:ascii="Times New Roman" w:eastAsia="Times New Roman" w:hAnsi="Times New Roman" w:cs="Times New Roman"/>
          <w:color w:val="000000"/>
          <w:sz w:val="28"/>
          <w:szCs w:val="28"/>
          <w:lang w:eastAsia="en-IN"/>
        </w:rPr>
        <w:t>database of every customer is maintained with bank. Hence the balance information of every account is available in the database and can be displayed to the customer.</w:t>
      </w:r>
    </w:p>
    <w:p w:rsidR="00254186" w:rsidRPr="00254186" w:rsidRDefault="00254186"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969CF" w:rsidRDefault="002969CF"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969CF" w:rsidRDefault="002969CF" w:rsidP="00254186">
      <w:pPr>
        <w:shd w:val="clear" w:color="auto" w:fill="FFFFFF"/>
        <w:spacing w:after="0" w:line="240" w:lineRule="auto"/>
        <w:rPr>
          <w:rFonts w:ascii="Times New Roman" w:eastAsia="Times New Roman" w:hAnsi="Times New Roman" w:cs="Times New Roman"/>
          <w:color w:val="000000"/>
          <w:sz w:val="28"/>
          <w:szCs w:val="28"/>
          <w:lang w:eastAsia="en-IN"/>
        </w:rPr>
      </w:pP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r w:rsidRPr="002969CF">
        <w:rPr>
          <w:rFonts w:ascii="Times New Roman" w:eastAsia="Times New Roman" w:hAnsi="Times New Roman" w:cs="Times New Roman"/>
          <w:color w:val="000000"/>
          <w:sz w:val="28"/>
          <w:szCs w:val="28"/>
          <w:lang w:eastAsia="en-IN"/>
        </w:rPr>
        <w:t>3.3 Payment of Money:</w:t>
      </w: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r w:rsidRPr="002969CF">
        <w:rPr>
          <w:rFonts w:ascii="Times New Roman" w:eastAsia="Times New Roman" w:hAnsi="Times New Roman" w:cs="Times New Roman"/>
          <w:color w:val="000000"/>
          <w:sz w:val="28"/>
          <w:szCs w:val="28"/>
          <w:lang w:eastAsia="en-IN"/>
        </w:rPr>
        <w:t>A customer is allowed to enter the amount which he/she wishes to withdraw. If the entered amount is less than the available balance and if after withdraw if the minimum required balance is maintained then allow the transaction.</w:t>
      </w: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r w:rsidRPr="002969CF">
        <w:rPr>
          <w:rFonts w:ascii="Times New Roman" w:eastAsia="Times New Roman" w:hAnsi="Times New Roman" w:cs="Times New Roman"/>
          <w:color w:val="000000"/>
          <w:sz w:val="28"/>
          <w:szCs w:val="28"/>
          <w:lang w:eastAsia="en-IN"/>
        </w:rPr>
        <w:t>3.4 Transfer of Money:</w:t>
      </w: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r w:rsidRPr="002969CF">
        <w:rPr>
          <w:rFonts w:ascii="Times New Roman" w:eastAsia="Times New Roman" w:hAnsi="Times New Roman" w:cs="Times New Roman"/>
          <w:color w:val="000000"/>
          <w:sz w:val="28"/>
          <w:szCs w:val="28"/>
          <w:lang w:eastAsia="en-IN"/>
        </w:rPr>
        <w:t>The customer can deposit or transfer the desired amount of money.</w:t>
      </w: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r w:rsidRPr="002969CF">
        <w:rPr>
          <w:rFonts w:ascii="Times New Roman" w:eastAsia="Times New Roman" w:hAnsi="Times New Roman" w:cs="Times New Roman"/>
          <w:color w:val="000000"/>
          <w:sz w:val="28"/>
          <w:szCs w:val="28"/>
          <w:lang w:eastAsia="en-IN"/>
        </w:rPr>
        <w:t>3.5 Transaction Report:</w:t>
      </w:r>
    </w:p>
    <w:p w:rsidR="002969CF" w:rsidRPr="002969CF"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p>
    <w:p w:rsidR="00221273" w:rsidRPr="00B5567C" w:rsidRDefault="002969CF" w:rsidP="002969CF">
      <w:pPr>
        <w:shd w:val="clear" w:color="auto" w:fill="FFFFFF"/>
        <w:spacing w:after="0" w:line="240" w:lineRule="auto"/>
        <w:rPr>
          <w:rFonts w:ascii="Times New Roman" w:eastAsia="Times New Roman" w:hAnsi="Times New Roman" w:cs="Times New Roman"/>
          <w:color w:val="000000"/>
          <w:sz w:val="28"/>
          <w:szCs w:val="28"/>
          <w:lang w:eastAsia="en-IN"/>
        </w:rPr>
      </w:pPr>
      <w:r w:rsidRPr="002969CF">
        <w:rPr>
          <w:rFonts w:ascii="Times New Roman" w:eastAsia="Times New Roman" w:hAnsi="Times New Roman" w:cs="Times New Roman"/>
          <w:color w:val="000000"/>
          <w:sz w:val="28"/>
          <w:szCs w:val="28"/>
          <w:lang w:eastAsia="en-IN"/>
        </w:rPr>
        <w:t>The bank statement showing credit and debit information of corresponding account must be printed by the machine.</w:t>
      </w:r>
      <w:r w:rsidR="00221273" w:rsidRPr="00221273">
        <w:rPr>
          <w:rFonts w:ascii="Times New Roman" w:eastAsia="Times New Roman" w:hAnsi="Times New Roman" w:cs="Times New Roman"/>
          <w:color w:val="000000"/>
          <w:sz w:val="28"/>
          <w:szCs w:val="28"/>
          <w:lang w:eastAsia="en-IN"/>
        </w:rPr>
        <w:tab/>
      </w:r>
    </w:p>
    <w:p w:rsidR="00B5567C" w:rsidRDefault="00B5567C" w:rsidP="00B5567C">
      <w:pPr>
        <w:rPr>
          <w:rFonts w:ascii="Times New Roman" w:hAnsi="Times New Roman" w:cs="Times New Roman"/>
          <w:sz w:val="28"/>
          <w:szCs w:val="28"/>
        </w:rPr>
      </w:pPr>
    </w:p>
    <w:p w:rsidR="002969CF" w:rsidRPr="002969CF" w:rsidRDefault="002969CF" w:rsidP="002969CF">
      <w:pPr>
        <w:rPr>
          <w:rFonts w:ascii="Times New Roman" w:hAnsi="Times New Roman" w:cs="Times New Roman"/>
          <w:sz w:val="28"/>
          <w:szCs w:val="28"/>
        </w:rPr>
      </w:pPr>
      <w:r>
        <w:rPr>
          <w:rFonts w:ascii="Times New Roman" w:hAnsi="Times New Roman" w:cs="Times New Roman"/>
          <w:sz w:val="28"/>
          <w:szCs w:val="28"/>
        </w:rPr>
        <w:t>4.</w:t>
      </w:r>
      <w:r w:rsidRPr="002969CF">
        <w:rPr>
          <w:rFonts w:ascii="Times New Roman" w:hAnsi="Times New Roman" w:cs="Times New Roman"/>
          <w:sz w:val="28"/>
          <w:szCs w:val="28"/>
        </w:rPr>
        <w:t>References:</w:t>
      </w:r>
    </w:p>
    <w:p w:rsidR="002969CF" w:rsidRPr="002969CF" w:rsidRDefault="002969CF" w:rsidP="002969CF">
      <w:pPr>
        <w:rPr>
          <w:rFonts w:ascii="Times New Roman" w:hAnsi="Times New Roman" w:cs="Times New Roman"/>
          <w:sz w:val="28"/>
          <w:szCs w:val="28"/>
        </w:rPr>
      </w:pPr>
    </w:p>
    <w:p w:rsidR="002969CF" w:rsidRPr="002969CF" w:rsidRDefault="002969CF" w:rsidP="002969CF">
      <w:pPr>
        <w:rPr>
          <w:rFonts w:ascii="Times New Roman" w:hAnsi="Times New Roman" w:cs="Times New Roman"/>
          <w:sz w:val="28"/>
          <w:szCs w:val="28"/>
        </w:rPr>
      </w:pPr>
      <w:r w:rsidRPr="002969CF">
        <w:rPr>
          <w:rFonts w:ascii="Times New Roman" w:hAnsi="Times New Roman" w:cs="Times New Roman"/>
          <w:sz w:val="28"/>
          <w:szCs w:val="28"/>
        </w:rPr>
        <w:t>www.w3schools.com</w:t>
      </w:r>
    </w:p>
    <w:p w:rsidR="002969CF" w:rsidRPr="002969CF" w:rsidRDefault="002969CF" w:rsidP="002969CF">
      <w:pPr>
        <w:rPr>
          <w:rFonts w:ascii="Times New Roman" w:hAnsi="Times New Roman" w:cs="Times New Roman"/>
          <w:sz w:val="28"/>
          <w:szCs w:val="28"/>
        </w:rPr>
      </w:pPr>
      <w:r w:rsidRPr="002969CF">
        <w:rPr>
          <w:rFonts w:ascii="Times New Roman" w:hAnsi="Times New Roman" w:cs="Times New Roman"/>
          <w:sz w:val="28"/>
          <w:szCs w:val="28"/>
        </w:rPr>
        <w:t>www.roseindia.net</w:t>
      </w:r>
    </w:p>
    <w:p w:rsidR="002969CF" w:rsidRPr="002969CF" w:rsidRDefault="002969CF" w:rsidP="002969CF">
      <w:pPr>
        <w:rPr>
          <w:rFonts w:ascii="Times New Roman" w:hAnsi="Times New Roman" w:cs="Times New Roman"/>
          <w:sz w:val="28"/>
          <w:szCs w:val="28"/>
        </w:rPr>
      </w:pPr>
      <w:r w:rsidRPr="002969CF">
        <w:rPr>
          <w:rFonts w:ascii="Times New Roman" w:hAnsi="Times New Roman" w:cs="Times New Roman"/>
          <w:sz w:val="28"/>
          <w:szCs w:val="28"/>
        </w:rPr>
        <w:t>www.dbforums.com</w:t>
      </w:r>
    </w:p>
    <w:p w:rsidR="002969CF" w:rsidRPr="002969CF" w:rsidRDefault="002969CF" w:rsidP="002969CF">
      <w:pPr>
        <w:rPr>
          <w:rFonts w:ascii="Times New Roman" w:hAnsi="Times New Roman" w:cs="Times New Roman"/>
          <w:sz w:val="28"/>
          <w:szCs w:val="28"/>
        </w:rPr>
      </w:pPr>
      <w:r w:rsidRPr="002969CF">
        <w:rPr>
          <w:rFonts w:ascii="Times New Roman" w:hAnsi="Times New Roman" w:cs="Times New Roman"/>
          <w:sz w:val="28"/>
          <w:szCs w:val="28"/>
        </w:rPr>
        <w:t>www.ibm.com</w:t>
      </w:r>
    </w:p>
    <w:p w:rsidR="00221273" w:rsidRPr="00B5567C" w:rsidRDefault="002969CF" w:rsidP="002969CF">
      <w:pPr>
        <w:rPr>
          <w:rFonts w:ascii="Times New Roman" w:hAnsi="Times New Roman" w:cs="Times New Roman"/>
          <w:sz w:val="28"/>
          <w:szCs w:val="28"/>
        </w:rPr>
      </w:pPr>
      <w:r w:rsidRPr="002969CF">
        <w:rPr>
          <w:rFonts w:ascii="Times New Roman" w:hAnsi="Times New Roman" w:cs="Times New Roman"/>
          <w:sz w:val="28"/>
          <w:szCs w:val="28"/>
        </w:rPr>
        <w:t>http://tomcat.apache.org/</w:t>
      </w:r>
    </w:p>
    <w:sectPr w:rsidR="00221273" w:rsidRPr="00B5567C" w:rsidSect="004460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5567C"/>
    <w:rsid w:val="00221273"/>
    <w:rsid w:val="00254186"/>
    <w:rsid w:val="002969CF"/>
    <w:rsid w:val="002B056C"/>
    <w:rsid w:val="004460CA"/>
    <w:rsid w:val="00586E3F"/>
    <w:rsid w:val="00792D71"/>
    <w:rsid w:val="00B5567C"/>
    <w:rsid w:val="00B658EB"/>
    <w:rsid w:val="00C37C80"/>
    <w:rsid w:val="00F32A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0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B5567C"/>
  </w:style>
  <w:style w:type="character" w:customStyle="1" w:styleId="apple-converted-space">
    <w:name w:val="apple-converted-space"/>
    <w:basedOn w:val="DefaultParagraphFont"/>
    <w:rsid w:val="00B5567C"/>
  </w:style>
</w:styles>
</file>

<file path=word/webSettings.xml><?xml version="1.0" encoding="utf-8"?>
<w:webSettings xmlns:r="http://schemas.openxmlformats.org/officeDocument/2006/relationships" xmlns:w="http://schemas.openxmlformats.org/wordprocessingml/2006/main">
  <w:divs>
    <w:div w:id="647513441">
      <w:bodyDiv w:val="1"/>
      <w:marLeft w:val="0"/>
      <w:marRight w:val="0"/>
      <w:marTop w:val="0"/>
      <w:marBottom w:val="0"/>
      <w:divBdr>
        <w:top w:val="none" w:sz="0" w:space="0" w:color="auto"/>
        <w:left w:val="none" w:sz="0" w:space="0" w:color="auto"/>
        <w:bottom w:val="none" w:sz="0" w:space="0" w:color="auto"/>
        <w:right w:val="none" w:sz="0" w:space="0" w:color="auto"/>
      </w:divBdr>
    </w:div>
    <w:div w:id="1220630366">
      <w:bodyDiv w:val="1"/>
      <w:marLeft w:val="0"/>
      <w:marRight w:val="0"/>
      <w:marTop w:val="0"/>
      <w:marBottom w:val="0"/>
      <w:divBdr>
        <w:top w:val="none" w:sz="0" w:space="0" w:color="auto"/>
        <w:left w:val="none" w:sz="0" w:space="0" w:color="auto"/>
        <w:bottom w:val="none" w:sz="0" w:space="0" w:color="auto"/>
        <w:right w:val="none" w:sz="0" w:space="0" w:color="auto"/>
      </w:divBdr>
    </w:div>
    <w:div w:id="1475371420">
      <w:bodyDiv w:val="1"/>
      <w:marLeft w:val="0"/>
      <w:marRight w:val="0"/>
      <w:marTop w:val="0"/>
      <w:marBottom w:val="0"/>
      <w:divBdr>
        <w:top w:val="none" w:sz="0" w:space="0" w:color="auto"/>
        <w:left w:val="none" w:sz="0" w:space="0" w:color="auto"/>
        <w:bottom w:val="none" w:sz="0" w:space="0" w:color="auto"/>
        <w:right w:val="none" w:sz="0" w:space="0" w:color="auto"/>
      </w:divBdr>
    </w:div>
    <w:div w:id="1539708087">
      <w:bodyDiv w:val="1"/>
      <w:marLeft w:val="0"/>
      <w:marRight w:val="0"/>
      <w:marTop w:val="0"/>
      <w:marBottom w:val="0"/>
      <w:divBdr>
        <w:top w:val="none" w:sz="0" w:space="0" w:color="auto"/>
        <w:left w:val="none" w:sz="0" w:space="0" w:color="auto"/>
        <w:bottom w:val="none" w:sz="0" w:space="0" w:color="auto"/>
        <w:right w:val="none" w:sz="0" w:space="0" w:color="auto"/>
      </w:divBdr>
    </w:div>
    <w:div w:id="1873028054">
      <w:bodyDiv w:val="1"/>
      <w:marLeft w:val="0"/>
      <w:marRight w:val="0"/>
      <w:marTop w:val="0"/>
      <w:marBottom w:val="0"/>
      <w:divBdr>
        <w:top w:val="none" w:sz="0" w:space="0" w:color="auto"/>
        <w:left w:val="none" w:sz="0" w:space="0" w:color="auto"/>
        <w:bottom w:val="none" w:sz="0" w:space="0" w:color="auto"/>
        <w:right w:val="none" w:sz="0" w:space="0" w:color="auto"/>
      </w:divBdr>
      <w:divsChild>
        <w:div w:id="1283919866">
          <w:marLeft w:val="0"/>
          <w:marRight w:val="0"/>
          <w:marTop w:val="0"/>
          <w:marBottom w:val="0"/>
          <w:divBdr>
            <w:top w:val="none" w:sz="0" w:space="0" w:color="auto"/>
            <w:left w:val="none" w:sz="0" w:space="0" w:color="auto"/>
            <w:bottom w:val="none" w:sz="0" w:space="0" w:color="auto"/>
            <w:right w:val="none" w:sz="0" w:space="0" w:color="auto"/>
          </w:divBdr>
          <w:divsChild>
            <w:div w:id="1655721249">
              <w:marLeft w:val="0"/>
              <w:marRight w:val="0"/>
              <w:marTop w:val="0"/>
              <w:marBottom w:val="0"/>
              <w:divBdr>
                <w:top w:val="none" w:sz="0" w:space="0" w:color="auto"/>
                <w:left w:val="none" w:sz="0" w:space="0" w:color="auto"/>
                <w:bottom w:val="none" w:sz="0" w:space="0" w:color="auto"/>
                <w:right w:val="none" w:sz="0" w:space="0" w:color="auto"/>
              </w:divBdr>
            </w:div>
            <w:div w:id="156770725">
              <w:marLeft w:val="0"/>
              <w:marRight w:val="0"/>
              <w:marTop w:val="0"/>
              <w:marBottom w:val="0"/>
              <w:divBdr>
                <w:top w:val="none" w:sz="0" w:space="0" w:color="auto"/>
                <w:left w:val="none" w:sz="0" w:space="0" w:color="auto"/>
                <w:bottom w:val="none" w:sz="0" w:space="0" w:color="auto"/>
                <w:right w:val="none" w:sz="0" w:space="0" w:color="auto"/>
              </w:divBdr>
            </w:div>
            <w:div w:id="1538275684">
              <w:marLeft w:val="0"/>
              <w:marRight w:val="0"/>
              <w:marTop w:val="0"/>
              <w:marBottom w:val="0"/>
              <w:divBdr>
                <w:top w:val="none" w:sz="0" w:space="0" w:color="auto"/>
                <w:left w:val="none" w:sz="0" w:space="0" w:color="auto"/>
                <w:bottom w:val="none" w:sz="0" w:space="0" w:color="auto"/>
                <w:right w:val="none" w:sz="0" w:space="0" w:color="auto"/>
              </w:divBdr>
            </w:div>
            <w:div w:id="1239441979">
              <w:marLeft w:val="0"/>
              <w:marRight w:val="0"/>
              <w:marTop w:val="0"/>
              <w:marBottom w:val="0"/>
              <w:divBdr>
                <w:top w:val="none" w:sz="0" w:space="0" w:color="auto"/>
                <w:left w:val="none" w:sz="0" w:space="0" w:color="auto"/>
                <w:bottom w:val="none" w:sz="0" w:space="0" w:color="auto"/>
                <w:right w:val="none" w:sz="0" w:space="0" w:color="auto"/>
              </w:divBdr>
            </w:div>
            <w:div w:id="148402801">
              <w:marLeft w:val="0"/>
              <w:marRight w:val="0"/>
              <w:marTop w:val="0"/>
              <w:marBottom w:val="0"/>
              <w:divBdr>
                <w:top w:val="none" w:sz="0" w:space="0" w:color="auto"/>
                <w:left w:val="none" w:sz="0" w:space="0" w:color="auto"/>
                <w:bottom w:val="none" w:sz="0" w:space="0" w:color="auto"/>
                <w:right w:val="none" w:sz="0" w:space="0" w:color="auto"/>
              </w:divBdr>
            </w:div>
            <w:div w:id="28268442">
              <w:marLeft w:val="0"/>
              <w:marRight w:val="0"/>
              <w:marTop w:val="0"/>
              <w:marBottom w:val="0"/>
              <w:divBdr>
                <w:top w:val="none" w:sz="0" w:space="0" w:color="auto"/>
                <w:left w:val="none" w:sz="0" w:space="0" w:color="auto"/>
                <w:bottom w:val="none" w:sz="0" w:space="0" w:color="auto"/>
                <w:right w:val="none" w:sz="0" w:space="0" w:color="auto"/>
              </w:divBdr>
            </w:div>
            <w:div w:id="1398481191">
              <w:marLeft w:val="0"/>
              <w:marRight w:val="0"/>
              <w:marTop w:val="0"/>
              <w:marBottom w:val="0"/>
              <w:divBdr>
                <w:top w:val="none" w:sz="0" w:space="0" w:color="auto"/>
                <w:left w:val="none" w:sz="0" w:space="0" w:color="auto"/>
                <w:bottom w:val="none" w:sz="0" w:space="0" w:color="auto"/>
                <w:right w:val="none" w:sz="0" w:space="0" w:color="auto"/>
              </w:divBdr>
            </w:div>
            <w:div w:id="16520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7</cp:revision>
  <dcterms:created xsi:type="dcterms:W3CDTF">2016-01-27T08:50:00Z</dcterms:created>
  <dcterms:modified xsi:type="dcterms:W3CDTF">2016-03-05T18:21:00Z</dcterms:modified>
</cp:coreProperties>
</file>