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B7941" w:rsidRPr="003F72D6" w:rsidRDefault="003F72D6">
      <w:pPr>
        <w:jc w:val="both"/>
        <w:rPr>
          <w:sz w:val="20"/>
          <w:szCs w:val="20"/>
        </w:rPr>
      </w:pPr>
      <w:bookmarkStart w:id="0" w:name="_GoBack"/>
      <w:bookmarkEnd w:id="0"/>
      <w:r w:rsidRPr="003F72D6">
        <w:rPr>
          <w:b/>
          <w:bCs/>
          <w:sz w:val="20"/>
          <w:szCs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194.15pt;margin-top:0;width:72.9pt;height:45.85pt;z-index:251657728">
            <v:imagedata r:id="rId8" o:title="MBL Complete Logo- revised"/>
            <w10:wrap type="square"/>
          </v:shape>
        </w:pict>
      </w:r>
      <w:r w:rsidR="00505D24" w:rsidRPr="003F72D6">
        <w:rPr>
          <w:sz w:val="20"/>
          <w:szCs w:val="20"/>
        </w:rPr>
        <w:t xml:space="preserve">        </w:t>
      </w:r>
      <w:r w:rsidR="00A63EF3" w:rsidRPr="003F72D6">
        <w:rPr>
          <w:sz w:val="20"/>
          <w:szCs w:val="20"/>
        </w:rPr>
        <w:t xml:space="preserve">                                                                                 </w:t>
      </w:r>
    </w:p>
    <w:p w:rsidR="003F72D6" w:rsidRDefault="003F72D6" w:rsidP="00A63EF3">
      <w:pPr>
        <w:jc w:val="center"/>
        <w:rPr>
          <w:b/>
          <w:sz w:val="20"/>
          <w:szCs w:val="20"/>
          <w:u w:val="single"/>
        </w:rPr>
      </w:pPr>
    </w:p>
    <w:p w:rsidR="003F72D6" w:rsidRDefault="003F72D6" w:rsidP="00A63EF3">
      <w:pPr>
        <w:jc w:val="center"/>
        <w:rPr>
          <w:b/>
          <w:sz w:val="20"/>
          <w:szCs w:val="20"/>
          <w:u w:val="single"/>
        </w:rPr>
      </w:pPr>
    </w:p>
    <w:p w:rsidR="003F72D6" w:rsidRDefault="003F72D6" w:rsidP="00A63EF3">
      <w:pPr>
        <w:jc w:val="center"/>
        <w:rPr>
          <w:b/>
          <w:sz w:val="20"/>
          <w:szCs w:val="20"/>
          <w:u w:val="single"/>
        </w:rPr>
      </w:pPr>
    </w:p>
    <w:p w:rsidR="00AF625C" w:rsidRPr="006328D2" w:rsidRDefault="00A63EF3" w:rsidP="00097904">
      <w:pPr>
        <w:jc w:val="center"/>
        <w:rPr>
          <w:rFonts w:ascii="Cambria" w:hAnsi="Cambria"/>
          <w:sz w:val="20"/>
          <w:szCs w:val="20"/>
        </w:rPr>
      </w:pPr>
      <w:r w:rsidRPr="00B96D42">
        <w:rPr>
          <w:rFonts w:ascii="Cambria" w:hAnsi="Cambria"/>
          <w:b/>
          <w:sz w:val="20"/>
          <w:szCs w:val="20"/>
          <w:u w:val="single"/>
        </w:rPr>
        <w:t>Sanction Advice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88"/>
        <w:gridCol w:w="3799"/>
      </w:tblGrid>
      <w:tr w:rsidR="00DB6BC0" w:rsidRPr="00C92CAB" w:rsidTr="00C3225D">
        <w:tc>
          <w:tcPr>
            <w:tcW w:w="5688" w:type="dxa"/>
          </w:tcPr>
          <w:p w:rsidR="006328D2" w:rsidRPr="00C92CAB" w:rsidRDefault="002C434C" w:rsidP="00E75AA8">
            <w:pPr>
              <w:pStyle w:val="Footer"/>
              <w:tabs>
                <w:tab w:val="clear" w:pos="4320"/>
                <w:tab w:val="clear" w:pos="8640"/>
                <w:tab w:val="left" w:pos="1080"/>
                <w:tab w:val="left" w:pos="1980"/>
                <w:tab w:val="left" w:pos="2340"/>
                <w:tab w:val="left" w:pos="4050"/>
              </w:tabs>
              <w:rPr>
                <w:rFonts w:ascii="Calibri" w:hAnsi="Calibri" w:cs="Calibri"/>
                <w:sz w:val="16"/>
                <w:szCs w:val="20"/>
              </w:rPr>
            </w:pPr>
            <w:r w:rsidRPr="00A330E5">
              <w:rPr>
                <w:rFonts w:ascii="Calibri" w:hAnsi="Calibri" w:cs="Calibri"/>
                <w:b/>
                <w:sz w:val="16"/>
                <w:szCs w:val="20"/>
                <w:highlight w:val="red"/>
              </w:rPr>
              <w:t xml:space="preserve">Approval </w:t>
            </w:r>
            <w:r w:rsidR="00C15CF4" w:rsidRPr="00A330E5">
              <w:rPr>
                <w:rFonts w:ascii="Calibri" w:hAnsi="Calibri" w:cs="Calibri"/>
                <w:b/>
                <w:sz w:val="16"/>
                <w:szCs w:val="20"/>
                <w:highlight w:val="red"/>
              </w:rPr>
              <w:t>N</w:t>
            </w:r>
            <w:r w:rsidRPr="00A330E5">
              <w:rPr>
                <w:rFonts w:ascii="Calibri" w:hAnsi="Calibri" w:cs="Calibri"/>
                <w:b/>
                <w:sz w:val="16"/>
                <w:szCs w:val="20"/>
                <w:highlight w:val="red"/>
              </w:rPr>
              <w:t>o.</w:t>
            </w:r>
            <w:r w:rsidR="00721767">
              <w:rPr>
                <w:rFonts w:ascii="Calibri" w:hAnsi="Calibri" w:cs="Calibri"/>
                <w:b/>
                <w:sz w:val="16"/>
                <w:szCs w:val="20"/>
              </w:rPr>
              <w:t xml:space="preserve"> </w:t>
            </w:r>
            <w:r w:rsidR="00E75AA8" w:rsidRPr="00E75AA8">
              <w:rPr>
                <w:rFonts w:ascii="Calibri" w:hAnsi="Calibri" w:cs="Calibri"/>
                <w:b/>
                <w:sz w:val="18"/>
                <w:szCs w:val="20"/>
              </w:rPr>
              <w:t>CBD/level#0</w:t>
            </w:r>
            <w:r w:rsidR="00E75AA8">
              <w:rPr>
                <w:rFonts w:ascii="Calibri" w:hAnsi="Calibri" w:cs="Calibri"/>
                <w:b/>
                <w:sz w:val="18"/>
                <w:szCs w:val="20"/>
              </w:rPr>
              <w:t>3</w:t>
            </w:r>
            <w:r w:rsidR="00E75AA8" w:rsidRPr="00E75AA8">
              <w:rPr>
                <w:rFonts w:ascii="Calibri" w:hAnsi="Calibri" w:cs="Calibri"/>
                <w:b/>
                <w:sz w:val="18"/>
                <w:szCs w:val="20"/>
              </w:rPr>
              <w:t>/201</w:t>
            </w:r>
            <w:r w:rsidR="00E75AA8">
              <w:rPr>
                <w:rFonts w:ascii="Calibri" w:hAnsi="Calibri" w:cs="Calibri"/>
                <w:b/>
                <w:sz w:val="18"/>
                <w:szCs w:val="20"/>
              </w:rPr>
              <w:t>8</w:t>
            </w:r>
            <w:r w:rsidR="00E75AA8" w:rsidRPr="00E75AA8">
              <w:rPr>
                <w:rFonts w:ascii="Calibri" w:hAnsi="Calibri" w:cs="Calibri"/>
                <w:b/>
                <w:sz w:val="18"/>
                <w:szCs w:val="20"/>
              </w:rPr>
              <w:t>/00</w:t>
            </w:r>
            <w:r w:rsidR="009462F3">
              <w:rPr>
                <w:rFonts w:ascii="Calibri" w:hAnsi="Calibri" w:cs="Calibri"/>
                <w:b/>
                <w:sz w:val="18"/>
                <w:szCs w:val="20"/>
              </w:rPr>
              <w:t>90</w:t>
            </w:r>
            <w:r w:rsidR="00E75AA8" w:rsidRPr="00E75AA8">
              <w:rPr>
                <w:rFonts w:ascii="Calibri" w:hAnsi="Calibri" w:cs="Calibri"/>
                <w:b/>
                <w:sz w:val="18"/>
                <w:szCs w:val="20"/>
              </w:rPr>
              <w:t>/1</w:t>
            </w:r>
            <w:r w:rsidR="00E75AA8">
              <w:rPr>
                <w:rFonts w:ascii="Calibri" w:hAnsi="Calibri" w:cs="Calibri"/>
                <w:b/>
                <w:sz w:val="18"/>
                <w:szCs w:val="20"/>
              </w:rPr>
              <w:t>8</w:t>
            </w:r>
            <w:r w:rsidR="00E75AA8" w:rsidRPr="00E75AA8">
              <w:rPr>
                <w:rFonts w:ascii="Calibri" w:hAnsi="Calibri" w:cs="Calibri"/>
                <w:b/>
                <w:sz w:val="18"/>
                <w:szCs w:val="20"/>
              </w:rPr>
              <w:t>/</w:t>
            </w:r>
            <w:r w:rsidR="009462F3">
              <w:rPr>
                <w:rFonts w:ascii="Calibri" w:hAnsi="Calibri" w:cs="Calibri"/>
                <w:b/>
                <w:sz w:val="18"/>
                <w:szCs w:val="20"/>
              </w:rPr>
              <w:t>12</w:t>
            </w:r>
            <w:r w:rsidR="00E75AA8" w:rsidRPr="00E75AA8">
              <w:rPr>
                <w:rFonts w:ascii="Calibri" w:hAnsi="Calibri" w:cs="Calibri"/>
                <w:b/>
                <w:sz w:val="18"/>
                <w:szCs w:val="20"/>
              </w:rPr>
              <w:t>/201</w:t>
            </w:r>
            <w:r w:rsidR="00E75AA8">
              <w:rPr>
                <w:rFonts w:ascii="Calibri" w:hAnsi="Calibri" w:cs="Calibri"/>
                <w:b/>
                <w:sz w:val="18"/>
                <w:szCs w:val="20"/>
              </w:rPr>
              <w:t>8</w:t>
            </w:r>
          </w:p>
        </w:tc>
        <w:tc>
          <w:tcPr>
            <w:tcW w:w="3799" w:type="dxa"/>
          </w:tcPr>
          <w:p w:rsidR="00175928" w:rsidRPr="00175928" w:rsidRDefault="006328D2" w:rsidP="00175928">
            <w:pPr>
              <w:rPr>
                <w:rFonts w:ascii="Calibri" w:hAnsi="Calibri" w:cs="Calibri"/>
                <w:sz w:val="16"/>
                <w:szCs w:val="20"/>
              </w:rPr>
            </w:pPr>
            <w:r w:rsidRPr="00C92CAB">
              <w:rPr>
                <w:rFonts w:ascii="Calibri" w:hAnsi="Calibri" w:cs="Calibri"/>
                <w:b/>
                <w:sz w:val="16"/>
                <w:szCs w:val="20"/>
              </w:rPr>
              <w:t>Proposal Type</w:t>
            </w:r>
            <w:r w:rsidR="00AB52DF" w:rsidRPr="00C92CAB">
              <w:rPr>
                <w:rFonts w:ascii="Calibri" w:hAnsi="Calibri" w:cs="Calibri"/>
                <w:b/>
                <w:sz w:val="16"/>
                <w:szCs w:val="20"/>
              </w:rPr>
              <w:t>:</w:t>
            </w:r>
            <w:r w:rsidR="006E0584" w:rsidRPr="00C92CAB">
              <w:rPr>
                <w:rFonts w:ascii="Calibri" w:hAnsi="Calibri" w:cs="Calibri"/>
                <w:b/>
                <w:sz w:val="16"/>
                <w:szCs w:val="20"/>
              </w:rPr>
              <w:t xml:space="preserve"> </w:t>
            </w:r>
            <w:r w:rsidR="009462F3">
              <w:rPr>
                <w:rFonts w:ascii="Calibri" w:hAnsi="Calibri" w:cs="Calibri"/>
                <w:sz w:val="16"/>
                <w:szCs w:val="20"/>
              </w:rPr>
              <w:t>Renewal</w:t>
            </w:r>
          </w:p>
        </w:tc>
      </w:tr>
      <w:tr w:rsidR="00DB6BC0" w:rsidRPr="00C92CAB" w:rsidTr="00C3225D">
        <w:tc>
          <w:tcPr>
            <w:tcW w:w="5688" w:type="dxa"/>
          </w:tcPr>
          <w:p w:rsidR="006328D2" w:rsidRPr="00C92CAB" w:rsidRDefault="00AB52DF" w:rsidP="00E75AA8">
            <w:pPr>
              <w:rPr>
                <w:rFonts w:ascii="Calibri" w:hAnsi="Calibri" w:cs="Calibri"/>
                <w:sz w:val="16"/>
                <w:szCs w:val="20"/>
              </w:rPr>
            </w:pPr>
            <w:r w:rsidRPr="00C92CAB">
              <w:rPr>
                <w:rFonts w:ascii="Calibri" w:hAnsi="Calibri" w:cs="Calibri"/>
                <w:b/>
                <w:sz w:val="16"/>
                <w:szCs w:val="20"/>
              </w:rPr>
              <w:t>Approval level:</w:t>
            </w:r>
            <w:r w:rsidR="00E60F35" w:rsidRPr="00C92CAB">
              <w:rPr>
                <w:rFonts w:ascii="Calibri" w:hAnsi="Calibri" w:cs="Calibri"/>
                <w:b/>
                <w:sz w:val="16"/>
                <w:szCs w:val="20"/>
              </w:rPr>
              <w:t xml:space="preserve"> </w:t>
            </w:r>
            <w:r w:rsidR="00C15CF4" w:rsidRPr="00C15CF4">
              <w:rPr>
                <w:rFonts w:ascii="Calibri" w:hAnsi="Calibri" w:cs="Calibri"/>
                <w:sz w:val="16"/>
                <w:szCs w:val="20"/>
              </w:rPr>
              <w:t>Level</w:t>
            </w:r>
            <w:r w:rsidR="00E75AA8">
              <w:rPr>
                <w:rFonts w:ascii="Calibri" w:hAnsi="Calibri" w:cs="Calibri"/>
                <w:sz w:val="16"/>
                <w:szCs w:val="20"/>
              </w:rPr>
              <w:t>3</w:t>
            </w:r>
          </w:p>
        </w:tc>
        <w:tc>
          <w:tcPr>
            <w:tcW w:w="3799" w:type="dxa"/>
          </w:tcPr>
          <w:p w:rsidR="00C15CF4" w:rsidRPr="00C15CF4" w:rsidRDefault="007221E0" w:rsidP="003A4366">
            <w:pPr>
              <w:rPr>
                <w:rFonts w:ascii="Calibri" w:hAnsi="Calibri" w:cs="Calibri"/>
                <w:sz w:val="16"/>
                <w:szCs w:val="20"/>
              </w:rPr>
            </w:pPr>
            <w:r w:rsidRPr="00C92CAB">
              <w:rPr>
                <w:rFonts w:ascii="Calibri" w:hAnsi="Calibri" w:cs="Calibri"/>
                <w:b/>
                <w:sz w:val="16"/>
                <w:szCs w:val="20"/>
              </w:rPr>
              <w:t xml:space="preserve">Date: </w:t>
            </w:r>
            <w:r w:rsidR="009462F3">
              <w:rPr>
                <w:rFonts w:ascii="Calibri" w:hAnsi="Calibri" w:cs="Calibri"/>
                <w:sz w:val="16"/>
                <w:szCs w:val="20"/>
              </w:rPr>
              <w:t>December 18</w:t>
            </w:r>
            <w:r w:rsidR="003A4366">
              <w:rPr>
                <w:rFonts w:ascii="Calibri" w:hAnsi="Calibri" w:cs="Calibri"/>
                <w:sz w:val="16"/>
                <w:szCs w:val="20"/>
              </w:rPr>
              <w:t>, 2018</w:t>
            </w:r>
          </w:p>
        </w:tc>
      </w:tr>
      <w:tr w:rsidR="00D14163" w:rsidRPr="00C92CAB" w:rsidTr="00C3225D">
        <w:tc>
          <w:tcPr>
            <w:tcW w:w="5688" w:type="dxa"/>
          </w:tcPr>
          <w:p w:rsidR="00097904" w:rsidRDefault="00D14163" w:rsidP="00721767">
            <w:pPr>
              <w:rPr>
                <w:rFonts w:ascii="Calibri" w:hAnsi="Calibri" w:cs="Calibri"/>
                <w:sz w:val="16"/>
                <w:szCs w:val="20"/>
              </w:rPr>
            </w:pPr>
            <w:r w:rsidRPr="00C92CAB">
              <w:rPr>
                <w:rFonts w:ascii="Calibri" w:hAnsi="Calibri" w:cs="Calibri"/>
                <w:b/>
                <w:sz w:val="16"/>
                <w:szCs w:val="20"/>
              </w:rPr>
              <w:t>Customer name and location:</w:t>
            </w:r>
            <w:r w:rsidRPr="00C92CAB">
              <w:rPr>
                <w:rFonts w:ascii="Calibri" w:hAnsi="Calibri" w:cs="Calibri"/>
                <w:sz w:val="16"/>
                <w:szCs w:val="20"/>
              </w:rPr>
              <w:t xml:space="preserve"> </w:t>
            </w:r>
            <w:r w:rsidR="00C15CF4">
              <w:rPr>
                <w:rFonts w:ascii="Calibri" w:hAnsi="Calibri" w:cs="Calibri"/>
                <w:sz w:val="16"/>
                <w:szCs w:val="20"/>
              </w:rPr>
              <w:t>M/s</w:t>
            </w:r>
            <w:r w:rsidR="00721767">
              <w:rPr>
                <w:rFonts w:ascii="Calibri" w:hAnsi="Calibri" w:cs="Calibri"/>
                <w:sz w:val="16"/>
                <w:szCs w:val="20"/>
              </w:rPr>
              <w:t xml:space="preserve"> </w:t>
            </w:r>
            <w:r w:rsidR="009462F3">
              <w:rPr>
                <w:rFonts w:ascii="Calibri" w:hAnsi="Calibri" w:cs="Calibri"/>
                <w:sz w:val="16"/>
                <w:szCs w:val="20"/>
              </w:rPr>
              <w:t>Global Technologies &amp; Services</w:t>
            </w:r>
            <w:r w:rsidR="005E443B">
              <w:rPr>
                <w:rFonts w:ascii="Calibri" w:hAnsi="Calibri" w:cs="Calibri"/>
                <w:sz w:val="16"/>
                <w:szCs w:val="20"/>
              </w:rPr>
              <w:t xml:space="preserve"> </w:t>
            </w:r>
            <w:r w:rsidR="00C15CF4">
              <w:rPr>
                <w:rFonts w:ascii="Calibri" w:hAnsi="Calibri" w:cs="Calibri"/>
                <w:sz w:val="16"/>
                <w:szCs w:val="20"/>
              </w:rPr>
              <w:t>,</w:t>
            </w:r>
            <w:r w:rsidR="00721767">
              <w:rPr>
                <w:rFonts w:ascii="Calibri" w:hAnsi="Calibri" w:cs="Calibri"/>
                <w:sz w:val="16"/>
                <w:szCs w:val="20"/>
              </w:rPr>
              <w:t xml:space="preserve"> </w:t>
            </w:r>
          </w:p>
          <w:p w:rsidR="00D14163" w:rsidRPr="00C92CAB" w:rsidRDefault="009462F3" w:rsidP="00097904">
            <w:pPr>
              <w:rPr>
                <w:rFonts w:ascii="Calibri" w:hAnsi="Calibri" w:cs="Calibri"/>
                <w:sz w:val="16"/>
                <w:szCs w:val="20"/>
              </w:rPr>
            </w:pPr>
            <w:r>
              <w:rPr>
                <w:rFonts w:ascii="Arial Narrow" w:hAnsi="Arial Narrow"/>
                <w:sz w:val="18"/>
                <w:szCs w:val="18"/>
              </w:rPr>
              <w:t>6-L Block-6, P.E.C.H.S Sharh-e-Faisal Karachi</w:t>
            </w:r>
            <w:r w:rsidRPr="00C92CAB">
              <w:rPr>
                <w:rFonts w:ascii="Calibri" w:hAnsi="Calibri" w:cs="Calibri"/>
                <w:sz w:val="16"/>
                <w:szCs w:val="20"/>
              </w:rPr>
              <w:t xml:space="preserve"> </w:t>
            </w:r>
          </w:p>
        </w:tc>
        <w:tc>
          <w:tcPr>
            <w:tcW w:w="3799" w:type="dxa"/>
          </w:tcPr>
          <w:p w:rsidR="00097904" w:rsidRDefault="00D14163" w:rsidP="00097904">
            <w:pPr>
              <w:rPr>
                <w:rFonts w:ascii="Calibri" w:hAnsi="Calibri" w:cs="Calibri"/>
                <w:b/>
                <w:sz w:val="16"/>
                <w:szCs w:val="20"/>
              </w:rPr>
            </w:pPr>
            <w:r w:rsidRPr="00C92CAB">
              <w:rPr>
                <w:rFonts w:ascii="Calibri" w:hAnsi="Calibri" w:cs="Calibri"/>
                <w:b/>
                <w:sz w:val="16"/>
                <w:szCs w:val="20"/>
              </w:rPr>
              <w:t xml:space="preserve">Business Segment: </w:t>
            </w:r>
          </w:p>
          <w:p w:rsidR="00D14163" w:rsidRPr="00C92CAB" w:rsidRDefault="009462F3" w:rsidP="00097904">
            <w:pPr>
              <w:rPr>
                <w:rFonts w:ascii="Calibri" w:hAnsi="Calibri" w:cs="Calibri"/>
                <w:sz w:val="16"/>
                <w:szCs w:val="20"/>
              </w:rPr>
            </w:pPr>
            <w:r>
              <w:rPr>
                <w:rFonts w:ascii="Calibri" w:hAnsi="Calibri" w:cs="Calibri"/>
                <w:sz w:val="16"/>
                <w:szCs w:val="20"/>
              </w:rPr>
              <w:t>ME</w:t>
            </w:r>
          </w:p>
        </w:tc>
      </w:tr>
      <w:tr w:rsidR="00D14163" w:rsidRPr="00C92CAB" w:rsidTr="00C3225D">
        <w:trPr>
          <w:trHeight w:val="230"/>
        </w:trPr>
        <w:tc>
          <w:tcPr>
            <w:tcW w:w="5688" w:type="dxa"/>
            <w:tcBorders>
              <w:bottom w:val="single" w:sz="4" w:space="0" w:color="auto"/>
            </w:tcBorders>
          </w:tcPr>
          <w:p w:rsidR="00D14163" w:rsidRPr="00C92CAB" w:rsidRDefault="00D14163" w:rsidP="00175928">
            <w:pPr>
              <w:rPr>
                <w:rFonts w:ascii="Calibri" w:hAnsi="Calibri" w:cs="Calibri"/>
                <w:sz w:val="16"/>
                <w:szCs w:val="20"/>
              </w:rPr>
            </w:pPr>
            <w:r w:rsidRPr="00C92CAB">
              <w:rPr>
                <w:rFonts w:ascii="Calibri" w:hAnsi="Calibri" w:cs="Calibri"/>
                <w:b/>
                <w:sz w:val="16"/>
                <w:szCs w:val="20"/>
              </w:rPr>
              <w:t>ICRR:</w:t>
            </w:r>
            <w:r w:rsidRPr="00C92CAB">
              <w:rPr>
                <w:rFonts w:ascii="Calibri" w:hAnsi="Calibri" w:cs="Calibri"/>
                <w:sz w:val="16"/>
                <w:szCs w:val="20"/>
              </w:rPr>
              <w:t xml:space="preserve"> </w:t>
            </w:r>
            <w:r>
              <w:rPr>
                <w:rFonts w:ascii="Calibri" w:hAnsi="Calibri" w:cs="Calibri"/>
                <w:sz w:val="16"/>
                <w:szCs w:val="20"/>
              </w:rPr>
              <w:t xml:space="preserve">3 - </w:t>
            </w:r>
            <w:r w:rsidR="00175928">
              <w:rPr>
                <w:rFonts w:ascii="Calibri" w:hAnsi="Calibri" w:cs="Calibri"/>
                <w:sz w:val="16"/>
                <w:szCs w:val="20"/>
              </w:rPr>
              <w:t>Good</w:t>
            </w:r>
          </w:p>
        </w:tc>
        <w:tc>
          <w:tcPr>
            <w:tcW w:w="3799" w:type="dxa"/>
            <w:tcBorders>
              <w:bottom w:val="single" w:sz="4" w:space="0" w:color="auto"/>
            </w:tcBorders>
          </w:tcPr>
          <w:p w:rsidR="00D14163" w:rsidRPr="00C92CAB" w:rsidRDefault="00D14163" w:rsidP="00C15CF4">
            <w:pPr>
              <w:rPr>
                <w:rFonts w:ascii="Calibri" w:hAnsi="Calibri" w:cs="Calibri"/>
                <w:b/>
                <w:sz w:val="16"/>
                <w:szCs w:val="20"/>
              </w:rPr>
            </w:pPr>
            <w:r w:rsidRPr="00C92CAB">
              <w:rPr>
                <w:rFonts w:ascii="Calibri" w:hAnsi="Calibri" w:cs="Calibri"/>
                <w:b/>
                <w:sz w:val="16"/>
                <w:szCs w:val="20"/>
              </w:rPr>
              <w:t xml:space="preserve">Originating Unit / Region: </w:t>
            </w:r>
            <w:r w:rsidR="004C7B4B">
              <w:rPr>
                <w:rFonts w:ascii="Calibri" w:hAnsi="Calibri" w:cs="Calibri"/>
                <w:sz w:val="16"/>
                <w:szCs w:val="20"/>
              </w:rPr>
              <w:t>Shahrah e Faisal Karachi</w:t>
            </w:r>
          </w:p>
        </w:tc>
      </w:tr>
    </w:tbl>
    <w:p w:rsidR="00E82C5A" w:rsidRPr="00C92CAB" w:rsidRDefault="00A63EF3" w:rsidP="00776366">
      <w:pPr>
        <w:spacing w:before="60"/>
        <w:jc w:val="both"/>
        <w:rPr>
          <w:rFonts w:ascii="Calibri" w:hAnsi="Calibri" w:cs="Calibri"/>
          <w:sz w:val="16"/>
          <w:szCs w:val="20"/>
        </w:rPr>
      </w:pPr>
      <w:r w:rsidRPr="00C92CAB">
        <w:rPr>
          <w:rFonts w:ascii="Calibri" w:hAnsi="Calibri" w:cs="Calibri"/>
          <w:sz w:val="16"/>
          <w:szCs w:val="20"/>
        </w:rPr>
        <w:t>In reference to Credit proposal</w:t>
      </w:r>
      <w:r w:rsidR="00270AEA" w:rsidRPr="00C92CAB">
        <w:rPr>
          <w:rFonts w:ascii="Calibri" w:hAnsi="Calibri" w:cs="Calibri"/>
          <w:sz w:val="16"/>
          <w:szCs w:val="20"/>
        </w:rPr>
        <w:t xml:space="preserve"> </w:t>
      </w:r>
      <w:r w:rsidR="005B182F" w:rsidRPr="00C92CAB">
        <w:rPr>
          <w:rFonts w:ascii="Calibri" w:hAnsi="Calibri" w:cs="Calibri"/>
          <w:sz w:val="16"/>
          <w:szCs w:val="20"/>
        </w:rPr>
        <w:t>dated</w:t>
      </w:r>
      <w:r w:rsidRPr="00C92CAB">
        <w:rPr>
          <w:rFonts w:ascii="Calibri" w:hAnsi="Calibri" w:cs="Calibri"/>
          <w:sz w:val="16"/>
          <w:szCs w:val="20"/>
        </w:rPr>
        <w:t xml:space="preserve"> </w:t>
      </w:r>
      <w:r w:rsidR="00210C86">
        <w:rPr>
          <w:rFonts w:ascii="Calibri" w:hAnsi="Calibri" w:cs="Calibri"/>
          <w:sz w:val="16"/>
          <w:szCs w:val="20"/>
        </w:rPr>
        <w:t>09</w:t>
      </w:r>
      <w:r w:rsidR="00972B40">
        <w:rPr>
          <w:rFonts w:ascii="Calibri" w:hAnsi="Calibri" w:cs="Calibri"/>
          <w:sz w:val="16"/>
          <w:szCs w:val="20"/>
        </w:rPr>
        <w:t>/</w:t>
      </w:r>
      <w:r w:rsidR="00C15CF4">
        <w:rPr>
          <w:rFonts w:ascii="Calibri" w:hAnsi="Calibri" w:cs="Calibri"/>
          <w:sz w:val="16"/>
          <w:szCs w:val="20"/>
        </w:rPr>
        <w:t>0</w:t>
      </w:r>
      <w:r w:rsidR="00210C86">
        <w:rPr>
          <w:rFonts w:ascii="Calibri" w:hAnsi="Calibri" w:cs="Calibri"/>
          <w:sz w:val="16"/>
          <w:szCs w:val="20"/>
        </w:rPr>
        <w:t>9</w:t>
      </w:r>
      <w:r w:rsidR="007428A9" w:rsidRPr="00C92CAB">
        <w:rPr>
          <w:rFonts w:ascii="Calibri" w:hAnsi="Calibri" w:cs="Calibri"/>
          <w:sz w:val="16"/>
          <w:szCs w:val="20"/>
        </w:rPr>
        <w:t>/201</w:t>
      </w:r>
      <w:r w:rsidR="005E443B">
        <w:rPr>
          <w:rFonts w:ascii="Calibri" w:hAnsi="Calibri" w:cs="Calibri"/>
          <w:sz w:val="16"/>
          <w:szCs w:val="20"/>
        </w:rPr>
        <w:t>8</w:t>
      </w:r>
      <w:r w:rsidR="00D159AE" w:rsidRPr="00C92CAB">
        <w:rPr>
          <w:rFonts w:ascii="Calibri" w:hAnsi="Calibri" w:cs="Calibri"/>
          <w:sz w:val="16"/>
          <w:szCs w:val="20"/>
        </w:rPr>
        <w:t xml:space="preserve"> </w:t>
      </w:r>
      <w:r w:rsidRPr="00C92CAB">
        <w:rPr>
          <w:rFonts w:ascii="Calibri" w:hAnsi="Calibri" w:cs="Calibri"/>
          <w:sz w:val="16"/>
          <w:szCs w:val="20"/>
        </w:rPr>
        <w:t xml:space="preserve">duly recommended by BM, AM, </w:t>
      </w:r>
      <w:r w:rsidR="006274D5" w:rsidRPr="00C92CAB">
        <w:rPr>
          <w:rFonts w:ascii="Calibri" w:hAnsi="Calibri" w:cs="Calibri"/>
          <w:sz w:val="16"/>
          <w:szCs w:val="20"/>
        </w:rPr>
        <w:t>R</w:t>
      </w:r>
      <w:r w:rsidR="002438DF" w:rsidRPr="00C92CAB">
        <w:rPr>
          <w:rFonts w:ascii="Calibri" w:hAnsi="Calibri" w:cs="Calibri"/>
          <w:sz w:val="16"/>
          <w:szCs w:val="20"/>
        </w:rPr>
        <w:t>/</w:t>
      </w:r>
      <w:r w:rsidR="006274D5" w:rsidRPr="00C92CAB">
        <w:rPr>
          <w:rFonts w:ascii="Calibri" w:hAnsi="Calibri" w:cs="Calibri"/>
          <w:sz w:val="16"/>
          <w:szCs w:val="20"/>
        </w:rPr>
        <w:t>M</w:t>
      </w:r>
      <w:r w:rsidRPr="00C92CAB">
        <w:rPr>
          <w:rFonts w:ascii="Calibri" w:hAnsi="Calibri" w:cs="Calibri"/>
          <w:sz w:val="16"/>
          <w:szCs w:val="20"/>
        </w:rPr>
        <w:t xml:space="preserve"> and considered </w:t>
      </w:r>
      <w:r w:rsidR="00505D24" w:rsidRPr="00C92CAB">
        <w:rPr>
          <w:rFonts w:ascii="Calibri" w:hAnsi="Calibri" w:cs="Calibri"/>
          <w:sz w:val="16"/>
          <w:szCs w:val="20"/>
        </w:rPr>
        <w:t xml:space="preserve">by </w:t>
      </w:r>
      <w:r w:rsidR="00210C86">
        <w:rPr>
          <w:rFonts w:ascii="Calibri" w:hAnsi="Calibri" w:cs="Calibri"/>
          <w:sz w:val="16"/>
          <w:szCs w:val="20"/>
        </w:rPr>
        <w:t>Risk Officer</w:t>
      </w:r>
      <w:r w:rsidR="0065174C" w:rsidRPr="00C92CAB">
        <w:rPr>
          <w:rFonts w:ascii="Calibri" w:hAnsi="Calibri" w:cs="Calibri"/>
          <w:sz w:val="16"/>
          <w:szCs w:val="20"/>
        </w:rPr>
        <w:t xml:space="preserve"> and</w:t>
      </w:r>
      <w:r w:rsidRPr="00C92CAB">
        <w:rPr>
          <w:rFonts w:ascii="Calibri" w:hAnsi="Calibri" w:cs="Calibri"/>
          <w:sz w:val="16"/>
          <w:szCs w:val="20"/>
        </w:rPr>
        <w:t xml:space="preserve"> same is approved by competent authorities as under:</w:t>
      </w:r>
      <w:r w:rsidR="00FC0CFB" w:rsidRPr="00C92CAB">
        <w:rPr>
          <w:rFonts w:ascii="Calibri" w:hAnsi="Calibri" w:cs="Calibri"/>
          <w:sz w:val="16"/>
          <w:szCs w:val="20"/>
        </w:rPr>
        <w:t xml:space="preserve"> </w:t>
      </w:r>
    </w:p>
    <w:p w:rsidR="00D1372B" w:rsidRDefault="00A63EF3" w:rsidP="00F134D1">
      <w:pPr>
        <w:jc w:val="both"/>
        <w:rPr>
          <w:rFonts w:ascii="Calibri" w:hAnsi="Calibri" w:cs="Calibri"/>
          <w:b/>
          <w:sz w:val="18"/>
          <w:szCs w:val="20"/>
        </w:rPr>
      </w:pPr>
      <w:r w:rsidRPr="00393C50">
        <w:rPr>
          <w:rFonts w:ascii="Calibri" w:hAnsi="Calibri" w:cs="Calibri"/>
          <w:b/>
          <w:sz w:val="18"/>
          <w:szCs w:val="20"/>
          <w:u w:val="single"/>
        </w:rPr>
        <w:t>Details of Facilities</w:t>
      </w:r>
      <w:r w:rsidR="006A0A94" w:rsidRPr="00393C50">
        <w:rPr>
          <w:sz w:val="18"/>
          <w:szCs w:val="20"/>
        </w:rPr>
        <w:tab/>
      </w:r>
      <w:r w:rsidR="006A0A94" w:rsidRPr="00393C50">
        <w:rPr>
          <w:sz w:val="18"/>
          <w:szCs w:val="20"/>
        </w:rPr>
        <w:tab/>
      </w:r>
      <w:r w:rsidR="006A0A94" w:rsidRPr="00393C50">
        <w:rPr>
          <w:sz w:val="18"/>
          <w:szCs w:val="20"/>
        </w:rPr>
        <w:tab/>
      </w:r>
      <w:r w:rsidR="006A0A94" w:rsidRPr="00393C50">
        <w:rPr>
          <w:sz w:val="18"/>
          <w:szCs w:val="20"/>
        </w:rPr>
        <w:tab/>
      </w:r>
      <w:r w:rsidR="006A0A94" w:rsidRPr="00393C50">
        <w:rPr>
          <w:sz w:val="18"/>
          <w:szCs w:val="20"/>
        </w:rPr>
        <w:tab/>
      </w:r>
      <w:r w:rsidR="006A0A94" w:rsidRPr="00393C50">
        <w:rPr>
          <w:sz w:val="18"/>
          <w:szCs w:val="20"/>
        </w:rPr>
        <w:tab/>
      </w:r>
      <w:r w:rsidR="006A0A94" w:rsidRPr="00393C50">
        <w:rPr>
          <w:sz w:val="18"/>
          <w:szCs w:val="20"/>
        </w:rPr>
        <w:tab/>
      </w:r>
      <w:r w:rsidR="006A0A94" w:rsidRPr="00393C50">
        <w:rPr>
          <w:sz w:val="18"/>
          <w:szCs w:val="20"/>
        </w:rPr>
        <w:tab/>
      </w:r>
      <w:r w:rsidR="00560C1B">
        <w:rPr>
          <w:sz w:val="18"/>
          <w:szCs w:val="20"/>
        </w:rPr>
        <w:tab/>
      </w:r>
      <w:r w:rsidR="00890646" w:rsidRPr="00393C50">
        <w:rPr>
          <w:sz w:val="18"/>
          <w:szCs w:val="20"/>
        </w:rPr>
        <w:t xml:space="preserve">        </w:t>
      </w:r>
      <w:r w:rsidR="006A0A94" w:rsidRPr="00393C50">
        <w:rPr>
          <w:sz w:val="18"/>
          <w:szCs w:val="20"/>
        </w:rPr>
        <w:t xml:space="preserve">  </w:t>
      </w:r>
      <w:r w:rsidR="006A0A94" w:rsidRPr="00393C50">
        <w:rPr>
          <w:rFonts w:ascii="Calibri" w:hAnsi="Calibri" w:cs="Calibri"/>
          <w:b/>
          <w:sz w:val="18"/>
          <w:szCs w:val="20"/>
        </w:rPr>
        <w:t>(in</w:t>
      </w:r>
      <w:r w:rsidR="00890646" w:rsidRPr="00393C50">
        <w:rPr>
          <w:rFonts w:ascii="Calibri" w:hAnsi="Calibri" w:cs="Calibri"/>
          <w:b/>
          <w:sz w:val="18"/>
          <w:szCs w:val="20"/>
        </w:rPr>
        <w:t xml:space="preserve"> PKR</w:t>
      </w:r>
      <w:r w:rsidR="006A0A94" w:rsidRPr="00393C50">
        <w:rPr>
          <w:rFonts w:ascii="Calibri" w:hAnsi="Calibri" w:cs="Calibri"/>
          <w:b/>
          <w:sz w:val="18"/>
          <w:szCs w:val="20"/>
        </w:rPr>
        <w:t xml:space="preserve"> millions)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2"/>
        <w:gridCol w:w="2066"/>
        <w:gridCol w:w="15"/>
        <w:gridCol w:w="728"/>
        <w:gridCol w:w="874"/>
        <w:gridCol w:w="954"/>
        <w:gridCol w:w="2289"/>
        <w:gridCol w:w="1185"/>
        <w:gridCol w:w="918"/>
      </w:tblGrid>
      <w:tr w:rsidR="001662C3" w:rsidRPr="00E47B53" w:rsidTr="009462F3">
        <w:trPr>
          <w:trHeight w:val="234"/>
        </w:trPr>
        <w:tc>
          <w:tcPr>
            <w:tcW w:w="9591" w:type="dxa"/>
            <w:gridSpan w:val="9"/>
            <w:tcBorders>
              <w:bottom w:val="single" w:sz="4" w:space="0" w:color="auto"/>
            </w:tcBorders>
            <w:shd w:val="clear" w:color="auto" w:fill="E6E6E6"/>
            <w:vAlign w:val="center"/>
          </w:tcPr>
          <w:p w:rsidR="001662C3" w:rsidRPr="00E47B53" w:rsidRDefault="001662C3" w:rsidP="006D6C51">
            <w:pPr>
              <w:rPr>
                <w:rFonts w:ascii="Calibri" w:hAnsi="Calibri" w:cs="Calibri"/>
                <w:b/>
                <w:sz w:val="16"/>
                <w:szCs w:val="16"/>
              </w:rPr>
            </w:pPr>
            <w:r w:rsidRPr="00E47B53">
              <w:rPr>
                <w:rFonts w:ascii="Calibri" w:hAnsi="Calibri" w:cs="Calibri"/>
                <w:b/>
                <w:sz w:val="16"/>
                <w:szCs w:val="16"/>
              </w:rPr>
              <w:t>Facility Structure</w:t>
            </w:r>
          </w:p>
        </w:tc>
      </w:tr>
      <w:tr w:rsidR="006667D7" w:rsidRPr="00E47B53" w:rsidTr="009462F3">
        <w:trPr>
          <w:trHeight w:val="452"/>
        </w:trPr>
        <w:tc>
          <w:tcPr>
            <w:tcW w:w="562" w:type="dxa"/>
            <w:tcBorders>
              <w:bottom w:val="single" w:sz="4" w:space="0" w:color="auto"/>
            </w:tcBorders>
            <w:shd w:val="clear" w:color="auto" w:fill="A6A6A6"/>
            <w:vAlign w:val="center"/>
          </w:tcPr>
          <w:p w:rsidR="001662C3" w:rsidRPr="00E47B53" w:rsidRDefault="001662C3" w:rsidP="006667D7">
            <w:pPr>
              <w:rPr>
                <w:rFonts w:ascii="Calibri" w:hAnsi="Calibri" w:cs="Calibri"/>
                <w:sz w:val="16"/>
                <w:szCs w:val="16"/>
              </w:rPr>
            </w:pPr>
            <w:r w:rsidRPr="00E47B53">
              <w:rPr>
                <w:rFonts w:ascii="Calibri" w:hAnsi="Calibri" w:cs="Calibri"/>
                <w:b/>
                <w:sz w:val="16"/>
                <w:szCs w:val="16"/>
              </w:rPr>
              <w:t>S. No</w:t>
            </w:r>
          </w:p>
        </w:tc>
        <w:tc>
          <w:tcPr>
            <w:tcW w:w="2081" w:type="dxa"/>
            <w:gridSpan w:val="2"/>
            <w:tcBorders>
              <w:bottom w:val="single" w:sz="4" w:space="0" w:color="auto"/>
            </w:tcBorders>
            <w:shd w:val="clear" w:color="auto" w:fill="A6A6A6"/>
            <w:vAlign w:val="center"/>
          </w:tcPr>
          <w:p w:rsidR="001662C3" w:rsidRPr="00E47B53" w:rsidRDefault="001662C3" w:rsidP="006667D7">
            <w:pPr>
              <w:rPr>
                <w:rFonts w:ascii="Calibri" w:hAnsi="Calibri" w:cs="Calibri"/>
                <w:b/>
                <w:sz w:val="16"/>
                <w:szCs w:val="16"/>
              </w:rPr>
            </w:pPr>
            <w:r w:rsidRPr="00E47B53">
              <w:rPr>
                <w:rFonts w:ascii="Calibri" w:hAnsi="Calibri" w:cs="Calibri"/>
                <w:b/>
                <w:sz w:val="16"/>
                <w:szCs w:val="16"/>
              </w:rPr>
              <w:t>Nature of Limit</w:t>
            </w:r>
          </w:p>
        </w:tc>
        <w:tc>
          <w:tcPr>
            <w:tcW w:w="728" w:type="dxa"/>
            <w:tcBorders>
              <w:bottom w:val="single" w:sz="4" w:space="0" w:color="auto"/>
            </w:tcBorders>
            <w:shd w:val="clear" w:color="auto" w:fill="A6A6A6"/>
            <w:vAlign w:val="center"/>
          </w:tcPr>
          <w:p w:rsidR="001662C3" w:rsidRPr="00E47B53" w:rsidRDefault="001662C3" w:rsidP="006667D7">
            <w:pPr>
              <w:rPr>
                <w:rFonts w:ascii="Calibri" w:hAnsi="Calibri" w:cs="Calibri"/>
                <w:b/>
                <w:sz w:val="16"/>
                <w:szCs w:val="16"/>
              </w:rPr>
            </w:pPr>
            <w:r w:rsidRPr="00E47B53">
              <w:rPr>
                <w:rFonts w:ascii="Calibri" w:hAnsi="Calibri" w:cs="Calibri"/>
                <w:b/>
                <w:sz w:val="16"/>
                <w:szCs w:val="16"/>
              </w:rPr>
              <w:t>Existing Limits</w:t>
            </w:r>
          </w:p>
        </w:tc>
        <w:tc>
          <w:tcPr>
            <w:tcW w:w="874" w:type="dxa"/>
            <w:tcBorders>
              <w:bottom w:val="single" w:sz="4" w:space="0" w:color="auto"/>
            </w:tcBorders>
            <w:shd w:val="clear" w:color="auto" w:fill="A6A6A6"/>
            <w:vAlign w:val="center"/>
          </w:tcPr>
          <w:p w:rsidR="001662C3" w:rsidRPr="00E47B53" w:rsidRDefault="001662C3" w:rsidP="006667D7">
            <w:pPr>
              <w:rPr>
                <w:rFonts w:ascii="Calibri" w:hAnsi="Calibri" w:cs="Calibri"/>
                <w:b/>
                <w:sz w:val="16"/>
                <w:szCs w:val="16"/>
              </w:rPr>
            </w:pPr>
            <w:r w:rsidRPr="00E47B53">
              <w:rPr>
                <w:rFonts w:ascii="Calibri" w:hAnsi="Calibri" w:cs="Calibri"/>
                <w:b/>
                <w:sz w:val="16"/>
                <w:szCs w:val="16"/>
              </w:rPr>
              <w:t>Approved</w:t>
            </w:r>
          </w:p>
          <w:p w:rsidR="001662C3" w:rsidRPr="00E47B53" w:rsidRDefault="001662C3" w:rsidP="006667D7">
            <w:pPr>
              <w:rPr>
                <w:rFonts w:ascii="Calibri" w:hAnsi="Calibri" w:cs="Calibri"/>
                <w:b/>
                <w:sz w:val="16"/>
                <w:szCs w:val="16"/>
              </w:rPr>
            </w:pPr>
            <w:r w:rsidRPr="00E47B53">
              <w:rPr>
                <w:rFonts w:ascii="Calibri" w:hAnsi="Calibri" w:cs="Calibri"/>
                <w:b/>
                <w:sz w:val="16"/>
                <w:szCs w:val="16"/>
              </w:rPr>
              <w:t>Limits</w:t>
            </w:r>
          </w:p>
        </w:tc>
        <w:tc>
          <w:tcPr>
            <w:tcW w:w="954" w:type="dxa"/>
            <w:tcBorders>
              <w:bottom w:val="single" w:sz="4" w:space="0" w:color="auto"/>
            </w:tcBorders>
            <w:shd w:val="clear" w:color="auto" w:fill="A6A6A6"/>
            <w:vAlign w:val="center"/>
          </w:tcPr>
          <w:p w:rsidR="001662C3" w:rsidRPr="00E47B53" w:rsidRDefault="001662C3" w:rsidP="006667D7">
            <w:pPr>
              <w:rPr>
                <w:rFonts w:ascii="Calibri" w:hAnsi="Calibri" w:cs="Calibri"/>
                <w:b/>
                <w:sz w:val="16"/>
                <w:szCs w:val="16"/>
              </w:rPr>
            </w:pPr>
            <w:r w:rsidRPr="00E47B53">
              <w:rPr>
                <w:rFonts w:ascii="Calibri" w:hAnsi="Calibri" w:cs="Calibri"/>
                <w:b/>
                <w:sz w:val="16"/>
                <w:szCs w:val="16"/>
              </w:rPr>
              <w:t>Increase/</w:t>
            </w:r>
          </w:p>
          <w:p w:rsidR="001662C3" w:rsidRPr="00E47B53" w:rsidRDefault="001662C3" w:rsidP="006667D7">
            <w:pPr>
              <w:rPr>
                <w:rFonts w:ascii="Calibri" w:hAnsi="Calibri" w:cs="Calibri"/>
                <w:b/>
                <w:sz w:val="16"/>
                <w:szCs w:val="16"/>
              </w:rPr>
            </w:pPr>
            <w:r w:rsidRPr="00E47B53">
              <w:rPr>
                <w:rFonts w:ascii="Calibri" w:hAnsi="Calibri" w:cs="Calibri"/>
                <w:b/>
                <w:sz w:val="16"/>
                <w:szCs w:val="16"/>
              </w:rPr>
              <w:t>(Decrease)</w:t>
            </w:r>
          </w:p>
        </w:tc>
        <w:tc>
          <w:tcPr>
            <w:tcW w:w="2289" w:type="dxa"/>
            <w:tcBorders>
              <w:bottom w:val="single" w:sz="4" w:space="0" w:color="auto"/>
            </w:tcBorders>
            <w:shd w:val="clear" w:color="auto" w:fill="A6A6A6"/>
            <w:vAlign w:val="center"/>
          </w:tcPr>
          <w:p w:rsidR="001662C3" w:rsidRPr="00E47B53" w:rsidRDefault="001662C3" w:rsidP="006667D7">
            <w:pPr>
              <w:rPr>
                <w:rFonts w:ascii="Calibri" w:hAnsi="Calibri" w:cs="Calibri"/>
                <w:b/>
                <w:sz w:val="16"/>
                <w:szCs w:val="16"/>
              </w:rPr>
            </w:pPr>
            <w:r w:rsidRPr="00E47B53">
              <w:rPr>
                <w:rFonts w:ascii="Calibri" w:hAnsi="Calibri" w:cs="Calibri"/>
                <w:b/>
                <w:sz w:val="16"/>
                <w:szCs w:val="16"/>
              </w:rPr>
              <w:t>Profit</w:t>
            </w:r>
          </w:p>
        </w:tc>
        <w:tc>
          <w:tcPr>
            <w:tcW w:w="1185" w:type="dxa"/>
            <w:tcBorders>
              <w:bottom w:val="single" w:sz="4" w:space="0" w:color="auto"/>
            </w:tcBorders>
            <w:shd w:val="clear" w:color="auto" w:fill="A6A6A6"/>
            <w:vAlign w:val="center"/>
          </w:tcPr>
          <w:p w:rsidR="001662C3" w:rsidRPr="00E47B53" w:rsidRDefault="001662C3" w:rsidP="006667D7">
            <w:pPr>
              <w:rPr>
                <w:rFonts w:ascii="Calibri" w:hAnsi="Calibri" w:cs="Calibri"/>
                <w:b/>
                <w:sz w:val="16"/>
                <w:szCs w:val="16"/>
              </w:rPr>
            </w:pPr>
            <w:r w:rsidRPr="00E47B53">
              <w:rPr>
                <w:rFonts w:ascii="Calibri" w:hAnsi="Calibri" w:cs="Calibri"/>
                <w:b/>
                <w:sz w:val="16"/>
                <w:szCs w:val="16"/>
              </w:rPr>
              <w:t>Tenor</w:t>
            </w:r>
          </w:p>
        </w:tc>
        <w:tc>
          <w:tcPr>
            <w:tcW w:w="918" w:type="dxa"/>
            <w:tcBorders>
              <w:bottom w:val="single" w:sz="4" w:space="0" w:color="auto"/>
            </w:tcBorders>
            <w:shd w:val="clear" w:color="auto" w:fill="A6A6A6"/>
            <w:vAlign w:val="center"/>
          </w:tcPr>
          <w:p w:rsidR="001662C3" w:rsidRPr="00E47B53" w:rsidRDefault="001662C3" w:rsidP="006667D7">
            <w:pPr>
              <w:rPr>
                <w:rFonts w:ascii="Calibri" w:hAnsi="Calibri" w:cs="Calibri"/>
                <w:b/>
                <w:sz w:val="16"/>
                <w:szCs w:val="16"/>
              </w:rPr>
            </w:pPr>
            <w:r w:rsidRPr="00E47B53">
              <w:rPr>
                <w:rFonts w:ascii="Calibri" w:hAnsi="Calibri" w:cs="Calibri"/>
                <w:b/>
                <w:sz w:val="16"/>
                <w:szCs w:val="16"/>
              </w:rPr>
              <w:t>Expiry/</w:t>
            </w:r>
          </w:p>
          <w:p w:rsidR="001662C3" w:rsidRPr="00E47B53" w:rsidRDefault="001662C3" w:rsidP="006667D7">
            <w:pPr>
              <w:rPr>
                <w:rFonts w:ascii="Calibri" w:hAnsi="Calibri" w:cs="Calibri"/>
                <w:b/>
                <w:sz w:val="16"/>
                <w:szCs w:val="16"/>
              </w:rPr>
            </w:pPr>
            <w:r w:rsidRPr="00E47B53">
              <w:rPr>
                <w:rFonts w:ascii="Calibri" w:hAnsi="Calibri" w:cs="Calibri"/>
                <w:b/>
                <w:sz w:val="16"/>
                <w:szCs w:val="16"/>
              </w:rPr>
              <w:t>Review</w:t>
            </w:r>
          </w:p>
        </w:tc>
      </w:tr>
      <w:tr w:rsidR="001662C3" w:rsidRPr="00E47B53" w:rsidTr="009462F3">
        <w:trPr>
          <w:trHeight w:val="234"/>
        </w:trPr>
        <w:tc>
          <w:tcPr>
            <w:tcW w:w="9591" w:type="dxa"/>
            <w:gridSpan w:val="9"/>
            <w:shd w:val="clear" w:color="auto" w:fill="E0E0E0"/>
            <w:vAlign w:val="center"/>
          </w:tcPr>
          <w:p w:rsidR="001662C3" w:rsidRPr="00E47B53" w:rsidRDefault="001662C3" w:rsidP="006667D7">
            <w:pPr>
              <w:rPr>
                <w:rFonts w:ascii="Calibri" w:hAnsi="Calibri" w:cs="Calibri"/>
                <w:sz w:val="16"/>
                <w:szCs w:val="16"/>
              </w:rPr>
            </w:pPr>
            <w:r w:rsidRPr="00E47B53">
              <w:rPr>
                <w:rFonts w:ascii="Calibri" w:hAnsi="Calibri" w:cs="Calibri"/>
                <w:b/>
                <w:sz w:val="16"/>
                <w:szCs w:val="16"/>
              </w:rPr>
              <w:t>Funded and Non Funded Exposure</w:t>
            </w:r>
          </w:p>
        </w:tc>
      </w:tr>
      <w:tr w:rsidR="00097904" w:rsidRPr="00E47B53" w:rsidTr="009462F3">
        <w:trPr>
          <w:trHeight w:val="236"/>
        </w:trPr>
        <w:tc>
          <w:tcPr>
            <w:tcW w:w="562" w:type="dxa"/>
            <w:shd w:val="clear" w:color="auto" w:fill="auto"/>
            <w:vAlign w:val="center"/>
          </w:tcPr>
          <w:p w:rsidR="00097904" w:rsidRDefault="00097904" w:rsidP="00097904">
            <w:pPr>
              <w:rPr>
                <w:rFonts w:ascii="Calibri" w:hAnsi="Calibri" w:cs="Calibri"/>
                <w:b/>
                <w:sz w:val="16"/>
                <w:szCs w:val="16"/>
              </w:rPr>
            </w:pPr>
            <w:r>
              <w:rPr>
                <w:rFonts w:ascii="Calibri" w:hAnsi="Calibri" w:cs="Calibri"/>
                <w:b/>
                <w:sz w:val="16"/>
                <w:szCs w:val="16"/>
              </w:rPr>
              <w:t>1</w:t>
            </w:r>
          </w:p>
        </w:tc>
        <w:tc>
          <w:tcPr>
            <w:tcW w:w="2066" w:type="dxa"/>
            <w:shd w:val="clear" w:color="auto" w:fill="auto"/>
            <w:vAlign w:val="center"/>
          </w:tcPr>
          <w:p w:rsidR="00097904" w:rsidRPr="00E47B53" w:rsidRDefault="003A4366" w:rsidP="00097904">
            <w:pPr>
              <w:rPr>
                <w:rFonts w:ascii="Calibri" w:hAnsi="Calibri" w:cs="Calibri"/>
                <w:b/>
                <w:sz w:val="16"/>
                <w:szCs w:val="16"/>
              </w:rPr>
            </w:pPr>
            <w:r>
              <w:rPr>
                <w:rFonts w:ascii="Calibri" w:hAnsi="Calibri" w:cs="Calibri"/>
                <w:b/>
                <w:sz w:val="16"/>
                <w:szCs w:val="16"/>
              </w:rPr>
              <w:t>L</w:t>
            </w:r>
            <w:r w:rsidR="009462F3">
              <w:rPr>
                <w:rFonts w:ascii="Calibri" w:hAnsi="Calibri" w:cs="Calibri"/>
                <w:b/>
                <w:sz w:val="16"/>
                <w:szCs w:val="16"/>
              </w:rPr>
              <w:t>C Sight (Foreign) under MSFA</w:t>
            </w:r>
          </w:p>
        </w:tc>
        <w:tc>
          <w:tcPr>
            <w:tcW w:w="743" w:type="dxa"/>
            <w:gridSpan w:val="2"/>
            <w:shd w:val="clear" w:color="auto" w:fill="auto"/>
            <w:vAlign w:val="center"/>
          </w:tcPr>
          <w:p w:rsidR="00097904" w:rsidRDefault="009462F3" w:rsidP="00097904">
            <w:pPr>
              <w:jc w:val="center"/>
              <w:rPr>
                <w:rFonts w:ascii="Calibri" w:hAnsi="Calibri" w:cs="Calibri"/>
                <w:sz w:val="16"/>
                <w:szCs w:val="16"/>
              </w:rPr>
            </w:pPr>
            <w:r>
              <w:rPr>
                <w:rFonts w:ascii="Calibri" w:hAnsi="Calibri" w:cs="Calibri"/>
                <w:sz w:val="16"/>
                <w:szCs w:val="16"/>
              </w:rPr>
              <w:t>50.00</w:t>
            </w:r>
          </w:p>
        </w:tc>
        <w:tc>
          <w:tcPr>
            <w:tcW w:w="874" w:type="dxa"/>
            <w:shd w:val="clear" w:color="auto" w:fill="auto"/>
            <w:vAlign w:val="center"/>
          </w:tcPr>
          <w:p w:rsidR="00097904" w:rsidRDefault="009462F3" w:rsidP="00097904">
            <w:pPr>
              <w:jc w:val="center"/>
              <w:rPr>
                <w:rFonts w:ascii="Calibri" w:hAnsi="Calibri" w:cs="Calibri"/>
                <w:sz w:val="16"/>
                <w:szCs w:val="16"/>
              </w:rPr>
            </w:pPr>
            <w:r>
              <w:rPr>
                <w:rFonts w:ascii="Calibri" w:hAnsi="Calibri" w:cs="Calibri"/>
                <w:sz w:val="16"/>
                <w:szCs w:val="16"/>
              </w:rPr>
              <w:t>50.00</w:t>
            </w:r>
          </w:p>
        </w:tc>
        <w:tc>
          <w:tcPr>
            <w:tcW w:w="954" w:type="dxa"/>
            <w:shd w:val="clear" w:color="auto" w:fill="auto"/>
            <w:vAlign w:val="center"/>
          </w:tcPr>
          <w:p w:rsidR="00097904" w:rsidRDefault="00097904" w:rsidP="00097904">
            <w:pPr>
              <w:jc w:val="center"/>
              <w:rPr>
                <w:rFonts w:ascii="Calibri" w:hAnsi="Calibri" w:cs="Calibri"/>
                <w:sz w:val="16"/>
                <w:szCs w:val="16"/>
              </w:rPr>
            </w:pPr>
            <w:r>
              <w:rPr>
                <w:rFonts w:ascii="Calibri" w:hAnsi="Calibri" w:cs="Calibri"/>
                <w:sz w:val="16"/>
                <w:szCs w:val="16"/>
              </w:rPr>
              <w:t>-</w:t>
            </w:r>
          </w:p>
        </w:tc>
        <w:tc>
          <w:tcPr>
            <w:tcW w:w="2289" w:type="dxa"/>
            <w:shd w:val="clear" w:color="auto" w:fill="auto"/>
            <w:vAlign w:val="center"/>
          </w:tcPr>
          <w:p w:rsidR="00097904" w:rsidRDefault="009462F3" w:rsidP="005E443B">
            <w:pPr>
              <w:rPr>
                <w:rFonts w:ascii="Calibri" w:hAnsi="Calibri" w:cs="Calibri"/>
                <w:sz w:val="16"/>
                <w:szCs w:val="16"/>
              </w:rPr>
            </w:pPr>
            <w:r>
              <w:rPr>
                <w:rFonts w:ascii="Calibri" w:hAnsi="Calibri" w:cs="Calibri"/>
                <w:sz w:val="16"/>
                <w:szCs w:val="16"/>
              </w:rPr>
              <w:t xml:space="preserve">85% Commission on opening </w:t>
            </w:r>
          </w:p>
          <w:p w:rsidR="009462F3" w:rsidRDefault="009462F3" w:rsidP="005E443B">
            <w:pPr>
              <w:rPr>
                <w:rFonts w:ascii="Calibri" w:hAnsi="Calibri" w:cs="Calibri"/>
                <w:sz w:val="16"/>
                <w:szCs w:val="16"/>
              </w:rPr>
            </w:pPr>
            <w:r>
              <w:rPr>
                <w:rFonts w:ascii="Calibri" w:hAnsi="Calibri" w:cs="Calibri"/>
                <w:sz w:val="16"/>
                <w:szCs w:val="16"/>
              </w:rPr>
              <w:t>75% Commission on retirement</w:t>
            </w:r>
          </w:p>
          <w:p w:rsidR="009462F3" w:rsidRDefault="009462F3" w:rsidP="005E443B">
            <w:pPr>
              <w:rPr>
                <w:rFonts w:ascii="Calibri" w:hAnsi="Calibri" w:cs="Calibri"/>
                <w:sz w:val="16"/>
                <w:szCs w:val="16"/>
              </w:rPr>
            </w:pPr>
            <w:r>
              <w:rPr>
                <w:rFonts w:ascii="Calibri" w:hAnsi="Calibri" w:cs="Calibri"/>
                <w:sz w:val="16"/>
                <w:szCs w:val="16"/>
              </w:rPr>
              <w:t>PAD: K+3%</w:t>
            </w:r>
          </w:p>
        </w:tc>
        <w:tc>
          <w:tcPr>
            <w:tcW w:w="1185" w:type="dxa"/>
            <w:shd w:val="clear" w:color="auto" w:fill="auto"/>
            <w:vAlign w:val="center"/>
          </w:tcPr>
          <w:p w:rsidR="003A4366" w:rsidRPr="00097904" w:rsidRDefault="009462F3" w:rsidP="00097904">
            <w:pPr>
              <w:rPr>
                <w:rFonts w:ascii="Calibri" w:hAnsi="Calibri" w:cs="Calibri"/>
                <w:sz w:val="16"/>
                <w:szCs w:val="16"/>
              </w:rPr>
            </w:pPr>
            <w:r>
              <w:rPr>
                <w:rFonts w:ascii="Calibri" w:hAnsi="Calibri" w:cs="Calibri"/>
                <w:sz w:val="16"/>
                <w:szCs w:val="16"/>
              </w:rPr>
              <w:t>At Sight</w:t>
            </w:r>
          </w:p>
        </w:tc>
        <w:tc>
          <w:tcPr>
            <w:tcW w:w="918" w:type="dxa"/>
            <w:shd w:val="clear" w:color="auto" w:fill="auto"/>
            <w:vAlign w:val="center"/>
          </w:tcPr>
          <w:p w:rsidR="00097904" w:rsidRPr="00097904" w:rsidRDefault="009462F3" w:rsidP="00097904">
            <w:pPr>
              <w:rPr>
                <w:rFonts w:ascii="Calibri" w:hAnsi="Calibri" w:cs="Calibri"/>
                <w:sz w:val="16"/>
                <w:szCs w:val="16"/>
              </w:rPr>
            </w:pPr>
            <w:r>
              <w:rPr>
                <w:rFonts w:ascii="Calibri" w:hAnsi="Calibri" w:cs="Calibri"/>
                <w:sz w:val="16"/>
                <w:szCs w:val="16"/>
              </w:rPr>
              <w:t>Review</w:t>
            </w:r>
          </w:p>
        </w:tc>
      </w:tr>
      <w:tr w:rsidR="009462F3" w:rsidRPr="00E47B53" w:rsidTr="009462F3">
        <w:trPr>
          <w:trHeight w:val="236"/>
        </w:trPr>
        <w:tc>
          <w:tcPr>
            <w:tcW w:w="562" w:type="dxa"/>
            <w:shd w:val="clear" w:color="auto" w:fill="auto"/>
            <w:vAlign w:val="center"/>
          </w:tcPr>
          <w:p w:rsidR="009462F3" w:rsidRDefault="009462F3" w:rsidP="00097904">
            <w:pPr>
              <w:rPr>
                <w:rFonts w:ascii="Calibri" w:hAnsi="Calibri" w:cs="Calibri"/>
                <w:b/>
                <w:sz w:val="16"/>
                <w:szCs w:val="16"/>
              </w:rPr>
            </w:pPr>
            <w:r>
              <w:rPr>
                <w:rFonts w:ascii="Calibri" w:hAnsi="Calibri" w:cs="Calibri"/>
                <w:b/>
                <w:sz w:val="16"/>
                <w:szCs w:val="16"/>
              </w:rPr>
              <w:t xml:space="preserve">2 </w:t>
            </w:r>
          </w:p>
        </w:tc>
        <w:tc>
          <w:tcPr>
            <w:tcW w:w="2066" w:type="dxa"/>
            <w:shd w:val="clear" w:color="auto" w:fill="auto"/>
            <w:vAlign w:val="center"/>
          </w:tcPr>
          <w:p w:rsidR="009462F3" w:rsidRDefault="009462F3" w:rsidP="00097904">
            <w:pPr>
              <w:rPr>
                <w:rFonts w:ascii="Calibri" w:hAnsi="Calibri" w:cs="Calibri"/>
                <w:b/>
                <w:sz w:val="16"/>
                <w:szCs w:val="16"/>
              </w:rPr>
            </w:pPr>
            <w:r>
              <w:rPr>
                <w:rFonts w:ascii="Calibri" w:hAnsi="Calibri" w:cs="Calibri"/>
                <w:b/>
                <w:sz w:val="16"/>
                <w:szCs w:val="16"/>
              </w:rPr>
              <w:t xml:space="preserve">LC Usance (Foreign) without MSFA – </w:t>
            </w:r>
          </w:p>
          <w:p w:rsidR="009462F3" w:rsidRDefault="009462F3" w:rsidP="00097904">
            <w:pPr>
              <w:rPr>
                <w:rFonts w:ascii="Calibri" w:hAnsi="Calibri" w:cs="Calibri"/>
                <w:b/>
                <w:sz w:val="16"/>
                <w:szCs w:val="16"/>
              </w:rPr>
            </w:pPr>
            <w:r>
              <w:rPr>
                <w:rFonts w:ascii="Calibri" w:hAnsi="Calibri" w:cs="Calibri"/>
                <w:b/>
                <w:sz w:val="16"/>
                <w:szCs w:val="16"/>
              </w:rPr>
              <w:t>Sub Limit of Facility 1</w:t>
            </w:r>
          </w:p>
        </w:tc>
        <w:tc>
          <w:tcPr>
            <w:tcW w:w="743" w:type="dxa"/>
            <w:gridSpan w:val="2"/>
            <w:shd w:val="clear" w:color="auto" w:fill="auto"/>
            <w:vAlign w:val="center"/>
          </w:tcPr>
          <w:p w:rsidR="009462F3" w:rsidRDefault="009462F3" w:rsidP="00097904">
            <w:pPr>
              <w:jc w:val="center"/>
              <w:rPr>
                <w:rFonts w:ascii="Calibri" w:hAnsi="Calibri" w:cs="Calibri"/>
                <w:sz w:val="16"/>
                <w:szCs w:val="16"/>
              </w:rPr>
            </w:pPr>
          </w:p>
        </w:tc>
        <w:tc>
          <w:tcPr>
            <w:tcW w:w="874" w:type="dxa"/>
            <w:shd w:val="clear" w:color="auto" w:fill="auto"/>
            <w:vAlign w:val="center"/>
          </w:tcPr>
          <w:p w:rsidR="009462F3" w:rsidRDefault="009462F3" w:rsidP="00097904">
            <w:pPr>
              <w:jc w:val="center"/>
              <w:rPr>
                <w:rFonts w:ascii="Calibri" w:hAnsi="Calibri" w:cs="Calibri"/>
                <w:sz w:val="16"/>
                <w:szCs w:val="16"/>
              </w:rPr>
            </w:pPr>
            <w:r>
              <w:rPr>
                <w:rFonts w:ascii="Calibri" w:hAnsi="Calibri" w:cs="Calibri"/>
                <w:sz w:val="16"/>
                <w:szCs w:val="16"/>
              </w:rPr>
              <w:t>(50.00)</w:t>
            </w:r>
          </w:p>
        </w:tc>
        <w:tc>
          <w:tcPr>
            <w:tcW w:w="954" w:type="dxa"/>
            <w:shd w:val="clear" w:color="auto" w:fill="auto"/>
            <w:vAlign w:val="center"/>
          </w:tcPr>
          <w:p w:rsidR="009462F3" w:rsidRDefault="009462F3" w:rsidP="00097904">
            <w:pPr>
              <w:jc w:val="center"/>
              <w:rPr>
                <w:rFonts w:ascii="Calibri" w:hAnsi="Calibri" w:cs="Calibri"/>
                <w:sz w:val="16"/>
                <w:szCs w:val="16"/>
              </w:rPr>
            </w:pPr>
          </w:p>
        </w:tc>
        <w:tc>
          <w:tcPr>
            <w:tcW w:w="2289" w:type="dxa"/>
            <w:shd w:val="clear" w:color="auto" w:fill="auto"/>
            <w:vAlign w:val="center"/>
          </w:tcPr>
          <w:p w:rsidR="009462F3" w:rsidRDefault="009462F3" w:rsidP="009462F3">
            <w:pPr>
              <w:rPr>
                <w:rFonts w:ascii="Calibri" w:hAnsi="Calibri" w:cs="Calibri"/>
                <w:sz w:val="16"/>
                <w:szCs w:val="16"/>
              </w:rPr>
            </w:pPr>
            <w:r>
              <w:rPr>
                <w:rFonts w:ascii="Calibri" w:hAnsi="Calibri" w:cs="Calibri"/>
                <w:sz w:val="16"/>
                <w:szCs w:val="16"/>
              </w:rPr>
              <w:t xml:space="preserve">85% Commission on opening </w:t>
            </w:r>
          </w:p>
          <w:p w:rsidR="009462F3" w:rsidRDefault="009462F3" w:rsidP="009462F3">
            <w:pPr>
              <w:rPr>
                <w:rFonts w:ascii="Calibri" w:hAnsi="Calibri" w:cs="Calibri"/>
                <w:sz w:val="16"/>
                <w:szCs w:val="16"/>
              </w:rPr>
            </w:pPr>
            <w:r>
              <w:rPr>
                <w:rFonts w:ascii="Calibri" w:hAnsi="Calibri" w:cs="Calibri"/>
                <w:sz w:val="16"/>
                <w:szCs w:val="16"/>
              </w:rPr>
              <w:t>75% Commission on retirement</w:t>
            </w:r>
          </w:p>
          <w:p w:rsidR="009462F3" w:rsidRDefault="009462F3" w:rsidP="009462F3">
            <w:pPr>
              <w:rPr>
                <w:rFonts w:ascii="Calibri" w:hAnsi="Calibri" w:cs="Calibri"/>
                <w:sz w:val="16"/>
                <w:szCs w:val="16"/>
              </w:rPr>
            </w:pPr>
            <w:r>
              <w:rPr>
                <w:rFonts w:ascii="Calibri" w:hAnsi="Calibri" w:cs="Calibri"/>
                <w:sz w:val="16"/>
                <w:szCs w:val="16"/>
              </w:rPr>
              <w:t>APSOC</w:t>
            </w:r>
          </w:p>
        </w:tc>
        <w:tc>
          <w:tcPr>
            <w:tcW w:w="1185" w:type="dxa"/>
            <w:shd w:val="clear" w:color="auto" w:fill="auto"/>
            <w:vAlign w:val="center"/>
          </w:tcPr>
          <w:p w:rsidR="009462F3" w:rsidRDefault="009462F3" w:rsidP="00097904">
            <w:pPr>
              <w:rPr>
                <w:rFonts w:ascii="Calibri" w:hAnsi="Calibri" w:cs="Calibri"/>
                <w:sz w:val="16"/>
                <w:szCs w:val="16"/>
              </w:rPr>
            </w:pPr>
            <w:r>
              <w:rPr>
                <w:rFonts w:ascii="Calibri" w:hAnsi="Calibri" w:cs="Calibri"/>
                <w:sz w:val="16"/>
                <w:szCs w:val="16"/>
              </w:rPr>
              <w:t>Max 120 Days</w:t>
            </w:r>
          </w:p>
        </w:tc>
        <w:tc>
          <w:tcPr>
            <w:tcW w:w="918" w:type="dxa"/>
            <w:shd w:val="clear" w:color="auto" w:fill="auto"/>
            <w:vAlign w:val="center"/>
          </w:tcPr>
          <w:p w:rsidR="009462F3" w:rsidRDefault="009462F3" w:rsidP="00097904">
            <w:pPr>
              <w:rPr>
                <w:rFonts w:ascii="Calibri" w:hAnsi="Calibri" w:cs="Calibri"/>
                <w:sz w:val="16"/>
                <w:szCs w:val="16"/>
              </w:rPr>
            </w:pPr>
            <w:r>
              <w:rPr>
                <w:rFonts w:ascii="Calibri" w:hAnsi="Calibri" w:cs="Calibri"/>
                <w:sz w:val="16"/>
                <w:szCs w:val="16"/>
              </w:rPr>
              <w:t>Fresh</w:t>
            </w:r>
          </w:p>
        </w:tc>
      </w:tr>
      <w:tr w:rsidR="00097904" w:rsidRPr="00E47B53" w:rsidTr="009462F3">
        <w:trPr>
          <w:trHeight w:val="70"/>
        </w:trPr>
        <w:tc>
          <w:tcPr>
            <w:tcW w:w="2628" w:type="dxa"/>
            <w:gridSpan w:val="2"/>
            <w:tcBorders>
              <w:bottom w:val="single" w:sz="4" w:space="0" w:color="auto"/>
            </w:tcBorders>
            <w:shd w:val="clear" w:color="auto" w:fill="auto"/>
            <w:vAlign w:val="center"/>
          </w:tcPr>
          <w:p w:rsidR="00097904" w:rsidRPr="00E47B53" w:rsidRDefault="00097904" w:rsidP="006667D7">
            <w:pPr>
              <w:rPr>
                <w:rFonts w:ascii="Calibri" w:hAnsi="Calibri" w:cs="Calibri"/>
                <w:b/>
                <w:sz w:val="16"/>
                <w:szCs w:val="16"/>
              </w:rPr>
            </w:pPr>
            <w:r w:rsidRPr="00E47B53">
              <w:rPr>
                <w:rFonts w:ascii="Calibri" w:hAnsi="Calibri" w:cs="Calibri"/>
                <w:b/>
                <w:sz w:val="16"/>
                <w:szCs w:val="16"/>
              </w:rPr>
              <w:t xml:space="preserve">Total </w:t>
            </w:r>
            <w:r>
              <w:rPr>
                <w:rFonts w:ascii="Calibri" w:hAnsi="Calibri" w:cs="Calibri"/>
                <w:b/>
                <w:sz w:val="16"/>
                <w:szCs w:val="16"/>
              </w:rPr>
              <w:t xml:space="preserve">Non </w:t>
            </w:r>
            <w:r w:rsidRPr="00E47B53">
              <w:rPr>
                <w:rFonts w:ascii="Calibri" w:hAnsi="Calibri" w:cs="Calibri"/>
                <w:b/>
                <w:sz w:val="16"/>
                <w:szCs w:val="16"/>
              </w:rPr>
              <w:t>Funded Limits</w:t>
            </w:r>
          </w:p>
        </w:tc>
        <w:tc>
          <w:tcPr>
            <w:tcW w:w="743" w:type="dxa"/>
            <w:gridSpan w:val="2"/>
            <w:tcBorders>
              <w:bottom w:val="single" w:sz="4" w:space="0" w:color="auto"/>
            </w:tcBorders>
            <w:shd w:val="clear" w:color="auto" w:fill="auto"/>
            <w:vAlign w:val="center"/>
          </w:tcPr>
          <w:p w:rsidR="00097904" w:rsidRPr="00E47B53" w:rsidRDefault="009462F3" w:rsidP="00097904">
            <w:pPr>
              <w:jc w:val="center"/>
              <w:rPr>
                <w:rFonts w:ascii="Calibri" w:hAnsi="Calibri" w:cs="Calibri"/>
                <w:b/>
                <w:sz w:val="16"/>
                <w:szCs w:val="16"/>
              </w:rPr>
            </w:pPr>
            <w:r>
              <w:rPr>
                <w:rFonts w:ascii="Calibri" w:hAnsi="Calibri" w:cs="Calibri"/>
                <w:b/>
                <w:sz w:val="16"/>
                <w:szCs w:val="16"/>
              </w:rPr>
              <w:t>50.00</w:t>
            </w:r>
          </w:p>
        </w:tc>
        <w:tc>
          <w:tcPr>
            <w:tcW w:w="874" w:type="dxa"/>
            <w:tcBorders>
              <w:bottom w:val="single" w:sz="4" w:space="0" w:color="auto"/>
            </w:tcBorders>
            <w:shd w:val="clear" w:color="auto" w:fill="auto"/>
            <w:vAlign w:val="center"/>
          </w:tcPr>
          <w:p w:rsidR="00097904" w:rsidRPr="00E47B53" w:rsidRDefault="009462F3" w:rsidP="00097904">
            <w:pPr>
              <w:jc w:val="center"/>
              <w:rPr>
                <w:rFonts w:ascii="Calibri" w:hAnsi="Calibri" w:cs="Calibri"/>
                <w:b/>
                <w:sz w:val="16"/>
                <w:szCs w:val="16"/>
              </w:rPr>
            </w:pPr>
            <w:r>
              <w:rPr>
                <w:rFonts w:ascii="Calibri" w:hAnsi="Calibri" w:cs="Calibri"/>
                <w:b/>
                <w:sz w:val="16"/>
                <w:szCs w:val="16"/>
              </w:rPr>
              <w:t>50.00</w:t>
            </w:r>
          </w:p>
        </w:tc>
        <w:tc>
          <w:tcPr>
            <w:tcW w:w="954" w:type="dxa"/>
            <w:tcBorders>
              <w:bottom w:val="single" w:sz="4" w:space="0" w:color="auto"/>
            </w:tcBorders>
            <w:shd w:val="clear" w:color="auto" w:fill="auto"/>
            <w:vAlign w:val="center"/>
          </w:tcPr>
          <w:p w:rsidR="00097904" w:rsidRPr="00E47B53" w:rsidRDefault="00097904" w:rsidP="00097904">
            <w:pPr>
              <w:jc w:val="center"/>
              <w:rPr>
                <w:rFonts w:ascii="Calibri" w:hAnsi="Calibri" w:cs="Calibri"/>
                <w:b/>
                <w:sz w:val="16"/>
                <w:szCs w:val="16"/>
              </w:rPr>
            </w:pPr>
            <w:r>
              <w:rPr>
                <w:rFonts w:ascii="Calibri" w:hAnsi="Calibri" w:cs="Calibri"/>
                <w:b/>
                <w:sz w:val="16"/>
                <w:szCs w:val="16"/>
              </w:rPr>
              <w:t>-</w:t>
            </w:r>
          </w:p>
        </w:tc>
        <w:tc>
          <w:tcPr>
            <w:tcW w:w="4392" w:type="dxa"/>
            <w:gridSpan w:val="3"/>
            <w:tcBorders>
              <w:bottom w:val="single" w:sz="4" w:space="0" w:color="auto"/>
            </w:tcBorders>
            <w:shd w:val="clear" w:color="auto" w:fill="auto"/>
            <w:vAlign w:val="center"/>
          </w:tcPr>
          <w:p w:rsidR="00097904" w:rsidRPr="00E47B53" w:rsidRDefault="00097904" w:rsidP="006667D7">
            <w:pPr>
              <w:rPr>
                <w:rFonts w:ascii="Calibri" w:hAnsi="Calibri" w:cs="Calibri"/>
                <w:sz w:val="16"/>
                <w:szCs w:val="16"/>
              </w:rPr>
            </w:pPr>
          </w:p>
        </w:tc>
      </w:tr>
      <w:tr w:rsidR="00097904" w:rsidRPr="00E47B53" w:rsidTr="009462F3">
        <w:trPr>
          <w:trHeight w:val="131"/>
        </w:trPr>
        <w:tc>
          <w:tcPr>
            <w:tcW w:w="2628" w:type="dxa"/>
            <w:gridSpan w:val="2"/>
            <w:shd w:val="clear" w:color="auto" w:fill="auto"/>
            <w:vAlign w:val="center"/>
          </w:tcPr>
          <w:p w:rsidR="00097904" w:rsidRPr="00E47B53" w:rsidRDefault="00097904" w:rsidP="006667D7">
            <w:pPr>
              <w:rPr>
                <w:rFonts w:ascii="Calibri" w:hAnsi="Calibri" w:cs="Calibri"/>
                <w:sz w:val="16"/>
                <w:szCs w:val="16"/>
              </w:rPr>
            </w:pPr>
            <w:r w:rsidRPr="00E47B53">
              <w:rPr>
                <w:rFonts w:ascii="Calibri" w:hAnsi="Calibri" w:cs="Calibri"/>
                <w:b/>
                <w:sz w:val="16"/>
                <w:szCs w:val="16"/>
              </w:rPr>
              <w:t>Total Funded &amp; Non Funded Limits</w:t>
            </w:r>
          </w:p>
        </w:tc>
        <w:tc>
          <w:tcPr>
            <w:tcW w:w="743" w:type="dxa"/>
            <w:gridSpan w:val="2"/>
            <w:shd w:val="clear" w:color="auto" w:fill="auto"/>
            <w:vAlign w:val="center"/>
          </w:tcPr>
          <w:p w:rsidR="00097904" w:rsidRPr="00E47B53" w:rsidRDefault="009462F3" w:rsidP="00097904">
            <w:pPr>
              <w:jc w:val="center"/>
              <w:rPr>
                <w:rFonts w:ascii="Calibri" w:hAnsi="Calibri" w:cs="Calibri"/>
                <w:b/>
                <w:sz w:val="16"/>
                <w:szCs w:val="16"/>
              </w:rPr>
            </w:pPr>
            <w:r>
              <w:rPr>
                <w:rFonts w:ascii="Calibri" w:hAnsi="Calibri" w:cs="Calibri"/>
                <w:b/>
                <w:sz w:val="16"/>
                <w:szCs w:val="16"/>
              </w:rPr>
              <w:t>50.00</w:t>
            </w:r>
          </w:p>
        </w:tc>
        <w:tc>
          <w:tcPr>
            <w:tcW w:w="874" w:type="dxa"/>
            <w:shd w:val="clear" w:color="auto" w:fill="auto"/>
            <w:vAlign w:val="center"/>
          </w:tcPr>
          <w:p w:rsidR="00097904" w:rsidRPr="00E47B53" w:rsidRDefault="009462F3" w:rsidP="00097904">
            <w:pPr>
              <w:jc w:val="center"/>
              <w:rPr>
                <w:rFonts w:ascii="Calibri" w:hAnsi="Calibri" w:cs="Calibri"/>
                <w:b/>
                <w:sz w:val="16"/>
                <w:szCs w:val="16"/>
              </w:rPr>
            </w:pPr>
            <w:r>
              <w:rPr>
                <w:rFonts w:ascii="Calibri" w:hAnsi="Calibri" w:cs="Calibri"/>
                <w:b/>
                <w:sz w:val="16"/>
                <w:szCs w:val="16"/>
              </w:rPr>
              <w:t>50.00</w:t>
            </w:r>
          </w:p>
        </w:tc>
        <w:tc>
          <w:tcPr>
            <w:tcW w:w="954" w:type="dxa"/>
            <w:shd w:val="clear" w:color="auto" w:fill="auto"/>
            <w:vAlign w:val="center"/>
          </w:tcPr>
          <w:p w:rsidR="00097904" w:rsidRPr="00E47B53" w:rsidRDefault="00097904" w:rsidP="00097904">
            <w:pPr>
              <w:jc w:val="center"/>
              <w:rPr>
                <w:rFonts w:ascii="Calibri" w:hAnsi="Calibri" w:cs="Calibri"/>
                <w:b/>
                <w:sz w:val="16"/>
                <w:szCs w:val="16"/>
              </w:rPr>
            </w:pPr>
            <w:r>
              <w:rPr>
                <w:rFonts w:ascii="Calibri" w:hAnsi="Calibri" w:cs="Calibri"/>
                <w:b/>
                <w:sz w:val="16"/>
                <w:szCs w:val="16"/>
              </w:rPr>
              <w:t>-</w:t>
            </w:r>
          </w:p>
        </w:tc>
        <w:tc>
          <w:tcPr>
            <w:tcW w:w="4392" w:type="dxa"/>
            <w:gridSpan w:val="3"/>
            <w:shd w:val="clear" w:color="auto" w:fill="auto"/>
            <w:vAlign w:val="center"/>
          </w:tcPr>
          <w:p w:rsidR="00097904" w:rsidRPr="00E47B53" w:rsidRDefault="00097904" w:rsidP="006667D7">
            <w:pPr>
              <w:rPr>
                <w:rFonts w:ascii="Calibri" w:hAnsi="Calibri" w:cs="Calibri"/>
                <w:sz w:val="16"/>
                <w:szCs w:val="16"/>
              </w:rPr>
            </w:pPr>
          </w:p>
        </w:tc>
      </w:tr>
    </w:tbl>
    <w:p w:rsidR="00AE0D62" w:rsidRDefault="00AE0D62" w:rsidP="00F134D1">
      <w:pPr>
        <w:jc w:val="both"/>
        <w:rPr>
          <w:rFonts w:ascii="Cambria" w:hAnsi="Cambria"/>
          <w:b/>
          <w:sz w:val="22"/>
          <w:szCs w:val="20"/>
          <w:u w:val="single"/>
        </w:rPr>
      </w:pPr>
    </w:p>
    <w:p w:rsidR="00AF625C" w:rsidRDefault="00F134D1" w:rsidP="00F134D1">
      <w:pPr>
        <w:jc w:val="both"/>
        <w:rPr>
          <w:rFonts w:ascii="Calibri" w:hAnsi="Calibri" w:cs="Calibri"/>
          <w:b/>
          <w:sz w:val="18"/>
          <w:szCs w:val="20"/>
          <w:u w:val="single"/>
        </w:rPr>
      </w:pPr>
      <w:r w:rsidRPr="00671C8C">
        <w:rPr>
          <w:rFonts w:ascii="Calibri" w:hAnsi="Calibri" w:cs="Calibri"/>
          <w:b/>
          <w:sz w:val="18"/>
          <w:szCs w:val="20"/>
          <w:u w:val="single"/>
        </w:rPr>
        <w:t>Security Arrangements</w:t>
      </w:r>
    </w:p>
    <w:p w:rsidR="006667D7" w:rsidRPr="00671C8C" w:rsidRDefault="006667D7" w:rsidP="00F134D1">
      <w:pPr>
        <w:jc w:val="both"/>
        <w:rPr>
          <w:rFonts w:ascii="Cambria" w:hAnsi="Cambria"/>
          <w:b/>
          <w:sz w:val="20"/>
          <w:szCs w:val="20"/>
          <w:u w:val="single"/>
        </w:rPr>
      </w:pPr>
    </w:p>
    <w:tbl>
      <w:tblPr>
        <w:tblW w:w="95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17"/>
        <w:gridCol w:w="6954"/>
      </w:tblGrid>
      <w:tr w:rsidR="009462F3" w:rsidRPr="00671C8C" w:rsidTr="00C55178">
        <w:trPr>
          <w:trHeight w:val="193"/>
        </w:trPr>
        <w:tc>
          <w:tcPr>
            <w:tcW w:w="2617" w:type="dxa"/>
            <w:vAlign w:val="center"/>
          </w:tcPr>
          <w:p w:rsidR="009462F3" w:rsidRDefault="009462F3" w:rsidP="00EC671B">
            <w:pPr>
              <w:rPr>
                <w:rFonts w:ascii="Calibri" w:hAnsi="Calibri" w:cs="Calibri"/>
                <w:b/>
                <w:sz w:val="16"/>
                <w:szCs w:val="16"/>
              </w:rPr>
            </w:pPr>
            <w:r>
              <w:rPr>
                <w:rFonts w:ascii="Calibri" w:hAnsi="Calibri" w:cs="Calibri"/>
                <w:b/>
                <w:sz w:val="16"/>
                <w:szCs w:val="16"/>
              </w:rPr>
              <w:t>LC Sight  (Foreign) Under MSFA</w:t>
            </w:r>
          </w:p>
        </w:tc>
        <w:tc>
          <w:tcPr>
            <w:tcW w:w="6954" w:type="dxa"/>
          </w:tcPr>
          <w:p w:rsidR="009462F3" w:rsidRDefault="009462F3" w:rsidP="00EC671B">
            <w:pPr>
              <w:numPr>
                <w:ilvl w:val="0"/>
                <w:numId w:val="2"/>
              </w:numPr>
              <w:ind w:right="14"/>
              <w:rPr>
                <w:rFonts w:ascii="Calibri" w:hAnsi="Calibri" w:cs="Calibri"/>
                <w:sz w:val="16"/>
                <w:szCs w:val="20"/>
              </w:rPr>
            </w:pPr>
            <w:r>
              <w:rPr>
                <w:rFonts w:ascii="Calibri" w:hAnsi="Calibri" w:cs="Calibri"/>
                <w:sz w:val="16"/>
                <w:szCs w:val="20"/>
              </w:rPr>
              <w:t>100</w:t>
            </w:r>
            <w:r w:rsidRPr="003A4366">
              <w:rPr>
                <w:rFonts w:ascii="Calibri" w:hAnsi="Calibri" w:cs="Calibri"/>
                <w:sz w:val="16"/>
                <w:szCs w:val="20"/>
              </w:rPr>
              <w:t xml:space="preserve">% cash </w:t>
            </w:r>
            <w:r>
              <w:rPr>
                <w:rFonts w:ascii="Calibri" w:hAnsi="Calibri" w:cs="Calibri"/>
                <w:sz w:val="16"/>
                <w:szCs w:val="20"/>
              </w:rPr>
              <w:t>backed in form of Cash margin / Lien over MBL’s Deposit / Director’s Accounts maintained with KDLB Branch.</w:t>
            </w:r>
          </w:p>
          <w:p w:rsidR="009462F3" w:rsidRDefault="009462F3" w:rsidP="00EC671B">
            <w:pPr>
              <w:numPr>
                <w:ilvl w:val="0"/>
                <w:numId w:val="2"/>
              </w:numPr>
              <w:ind w:right="14"/>
              <w:rPr>
                <w:rFonts w:ascii="Calibri" w:hAnsi="Calibri" w:cs="Calibri"/>
                <w:sz w:val="16"/>
                <w:szCs w:val="20"/>
              </w:rPr>
            </w:pPr>
            <w:r w:rsidRPr="003A4366">
              <w:rPr>
                <w:rFonts w:ascii="Calibri" w:hAnsi="Calibri" w:cs="Calibri"/>
                <w:sz w:val="16"/>
                <w:szCs w:val="20"/>
              </w:rPr>
              <w:t>Letter of Lien &amp; Set-off</w:t>
            </w:r>
          </w:p>
          <w:p w:rsidR="009462F3" w:rsidRPr="003A4366" w:rsidRDefault="009462F3" w:rsidP="00EC671B">
            <w:pPr>
              <w:numPr>
                <w:ilvl w:val="0"/>
                <w:numId w:val="2"/>
              </w:numPr>
              <w:ind w:right="14"/>
              <w:rPr>
                <w:rFonts w:ascii="Calibri" w:hAnsi="Calibri" w:cs="Calibri"/>
                <w:sz w:val="16"/>
                <w:szCs w:val="20"/>
              </w:rPr>
            </w:pPr>
            <w:r>
              <w:rPr>
                <w:rFonts w:ascii="Calibri" w:hAnsi="Calibri" w:cs="Calibri"/>
                <w:sz w:val="16"/>
                <w:szCs w:val="20"/>
              </w:rPr>
              <w:t>Lien over Import Documents</w:t>
            </w:r>
          </w:p>
          <w:p w:rsidR="009462F3" w:rsidRDefault="009462F3" w:rsidP="00EC671B">
            <w:pPr>
              <w:numPr>
                <w:ilvl w:val="0"/>
                <w:numId w:val="2"/>
              </w:numPr>
              <w:jc w:val="both"/>
              <w:rPr>
                <w:rFonts w:ascii="Calibri" w:hAnsi="Calibri" w:cs="Calibri"/>
                <w:sz w:val="16"/>
                <w:szCs w:val="20"/>
              </w:rPr>
            </w:pPr>
            <w:r w:rsidRPr="003A4366">
              <w:rPr>
                <w:rFonts w:ascii="Calibri" w:hAnsi="Calibri" w:cs="Calibri"/>
                <w:sz w:val="16"/>
                <w:szCs w:val="20"/>
              </w:rPr>
              <w:t xml:space="preserve">PG of </w:t>
            </w:r>
            <w:r>
              <w:rPr>
                <w:rFonts w:ascii="Calibri" w:hAnsi="Calibri" w:cs="Calibri"/>
                <w:sz w:val="16"/>
                <w:szCs w:val="20"/>
              </w:rPr>
              <w:t>Directors / Deposit Holder (in case of Third Party Deposit / Individual / Director)</w:t>
            </w:r>
          </w:p>
        </w:tc>
      </w:tr>
      <w:tr w:rsidR="009462F3" w:rsidTr="009462F3">
        <w:trPr>
          <w:trHeight w:val="193"/>
        </w:trPr>
        <w:tc>
          <w:tcPr>
            <w:tcW w:w="2617" w:type="dxa"/>
            <w:tcBorders>
              <w:top w:val="single" w:sz="4" w:space="0" w:color="auto"/>
              <w:left w:val="single" w:sz="4" w:space="0" w:color="auto"/>
              <w:bottom w:val="single" w:sz="4" w:space="0" w:color="auto"/>
              <w:right w:val="single" w:sz="4" w:space="0" w:color="auto"/>
            </w:tcBorders>
            <w:vAlign w:val="center"/>
          </w:tcPr>
          <w:p w:rsidR="009462F3" w:rsidRDefault="009462F3" w:rsidP="00EC671B">
            <w:pPr>
              <w:rPr>
                <w:rFonts w:ascii="Calibri" w:hAnsi="Calibri" w:cs="Calibri"/>
                <w:b/>
                <w:sz w:val="16"/>
                <w:szCs w:val="16"/>
              </w:rPr>
            </w:pPr>
            <w:r>
              <w:rPr>
                <w:rFonts w:ascii="Calibri" w:hAnsi="Calibri" w:cs="Calibri"/>
                <w:b/>
                <w:sz w:val="16"/>
                <w:szCs w:val="16"/>
              </w:rPr>
              <w:t xml:space="preserve">LC [Usance] Without MSFA </w:t>
            </w:r>
          </w:p>
          <w:p w:rsidR="009462F3" w:rsidRDefault="009462F3" w:rsidP="00EC671B">
            <w:pPr>
              <w:rPr>
                <w:rFonts w:ascii="Calibri" w:hAnsi="Calibri" w:cs="Calibri"/>
                <w:b/>
                <w:sz w:val="16"/>
                <w:szCs w:val="16"/>
              </w:rPr>
            </w:pPr>
            <w:r>
              <w:rPr>
                <w:rFonts w:ascii="Calibri" w:hAnsi="Calibri" w:cs="Calibri"/>
                <w:b/>
                <w:sz w:val="16"/>
                <w:szCs w:val="16"/>
              </w:rPr>
              <w:t>[Sub Limit of Facility 1]</w:t>
            </w:r>
          </w:p>
        </w:tc>
        <w:tc>
          <w:tcPr>
            <w:tcW w:w="6954" w:type="dxa"/>
            <w:tcBorders>
              <w:top w:val="single" w:sz="4" w:space="0" w:color="auto"/>
              <w:left w:val="single" w:sz="4" w:space="0" w:color="auto"/>
              <w:bottom w:val="single" w:sz="4" w:space="0" w:color="auto"/>
              <w:right w:val="single" w:sz="4" w:space="0" w:color="auto"/>
            </w:tcBorders>
          </w:tcPr>
          <w:p w:rsidR="009462F3" w:rsidRDefault="009462F3" w:rsidP="00EC671B">
            <w:pPr>
              <w:numPr>
                <w:ilvl w:val="0"/>
                <w:numId w:val="2"/>
              </w:numPr>
              <w:ind w:right="14"/>
              <w:rPr>
                <w:rFonts w:ascii="Calibri" w:hAnsi="Calibri" w:cs="Calibri"/>
                <w:sz w:val="16"/>
                <w:szCs w:val="20"/>
              </w:rPr>
            </w:pPr>
            <w:r>
              <w:rPr>
                <w:rFonts w:ascii="Calibri" w:hAnsi="Calibri" w:cs="Calibri"/>
                <w:sz w:val="16"/>
                <w:szCs w:val="20"/>
              </w:rPr>
              <w:t>100</w:t>
            </w:r>
            <w:r w:rsidRPr="003A4366">
              <w:rPr>
                <w:rFonts w:ascii="Calibri" w:hAnsi="Calibri" w:cs="Calibri"/>
                <w:sz w:val="16"/>
                <w:szCs w:val="20"/>
              </w:rPr>
              <w:t xml:space="preserve">% cash </w:t>
            </w:r>
            <w:r>
              <w:rPr>
                <w:rFonts w:ascii="Calibri" w:hAnsi="Calibri" w:cs="Calibri"/>
                <w:sz w:val="16"/>
                <w:szCs w:val="20"/>
              </w:rPr>
              <w:t>backed in form of Cash margin / Lien over MBL’s Deposit / Director’s Accounts maintained with KDLB Branch.</w:t>
            </w:r>
          </w:p>
          <w:p w:rsidR="009462F3" w:rsidRDefault="009462F3" w:rsidP="00EC671B">
            <w:pPr>
              <w:numPr>
                <w:ilvl w:val="0"/>
                <w:numId w:val="2"/>
              </w:numPr>
              <w:ind w:right="14"/>
              <w:rPr>
                <w:rFonts w:ascii="Calibri" w:hAnsi="Calibri" w:cs="Calibri"/>
                <w:sz w:val="16"/>
                <w:szCs w:val="20"/>
              </w:rPr>
            </w:pPr>
            <w:r w:rsidRPr="003A4366">
              <w:rPr>
                <w:rFonts w:ascii="Calibri" w:hAnsi="Calibri" w:cs="Calibri"/>
                <w:sz w:val="16"/>
                <w:szCs w:val="20"/>
              </w:rPr>
              <w:t>Letter of Lien &amp; Set-off</w:t>
            </w:r>
          </w:p>
          <w:p w:rsidR="009462F3" w:rsidRPr="003A4366" w:rsidRDefault="009462F3" w:rsidP="00EC671B">
            <w:pPr>
              <w:numPr>
                <w:ilvl w:val="0"/>
                <w:numId w:val="2"/>
              </w:numPr>
              <w:ind w:right="14"/>
              <w:rPr>
                <w:rFonts w:ascii="Calibri" w:hAnsi="Calibri" w:cs="Calibri"/>
                <w:sz w:val="16"/>
                <w:szCs w:val="20"/>
              </w:rPr>
            </w:pPr>
            <w:r>
              <w:rPr>
                <w:rFonts w:ascii="Calibri" w:hAnsi="Calibri" w:cs="Calibri"/>
                <w:sz w:val="16"/>
                <w:szCs w:val="20"/>
              </w:rPr>
              <w:t>Lien over Import Documents</w:t>
            </w:r>
          </w:p>
          <w:p w:rsidR="009462F3" w:rsidRDefault="009462F3" w:rsidP="00EC671B">
            <w:pPr>
              <w:numPr>
                <w:ilvl w:val="0"/>
                <w:numId w:val="2"/>
              </w:numPr>
              <w:ind w:right="14"/>
              <w:rPr>
                <w:rFonts w:ascii="Calibri" w:hAnsi="Calibri" w:cs="Calibri"/>
                <w:sz w:val="16"/>
                <w:szCs w:val="20"/>
              </w:rPr>
            </w:pPr>
            <w:r w:rsidRPr="003A4366">
              <w:rPr>
                <w:rFonts w:ascii="Calibri" w:hAnsi="Calibri" w:cs="Calibri"/>
                <w:sz w:val="16"/>
                <w:szCs w:val="20"/>
              </w:rPr>
              <w:t xml:space="preserve">PG of </w:t>
            </w:r>
            <w:r>
              <w:rPr>
                <w:rFonts w:ascii="Calibri" w:hAnsi="Calibri" w:cs="Calibri"/>
                <w:sz w:val="16"/>
                <w:szCs w:val="20"/>
              </w:rPr>
              <w:t>Directors / Deposit Holder (in case of Third Party Deposit / Individual / Director)</w:t>
            </w:r>
          </w:p>
        </w:tc>
      </w:tr>
    </w:tbl>
    <w:p w:rsidR="006667D7" w:rsidRDefault="006667D7" w:rsidP="00715C0A">
      <w:pPr>
        <w:jc w:val="both"/>
        <w:rPr>
          <w:rFonts w:ascii="Calibri" w:hAnsi="Calibri" w:cs="Calibri"/>
          <w:b/>
          <w:sz w:val="16"/>
          <w:szCs w:val="20"/>
          <w:u w:val="single"/>
        </w:rPr>
      </w:pPr>
    </w:p>
    <w:p w:rsidR="003D001D" w:rsidRPr="002620AE" w:rsidRDefault="00083907" w:rsidP="00715C0A">
      <w:pPr>
        <w:jc w:val="both"/>
        <w:rPr>
          <w:rFonts w:ascii="Calibri" w:hAnsi="Calibri" w:cs="Calibri"/>
          <w:b/>
          <w:sz w:val="16"/>
          <w:szCs w:val="20"/>
          <w:u w:val="single"/>
        </w:rPr>
      </w:pPr>
      <w:r w:rsidRPr="002620AE">
        <w:rPr>
          <w:rFonts w:ascii="Calibri" w:hAnsi="Calibri" w:cs="Calibri"/>
          <w:b/>
          <w:sz w:val="16"/>
          <w:szCs w:val="20"/>
          <w:u w:val="single"/>
        </w:rPr>
        <w:t>Special Conditions</w:t>
      </w:r>
    </w:p>
    <w:p w:rsidR="005A4F63" w:rsidRPr="005A4F63" w:rsidRDefault="00553F75" w:rsidP="000C10D4">
      <w:pPr>
        <w:numPr>
          <w:ilvl w:val="0"/>
          <w:numId w:val="1"/>
        </w:numPr>
        <w:ind w:hanging="720"/>
        <w:jc w:val="both"/>
        <w:rPr>
          <w:rFonts w:ascii="Calibri" w:hAnsi="Calibri" w:cs="Calibri"/>
          <w:b/>
          <w:sz w:val="16"/>
          <w:szCs w:val="20"/>
        </w:rPr>
      </w:pPr>
      <w:r w:rsidRPr="005A4F63">
        <w:rPr>
          <w:rFonts w:ascii="Calibri" w:hAnsi="Calibri" w:cs="Calibri"/>
          <w:b/>
          <w:sz w:val="16"/>
          <w:szCs w:val="20"/>
        </w:rPr>
        <w:t>Special Notes:</w:t>
      </w:r>
    </w:p>
    <w:p w:rsidR="009462F3" w:rsidRDefault="009462F3" w:rsidP="000C10D4">
      <w:pPr>
        <w:numPr>
          <w:ilvl w:val="0"/>
          <w:numId w:val="8"/>
        </w:numPr>
        <w:jc w:val="both"/>
        <w:rPr>
          <w:rFonts w:ascii="Calibri" w:hAnsi="Calibri" w:cs="Calibri"/>
          <w:sz w:val="16"/>
          <w:szCs w:val="20"/>
        </w:rPr>
      </w:pPr>
      <w:r w:rsidRPr="003A4366">
        <w:rPr>
          <w:rFonts w:ascii="Calibri" w:hAnsi="Calibri" w:cs="Calibri"/>
          <w:sz w:val="16"/>
          <w:szCs w:val="20"/>
        </w:rPr>
        <w:t xml:space="preserve">PG of </w:t>
      </w:r>
      <w:r>
        <w:rPr>
          <w:rFonts w:ascii="Calibri" w:hAnsi="Calibri" w:cs="Calibri"/>
          <w:sz w:val="16"/>
          <w:szCs w:val="20"/>
        </w:rPr>
        <w:t>Directors / Deposit Holder (in case of Third Party Deposit / Individual / Director)</w:t>
      </w:r>
    </w:p>
    <w:p w:rsidR="00553F75" w:rsidRDefault="00553F75" w:rsidP="00553F75">
      <w:pPr>
        <w:ind w:left="720"/>
        <w:jc w:val="both"/>
        <w:rPr>
          <w:rFonts w:ascii="Calibri" w:hAnsi="Calibri" w:cs="Calibri"/>
          <w:sz w:val="16"/>
          <w:szCs w:val="20"/>
        </w:rPr>
      </w:pPr>
    </w:p>
    <w:p w:rsidR="00D52F75" w:rsidRPr="008D7368" w:rsidRDefault="00715C0A" w:rsidP="008D7368">
      <w:pPr>
        <w:jc w:val="both"/>
        <w:rPr>
          <w:rFonts w:ascii="Calibri" w:hAnsi="Calibri" w:cs="Calibri"/>
          <w:b/>
          <w:sz w:val="16"/>
          <w:szCs w:val="20"/>
          <w:u w:val="single"/>
        </w:rPr>
      </w:pPr>
      <w:r w:rsidRPr="002620AE">
        <w:rPr>
          <w:rFonts w:ascii="Calibri" w:hAnsi="Calibri" w:cs="Calibri"/>
          <w:b/>
          <w:sz w:val="16"/>
          <w:szCs w:val="20"/>
          <w:u w:val="single"/>
        </w:rPr>
        <w:t xml:space="preserve">General </w:t>
      </w:r>
      <w:r w:rsidRPr="008D7368">
        <w:rPr>
          <w:rFonts w:ascii="Calibri" w:hAnsi="Calibri" w:cs="Calibri"/>
          <w:b/>
          <w:sz w:val="16"/>
          <w:szCs w:val="20"/>
          <w:u w:val="single"/>
        </w:rPr>
        <w:t>Conditions</w:t>
      </w:r>
    </w:p>
    <w:p w:rsidR="00422CBE" w:rsidRPr="002620AE" w:rsidRDefault="00422CBE" w:rsidP="000C10D4">
      <w:pPr>
        <w:numPr>
          <w:ilvl w:val="0"/>
          <w:numId w:val="3"/>
        </w:numPr>
        <w:jc w:val="both"/>
        <w:rPr>
          <w:rFonts w:ascii="Calibri" w:hAnsi="Calibri" w:cs="Calibri"/>
          <w:sz w:val="16"/>
          <w:szCs w:val="20"/>
        </w:rPr>
      </w:pPr>
      <w:r w:rsidRPr="002620AE">
        <w:rPr>
          <w:rFonts w:ascii="Calibri" w:hAnsi="Calibri" w:cs="Calibri"/>
          <w:sz w:val="16"/>
          <w:szCs w:val="20"/>
        </w:rPr>
        <w:t>Confirmation in writing as to acceptance of approval is obtained from the customer before allowing facilities</w:t>
      </w:r>
    </w:p>
    <w:p w:rsidR="00422CBE" w:rsidRPr="002620AE" w:rsidRDefault="00422CBE" w:rsidP="000C10D4">
      <w:pPr>
        <w:numPr>
          <w:ilvl w:val="0"/>
          <w:numId w:val="3"/>
        </w:numPr>
        <w:jc w:val="both"/>
        <w:rPr>
          <w:rFonts w:ascii="Calibri" w:hAnsi="Calibri" w:cs="Calibri"/>
          <w:sz w:val="16"/>
          <w:szCs w:val="20"/>
        </w:rPr>
      </w:pPr>
      <w:r w:rsidRPr="002620AE">
        <w:rPr>
          <w:rFonts w:ascii="Calibri" w:hAnsi="Calibri" w:cs="Calibri"/>
          <w:sz w:val="16"/>
          <w:szCs w:val="20"/>
        </w:rPr>
        <w:t>Ensure proper compliance of Prudential Regulations, bank policy and SBP guidelines issued from time to time.</w:t>
      </w:r>
    </w:p>
    <w:p w:rsidR="00422CBE" w:rsidRPr="002620AE" w:rsidRDefault="00422CBE" w:rsidP="000C10D4">
      <w:pPr>
        <w:numPr>
          <w:ilvl w:val="0"/>
          <w:numId w:val="3"/>
        </w:numPr>
        <w:jc w:val="both"/>
        <w:rPr>
          <w:rFonts w:ascii="Calibri" w:hAnsi="Calibri" w:cs="Calibri"/>
          <w:sz w:val="16"/>
          <w:szCs w:val="20"/>
        </w:rPr>
      </w:pPr>
      <w:r w:rsidRPr="002620AE">
        <w:rPr>
          <w:rFonts w:ascii="Calibri" w:hAnsi="Calibri" w:cs="Calibri"/>
          <w:sz w:val="16"/>
          <w:szCs w:val="20"/>
        </w:rPr>
        <w:t>In no case withdrawal will be allowed in excess of the approved limit.</w:t>
      </w:r>
    </w:p>
    <w:p w:rsidR="00422CBE" w:rsidRPr="002620AE" w:rsidRDefault="00422CBE" w:rsidP="000C10D4">
      <w:pPr>
        <w:numPr>
          <w:ilvl w:val="0"/>
          <w:numId w:val="3"/>
        </w:numPr>
        <w:jc w:val="both"/>
        <w:rPr>
          <w:rFonts w:ascii="Calibri" w:hAnsi="Calibri" w:cs="Calibri"/>
          <w:sz w:val="16"/>
          <w:szCs w:val="20"/>
        </w:rPr>
      </w:pPr>
      <w:r w:rsidRPr="002620AE">
        <w:rPr>
          <w:rFonts w:ascii="Calibri" w:hAnsi="Calibri" w:cs="Calibri"/>
          <w:sz w:val="16"/>
          <w:szCs w:val="20"/>
        </w:rPr>
        <w:t xml:space="preserve">Customer will not, without the prior written approval of the Bank, encumber or charge in </w:t>
      </w:r>
      <w:r w:rsidR="00576CD9" w:rsidRPr="002620AE">
        <w:rPr>
          <w:rFonts w:ascii="Calibri" w:hAnsi="Calibri" w:cs="Calibri"/>
          <w:sz w:val="16"/>
          <w:szCs w:val="20"/>
        </w:rPr>
        <w:t>favour</w:t>
      </w:r>
      <w:r w:rsidRPr="002620AE">
        <w:rPr>
          <w:rFonts w:ascii="Calibri" w:hAnsi="Calibri" w:cs="Calibri"/>
          <w:sz w:val="16"/>
          <w:szCs w:val="20"/>
        </w:rPr>
        <w:t xml:space="preserve"> of any other bank or creditor, any assets or properties agreed to be charged/ mortgaged in </w:t>
      </w:r>
      <w:r w:rsidR="00576CD9" w:rsidRPr="002620AE">
        <w:rPr>
          <w:rFonts w:ascii="Calibri" w:hAnsi="Calibri" w:cs="Calibri"/>
          <w:sz w:val="16"/>
          <w:szCs w:val="20"/>
        </w:rPr>
        <w:t>favour</w:t>
      </w:r>
      <w:r w:rsidRPr="002620AE">
        <w:rPr>
          <w:rFonts w:ascii="Calibri" w:hAnsi="Calibri" w:cs="Calibri"/>
          <w:sz w:val="16"/>
          <w:szCs w:val="20"/>
        </w:rPr>
        <w:t xml:space="preserve"> of the Bank as mentioned above. The undertaking to be obtained in this regard. </w:t>
      </w:r>
    </w:p>
    <w:p w:rsidR="00422CBE" w:rsidRPr="002620AE" w:rsidRDefault="00422CBE" w:rsidP="000C10D4">
      <w:pPr>
        <w:numPr>
          <w:ilvl w:val="0"/>
          <w:numId w:val="3"/>
        </w:numPr>
        <w:jc w:val="both"/>
        <w:rPr>
          <w:rFonts w:ascii="Calibri" w:hAnsi="Calibri" w:cs="Calibri"/>
          <w:sz w:val="16"/>
          <w:szCs w:val="20"/>
        </w:rPr>
      </w:pPr>
      <w:r w:rsidRPr="002620AE">
        <w:rPr>
          <w:rFonts w:ascii="Calibri" w:hAnsi="Calibri" w:cs="Calibri"/>
          <w:sz w:val="16"/>
          <w:szCs w:val="20"/>
        </w:rPr>
        <w:t>All property and charge documents to be completed as per legal opinion before disbursement.</w:t>
      </w:r>
    </w:p>
    <w:p w:rsidR="00422CBE" w:rsidRPr="002620AE" w:rsidRDefault="00422CBE" w:rsidP="000C10D4">
      <w:pPr>
        <w:numPr>
          <w:ilvl w:val="0"/>
          <w:numId w:val="3"/>
        </w:numPr>
        <w:jc w:val="both"/>
        <w:rPr>
          <w:rFonts w:ascii="Calibri" w:hAnsi="Calibri" w:cs="Calibri"/>
          <w:sz w:val="16"/>
          <w:szCs w:val="20"/>
        </w:rPr>
      </w:pPr>
      <w:r w:rsidRPr="002620AE">
        <w:rPr>
          <w:rFonts w:ascii="Calibri" w:hAnsi="Calibri" w:cs="Calibri"/>
          <w:sz w:val="16"/>
          <w:szCs w:val="20"/>
        </w:rPr>
        <w:t>Undertaking to be obtained that the facility will be utilized for the purpose as mentioned in the approval and that they will not utilize the bank finance for the hoarding and other purpose detrimental to public interest.</w:t>
      </w:r>
    </w:p>
    <w:p w:rsidR="00422CBE" w:rsidRPr="002620AE" w:rsidRDefault="00422CBE" w:rsidP="000C10D4">
      <w:pPr>
        <w:numPr>
          <w:ilvl w:val="0"/>
          <w:numId w:val="3"/>
        </w:numPr>
        <w:jc w:val="both"/>
        <w:rPr>
          <w:rFonts w:ascii="Calibri" w:hAnsi="Calibri" w:cs="Calibri"/>
          <w:sz w:val="16"/>
          <w:szCs w:val="20"/>
        </w:rPr>
      </w:pPr>
      <w:r w:rsidRPr="002620AE">
        <w:rPr>
          <w:rFonts w:ascii="Calibri" w:hAnsi="Calibri" w:cs="Calibri"/>
          <w:sz w:val="16"/>
          <w:szCs w:val="20"/>
        </w:rPr>
        <w:t>In</w:t>
      </w:r>
      <w:r w:rsidR="00452189" w:rsidRPr="002620AE">
        <w:rPr>
          <w:rFonts w:ascii="Calibri" w:hAnsi="Calibri" w:cs="Calibri"/>
          <w:sz w:val="16"/>
          <w:szCs w:val="20"/>
        </w:rPr>
        <w:t xml:space="preserve"> </w:t>
      </w:r>
      <w:r w:rsidRPr="002620AE">
        <w:rPr>
          <w:rFonts w:ascii="Calibri" w:hAnsi="Calibri" w:cs="Calibri"/>
          <w:sz w:val="16"/>
          <w:szCs w:val="20"/>
        </w:rPr>
        <w:t>case if the collateral belong to 3rd party, PG’s of mortgagor is required.</w:t>
      </w:r>
    </w:p>
    <w:p w:rsidR="00422CBE" w:rsidRPr="002620AE" w:rsidRDefault="00422CBE" w:rsidP="000C10D4">
      <w:pPr>
        <w:numPr>
          <w:ilvl w:val="0"/>
          <w:numId w:val="3"/>
        </w:numPr>
        <w:jc w:val="both"/>
        <w:rPr>
          <w:rFonts w:ascii="Calibri" w:hAnsi="Calibri" w:cs="Calibri"/>
          <w:sz w:val="16"/>
          <w:szCs w:val="20"/>
        </w:rPr>
      </w:pPr>
      <w:r w:rsidRPr="002620AE">
        <w:rPr>
          <w:rFonts w:ascii="Calibri" w:hAnsi="Calibri" w:cs="Calibri"/>
          <w:sz w:val="16"/>
          <w:szCs w:val="20"/>
        </w:rPr>
        <w:t>Undertaking to be obtained to intimate any change in the legal status and structure of the borrower company.</w:t>
      </w:r>
    </w:p>
    <w:p w:rsidR="00422CBE" w:rsidRPr="002620AE" w:rsidRDefault="00422CBE" w:rsidP="000C10D4">
      <w:pPr>
        <w:numPr>
          <w:ilvl w:val="0"/>
          <w:numId w:val="3"/>
        </w:numPr>
        <w:jc w:val="both"/>
        <w:rPr>
          <w:rFonts w:ascii="Calibri" w:hAnsi="Calibri" w:cs="Calibri"/>
          <w:sz w:val="16"/>
          <w:szCs w:val="20"/>
        </w:rPr>
      </w:pPr>
      <w:r w:rsidRPr="002620AE">
        <w:rPr>
          <w:rFonts w:ascii="Calibri" w:hAnsi="Calibri" w:cs="Calibri"/>
          <w:sz w:val="16"/>
          <w:szCs w:val="20"/>
        </w:rPr>
        <w:t>Ensure completion and safe in of necessary documents and formalities.</w:t>
      </w:r>
    </w:p>
    <w:p w:rsidR="00422CBE" w:rsidRPr="002620AE" w:rsidRDefault="00422CBE" w:rsidP="000C10D4">
      <w:pPr>
        <w:numPr>
          <w:ilvl w:val="0"/>
          <w:numId w:val="3"/>
        </w:numPr>
        <w:jc w:val="both"/>
        <w:rPr>
          <w:rFonts w:ascii="Calibri" w:hAnsi="Calibri" w:cs="Calibri"/>
          <w:sz w:val="16"/>
          <w:szCs w:val="20"/>
        </w:rPr>
      </w:pPr>
      <w:r w:rsidRPr="002620AE">
        <w:rPr>
          <w:rFonts w:ascii="Calibri" w:hAnsi="Calibri" w:cs="Calibri"/>
          <w:sz w:val="16"/>
          <w:szCs w:val="20"/>
        </w:rPr>
        <w:t>The Bank reserves the right to add amends or alter any of the above condition at its discretion including increase in the margin and can recall the facility at any point in time if the facility is used for the purposes other than the approved one.</w:t>
      </w:r>
    </w:p>
    <w:p w:rsidR="00422CBE" w:rsidRPr="002620AE" w:rsidRDefault="00422CBE" w:rsidP="000C10D4">
      <w:pPr>
        <w:numPr>
          <w:ilvl w:val="0"/>
          <w:numId w:val="3"/>
        </w:numPr>
        <w:jc w:val="both"/>
        <w:rPr>
          <w:rFonts w:ascii="Calibri" w:hAnsi="Calibri" w:cs="Calibri"/>
          <w:sz w:val="16"/>
          <w:szCs w:val="20"/>
        </w:rPr>
      </w:pPr>
      <w:r w:rsidRPr="002620AE">
        <w:rPr>
          <w:rFonts w:ascii="Calibri" w:hAnsi="Calibri" w:cs="Calibri"/>
          <w:sz w:val="16"/>
          <w:szCs w:val="20"/>
        </w:rPr>
        <w:t xml:space="preserve">Please ensure proper documentation / observation of all formalities and meeting of all terms and conditions of PPM (where applicable), PDSC, Bank Credit Policy and SBP PR before release of finance under the approved limit. </w:t>
      </w:r>
    </w:p>
    <w:p w:rsidR="00422CBE" w:rsidRPr="002620AE" w:rsidRDefault="00422CBE" w:rsidP="000C10D4">
      <w:pPr>
        <w:numPr>
          <w:ilvl w:val="0"/>
          <w:numId w:val="3"/>
        </w:numPr>
        <w:jc w:val="both"/>
        <w:rPr>
          <w:rFonts w:ascii="Calibri" w:hAnsi="Calibri" w:cs="Calibri"/>
          <w:sz w:val="16"/>
          <w:szCs w:val="20"/>
        </w:rPr>
      </w:pPr>
      <w:r w:rsidRPr="002620AE">
        <w:rPr>
          <w:rFonts w:ascii="Calibri" w:hAnsi="Calibri" w:cs="Calibri"/>
          <w:sz w:val="16"/>
          <w:szCs w:val="20"/>
        </w:rPr>
        <w:lastRenderedPageBreak/>
        <w:t xml:space="preserve">The customer shall not change the scope of activities as specified in its Articles &amp; Memorandum of Association / Partnership deed without obtaining prior permission in writing from the bank. </w:t>
      </w:r>
    </w:p>
    <w:p w:rsidR="00422CBE" w:rsidRPr="002620AE" w:rsidRDefault="00422CBE" w:rsidP="000C10D4">
      <w:pPr>
        <w:numPr>
          <w:ilvl w:val="0"/>
          <w:numId w:val="3"/>
        </w:numPr>
        <w:jc w:val="both"/>
        <w:rPr>
          <w:rFonts w:ascii="Calibri" w:hAnsi="Calibri" w:cs="Calibri"/>
          <w:sz w:val="16"/>
          <w:szCs w:val="20"/>
        </w:rPr>
      </w:pPr>
      <w:r w:rsidRPr="002620AE">
        <w:rPr>
          <w:rFonts w:ascii="Calibri" w:hAnsi="Calibri" w:cs="Calibri"/>
          <w:sz w:val="16"/>
          <w:szCs w:val="20"/>
        </w:rPr>
        <w:t>Letter of undertaking should be obtained from borrower that finance availed will be adjusted on or before maturity of the transaction.</w:t>
      </w:r>
    </w:p>
    <w:p w:rsidR="00422CBE" w:rsidRPr="002620AE" w:rsidRDefault="00422CBE" w:rsidP="000C10D4">
      <w:pPr>
        <w:numPr>
          <w:ilvl w:val="0"/>
          <w:numId w:val="3"/>
        </w:numPr>
        <w:jc w:val="both"/>
        <w:rPr>
          <w:rFonts w:ascii="Calibri" w:hAnsi="Calibri" w:cs="Calibri"/>
          <w:sz w:val="16"/>
          <w:szCs w:val="20"/>
        </w:rPr>
      </w:pPr>
      <w:r w:rsidRPr="002620AE">
        <w:rPr>
          <w:rFonts w:ascii="Calibri" w:hAnsi="Calibri" w:cs="Calibri"/>
          <w:sz w:val="16"/>
          <w:szCs w:val="20"/>
        </w:rPr>
        <w:t xml:space="preserve">The Business to ensure Review of credit proposal is submitted to HO at least 1 month prior to the expiry of the facility.   </w:t>
      </w:r>
    </w:p>
    <w:p w:rsidR="00422CBE" w:rsidRPr="002620AE" w:rsidRDefault="00422CBE" w:rsidP="000C10D4">
      <w:pPr>
        <w:numPr>
          <w:ilvl w:val="0"/>
          <w:numId w:val="3"/>
        </w:numPr>
        <w:jc w:val="both"/>
        <w:rPr>
          <w:rFonts w:ascii="Calibri" w:hAnsi="Calibri" w:cs="Calibri"/>
          <w:sz w:val="16"/>
          <w:szCs w:val="20"/>
        </w:rPr>
      </w:pPr>
      <w:r w:rsidRPr="002620AE">
        <w:rPr>
          <w:rFonts w:ascii="Calibri" w:hAnsi="Calibri" w:cs="Calibri"/>
          <w:sz w:val="16"/>
          <w:szCs w:val="20"/>
        </w:rPr>
        <w:t>Group Reviews are to be synchronized simultaneously.</w:t>
      </w:r>
    </w:p>
    <w:p w:rsidR="00422CBE" w:rsidRPr="002620AE" w:rsidRDefault="00422CBE" w:rsidP="000C10D4">
      <w:pPr>
        <w:numPr>
          <w:ilvl w:val="0"/>
          <w:numId w:val="3"/>
        </w:numPr>
        <w:jc w:val="both"/>
        <w:rPr>
          <w:rFonts w:ascii="Calibri" w:hAnsi="Calibri" w:cs="Calibri"/>
          <w:sz w:val="16"/>
          <w:szCs w:val="20"/>
        </w:rPr>
      </w:pPr>
      <w:r w:rsidRPr="002620AE">
        <w:rPr>
          <w:rFonts w:ascii="Calibri" w:hAnsi="Calibri" w:cs="Calibri"/>
          <w:sz w:val="16"/>
          <w:szCs w:val="20"/>
        </w:rPr>
        <w:t xml:space="preserve">Borrowing entitlement on individual as well as group basis to be worked out on regular basis as per SBP Prudential Regulation &amp; MBL policy. </w:t>
      </w:r>
    </w:p>
    <w:p w:rsidR="00422CBE" w:rsidRPr="002620AE" w:rsidRDefault="00422CBE" w:rsidP="000C10D4">
      <w:pPr>
        <w:numPr>
          <w:ilvl w:val="0"/>
          <w:numId w:val="3"/>
        </w:numPr>
        <w:jc w:val="both"/>
        <w:rPr>
          <w:rFonts w:ascii="Calibri" w:hAnsi="Calibri" w:cs="Calibri"/>
          <w:sz w:val="16"/>
          <w:szCs w:val="20"/>
        </w:rPr>
      </w:pPr>
      <w:r w:rsidRPr="002620AE">
        <w:rPr>
          <w:rFonts w:ascii="Calibri" w:hAnsi="Calibri" w:cs="Calibri"/>
          <w:sz w:val="16"/>
          <w:szCs w:val="20"/>
        </w:rPr>
        <w:t>The process flow of proposed transactions to be submitted to PDSC for approval at-least 1 month prior to Credit proposal.</w:t>
      </w:r>
    </w:p>
    <w:p w:rsidR="00422CBE" w:rsidRPr="002620AE" w:rsidRDefault="00422CBE" w:rsidP="000C10D4">
      <w:pPr>
        <w:numPr>
          <w:ilvl w:val="0"/>
          <w:numId w:val="3"/>
        </w:numPr>
        <w:jc w:val="both"/>
        <w:rPr>
          <w:rFonts w:ascii="Calibri" w:hAnsi="Calibri" w:cs="Calibri"/>
          <w:sz w:val="16"/>
          <w:szCs w:val="20"/>
        </w:rPr>
      </w:pPr>
      <w:r w:rsidRPr="002620AE">
        <w:rPr>
          <w:rFonts w:ascii="Calibri" w:hAnsi="Calibri" w:cs="Calibri"/>
          <w:sz w:val="16"/>
          <w:szCs w:val="20"/>
        </w:rPr>
        <w:t xml:space="preserve">The approved process flow either as per PDSC policy/approval on case to case basis (enclosed with CP) is to be followed </w:t>
      </w:r>
    </w:p>
    <w:p w:rsidR="00422CBE" w:rsidRPr="002620AE" w:rsidRDefault="00422CBE" w:rsidP="000C10D4">
      <w:pPr>
        <w:numPr>
          <w:ilvl w:val="0"/>
          <w:numId w:val="3"/>
        </w:numPr>
        <w:jc w:val="both"/>
        <w:rPr>
          <w:rFonts w:ascii="Calibri" w:hAnsi="Calibri" w:cs="Calibri"/>
          <w:sz w:val="16"/>
          <w:szCs w:val="20"/>
        </w:rPr>
      </w:pPr>
      <w:r w:rsidRPr="002620AE">
        <w:rPr>
          <w:rFonts w:ascii="Calibri" w:hAnsi="Calibri" w:cs="Calibri"/>
          <w:sz w:val="16"/>
          <w:szCs w:val="20"/>
        </w:rPr>
        <w:t xml:space="preserve">eCIB reports of the customer/group/directors are to be updated on quarterly basis and any adverse circumstances are to be reported to approving authority.   </w:t>
      </w:r>
    </w:p>
    <w:p w:rsidR="00422CBE" w:rsidRPr="002620AE" w:rsidRDefault="00422CBE" w:rsidP="000C10D4">
      <w:pPr>
        <w:numPr>
          <w:ilvl w:val="0"/>
          <w:numId w:val="3"/>
        </w:numPr>
        <w:jc w:val="both"/>
        <w:rPr>
          <w:rFonts w:ascii="Calibri" w:hAnsi="Calibri" w:cs="Calibri"/>
          <w:sz w:val="16"/>
          <w:szCs w:val="20"/>
        </w:rPr>
      </w:pPr>
      <w:r w:rsidRPr="002620AE">
        <w:rPr>
          <w:rFonts w:ascii="Calibri" w:hAnsi="Calibri" w:cs="Calibri"/>
          <w:sz w:val="16"/>
          <w:szCs w:val="20"/>
        </w:rPr>
        <w:t xml:space="preserve">The Visits to the place of customer are to be undertaken on regular basis as per MBL policy or as per PPM, wherever applicable.  </w:t>
      </w:r>
    </w:p>
    <w:p w:rsidR="00422CBE" w:rsidRPr="002620AE" w:rsidRDefault="00422CBE" w:rsidP="000C10D4">
      <w:pPr>
        <w:numPr>
          <w:ilvl w:val="0"/>
          <w:numId w:val="3"/>
        </w:numPr>
        <w:jc w:val="both"/>
        <w:rPr>
          <w:rFonts w:ascii="Calibri" w:hAnsi="Calibri" w:cs="Calibri"/>
          <w:sz w:val="16"/>
          <w:szCs w:val="20"/>
        </w:rPr>
      </w:pPr>
      <w:r w:rsidRPr="002620AE">
        <w:rPr>
          <w:rFonts w:ascii="Calibri" w:hAnsi="Calibri" w:cs="Calibri"/>
          <w:sz w:val="16"/>
          <w:szCs w:val="20"/>
        </w:rPr>
        <w:t>Letter of Disclaimer from owner of the factory/property (Leased unit) to be obtained.</w:t>
      </w:r>
      <w:r w:rsidR="004F6BD1" w:rsidRPr="002620AE">
        <w:rPr>
          <w:rFonts w:ascii="Calibri" w:hAnsi="Calibri" w:cs="Calibri"/>
          <w:sz w:val="16"/>
          <w:szCs w:val="20"/>
        </w:rPr>
        <w:t>(wherever applicable)</w:t>
      </w:r>
    </w:p>
    <w:p w:rsidR="00B802AB" w:rsidRDefault="00422CBE" w:rsidP="000C10D4">
      <w:pPr>
        <w:numPr>
          <w:ilvl w:val="0"/>
          <w:numId w:val="3"/>
        </w:numPr>
        <w:jc w:val="both"/>
        <w:rPr>
          <w:rFonts w:ascii="Calibri" w:hAnsi="Calibri" w:cs="Calibri"/>
          <w:sz w:val="16"/>
          <w:szCs w:val="20"/>
        </w:rPr>
      </w:pPr>
      <w:r w:rsidRPr="002620AE">
        <w:rPr>
          <w:rFonts w:ascii="Calibri" w:hAnsi="Calibri" w:cs="Calibri"/>
          <w:sz w:val="16"/>
          <w:szCs w:val="20"/>
        </w:rPr>
        <w:t>All draw-downs under the offered products are subject to mutually agreed process flows.</w:t>
      </w:r>
    </w:p>
    <w:p w:rsidR="006948F7" w:rsidRPr="008D7368" w:rsidRDefault="006948F7" w:rsidP="000C10D4">
      <w:pPr>
        <w:numPr>
          <w:ilvl w:val="0"/>
          <w:numId w:val="3"/>
        </w:numPr>
        <w:jc w:val="both"/>
        <w:rPr>
          <w:rFonts w:ascii="Calibri" w:hAnsi="Calibri" w:cs="Calibri"/>
          <w:sz w:val="16"/>
          <w:szCs w:val="20"/>
        </w:rPr>
      </w:pPr>
    </w:p>
    <w:p w:rsidR="00715C0A" w:rsidRDefault="00715C0A" w:rsidP="006948F7">
      <w:pPr>
        <w:pStyle w:val="Footer"/>
        <w:tabs>
          <w:tab w:val="clear" w:pos="4320"/>
          <w:tab w:val="clear" w:pos="8640"/>
          <w:tab w:val="left" w:pos="1080"/>
          <w:tab w:val="left" w:pos="1980"/>
          <w:tab w:val="left" w:pos="2340"/>
          <w:tab w:val="left" w:pos="4050"/>
        </w:tabs>
        <w:jc w:val="both"/>
        <w:rPr>
          <w:rFonts w:ascii="Calibri" w:hAnsi="Calibri" w:cs="Calibri"/>
          <w:b/>
          <w:sz w:val="18"/>
          <w:szCs w:val="18"/>
        </w:rPr>
      </w:pPr>
      <w:r w:rsidRPr="006948F7">
        <w:rPr>
          <w:rFonts w:ascii="Calibri" w:hAnsi="Calibri" w:cs="Calibri"/>
          <w:b/>
          <w:sz w:val="18"/>
          <w:szCs w:val="18"/>
        </w:rPr>
        <w:t xml:space="preserve">All terms and conditions mentioned in original credit proposal </w:t>
      </w:r>
      <w:r w:rsidR="000F07E7" w:rsidRPr="006948F7">
        <w:rPr>
          <w:rFonts w:ascii="Calibri" w:hAnsi="Calibri" w:cs="Calibri"/>
          <w:b/>
          <w:sz w:val="18"/>
          <w:szCs w:val="18"/>
        </w:rPr>
        <w:t xml:space="preserve">dated </w:t>
      </w:r>
      <w:r w:rsidR="009462F3">
        <w:rPr>
          <w:rFonts w:ascii="Calibri" w:hAnsi="Calibri" w:cs="Calibri"/>
          <w:b/>
          <w:sz w:val="18"/>
          <w:szCs w:val="18"/>
        </w:rPr>
        <w:t>18</w:t>
      </w:r>
      <w:r w:rsidR="006B536A" w:rsidRPr="006948F7">
        <w:rPr>
          <w:rFonts w:ascii="Calibri" w:hAnsi="Calibri" w:cs="Calibri"/>
          <w:b/>
          <w:sz w:val="18"/>
          <w:szCs w:val="18"/>
        </w:rPr>
        <w:t>/</w:t>
      </w:r>
      <w:r w:rsidR="009462F3">
        <w:rPr>
          <w:rFonts w:ascii="Calibri" w:hAnsi="Calibri" w:cs="Calibri"/>
          <w:b/>
          <w:sz w:val="18"/>
          <w:szCs w:val="18"/>
        </w:rPr>
        <w:t>12</w:t>
      </w:r>
      <w:r w:rsidR="0082388F" w:rsidRPr="006948F7">
        <w:rPr>
          <w:rFonts w:ascii="Calibri" w:hAnsi="Calibri" w:cs="Calibri"/>
          <w:b/>
          <w:sz w:val="18"/>
          <w:szCs w:val="18"/>
        </w:rPr>
        <w:t>/201</w:t>
      </w:r>
      <w:r w:rsidR="00E75AA8">
        <w:rPr>
          <w:rFonts w:ascii="Calibri" w:hAnsi="Calibri" w:cs="Calibri"/>
          <w:b/>
          <w:sz w:val="18"/>
          <w:szCs w:val="18"/>
        </w:rPr>
        <w:t>8</w:t>
      </w:r>
      <w:r w:rsidR="000F07E7" w:rsidRPr="006948F7">
        <w:rPr>
          <w:rFonts w:ascii="Calibri" w:hAnsi="Calibri" w:cs="Calibri"/>
          <w:b/>
          <w:sz w:val="18"/>
          <w:szCs w:val="18"/>
        </w:rPr>
        <w:t xml:space="preserve"> </w:t>
      </w:r>
      <w:r w:rsidR="008F4BF2" w:rsidRPr="006948F7">
        <w:rPr>
          <w:rFonts w:ascii="Calibri" w:hAnsi="Calibri" w:cs="Calibri"/>
          <w:b/>
          <w:sz w:val="18"/>
          <w:szCs w:val="18"/>
        </w:rPr>
        <w:t xml:space="preserve">vide </w:t>
      </w:r>
      <w:r w:rsidR="00DB3FAF" w:rsidRPr="006948F7">
        <w:rPr>
          <w:rFonts w:ascii="Calibri" w:hAnsi="Calibri" w:cs="Calibri"/>
          <w:b/>
          <w:sz w:val="18"/>
          <w:szCs w:val="18"/>
        </w:rPr>
        <w:t>Approval #</w:t>
      </w:r>
      <w:r w:rsidR="00B510FB" w:rsidRPr="006948F7">
        <w:rPr>
          <w:rFonts w:ascii="Calibri" w:hAnsi="Calibri" w:cs="Calibri"/>
          <w:b/>
          <w:sz w:val="18"/>
          <w:szCs w:val="18"/>
        </w:rPr>
        <w:t xml:space="preserve"> </w:t>
      </w:r>
      <w:r w:rsidR="00B510FB" w:rsidRPr="00E75AA8">
        <w:rPr>
          <w:rFonts w:ascii="Calibri" w:hAnsi="Calibri" w:cs="Calibri"/>
          <w:b/>
          <w:sz w:val="18"/>
          <w:szCs w:val="20"/>
        </w:rPr>
        <w:t>CBD/level#</w:t>
      </w:r>
      <w:r w:rsidR="006948F7" w:rsidRPr="00E75AA8">
        <w:rPr>
          <w:rFonts w:ascii="Calibri" w:hAnsi="Calibri" w:cs="Calibri"/>
          <w:b/>
          <w:sz w:val="18"/>
          <w:szCs w:val="20"/>
        </w:rPr>
        <w:t>0</w:t>
      </w:r>
      <w:r w:rsidR="00E75AA8">
        <w:rPr>
          <w:rFonts w:ascii="Calibri" w:hAnsi="Calibri" w:cs="Calibri"/>
          <w:b/>
          <w:sz w:val="18"/>
          <w:szCs w:val="20"/>
        </w:rPr>
        <w:t>3</w:t>
      </w:r>
      <w:r w:rsidR="009462F3" w:rsidRPr="009462F3">
        <w:rPr>
          <w:rFonts w:ascii="Calibri" w:hAnsi="Calibri" w:cs="Calibri"/>
          <w:b/>
          <w:sz w:val="18"/>
          <w:szCs w:val="20"/>
        </w:rPr>
        <w:t>/2018/0090/18/12/2018</w:t>
      </w:r>
      <w:r w:rsidR="009462F3">
        <w:rPr>
          <w:rFonts w:ascii="Calibri" w:hAnsi="Calibri" w:cs="Calibri"/>
          <w:sz w:val="18"/>
          <w:szCs w:val="20"/>
        </w:rPr>
        <w:t xml:space="preserve"> </w:t>
      </w:r>
      <w:r w:rsidRPr="006948F7">
        <w:rPr>
          <w:rFonts w:ascii="Calibri" w:hAnsi="Calibri" w:cs="Calibri"/>
          <w:b/>
          <w:sz w:val="18"/>
          <w:szCs w:val="18"/>
        </w:rPr>
        <w:t>to be strictly complied with at all times.</w:t>
      </w:r>
    </w:p>
    <w:p w:rsidR="005E443B" w:rsidRDefault="005E443B" w:rsidP="006948F7">
      <w:pPr>
        <w:pStyle w:val="Footer"/>
        <w:tabs>
          <w:tab w:val="clear" w:pos="4320"/>
          <w:tab w:val="clear" w:pos="8640"/>
          <w:tab w:val="left" w:pos="1080"/>
          <w:tab w:val="left" w:pos="1980"/>
          <w:tab w:val="left" w:pos="2340"/>
          <w:tab w:val="left" w:pos="4050"/>
        </w:tabs>
        <w:jc w:val="both"/>
        <w:rPr>
          <w:rFonts w:ascii="Calibri" w:hAnsi="Calibri" w:cs="Calibri"/>
          <w:b/>
          <w:sz w:val="18"/>
          <w:szCs w:val="18"/>
        </w:rPr>
      </w:pPr>
    </w:p>
    <w:p w:rsidR="005E443B" w:rsidRDefault="005E443B" w:rsidP="006948F7">
      <w:pPr>
        <w:pStyle w:val="Footer"/>
        <w:tabs>
          <w:tab w:val="clear" w:pos="4320"/>
          <w:tab w:val="clear" w:pos="8640"/>
          <w:tab w:val="left" w:pos="1080"/>
          <w:tab w:val="left" w:pos="1980"/>
          <w:tab w:val="left" w:pos="2340"/>
          <w:tab w:val="left" w:pos="4050"/>
        </w:tabs>
        <w:jc w:val="both"/>
        <w:rPr>
          <w:rFonts w:ascii="Calibri" w:hAnsi="Calibri" w:cs="Calibri"/>
          <w:b/>
          <w:sz w:val="18"/>
          <w:szCs w:val="18"/>
        </w:rPr>
      </w:pPr>
    </w:p>
    <w:p w:rsidR="005E443B" w:rsidRDefault="005E443B" w:rsidP="006948F7">
      <w:pPr>
        <w:pStyle w:val="Footer"/>
        <w:tabs>
          <w:tab w:val="clear" w:pos="4320"/>
          <w:tab w:val="clear" w:pos="8640"/>
          <w:tab w:val="left" w:pos="1080"/>
          <w:tab w:val="left" w:pos="1980"/>
          <w:tab w:val="left" w:pos="2340"/>
          <w:tab w:val="left" w:pos="4050"/>
        </w:tabs>
        <w:jc w:val="both"/>
        <w:rPr>
          <w:rFonts w:ascii="Calibri" w:hAnsi="Calibri" w:cs="Calibri"/>
          <w:b/>
          <w:sz w:val="18"/>
          <w:szCs w:val="18"/>
        </w:rPr>
      </w:pPr>
    </w:p>
    <w:p w:rsidR="005E443B" w:rsidRDefault="005E443B" w:rsidP="006948F7">
      <w:pPr>
        <w:pStyle w:val="Footer"/>
        <w:tabs>
          <w:tab w:val="clear" w:pos="4320"/>
          <w:tab w:val="clear" w:pos="8640"/>
          <w:tab w:val="left" w:pos="1080"/>
          <w:tab w:val="left" w:pos="1980"/>
          <w:tab w:val="left" w:pos="2340"/>
          <w:tab w:val="left" w:pos="4050"/>
        </w:tabs>
        <w:jc w:val="both"/>
        <w:rPr>
          <w:rFonts w:ascii="Calibri" w:hAnsi="Calibri" w:cs="Calibri"/>
          <w:b/>
          <w:sz w:val="18"/>
          <w:szCs w:val="18"/>
        </w:rPr>
      </w:pPr>
    </w:p>
    <w:p w:rsidR="005E443B" w:rsidRDefault="005E443B" w:rsidP="006948F7">
      <w:pPr>
        <w:pStyle w:val="Footer"/>
        <w:tabs>
          <w:tab w:val="clear" w:pos="4320"/>
          <w:tab w:val="clear" w:pos="8640"/>
          <w:tab w:val="left" w:pos="1080"/>
          <w:tab w:val="left" w:pos="1980"/>
          <w:tab w:val="left" w:pos="2340"/>
          <w:tab w:val="left" w:pos="4050"/>
        </w:tabs>
        <w:jc w:val="both"/>
        <w:rPr>
          <w:rFonts w:ascii="Calibri" w:hAnsi="Calibri" w:cs="Calibri"/>
          <w:b/>
          <w:sz w:val="18"/>
          <w:szCs w:val="18"/>
        </w:rPr>
      </w:pPr>
    </w:p>
    <w:p w:rsidR="005E443B" w:rsidRDefault="005E443B" w:rsidP="006948F7">
      <w:pPr>
        <w:pStyle w:val="Footer"/>
        <w:tabs>
          <w:tab w:val="clear" w:pos="4320"/>
          <w:tab w:val="clear" w:pos="8640"/>
          <w:tab w:val="left" w:pos="1080"/>
          <w:tab w:val="left" w:pos="1980"/>
          <w:tab w:val="left" w:pos="2340"/>
          <w:tab w:val="left" w:pos="4050"/>
        </w:tabs>
        <w:jc w:val="both"/>
        <w:rPr>
          <w:rFonts w:ascii="Calibri" w:hAnsi="Calibri" w:cs="Calibri"/>
          <w:b/>
          <w:sz w:val="18"/>
          <w:szCs w:val="18"/>
        </w:rPr>
      </w:pPr>
      <w:r>
        <w:rPr>
          <w:rFonts w:ascii="Calibri" w:hAnsi="Calibri" w:cs="Calibri"/>
          <w:b/>
          <w:sz w:val="18"/>
          <w:szCs w:val="18"/>
        </w:rPr>
        <w:t xml:space="preserve">__________________                                                                                                             </w:t>
      </w:r>
      <w:r w:rsidR="00210C86">
        <w:rPr>
          <w:rFonts w:ascii="Calibri" w:hAnsi="Calibri" w:cs="Calibri"/>
          <w:b/>
          <w:sz w:val="18"/>
          <w:szCs w:val="18"/>
        </w:rPr>
        <w:t xml:space="preserve">    _____________________</w:t>
      </w:r>
    </w:p>
    <w:p w:rsidR="00210C86" w:rsidRDefault="00D2500F" w:rsidP="00210C86">
      <w:pPr>
        <w:pStyle w:val="Footer"/>
        <w:tabs>
          <w:tab w:val="clear" w:pos="4320"/>
          <w:tab w:val="clear" w:pos="8640"/>
          <w:tab w:val="left" w:pos="1080"/>
          <w:tab w:val="left" w:pos="1980"/>
          <w:tab w:val="left" w:pos="2340"/>
          <w:tab w:val="left" w:pos="6331"/>
        </w:tabs>
        <w:jc w:val="both"/>
        <w:rPr>
          <w:rFonts w:ascii="Calibri" w:hAnsi="Calibri" w:cs="Calibri"/>
          <w:b/>
          <w:sz w:val="18"/>
          <w:szCs w:val="18"/>
        </w:rPr>
      </w:pPr>
      <w:r>
        <w:rPr>
          <w:rFonts w:ascii="Calibri" w:hAnsi="Calibri" w:cs="Calibri"/>
          <w:b/>
          <w:sz w:val="18"/>
          <w:szCs w:val="18"/>
        </w:rPr>
        <w:t>Ashraf Mehmood</w:t>
      </w:r>
      <w:r w:rsidR="00210C86">
        <w:rPr>
          <w:rFonts w:ascii="Calibri" w:hAnsi="Calibri" w:cs="Calibri"/>
          <w:b/>
          <w:sz w:val="18"/>
          <w:szCs w:val="18"/>
        </w:rPr>
        <w:tab/>
      </w:r>
      <w:r w:rsidR="00210C86">
        <w:rPr>
          <w:rFonts w:ascii="Calibri" w:hAnsi="Calibri" w:cs="Calibri"/>
          <w:b/>
          <w:sz w:val="18"/>
          <w:szCs w:val="18"/>
        </w:rPr>
        <w:tab/>
      </w:r>
      <w:r>
        <w:rPr>
          <w:rFonts w:ascii="Calibri" w:hAnsi="Calibri" w:cs="Calibri"/>
          <w:b/>
          <w:sz w:val="18"/>
          <w:szCs w:val="18"/>
        </w:rPr>
        <w:t xml:space="preserve">                                                                                                  Kazi Muhammad Amir</w:t>
      </w:r>
    </w:p>
    <w:p w:rsidR="00D2500F" w:rsidRDefault="00D2500F" w:rsidP="00210C86">
      <w:pPr>
        <w:pStyle w:val="Footer"/>
        <w:tabs>
          <w:tab w:val="clear" w:pos="4320"/>
          <w:tab w:val="clear" w:pos="8640"/>
          <w:tab w:val="left" w:pos="1080"/>
          <w:tab w:val="left" w:pos="1980"/>
          <w:tab w:val="left" w:pos="2340"/>
          <w:tab w:val="left" w:pos="4050"/>
        </w:tabs>
        <w:jc w:val="both"/>
        <w:rPr>
          <w:rFonts w:ascii="Calibri" w:hAnsi="Calibri" w:cs="Calibri"/>
          <w:b/>
          <w:i/>
          <w:sz w:val="18"/>
          <w:szCs w:val="18"/>
        </w:rPr>
      </w:pPr>
      <w:r w:rsidRPr="005E443B">
        <w:rPr>
          <w:rFonts w:ascii="Calibri" w:hAnsi="Calibri" w:cs="Calibri"/>
          <w:b/>
          <w:i/>
          <w:sz w:val="18"/>
          <w:szCs w:val="18"/>
        </w:rPr>
        <w:t>Relationship Manager</w:t>
      </w:r>
      <w:r>
        <w:rPr>
          <w:rFonts w:ascii="Calibri" w:hAnsi="Calibri" w:cs="Calibri"/>
          <w:b/>
          <w:i/>
          <w:sz w:val="18"/>
          <w:szCs w:val="18"/>
        </w:rPr>
        <w:t xml:space="preserve">                                                                                                                  General Manager                             </w:t>
      </w:r>
    </w:p>
    <w:p w:rsidR="00210C86" w:rsidRPr="005E443B" w:rsidRDefault="00210C86" w:rsidP="00210C86">
      <w:pPr>
        <w:pStyle w:val="Footer"/>
        <w:tabs>
          <w:tab w:val="clear" w:pos="4320"/>
          <w:tab w:val="clear" w:pos="8640"/>
          <w:tab w:val="left" w:pos="1080"/>
          <w:tab w:val="left" w:pos="1980"/>
          <w:tab w:val="left" w:pos="2340"/>
          <w:tab w:val="left" w:pos="4050"/>
        </w:tabs>
        <w:jc w:val="both"/>
        <w:rPr>
          <w:rFonts w:ascii="Calibri" w:hAnsi="Calibri" w:cs="Calibri"/>
          <w:b/>
          <w:i/>
          <w:sz w:val="18"/>
          <w:szCs w:val="18"/>
        </w:rPr>
      </w:pPr>
      <w:r w:rsidRPr="005E443B">
        <w:rPr>
          <w:rFonts w:ascii="Calibri" w:hAnsi="Calibri" w:cs="Calibri"/>
          <w:b/>
          <w:i/>
          <w:sz w:val="18"/>
          <w:szCs w:val="18"/>
        </w:rPr>
        <w:t>GM Office East- Karachi</w:t>
      </w:r>
      <w:r>
        <w:rPr>
          <w:rFonts w:ascii="Calibri" w:hAnsi="Calibri" w:cs="Calibri"/>
          <w:b/>
          <w:i/>
          <w:sz w:val="18"/>
          <w:szCs w:val="18"/>
        </w:rPr>
        <w:t xml:space="preserve">                                                                                              </w:t>
      </w:r>
      <w:r w:rsidR="00D2500F">
        <w:rPr>
          <w:rFonts w:ascii="Calibri" w:hAnsi="Calibri" w:cs="Calibri"/>
          <w:b/>
          <w:i/>
          <w:sz w:val="18"/>
          <w:szCs w:val="18"/>
        </w:rPr>
        <w:t xml:space="preserve">                 </w:t>
      </w:r>
      <w:r w:rsidRPr="005E443B">
        <w:rPr>
          <w:rFonts w:ascii="Calibri" w:hAnsi="Calibri" w:cs="Calibri"/>
          <w:b/>
          <w:i/>
          <w:sz w:val="18"/>
          <w:szCs w:val="18"/>
        </w:rPr>
        <w:t xml:space="preserve"> Karachi</w:t>
      </w:r>
      <w:r w:rsidR="00D2500F">
        <w:rPr>
          <w:rFonts w:ascii="Calibri" w:hAnsi="Calibri" w:cs="Calibri"/>
          <w:b/>
          <w:i/>
          <w:sz w:val="18"/>
          <w:szCs w:val="18"/>
        </w:rPr>
        <w:t xml:space="preserve"> East</w:t>
      </w:r>
    </w:p>
    <w:p w:rsidR="005E443B" w:rsidRPr="005E443B" w:rsidRDefault="005E443B" w:rsidP="006948F7">
      <w:pPr>
        <w:pStyle w:val="Footer"/>
        <w:tabs>
          <w:tab w:val="clear" w:pos="4320"/>
          <w:tab w:val="clear" w:pos="8640"/>
          <w:tab w:val="left" w:pos="1080"/>
          <w:tab w:val="left" w:pos="1980"/>
          <w:tab w:val="left" w:pos="2340"/>
          <w:tab w:val="left" w:pos="4050"/>
        </w:tabs>
        <w:jc w:val="both"/>
        <w:rPr>
          <w:rFonts w:ascii="Calibri" w:hAnsi="Calibri" w:cs="Calibri"/>
          <w:b/>
          <w:i/>
          <w:sz w:val="18"/>
          <w:szCs w:val="18"/>
        </w:rPr>
      </w:pPr>
    </w:p>
    <w:sectPr w:rsidR="005E443B" w:rsidRPr="005E443B" w:rsidSect="00E75AA8">
      <w:headerReference w:type="default" r:id="rId9"/>
      <w:footerReference w:type="default" r:id="rId10"/>
      <w:pgSz w:w="12240" w:h="15840"/>
      <w:pgMar w:top="1080" w:right="1170" w:bottom="1980" w:left="1440" w:header="720" w:footer="283"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C671B" w:rsidRDefault="00EC671B">
      <w:r>
        <w:separator/>
      </w:r>
    </w:p>
  </w:endnote>
  <w:endnote w:type="continuationSeparator" w:id="0">
    <w:p w:rsidR="00EC671B" w:rsidRDefault="00EC67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55178" w:rsidRPr="00E75AA8" w:rsidRDefault="009462F3" w:rsidP="00557053">
    <w:pPr>
      <w:pStyle w:val="Footer"/>
      <w:tabs>
        <w:tab w:val="clear" w:pos="4320"/>
        <w:tab w:val="clear" w:pos="8640"/>
        <w:tab w:val="left" w:pos="1080"/>
        <w:tab w:val="left" w:pos="1980"/>
        <w:tab w:val="left" w:pos="2340"/>
        <w:tab w:val="left" w:pos="4050"/>
      </w:tabs>
      <w:ind w:left="-720"/>
      <w:rPr>
        <w:rFonts w:ascii="Calibri" w:hAnsi="Calibri" w:cs="Calibri"/>
        <w:sz w:val="18"/>
        <w:szCs w:val="20"/>
      </w:rPr>
    </w:pPr>
    <w:r>
      <w:rPr>
        <w:rFonts w:ascii="Calibri" w:hAnsi="Calibri" w:cs="Calibri"/>
        <w:sz w:val="18"/>
        <w:szCs w:val="20"/>
      </w:rPr>
      <w:t>Global Technologies &amp; Services</w:t>
    </w:r>
    <w:r>
      <w:rPr>
        <w:rFonts w:ascii="Calibri" w:hAnsi="Calibri" w:cs="Calibri"/>
        <w:sz w:val="18"/>
        <w:szCs w:val="20"/>
      </w:rPr>
      <w:tab/>
    </w:r>
    <w:r w:rsidR="005A4F63">
      <w:rPr>
        <w:rFonts w:ascii="Calibri" w:hAnsi="Calibri" w:cs="Calibri"/>
        <w:sz w:val="18"/>
        <w:szCs w:val="20"/>
      </w:rPr>
      <w:tab/>
    </w:r>
    <w:r w:rsidR="00C55178" w:rsidRPr="00BB3E12">
      <w:rPr>
        <w:rFonts w:ascii="Calibri" w:hAnsi="Calibri" w:cs="Calibri"/>
        <w:sz w:val="18"/>
        <w:szCs w:val="20"/>
      </w:rPr>
      <w:t xml:space="preserve">Page </w:t>
    </w:r>
    <w:r w:rsidR="00C55178" w:rsidRPr="00BB3E12">
      <w:rPr>
        <w:rFonts w:ascii="Calibri" w:hAnsi="Calibri" w:cs="Calibri"/>
        <w:sz w:val="18"/>
        <w:szCs w:val="20"/>
      </w:rPr>
      <w:fldChar w:fldCharType="begin"/>
    </w:r>
    <w:r w:rsidR="00C55178" w:rsidRPr="00BB3E12">
      <w:rPr>
        <w:rFonts w:ascii="Calibri" w:hAnsi="Calibri" w:cs="Calibri"/>
        <w:sz w:val="18"/>
        <w:szCs w:val="20"/>
      </w:rPr>
      <w:instrText xml:space="preserve"> PAGE </w:instrText>
    </w:r>
    <w:r w:rsidR="00C55178" w:rsidRPr="00BB3E12">
      <w:rPr>
        <w:rFonts w:ascii="Calibri" w:hAnsi="Calibri" w:cs="Calibri"/>
        <w:sz w:val="18"/>
        <w:szCs w:val="20"/>
      </w:rPr>
      <w:fldChar w:fldCharType="separate"/>
    </w:r>
    <w:r w:rsidR="00441348">
      <w:rPr>
        <w:rFonts w:ascii="Calibri" w:hAnsi="Calibri" w:cs="Calibri"/>
        <w:noProof/>
        <w:sz w:val="18"/>
        <w:szCs w:val="20"/>
      </w:rPr>
      <w:t>2</w:t>
    </w:r>
    <w:r w:rsidR="00C55178" w:rsidRPr="00BB3E12">
      <w:rPr>
        <w:rFonts w:ascii="Calibri" w:hAnsi="Calibri" w:cs="Calibri"/>
        <w:sz w:val="18"/>
        <w:szCs w:val="20"/>
      </w:rPr>
      <w:fldChar w:fldCharType="end"/>
    </w:r>
    <w:r w:rsidR="00C55178" w:rsidRPr="00BB3E12">
      <w:rPr>
        <w:rFonts w:ascii="Calibri" w:hAnsi="Calibri" w:cs="Calibri"/>
        <w:sz w:val="18"/>
        <w:szCs w:val="20"/>
      </w:rPr>
      <w:t xml:space="preserve"> of </w:t>
    </w:r>
    <w:r w:rsidR="00C55178" w:rsidRPr="00BB3E12">
      <w:rPr>
        <w:rFonts w:ascii="Calibri" w:hAnsi="Calibri" w:cs="Calibri"/>
        <w:sz w:val="18"/>
        <w:szCs w:val="20"/>
      </w:rPr>
      <w:fldChar w:fldCharType="begin"/>
    </w:r>
    <w:r w:rsidR="00C55178" w:rsidRPr="00BB3E12">
      <w:rPr>
        <w:rFonts w:ascii="Calibri" w:hAnsi="Calibri" w:cs="Calibri"/>
        <w:sz w:val="18"/>
        <w:szCs w:val="20"/>
      </w:rPr>
      <w:instrText xml:space="preserve"> NUMPAGES </w:instrText>
    </w:r>
    <w:r w:rsidR="00C55178" w:rsidRPr="00BB3E12">
      <w:rPr>
        <w:rFonts w:ascii="Calibri" w:hAnsi="Calibri" w:cs="Calibri"/>
        <w:sz w:val="18"/>
        <w:szCs w:val="20"/>
      </w:rPr>
      <w:fldChar w:fldCharType="separate"/>
    </w:r>
    <w:r w:rsidR="00441348">
      <w:rPr>
        <w:rFonts w:ascii="Calibri" w:hAnsi="Calibri" w:cs="Calibri"/>
        <w:noProof/>
        <w:sz w:val="18"/>
        <w:szCs w:val="20"/>
      </w:rPr>
      <w:t>2</w:t>
    </w:r>
    <w:r w:rsidR="00C55178" w:rsidRPr="00BB3E12">
      <w:rPr>
        <w:rFonts w:ascii="Calibri" w:hAnsi="Calibri" w:cs="Calibri"/>
        <w:sz w:val="18"/>
        <w:szCs w:val="20"/>
      </w:rPr>
      <w:fldChar w:fldCharType="end"/>
    </w:r>
    <w:r w:rsidR="00E75AA8">
      <w:rPr>
        <w:rFonts w:ascii="Calibri" w:hAnsi="Calibri" w:cs="Calibri"/>
        <w:sz w:val="18"/>
        <w:szCs w:val="20"/>
      </w:rPr>
      <w:tab/>
    </w:r>
    <w:r w:rsidR="00E75AA8">
      <w:rPr>
        <w:rFonts w:ascii="Calibri" w:hAnsi="Calibri" w:cs="Calibri"/>
        <w:sz w:val="18"/>
        <w:szCs w:val="20"/>
      </w:rPr>
      <w:tab/>
    </w:r>
    <w:r w:rsidR="00C55178" w:rsidRPr="00BB3E12">
      <w:rPr>
        <w:rFonts w:ascii="Calibri" w:hAnsi="Calibri" w:cs="Calibri"/>
        <w:sz w:val="18"/>
        <w:szCs w:val="20"/>
      </w:rPr>
      <w:t>Approval no</w:t>
    </w:r>
    <w:r w:rsidR="00C55178">
      <w:rPr>
        <w:rFonts w:ascii="Calibri" w:hAnsi="Calibri" w:cs="Calibri"/>
        <w:sz w:val="18"/>
        <w:szCs w:val="20"/>
      </w:rPr>
      <w:t xml:space="preserve">. </w:t>
    </w:r>
    <w:r>
      <w:rPr>
        <w:rFonts w:ascii="Calibri" w:hAnsi="Calibri" w:cs="Calibri"/>
        <w:sz w:val="18"/>
        <w:szCs w:val="20"/>
      </w:rPr>
      <w:t>CBD/level#03/2018/0090/18/12</w:t>
    </w:r>
    <w:r w:rsidR="00E75AA8" w:rsidRPr="00E75AA8">
      <w:rPr>
        <w:rFonts w:ascii="Calibri" w:hAnsi="Calibri" w:cs="Calibri"/>
        <w:sz w:val="18"/>
        <w:szCs w:val="20"/>
      </w:rPr>
      <w:t>/2018</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C671B" w:rsidRDefault="00EC671B">
      <w:r>
        <w:separator/>
      </w:r>
    </w:p>
  </w:footnote>
  <w:footnote w:type="continuationSeparator" w:id="0">
    <w:p w:rsidR="00EC671B" w:rsidRDefault="00EC671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55178" w:rsidRPr="00D3753D" w:rsidRDefault="00C55178" w:rsidP="00D3753D">
    <w:pPr>
      <w:pStyle w:val="Header"/>
      <w:jc w:val="center"/>
      <w:rPr>
        <w:b/>
        <w:u w:val="single"/>
      </w:rPr>
    </w:pPr>
    <w:r>
      <w:rPr>
        <w:b/>
        <w:u w:val="single"/>
      </w:rPr>
      <w:t xml:space="preserve">M/s </w:t>
    </w:r>
    <w:r w:rsidR="009462F3">
      <w:rPr>
        <w:b/>
        <w:u w:val="single"/>
      </w:rPr>
      <w:t>Global Technologies &amp; Services</w:t>
    </w:r>
    <w:r>
      <w:rPr>
        <w:b/>
        <w:u w:val="single"/>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3614C2"/>
    <w:multiLevelType w:val="hybridMultilevel"/>
    <w:tmpl w:val="DFF8EAF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842421A"/>
    <w:multiLevelType w:val="hybridMultilevel"/>
    <w:tmpl w:val="6C1E21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F27485A"/>
    <w:multiLevelType w:val="hybridMultilevel"/>
    <w:tmpl w:val="D10EC3F0"/>
    <w:lvl w:ilvl="0" w:tplc="0409000F">
      <w:start w:val="1"/>
      <w:numFmt w:val="decimal"/>
      <w:lvlText w:val="%1."/>
      <w:lvlJc w:val="left"/>
      <w:pPr>
        <w:tabs>
          <w:tab w:val="num" w:pos="720"/>
        </w:tabs>
        <w:ind w:left="720" w:hanging="360"/>
      </w:pPr>
      <w:rPr>
        <w:rFonts w:cs="Times New Roman"/>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
    <w:nsid w:val="25CA76E5"/>
    <w:multiLevelType w:val="hybridMultilevel"/>
    <w:tmpl w:val="6C1E21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00E54E5"/>
    <w:multiLevelType w:val="hybridMultilevel"/>
    <w:tmpl w:val="B4B8A5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4C82842"/>
    <w:multiLevelType w:val="hybridMultilevel"/>
    <w:tmpl w:val="6C1E21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530403C0"/>
    <w:multiLevelType w:val="hybridMultilevel"/>
    <w:tmpl w:val="20E6668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53193B38"/>
    <w:multiLevelType w:val="hybridMultilevel"/>
    <w:tmpl w:val="EE500758"/>
    <w:lvl w:ilvl="0" w:tplc="0409000F">
      <w:start w:val="1"/>
      <w:numFmt w:val="decimal"/>
      <w:lvlText w:val="%1."/>
      <w:lvlJc w:val="left"/>
      <w:pPr>
        <w:tabs>
          <w:tab w:val="num" w:pos="360"/>
        </w:tabs>
        <w:ind w:left="360" w:hanging="360"/>
      </w:pPr>
      <w:rPr>
        <w:rFonts w:cs="Times New Roman"/>
      </w:rPr>
    </w:lvl>
    <w:lvl w:ilvl="1" w:tplc="04090019">
      <w:start w:val="1"/>
      <w:numFmt w:val="lowerLetter"/>
      <w:lvlText w:val="%2."/>
      <w:lvlJc w:val="left"/>
      <w:pPr>
        <w:tabs>
          <w:tab w:val="num" w:pos="1080"/>
        </w:tabs>
        <w:ind w:left="1080" w:hanging="360"/>
      </w:pPr>
      <w:rPr>
        <w:rFonts w:cs="Times New Roman"/>
      </w:rPr>
    </w:lvl>
    <w:lvl w:ilvl="2" w:tplc="0409001B">
      <w:start w:val="1"/>
      <w:numFmt w:val="lowerRoman"/>
      <w:lvlText w:val="%3."/>
      <w:lvlJc w:val="right"/>
      <w:pPr>
        <w:tabs>
          <w:tab w:val="num" w:pos="1800"/>
        </w:tabs>
        <w:ind w:left="1800" w:hanging="180"/>
      </w:pPr>
      <w:rPr>
        <w:rFonts w:cs="Times New Roman"/>
      </w:rPr>
    </w:lvl>
    <w:lvl w:ilvl="3" w:tplc="0409000F">
      <w:start w:val="1"/>
      <w:numFmt w:val="decimal"/>
      <w:lvlText w:val="%4."/>
      <w:lvlJc w:val="left"/>
      <w:pPr>
        <w:tabs>
          <w:tab w:val="num" w:pos="2520"/>
        </w:tabs>
        <w:ind w:left="2520" w:hanging="360"/>
      </w:pPr>
      <w:rPr>
        <w:rFonts w:cs="Times New Roman"/>
      </w:rPr>
    </w:lvl>
    <w:lvl w:ilvl="4" w:tplc="04090019">
      <w:start w:val="1"/>
      <w:numFmt w:val="lowerLetter"/>
      <w:lvlText w:val="%5."/>
      <w:lvlJc w:val="left"/>
      <w:pPr>
        <w:tabs>
          <w:tab w:val="num" w:pos="3240"/>
        </w:tabs>
        <w:ind w:left="3240" w:hanging="360"/>
      </w:pPr>
      <w:rPr>
        <w:rFonts w:cs="Times New Roman"/>
      </w:rPr>
    </w:lvl>
    <w:lvl w:ilvl="5" w:tplc="0409001B">
      <w:start w:val="1"/>
      <w:numFmt w:val="lowerRoman"/>
      <w:lvlText w:val="%6."/>
      <w:lvlJc w:val="right"/>
      <w:pPr>
        <w:tabs>
          <w:tab w:val="num" w:pos="3960"/>
        </w:tabs>
        <w:ind w:left="3960" w:hanging="180"/>
      </w:pPr>
      <w:rPr>
        <w:rFonts w:cs="Times New Roman"/>
      </w:rPr>
    </w:lvl>
    <w:lvl w:ilvl="6" w:tplc="0409000F">
      <w:start w:val="1"/>
      <w:numFmt w:val="decimal"/>
      <w:lvlText w:val="%7."/>
      <w:lvlJc w:val="left"/>
      <w:pPr>
        <w:tabs>
          <w:tab w:val="num" w:pos="4680"/>
        </w:tabs>
        <w:ind w:left="4680" w:hanging="360"/>
      </w:pPr>
      <w:rPr>
        <w:rFonts w:cs="Times New Roman"/>
      </w:rPr>
    </w:lvl>
    <w:lvl w:ilvl="7" w:tplc="04090019">
      <w:start w:val="1"/>
      <w:numFmt w:val="lowerLetter"/>
      <w:lvlText w:val="%8."/>
      <w:lvlJc w:val="left"/>
      <w:pPr>
        <w:tabs>
          <w:tab w:val="num" w:pos="5400"/>
        </w:tabs>
        <w:ind w:left="5400" w:hanging="360"/>
      </w:pPr>
      <w:rPr>
        <w:rFonts w:cs="Times New Roman"/>
      </w:rPr>
    </w:lvl>
    <w:lvl w:ilvl="8" w:tplc="0409001B">
      <w:start w:val="1"/>
      <w:numFmt w:val="lowerRoman"/>
      <w:lvlText w:val="%9."/>
      <w:lvlJc w:val="right"/>
      <w:pPr>
        <w:tabs>
          <w:tab w:val="num" w:pos="6120"/>
        </w:tabs>
        <w:ind w:left="6120" w:hanging="180"/>
      </w:pPr>
      <w:rPr>
        <w:rFonts w:cs="Times New Roman"/>
      </w:rPr>
    </w:lvl>
  </w:abstractNum>
  <w:abstractNum w:abstractNumId="8">
    <w:nsid w:val="73B71409"/>
    <w:multiLevelType w:val="hybridMultilevel"/>
    <w:tmpl w:val="6C1E21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76126806"/>
    <w:multiLevelType w:val="hybridMultilevel"/>
    <w:tmpl w:val="7F2A0E7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4"/>
  </w:num>
  <w:num w:numId="3">
    <w:abstractNumId w:val="9"/>
  </w:num>
  <w:num w:numId="4">
    <w:abstractNumId w:val="8"/>
  </w:num>
  <w:num w:numId="5">
    <w:abstractNumId w:val="3"/>
  </w:num>
  <w:num w:numId="6">
    <w:abstractNumId w:val="1"/>
  </w:num>
  <w:num w:numId="7">
    <w:abstractNumId w:val="5"/>
  </w:num>
  <w:num w:numId="8">
    <w:abstractNumId w:val="6"/>
  </w:num>
  <w:num w:numId="9">
    <w:abstractNumId w:val="2"/>
  </w:num>
  <w:num w:numId="10">
    <w:abstractNumId w:val="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3074"/>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32678"/>
    <w:rsid w:val="000026D6"/>
    <w:rsid w:val="0000655C"/>
    <w:rsid w:val="00011757"/>
    <w:rsid w:val="00013E72"/>
    <w:rsid w:val="000151E8"/>
    <w:rsid w:val="00020FB3"/>
    <w:rsid w:val="0002133A"/>
    <w:rsid w:val="00022D5C"/>
    <w:rsid w:val="000232CE"/>
    <w:rsid w:val="00025900"/>
    <w:rsid w:val="00027672"/>
    <w:rsid w:val="00027F90"/>
    <w:rsid w:val="0003139D"/>
    <w:rsid w:val="00032689"/>
    <w:rsid w:val="00032752"/>
    <w:rsid w:val="0003281A"/>
    <w:rsid w:val="0003321A"/>
    <w:rsid w:val="00034959"/>
    <w:rsid w:val="00036508"/>
    <w:rsid w:val="00036C8A"/>
    <w:rsid w:val="000377F4"/>
    <w:rsid w:val="0004026B"/>
    <w:rsid w:val="00040E9A"/>
    <w:rsid w:val="00044EDA"/>
    <w:rsid w:val="00045EEE"/>
    <w:rsid w:val="00051BD8"/>
    <w:rsid w:val="0005221A"/>
    <w:rsid w:val="00053916"/>
    <w:rsid w:val="00053B03"/>
    <w:rsid w:val="000540E5"/>
    <w:rsid w:val="00054FDA"/>
    <w:rsid w:val="00055AF4"/>
    <w:rsid w:val="00061F52"/>
    <w:rsid w:val="00066B49"/>
    <w:rsid w:val="00067723"/>
    <w:rsid w:val="00076265"/>
    <w:rsid w:val="00081733"/>
    <w:rsid w:val="00081B9E"/>
    <w:rsid w:val="00083907"/>
    <w:rsid w:val="00084F38"/>
    <w:rsid w:val="00095362"/>
    <w:rsid w:val="00095B34"/>
    <w:rsid w:val="00097904"/>
    <w:rsid w:val="00097B61"/>
    <w:rsid w:val="000A01A0"/>
    <w:rsid w:val="000A078A"/>
    <w:rsid w:val="000A1BD8"/>
    <w:rsid w:val="000A2A56"/>
    <w:rsid w:val="000A3233"/>
    <w:rsid w:val="000A54DB"/>
    <w:rsid w:val="000B03AF"/>
    <w:rsid w:val="000B22E2"/>
    <w:rsid w:val="000B36FA"/>
    <w:rsid w:val="000B4A25"/>
    <w:rsid w:val="000B56C5"/>
    <w:rsid w:val="000B76EF"/>
    <w:rsid w:val="000C10D4"/>
    <w:rsid w:val="000C7154"/>
    <w:rsid w:val="000C7687"/>
    <w:rsid w:val="000D362D"/>
    <w:rsid w:val="000D4335"/>
    <w:rsid w:val="000D703C"/>
    <w:rsid w:val="000D7979"/>
    <w:rsid w:val="000E0D8A"/>
    <w:rsid w:val="000E10EA"/>
    <w:rsid w:val="000E29B8"/>
    <w:rsid w:val="000E4CC5"/>
    <w:rsid w:val="000E54E4"/>
    <w:rsid w:val="000E5C7D"/>
    <w:rsid w:val="000E5C80"/>
    <w:rsid w:val="000E79F8"/>
    <w:rsid w:val="000F05E6"/>
    <w:rsid w:val="000F07E7"/>
    <w:rsid w:val="000F3663"/>
    <w:rsid w:val="000F7390"/>
    <w:rsid w:val="00101BCC"/>
    <w:rsid w:val="001036CF"/>
    <w:rsid w:val="001042FF"/>
    <w:rsid w:val="001049DC"/>
    <w:rsid w:val="001058FE"/>
    <w:rsid w:val="00105EBB"/>
    <w:rsid w:val="0010641A"/>
    <w:rsid w:val="00106CB7"/>
    <w:rsid w:val="001126BE"/>
    <w:rsid w:val="00112FE2"/>
    <w:rsid w:val="00113F86"/>
    <w:rsid w:val="0011672B"/>
    <w:rsid w:val="001169AB"/>
    <w:rsid w:val="0011752B"/>
    <w:rsid w:val="00122720"/>
    <w:rsid w:val="001236F5"/>
    <w:rsid w:val="001245E8"/>
    <w:rsid w:val="00125E77"/>
    <w:rsid w:val="00126493"/>
    <w:rsid w:val="00126DC7"/>
    <w:rsid w:val="001271AC"/>
    <w:rsid w:val="00127A9C"/>
    <w:rsid w:val="001324FE"/>
    <w:rsid w:val="00135ACE"/>
    <w:rsid w:val="00135D13"/>
    <w:rsid w:val="001361DC"/>
    <w:rsid w:val="00137C8C"/>
    <w:rsid w:val="00141CF7"/>
    <w:rsid w:val="0014272D"/>
    <w:rsid w:val="00142C25"/>
    <w:rsid w:val="001461EC"/>
    <w:rsid w:val="001508DA"/>
    <w:rsid w:val="0015194F"/>
    <w:rsid w:val="00151B16"/>
    <w:rsid w:val="00154E7A"/>
    <w:rsid w:val="001559BA"/>
    <w:rsid w:val="00155A7F"/>
    <w:rsid w:val="00155F7F"/>
    <w:rsid w:val="001566A5"/>
    <w:rsid w:val="0016298D"/>
    <w:rsid w:val="001662C3"/>
    <w:rsid w:val="00167189"/>
    <w:rsid w:val="00174609"/>
    <w:rsid w:val="00174DDF"/>
    <w:rsid w:val="0017590D"/>
    <w:rsid w:val="00175928"/>
    <w:rsid w:val="00177DA4"/>
    <w:rsid w:val="0018258C"/>
    <w:rsid w:val="00185EDF"/>
    <w:rsid w:val="00186479"/>
    <w:rsid w:val="0018788A"/>
    <w:rsid w:val="00187F0E"/>
    <w:rsid w:val="00192250"/>
    <w:rsid w:val="00192B46"/>
    <w:rsid w:val="00192D60"/>
    <w:rsid w:val="001932A5"/>
    <w:rsid w:val="00194EEA"/>
    <w:rsid w:val="001970D8"/>
    <w:rsid w:val="00197231"/>
    <w:rsid w:val="001A1639"/>
    <w:rsid w:val="001A20BE"/>
    <w:rsid w:val="001A2DE5"/>
    <w:rsid w:val="001A3A4D"/>
    <w:rsid w:val="001A3EA1"/>
    <w:rsid w:val="001A48C8"/>
    <w:rsid w:val="001A52D8"/>
    <w:rsid w:val="001A5481"/>
    <w:rsid w:val="001A579C"/>
    <w:rsid w:val="001A6836"/>
    <w:rsid w:val="001A6EE8"/>
    <w:rsid w:val="001A7BFD"/>
    <w:rsid w:val="001A7C98"/>
    <w:rsid w:val="001B1B36"/>
    <w:rsid w:val="001B3B88"/>
    <w:rsid w:val="001B3E52"/>
    <w:rsid w:val="001B554D"/>
    <w:rsid w:val="001B635E"/>
    <w:rsid w:val="001B6703"/>
    <w:rsid w:val="001C1C7D"/>
    <w:rsid w:val="001C1EE8"/>
    <w:rsid w:val="001C1F0C"/>
    <w:rsid w:val="001C443D"/>
    <w:rsid w:val="001C7184"/>
    <w:rsid w:val="001C7711"/>
    <w:rsid w:val="001C7B0B"/>
    <w:rsid w:val="001D0B47"/>
    <w:rsid w:val="001D6258"/>
    <w:rsid w:val="001D6A87"/>
    <w:rsid w:val="001D7E10"/>
    <w:rsid w:val="001E02CA"/>
    <w:rsid w:val="001E09CF"/>
    <w:rsid w:val="001E1A39"/>
    <w:rsid w:val="001E6ECC"/>
    <w:rsid w:val="001E75C3"/>
    <w:rsid w:val="001F07CB"/>
    <w:rsid w:val="001F21F6"/>
    <w:rsid w:val="001F4E03"/>
    <w:rsid w:val="001F4EDA"/>
    <w:rsid w:val="001F5423"/>
    <w:rsid w:val="001F63BB"/>
    <w:rsid w:val="00203DDB"/>
    <w:rsid w:val="002047E7"/>
    <w:rsid w:val="002072D9"/>
    <w:rsid w:val="00210C86"/>
    <w:rsid w:val="0021167D"/>
    <w:rsid w:val="0021250A"/>
    <w:rsid w:val="00212A52"/>
    <w:rsid w:val="00214C7B"/>
    <w:rsid w:val="002152C9"/>
    <w:rsid w:val="00215FD6"/>
    <w:rsid w:val="00221571"/>
    <w:rsid w:val="00221A35"/>
    <w:rsid w:val="00221D70"/>
    <w:rsid w:val="00221EA7"/>
    <w:rsid w:val="00222171"/>
    <w:rsid w:val="002221A5"/>
    <w:rsid w:val="002225A4"/>
    <w:rsid w:val="002242AF"/>
    <w:rsid w:val="00224B7E"/>
    <w:rsid w:val="002259C4"/>
    <w:rsid w:val="0023054C"/>
    <w:rsid w:val="00232678"/>
    <w:rsid w:val="00233755"/>
    <w:rsid w:val="00234E94"/>
    <w:rsid w:val="00235732"/>
    <w:rsid w:val="002370A8"/>
    <w:rsid w:val="002402AE"/>
    <w:rsid w:val="00240B45"/>
    <w:rsid w:val="00240B95"/>
    <w:rsid w:val="00241038"/>
    <w:rsid w:val="002438DF"/>
    <w:rsid w:val="00243AFD"/>
    <w:rsid w:val="002460DA"/>
    <w:rsid w:val="0024648A"/>
    <w:rsid w:val="00250133"/>
    <w:rsid w:val="002521E3"/>
    <w:rsid w:val="002524C7"/>
    <w:rsid w:val="00254968"/>
    <w:rsid w:val="002549EA"/>
    <w:rsid w:val="00254B66"/>
    <w:rsid w:val="0025520D"/>
    <w:rsid w:val="00255D78"/>
    <w:rsid w:val="00256505"/>
    <w:rsid w:val="00257D51"/>
    <w:rsid w:val="00261EBC"/>
    <w:rsid w:val="002620AE"/>
    <w:rsid w:val="00262FA2"/>
    <w:rsid w:val="00263BF9"/>
    <w:rsid w:val="00263F5B"/>
    <w:rsid w:val="0026448D"/>
    <w:rsid w:val="00264AC6"/>
    <w:rsid w:val="00264E76"/>
    <w:rsid w:val="00270215"/>
    <w:rsid w:val="00270876"/>
    <w:rsid w:val="00270AEA"/>
    <w:rsid w:val="00271F90"/>
    <w:rsid w:val="0027232F"/>
    <w:rsid w:val="00273510"/>
    <w:rsid w:val="002746C2"/>
    <w:rsid w:val="00275FA5"/>
    <w:rsid w:val="00277569"/>
    <w:rsid w:val="00277CBD"/>
    <w:rsid w:val="0028029F"/>
    <w:rsid w:val="0028034A"/>
    <w:rsid w:val="002803DC"/>
    <w:rsid w:val="002832DB"/>
    <w:rsid w:val="00283EB8"/>
    <w:rsid w:val="00291ACD"/>
    <w:rsid w:val="00293051"/>
    <w:rsid w:val="0029382C"/>
    <w:rsid w:val="00295915"/>
    <w:rsid w:val="002971E8"/>
    <w:rsid w:val="00297B7C"/>
    <w:rsid w:val="002A07A2"/>
    <w:rsid w:val="002A07C3"/>
    <w:rsid w:val="002A26B2"/>
    <w:rsid w:val="002A3AEE"/>
    <w:rsid w:val="002A6D71"/>
    <w:rsid w:val="002A71A0"/>
    <w:rsid w:val="002A755D"/>
    <w:rsid w:val="002A7633"/>
    <w:rsid w:val="002A7F2A"/>
    <w:rsid w:val="002B5CFD"/>
    <w:rsid w:val="002B5D4A"/>
    <w:rsid w:val="002B678F"/>
    <w:rsid w:val="002B7FCA"/>
    <w:rsid w:val="002C06CD"/>
    <w:rsid w:val="002C434C"/>
    <w:rsid w:val="002C45B7"/>
    <w:rsid w:val="002C714A"/>
    <w:rsid w:val="002C7628"/>
    <w:rsid w:val="002C7F9F"/>
    <w:rsid w:val="002D00A8"/>
    <w:rsid w:val="002D05AB"/>
    <w:rsid w:val="002D12FC"/>
    <w:rsid w:val="002D187B"/>
    <w:rsid w:val="002D4396"/>
    <w:rsid w:val="002D4AEB"/>
    <w:rsid w:val="002D5956"/>
    <w:rsid w:val="002D5E03"/>
    <w:rsid w:val="002D6C30"/>
    <w:rsid w:val="002D7A7F"/>
    <w:rsid w:val="002E0A7D"/>
    <w:rsid w:val="002E2C40"/>
    <w:rsid w:val="002E3149"/>
    <w:rsid w:val="002E3A44"/>
    <w:rsid w:val="002E3DF8"/>
    <w:rsid w:val="002E5272"/>
    <w:rsid w:val="002F205C"/>
    <w:rsid w:val="002F2539"/>
    <w:rsid w:val="002F392F"/>
    <w:rsid w:val="002F541A"/>
    <w:rsid w:val="00300005"/>
    <w:rsid w:val="00300665"/>
    <w:rsid w:val="00302FDD"/>
    <w:rsid w:val="00303055"/>
    <w:rsid w:val="0030328C"/>
    <w:rsid w:val="0030349E"/>
    <w:rsid w:val="003100BE"/>
    <w:rsid w:val="00310A86"/>
    <w:rsid w:val="00313EB0"/>
    <w:rsid w:val="00315A47"/>
    <w:rsid w:val="00315D9B"/>
    <w:rsid w:val="00320C34"/>
    <w:rsid w:val="0032459B"/>
    <w:rsid w:val="0032540D"/>
    <w:rsid w:val="00326A6E"/>
    <w:rsid w:val="00326A96"/>
    <w:rsid w:val="00327B1F"/>
    <w:rsid w:val="00327FFB"/>
    <w:rsid w:val="003325DB"/>
    <w:rsid w:val="00332797"/>
    <w:rsid w:val="00334B5B"/>
    <w:rsid w:val="00335C88"/>
    <w:rsid w:val="00337D75"/>
    <w:rsid w:val="00341CFB"/>
    <w:rsid w:val="003429DF"/>
    <w:rsid w:val="00344E4E"/>
    <w:rsid w:val="003463E1"/>
    <w:rsid w:val="00346FA3"/>
    <w:rsid w:val="00347839"/>
    <w:rsid w:val="003522E2"/>
    <w:rsid w:val="003523EF"/>
    <w:rsid w:val="0035296D"/>
    <w:rsid w:val="00352A0B"/>
    <w:rsid w:val="003530CB"/>
    <w:rsid w:val="00354B5D"/>
    <w:rsid w:val="00356A46"/>
    <w:rsid w:val="0035765C"/>
    <w:rsid w:val="00360FEB"/>
    <w:rsid w:val="00361534"/>
    <w:rsid w:val="00362F67"/>
    <w:rsid w:val="00363E57"/>
    <w:rsid w:val="003646E0"/>
    <w:rsid w:val="00365103"/>
    <w:rsid w:val="00365985"/>
    <w:rsid w:val="003675C1"/>
    <w:rsid w:val="0036787D"/>
    <w:rsid w:val="00370AA5"/>
    <w:rsid w:val="00374965"/>
    <w:rsid w:val="003749A3"/>
    <w:rsid w:val="0037568A"/>
    <w:rsid w:val="0038155A"/>
    <w:rsid w:val="003816F8"/>
    <w:rsid w:val="00384221"/>
    <w:rsid w:val="00384895"/>
    <w:rsid w:val="003869BD"/>
    <w:rsid w:val="00391538"/>
    <w:rsid w:val="0039295C"/>
    <w:rsid w:val="0039339D"/>
    <w:rsid w:val="00393BB0"/>
    <w:rsid w:val="00393C50"/>
    <w:rsid w:val="003A0FEF"/>
    <w:rsid w:val="003A306B"/>
    <w:rsid w:val="003A4366"/>
    <w:rsid w:val="003A6136"/>
    <w:rsid w:val="003A635E"/>
    <w:rsid w:val="003A64B4"/>
    <w:rsid w:val="003A727E"/>
    <w:rsid w:val="003B15A4"/>
    <w:rsid w:val="003B2A24"/>
    <w:rsid w:val="003B306E"/>
    <w:rsid w:val="003B3547"/>
    <w:rsid w:val="003B496F"/>
    <w:rsid w:val="003B770F"/>
    <w:rsid w:val="003B7941"/>
    <w:rsid w:val="003B7B66"/>
    <w:rsid w:val="003C240A"/>
    <w:rsid w:val="003C2936"/>
    <w:rsid w:val="003C3385"/>
    <w:rsid w:val="003C339A"/>
    <w:rsid w:val="003C4AB2"/>
    <w:rsid w:val="003C5BAB"/>
    <w:rsid w:val="003C5D4C"/>
    <w:rsid w:val="003C5E55"/>
    <w:rsid w:val="003D001D"/>
    <w:rsid w:val="003D0A0B"/>
    <w:rsid w:val="003D0D52"/>
    <w:rsid w:val="003D0DA6"/>
    <w:rsid w:val="003D13A6"/>
    <w:rsid w:val="003D677A"/>
    <w:rsid w:val="003D72E3"/>
    <w:rsid w:val="003E233D"/>
    <w:rsid w:val="003E2739"/>
    <w:rsid w:val="003E3DA8"/>
    <w:rsid w:val="003E5A46"/>
    <w:rsid w:val="003E6B4F"/>
    <w:rsid w:val="003F0893"/>
    <w:rsid w:val="003F0C9D"/>
    <w:rsid w:val="003F1369"/>
    <w:rsid w:val="003F34C4"/>
    <w:rsid w:val="003F5E13"/>
    <w:rsid w:val="003F63EC"/>
    <w:rsid w:val="003F72D6"/>
    <w:rsid w:val="003F774E"/>
    <w:rsid w:val="00401553"/>
    <w:rsid w:val="00401934"/>
    <w:rsid w:val="00402600"/>
    <w:rsid w:val="0040351F"/>
    <w:rsid w:val="00403EE6"/>
    <w:rsid w:val="00405D4A"/>
    <w:rsid w:val="00407E81"/>
    <w:rsid w:val="0041210F"/>
    <w:rsid w:val="00412B1B"/>
    <w:rsid w:val="00413514"/>
    <w:rsid w:val="00413F01"/>
    <w:rsid w:val="00414867"/>
    <w:rsid w:val="004151C2"/>
    <w:rsid w:val="00420B83"/>
    <w:rsid w:val="00420BBC"/>
    <w:rsid w:val="0042111F"/>
    <w:rsid w:val="004211DF"/>
    <w:rsid w:val="004211E1"/>
    <w:rsid w:val="00421A99"/>
    <w:rsid w:val="00422478"/>
    <w:rsid w:val="00422CBE"/>
    <w:rsid w:val="00423002"/>
    <w:rsid w:val="0042371A"/>
    <w:rsid w:val="0042418F"/>
    <w:rsid w:val="004251BA"/>
    <w:rsid w:val="00425CE8"/>
    <w:rsid w:val="00426888"/>
    <w:rsid w:val="00430322"/>
    <w:rsid w:val="00432834"/>
    <w:rsid w:val="004328DC"/>
    <w:rsid w:val="00434FC1"/>
    <w:rsid w:val="00436F6A"/>
    <w:rsid w:val="004401D4"/>
    <w:rsid w:val="004410F6"/>
    <w:rsid w:val="00441348"/>
    <w:rsid w:val="004432B7"/>
    <w:rsid w:val="004436DF"/>
    <w:rsid w:val="00444D83"/>
    <w:rsid w:val="00445BEA"/>
    <w:rsid w:val="00446780"/>
    <w:rsid w:val="004505A6"/>
    <w:rsid w:val="004517FC"/>
    <w:rsid w:val="00452189"/>
    <w:rsid w:val="00453CFB"/>
    <w:rsid w:val="00457355"/>
    <w:rsid w:val="00461AB0"/>
    <w:rsid w:val="00462BFE"/>
    <w:rsid w:val="00464AB8"/>
    <w:rsid w:val="00467425"/>
    <w:rsid w:val="004678C3"/>
    <w:rsid w:val="00467AA9"/>
    <w:rsid w:val="004702E2"/>
    <w:rsid w:val="00471E3D"/>
    <w:rsid w:val="00471F95"/>
    <w:rsid w:val="00472809"/>
    <w:rsid w:val="00474326"/>
    <w:rsid w:val="004779B1"/>
    <w:rsid w:val="00480246"/>
    <w:rsid w:val="0048173E"/>
    <w:rsid w:val="004824FE"/>
    <w:rsid w:val="004830C2"/>
    <w:rsid w:val="00483B54"/>
    <w:rsid w:val="004842FC"/>
    <w:rsid w:val="00484D73"/>
    <w:rsid w:val="004864FA"/>
    <w:rsid w:val="004867A9"/>
    <w:rsid w:val="00487001"/>
    <w:rsid w:val="004906DC"/>
    <w:rsid w:val="00491867"/>
    <w:rsid w:val="00491BD6"/>
    <w:rsid w:val="0049265C"/>
    <w:rsid w:val="00492B8F"/>
    <w:rsid w:val="0049305E"/>
    <w:rsid w:val="0049498F"/>
    <w:rsid w:val="004960A1"/>
    <w:rsid w:val="00496525"/>
    <w:rsid w:val="0049756F"/>
    <w:rsid w:val="004A208B"/>
    <w:rsid w:val="004A24CA"/>
    <w:rsid w:val="004A24D2"/>
    <w:rsid w:val="004B06B3"/>
    <w:rsid w:val="004B0A94"/>
    <w:rsid w:val="004B2270"/>
    <w:rsid w:val="004B256D"/>
    <w:rsid w:val="004B29FD"/>
    <w:rsid w:val="004B37D2"/>
    <w:rsid w:val="004B4711"/>
    <w:rsid w:val="004B5401"/>
    <w:rsid w:val="004B5AF5"/>
    <w:rsid w:val="004B5CFE"/>
    <w:rsid w:val="004B5EA1"/>
    <w:rsid w:val="004C016E"/>
    <w:rsid w:val="004C08CC"/>
    <w:rsid w:val="004C1A22"/>
    <w:rsid w:val="004C1CE7"/>
    <w:rsid w:val="004C2295"/>
    <w:rsid w:val="004C283C"/>
    <w:rsid w:val="004C4DA6"/>
    <w:rsid w:val="004C5CEE"/>
    <w:rsid w:val="004C7B4B"/>
    <w:rsid w:val="004C7C26"/>
    <w:rsid w:val="004D034D"/>
    <w:rsid w:val="004D0602"/>
    <w:rsid w:val="004D0BB2"/>
    <w:rsid w:val="004D0C2A"/>
    <w:rsid w:val="004D2900"/>
    <w:rsid w:val="004D3D73"/>
    <w:rsid w:val="004D42F7"/>
    <w:rsid w:val="004D5F2E"/>
    <w:rsid w:val="004D5F7E"/>
    <w:rsid w:val="004E12BD"/>
    <w:rsid w:val="004E2043"/>
    <w:rsid w:val="004E20E6"/>
    <w:rsid w:val="004E3566"/>
    <w:rsid w:val="004E5598"/>
    <w:rsid w:val="004E55D2"/>
    <w:rsid w:val="004E5E02"/>
    <w:rsid w:val="004E634D"/>
    <w:rsid w:val="004E734C"/>
    <w:rsid w:val="004F2DDB"/>
    <w:rsid w:val="004F3B80"/>
    <w:rsid w:val="004F4852"/>
    <w:rsid w:val="004F6BD1"/>
    <w:rsid w:val="004F7BA0"/>
    <w:rsid w:val="00503A6A"/>
    <w:rsid w:val="005044C7"/>
    <w:rsid w:val="00505D24"/>
    <w:rsid w:val="005074EA"/>
    <w:rsid w:val="00507D26"/>
    <w:rsid w:val="00507E1E"/>
    <w:rsid w:val="005129BD"/>
    <w:rsid w:val="00514143"/>
    <w:rsid w:val="00514E9E"/>
    <w:rsid w:val="005154A0"/>
    <w:rsid w:val="005161A3"/>
    <w:rsid w:val="00517CC8"/>
    <w:rsid w:val="005214A9"/>
    <w:rsid w:val="005234CC"/>
    <w:rsid w:val="005239AB"/>
    <w:rsid w:val="00524393"/>
    <w:rsid w:val="00524EF2"/>
    <w:rsid w:val="005255D9"/>
    <w:rsid w:val="00525B5B"/>
    <w:rsid w:val="0052671E"/>
    <w:rsid w:val="00530C8B"/>
    <w:rsid w:val="00531051"/>
    <w:rsid w:val="00533048"/>
    <w:rsid w:val="00533FC2"/>
    <w:rsid w:val="00534EAC"/>
    <w:rsid w:val="00536186"/>
    <w:rsid w:val="00536882"/>
    <w:rsid w:val="00537158"/>
    <w:rsid w:val="005407AB"/>
    <w:rsid w:val="00540B29"/>
    <w:rsid w:val="00546FF0"/>
    <w:rsid w:val="0054787B"/>
    <w:rsid w:val="00547E3F"/>
    <w:rsid w:val="00547E64"/>
    <w:rsid w:val="00553F75"/>
    <w:rsid w:val="00554C28"/>
    <w:rsid w:val="00557053"/>
    <w:rsid w:val="00560C1B"/>
    <w:rsid w:val="00561DF0"/>
    <w:rsid w:val="00562A8C"/>
    <w:rsid w:val="00563478"/>
    <w:rsid w:val="005644EE"/>
    <w:rsid w:val="005669E4"/>
    <w:rsid w:val="00566C28"/>
    <w:rsid w:val="005703C6"/>
    <w:rsid w:val="0057062E"/>
    <w:rsid w:val="00570886"/>
    <w:rsid w:val="00570FA1"/>
    <w:rsid w:val="00572497"/>
    <w:rsid w:val="00573341"/>
    <w:rsid w:val="005749C8"/>
    <w:rsid w:val="005767BA"/>
    <w:rsid w:val="00576CD9"/>
    <w:rsid w:val="005774CF"/>
    <w:rsid w:val="00577D5F"/>
    <w:rsid w:val="00580F41"/>
    <w:rsid w:val="00584203"/>
    <w:rsid w:val="0058449A"/>
    <w:rsid w:val="00584E67"/>
    <w:rsid w:val="00585707"/>
    <w:rsid w:val="005857F4"/>
    <w:rsid w:val="00592307"/>
    <w:rsid w:val="005936DF"/>
    <w:rsid w:val="00594748"/>
    <w:rsid w:val="00594D82"/>
    <w:rsid w:val="005A0779"/>
    <w:rsid w:val="005A26DB"/>
    <w:rsid w:val="005A3113"/>
    <w:rsid w:val="005A4F63"/>
    <w:rsid w:val="005A6C0E"/>
    <w:rsid w:val="005A7F8A"/>
    <w:rsid w:val="005B0F2D"/>
    <w:rsid w:val="005B116D"/>
    <w:rsid w:val="005B182F"/>
    <w:rsid w:val="005B3A69"/>
    <w:rsid w:val="005B4163"/>
    <w:rsid w:val="005B43C5"/>
    <w:rsid w:val="005B649F"/>
    <w:rsid w:val="005B736F"/>
    <w:rsid w:val="005C323F"/>
    <w:rsid w:val="005C4E91"/>
    <w:rsid w:val="005C5335"/>
    <w:rsid w:val="005C5B83"/>
    <w:rsid w:val="005D02C2"/>
    <w:rsid w:val="005D0CA8"/>
    <w:rsid w:val="005D14E4"/>
    <w:rsid w:val="005D3196"/>
    <w:rsid w:val="005D54BA"/>
    <w:rsid w:val="005D7A00"/>
    <w:rsid w:val="005E00EA"/>
    <w:rsid w:val="005E0AD1"/>
    <w:rsid w:val="005E1061"/>
    <w:rsid w:val="005E1B8B"/>
    <w:rsid w:val="005E443B"/>
    <w:rsid w:val="005E4D03"/>
    <w:rsid w:val="005F4028"/>
    <w:rsid w:val="005F4C16"/>
    <w:rsid w:val="005F6ACB"/>
    <w:rsid w:val="00600406"/>
    <w:rsid w:val="00600754"/>
    <w:rsid w:val="00602F2B"/>
    <w:rsid w:val="00605DD7"/>
    <w:rsid w:val="00606D65"/>
    <w:rsid w:val="00607134"/>
    <w:rsid w:val="00610307"/>
    <w:rsid w:val="00617A67"/>
    <w:rsid w:val="00620C0A"/>
    <w:rsid w:val="0062157D"/>
    <w:rsid w:val="00623B93"/>
    <w:rsid w:val="00624453"/>
    <w:rsid w:val="00624460"/>
    <w:rsid w:val="0062527C"/>
    <w:rsid w:val="00625DE1"/>
    <w:rsid w:val="006268F0"/>
    <w:rsid w:val="006271AD"/>
    <w:rsid w:val="006274D5"/>
    <w:rsid w:val="00630300"/>
    <w:rsid w:val="006309C5"/>
    <w:rsid w:val="00630A85"/>
    <w:rsid w:val="006328D2"/>
    <w:rsid w:val="006337E7"/>
    <w:rsid w:val="00634F6C"/>
    <w:rsid w:val="00635125"/>
    <w:rsid w:val="006373BD"/>
    <w:rsid w:val="00641C34"/>
    <w:rsid w:val="006432CA"/>
    <w:rsid w:val="00644D2F"/>
    <w:rsid w:val="00645C29"/>
    <w:rsid w:val="006469A5"/>
    <w:rsid w:val="00650C7A"/>
    <w:rsid w:val="0065106D"/>
    <w:rsid w:val="006511A3"/>
    <w:rsid w:val="006513D5"/>
    <w:rsid w:val="0065174C"/>
    <w:rsid w:val="00652F72"/>
    <w:rsid w:val="006560E8"/>
    <w:rsid w:val="00656DB1"/>
    <w:rsid w:val="00661821"/>
    <w:rsid w:val="00662EBC"/>
    <w:rsid w:val="0066316A"/>
    <w:rsid w:val="006638B6"/>
    <w:rsid w:val="006638DC"/>
    <w:rsid w:val="00663E83"/>
    <w:rsid w:val="00664010"/>
    <w:rsid w:val="00664A26"/>
    <w:rsid w:val="0066626B"/>
    <w:rsid w:val="00666728"/>
    <w:rsid w:val="006667D7"/>
    <w:rsid w:val="00670B60"/>
    <w:rsid w:val="006719D3"/>
    <w:rsid w:val="00671C8C"/>
    <w:rsid w:val="00672684"/>
    <w:rsid w:val="00673814"/>
    <w:rsid w:val="0067397D"/>
    <w:rsid w:val="00673FBE"/>
    <w:rsid w:val="006741B6"/>
    <w:rsid w:val="00675C5E"/>
    <w:rsid w:val="00676AE0"/>
    <w:rsid w:val="0067720E"/>
    <w:rsid w:val="006775F8"/>
    <w:rsid w:val="00677ACC"/>
    <w:rsid w:val="00681181"/>
    <w:rsid w:val="00685B0E"/>
    <w:rsid w:val="0068698E"/>
    <w:rsid w:val="00690868"/>
    <w:rsid w:val="00691801"/>
    <w:rsid w:val="00691C46"/>
    <w:rsid w:val="006931ED"/>
    <w:rsid w:val="0069449A"/>
    <w:rsid w:val="006948F7"/>
    <w:rsid w:val="00694E58"/>
    <w:rsid w:val="00696913"/>
    <w:rsid w:val="006977E1"/>
    <w:rsid w:val="00697C51"/>
    <w:rsid w:val="006A03A4"/>
    <w:rsid w:val="006A0A94"/>
    <w:rsid w:val="006A25F9"/>
    <w:rsid w:val="006A2F6E"/>
    <w:rsid w:val="006A41EE"/>
    <w:rsid w:val="006B0997"/>
    <w:rsid w:val="006B0DAC"/>
    <w:rsid w:val="006B0F4C"/>
    <w:rsid w:val="006B1E0C"/>
    <w:rsid w:val="006B201D"/>
    <w:rsid w:val="006B2214"/>
    <w:rsid w:val="006B23D3"/>
    <w:rsid w:val="006B398B"/>
    <w:rsid w:val="006B5143"/>
    <w:rsid w:val="006B536A"/>
    <w:rsid w:val="006B6E8B"/>
    <w:rsid w:val="006B76DC"/>
    <w:rsid w:val="006C0B81"/>
    <w:rsid w:val="006C23BF"/>
    <w:rsid w:val="006C598B"/>
    <w:rsid w:val="006C669D"/>
    <w:rsid w:val="006D18FE"/>
    <w:rsid w:val="006D4C00"/>
    <w:rsid w:val="006D64FF"/>
    <w:rsid w:val="006D6C51"/>
    <w:rsid w:val="006E04AA"/>
    <w:rsid w:val="006E0584"/>
    <w:rsid w:val="006E2A0E"/>
    <w:rsid w:val="006E40E6"/>
    <w:rsid w:val="006F0369"/>
    <w:rsid w:val="006F499E"/>
    <w:rsid w:val="006F518F"/>
    <w:rsid w:val="006F55C4"/>
    <w:rsid w:val="006F77A4"/>
    <w:rsid w:val="007011ED"/>
    <w:rsid w:val="00704015"/>
    <w:rsid w:val="00704EE1"/>
    <w:rsid w:val="0070533A"/>
    <w:rsid w:val="007055B5"/>
    <w:rsid w:val="007055D7"/>
    <w:rsid w:val="00705E14"/>
    <w:rsid w:val="007066D1"/>
    <w:rsid w:val="007067E9"/>
    <w:rsid w:val="00707C86"/>
    <w:rsid w:val="00710E7D"/>
    <w:rsid w:val="00715055"/>
    <w:rsid w:val="00715C0A"/>
    <w:rsid w:val="007201A8"/>
    <w:rsid w:val="00720268"/>
    <w:rsid w:val="00720581"/>
    <w:rsid w:val="00721767"/>
    <w:rsid w:val="00721F37"/>
    <w:rsid w:val="007221E0"/>
    <w:rsid w:val="007222FF"/>
    <w:rsid w:val="007236A5"/>
    <w:rsid w:val="007243CC"/>
    <w:rsid w:val="007254DC"/>
    <w:rsid w:val="00726D8F"/>
    <w:rsid w:val="00730159"/>
    <w:rsid w:val="00732448"/>
    <w:rsid w:val="00732E47"/>
    <w:rsid w:val="007348B6"/>
    <w:rsid w:val="00736E98"/>
    <w:rsid w:val="00741388"/>
    <w:rsid w:val="007428A9"/>
    <w:rsid w:val="00746EE0"/>
    <w:rsid w:val="007479EB"/>
    <w:rsid w:val="007507AC"/>
    <w:rsid w:val="00750EB4"/>
    <w:rsid w:val="0075168A"/>
    <w:rsid w:val="007533E5"/>
    <w:rsid w:val="00755104"/>
    <w:rsid w:val="007555C8"/>
    <w:rsid w:val="00757091"/>
    <w:rsid w:val="007601B2"/>
    <w:rsid w:val="00760C97"/>
    <w:rsid w:val="00762A9B"/>
    <w:rsid w:val="00762FD8"/>
    <w:rsid w:val="0076482A"/>
    <w:rsid w:val="00765148"/>
    <w:rsid w:val="00767A08"/>
    <w:rsid w:val="00770818"/>
    <w:rsid w:val="00770CA0"/>
    <w:rsid w:val="00771440"/>
    <w:rsid w:val="00772171"/>
    <w:rsid w:val="00772BA9"/>
    <w:rsid w:val="007730CD"/>
    <w:rsid w:val="00775E14"/>
    <w:rsid w:val="00775E45"/>
    <w:rsid w:val="00776366"/>
    <w:rsid w:val="00777880"/>
    <w:rsid w:val="007812E3"/>
    <w:rsid w:val="00781BD4"/>
    <w:rsid w:val="00781C93"/>
    <w:rsid w:val="007822A3"/>
    <w:rsid w:val="00784138"/>
    <w:rsid w:val="007860C2"/>
    <w:rsid w:val="007871C4"/>
    <w:rsid w:val="007872D4"/>
    <w:rsid w:val="007900E8"/>
    <w:rsid w:val="00790B5B"/>
    <w:rsid w:val="007932F6"/>
    <w:rsid w:val="0079443E"/>
    <w:rsid w:val="007951EE"/>
    <w:rsid w:val="0079599E"/>
    <w:rsid w:val="0079680C"/>
    <w:rsid w:val="007975F5"/>
    <w:rsid w:val="007A09BC"/>
    <w:rsid w:val="007A114D"/>
    <w:rsid w:val="007A190B"/>
    <w:rsid w:val="007A3281"/>
    <w:rsid w:val="007A3994"/>
    <w:rsid w:val="007A3B79"/>
    <w:rsid w:val="007A48CE"/>
    <w:rsid w:val="007A5467"/>
    <w:rsid w:val="007A54E6"/>
    <w:rsid w:val="007A5C2E"/>
    <w:rsid w:val="007A629B"/>
    <w:rsid w:val="007B098F"/>
    <w:rsid w:val="007B0EBA"/>
    <w:rsid w:val="007B2811"/>
    <w:rsid w:val="007B4867"/>
    <w:rsid w:val="007B4C1B"/>
    <w:rsid w:val="007C19B6"/>
    <w:rsid w:val="007C6529"/>
    <w:rsid w:val="007C7148"/>
    <w:rsid w:val="007D0D4B"/>
    <w:rsid w:val="007D54F0"/>
    <w:rsid w:val="007D70C7"/>
    <w:rsid w:val="007D73B1"/>
    <w:rsid w:val="007E02AB"/>
    <w:rsid w:val="007E130D"/>
    <w:rsid w:val="007E1AD9"/>
    <w:rsid w:val="007E28AF"/>
    <w:rsid w:val="007E564C"/>
    <w:rsid w:val="007E5AEA"/>
    <w:rsid w:val="007E5B73"/>
    <w:rsid w:val="007E5C83"/>
    <w:rsid w:val="007E6E4F"/>
    <w:rsid w:val="007F0179"/>
    <w:rsid w:val="007F2A69"/>
    <w:rsid w:val="007F462F"/>
    <w:rsid w:val="007F57F6"/>
    <w:rsid w:val="007F6761"/>
    <w:rsid w:val="007F7AC8"/>
    <w:rsid w:val="008017DA"/>
    <w:rsid w:val="00801E56"/>
    <w:rsid w:val="008040CE"/>
    <w:rsid w:val="008041C4"/>
    <w:rsid w:val="00804D93"/>
    <w:rsid w:val="00806EEF"/>
    <w:rsid w:val="0081191B"/>
    <w:rsid w:val="00813B52"/>
    <w:rsid w:val="00814D21"/>
    <w:rsid w:val="00816BCA"/>
    <w:rsid w:val="00817395"/>
    <w:rsid w:val="00817672"/>
    <w:rsid w:val="008230F7"/>
    <w:rsid w:val="0082388F"/>
    <w:rsid w:val="0082637A"/>
    <w:rsid w:val="0082647C"/>
    <w:rsid w:val="00833577"/>
    <w:rsid w:val="008337D7"/>
    <w:rsid w:val="00833BF7"/>
    <w:rsid w:val="00836206"/>
    <w:rsid w:val="00837174"/>
    <w:rsid w:val="008378D7"/>
    <w:rsid w:val="00840FA8"/>
    <w:rsid w:val="00842DA7"/>
    <w:rsid w:val="00843E1F"/>
    <w:rsid w:val="00845F00"/>
    <w:rsid w:val="00846C26"/>
    <w:rsid w:val="0085078C"/>
    <w:rsid w:val="00851502"/>
    <w:rsid w:val="00852B41"/>
    <w:rsid w:val="00853EEB"/>
    <w:rsid w:val="008558BF"/>
    <w:rsid w:val="0085774F"/>
    <w:rsid w:val="00857B7D"/>
    <w:rsid w:val="008626A7"/>
    <w:rsid w:val="0086386C"/>
    <w:rsid w:val="00863E64"/>
    <w:rsid w:val="008653C2"/>
    <w:rsid w:val="00865FE2"/>
    <w:rsid w:val="008671C5"/>
    <w:rsid w:val="00867A51"/>
    <w:rsid w:val="008717C0"/>
    <w:rsid w:val="00872B70"/>
    <w:rsid w:val="0087308E"/>
    <w:rsid w:val="00874AA5"/>
    <w:rsid w:val="0087510F"/>
    <w:rsid w:val="0087754D"/>
    <w:rsid w:val="00882461"/>
    <w:rsid w:val="00882E79"/>
    <w:rsid w:val="00883196"/>
    <w:rsid w:val="008834DC"/>
    <w:rsid w:val="0088466A"/>
    <w:rsid w:val="00885944"/>
    <w:rsid w:val="00885C99"/>
    <w:rsid w:val="00886BD3"/>
    <w:rsid w:val="00886F62"/>
    <w:rsid w:val="00890646"/>
    <w:rsid w:val="0089081B"/>
    <w:rsid w:val="008919B4"/>
    <w:rsid w:val="00892708"/>
    <w:rsid w:val="008932F6"/>
    <w:rsid w:val="00894643"/>
    <w:rsid w:val="0089761A"/>
    <w:rsid w:val="00897763"/>
    <w:rsid w:val="008A1C83"/>
    <w:rsid w:val="008A3768"/>
    <w:rsid w:val="008A4ABE"/>
    <w:rsid w:val="008A7B34"/>
    <w:rsid w:val="008B0E32"/>
    <w:rsid w:val="008B1654"/>
    <w:rsid w:val="008B1731"/>
    <w:rsid w:val="008B18A9"/>
    <w:rsid w:val="008B1ED9"/>
    <w:rsid w:val="008B2351"/>
    <w:rsid w:val="008B290F"/>
    <w:rsid w:val="008B43D9"/>
    <w:rsid w:val="008B62F3"/>
    <w:rsid w:val="008B79D0"/>
    <w:rsid w:val="008C0055"/>
    <w:rsid w:val="008C346B"/>
    <w:rsid w:val="008C3643"/>
    <w:rsid w:val="008C464E"/>
    <w:rsid w:val="008C48F6"/>
    <w:rsid w:val="008C5051"/>
    <w:rsid w:val="008C5F71"/>
    <w:rsid w:val="008C7CAA"/>
    <w:rsid w:val="008D05DB"/>
    <w:rsid w:val="008D18F1"/>
    <w:rsid w:val="008D27F8"/>
    <w:rsid w:val="008D2C01"/>
    <w:rsid w:val="008D2D09"/>
    <w:rsid w:val="008D37EC"/>
    <w:rsid w:val="008D626A"/>
    <w:rsid w:val="008D7368"/>
    <w:rsid w:val="008D7982"/>
    <w:rsid w:val="008E02CF"/>
    <w:rsid w:val="008E0CE0"/>
    <w:rsid w:val="008E0F18"/>
    <w:rsid w:val="008E203A"/>
    <w:rsid w:val="008E2822"/>
    <w:rsid w:val="008E2849"/>
    <w:rsid w:val="008E429A"/>
    <w:rsid w:val="008E616F"/>
    <w:rsid w:val="008E7406"/>
    <w:rsid w:val="008E7841"/>
    <w:rsid w:val="008F056F"/>
    <w:rsid w:val="008F0FBD"/>
    <w:rsid w:val="008F4BF2"/>
    <w:rsid w:val="008F6545"/>
    <w:rsid w:val="009007D0"/>
    <w:rsid w:val="00902705"/>
    <w:rsid w:val="009048AD"/>
    <w:rsid w:val="00904A66"/>
    <w:rsid w:val="009065F3"/>
    <w:rsid w:val="00911CC0"/>
    <w:rsid w:val="009126A8"/>
    <w:rsid w:val="009203CD"/>
    <w:rsid w:val="00920F9B"/>
    <w:rsid w:val="00920FE7"/>
    <w:rsid w:val="00922933"/>
    <w:rsid w:val="00923722"/>
    <w:rsid w:val="00925C46"/>
    <w:rsid w:val="00926239"/>
    <w:rsid w:val="009270BC"/>
    <w:rsid w:val="00927F0B"/>
    <w:rsid w:val="00930D40"/>
    <w:rsid w:val="00933C89"/>
    <w:rsid w:val="0093418D"/>
    <w:rsid w:val="009352EF"/>
    <w:rsid w:val="00935993"/>
    <w:rsid w:val="0093633D"/>
    <w:rsid w:val="00936E0C"/>
    <w:rsid w:val="00936EBC"/>
    <w:rsid w:val="00937904"/>
    <w:rsid w:val="00941098"/>
    <w:rsid w:val="0094369C"/>
    <w:rsid w:val="00943FAA"/>
    <w:rsid w:val="0094403F"/>
    <w:rsid w:val="00944FAD"/>
    <w:rsid w:val="009462F3"/>
    <w:rsid w:val="009464C8"/>
    <w:rsid w:val="00946947"/>
    <w:rsid w:val="009533E1"/>
    <w:rsid w:val="00953D6C"/>
    <w:rsid w:val="00953DBC"/>
    <w:rsid w:val="0095648B"/>
    <w:rsid w:val="00957DE4"/>
    <w:rsid w:val="0096243D"/>
    <w:rsid w:val="00963EFF"/>
    <w:rsid w:val="009647E0"/>
    <w:rsid w:val="009650E7"/>
    <w:rsid w:val="00966756"/>
    <w:rsid w:val="009707B7"/>
    <w:rsid w:val="00970D2A"/>
    <w:rsid w:val="00970F9E"/>
    <w:rsid w:val="009715A4"/>
    <w:rsid w:val="009728B7"/>
    <w:rsid w:val="00972B40"/>
    <w:rsid w:val="009737DF"/>
    <w:rsid w:val="00973FF8"/>
    <w:rsid w:val="009751DC"/>
    <w:rsid w:val="00975238"/>
    <w:rsid w:val="009812B1"/>
    <w:rsid w:val="0098186F"/>
    <w:rsid w:val="00982D9E"/>
    <w:rsid w:val="00986189"/>
    <w:rsid w:val="00990FA8"/>
    <w:rsid w:val="00992785"/>
    <w:rsid w:val="00992F08"/>
    <w:rsid w:val="009935DD"/>
    <w:rsid w:val="0099422B"/>
    <w:rsid w:val="009A0CC3"/>
    <w:rsid w:val="009A10C8"/>
    <w:rsid w:val="009A153B"/>
    <w:rsid w:val="009A195D"/>
    <w:rsid w:val="009A1E4B"/>
    <w:rsid w:val="009A2370"/>
    <w:rsid w:val="009A29C2"/>
    <w:rsid w:val="009A31F4"/>
    <w:rsid w:val="009B0B86"/>
    <w:rsid w:val="009B2304"/>
    <w:rsid w:val="009B3793"/>
    <w:rsid w:val="009B37D9"/>
    <w:rsid w:val="009B4EC9"/>
    <w:rsid w:val="009B7E9F"/>
    <w:rsid w:val="009C0B23"/>
    <w:rsid w:val="009C0C28"/>
    <w:rsid w:val="009C0C3C"/>
    <w:rsid w:val="009C2CAF"/>
    <w:rsid w:val="009C3442"/>
    <w:rsid w:val="009D1654"/>
    <w:rsid w:val="009D4C63"/>
    <w:rsid w:val="009D669A"/>
    <w:rsid w:val="009D709C"/>
    <w:rsid w:val="009D7819"/>
    <w:rsid w:val="009E00A7"/>
    <w:rsid w:val="009E3250"/>
    <w:rsid w:val="009E4169"/>
    <w:rsid w:val="009E4AA8"/>
    <w:rsid w:val="009E4AD1"/>
    <w:rsid w:val="009E4F4C"/>
    <w:rsid w:val="009E540C"/>
    <w:rsid w:val="009E737C"/>
    <w:rsid w:val="009E75AF"/>
    <w:rsid w:val="009F15F3"/>
    <w:rsid w:val="009F1681"/>
    <w:rsid w:val="009F1CC5"/>
    <w:rsid w:val="009F40CC"/>
    <w:rsid w:val="00A003F8"/>
    <w:rsid w:val="00A02A81"/>
    <w:rsid w:val="00A0617E"/>
    <w:rsid w:val="00A0684F"/>
    <w:rsid w:val="00A116DC"/>
    <w:rsid w:val="00A14A2D"/>
    <w:rsid w:val="00A150B1"/>
    <w:rsid w:val="00A1527E"/>
    <w:rsid w:val="00A166B9"/>
    <w:rsid w:val="00A16F09"/>
    <w:rsid w:val="00A238B6"/>
    <w:rsid w:val="00A24D48"/>
    <w:rsid w:val="00A25269"/>
    <w:rsid w:val="00A320CD"/>
    <w:rsid w:val="00A330E5"/>
    <w:rsid w:val="00A35D4C"/>
    <w:rsid w:val="00A36980"/>
    <w:rsid w:val="00A42056"/>
    <w:rsid w:val="00A43602"/>
    <w:rsid w:val="00A44982"/>
    <w:rsid w:val="00A44B04"/>
    <w:rsid w:val="00A47FBE"/>
    <w:rsid w:val="00A52581"/>
    <w:rsid w:val="00A57358"/>
    <w:rsid w:val="00A60C4F"/>
    <w:rsid w:val="00A62EF0"/>
    <w:rsid w:val="00A63262"/>
    <w:rsid w:val="00A632F0"/>
    <w:rsid w:val="00A63EF3"/>
    <w:rsid w:val="00A704BF"/>
    <w:rsid w:val="00A70A20"/>
    <w:rsid w:val="00A716DA"/>
    <w:rsid w:val="00A72D40"/>
    <w:rsid w:val="00A72FA3"/>
    <w:rsid w:val="00A76460"/>
    <w:rsid w:val="00A77F71"/>
    <w:rsid w:val="00A844C7"/>
    <w:rsid w:val="00A8726A"/>
    <w:rsid w:val="00A87AEC"/>
    <w:rsid w:val="00A9084E"/>
    <w:rsid w:val="00A925A4"/>
    <w:rsid w:val="00A92EF4"/>
    <w:rsid w:val="00A937D2"/>
    <w:rsid w:val="00A945F2"/>
    <w:rsid w:val="00A94F63"/>
    <w:rsid w:val="00A95AA5"/>
    <w:rsid w:val="00A95B37"/>
    <w:rsid w:val="00AA0562"/>
    <w:rsid w:val="00AA1548"/>
    <w:rsid w:val="00AA2F81"/>
    <w:rsid w:val="00AA3CFC"/>
    <w:rsid w:val="00AA5C55"/>
    <w:rsid w:val="00AA62AD"/>
    <w:rsid w:val="00AA684C"/>
    <w:rsid w:val="00AB0813"/>
    <w:rsid w:val="00AB159C"/>
    <w:rsid w:val="00AB16EB"/>
    <w:rsid w:val="00AB246F"/>
    <w:rsid w:val="00AB43DE"/>
    <w:rsid w:val="00AB52DF"/>
    <w:rsid w:val="00AB545C"/>
    <w:rsid w:val="00AC0083"/>
    <w:rsid w:val="00AC074F"/>
    <w:rsid w:val="00AC15CB"/>
    <w:rsid w:val="00AC15D5"/>
    <w:rsid w:val="00AC4350"/>
    <w:rsid w:val="00AC4783"/>
    <w:rsid w:val="00AC56E7"/>
    <w:rsid w:val="00AC6306"/>
    <w:rsid w:val="00AC64A1"/>
    <w:rsid w:val="00AD040A"/>
    <w:rsid w:val="00AD334E"/>
    <w:rsid w:val="00AD4E3D"/>
    <w:rsid w:val="00AE0D62"/>
    <w:rsid w:val="00AE193C"/>
    <w:rsid w:val="00AE3AB4"/>
    <w:rsid w:val="00AE3C9E"/>
    <w:rsid w:val="00AE4703"/>
    <w:rsid w:val="00AE47D0"/>
    <w:rsid w:val="00AE48A2"/>
    <w:rsid w:val="00AE520B"/>
    <w:rsid w:val="00AE54E7"/>
    <w:rsid w:val="00AE5E60"/>
    <w:rsid w:val="00AF0CC4"/>
    <w:rsid w:val="00AF0DA0"/>
    <w:rsid w:val="00AF274D"/>
    <w:rsid w:val="00AF2F2A"/>
    <w:rsid w:val="00AF625C"/>
    <w:rsid w:val="00AF6980"/>
    <w:rsid w:val="00B00539"/>
    <w:rsid w:val="00B008AF"/>
    <w:rsid w:val="00B02165"/>
    <w:rsid w:val="00B025B3"/>
    <w:rsid w:val="00B1033F"/>
    <w:rsid w:val="00B12354"/>
    <w:rsid w:val="00B1296F"/>
    <w:rsid w:val="00B15671"/>
    <w:rsid w:val="00B1605B"/>
    <w:rsid w:val="00B16CA5"/>
    <w:rsid w:val="00B174FA"/>
    <w:rsid w:val="00B1783F"/>
    <w:rsid w:val="00B20294"/>
    <w:rsid w:val="00B20511"/>
    <w:rsid w:val="00B23125"/>
    <w:rsid w:val="00B23868"/>
    <w:rsid w:val="00B243E7"/>
    <w:rsid w:val="00B25B02"/>
    <w:rsid w:val="00B27BEE"/>
    <w:rsid w:val="00B30E97"/>
    <w:rsid w:val="00B3193C"/>
    <w:rsid w:val="00B34CBD"/>
    <w:rsid w:val="00B36ED9"/>
    <w:rsid w:val="00B4006C"/>
    <w:rsid w:val="00B420E0"/>
    <w:rsid w:val="00B443C8"/>
    <w:rsid w:val="00B4498B"/>
    <w:rsid w:val="00B46098"/>
    <w:rsid w:val="00B510FB"/>
    <w:rsid w:val="00B51D0D"/>
    <w:rsid w:val="00B537D8"/>
    <w:rsid w:val="00B553FE"/>
    <w:rsid w:val="00B55DF6"/>
    <w:rsid w:val="00B55E5C"/>
    <w:rsid w:val="00B567E7"/>
    <w:rsid w:val="00B57D93"/>
    <w:rsid w:val="00B60CE0"/>
    <w:rsid w:val="00B6115A"/>
    <w:rsid w:val="00B63963"/>
    <w:rsid w:val="00B63E54"/>
    <w:rsid w:val="00B6672A"/>
    <w:rsid w:val="00B66A21"/>
    <w:rsid w:val="00B678EB"/>
    <w:rsid w:val="00B71342"/>
    <w:rsid w:val="00B7347C"/>
    <w:rsid w:val="00B7654A"/>
    <w:rsid w:val="00B76B24"/>
    <w:rsid w:val="00B77CF3"/>
    <w:rsid w:val="00B802AB"/>
    <w:rsid w:val="00B83505"/>
    <w:rsid w:val="00B8639E"/>
    <w:rsid w:val="00B869DE"/>
    <w:rsid w:val="00B87CA3"/>
    <w:rsid w:val="00B9030C"/>
    <w:rsid w:val="00B9320F"/>
    <w:rsid w:val="00B941D3"/>
    <w:rsid w:val="00B96D42"/>
    <w:rsid w:val="00BA00D1"/>
    <w:rsid w:val="00BA0297"/>
    <w:rsid w:val="00BA239F"/>
    <w:rsid w:val="00BA3381"/>
    <w:rsid w:val="00BA7FF4"/>
    <w:rsid w:val="00BB05B4"/>
    <w:rsid w:val="00BB13D8"/>
    <w:rsid w:val="00BB2F77"/>
    <w:rsid w:val="00BB3262"/>
    <w:rsid w:val="00BB3E12"/>
    <w:rsid w:val="00BB6CFD"/>
    <w:rsid w:val="00BB76D6"/>
    <w:rsid w:val="00BB798E"/>
    <w:rsid w:val="00BC0B6D"/>
    <w:rsid w:val="00BC2E4D"/>
    <w:rsid w:val="00BC4D04"/>
    <w:rsid w:val="00BC6B87"/>
    <w:rsid w:val="00BC6C43"/>
    <w:rsid w:val="00BC7F1E"/>
    <w:rsid w:val="00BD114A"/>
    <w:rsid w:val="00BD143C"/>
    <w:rsid w:val="00BD1AA8"/>
    <w:rsid w:val="00BD32C2"/>
    <w:rsid w:val="00BD3904"/>
    <w:rsid w:val="00BD3FA3"/>
    <w:rsid w:val="00BD4785"/>
    <w:rsid w:val="00BD4A70"/>
    <w:rsid w:val="00BD4B89"/>
    <w:rsid w:val="00BD7F21"/>
    <w:rsid w:val="00BE0306"/>
    <w:rsid w:val="00BE0770"/>
    <w:rsid w:val="00BE6D52"/>
    <w:rsid w:val="00BF0146"/>
    <w:rsid w:val="00BF08AC"/>
    <w:rsid w:val="00BF11F8"/>
    <w:rsid w:val="00BF1487"/>
    <w:rsid w:val="00BF27E2"/>
    <w:rsid w:val="00BF4869"/>
    <w:rsid w:val="00BF4D62"/>
    <w:rsid w:val="00BF4ED1"/>
    <w:rsid w:val="00BF66DB"/>
    <w:rsid w:val="00BF6D7E"/>
    <w:rsid w:val="00BF79E2"/>
    <w:rsid w:val="00C002CA"/>
    <w:rsid w:val="00C00E10"/>
    <w:rsid w:val="00C014A8"/>
    <w:rsid w:val="00C026A6"/>
    <w:rsid w:val="00C02EE9"/>
    <w:rsid w:val="00C0347D"/>
    <w:rsid w:val="00C041E9"/>
    <w:rsid w:val="00C04C4D"/>
    <w:rsid w:val="00C0512B"/>
    <w:rsid w:val="00C069A7"/>
    <w:rsid w:val="00C12B45"/>
    <w:rsid w:val="00C12CC6"/>
    <w:rsid w:val="00C1380C"/>
    <w:rsid w:val="00C145CE"/>
    <w:rsid w:val="00C1470D"/>
    <w:rsid w:val="00C14DA1"/>
    <w:rsid w:val="00C15CF4"/>
    <w:rsid w:val="00C20463"/>
    <w:rsid w:val="00C21130"/>
    <w:rsid w:val="00C21F33"/>
    <w:rsid w:val="00C2300D"/>
    <w:rsid w:val="00C26D7B"/>
    <w:rsid w:val="00C2720D"/>
    <w:rsid w:val="00C27C19"/>
    <w:rsid w:val="00C30C00"/>
    <w:rsid w:val="00C3225D"/>
    <w:rsid w:val="00C33041"/>
    <w:rsid w:val="00C34FBD"/>
    <w:rsid w:val="00C40E73"/>
    <w:rsid w:val="00C41979"/>
    <w:rsid w:val="00C432D1"/>
    <w:rsid w:val="00C43DDD"/>
    <w:rsid w:val="00C45970"/>
    <w:rsid w:val="00C47FD2"/>
    <w:rsid w:val="00C5078D"/>
    <w:rsid w:val="00C522C7"/>
    <w:rsid w:val="00C53323"/>
    <w:rsid w:val="00C534FB"/>
    <w:rsid w:val="00C55178"/>
    <w:rsid w:val="00C6081A"/>
    <w:rsid w:val="00C62892"/>
    <w:rsid w:val="00C62FE8"/>
    <w:rsid w:val="00C65035"/>
    <w:rsid w:val="00C650FB"/>
    <w:rsid w:val="00C66014"/>
    <w:rsid w:val="00C675D7"/>
    <w:rsid w:val="00C70F98"/>
    <w:rsid w:val="00C73B0E"/>
    <w:rsid w:val="00C74062"/>
    <w:rsid w:val="00C743EC"/>
    <w:rsid w:val="00C750CD"/>
    <w:rsid w:val="00C755E8"/>
    <w:rsid w:val="00C75A9C"/>
    <w:rsid w:val="00C75E6B"/>
    <w:rsid w:val="00C77B47"/>
    <w:rsid w:val="00C8129E"/>
    <w:rsid w:val="00C82787"/>
    <w:rsid w:val="00C83DDC"/>
    <w:rsid w:val="00C85444"/>
    <w:rsid w:val="00C87E41"/>
    <w:rsid w:val="00C91EE6"/>
    <w:rsid w:val="00C92865"/>
    <w:rsid w:val="00C928CC"/>
    <w:rsid w:val="00C92CAB"/>
    <w:rsid w:val="00C931DE"/>
    <w:rsid w:val="00C9454D"/>
    <w:rsid w:val="00C95550"/>
    <w:rsid w:val="00C9647E"/>
    <w:rsid w:val="00C96507"/>
    <w:rsid w:val="00CA0010"/>
    <w:rsid w:val="00CA0B5A"/>
    <w:rsid w:val="00CA11D2"/>
    <w:rsid w:val="00CA34FE"/>
    <w:rsid w:val="00CA3535"/>
    <w:rsid w:val="00CA3C0C"/>
    <w:rsid w:val="00CA564D"/>
    <w:rsid w:val="00CA71AF"/>
    <w:rsid w:val="00CB1E84"/>
    <w:rsid w:val="00CB2159"/>
    <w:rsid w:val="00CB2377"/>
    <w:rsid w:val="00CB4AED"/>
    <w:rsid w:val="00CB4DF5"/>
    <w:rsid w:val="00CB68D8"/>
    <w:rsid w:val="00CC12AA"/>
    <w:rsid w:val="00CC2835"/>
    <w:rsid w:val="00CC65CF"/>
    <w:rsid w:val="00CC6D7A"/>
    <w:rsid w:val="00CC7606"/>
    <w:rsid w:val="00CD0468"/>
    <w:rsid w:val="00CD046E"/>
    <w:rsid w:val="00CD0D3E"/>
    <w:rsid w:val="00CD2B4A"/>
    <w:rsid w:val="00CD2E7A"/>
    <w:rsid w:val="00CD3568"/>
    <w:rsid w:val="00CD4F6F"/>
    <w:rsid w:val="00CD5B75"/>
    <w:rsid w:val="00CE2B25"/>
    <w:rsid w:val="00CE41BC"/>
    <w:rsid w:val="00CE49CB"/>
    <w:rsid w:val="00CE4CF4"/>
    <w:rsid w:val="00CF121F"/>
    <w:rsid w:val="00CF24C7"/>
    <w:rsid w:val="00CF3C8F"/>
    <w:rsid w:val="00CF4490"/>
    <w:rsid w:val="00CF6193"/>
    <w:rsid w:val="00D025C8"/>
    <w:rsid w:val="00D02909"/>
    <w:rsid w:val="00D0465C"/>
    <w:rsid w:val="00D0519D"/>
    <w:rsid w:val="00D11093"/>
    <w:rsid w:val="00D12517"/>
    <w:rsid w:val="00D12E8A"/>
    <w:rsid w:val="00D1372B"/>
    <w:rsid w:val="00D14065"/>
    <w:rsid w:val="00D14163"/>
    <w:rsid w:val="00D14392"/>
    <w:rsid w:val="00D159AE"/>
    <w:rsid w:val="00D1617D"/>
    <w:rsid w:val="00D204C3"/>
    <w:rsid w:val="00D2251A"/>
    <w:rsid w:val="00D2295A"/>
    <w:rsid w:val="00D2500F"/>
    <w:rsid w:val="00D27BD9"/>
    <w:rsid w:val="00D27F9F"/>
    <w:rsid w:val="00D31270"/>
    <w:rsid w:val="00D32A85"/>
    <w:rsid w:val="00D32CCA"/>
    <w:rsid w:val="00D369E5"/>
    <w:rsid w:val="00D372A2"/>
    <w:rsid w:val="00D3753D"/>
    <w:rsid w:val="00D378D9"/>
    <w:rsid w:val="00D40ADF"/>
    <w:rsid w:val="00D413E2"/>
    <w:rsid w:val="00D42FC7"/>
    <w:rsid w:val="00D43CB2"/>
    <w:rsid w:val="00D44FC3"/>
    <w:rsid w:val="00D4542B"/>
    <w:rsid w:val="00D455E6"/>
    <w:rsid w:val="00D46646"/>
    <w:rsid w:val="00D478C6"/>
    <w:rsid w:val="00D502F7"/>
    <w:rsid w:val="00D526B1"/>
    <w:rsid w:val="00D52F75"/>
    <w:rsid w:val="00D551FF"/>
    <w:rsid w:val="00D57F36"/>
    <w:rsid w:val="00D61EB6"/>
    <w:rsid w:val="00D633F7"/>
    <w:rsid w:val="00D63B45"/>
    <w:rsid w:val="00D63ED6"/>
    <w:rsid w:val="00D71604"/>
    <w:rsid w:val="00D73025"/>
    <w:rsid w:val="00D752DF"/>
    <w:rsid w:val="00D7558C"/>
    <w:rsid w:val="00D7656A"/>
    <w:rsid w:val="00D80124"/>
    <w:rsid w:val="00D80462"/>
    <w:rsid w:val="00D8231A"/>
    <w:rsid w:val="00D823F6"/>
    <w:rsid w:val="00D85E0C"/>
    <w:rsid w:val="00D900CF"/>
    <w:rsid w:val="00D909FC"/>
    <w:rsid w:val="00D91336"/>
    <w:rsid w:val="00D91D4B"/>
    <w:rsid w:val="00D9282F"/>
    <w:rsid w:val="00D92A21"/>
    <w:rsid w:val="00D932FC"/>
    <w:rsid w:val="00D93CB8"/>
    <w:rsid w:val="00D94ABA"/>
    <w:rsid w:val="00D95FAA"/>
    <w:rsid w:val="00DA0F1B"/>
    <w:rsid w:val="00DA1BF3"/>
    <w:rsid w:val="00DA444E"/>
    <w:rsid w:val="00DA4AB5"/>
    <w:rsid w:val="00DA583A"/>
    <w:rsid w:val="00DA5BC4"/>
    <w:rsid w:val="00DA73D5"/>
    <w:rsid w:val="00DB04A3"/>
    <w:rsid w:val="00DB12F3"/>
    <w:rsid w:val="00DB22BC"/>
    <w:rsid w:val="00DB2AA7"/>
    <w:rsid w:val="00DB3F50"/>
    <w:rsid w:val="00DB3FAF"/>
    <w:rsid w:val="00DB47D6"/>
    <w:rsid w:val="00DB61EA"/>
    <w:rsid w:val="00DB6AB5"/>
    <w:rsid w:val="00DB6BC0"/>
    <w:rsid w:val="00DC2B78"/>
    <w:rsid w:val="00DC43EF"/>
    <w:rsid w:val="00DC4C62"/>
    <w:rsid w:val="00DC5325"/>
    <w:rsid w:val="00DC54DF"/>
    <w:rsid w:val="00DC5878"/>
    <w:rsid w:val="00DC6B64"/>
    <w:rsid w:val="00DC7D25"/>
    <w:rsid w:val="00DD0EC3"/>
    <w:rsid w:val="00DD17C7"/>
    <w:rsid w:val="00DD24CC"/>
    <w:rsid w:val="00DD319C"/>
    <w:rsid w:val="00DD5F52"/>
    <w:rsid w:val="00DE0C05"/>
    <w:rsid w:val="00DE1DF3"/>
    <w:rsid w:val="00DE1F62"/>
    <w:rsid w:val="00DE3386"/>
    <w:rsid w:val="00DE3E07"/>
    <w:rsid w:val="00DE716A"/>
    <w:rsid w:val="00DE7D36"/>
    <w:rsid w:val="00DF0454"/>
    <w:rsid w:val="00DF14E4"/>
    <w:rsid w:val="00DF1B62"/>
    <w:rsid w:val="00DF247B"/>
    <w:rsid w:val="00DF598B"/>
    <w:rsid w:val="00DF7035"/>
    <w:rsid w:val="00E02428"/>
    <w:rsid w:val="00E02D61"/>
    <w:rsid w:val="00E0418C"/>
    <w:rsid w:val="00E05CEB"/>
    <w:rsid w:val="00E10048"/>
    <w:rsid w:val="00E1134A"/>
    <w:rsid w:val="00E11B08"/>
    <w:rsid w:val="00E13788"/>
    <w:rsid w:val="00E1393C"/>
    <w:rsid w:val="00E15A27"/>
    <w:rsid w:val="00E15ECB"/>
    <w:rsid w:val="00E174A3"/>
    <w:rsid w:val="00E206B7"/>
    <w:rsid w:val="00E2263A"/>
    <w:rsid w:val="00E25DFA"/>
    <w:rsid w:val="00E263D7"/>
    <w:rsid w:val="00E27390"/>
    <w:rsid w:val="00E27E40"/>
    <w:rsid w:val="00E3141F"/>
    <w:rsid w:val="00E31500"/>
    <w:rsid w:val="00E321DB"/>
    <w:rsid w:val="00E33B3B"/>
    <w:rsid w:val="00E3447D"/>
    <w:rsid w:val="00E3519B"/>
    <w:rsid w:val="00E361DE"/>
    <w:rsid w:val="00E36362"/>
    <w:rsid w:val="00E363EE"/>
    <w:rsid w:val="00E370F2"/>
    <w:rsid w:val="00E40E2E"/>
    <w:rsid w:val="00E40F35"/>
    <w:rsid w:val="00E42DD6"/>
    <w:rsid w:val="00E44833"/>
    <w:rsid w:val="00E44B66"/>
    <w:rsid w:val="00E471AE"/>
    <w:rsid w:val="00E52527"/>
    <w:rsid w:val="00E53E95"/>
    <w:rsid w:val="00E5543C"/>
    <w:rsid w:val="00E55E9A"/>
    <w:rsid w:val="00E55F6B"/>
    <w:rsid w:val="00E5674D"/>
    <w:rsid w:val="00E60C38"/>
    <w:rsid w:val="00E60F35"/>
    <w:rsid w:val="00E61811"/>
    <w:rsid w:val="00E66ED4"/>
    <w:rsid w:val="00E727BA"/>
    <w:rsid w:val="00E72E3C"/>
    <w:rsid w:val="00E7390A"/>
    <w:rsid w:val="00E742AD"/>
    <w:rsid w:val="00E74DF8"/>
    <w:rsid w:val="00E75AA8"/>
    <w:rsid w:val="00E762BC"/>
    <w:rsid w:val="00E769B1"/>
    <w:rsid w:val="00E80D4F"/>
    <w:rsid w:val="00E82320"/>
    <w:rsid w:val="00E82C5A"/>
    <w:rsid w:val="00E82DBF"/>
    <w:rsid w:val="00E837E4"/>
    <w:rsid w:val="00E839F6"/>
    <w:rsid w:val="00E83D06"/>
    <w:rsid w:val="00E8450D"/>
    <w:rsid w:val="00E84AF4"/>
    <w:rsid w:val="00E84FE4"/>
    <w:rsid w:val="00E877A5"/>
    <w:rsid w:val="00E90D6D"/>
    <w:rsid w:val="00E9106B"/>
    <w:rsid w:val="00E9143E"/>
    <w:rsid w:val="00E91775"/>
    <w:rsid w:val="00E92EC9"/>
    <w:rsid w:val="00E95CD5"/>
    <w:rsid w:val="00E95CEB"/>
    <w:rsid w:val="00E964BE"/>
    <w:rsid w:val="00E96C10"/>
    <w:rsid w:val="00E97DA3"/>
    <w:rsid w:val="00EA07F4"/>
    <w:rsid w:val="00EA109A"/>
    <w:rsid w:val="00EA1A16"/>
    <w:rsid w:val="00EA25DA"/>
    <w:rsid w:val="00EA3326"/>
    <w:rsid w:val="00EA37D0"/>
    <w:rsid w:val="00EA472D"/>
    <w:rsid w:val="00EA5945"/>
    <w:rsid w:val="00EA5D75"/>
    <w:rsid w:val="00EA7C07"/>
    <w:rsid w:val="00EB1BCE"/>
    <w:rsid w:val="00EB3066"/>
    <w:rsid w:val="00EB4C59"/>
    <w:rsid w:val="00EB5478"/>
    <w:rsid w:val="00EB7C71"/>
    <w:rsid w:val="00EC3D0D"/>
    <w:rsid w:val="00EC671B"/>
    <w:rsid w:val="00ED0E05"/>
    <w:rsid w:val="00ED0EA3"/>
    <w:rsid w:val="00ED1168"/>
    <w:rsid w:val="00ED1193"/>
    <w:rsid w:val="00ED2C37"/>
    <w:rsid w:val="00ED4980"/>
    <w:rsid w:val="00ED51DF"/>
    <w:rsid w:val="00ED605C"/>
    <w:rsid w:val="00EE2290"/>
    <w:rsid w:val="00EE43E1"/>
    <w:rsid w:val="00EE626A"/>
    <w:rsid w:val="00EE6B32"/>
    <w:rsid w:val="00EE78F0"/>
    <w:rsid w:val="00EF180A"/>
    <w:rsid w:val="00EF352C"/>
    <w:rsid w:val="00EF5357"/>
    <w:rsid w:val="00EF73C3"/>
    <w:rsid w:val="00F00116"/>
    <w:rsid w:val="00F0032A"/>
    <w:rsid w:val="00F014B3"/>
    <w:rsid w:val="00F02081"/>
    <w:rsid w:val="00F026D4"/>
    <w:rsid w:val="00F03621"/>
    <w:rsid w:val="00F045FF"/>
    <w:rsid w:val="00F060B8"/>
    <w:rsid w:val="00F0753E"/>
    <w:rsid w:val="00F075F4"/>
    <w:rsid w:val="00F134D1"/>
    <w:rsid w:val="00F13540"/>
    <w:rsid w:val="00F1426F"/>
    <w:rsid w:val="00F1587B"/>
    <w:rsid w:val="00F20C2E"/>
    <w:rsid w:val="00F21AD2"/>
    <w:rsid w:val="00F249E7"/>
    <w:rsid w:val="00F24E8C"/>
    <w:rsid w:val="00F32BC0"/>
    <w:rsid w:val="00F33872"/>
    <w:rsid w:val="00F34BD3"/>
    <w:rsid w:val="00F34EC5"/>
    <w:rsid w:val="00F35A4C"/>
    <w:rsid w:val="00F367C4"/>
    <w:rsid w:val="00F3767F"/>
    <w:rsid w:val="00F40A98"/>
    <w:rsid w:val="00F43390"/>
    <w:rsid w:val="00F45136"/>
    <w:rsid w:val="00F46675"/>
    <w:rsid w:val="00F47AE1"/>
    <w:rsid w:val="00F47B19"/>
    <w:rsid w:val="00F5083F"/>
    <w:rsid w:val="00F519DA"/>
    <w:rsid w:val="00F532C8"/>
    <w:rsid w:val="00F53563"/>
    <w:rsid w:val="00F548AB"/>
    <w:rsid w:val="00F54E3F"/>
    <w:rsid w:val="00F56720"/>
    <w:rsid w:val="00F57CA1"/>
    <w:rsid w:val="00F60832"/>
    <w:rsid w:val="00F60E9B"/>
    <w:rsid w:val="00F61BC2"/>
    <w:rsid w:val="00F628B5"/>
    <w:rsid w:val="00F63AAF"/>
    <w:rsid w:val="00F66B57"/>
    <w:rsid w:val="00F6782B"/>
    <w:rsid w:val="00F70029"/>
    <w:rsid w:val="00F70607"/>
    <w:rsid w:val="00F706DF"/>
    <w:rsid w:val="00F70A69"/>
    <w:rsid w:val="00F715D1"/>
    <w:rsid w:val="00F71B0E"/>
    <w:rsid w:val="00F74A1E"/>
    <w:rsid w:val="00F7501A"/>
    <w:rsid w:val="00F75537"/>
    <w:rsid w:val="00F758E5"/>
    <w:rsid w:val="00F76189"/>
    <w:rsid w:val="00F7642D"/>
    <w:rsid w:val="00F8181E"/>
    <w:rsid w:val="00F83748"/>
    <w:rsid w:val="00F8509F"/>
    <w:rsid w:val="00F86083"/>
    <w:rsid w:val="00F86534"/>
    <w:rsid w:val="00F8738A"/>
    <w:rsid w:val="00F90620"/>
    <w:rsid w:val="00F911E3"/>
    <w:rsid w:val="00F92045"/>
    <w:rsid w:val="00F925E8"/>
    <w:rsid w:val="00F93056"/>
    <w:rsid w:val="00F93DC6"/>
    <w:rsid w:val="00F955FE"/>
    <w:rsid w:val="00FA04D5"/>
    <w:rsid w:val="00FA2AAE"/>
    <w:rsid w:val="00FA36A1"/>
    <w:rsid w:val="00FA39E8"/>
    <w:rsid w:val="00FA4F3E"/>
    <w:rsid w:val="00FA4F4C"/>
    <w:rsid w:val="00FA50C3"/>
    <w:rsid w:val="00FA5494"/>
    <w:rsid w:val="00FA562F"/>
    <w:rsid w:val="00FA59E1"/>
    <w:rsid w:val="00FA5F9F"/>
    <w:rsid w:val="00FA6955"/>
    <w:rsid w:val="00FA7B2B"/>
    <w:rsid w:val="00FB05EA"/>
    <w:rsid w:val="00FB2691"/>
    <w:rsid w:val="00FB39BA"/>
    <w:rsid w:val="00FB4692"/>
    <w:rsid w:val="00FB4779"/>
    <w:rsid w:val="00FB6491"/>
    <w:rsid w:val="00FB6800"/>
    <w:rsid w:val="00FC0713"/>
    <w:rsid w:val="00FC0CFB"/>
    <w:rsid w:val="00FC166D"/>
    <w:rsid w:val="00FC16CC"/>
    <w:rsid w:val="00FC3317"/>
    <w:rsid w:val="00FC3A1E"/>
    <w:rsid w:val="00FC5087"/>
    <w:rsid w:val="00FC6E4A"/>
    <w:rsid w:val="00FC72B5"/>
    <w:rsid w:val="00FC73FD"/>
    <w:rsid w:val="00FD0253"/>
    <w:rsid w:val="00FD2676"/>
    <w:rsid w:val="00FD2EAE"/>
    <w:rsid w:val="00FD32E8"/>
    <w:rsid w:val="00FD43FE"/>
    <w:rsid w:val="00FD7086"/>
    <w:rsid w:val="00FD7A82"/>
    <w:rsid w:val="00FE35F2"/>
    <w:rsid w:val="00FE573D"/>
    <w:rsid w:val="00FF115B"/>
    <w:rsid w:val="00FF1704"/>
    <w:rsid w:val="00FF3569"/>
    <w:rsid w:val="00FF43F6"/>
    <w:rsid w:val="00FF46F6"/>
    <w:rsid w:val="00FF54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5:chartTrackingRefBased/>
  <w15:docId w15:val="{67A55577-342A-46CD-A22B-38B2F2A1E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D001D"/>
    <w:rPr>
      <w:sz w:val="24"/>
      <w:szCs w:val="24"/>
      <w:lang w:val="en-GB"/>
    </w:rPr>
  </w:style>
  <w:style w:type="paragraph" w:styleId="Heading1">
    <w:name w:val="heading 1"/>
    <w:basedOn w:val="Normal"/>
    <w:next w:val="Normal"/>
    <w:qFormat/>
    <w:pPr>
      <w:keepNext/>
      <w:ind w:left="720"/>
      <w:outlineLvl w:val="0"/>
    </w:pPr>
    <w:rPr>
      <w:rFonts w:ascii="Garamond" w:hAnsi="Garamond"/>
      <w:sz w:val="22"/>
      <w:u w:val="single"/>
    </w:rPr>
  </w:style>
  <w:style w:type="paragraph" w:styleId="Heading2">
    <w:name w:val="heading 2"/>
    <w:basedOn w:val="Normal"/>
    <w:next w:val="Normal"/>
    <w:qFormat/>
    <w:pPr>
      <w:keepNext/>
      <w:jc w:val="center"/>
      <w:outlineLvl w:val="1"/>
    </w:pPr>
    <w:rPr>
      <w:rFonts w:ascii="Book Antiqua" w:hAnsi="Book Antiqua"/>
      <w:b/>
      <w:bCs/>
      <w:sz w:val="22"/>
    </w:rPr>
  </w:style>
  <w:style w:type="paragraph" w:styleId="Heading3">
    <w:name w:val="heading 3"/>
    <w:basedOn w:val="Normal"/>
    <w:next w:val="Normal"/>
    <w:qFormat/>
    <w:pPr>
      <w:keepNext/>
      <w:jc w:val="both"/>
      <w:outlineLvl w:val="2"/>
    </w:pPr>
    <w:rPr>
      <w:rFonts w:ascii="Book Antiqua" w:hAnsi="Book Antiqua"/>
      <w:b/>
      <w:bCs/>
      <w:color w:val="000000"/>
      <w:szCs w:val="20"/>
      <w:u w:val="single"/>
    </w:rPr>
  </w:style>
  <w:style w:type="paragraph" w:styleId="Heading4">
    <w:name w:val="heading 4"/>
    <w:basedOn w:val="Normal"/>
    <w:next w:val="Normal"/>
    <w:qFormat/>
    <w:pPr>
      <w:keepNext/>
      <w:outlineLvl w:val="3"/>
    </w:pPr>
    <w:rPr>
      <w:rFonts w:ascii="Book Antiqua" w:hAnsi="Book Antiqua"/>
      <w:b/>
      <w:bCs/>
      <w:sz w:val="22"/>
      <w:u w:val="single"/>
    </w:rPr>
  </w:style>
  <w:style w:type="paragraph" w:styleId="Heading5">
    <w:name w:val="heading 5"/>
    <w:basedOn w:val="Normal"/>
    <w:next w:val="Normal"/>
    <w:qFormat/>
    <w:pPr>
      <w:keepNext/>
      <w:jc w:val="both"/>
      <w:outlineLvl w:val="4"/>
    </w:pPr>
    <w:rPr>
      <w:rFonts w:ascii="Book Antiqua" w:hAnsi="Book Antiqua"/>
      <w:b/>
      <w:bCs/>
      <w:color w:val="000000"/>
      <w:sz w:val="18"/>
      <w:szCs w:val="20"/>
    </w:rPr>
  </w:style>
  <w:style w:type="paragraph" w:styleId="Heading6">
    <w:name w:val="heading 6"/>
    <w:basedOn w:val="Normal"/>
    <w:next w:val="Normal"/>
    <w:qFormat/>
    <w:pPr>
      <w:keepNext/>
      <w:outlineLvl w:val="5"/>
    </w:pPr>
    <w:rPr>
      <w:u w:val="words"/>
    </w:rPr>
  </w:style>
  <w:style w:type="paragraph" w:styleId="Heading7">
    <w:name w:val="heading 7"/>
    <w:basedOn w:val="Normal"/>
    <w:next w:val="Normal"/>
    <w:qFormat/>
    <w:pPr>
      <w:keepNext/>
      <w:jc w:val="both"/>
      <w:outlineLvl w:val="6"/>
    </w:pPr>
    <w:rPr>
      <w:rFonts w:ascii="Book Antiqua" w:hAnsi="Book Antiqua"/>
      <w:b/>
      <w:bCs/>
      <w:color w:val="000000"/>
      <w:sz w:val="22"/>
      <w:szCs w:val="20"/>
      <w:u w:val="single"/>
    </w:rPr>
  </w:style>
  <w:style w:type="paragraph" w:styleId="Heading8">
    <w:name w:val="heading 8"/>
    <w:basedOn w:val="Normal"/>
    <w:next w:val="Normal"/>
    <w:qFormat/>
    <w:pPr>
      <w:keepNext/>
      <w:jc w:val="both"/>
      <w:outlineLvl w:val="7"/>
    </w:pPr>
    <w:rPr>
      <w:rFonts w:ascii="Book Antiqua" w:hAnsi="Book Antiqua"/>
      <w:b/>
      <w:bCs/>
      <w:color w:val="000000"/>
      <w:sz w:val="22"/>
      <w:szCs w:val="20"/>
    </w:rPr>
  </w:style>
  <w:style w:type="paragraph" w:styleId="Heading9">
    <w:name w:val="heading 9"/>
    <w:basedOn w:val="Normal"/>
    <w:next w:val="Normal"/>
    <w:qFormat/>
    <w:pPr>
      <w:keepNext/>
      <w:autoSpaceDE w:val="0"/>
      <w:autoSpaceDN w:val="0"/>
      <w:adjustRightInd w:val="0"/>
      <w:spacing w:line="240" w:lineRule="atLeast"/>
      <w:jc w:val="both"/>
      <w:outlineLvl w:val="8"/>
    </w:pPr>
    <w:rPr>
      <w:rFonts w:ascii="Book Antiqua" w:hAnsi="Book Antiqua"/>
      <w:b/>
      <w:bCs/>
      <w:sz w:val="22"/>
      <w:u w:val="singl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pPr>
      <w:autoSpaceDE w:val="0"/>
      <w:autoSpaceDN w:val="0"/>
      <w:adjustRightInd w:val="0"/>
      <w:spacing w:line="240" w:lineRule="atLeast"/>
    </w:pPr>
    <w:rPr>
      <w:rFonts w:ascii="Garamond" w:hAnsi="Garamond"/>
      <w:color w:val="000000"/>
      <w:sz w:val="22"/>
      <w:szCs w:val="20"/>
    </w:rPr>
  </w:style>
  <w:style w:type="paragraph" w:styleId="BodyText2">
    <w:name w:val="Body Text 2"/>
    <w:basedOn w:val="Normal"/>
    <w:pPr>
      <w:ind w:right="-720"/>
    </w:pPr>
    <w:rPr>
      <w:rFonts w:ascii="Garamond" w:hAnsi="Garamond"/>
      <w:sz w:val="22"/>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BodyText3">
    <w:name w:val="Body Text 3"/>
    <w:basedOn w:val="Normal"/>
    <w:pPr>
      <w:jc w:val="both"/>
    </w:pPr>
    <w:rPr>
      <w:rFonts w:ascii="Book Antiqua" w:hAnsi="Book Antiqua"/>
      <w:color w:val="000000"/>
      <w:szCs w:val="20"/>
    </w:rPr>
  </w:style>
  <w:style w:type="character" w:styleId="PageNumber">
    <w:name w:val="page number"/>
    <w:basedOn w:val="DefaultParagraphFont"/>
  </w:style>
  <w:style w:type="paragraph" w:styleId="BodyTextIndent">
    <w:name w:val="Body Text Indent"/>
    <w:basedOn w:val="Normal"/>
    <w:pPr>
      <w:autoSpaceDE w:val="0"/>
      <w:autoSpaceDN w:val="0"/>
      <w:adjustRightInd w:val="0"/>
      <w:spacing w:line="240" w:lineRule="atLeast"/>
      <w:ind w:left="-540"/>
      <w:jc w:val="both"/>
    </w:pPr>
    <w:rPr>
      <w:i/>
      <w:iCs/>
      <w:sz w:val="22"/>
      <w:szCs w:val="22"/>
    </w:rPr>
  </w:style>
  <w:style w:type="table" w:styleId="TableGrid">
    <w:name w:val="Table Grid"/>
    <w:basedOn w:val="TableNormal"/>
    <w:rsid w:val="000F05E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semiHidden/>
    <w:rsid w:val="00D85E0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90371709">
      <w:bodyDiv w:val="1"/>
      <w:marLeft w:val="0"/>
      <w:marRight w:val="0"/>
      <w:marTop w:val="0"/>
      <w:marBottom w:val="0"/>
      <w:divBdr>
        <w:top w:val="none" w:sz="0" w:space="0" w:color="auto"/>
        <w:left w:val="none" w:sz="0" w:space="0" w:color="auto"/>
        <w:bottom w:val="none" w:sz="0" w:space="0" w:color="auto"/>
        <w:right w:val="none" w:sz="0" w:space="0" w:color="auto"/>
      </w:divBdr>
    </w:div>
    <w:div w:id="913514140">
      <w:bodyDiv w:val="1"/>
      <w:marLeft w:val="0"/>
      <w:marRight w:val="0"/>
      <w:marTop w:val="0"/>
      <w:marBottom w:val="0"/>
      <w:divBdr>
        <w:top w:val="none" w:sz="0" w:space="0" w:color="auto"/>
        <w:left w:val="none" w:sz="0" w:space="0" w:color="auto"/>
        <w:bottom w:val="none" w:sz="0" w:space="0" w:color="auto"/>
        <w:right w:val="none" w:sz="0" w:space="0" w:color="auto"/>
      </w:divBdr>
    </w:div>
    <w:div w:id="1094088977">
      <w:bodyDiv w:val="1"/>
      <w:marLeft w:val="0"/>
      <w:marRight w:val="0"/>
      <w:marTop w:val="0"/>
      <w:marBottom w:val="0"/>
      <w:divBdr>
        <w:top w:val="none" w:sz="0" w:space="0" w:color="auto"/>
        <w:left w:val="none" w:sz="0" w:space="0" w:color="auto"/>
        <w:bottom w:val="none" w:sz="0" w:space="0" w:color="auto"/>
        <w:right w:val="none" w:sz="0" w:space="0" w:color="auto"/>
      </w:divBdr>
    </w:div>
    <w:div w:id="1427458427">
      <w:bodyDiv w:val="1"/>
      <w:marLeft w:val="0"/>
      <w:marRight w:val="0"/>
      <w:marTop w:val="0"/>
      <w:marBottom w:val="0"/>
      <w:divBdr>
        <w:top w:val="none" w:sz="0" w:space="0" w:color="auto"/>
        <w:left w:val="none" w:sz="0" w:space="0" w:color="auto"/>
        <w:bottom w:val="none" w:sz="0" w:space="0" w:color="auto"/>
        <w:right w:val="none" w:sz="0" w:space="0" w:color="auto"/>
      </w:divBdr>
    </w:div>
    <w:div w:id="1684018639">
      <w:bodyDiv w:val="1"/>
      <w:marLeft w:val="0"/>
      <w:marRight w:val="0"/>
      <w:marTop w:val="0"/>
      <w:marBottom w:val="0"/>
      <w:divBdr>
        <w:top w:val="none" w:sz="0" w:space="0" w:color="auto"/>
        <w:left w:val="none" w:sz="0" w:space="0" w:color="auto"/>
        <w:bottom w:val="none" w:sz="0" w:space="0" w:color="auto"/>
        <w:right w:val="none" w:sz="0" w:space="0" w:color="auto"/>
      </w:divBdr>
    </w:div>
    <w:div w:id="2130661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F1368B7-40B7-4860-9A07-176907946D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855</Words>
  <Characters>4878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Subject: Sale &amp; Lease back Facility for M/S Fawad Textile Mills Ltd</vt:lpstr>
    </vt:vector>
  </TitlesOfParts>
  <Company>MBL</Company>
  <LinksUpToDate>false</LinksUpToDate>
  <CharactersWithSpaces>5722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Subject: Sale &amp; Lease back Facility for M/S Fawad Textile Mills Ltd</dc:title>
  <dc:subject/>
  <dc:creator>Shazia.Zuberi</dc:creator>
  <cp:keywords/>
  <cp:lastModifiedBy>hp</cp:lastModifiedBy>
  <cp:revision>2</cp:revision>
  <cp:lastPrinted>2018-10-01T10:30:00Z</cp:lastPrinted>
  <dcterms:created xsi:type="dcterms:W3CDTF">2026-03-05T20:51:00Z</dcterms:created>
  <dcterms:modified xsi:type="dcterms:W3CDTF">2026-03-05T20:51:00Z</dcterms:modified>
</cp:coreProperties>
</file>