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1BA19" w14:textId="77777777" w:rsidR="00564A8E" w:rsidRDefault="00564A8E">
      <w:pPr>
        <w:spacing w:before="560" w:after="0"/>
        <w:rPr>
          <w:rFonts w:hint="eastAsia"/>
        </w:rPr>
      </w:pPr>
    </w:p>
    <w:p w14:paraId="7CED3196" w14:textId="77777777" w:rsidR="00096A1E" w:rsidRPr="00FE5071" w:rsidRDefault="00000000">
      <w:pPr>
        <w:spacing w:after="1400"/>
        <w:rPr>
          <w:rFonts w:eastAsia="黑体" w:hint="eastAsia"/>
          <w:bCs/>
          <w:sz w:val="30"/>
          <w:szCs w:val="30"/>
          <w:lang w:eastAsia="zh-CN"/>
        </w:rPr>
      </w:pPr>
      <w:r w:rsidRPr="00FE5071">
        <w:rPr>
          <w:rFonts w:eastAsia="黑体"/>
          <w:bCs/>
          <w:sz w:val="30"/>
          <w:szCs w:val="30"/>
          <w:lang w:eastAsia="zh-CN"/>
        </w:rPr>
        <w:t xml:space="preserve"> </w:t>
      </w:r>
      <w:r w:rsidRPr="00FE5071">
        <w:rPr>
          <w:noProof/>
        </w:rPr>
        <w:drawing>
          <wp:inline distT="0" distB="0" distL="0" distR="0" wp14:anchorId="648FD5DF" wp14:editId="7D0CADCA">
            <wp:extent cx="728980" cy="702945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9331" cy="70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E5071">
        <w:rPr>
          <w:lang w:eastAsia="zh-CN"/>
        </w:rPr>
        <w:t xml:space="preserve"> </w:t>
      </w:r>
      <w:r>
        <w:pict w14:anchorId="6A742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4.5pt;height:57pt">
            <v:imagedata r:id="rId9" o:title="" grayscale="t" bilevel="t"/>
          </v:shape>
        </w:pict>
      </w:r>
    </w:p>
    <w:p w14:paraId="329445E6" w14:textId="77777777" w:rsidR="00564A8E" w:rsidRDefault="00000000">
      <w:pPr>
        <w:spacing w:after="240"/>
        <w:jc w:val="center"/>
        <w:rPr>
          <w:rFonts w:hint="eastAsia"/>
          <w:lang w:eastAsia="zh-CN"/>
        </w:rPr>
      </w:pPr>
      <w:r>
        <w:rPr>
          <w:rFonts w:ascii="楷体" w:eastAsia="楷体" w:hAnsi="楷体"/>
          <w:b/>
          <w:sz w:val="60"/>
          <w:lang w:eastAsia="zh-CN"/>
        </w:rPr>
        <w:t>深度学习课程作业</w:t>
      </w:r>
    </w:p>
    <w:p w14:paraId="7D4A4C83" w14:textId="77777777" w:rsidR="00564A8E" w:rsidRDefault="00000000">
      <w:pPr>
        <w:spacing w:after="240"/>
        <w:jc w:val="center"/>
        <w:rPr>
          <w:rFonts w:hint="eastAsia"/>
          <w:lang w:eastAsia="zh-CN"/>
        </w:rPr>
      </w:pPr>
      <w:r>
        <w:rPr>
          <w:rFonts w:ascii="楷体" w:eastAsia="楷体" w:hAnsi="楷体"/>
          <w:b/>
          <w:sz w:val="60"/>
          <w:lang w:eastAsia="zh-CN"/>
        </w:rPr>
        <w:t>实验报告</w:t>
      </w:r>
    </w:p>
    <w:p w14:paraId="26663421" w14:textId="77777777" w:rsidR="00564A8E" w:rsidRDefault="00564A8E">
      <w:pPr>
        <w:spacing w:after="800"/>
        <w:rPr>
          <w:rFonts w:hint="eastAsia"/>
          <w:lang w:eastAsia="zh-CN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5669"/>
      </w:tblGrid>
      <w:tr w:rsidR="00564A8E" w14:paraId="1BDC7231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39EA9740" w14:textId="77777777" w:rsidR="00564A8E" w:rsidRDefault="00000000">
            <w:pPr>
              <w:spacing w:after="0"/>
              <w:rPr>
                <w:rFonts w:hint="eastAsia"/>
              </w:rPr>
            </w:pPr>
            <w:proofErr w:type="gramStart"/>
            <w:r>
              <w:rPr>
                <w:rFonts w:ascii="黑体" w:eastAsia="黑体" w:hAnsi="黑体"/>
                <w:b/>
                <w:sz w:val="32"/>
              </w:rPr>
              <w:t>学　　院</w:t>
            </w:r>
            <w:proofErr w:type="gramEnd"/>
            <w:r>
              <w:rPr>
                <w:rFonts w:ascii="黑体" w:eastAsia="黑体" w:hAnsi="黑体"/>
                <w:b/>
                <w:sz w:val="32"/>
              </w:rPr>
              <w:t>：</w:t>
            </w:r>
          </w:p>
        </w:tc>
        <w:tc>
          <w:tcPr>
            <w:tcW w:w="5669" w:type="dxa"/>
            <w:tcBorders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77B9541A" w14:textId="77777777" w:rsidR="00564A8E" w:rsidRDefault="00564A8E">
            <w:pPr>
              <w:spacing w:after="0"/>
              <w:rPr>
                <w:rFonts w:hint="eastAsia"/>
              </w:rPr>
            </w:pPr>
          </w:p>
        </w:tc>
      </w:tr>
      <w:tr w:rsidR="00564A8E" w14:paraId="56191CD9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7315884E" w14:textId="77777777" w:rsidR="00564A8E" w:rsidRDefault="00000000">
            <w:pPr>
              <w:spacing w:after="0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32"/>
              </w:rPr>
              <w:t>班　　级：</w:t>
            </w:r>
          </w:p>
        </w:tc>
        <w:tc>
          <w:tcPr>
            <w:tcW w:w="5669" w:type="dxa"/>
            <w:tcBorders>
              <w:top w:val="single" w:sz="8" w:space="0" w:color="auto"/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1C1B159E" w14:textId="77777777" w:rsidR="00564A8E" w:rsidRDefault="00564A8E">
            <w:pPr>
              <w:spacing w:after="0"/>
              <w:rPr>
                <w:rFonts w:hint="eastAsia"/>
              </w:rPr>
            </w:pPr>
          </w:p>
        </w:tc>
      </w:tr>
      <w:tr w:rsidR="00564A8E" w14:paraId="3D120DF9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1C74917E" w14:textId="77777777" w:rsidR="00564A8E" w:rsidRDefault="00000000">
            <w:pPr>
              <w:spacing w:after="0"/>
              <w:rPr>
                <w:rFonts w:hint="eastAsia"/>
              </w:rPr>
            </w:pPr>
            <w:proofErr w:type="gramStart"/>
            <w:r>
              <w:rPr>
                <w:rFonts w:ascii="黑体" w:eastAsia="黑体" w:hAnsi="黑体"/>
                <w:b/>
                <w:sz w:val="32"/>
              </w:rPr>
              <w:t>姓　　名</w:t>
            </w:r>
            <w:proofErr w:type="gramEnd"/>
            <w:r>
              <w:rPr>
                <w:rFonts w:ascii="黑体" w:eastAsia="黑体" w:hAnsi="黑体"/>
                <w:b/>
                <w:sz w:val="32"/>
              </w:rPr>
              <w:t>：</w:t>
            </w:r>
          </w:p>
        </w:tc>
        <w:tc>
          <w:tcPr>
            <w:tcW w:w="5669" w:type="dxa"/>
            <w:tcBorders>
              <w:top w:val="single" w:sz="8" w:space="0" w:color="auto"/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3EFE4E63" w14:textId="77777777" w:rsidR="00564A8E" w:rsidRDefault="00564A8E">
            <w:pPr>
              <w:spacing w:after="0"/>
              <w:rPr>
                <w:rFonts w:hint="eastAsia"/>
              </w:rPr>
            </w:pPr>
          </w:p>
        </w:tc>
      </w:tr>
      <w:tr w:rsidR="00564A8E" w14:paraId="74586EDF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78AED368" w14:textId="43F97F38" w:rsidR="00B951DC" w:rsidRPr="00B951DC" w:rsidRDefault="00000000">
            <w:pPr>
              <w:spacing w:after="0"/>
              <w:rPr>
                <w:rFonts w:ascii="黑体" w:eastAsia="黑体" w:hAnsi="黑体" w:hint="eastAsia"/>
                <w:b/>
                <w:sz w:val="32"/>
                <w:lang w:eastAsia="zh-CN"/>
              </w:rPr>
            </w:pPr>
            <w:proofErr w:type="gramStart"/>
            <w:r>
              <w:rPr>
                <w:rFonts w:ascii="黑体" w:eastAsia="黑体" w:hAnsi="黑体"/>
                <w:b/>
                <w:sz w:val="32"/>
              </w:rPr>
              <w:t>学　　号</w:t>
            </w:r>
            <w:proofErr w:type="gramEnd"/>
            <w:r>
              <w:rPr>
                <w:rFonts w:ascii="黑体" w:eastAsia="黑体" w:hAnsi="黑体"/>
                <w:b/>
                <w:sz w:val="32"/>
              </w:rPr>
              <w:t>：</w:t>
            </w:r>
          </w:p>
        </w:tc>
        <w:tc>
          <w:tcPr>
            <w:tcW w:w="5669" w:type="dxa"/>
            <w:tcBorders>
              <w:top w:val="single" w:sz="8" w:space="0" w:color="auto"/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65F147B2" w14:textId="77777777" w:rsidR="00564A8E" w:rsidRDefault="00564A8E">
            <w:pPr>
              <w:spacing w:after="0"/>
              <w:rPr>
                <w:rFonts w:hint="eastAsia"/>
                <w:lang w:eastAsia="zh-CN"/>
              </w:rPr>
            </w:pPr>
          </w:p>
        </w:tc>
      </w:tr>
      <w:tr w:rsidR="00B951DC" w14:paraId="560D5450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32669DF7" w14:textId="0182C04B" w:rsidR="00B951DC" w:rsidRDefault="00B951DC">
            <w:pPr>
              <w:spacing w:after="0"/>
              <w:rPr>
                <w:rFonts w:ascii="黑体" w:eastAsia="黑体" w:hAnsi="黑体"/>
                <w:b/>
                <w:sz w:val="32"/>
              </w:rPr>
            </w:pPr>
            <w:r>
              <w:rPr>
                <w:rFonts w:ascii="黑体" w:eastAsia="黑体" w:hAnsi="黑体" w:hint="eastAsia"/>
                <w:b/>
                <w:sz w:val="32"/>
                <w:lang w:eastAsia="zh-CN"/>
              </w:rPr>
              <w:t>作业名称：</w:t>
            </w:r>
          </w:p>
        </w:tc>
        <w:tc>
          <w:tcPr>
            <w:tcW w:w="5669" w:type="dxa"/>
            <w:tcBorders>
              <w:top w:val="single" w:sz="8" w:space="0" w:color="auto"/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25C6C8AD" w14:textId="77777777" w:rsidR="00B951DC" w:rsidRDefault="00B951DC">
            <w:pPr>
              <w:spacing w:after="0"/>
              <w:rPr>
                <w:rFonts w:hint="eastAsia"/>
              </w:rPr>
            </w:pPr>
          </w:p>
        </w:tc>
      </w:tr>
      <w:tr w:rsidR="00564A8E" w14:paraId="61C72A6B" w14:textId="77777777" w:rsidTr="00BD160F">
        <w:trPr>
          <w:cantSplit/>
          <w:jc w:val="center"/>
        </w:trPr>
        <w:tc>
          <w:tcPr>
            <w:tcW w:w="2268" w:type="dxa"/>
            <w:tcBorders>
              <w:bottom w:val="nil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7FA260D6" w14:textId="77777777" w:rsidR="00564A8E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32"/>
              </w:rPr>
              <w:t>小组成员</w:t>
            </w:r>
            <w:proofErr w:type="spellEnd"/>
            <w:r>
              <w:rPr>
                <w:rFonts w:ascii="黑体" w:eastAsia="黑体" w:hAnsi="黑体"/>
                <w:b/>
                <w:sz w:val="32"/>
              </w:rPr>
              <w:t>：</w:t>
            </w:r>
          </w:p>
        </w:tc>
        <w:tc>
          <w:tcPr>
            <w:tcW w:w="5669" w:type="dxa"/>
            <w:tcBorders>
              <w:top w:val="single" w:sz="8" w:space="0" w:color="auto"/>
              <w:bottom w:val="single" w:sz="8" w:space="0" w:color="auto"/>
            </w:tcBorders>
            <w:tcMar>
              <w:top w:w="160" w:type="dxa"/>
              <w:left w:w="120" w:type="dxa"/>
              <w:bottom w:w="160" w:type="dxa"/>
              <w:right w:w="120" w:type="dxa"/>
            </w:tcMar>
            <w:vAlign w:val="center"/>
          </w:tcPr>
          <w:p w14:paraId="1369ED74" w14:textId="77777777" w:rsidR="00564A8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8"/>
                <w:lang w:eastAsia="zh-CN"/>
              </w:rPr>
              <w:br/>
            </w:r>
          </w:p>
        </w:tc>
      </w:tr>
    </w:tbl>
    <w:p w14:paraId="30B33C50" w14:textId="77777777" w:rsidR="00564A8E" w:rsidRDefault="00BD160F">
      <w:pPr>
        <w:spacing w:before="1300"/>
        <w:jc w:val="center"/>
        <w:rPr>
          <w:rFonts w:hint="eastAsia"/>
        </w:rPr>
      </w:pPr>
      <w:r>
        <w:rPr>
          <w:rFonts w:ascii="楷体" w:eastAsia="楷体" w:hAnsi="楷体" w:hint="eastAsia"/>
          <w:sz w:val="32"/>
          <w:lang w:eastAsia="zh-CN"/>
        </w:rPr>
        <w:t>26</w:t>
      </w:r>
      <w:r>
        <w:rPr>
          <w:rFonts w:ascii="楷体" w:eastAsia="楷体" w:hAnsi="楷体"/>
          <w:sz w:val="32"/>
        </w:rPr>
        <w:t>年　　　　月　　　　日</w:t>
      </w:r>
    </w:p>
    <w:p w14:paraId="671DA30D" w14:textId="77777777" w:rsidR="00564A8E" w:rsidRDefault="00564A8E">
      <w:pPr>
        <w:rPr>
          <w:rFonts w:hint="eastAsia"/>
        </w:rPr>
        <w:sectPr w:rsidR="00564A8E"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 w14:paraId="77050954" w14:textId="77777777" w:rsidR="00564A8E" w:rsidRDefault="00000000">
      <w:pPr>
        <w:pStyle w:val="aa"/>
        <w:spacing w:after="160"/>
        <w:jc w:val="center"/>
        <w:rPr>
          <w:lang w:eastAsia="zh-CN"/>
        </w:rPr>
      </w:pPr>
      <w:r>
        <w:rPr>
          <w:lang w:eastAsia="zh-CN"/>
        </w:rPr>
        <w:lastRenderedPageBreak/>
        <w:t xml:space="preserve">RNN </w:t>
      </w:r>
      <w:r>
        <w:rPr>
          <w:lang w:eastAsia="zh-CN"/>
        </w:rPr>
        <w:t>文本情感分类实验报告</w:t>
      </w:r>
    </w:p>
    <w:p w14:paraId="1743D307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实验日期：【填写】　实际开展：□ 第一级　□ 第二级　□ 第三级</w:t>
      </w:r>
    </w:p>
    <w:p w14:paraId="20038298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本人具体操作或小组分工：【填写；每位成员说明实际完成的操作与解释】</w:t>
      </w:r>
    </w:p>
    <w:p w14:paraId="41B5CCE6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中文评论正负面二分类。成绩＝100×最终测试Accuracy（0到1）×等级系数：一级0.8、二级0.9、三级1.0。所选模型须通过对应等级验收。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835"/>
        <w:gridCol w:w="5556"/>
      </w:tblGrid>
      <w:tr w:rsidR="00096A1E" w14:paraId="5D902E34" w14:textId="77777777">
        <w:trPr>
          <w:cantSplit/>
          <w:tblHeader/>
          <w:jc w:val="center"/>
        </w:trPr>
        <w:tc>
          <w:tcPr>
            <w:tcW w:w="1247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6825890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9"/>
              </w:rPr>
              <w:t>等级</w:t>
            </w:r>
            <w:proofErr w:type="spellEnd"/>
          </w:p>
        </w:tc>
        <w:tc>
          <w:tcPr>
            <w:tcW w:w="2835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8C7152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已经提供</w:t>
            </w:r>
          </w:p>
        </w:tc>
        <w:tc>
          <w:tcPr>
            <w:tcW w:w="5556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3E40493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学生需要完成</w:t>
            </w:r>
          </w:p>
        </w:tc>
      </w:tr>
      <w:tr w:rsidR="00096A1E" w14:paraId="23689C04" w14:textId="77777777">
        <w:trPr>
          <w:cantSplit/>
          <w:jc w:val="center"/>
        </w:trPr>
        <w:tc>
          <w:tcPr>
            <w:tcW w:w="1247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496C1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第一级</w:t>
            </w:r>
          </w:p>
        </w:tc>
        <w:tc>
          <w:tcPr>
            <w:tcW w:w="283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EC3CDB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完整普通 RNN</w:t>
            </w:r>
          </w:p>
        </w:tc>
        <w:tc>
          <w:tcPr>
            <w:tcW w:w="5556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8B719E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基线、两组学习率候选、一次有理由的后续实验；系数0.8</w:t>
            </w:r>
          </w:p>
        </w:tc>
      </w:tr>
      <w:tr w:rsidR="00096A1E" w14:paraId="00519AA6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35FFD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sz w:val="19"/>
              </w:rPr>
              <w:t>第二级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A4083C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LSTM 框架与三处 TODO</w:t>
            </w:r>
          </w:p>
        </w:tc>
        <w:tc>
          <w:tcPr>
            <w:tcW w:w="5556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0DCC3D6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补全、语义与梯度检查、受控比较；系数0.9</w:t>
            </w:r>
          </w:p>
        </w:tc>
      </w:tr>
      <w:tr w:rsidR="00096A1E" w14:paraId="12C59CEA" w14:textId="77777777">
        <w:trPr>
          <w:cantSplit/>
          <w:jc w:val="center"/>
        </w:trPr>
        <w:tc>
          <w:tcPr>
            <w:tcW w:w="1247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A684B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sz w:val="19"/>
              </w:rPr>
              <w:t>第三级</w:t>
            </w:r>
            <w:proofErr w:type="spellEnd"/>
          </w:p>
        </w:tc>
        <w:tc>
          <w:tcPr>
            <w:tcW w:w="283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3EDD23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GRU 接口和设计指导</w:t>
            </w:r>
          </w:p>
        </w:tc>
        <w:tc>
          <w:tcPr>
            <w:tcW w:w="5556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6B682D3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自行实现GRU和A/B设计对照；系数1.0</w:t>
            </w:r>
            <w:proofErr w:type="spellStart"/>
            <w:r>
              <w:rPr>
                <w:sz w:val="19"/>
                <w:lang w:eastAsia="zh-CN"/>
              </w:rPr>
            </w:r>
            <w:proofErr w:type="spellEnd"/>
            <w:r>
              <w:rPr>
                <w:sz w:val="19"/>
                <w:lang w:eastAsia="zh-CN"/>
              </w:rPr>
            </w:r>
          </w:p>
        </w:tc>
      </w:tr>
    </w:tbl>
    <w:p w14:paraId="422182B1" w14:textId="77777777" w:rsidR="00564A8E" w:rsidRDefault="00564A8E">
      <w:pPr>
        <w:spacing w:after="60" w:line="40" w:lineRule="exact"/>
        <w:rPr>
          <w:rFonts w:hint="eastAsia"/>
          <w:lang w:eastAsia="zh-CN"/>
        </w:rPr>
      </w:pPr>
    </w:p>
    <w:p w14:paraId="1A9F974C" w14:textId="77777777" w:rsidR="00564A8E" w:rsidRDefault="00000000">
      <w:pPr>
        <w:spacing w:after="80" w:line="269" w:lineRule="auto"/>
        <w:rPr>
          <w:rFonts w:hint="eastAsia"/>
        </w:rPr>
      </w:pPr>
      <w:r>
        <w:rPr>
          <w:lang w:eastAsia="zh-CN"/>
        </w:rPr>
        <w:t>入口：文本03自主修改与挑战。默认一级粗筛；二、三级独立开启，模型TODO由学生完成。</w:t>
      </w:r>
    </w:p>
    <w:p w14:paraId="68596F4B" w14:textId="77777777" w:rsidR="00564A8E" w:rsidRDefault="00000000">
      <w:pPr>
        <w:pStyle w:val="1"/>
        <w:rPr>
          <w:lang w:eastAsia="zh-CN"/>
        </w:rPr>
      </w:pPr>
      <w:r>
        <w:rPr>
          <w:lang w:eastAsia="zh-CN"/>
        </w:rPr>
        <w:t>一 第一级 调参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4A0F76AC" w14:textId="77777777" w:rsidR="00564A8E" w:rsidRDefault="00000000">
      <w:pPr>
        <w:spacing w:after="80" w:line="269" w:lineRule="auto"/>
        <w:rPr>
          <w:rFonts w:hint="eastAsia"/>
        </w:rPr>
      </w:pPr>
      <w:r>
        <w:rPr>
          <w:lang w:eastAsia="zh-CN"/>
        </w:rPr>
        <w:t>完整RNN先运行基线及两组学习率候选，再依据曲线提出一次后续单参数实验，至少保留4组。结果变差也如实记录。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2665"/>
        <w:gridCol w:w="2154"/>
        <w:gridCol w:w="2665"/>
      </w:tblGrid>
      <w:tr w:rsidR="00096A1E" w14:paraId="73993BBA" w14:textId="77777777">
        <w:trPr>
          <w:cantSplit/>
          <w:tblHeader/>
          <w:jc w:val="center"/>
        </w:trPr>
        <w:tc>
          <w:tcPr>
            <w:tcW w:w="215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4889F0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记录项</w:t>
            </w:r>
          </w:p>
        </w:tc>
        <w:tc>
          <w:tcPr>
            <w:tcW w:w="2665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E093C7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实际设置</w:t>
            </w:r>
          </w:p>
        </w:tc>
        <w:tc>
          <w:tcPr>
            <w:tcW w:w="215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5922017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记录项</w:t>
            </w:r>
          </w:p>
        </w:tc>
        <w:tc>
          <w:tcPr>
            <w:tcW w:w="2665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E61AA7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实际设置</w:t>
            </w:r>
          </w:p>
        </w:tc>
      </w:tr>
      <w:tr w:rsidR="00096A1E" w14:paraId="0FA1DA41" w14:textId="77777777">
        <w:trPr>
          <w:cantSplit/>
          <w:jc w:val="center"/>
        </w:trPr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8953E37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数据版本与划分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80A74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9D82A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seed / 设备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FAA9EF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7DD25004" w14:textId="77777777">
        <w:trPr>
          <w:cantSplit/>
          <w:jc w:val="center"/>
        </w:trPr>
        <w:tc>
          <w:tcPr>
            <w:tcW w:w="215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3EA5A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Embedding / 隐藏维度</w:t>
            </w:r>
          </w:p>
        </w:tc>
        <w:tc>
          <w:tcPr>
            <w:tcW w:w="2665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16536A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215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EDA53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轮数 / 批量大小</w:t>
            </w:r>
          </w:p>
        </w:tc>
        <w:tc>
          <w:tcPr>
            <w:tcW w:w="2665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1E809F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45F7C712" w14:textId="77777777">
        <w:trPr>
          <w:cantSplit/>
          <w:jc w:val="center"/>
        </w:trPr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54B81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学习率 / 最大长度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282AB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FC9EA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层数 / dropout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6604304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45F7C712" w14:textId="77777777">
        <w:trPr>
          <w:cantSplit/>
          <w:jc w:val="center"/>
        </w:trPr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54B81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优化器 / 权重衰减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282AB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215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FC9EA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梯度裁剪 / 选轮规则</w:t>
            </w:r>
          </w:p>
        </w:tc>
        <w:tc>
          <w:tcPr>
            <w:tcW w:w="266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6604304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4D9CD67A" w14:textId="77777777" w:rsidR="00564A8E" w:rsidRDefault="00564A8E">
      <w:pPr>
        <w:spacing w:after="60" w:line="40" w:lineRule="exact"/>
        <w:rPr>
          <w:rFonts w:hint="eastAsia"/>
        </w:rPr>
      </w:pPr>
    </w:p>
    <w:p w14:paraId="14DCF777" w14:textId="77777777" w:rsidR="00564A8E" w:rsidRDefault="00000000">
      <w:pPr>
        <w:spacing w:after="100" w:line="269" w:lineRule="auto"/>
        <w:rPr>
          <w:rFonts w:hint="eastAsia"/>
          <w:lang w:eastAsia="zh-CN"/>
        </w:rPr>
      </w:pPr>
      <w:r>
        <w:rPr>
          <w:lang w:eastAsia="zh-CN"/>
        </w:rPr>
        <w:t>后续实验与运行前预测：【父实验编号；只改哪个参数、原值→新值；曲线依据；预期变化及理由】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757"/>
        <w:gridCol w:w="1701"/>
        <w:gridCol w:w="1701"/>
        <w:gridCol w:w="1361"/>
        <w:gridCol w:w="1984"/>
      </w:tblGrid>
      <w:tr w:rsidR="00096A1E" w14:paraId="6B531EA2" w14:textId="77777777">
        <w:trPr>
          <w:cantSplit/>
          <w:tblHeader/>
          <w:jc w:val="center"/>
        </w:trPr>
        <w:tc>
          <w:tcPr>
            <w:tcW w:w="113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C0E4E58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实验</w:t>
            </w:r>
          </w:p>
        </w:tc>
        <w:tc>
          <w:tcPr>
            <w:tcW w:w="1757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BE07610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运行编号</w:t>
            </w:r>
          </w:p>
        </w:tc>
        <w:tc>
          <w:tcPr>
            <w:tcW w:w="1701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D1E1375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验证准确率 %</w:t>
            </w:r>
          </w:p>
        </w:tc>
        <w:tc>
          <w:tcPr>
            <w:tcW w:w="1701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DD72EF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验证宏F1 %</w:t>
            </w:r>
          </w:p>
        </w:tc>
        <w:tc>
          <w:tcPr>
            <w:tcW w:w="1361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8EDF04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参数量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0E6C07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训练及验证耗时 s</w:t>
            </w:r>
          </w:p>
        </w:tc>
      </w:tr>
      <w:tr w:rsidR="00096A1E" w14:paraId="4E604B17" w14:textId="77777777">
        <w:trPr>
          <w:cantSplit/>
          <w:jc w:val="center"/>
        </w:trPr>
        <w:tc>
          <w:tcPr>
            <w:tcW w:w="113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CB21B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基线</w:t>
            </w:r>
          </w:p>
        </w:tc>
        <w:tc>
          <w:tcPr>
            <w:tcW w:w="1757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DA374A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B87CD74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E19E2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36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7C314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7C449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74C401CE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F2DA35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候选1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4DF653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39F1E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02E4F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36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15D5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A11C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74C401CE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F2DA35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候选2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4DF653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39F1E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02E4F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36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15D5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A11C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74C401CE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F2DA35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后续实验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4DF653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39F1E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02E4F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361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15D5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A11C3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1E8632E6" w14:textId="77777777" w:rsidR="00564A8E" w:rsidRDefault="00564A8E">
      <w:pPr>
        <w:spacing w:after="60" w:line="40" w:lineRule="exact"/>
        <w:rPr>
          <w:rFonts w:hint="eastAsia"/>
        </w:rPr>
      </w:pPr>
    </w:p>
    <w:p w14:paraId="1D5B6D29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运行目录/CSV：【填写】。表中Accuracy/F1填百分数；各组保存轮次与更新次数：【填写】。按验证Accuracy选轮，同分看Loss，再同分取早轮。</w:t>
      </w:r>
    </w:p>
    <w:p w14:paraId="57777BEF" w14:textId="77777777" w:rsidR="00564A8E" w:rsidRDefault="00000000">
      <w:pPr>
        <w:pStyle w:val="21"/>
        <w:pageBreakBefore/>
        <w:rPr>
          <w:lang w:eastAsia="zh-CN"/>
        </w:rPr>
      </w:pPr>
      <w:r>
        <w:rPr>
          <w:lang w:eastAsia="zh-CN"/>
        </w:rPr>
        <w:lastRenderedPageBreak/>
        <w:t>第一级</w:t>
      </w:r>
      <w:r>
        <w:rPr>
          <w:lang w:eastAsia="zh-CN"/>
        </w:rPr>
        <w:t xml:space="preserve"> </w:t>
      </w:r>
      <w:r>
        <w:rPr>
          <w:lang w:eastAsia="zh-CN"/>
        </w:rPr>
        <w:t>图形与预测记录</w:t>
      </w:r>
    </w:p>
    <w:p w14:paraId="1DDA68F3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图来自本人实际运行，注明编号，保留坐标和图例。粘贴为嵌入型，宽不超过16cm；可增加页面。</w:t>
      </w:r>
    </w:p>
    <w:p w14:paraId="5EF9060C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 </w:t>
      </w:r>
      <w:r>
        <w:rPr>
          <w:lang w:eastAsia="zh-CN"/>
        </w:rPr>
        <w:t>训练与验证曲线</w:t>
      </w:r>
    </w:p>
    <w:p w14:paraId="1269D70C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对应运行：【基线、学习率候选与后续实验编号】</w:t>
      </w:r>
    </w:p>
    <w:p w14:paraId="016BB54A" w14:textId="77777777" w:rsidR="00564A8E" w:rsidRDefault="00000000">
      <w:pPr>
        <w:spacing w:after="880" w:line="269" w:lineRule="auto"/>
        <w:rPr>
          <w:rFonts w:hint="eastAsia"/>
          <w:lang w:eastAsia="zh-CN"/>
        </w:rPr>
      </w:pPr>
      <w:r>
        <w:rPr>
          <w:lang w:eastAsia="zh-CN"/>
        </w:rPr>
        <w:t>【插入能支持调参判断的训练/验证曲线；必要时附裁剪前梯度曲线】</w:t>
      </w:r>
    </w:p>
    <w:p w14:paraId="1C1687C4" w14:textId="77777777" w:rsidR="00564A8E" w:rsidRDefault="00000000">
      <w:pPr>
        <w:spacing w:line="269" w:lineRule="auto"/>
        <w:rPr>
          <w:rFonts w:hint="eastAsia"/>
          <w:lang w:eastAsia="zh-CN"/>
        </w:rPr>
      </w:pPr>
      <w:r>
        <w:rPr>
          <w:lang w:eastAsia="zh-CN"/>
        </w:rPr>
        <w:t>我的观察：【训练与验证的变化、保存轮次；哪些证据促使我开展下一次实验；结果是否支持预测】</w:t>
      </w:r>
    </w:p>
    <w:p w14:paraId="2763204E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</w:t>
      </w:r>
      <w:r>
        <w:rPr>
          <w:lang w:eastAsia="zh-CN"/>
        </w:rPr>
        <w:t>验证混淆矩阵</w:t>
      </w:r>
    </w:p>
    <w:p w14:paraId="20DB14DC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对应运行：【实际编号；说明使用默认还是调参模型】</w:t>
      </w:r>
    </w:p>
    <w:p w14:paraId="0FBC06D1" w14:textId="77777777" w:rsidR="00564A8E" w:rsidRDefault="00000000">
      <w:pPr>
        <w:spacing w:after="880" w:line="269" w:lineRule="auto"/>
        <w:rPr>
          <w:rFonts w:hint="eastAsia"/>
          <w:lang w:eastAsia="zh-CN"/>
        </w:rPr>
      </w:pPr>
      <w:r>
        <w:rPr>
          <w:lang w:eastAsia="zh-CN"/>
        </w:rPr>
        <w:t>【在此插入验证混淆矩阵；保留真实标签、预测标签、格内数量】</w:t>
      </w:r>
    </w:p>
    <w:p w14:paraId="3B5E3550" w14:textId="77777777" w:rsidR="00564A8E" w:rsidRDefault="00000000">
      <w:pPr>
        <w:spacing w:line="269" w:lineRule="auto"/>
        <w:rPr>
          <w:rFonts w:hint="eastAsia"/>
          <w:lang w:eastAsia="zh-CN"/>
        </w:rPr>
      </w:pPr>
      <w:r>
        <w:rPr>
          <w:lang w:eastAsia="zh-CN"/>
        </w:rPr>
        <w:t>我的解释：【引用格内数量说明哪类更容易错，提出待检验的原因】</w:t>
      </w:r>
    </w:p>
    <w:p w14:paraId="283014CB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具体评论的预测</w:t>
      </w:r>
    </w:p>
    <w:p w14:paraId="579A7FEB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选择两条验证评论，至少含一条误判。记录必要片段和真实标签；人工自写句子另行标明，不计入验证成绩。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3798"/>
        <w:gridCol w:w="3855"/>
      </w:tblGrid>
      <w:tr w:rsidR="00096A1E" w14:paraId="098D7590" w14:textId="77777777">
        <w:trPr>
          <w:cantSplit/>
          <w:tblHeader/>
          <w:jc w:val="center"/>
        </w:trPr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D2A41D8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9"/>
              </w:rPr>
              <w:t>样本编号或来源</w:t>
            </w:r>
            <w:proofErr w:type="spellEnd"/>
          </w:p>
        </w:tc>
        <w:tc>
          <w:tcPr>
            <w:tcW w:w="3798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2CF5C1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评论片段与真实标签</w:t>
            </w:r>
          </w:p>
        </w:tc>
        <w:tc>
          <w:tcPr>
            <w:tcW w:w="3855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CDCB160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预测标签及观察</w:t>
            </w:r>
          </w:p>
        </w:tc>
      </w:tr>
      <w:tr w:rsidR="00096A1E" w14:paraId="22A80FD8" w14:textId="77777777">
        <w:trPr>
          <w:cantSplit/>
          <w:jc w:val="center"/>
        </w:trPr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E3C5F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798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72D83F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855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82C9DA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4C4250E6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74899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79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5CF4192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855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133E1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27265F26" w14:textId="77777777" w:rsidR="00564A8E" w:rsidRDefault="00564A8E">
      <w:pPr>
        <w:spacing w:after="60" w:line="40" w:lineRule="exact"/>
        <w:rPr>
          <w:rFonts w:hint="eastAsia"/>
        </w:rPr>
      </w:pPr>
    </w:p>
    <w:p w14:paraId="061CF53F" w14:textId="77777777" w:rsidR="00564A8E" w:rsidRDefault="00000000">
      <w:pPr>
        <w:spacing w:line="269" w:lineRule="auto"/>
        <w:rPr>
          <w:rFonts w:hint="eastAsia"/>
          <w:lang w:eastAsia="zh-CN"/>
        </w:rPr>
      </w:pPr>
      <w:r>
        <w:rPr>
          <w:lang w:eastAsia="zh-CN"/>
        </w:rPr>
        <w:t>本级结论：【引用至少4组记录，解释后续调整的结果与代价；改batch时说明更新次数；单次结果不代表普遍优越】</w:t>
      </w:r>
    </w:p>
    <w:p w14:paraId="1FF92D75" w14:textId="77777777" w:rsidR="00564A8E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>二 第二级 完善 LSTM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3551A47E" w14:textId="77777777" w:rsidR="00564A8E" w:rsidRDefault="00000000">
      <w:pPr>
        <w:spacing w:after="80" w:line="269" w:lineRule="auto"/>
        <w:rPr>
          <w:rFonts w:hint="eastAsia"/>
        </w:rPr>
      </w:pPr>
      <w:r>
        <w:rPr>
          <w:lang w:eastAsia="zh-CN"/>
        </w:rPr>
        <w:t>开展状态：□ 已完成　□ 已尝试　□ 未开展。沿用一级的数据、词表与训练工具，只补模型代码。完成后打开 RUN_LEVEL2；未补齐时应在明确的 TODO 提示处停止。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6350"/>
      </w:tblGrid>
      <w:tr w:rsidR="00096A1E" w14:paraId="56BF1679" w14:textId="77777777">
        <w:trPr>
          <w:cantSplit/>
          <w:tblHeader/>
          <w:jc w:val="center"/>
        </w:trPr>
        <w:tc>
          <w:tcPr>
            <w:tcW w:w="3288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8203816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补全位置</w:t>
            </w:r>
          </w:p>
        </w:tc>
        <w:tc>
          <w:tcPr>
            <w:tcW w:w="6350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7147451" w14:textId="77777777" w:rsidR="00096A1E" w:rsidRDefault="00000000">
            <w:pPr>
              <w:spacing w:after="0" w:line="259" w:lineRule="auto"/>
              <w:jc w:val="center"/>
              <w:rPr>
                <w:rFonts w:hint="eastAsia"/>
                <w:lang w:eastAsia="zh-CN"/>
              </w:rPr>
            </w:pPr>
            <w:r>
              <w:rPr>
                <w:b/>
                <w:color w:val="FFFFFF"/>
                <w:sz w:val="19"/>
                <w:lang w:eastAsia="zh-CN"/>
              </w:rPr>
              <w:t>本人补全的内容与作用</w:t>
            </w:r>
          </w:p>
        </w:tc>
      </w:tr>
      <w:tr w:rsidR="00096A1E" w14:paraId="1A04E4CF" w14:textId="77777777">
        <w:trPr>
          <w:cantSplit/>
          <w:jc w:val="center"/>
        </w:trPr>
        <w:tc>
          <w:tcPr>
            <w:tcW w:w="3288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CE11F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 xml:space="preserve">TODO 1 </w:t>
            </w:r>
            <w:proofErr w:type="spellStart"/>
            <w:r>
              <w:rPr>
                <w:sz w:val="19"/>
              </w:rPr>
              <w:t>build_recurrent</w:t>
            </w:r>
            <w:proofErr w:type="spellEnd"/>
          </w:p>
        </w:tc>
        <w:tc>
          <w:tcPr>
            <w:tcW w:w="6350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B954F03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【构造 LSTM；说明输入维度、隐藏维度、层数和批次轴】</w:t>
            </w:r>
          </w:p>
        </w:tc>
      </w:tr>
      <w:tr w:rsidR="00096A1E" w14:paraId="2F78C1D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CA8DF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 xml:space="preserve">TODO 2 </w:t>
            </w:r>
            <w:proofErr w:type="spellStart"/>
            <w:r>
              <w:rPr>
                <w:sz w:val="19"/>
              </w:rPr>
              <w:t>recurrent_steps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B4785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【接通 Embedding 与 LSTM；说明如何处理返回值】</w:t>
            </w:r>
          </w:p>
        </w:tc>
      </w:tr>
      <w:tr w:rsidR="00096A1E" w14:paraId="598FAE93" w14:textId="77777777">
        <w:trPr>
          <w:cantSplit/>
          <w:jc w:val="center"/>
        </w:trPr>
        <w:tc>
          <w:tcPr>
            <w:tcW w:w="3288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6B1766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TODO 3 classify_last</w:t>
            </w:r>
          </w:p>
        </w:tc>
        <w:tc>
          <w:tcPr>
            <w:tcW w:w="6350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1191036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【按有效长度取句尾，再接分类层；说明如何排除 PAD】</w:t>
            </w:r>
          </w:p>
        </w:tc>
      </w:tr>
    </w:tbl>
    <w:p w14:paraId="782917C3" w14:textId="77777777" w:rsidR="00564A8E" w:rsidRDefault="00564A8E">
      <w:pPr>
        <w:spacing w:after="60" w:line="40" w:lineRule="exact"/>
        <w:rPr>
          <w:rFonts w:hint="eastAsia"/>
          <w:lang w:eastAsia="zh-CN"/>
        </w:rPr>
      </w:pPr>
    </w:p>
    <w:p w14:paraId="5B81964A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关键代码与位置</w:t>
      </w:r>
    </w:p>
    <w:p w14:paraId="156F77DE" w14:textId="77777777" w:rsidR="00564A8E" w:rsidRDefault="00000000">
      <w:pPr>
        <w:spacing w:after="560" w:line="269" w:lineRule="auto"/>
        <w:rPr>
          <w:rFonts w:hint="eastAsia"/>
          <w:lang w:eastAsia="zh-CN"/>
        </w:rPr>
      </w:pPr>
      <w:r>
        <w:rPr>
          <w:lang w:eastAsia="zh-CN"/>
        </w:rPr>
        <w:t>【粘贴本人补全的必要代码，注明类名与单元位置；逐处解释作用，不复制完整训练循环】</w:t>
      </w:r>
    </w:p>
    <w:p w14:paraId="70563119" w14:textId="77777777" w:rsidR="00564A8E" w:rsidRDefault="00000000">
      <w:pPr>
        <w:pStyle w:val="21"/>
      </w:pPr>
      <w:r>
        <w:t>小批次接口检查</w:t>
      </w:r>
    </w:p>
    <w:p w14:paraId="35A687CA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检查输入[B,T]、长度[B]、输出[B,2] logits。核对LSTM返回值、有效句尾和PAD。新增人工状态检查实际读出；小批次反传检查各层连接，不更新参数。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669"/>
      </w:tblGrid>
      <w:tr w:rsidR="00096A1E" w14:paraId="34959EC0" w14:textId="77777777">
        <w:trPr>
          <w:cantSplit/>
          <w:tblHeader/>
          <w:jc w:val="center"/>
        </w:trPr>
        <w:tc>
          <w:tcPr>
            <w:tcW w:w="3969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0B42606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9"/>
              </w:rPr>
              <w:t>检查项</w:t>
            </w:r>
            <w:proofErr w:type="spellEnd"/>
          </w:p>
        </w:tc>
        <w:tc>
          <w:tcPr>
            <w:tcW w:w="5669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A23A59F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实际输出或结论</w:t>
            </w:r>
          </w:p>
        </w:tc>
      </w:tr>
      <w:tr w:rsidR="00096A1E" w14:paraId="38884517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AF80B5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输出形状与数值有限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D89992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【填写实际 shape 和检查结果】</w:t>
            </w:r>
          </w:p>
        </w:tc>
      </w:tr>
      <w:tr w:rsidR="00096A1E" w14:paraId="76C475CB" w14:textId="77777777">
        <w:trPr>
          <w:cantSplit/>
          <w:jc w:val="center"/>
        </w:trPr>
        <w:tc>
          <w:tcPr>
            <w:tcW w:w="3969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CF4F0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sz w:val="19"/>
              </w:rPr>
              <w:t>增加右侧</w:t>
            </w:r>
            <w:proofErr w:type="spellEnd"/>
            <w:r>
              <w:rPr>
                <w:sz w:val="19"/>
              </w:rPr>
              <w:t xml:space="preserve"> PAD </w:t>
            </w:r>
            <w:proofErr w:type="spellStart"/>
            <w:r>
              <w:rPr>
                <w:sz w:val="19"/>
              </w:rPr>
              <w:t>后保持一致</w:t>
            </w:r>
            <w:proofErr w:type="spellEnd"/>
          </w:p>
        </w:tc>
        <w:tc>
          <w:tcPr>
            <w:tcW w:w="5669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17D147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【填写检查输出或最大差异】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短句单独与混批预测一致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【填写检查输出或最大差异】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实际读出符合声明（last / mean）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Embedding、循环层、分类层梯度连接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</w:tbl>
    <w:p w14:paraId="3CBA4ED4" w14:textId="77777777" w:rsidR="00564A8E" w:rsidRDefault="00564A8E">
      <w:pPr>
        <w:spacing w:after="60" w:line="40" w:lineRule="exact"/>
        <w:rPr>
          <w:rFonts w:hint="eastAsia"/>
          <w:lang w:eastAsia="zh-CN"/>
        </w:rPr>
      </w:pPr>
    </w:p>
    <w:p w14:paraId="526EF1BE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训练结果与比较</w:t>
      </w:r>
    </w:p>
    <w:p w14:paraId="053CE5A3" w14:textId="77777777" w:rsidR="00564A8E" w:rsidRDefault="00000000">
      <w:pPr>
        <w:spacing w:after="100" w:line="269" w:lineRule="auto"/>
        <w:rPr>
          <w:rFonts w:hint="eastAsia"/>
          <w:lang w:eastAsia="zh-CN"/>
        </w:rPr>
      </w:pPr>
      <w:r>
        <w:rPr>
          <w:lang w:eastAsia="zh-CN"/>
        </w:rPr>
        <w:t>与一级 RNN 保持的数据、配置与实际差异：【填写；相同 H 不代表参数量相同】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1701"/>
        <w:gridCol w:w="1984"/>
      </w:tblGrid>
      <w:tr w:rsidR="00096A1E" w14:paraId="13B740B9" w14:textId="77777777">
        <w:trPr>
          <w:cantSplit/>
          <w:tblHeader/>
          <w:jc w:val="center"/>
        </w:trPr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C424901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运行编号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5F753F9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 Accuracy %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C5D6287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 Macro F1 %</w:t>
            </w:r>
          </w:p>
        </w:tc>
        <w:tc>
          <w:tcPr>
            <w:tcW w:w="1701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99C48A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参数量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715A065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训练及验证耗时 s</w:t>
            </w:r>
          </w:p>
        </w:tc>
      </w:tr>
      <w:tr w:rsidR="00096A1E" w14:paraId="63CECE90" w14:textId="77777777">
        <w:trPr>
          <w:cantSplit/>
          <w:jc w:val="center"/>
        </w:trPr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83AC0C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01E497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0AB302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262091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0408B5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0FD74DBC" w14:textId="77777777" w:rsidR="00564A8E" w:rsidRDefault="00564A8E">
      <w:pPr>
        <w:spacing w:after="60" w:line="40" w:lineRule="exact"/>
        <w:rPr>
          <w:rFonts w:hint="eastAsia"/>
        </w:rPr>
      </w:pPr>
    </w:p>
    <w:p w14:paraId="51CDF146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结果依据：【本人运行目录、CSV 和关键图文件名；需要时可在此增加图片】</w:t>
      </w:r>
    </w:p>
    <w:p w14:paraId="64ADEB4F" w14:textId="77777777" w:rsidR="00564A8E" w:rsidRDefault="00000000">
      <w:pPr>
        <w:spacing w:after="280" w:line="269" w:lineRule="auto"/>
        <w:rPr>
          <w:rFonts w:hint="eastAsia"/>
          <w:lang w:eastAsia="zh-CN"/>
        </w:rPr>
      </w:pPr>
      <w:r>
        <w:rPr>
          <w:lang w:eastAsia="zh-CN"/>
        </w:rPr>
        <w:t>本级分析：【与同条件RNN比较，说明效果和代价；分析一条验证错例；结果不要求更优】</w:t>
      </w:r>
    </w:p>
    <w:p w14:paraId="7F293094" w14:textId="77777777" w:rsidR="00564A8E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>三 第三级 自行建模与设计对照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6A3999C5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开展：□ 已完成 □ 已尝试 □ 未开展。使用nn.GRU自行编写完整分类器，并完成A/B单因素设计对照。三级独立于二级；只换循环单元或只运行一个GRU不足以完成本级。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ECD0C15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模型结构与设计理由</w:t>
      </w:r>
    </w:p>
    <w:p w14:paraId="5B556296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代码位置：【填写】。A/B仅改变读出、H、E或层数之一；固定数据、词表、训练预算、优化器、种子和选轮规则。推荐last与masked mean对照。</w:t>
      </w:r>
    </w:p>
    <w:p w14:paraId="75B3EFFA" w14:textId="77777777" w:rsidR="00564A8E" w:rsidRDefault="00000000">
      <w:pPr>
        <w:spacing w:after="360" w:line="269" w:lineRule="auto"/>
        <w:rPr>
          <w:rFonts w:hint="eastAsia"/>
          <w:lang w:eastAsia="zh-CN"/>
        </w:rPr>
      </w:pPr>
      <w:r>
        <w:rPr>
          <w:lang w:eastAsia="zh-CN"/>
        </w:rPr>
        <w:t>【画出A/B结构及各步张量形状，标出唯一变化，并在运行前写设计理由与预测】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2948"/>
        <w:gridCol w:w="3742"/>
      </w:tblGrid>
      <w:tr w:rsidR="00096A1E" w14:paraId="1C109736" w14:textId="77777777">
        <w:trPr>
          <w:cantSplit/>
          <w:tblHeader/>
          <w:jc w:val="center"/>
        </w:trPr>
        <w:tc>
          <w:tcPr>
            <w:tcW w:w="2948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0A41B5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结构项</w:t>
            </w:r>
          </w:p>
        </w:tc>
        <w:tc>
          <w:tcPr>
            <w:tcW w:w="2948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B878836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A / B设置</w:t>
            </w:r>
          </w:p>
        </w:tc>
        <w:tc>
          <w:tcPr>
            <w:tcW w:w="3742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812FB8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理由与预测</w:t>
            </w:r>
          </w:p>
        </w:tc>
      </w:tr>
      <w:tr w:rsidR="00096A1E" w14:paraId="03D41F96" w14:textId="77777777">
        <w:trPr>
          <w:cantSplit/>
          <w:jc w:val="center"/>
        </w:trPr>
        <w:tc>
          <w:tcPr>
            <w:tcW w:w="2948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385C5A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字向量 / 隐藏维度</w:t>
            </w:r>
          </w:p>
        </w:tc>
        <w:tc>
          <w:tcPr>
            <w:tcW w:w="2948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DFBE1F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742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317D1B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043424B0" w14:textId="77777777">
        <w:trPr>
          <w:cantSplit/>
          <w:jc w:val="center"/>
        </w:trPr>
        <w:tc>
          <w:tcPr>
            <w:tcW w:w="294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CC7E6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GRU 层数 / 读出方式</w:t>
            </w:r>
          </w:p>
        </w:tc>
        <w:tc>
          <w:tcPr>
            <w:tcW w:w="294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19349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742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046219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043424B0" w14:textId="77777777">
        <w:trPr>
          <w:cantSplit/>
          <w:jc w:val="center"/>
        </w:trPr>
        <w:tc>
          <w:tcPr>
            <w:tcW w:w="294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CC7E60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唯一变化 / 共同条件</w:t>
            </w:r>
          </w:p>
        </w:tc>
        <w:tc>
          <w:tcPr>
            <w:tcW w:w="2948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19349D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3742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046219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5F7031FA" w14:textId="77777777" w:rsidR="00564A8E" w:rsidRDefault="00564A8E">
      <w:pPr>
        <w:spacing w:after="60" w:line="40" w:lineRule="exact"/>
        <w:rPr>
          <w:rFonts w:hint="eastAsia"/>
        </w:rPr>
      </w:pPr>
    </w:p>
    <w:p w14:paraId="6E3A2CF1" w14:textId="77777777" w:rsidR="00564A8E" w:rsidRDefault="00000000">
      <w:pPr>
        <w:pStyle w:val="21"/>
      </w:pPr>
      <w:r>
        <w:t>关键实现与检查</w:t>
      </w:r>
    </w:p>
    <w:p w14:paraId="48DB13AF" w14:textId="77777777" w:rsidR="00564A8E" w:rsidRDefault="00000000">
      <w:pPr>
        <w:spacing w:line="269" w:lineRule="auto"/>
        <w:rPr>
          <w:rFonts w:hint="eastAsia"/>
          <w:lang w:eastAsia="zh-CN"/>
        </w:rPr>
      </w:pPr>
      <w:r>
        <w:rPr>
          <w:lang w:eastAsia="zh-CN"/>
        </w:rPr>
        <w:t>【摘录本人关键代码；分别记录A/B的形状、PAD、读出语义和梯度连接检查，不复制全部训练循环】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1701"/>
        <w:gridCol w:w="1984"/>
      </w:tblGrid>
      <w:tr w:rsidR="00096A1E" w14:paraId="1AA61566" w14:textId="77777777">
        <w:trPr>
          <w:cantSplit/>
          <w:tblHeader/>
          <w:jc w:val="center"/>
        </w:trPr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78EFD6A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运行编号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9C8101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 Accuracy %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0DF7BB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验证 Macro F1 %</w:t>
            </w:r>
          </w:p>
        </w:tc>
        <w:tc>
          <w:tcPr>
            <w:tcW w:w="1701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E577C8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参数量</w:t>
            </w:r>
          </w:p>
        </w:tc>
        <w:tc>
          <w:tcPr>
            <w:tcW w:w="1984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310BFF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训练及验证耗时 s</w:t>
            </w:r>
          </w:p>
        </w:tc>
      </w:tr>
      <w:tr w:rsidR="00096A1E" w14:paraId="7066F75C" w14:textId="77777777">
        <w:trPr>
          <w:cantSplit/>
          <w:jc w:val="center"/>
        </w:trPr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8FA2C6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A：【编号】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647306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59D990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A037D7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F0868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  <w:tr w:rsidR="00096A1E" w14:paraId="7066F75C" w14:textId="77777777">
        <w:trPr>
          <w:cantSplit/>
          <w:jc w:val="center"/>
        </w:trPr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8FA2C6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B：【编号】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647306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59D9901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701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A037D73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  <w:tc>
          <w:tcPr>
            <w:tcW w:w="1984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F0868F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【填写】</w:t>
            </w:r>
          </w:p>
        </w:tc>
      </w:tr>
    </w:tbl>
    <w:p w14:paraId="392C7557" w14:textId="77777777" w:rsidR="00564A8E" w:rsidRDefault="00564A8E">
      <w:pPr>
        <w:spacing w:after="60" w:line="40" w:lineRule="exact"/>
        <w:rPr>
          <w:rFonts w:hint="eastAsia"/>
        </w:rPr>
      </w:pPr>
    </w:p>
    <w:p w14:paraId="799E5A40" w14:textId="77777777" w:rsidR="00564A8E" w:rsidRDefault="00000000">
      <w:pPr>
        <w:spacing w:after="160" w:line="269" w:lineRule="auto"/>
        <w:rPr>
          <w:rFonts w:hint="eastAsia"/>
          <w:lang w:eastAsia="zh-CN"/>
        </w:rPr>
      </w:pPr>
      <w:r>
        <w:rPr>
          <w:lang w:eastAsia="zh-CN"/>
        </w:rPr>
        <w:t>设计结论：【先比较A/B，引用指标、参数量、保存轮次与错例说明选择；再与RNN作整体比较。下降或持平也如实报告】</w:t>
      </w:r>
    </w:p>
    <w:p w14:paraId="4AF94CAD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记录位置：【A/B运行目录、CSV、检查及设计对照图】。A/B保存轮次：【填写】。</w:t>
      </w:r>
    </w:p>
    <w:p w14:paraId="58FF5366" w14:textId="77777777" w:rsidR="00564A8E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>四</w:t>
      </w:r>
      <w:r>
        <w:rPr>
          <w:lang w:eastAsia="zh-CN"/>
        </w:rPr>
        <w:t xml:space="preserve"> </w:t>
      </w:r>
      <w:r>
        <w:rPr>
          <w:lang w:eastAsia="zh-CN"/>
        </w:rPr>
        <w:t>实验总结与提交</w:t>
      </w:r>
    </w:p>
    <w:p w14:paraId="562F65FE" w14:textId="77777777" w:rsidR="00564A8E" w:rsidRDefault="00000000">
      <w:pPr>
        <w:spacing w:line="269" w:lineRule="auto"/>
        <w:rPr>
          <w:rFonts w:hint="eastAsia"/>
          <w:lang w:eastAsia="zh-CN"/>
        </w:rPr>
      </w:pPr>
      <w:r>
        <w:rPr>
          <w:lang w:eastAsia="zh-CN"/>
        </w:rPr>
        <w:t>实验总结：【结合真实结果说明调参过程、代码问题、设计选择与局限。未开展等级注明即可；不要求准确率逐级提高】</w:t>
      </w:r>
    </w:p>
    <w:p w14:paraId="7368975D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正式提交必须最终测试。先根据验证集选定一组，固定seed=42、配置、最佳验证轮次及理由，再开启RUN_FINAL_TEST。不得逐个测试后挑最高分。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669"/>
      </w:tblGrid>
      <w:tr w:rsidR="00096A1E" w14:paraId="34959EC0" w14:textId="77777777">
        <w:trPr>
          <w:cantSplit/>
          <w:tblHeader/>
          <w:jc w:val="center"/>
        </w:trPr>
        <w:tc>
          <w:tcPr>
            <w:tcW w:w="3969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0B42606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9"/>
              </w:rPr>
              <w:t>正式提交记录</w:t>
            </w:r>
            <w:proofErr w:type="spellEnd"/>
          </w:p>
        </w:tc>
        <w:tc>
          <w:tcPr>
            <w:tcW w:w="5669" w:type="dxa"/>
            <w:shd w:val="clear" w:color="auto" w:fill="17365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A23A59F" w14:textId="77777777" w:rsidR="00096A1E" w:rsidRDefault="00000000">
            <w:pPr>
              <w:spacing w:after="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填写内容</w:t>
            </w:r>
          </w:p>
        </w:tc>
      </w:tr>
      <w:tr w:rsidR="00096A1E" w14:paraId="38884517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AF80B5B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sz w:val="19"/>
              </w:rPr>
              <w:t>所选模型编号 / 所属等级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D89992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  <w:tr w:rsidR="00096A1E" w14:paraId="76C475CB" w14:textId="77777777">
        <w:trPr>
          <w:cantSplit/>
          <w:jc w:val="center"/>
        </w:trPr>
        <w:tc>
          <w:tcPr>
            <w:tcW w:w="3969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CF4F08" w14:textId="77777777" w:rsidR="00096A1E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sz w:val="19"/>
              </w:rPr>
              <w:t>验证选型理由 / 保存轮次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  <w:tc>
          <w:tcPr>
            <w:tcW w:w="5669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17D147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最终测试Accuracy（%）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等级系数 / 折算分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  <w:tr w:rsidR="00096A1E" w14:paraId="02456EDA" w14:textId="77777777">
        <w:trPr>
          <w:cantSplit/>
          <w:jc w:val="center"/>
        </w:trPr>
        <w:tc>
          <w:tcPr>
            <w:tcW w:w="39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9E7E740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冻结记录与测试记录路径</w:t>
            </w:r>
          </w:p>
        </w:tc>
        <w:tc>
          <w:tcPr>
            <w:tcW w:w="5669" w:type="dxa"/>
            <w:shd w:val="clear" w:color="auto" w:fill="F2F6FC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9F81DB" w14:textId="77777777" w:rsidR="00096A1E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【填写】</w:t>
            </w:r>
          </w:p>
        </w:tc>
      </w:tr>
    </w:tbl>
    <w:p w14:paraId="0E83BFAD" w14:textId="77777777" w:rsidR="00564A8E" w:rsidRDefault="00000000">
      <w:pPr>
        <w:spacing w:after="80" w:line="269" w:lineRule="auto"/>
        <w:rPr>
          <w:rFonts w:hint="eastAsia"/>
          <w:lang w:eastAsia="zh-CN"/>
        </w:rPr>
      </w:pPr>
      <w:r>
        <w:rPr>
          <w:lang w:eastAsia="zh-CN"/>
        </w:rPr>
        <w:t>主报告文件名：班级_学号_姓名_RNN实验报告.docx。附本人Notebook和all_experiments.csv；模型、预处理、history及检查记录留存备查。</w:t>
      </w:r>
    </w:p>
    <w:p w14:paraId="6F5D111C" w14:textId="77777777" w:rsidR="00564A8E" w:rsidRDefault="00000000">
      <w:pPr>
        <w:pStyle w:val="21"/>
        <w:rPr>
          <w:lang w:eastAsia="zh-CN"/>
        </w:rPr>
      </w:pPr>
      <w:r>
        <w:rPr>
          <w:lang w:eastAsia="zh-CN"/>
        </w:rPr>
        <w:t>提交前自查</w:t>
      </w:r>
    </w:p>
    <w:p w14:paraId="60664107" w14:textId="77777777" w:rsidR="00564A8E" w:rsidRDefault="00000000">
      <w:pPr>
        <w:spacing w:after="0" w:line="269" w:lineRule="auto"/>
        <w:rPr>
          <w:rFonts w:hint="eastAsia"/>
          <w:lang w:eastAsia="zh-CN"/>
        </w:rPr>
      </w:pPr>
      <w:r>
        <w:rPr>
          <w:lang w:eastAsia="zh-CN"/>
        </w:rPr>
        <w:t>□ 封面、分工、等级填写完整；结果来自本人运行，参考材料已标注。</w:t>
      </w:r>
    </w:p>
    <w:p w14:paraId="4DD98C13" w14:textId="77777777" w:rsidR="00564A8E" w:rsidRDefault="00000000">
      <w:pPr>
        <w:spacing w:after="0" w:line="269" w:lineRule="auto"/>
        <w:rPr>
          <w:rFonts w:hint="eastAsia"/>
          <w:lang w:eastAsia="zh-CN"/>
        </w:rPr>
      </w:pPr>
      <w:r>
        <w:rPr>
          <w:lang w:eastAsia="zh-CN"/>
        </w:rPr>
        <w:t>□ 已完成所属等级要求；正式测试对应冻结模型；Word、Notebook、CSV一致。</w:t>
      </w:r>
    </w:p>
    <w:p w14:paraId="4DD98C13" w14:textId="77777777" w:rsidR="00564A8E" w:rsidRDefault="00000000">
      <w:pPr>
        <w:spacing w:after="0" w:line="269" w:lineRule="auto"/>
        <w:rPr>
          <w:rFonts w:hint="eastAsia"/>
          <w:lang w:eastAsia="zh-CN"/>
        </w:rPr>
      </w:pPr>
      <w:r>
        <w:rPr>
          <w:lang w:eastAsia="zh-CN"/>
        </w:rPr>
        <w:t>□ 教师核验独立实现与等级后确认成绩；F1、Loss、参数量、耗时不另加权，参考结果不计分。</w:t>
      </w:r>
    </w:p>
    <w:sectPr w:rsidR="00564A8E" w:rsidSect="00034616">
      <w:footerReference w:type="default" r:id="rId10"/>
      <w:pgSz w:w="11906" w:h="16838"/>
      <w:pgMar w:top="1020" w:right="1134" w:bottom="1020" w:left="1134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E8730" w14:textId="77777777" w:rsidR="00602AD3" w:rsidRDefault="00602AD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31E8C9" w14:textId="77777777" w:rsidR="00602AD3" w:rsidRDefault="00602AD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0FCE" w14:textId="77777777" w:rsidR="00564A8E" w:rsidRDefault="00000000">
    <w:pPr>
      <w:pStyle w:val="a7"/>
      <w:jc w:val="right"/>
      <w:rPr>
        <w:rFonts w:hint="eastAsia"/>
      </w:rPr>
    </w:pPr>
    <w:r>
      <w:rPr>
        <w:color w:val="666666"/>
        <w:sz w:val="18"/>
      </w:rPr>
      <w:t xml:space="preserve">第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 w:rsidR="00BD160F">
      <w:rPr>
        <w:rFonts w:hint="eastAsia"/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6B37F" w14:textId="77777777" w:rsidR="00602AD3" w:rsidRDefault="00602AD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3F51B5B" w14:textId="77777777" w:rsidR="00602AD3" w:rsidRDefault="00602AD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6612471">
    <w:abstractNumId w:val="8"/>
  </w:num>
  <w:num w:numId="2" w16cid:durableId="1569073208">
    <w:abstractNumId w:val="6"/>
  </w:num>
  <w:num w:numId="3" w16cid:durableId="1415665156">
    <w:abstractNumId w:val="5"/>
  </w:num>
  <w:num w:numId="4" w16cid:durableId="351609113">
    <w:abstractNumId w:val="4"/>
  </w:num>
  <w:num w:numId="5" w16cid:durableId="1535803255">
    <w:abstractNumId w:val="7"/>
  </w:num>
  <w:num w:numId="6" w16cid:durableId="118688396">
    <w:abstractNumId w:val="3"/>
  </w:num>
  <w:num w:numId="7" w16cid:durableId="1456682436">
    <w:abstractNumId w:val="2"/>
  </w:num>
  <w:num w:numId="8" w16cid:durableId="194201825">
    <w:abstractNumId w:val="1"/>
  </w:num>
  <w:num w:numId="9" w16cid:durableId="1425875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A1E"/>
    <w:rsid w:val="0015074B"/>
    <w:rsid w:val="001A3A98"/>
    <w:rsid w:val="0029639D"/>
    <w:rsid w:val="00326F90"/>
    <w:rsid w:val="00564A8E"/>
    <w:rsid w:val="005C1B4E"/>
    <w:rsid w:val="00602AD3"/>
    <w:rsid w:val="00973B63"/>
    <w:rsid w:val="00AA1D8D"/>
    <w:rsid w:val="00B47730"/>
    <w:rsid w:val="00B951DC"/>
    <w:rsid w:val="00BD160F"/>
    <w:rsid w:val="00CB0664"/>
    <w:rsid w:val="00F903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3627A9"/>
  <w14:defaultImageDpi w14:val="300"/>
  <w15:docId w15:val="{05227CC9-5EC0-40E6-9628-CBE9A405C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448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RNN 文本情感分类实验报告</dc:title>
  <dc:subject/>
  <dc:creator/>
  <cp:keywords/>
  <dc:description>generated by python-docx</dc:description>
  <cp:lastModifiedBy>Hq Chang</cp:lastModifiedBy>
  <cp:revision>4</cp:revision>
  <dcterms:created xsi:type="dcterms:W3CDTF">2013-12-23T23:15:00Z</dcterms:created>
  <dcterms:modified xsi:type="dcterms:W3CDTF">2026-10-21T13:42:00Z</dcterms:modified>
  <cp:category/>
</cp:coreProperties>
</file>