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A957" w14:textId="77777777" w:rsidR="00564A8E" w:rsidRDefault="00564A8E">
      <w:pPr>
        <w:spacing w:before="560" w:after="0"/>
      </w:pPr>
    </w:p>
    <w:p w14:paraId="394E53D6" w14:textId="77777777" w:rsidR="00000000" w:rsidRPr="00FE5071" w:rsidRDefault="00000000">
      <w:pPr>
        <w:spacing w:after="1400"/>
        <w:rPr>
          <w:rFonts w:eastAsia="黑体" w:hint="eastAsia"/>
          <w:bCs/>
          <w:sz w:val="30"/>
          <w:szCs w:val="30"/>
          <w:lang w:eastAsia="zh-CN"/>
        </w:rPr>
      </w:pPr>
      <w:r w:rsidRPr="00FE5071">
        <w:rPr>
          <w:rFonts w:eastAsia="黑体"/>
          <w:bCs/>
          <w:sz w:val="30"/>
          <w:szCs w:val="30"/>
          <w:lang w:eastAsia="zh-CN"/>
        </w:rPr>
        <w:t xml:space="preserve"> </w:t>
      </w:r>
      <w:r w:rsidRPr="00FE5071">
        <w:rPr>
          <w:noProof/>
        </w:rPr>
        <w:drawing>
          <wp:inline distT="0" distB="0" distL="0" distR="0" wp14:anchorId="648FD5DF" wp14:editId="7D0CADCA">
            <wp:extent cx="728980" cy="70294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331" cy="703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E5071">
        <w:rPr>
          <w:lang w:eastAsia="zh-CN"/>
        </w:rPr>
        <w:t xml:space="preserve"> </w:t>
      </w:r>
      <w:r>
        <w:pict w14:anchorId="6A7420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.5pt;height:57pt">
            <v:imagedata r:id="rId9" o:title="" grayscale="t" bilevel="t"/>
          </v:shape>
        </w:pict>
      </w:r>
    </w:p>
    <w:p w14:paraId="0CF2FB6F" w14:textId="77777777" w:rsidR="00564A8E" w:rsidRDefault="00000000">
      <w:pPr>
        <w:spacing w:after="240"/>
        <w:jc w:val="center"/>
        <w:rPr>
          <w:lang w:eastAsia="zh-CN"/>
        </w:rPr>
      </w:pPr>
      <w:r>
        <w:rPr>
          <w:rFonts w:ascii="楷体" w:eastAsia="楷体" w:hAnsi="楷体"/>
          <w:b/>
          <w:sz w:val="60"/>
          <w:lang w:eastAsia="zh-CN"/>
        </w:rPr>
        <w:t>深度学习课程作业</w:t>
      </w:r>
    </w:p>
    <w:p w14:paraId="60A477C3" w14:textId="7EBB4A57" w:rsidR="00564A8E" w:rsidRDefault="00000000">
      <w:pPr>
        <w:spacing w:after="240"/>
        <w:jc w:val="center"/>
        <w:rPr>
          <w:lang w:eastAsia="zh-CN"/>
        </w:rPr>
      </w:pPr>
      <w:r>
        <w:rPr>
          <w:rFonts w:ascii="楷体" w:eastAsia="楷体" w:hAnsi="楷体"/>
          <w:b/>
          <w:sz w:val="60"/>
          <w:lang w:eastAsia="zh-CN"/>
        </w:rPr>
        <w:t>实验报告</w:t>
      </w:r>
    </w:p>
    <w:p w14:paraId="209354A6" w14:textId="77777777" w:rsidR="00564A8E" w:rsidRDefault="00564A8E">
      <w:pPr>
        <w:spacing w:after="80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669"/>
      </w:tblGrid>
      <w:tr w:rsidR="00564A8E" w14:paraId="6EE0D2DA" w14:textId="77777777" w:rsidTr="00BD160F">
        <w:trPr>
          <w:cantSplit/>
          <w:jc w:val="center"/>
        </w:trPr>
        <w:tc>
          <w:tcPr>
            <w:tcW w:w="2268" w:type="dxa"/>
            <w:tcBorders>
              <w:bottom w:val="nil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2331DB" w14:textId="77777777" w:rsidR="00564A8E" w:rsidRDefault="00000000">
            <w:pPr>
              <w:spacing w:after="0"/>
            </w:pPr>
            <w:proofErr w:type="gramStart"/>
            <w:r>
              <w:rPr>
                <w:rFonts w:ascii="黑体" w:eastAsia="黑体" w:hAnsi="黑体"/>
                <w:b/>
                <w:sz w:val="32"/>
              </w:rPr>
              <w:t>学　　院</w:t>
            </w:r>
            <w:proofErr w:type="gramEnd"/>
            <w:r>
              <w:rPr>
                <w:rFonts w:ascii="黑体" w:eastAsia="黑体" w:hAnsi="黑体"/>
                <w:b/>
                <w:sz w:val="32"/>
              </w:rPr>
              <w:t>：</w:t>
            </w:r>
          </w:p>
        </w:tc>
        <w:tc>
          <w:tcPr>
            <w:tcW w:w="5669" w:type="dxa"/>
            <w:tcBorders>
              <w:bottom w:val="single" w:sz="8" w:space="0" w:color="auto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43C7853" w14:textId="0E27769E" w:rsidR="00564A8E" w:rsidRDefault="00564A8E">
            <w:pPr>
              <w:spacing w:after="0"/>
            </w:pPr>
          </w:p>
        </w:tc>
      </w:tr>
      <w:tr w:rsidR="00564A8E" w14:paraId="4342CC9A" w14:textId="77777777" w:rsidTr="00BD160F">
        <w:trPr>
          <w:cantSplit/>
          <w:jc w:val="center"/>
        </w:trPr>
        <w:tc>
          <w:tcPr>
            <w:tcW w:w="2268" w:type="dxa"/>
            <w:tcBorders>
              <w:bottom w:val="nil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205F912" w14:textId="77777777" w:rsidR="00564A8E" w:rsidRDefault="00000000">
            <w:pPr>
              <w:spacing w:after="0"/>
            </w:pPr>
            <w:r>
              <w:rPr>
                <w:rFonts w:ascii="黑体" w:eastAsia="黑体" w:hAnsi="黑体"/>
                <w:b/>
                <w:sz w:val="32"/>
              </w:rPr>
              <w:t>班　　级：</w:t>
            </w:r>
          </w:p>
        </w:tc>
        <w:tc>
          <w:tcPr>
            <w:tcW w:w="5669" w:type="dxa"/>
            <w:tcBorders>
              <w:top w:val="single" w:sz="8" w:space="0" w:color="auto"/>
              <w:bottom w:val="single" w:sz="8" w:space="0" w:color="auto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30F563" w14:textId="1AFE3224" w:rsidR="00564A8E" w:rsidRDefault="00564A8E">
            <w:pPr>
              <w:spacing w:after="0"/>
            </w:pPr>
          </w:p>
        </w:tc>
      </w:tr>
      <w:tr w:rsidR="00564A8E" w14:paraId="468AAEC8" w14:textId="77777777" w:rsidTr="00BD160F">
        <w:trPr>
          <w:cantSplit/>
          <w:jc w:val="center"/>
        </w:trPr>
        <w:tc>
          <w:tcPr>
            <w:tcW w:w="2268" w:type="dxa"/>
            <w:tcBorders>
              <w:bottom w:val="nil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B010AD" w14:textId="77777777" w:rsidR="00564A8E" w:rsidRDefault="00000000">
            <w:pPr>
              <w:spacing w:after="0"/>
            </w:pPr>
            <w:proofErr w:type="gramStart"/>
            <w:r>
              <w:rPr>
                <w:rFonts w:ascii="黑体" w:eastAsia="黑体" w:hAnsi="黑体"/>
                <w:b/>
                <w:sz w:val="32"/>
              </w:rPr>
              <w:t>姓　　名</w:t>
            </w:r>
            <w:proofErr w:type="gramEnd"/>
            <w:r>
              <w:rPr>
                <w:rFonts w:ascii="黑体" w:eastAsia="黑体" w:hAnsi="黑体"/>
                <w:b/>
                <w:sz w:val="32"/>
              </w:rPr>
              <w:t>：</w:t>
            </w:r>
          </w:p>
        </w:tc>
        <w:tc>
          <w:tcPr>
            <w:tcW w:w="5669" w:type="dxa"/>
            <w:tcBorders>
              <w:top w:val="single" w:sz="8" w:space="0" w:color="auto"/>
              <w:bottom w:val="single" w:sz="8" w:space="0" w:color="auto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7CA9CC" w14:textId="24D63F09" w:rsidR="00564A8E" w:rsidRDefault="00564A8E">
            <w:pPr>
              <w:spacing w:after="0"/>
            </w:pPr>
          </w:p>
        </w:tc>
      </w:tr>
      <w:tr w:rsidR="00564A8E" w14:paraId="667B4BE2" w14:textId="77777777" w:rsidTr="00BD160F">
        <w:trPr>
          <w:cantSplit/>
          <w:jc w:val="center"/>
        </w:trPr>
        <w:tc>
          <w:tcPr>
            <w:tcW w:w="2268" w:type="dxa"/>
            <w:tcBorders>
              <w:bottom w:val="nil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16006EC" w14:textId="77777777" w:rsidR="00564A8E" w:rsidRDefault="00000000">
            <w:pPr>
              <w:spacing w:after="0"/>
            </w:pPr>
            <w:r>
              <w:rPr>
                <w:rFonts w:ascii="黑体" w:eastAsia="黑体" w:hAnsi="黑体"/>
                <w:b/>
                <w:sz w:val="32"/>
              </w:rPr>
              <w:t>学　　号：</w:t>
            </w:r>
          </w:p>
        </w:tc>
        <w:tc>
          <w:tcPr>
            <w:tcW w:w="5669" w:type="dxa"/>
            <w:tcBorders>
              <w:top w:val="single" w:sz="8" w:space="0" w:color="auto"/>
              <w:bottom w:val="single" w:sz="8" w:space="0" w:color="auto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F66486" w14:textId="4A3CF956" w:rsidR="00564A8E" w:rsidRDefault="00564A8E">
            <w:pPr>
              <w:spacing w:after="0"/>
            </w:pPr>
          </w:p>
        </w:tc>
      </w:tr>
      <w:tr w:rsidR="00564A8E" w14:paraId="4E6F998B" w14:textId="77777777" w:rsidTr="00BD160F">
        <w:trPr>
          <w:cantSplit/>
          <w:jc w:val="center"/>
        </w:trPr>
        <w:tc>
          <w:tcPr>
            <w:tcW w:w="2268" w:type="dxa"/>
            <w:tcBorders>
              <w:bottom w:val="nil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1B09D3" w14:textId="77777777" w:rsidR="00564A8E" w:rsidRDefault="00000000">
            <w:pPr>
              <w:spacing w:after="0"/>
            </w:pPr>
            <w:r>
              <w:rPr>
                <w:rFonts w:ascii="黑体" w:eastAsia="黑体" w:hAnsi="黑体"/>
                <w:b/>
                <w:sz w:val="32"/>
              </w:rPr>
              <w:t>小组成员：</w:t>
            </w:r>
          </w:p>
        </w:tc>
        <w:tc>
          <w:tcPr>
            <w:tcW w:w="5669" w:type="dxa"/>
            <w:tcBorders>
              <w:top w:val="single" w:sz="8" w:space="0" w:color="auto"/>
              <w:bottom w:val="single" w:sz="8" w:space="0" w:color="auto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54ACA2" w14:textId="20363382" w:rsidR="00564A8E" w:rsidRDefault="00000000">
            <w:pPr>
              <w:spacing w:after="0"/>
              <w:rPr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br/>
            </w:r>
          </w:p>
        </w:tc>
      </w:tr>
    </w:tbl>
    <w:p w14:paraId="2A624968" w14:textId="574310DF" w:rsidR="00564A8E" w:rsidRDefault="00BD160F">
      <w:pPr>
        <w:spacing w:before="1300"/>
        <w:jc w:val="center"/>
      </w:pPr>
      <w:r>
        <w:rPr>
          <w:rFonts w:ascii="楷体" w:eastAsia="楷体" w:hAnsi="楷体" w:hint="eastAsia"/>
          <w:sz w:val="32"/>
          <w:lang w:eastAsia="zh-CN"/>
        </w:rPr>
        <w:t>26</w:t>
      </w:r>
      <w:r w:rsidR="00000000">
        <w:rPr>
          <w:rFonts w:ascii="楷体" w:eastAsia="楷体" w:hAnsi="楷体"/>
          <w:sz w:val="32"/>
        </w:rPr>
        <w:t>年　　　　月　　　　日</w:t>
      </w:r>
    </w:p>
    <w:p w14:paraId="17A6E171" w14:textId="77777777" w:rsidR="00564A8E" w:rsidRDefault="00564A8E">
      <w:pPr>
        <w:sectPr w:rsidR="00564A8E"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 w14:paraId="78236A8A" w14:textId="77777777" w:rsidR="00564A8E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CNN 模型组合探索实验报告</w:t>
      </w:r>
      <w:r>
        <w:rPr>
          <w:lang w:eastAsia="zh-CN"/>
        </w:rPr>
      </w:r>
    </w:p>
    <w:p w14:paraId="01BB1CB5" w14:textId="77777777" w:rsidR="00564A8E" w:rsidRDefault="00000000">
      <w:pPr>
        <w:spacing w:after="80" w:line="269" w:lineRule="auto"/>
        <w:rPr>
          <w:lang w:eastAsia="zh-CN"/>
        </w:rPr>
      </w:pPr>
      <w:r>
        <w:rPr>
          <w:color w:val="666666"/>
          <w:lang w:eastAsia="zh-CN"/>
        </w:rPr>
        <w:t>边实验边记录  比较多种模型并保留数据接入过程</w:t>
      </w:r>
    </w:p>
    <w:p w14:paraId="024906E0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实验日期：【填写】　实验路线：□05 数字　□07 Fashion</w:t>
      </w:r>
    </w:p>
    <w:p w14:paraId="46997EEB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本人的具体操作或小组分工：【填写；每位成员至少完成一次操作或结果解释】</w:t>
      </w:r>
    </w:p>
    <w:p w14:paraId="09A6C90C" w14:textId="77777777" w:rsidR="00564A8E" w:rsidRDefault="00000000">
      <w:pPr>
        <w:pStyle w:val="1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本次任务</w:t>
      </w:r>
    </w:p>
    <w:p w14:paraId="5E7B8EB9" w14:textId="77777777" w:rsidR="00564A8E" w:rsidRDefault="00000000">
      <w:pPr>
        <w:spacing w:after="80" w:line="269" w:lineRule="auto"/>
      </w:pPr>
      <w:r>
        <w:rPr>
          <w:lang w:eastAsia="zh-CN"/>
        </w:rPr>
        <w:t>二选一：05 数字路线完成 E0–E3 四组；07 Fashion 自行接入数据并完成 F0–F2 三组比较。只提交所选路线的一份 Word 报告。使用验证集比较模型，再记录选定模型的最终测试。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5216"/>
        <w:gridCol w:w="2551"/>
      </w:tblGrid>
      <w:tr w:rsidR="00564A8E" w14:paraId="764CE81D" w14:textId="77777777">
        <w:trPr>
          <w:cantSplit/>
          <w:tblHeader/>
          <w:jc w:val="center"/>
        </w:trPr>
        <w:tc>
          <w:tcPr>
            <w:tcW w:w="175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F4658" w14:textId="77777777" w:rsidR="00564A8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实验编号</w:t>
            </w:r>
          </w:p>
        </w:tc>
        <w:tc>
          <w:tcPr>
            <w:tcW w:w="52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A7077" w14:textId="77777777" w:rsidR="00564A8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255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95E8B" w14:textId="77777777" w:rsidR="00564A8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比较对象</w:t>
            </w:r>
          </w:p>
        </w:tc>
      </w:tr>
      <w:tr w:rsidR="00564A8E" w14:paraId="16AA0FFA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196C5" w14:textId="77777777" w:rsidR="00564A8E" w:rsidRDefault="00000000">
            <w:pPr>
              <w:spacing w:after="0"/>
              <w:jc w:val="center"/>
            </w:pPr>
            <w:r>
              <w:rPr>
                <w:sz w:val="17"/>
              </w:rPr>
              <w:t>E0 / F0 基线</w:t>
            </w:r>
          </w:p>
        </w:tc>
        <w:tc>
          <w:tcPr>
            <w:tcW w:w="52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1F5AF" w14:textId="77777777" w:rsidR="00564A8E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保留共同条件，获得参照结果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B06A1" w14:textId="77777777" w:rsidR="00564A8E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其他组与它比较</w:t>
            </w:r>
            <w:proofErr w:type="spellEnd"/>
          </w:p>
        </w:tc>
      </w:tr>
      <w:tr w:rsidR="00564A8E" w14:paraId="41C79C6D" w14:textId="77777777">
        <w:trPr>
          <w:cantSplit/>
          <w:jc w:val="center"/>
        </w:trPr>
        <w:tc>
          <w:tcPr>
            <w:tcW w:w="1757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3BA39" w14:textId="77777777" w:rsidR="00564A8E" w:rsidRDefault="00000000">
            <w:pPr>
              <w:spacing w:after="0"/>
              <w:jc w:val="center"/>
            </w:pPr>
            <w:r>
              <w:rPr>
                <w:sz w:val="17"/>
              </w:rPr>
              <w:t>E1 / F1 结构</w:t>
            </w:r>
          </w:p>
        </w:tc>
        <w:tc>
          <w:tcPr>
            <w:tcW w:w="521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BCC5C" w14:textId="77777777" w:rsidR="00564A8E" w:rsidRDefault="00000000">
            <w:pPr>
              <w:spacing w:after="0"/>
            </w:pPr>
            <w:r>
              <w:rPr>
                <w:sz w:val="17"/>
              </w:rPr>
              <w:t>只修改一个结构因素</w:t>
            </w:r>
          </w:p>
        </w:tc>
        <w:tc>
          <w:tcPr>
            <w:tcW w:w="255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BD358" w14:textId="77777777" w:rsidR="00564A8E" w:rsidRDefault="00000000">
            <w:pPr>
              <w:spacing w:after="0"/>
              <w:jc w:val="center"/>
            </w:pPr>
            <w:r>
              <w:rPr>
                <w:sz w:val="17"/>
              </w:rPr>
              <w:t>对比基线</w:t>
            </w:r>
          </w:p>
        </w:tc>
      </w:tr>
      <w:tr w:rsidR="00564A8E" w14:paraId="0AFA1C55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8EA0D" w14:textId="77777777" w:rsidR="00564A8E" w:rsidRDefault="00000000">
            <w:pPr>
              <w:spacing w:after="0"/>
              <w:jc w:val="center"/>
            </w:pPr>
            <w:r>
              <w:rPr>
                <w:sz w:val="17"/>
              </w:rPr>
              <w:t>E2 / F2</w:t>
            </w:r>
          </w:p>
        </w:tc>
        <w:tc>
          <w:tcPr>
            <w:tcW w:w="52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7B024" w14:textId="77777777" w:rsidR="00564A8E" w:rsidRDefault="00000000">
            <w:pPr>
              <w:spacing w:after="0"/>
            </w:pPr>
            <w:r>
              <w:rPr>
                <w:sz w:val="17"/>
              </w:rPr>
              <w:t>数字：只改训练因素</w:t>
              <w:br/>
              <w:t>Fashion：自设计结构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D307E" w14:textId="77777777" w:rsidR="00564A8E" w:rsidRDefault="00000000">
            <w:pPr>
              <w:spacing w:after="0"/>
              <w:jc w:val="center"/>
            </w:pPr>
            <w:r>
              <w:rPr>
                <w:sz w:val="17"/>
              </w:rPr>
              <w:t>对比基线</w:t>
            </w:r>
          </w:p>
        </w:tc>
      </w:tr>
      <w:tr w:rsidR="00564A8E" w14:paraId="70127599" w14:textId="77777777">
        <w:trPr>
          <w:cantSplit/>
          <w:jc w:val="center"/>
        </w:trPr>
        <w:tc>
          <w:tcPr>
            <w:tcW w:w="1757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D9217" w14:textId="77777777" w:rsidR="00564A8E" w:rsidRDefault="00000000">
            <w:pPr>
              <w:spacing w:after="0"/>
              <w:jc w:val="center"/>
            </w:pPr>
            <w:r>
              <w:rPr>
                <w:sz w:val="17"/>
              </w:rPr>
              <w:t>E3 数字组合</w:t>
            </w:r>
          </w:p>
        </w:tc>
        <w:tc>
          <w:tcPr>
            <w:tcW w:w="5216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A5272" w14:textId="77777777" w:rsidR="00564A8E" w:rsidRDefault="00000000">
            <w:pPr>
              <w:spacing w:after="0"/>
            </w:pPr>
            <w:r>
              <w:rPr>
                <w:sz w:val="17"/>
              </w:rPr>
              <w:t>同时采用 E1 与 E2；Fashion 留空</w:t>
            </w:r>
          </w:p>
        </w:tc>
        <w:tc>
          <w:tcPr>
            <w:tcW w:w="255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9D44E" w14:textId="77777777" w:rsidR="00564A8E" w:rsidRDefault="00000000">
            <w:pPr>
              <w:spacing w:after="0"/>
              <w:jc w:val="center"/>
            </w:pPr>
            <w:r>
              <w:rPr>
                <w:sz w:val="17"/>
              </w:rPr>
              <w:t>E3 对 E0/E1/E2</w:t>
            </w:r>
          </w:p>
        </w:tc>
      </w:tr>
    </w:tbl>
    <w:p w14:paraId="0F365071" w14:textId="77777777" w:rsidR="00564A8E" w:rsidRDefault="00564A8E">
      <w:pPr>
        <w:spacing w:after="20"/>
      </w:pPr>
    </w:p>
    <w:p w14:paraId="31B8BB38" w14:textId="77777777" w:rsidR="00564A8E" w:rsidRDefault="00000000">
      <w:pPr>
        <w:pStyle w:val="21"/>
      </w:pPr>
      <w:r>
        <w:t>操作与填写方法</w:t>
      </w:r>
    </w:p>
    <w:p w14:paraId="16F327B7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1. 选择 05 数字或 07 Fashion Notebook，未选路线无需完成。先填写下一页的选择和预测，再运行实验。</w:t>
      </w:r>
    </w:p>
    <w:p w14:paraId="09475F31" w14:textId="77777777" w:rsidR="00564A8E" w:rsidRDefault="00000000">
      <w:pPr>
        <w:spacing w:after="80" w:line="269" w:lineRule="auto"/>
      </w:pPr>
      <w:r>
        <w:t>2. 数字默认十类 8×8、seed=42、epochs=12；Fashion 默认三类 28×28、seed=42、epochs=8，均为起步配置。一轮比较使用相同数据、划分与训练预算；结构和训练设置可自主调整。</w:t>
      </w:r>
    </w:p>
    <w:p w14:paraId="121B87C3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3. Fashion 自填路径、类别、图片处理、标签和数据对象，再把 data 接入训练。保留关键代码、标签映射及 shape 输出。两类或自有图片迁移可作为拓展，并记录各自的数据条件。</w:t>
      </w:r>
    </w:p>
    <w:p w14:paraId="4533F6B7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4. 将配置、结果和图形嵌入报告；Notebook、CSV 本地留存供抽查。提交一份 .docx，替换【填写】文字，图片用“嵌入型”。填写区可增加段落和页面。</w:t>
      </w:r>
    </w:p>
    <w:p w14:paraId="758CB121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评价与比较原则</w:t>
      </w:r>
    </w:p>
    <w:p w14:paraId="31743959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数字路线最高 90 分，Fashion 路线最高 100 分，具体成绩按教师课堂规则确定。每轮按共同条件比较多种模型；不同数据集、类别数量或预算的准确率不能直接用来判断哪种模型更强。</w:t>
      </w:r>
    </w:p>
    <w:p w14:paraId="52C8D6A2" w14:textId="77777777" w:rsidR="00564A8E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实验前的选择与预测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819"/>
        <w:gridCol w:w="3288"/>
      </w:tblGrid>
      <w:tr w:rsidR="00564A8E" w14:paraId="602BC5FA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EF3BE" w14:textId="77777777" w:rsidR="00564A8E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因素</w:t>
            </w:r>
            <w:proofErr w:type="spellEnd"/>
          </w:p>
        </w:tc>
        <w:tc>
          <w:tcPr>
            <w:tcW w:w="481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9B9A1" w14:textId="77777777" w:rsidR="00564A8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选择范围</w:t>
            </w:r>
          </w:p>
        </w:tc>
        <w:tc>
          <w:tcPr>
            <w:tcW w:w="328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34E32" w14:textId="77777777" w:rsidR="00564A8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我的选择</w:t>
            </w:r>
          </w:p>
        </w:tc>
      </w:tr>
      <w:tr w:rsidR="00564A8E" w14:paraId="58ACFA9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704A8" w14:textId="77777777" w:rsidR="00564A8E" w:rsidRDefault="00000000">
            <w:pPr>
              <w:spacing w:after="0"/>
              <w:jc w:val="center"/>
            </w:pPr>
            <w:r>
              <w:rPr>
                <w:sz w:val="17"/>
              </w:rPr>
              <w:t>结构因素 A</w:t>
            </w:r>
          </w:p>
        </w:tc>
        <w:tc>
          <w:tcPr>
            <w:tcW w:w="481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A45AC" w14:textId="77777777" w:rsidR="00564A8E" w:rsidRDefault="00000000">
            <w:pPr>
              <w:spacing w:after="0"/>
            </w:pPr>
            <w:r>
              <w:rPr>
                <w:sz w:val="17"/>
              </w:rPr>
              <w:t>数字：BASE_BLOCKS → MODEL_BLOCKS，仅改一项；Fashion：MODEL_PLANS 三组结构。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FAA81" w14:textId="77777777" w:rsidR="00564A8E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组别/块序号：【填写】</w:t>
              <w:br/>
              <w:t>结构因素：【填写】</w:t>
              <w:br/>
              <w:t>原值→新值：【填写】</w:t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</w:p>
        </w:tc>
      </w:tr>
      <w:tr w:rsidR="00564A8E" w14:paraId="591E5A4D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66A10" w14:textId="77777777" w:rsidR="00564A8E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训练因素</w:t>
            </w:r>
            <w:proofErr w:type="spellEnd"/>
            <w:r>
              <w:rPr>
                <w:sz w:val="17"/>
              </w:rPr>
              <w:t xml:space="preserve"> B</w:t>
            </w:r>
          </w:p>
        </w:tc>
        <w:tc>
          <w:tcPr>
            <w:tcW w:w="4819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FE7A5" w14:textId="77777777" w:rsidR="00564A8E" w:rsidRDefault="00000000">
            <w:pPr>
              <w:spacing w:after="0"/>
            </w:pPr>
            <w:r>
              <w:rPr>
                <w:sz w:val="17"/>
              </w:rPr>
              <w:t>learning_rate、batch_size 或分类头 dropout；Fashion 各组训练设置一致。</w:t>
            </w:r>
          </w:p>
        </w:tc>
        <w:tc>
          <w:tcPr>
            <w:tcW w:w="3288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653EC" w14:textId="77777777" w:rsidR="00564A8E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参数名：【填写】</w:t>
              <w:br/>
              <w:t>原值/新值：【填写】</w:t>
              <w:br/>
              <w:t>更新次数变化：【填写】</w:t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</w:p>
        </w:tc>
      </w:tr>
    </w:tbl>
    <w:p w14:paraId="7C7B2671" w14:textId="77777777" w:rsidR="00564A8E" w:rsidRDefault="00564A8E">
      <w:pPr>
        <w:spacing w:after="20"/>
        <w:rPr>
          <w:lang w:eastAsia="zh-CN"/>
        </w:rPr>
      </w:pPr>
    </w:p>
    <w:p w14:paraId="1B7EC187" w14:textId="77777777" w:rsidR="00564A8E" w:rsidRDefault="00000000">
      <w:pPr>
        <w:spacing w:after="80" w:line="269" w:lineRule="auto"/>
        <w:rPr>
          <w:lang w:eastAsia="zh-CN"/>
        </w:rPr>
      </w:pPr>
      <w:r>
        <w:rPr>
          <w:sz w:val="18"/>
          <w:lang w:eastAsia="zh-CN"/>
        </w:rPr>
        <w:t>逐块记录通道、卷积核、激活、池化、BN 和 Dropout。数字 E1 改一个结构因素，E2 改一个训练因素，E3 组合；Fashion F1 单因素、F2 自设计。先写预测再运行。</w:t>
      </w:r>
    </w:p>
    <w:p w14:paraId="68D310E9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我想研究的问题</w:t>
      </w:r>
    </w:p>
    <w:p w14:paraId="043CB5AE" w14:textId="77777777" w:rsidR="00564A8E" w:rsidRDefault="00000000">
      <w:pPr>
        <w:spacing w:after="160" w:line="269" w:lineRule="auto"/>
        <w:rPr>
          <w:lang w:eastAsia="zh-CN"/>
        </w:rPr>
      </w:pPr>
      <w:r>
        <w:rPr>
          <w:color w:val="666666"/>
          <w:lang w:eastAsia="zh-CN"/>
        </w:rPr>
        <w:t>【点击此处填写：用一句话说明想比较什么】</w:t>
      </w:r>
    </w:p>
    <w:p w14:paraId="2812916E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运行前预测 A 或 F1</w:t>
      </w:r>
    </w:p>
    <w:p w14:paraId="6B61EBCB" w14:textId="77777777" w:rsidR="00564A8E" w:rsidRDefault="00000000">
      <w:pPr>
        <w:spacing w:after="160" w:line="269" w:lineRule="auto"/>
        <w:rPr>
          <w:lang w:eastAsia="zh-CN"/>
        </w:rPr>
      </w:pPr>
      <w:r>
        <w:rPr>
          <w:color w:val="666666"/>
          <w:lang w:eastAsia="zh-CN"/>
        </w:rPr>
        <w:t>【点击此处填写：预计识别效果、参数量或平移表现怎样变化？为什么？】</w:t>
      </w:r>
    </w:p>
    <w:p w14:paraId="269FCBD9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运行前预测 B 或 F2</w:t>
      </w:r>
    </w:p>
    <w:p w14:paraId="5B5C1C79" w14:textId="77777777" w:rsidR="00564A8E" w:rsidRDefault="00000000">
      <w:pPr>
        <w:spacing w:after="160" w:line="269" w:lineRule="auto"/>
        <w:rPr>
          <w:lang w:eastAsia="zh-CN"/>
        </w:rPr>
      </w:pPr>
      <w:r>
        <w:rPr>
          <w:color w:val="666666"/>
          <w:lang w:eastAsia="zh-CN"/>
        </w:rPr>
        <w:t>【点击此处填写：预计会发生什么？理由是什么？】</w:t>
      </w:r>
    </w:p>
    <w:p w14:paraId="77BD2339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运行前预测 A+B 仅数字</w:t>
      </w:r>
    </w:p>
    <w:p w14:paraId="2DFD36AC" w14:textId="77777777" w:rsidR="00564A8E" w:rsidRDefault="00000000">
      <w:pPr>
        <w:spacing w:after="160" w:line="269" w:lineRule="auto"/>
        <w:rPr>
          <w:lang w:eastAsia="zh-CN"/>
        </w:rPr>
      </w:pPr>
      <w:r>
        <w:rPr>
          <w:color w:val="666666"/>
          <w:lang w:eastAsia="zh-CN"/>
        </w:rPr>
        <w:t>【点击此处填写：数字路线预测组合效果；Fashion 路线留空】</w:t>
      </w:r>
    </w:p>
    <w:p w14:paraId="66272CCA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共同条件与基线配置</w:t>
      </w:r>
    </w:p>
    <w:p w14:paraId="07EE2617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记录本轮版本、数据与预算。Fashion 另填路径、类别、标签与张量检查。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721"/>
        <w:gridCol w:w="2041"/>
        <w:gridCol w:w="2721"/>
      </w:tblGrid>
      <w:tr w:rsidR="00564A8E" w14:paraId="0C72EA36" w14:textId="77777777">
        <w:trPr>
          <w:cantSplit/>
          <w:tblHeader/>
          <w:jc w:val="center"/>
        </w:trPr>
        <w:tc>
          <w:tcPr>
            <w:tcW w:w="204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7F8A0" w14:textId="77777777" w:rsidR="00564A8E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记录项</w:t>
            </w:r>
            <w:proofErr w:type="spellEnd"/>
          </w:p>
        </w:tc>
        <w:tc>
          <w:tcPr>
            <w:tcW w:w="272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9FBC6" w14:textId="77777777" w:rsidR="00564A8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实际设置</w:t>
            </w:r>
          </w:p>
        </w:tc>
        <w:tc>
          <w:tcPr>
            <w:tcW w:w="204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CB91C" w14:textId="77777777" w:rsidR="00564A8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记录项</w:t>
            </w:r>
          </w:p>
        </w:tc>
        <w:tc>
          <w:tcPr>
            <w:tcW w:w="272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673BE" w14:textId="77777777" w:rsidR="00564A8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实际设置</w:t>
            </w:r>
          </w:p>
        </w:tc>
      </w:tr>
      <w:tr w:rsidR="00564A8E" w14:paraId="3E10FA2E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路线 / 图片形状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【填写类别数与图片尺寸】</w:t>
            </w:r>
          </w:p>
        </w:tc>
        <w:tc>
          <w:tcPr>
            <w:tcW w:w="204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Git 版本 / 三划分数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【填写 commit 与实际数量】</w:t>
            </w:r>
          </w:p>
        </w:tc>
      </w:tr>
      <w:tr w:rsidR="00564A8E" w14:paraId="7472D07B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epochs / batch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w="272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【填写本轮实际预算】</w:t>
            </w:r>
          </w:p>
        </w:tc>
        <w:tc>
          <w:tcPr>
            <w:tcW w:w="204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seed / device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w="272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【填写实际 seed/device】</w:t>
            </w:r>
          </w:p>
        </w:tc>
      </w:tr>
      <w:tr w:rsidR="00564A8E" w14:paraId="58133B14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逐块结构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【填写逐块设置】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w="204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配置变量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【填写】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 w:rsidR="00564A8E" w14:paraId="680B36E9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Fashion 路径 / 类别</w:t>
            </w:r>
          </w:p>
        </w:tc>
        <w:tc>
          <w:tcPr>
            <w:tcW w:w="272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【填写目录与类别顺序】</w:t>
            </w:r>
          </w:p>
        </w:tc>
        <w:tc>
          <w:tcPr>
            <w:tcW w:w="204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标签 / X 与 y 检查</w:t>
            </w:r>
          </w:p>
        </w:tc>
        <w:tc>
          <w:tcPr>
            <w:tcW w:w="2721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【填写映射及 shape/dtype/范围】</w:t>
            </w:r>
          </w:p>
        </w:tc>
      </w:tr>
      <w:tr w:rsidR="00564A8E" w14:paraId="754555DE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learning_rate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【填写】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w="204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分类头 dropout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【填写】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 w14:paraId="7FFC258C" w14:textId="77777777" w:rsidR="00564A8E" w:rsidRDefault="00564A8E">
      <w:pPr>
        <w:spacing w:after="20"/>
      </w:pPr>
    </w:p>
    <w:p w14:paraId="07396E77" w14:textId="77777777" w:rsidR="00564A8E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t>三 所选路线的结果与过程记录</w:t>
      </w:r>
      <w:r>
        <w:rPr>
          <w:lang w:eastAsia="zh-CN"/>
        </w:rPr>
      </w:r>
      <w:r>
        <w:rPr>
          <w:lang w:eastAsia="zh-CN"/>
        </w:rPr>
      </w:r>
    </w:p>
    <w:p w14:paraId="414F6F6C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Accuracy 统一按百分数填写。每次实验分别记录训练、验证和测试结果；未测试的模型写“未测”，不得把验证准确率当成测试准确率。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9"/>
        <w:gridCol w:w="2778"/>
        <w:gridCol w:w="1559"/>
        <w:gridCol w:w="1559"/>
        <w:gridCol w:w="1559"/>
        <w:gridCol w:w="1247"/>
      </w:tblGrid>
      <w:tr>
        <w:trPr>
          <w:cantSplit/>
          <w:tblHeader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19375B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19375B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结构与训练修改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19375B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训练</w:t>
              <w:br/>
              <w:t>Accuracy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19375B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验证</w:t>
              <w:br/>
              <w:t>Accuracy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19375B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测试</w:t>
              <w:br/>
              <w:t>Accuracy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19375B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参数量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E0 / F0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基线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【未测/填写】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E1 / F1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【填写结构修改】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【未测/填写】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E2 / F2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【数字训练因素 / Fashion自设计】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【未测/填写】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E3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【仅数字组合；Fashion留空】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5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【未测/填写】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75" w:type="dxa"/>
              <w:right w:w="75" w:type="dxa"/>
            </w:tcMar>
            <w:shd w:fill="F4F7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【填写】</w:t>
            </w:r>
          </w:p>
        </w:tc>
      </w:tr>
    </w:tbl>
    <w:p w14:paraId="3ACC0794" w14:textId="77777777" w:rsidR="00564A8E" w:rsidRDefault="00564A8E">
      <w:pPr>
        <w:spacing w:after="20"/>
      </w:pPr>
    </w:p>
    <w:p w14:paraId="404B8A10" w14:textId="77777777" w:rsidR="00564A8E" w:rsidRDefault="00000000">
      <w:pPr>
        <w:spacing w:after="80" w:line="269" w:lineRule="auto"/>
      </w:pPr>
      <w:r>
        <w:rPr>
          <w:sz w:val="18"/>
        </w:rPr>
        <w:t>训练与验证结果来自实验输出，调参和模型比较使用验证集。选定模型后再做最终测试；未测试的其他模型留空，不从反复测试结果中挑最高值。额外实验用新编号记录。</w:t>
      </w:r>
    </w:p>
    <w:p w14:paraId="2CFC64BA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粘贴多实验汇总与过程证据</w:t>
      </w:r>
    </w:p>
    <w:p w14:paraId="69B0F009" w14:textId="77777777" w:rsidR="00564A8E" w:rsidRDefault="00000000">
      <w:pPr>
        <w:spacing w:after="800" w:line="269" w:lineRule="auto"/>
        <w:rPr>
          <w:lang w:eastAsia="zh-CN"/>
        </w:rPr>
      </w:pPr>
      <w:r>
        <w:rPr>
          <w:color w:val="666666"/>
          <w:sz w:val="20"/>
          <w:lang w:eastAsia="zh-CN"/>
        </w:rPr>
        <w:t>【填写：粘贴各组结构、训练设置、train/val/test Accuracy；Fashion 另贴自填关键代码（读取、归一化/通道、标签、ImageDatasetBundle、data=data），以及类别→标签与 X/y 的 shape/dtype/范围。空间不足可增加页。】</w:t>
      </w:r>
    </w:p>
    <w:p w14:paraId="43F57983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所选路线的结果告诉了我什么</w:t>
      </w:r>
    </w:p>
    <w:p w14:paraId="3B43742D" w14:textId="77777777" w:rsidR="00564A8E" w:rsidRDefault="00000000">
      <w:pPr>
        <w:spacing w:after="480" w:line="269" w:lineRule="auto"/>
        <w:rPr>
          <w:lang w:eastAsia="zh-CN"/>
        </w:rPr>
      </w:pPr>
      <w:r>
        <w:rPr>
          <w:color w:val="666666"/>
          <w:lang w:eastAsia="zh-CN"/>
        </w:rPr>
        <w:t>【填写：比较各组准确率与参数量，解释结构或训练设置带来的变化；涉及不同数据、图片尺寸或类别数时，先说明任务差异。】</w:t>
      </w:r>
    </w:p>
    <w:p w14:paraId="25CCB72B" w14:textId="77777777" w:rsidR="00564A8E" w:rsidRDefault="00000000">
      <w:pPr>
        <w:spacing w:after="80" w:line="269" w:lineRule="auto"/>
        <w:rPr>
          <w:lang w:eastAsia="zh-CN"/>
        </w:rPr>
      </w:pPr>
      <w:r>
        <w:rPr>
          <w:sz w:val="18"/>
          <w:lang w:eastAsia="zh-CN"/>
        </w:rPr>
        <w:t>平移可作为补充观察：验证右移 Accuracy − 验证原图 Accuracy，以百分点记录。右移包含裁切和补零，不能把下降只归因于位置变化，也不能断言池化必然带来平移不变性。</w:t>
      </w:r>
    </w:p>
    <w:p w14:paraId="399BB7C6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实验过程中的问题及处理</w:t>
      </w:r>
    </w:p>
    <w:p w14:paraId="25E607E4" w14:textId="77777777" w:rsidR="00564A8E" w:rsidRDefault="00000000">
      <w:pPr>
        <w:spacing w:after="320" w:line="269" w:lineRule="auto"/>
        <w:rPr>
          <w:lang w:eastAsia="zh-CN"/>
        </w:rPr>
      </w:pPr>
      <w:r>
        <w:rPr>
          <w:color w:val="666666"/>
          <w:lang w:eastAsia="zh-CN"/>
        </w:rPr>
        <w:t>【点击此处填写：记录报错、调整与重新运行；没有则写“无”】</w:t>
      </w:r>
    </w:p>
    <w:p w14:paraId="04C96AF5" w14:textId="77777777" w:rsidR="00564A8E" w:rsidRDefault="00000000">
      <w:pPr>
        <w:spacing w:after="80" w:line="269" w:lineRule="auto"/>
        <w:rPr>
          <w:lang w:eastAsia="zh-CN"/>
        </w:rPr>
      </w:pPr>
      <w:r>
        <w:rPr>
          <w:sz w:val="18"/>
          <w:lang w:eastAsia="zh-CN"/>
        </w:rPr>
        <w:t>一轮公平比较固定数据、划分、seed 与训练预算。更换条件后另开一轮，保存新编号和带时间戳 CSV；两分类、自有图片或额外预算的结果明确标注为拓展。</w:t>
      </w:r>
    </w:p>
    <w:p w14:paraId="3E18E42A" w14:textId="77777777" w:rsidR="00564A8E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四</w:t>
      </w:r>
      <w:r>
        <w:rPr>
          <w:lang w:eastAsia="zh-CN"/>
        </w:rPr>
        <w:t xml:space="preserve"> </w:t>
      </w:r>
      <w:r>
        <w:rPr>
          <w:lang w:eastAsia="zh-CN"/>
        </w:rPr>
        <w:t>图形证据与解释</w:t>
      </w:r>
    </w:p>
    <w:p w14:paraId="5BF5EAB6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至少保留两项证据：图 1 为混淆矩阵或错误样本，图 2 为特征图，可补充 Loss。探索图使用验证集；图片注明实验编号，比较特征图尽量用同一输入。空间不足可复制本页。</w:t>
      </w:r>
    </w:p>
    <w:p w14:paraId="043A1E97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图 1 混淆矩阵或错误样本</w:t>
      </w:r>
      <w:r>
        <w:rPr>
          <w:lang w:eastAsia="zh-CN"/>
        </w:rPr>
      </w:r>
      <w:r>
        <w:rPr>
          <w:lang w:eastAsia="zh-CN"/>
        </w:rPr>
      </w:r>
    </w:p>
    <w:p w14:paraId="44B42B7F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对比编号：【填写，例如 E0 与 E1，或 F0 与 F1】</w:t>
      </w:r>
    </w:p>
    <w:p w14:paraId="4EF57A28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在下方粘贴图片</w:t>
      </w:r>
    </w:p>
    <w:p w14:paraId="3A5C3443" w14:textId="77777777" w:rsidR="00564A8E" w:rsidRDefault="00000000">
      <w:pPr>
        <w:spacing w:after="1120" w:line="269" w:lineRule="auto"/>
        <w:rPr>
          <w:lang w:eastAsia="zh-CN"/>
        </w:rPr>
      </w:pPr>
      <w:r>
        <w:rPr>
          <w:color w:val="666666"/>
          <w:lang w:eastAsia="zh-CN"/>
        </w:rPr>
        <w:t>【点击此处填写：保留真实与预测标签、坐标轴和实验编号；建议宽度不超过 16 cm】</w:t>
      </w:r>
    </w:p>
    <w:p w14:paraId="7E4DBF1C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最容易混淆的类别与观察</w:t>
      </w:r>
    </w:p>
    <w:p w14:paraId="07A98E09" w14:textId="77777777" w:rsidR="00564A8E" w:rsidRDefault="00000000">
      <w:pPr>
        <w:spacing w:after="320" w:line="269" w:lineRule="auto"/>
        <w:rPr>
          <w:lang w:eastAsia="zh-CN"/>
        </w:rPr>
      </w:pPr>
      <w:r>
        <w:rPr>
          <w:color w:val="666666"/>
          <w:lang w:eastAsia="zh-CN"/>
        </w:rPr>
        <w:t>【点击此处填写：真实类别是什么？被判成哪类？引用图中的具体位置或样本】</w:t>
      </w:r>
    </w:p>
    <w:p w14:paraId="0EBAA24D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图 2 卷积特征图</w:t>
      </w:r>
      <w:r>
        <w:rPr>
          <w:lang w:eastAsia="zh-CN"/>
        </w:rPr>
      </w:r>
      <w:r>
        <w:rPr>
          <w:lang w:eastAsia="zh-CN"/>
        </w:rPr>
      </w:r>
    </w:p>
    <w:p w14:paraId="28F10BD6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实验编号：【填写】　输入类别：【填写】　卷积块与通道：【填写】</w:t>
      </w:r>
    </w:p>
    <w:p w14:paraId="425FDC7F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在下方粘贴图片</w:t>
      </w:r>
    </w:p>
    <w:p w14:paraId="729AC01C" w14:textId="77777777" w:rsidR="00564A8E" w:rsidRDefault="00000000">
      <w:pPr>
        <w:spacing w:after="1120" w:line="269" w:lineRule="auto"/>
        <w:rPr>
          <w:lang w:eastAsia="zh-CN"/>
        </w:rPr>
      </w:pPr>
      <w:r>
        <w:rPr>
          <w:color w:val="666666"/>
          <w:lang w:eastAsia="zh-CN"/>
        </w:rPr>
        <w:t>【点击此处填写：粘贴输入图片与特征图；可选 E3 或 F2 的验证特征图】</w:t>
      </w:r>
    </w:p>
    <w:p w14:paraId="35C8F96B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我从特征图中观察到</w:t>
      </w:r>
    </w:p>
    <w:p w14:paraId="7A155276" w14:textId="77777777" w:rsidR="00564A8E" w:rsidRDefault="00000000">
      <w:pPr>
        <w:spacing w:after="320" w:line="269" w:lineRule="auto"/>
        <w:rPr>
          <w:lang w:eastAsia="zh-CN"/>
        </w:rPr>
      </w:pPr>
      <w:r>
        <w:rPr>
          <w:color w:val="666666"/>
          <w:lang w:eastAsia="zh-CN"/>
        </w:rPr>
        <w:t>【点击此处填写：描述哪些局部区域响应较强、不同通道有何差异；不要仅凭亮暗判断准确率】</w:t>
      </w:r>
    </w:p>
    <w:p w14:paraId="1F097BD8" w14:textId="77777777" w:rsidR="00564A8E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五</w:t>
      </w:r>
      <w:r>
        <w:rPr>
          <w:lang w:eastAsia="zh-CN"/>
        </w:rPr>
        <w:t xml:space="preserve"> </w:t>
      </w:r>
      <w:r>
        <w:rPr>
          <w:lang w:eastAsia="zh-CN"/>
        </w:rPr>
        <w:t>最终报告与文件保存</w:t>
      </w:r>
    </w:p>
    <w:p w14:paraId="49E0D46D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我的实验结论</w:t>
      </w:r>
    </w:p>
    <w:p w14:paraId="514233F6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写 250–400 字，引用准确率、参数量及两项图形，解释预测是否得到支持。说明各组模型有哪些差异，以及为何选定该模型；Fashion 还说明自填的数据接入步骤与检查。</w:t>
      </w:r>
    </w:p>
    <w:p w14:paraId="73D04074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选定模型：【填写】  最终测试 Accuracy：【填写】</w:t>
        <w:br/>
        <w:t>任务与条件：【填写数据、类别数及本轮预算】</w:t>
      </w:r>
    </w:p>
    <w:p w14:paraId="1745850C" w14:textId="77777777" w:rsidR="00564A8E" w:rsidRDefault="00000000">
      <w:pPr>
        <w:spacing w:after="1100" w:line="269" w:lineRule="auto"/>
        <w:rPr>
          <w:lang w:eastAsia="zh-CN"/>
        </w:rPr>
      </w:pPr>
      <w:r>
        <w:rPr>
          <w:color w:val="666666"/>
          <w:lang w:eastAsia="zh-CN"/>
        </w:rPr>
        <w:t>【填写结论：在本轮数据、随机种子和训练预算下……。若比较了其他数据或类别数量，请分别说明任务条件，不直接以准确率高低认定模型更强。】</w:t>
      </w:r>
    </w:p>
    <w:p w14:paraId="610DEE35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如果再运行一次，我准备验证</w:t>
      </w:r>
    </w:p>
    <w:p w14:paraId="6E7840B7" w14:textId="77777777" w:rsidR="00564A8E" w:rsidRDefault="00000000">
      <w:pPr>
        <w:spacing w:after="320" w:line="269" w:lineRule="auto"/>
        <w:rPr>
          <w:lang w:eastAsia="zh-CN"/>
        </w:rPr>
      </w:pPr>
      <w:r>
        <w:rPr>
          <w:color w:val="666666"/>
          <w:lang w:eastAsia="zh-CN"/>
        </w:rPr>
        <w:t>【点击此处填写：写出具体修改及理由；不要求实际执行】</w:t>
      </w:r>
    </w:p>
    <w:p w14:paraId="1657A80A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保存实验材料</w:t>
      </w:r>
    </w:p>
    <w:p w14:paraId="3BD64F57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先将模板“另存为”个人或小组副本，边实验边保存。建议文件名：班级_学号_姓名_CNN实验报告.docx；小组报告在封面列出全部成员。</w:t>
      </w:r>
    </w:p>
    <w:p w14:paraId="27AE8FED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将配置、结果和图片嵌入报告。Fashion 须保留本人补全的数据接入代码与检查输出。只交一份 Word；Notebook 和 CSV 留存，供教师抽查或复跑。</w:t>
      </w:r>
    </w:p>
    <w:p w14:paraId="6ED45056" w14:textId="77777777" w:rsidR="00564A8E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最终报告文件名</w:t>
      </w:r>
    </w:p>
    <w:p w14:paraId="621AD9E4" w14:textId="77777777" w:rsidR="00564A8E" w:rsidRDefault="00000000">
      <w:pPr>
        <w:spacing w:after="160" w:line="269" w:lineRule="auto"/>
        <w:rPr>
          <w:lang w:eastAsia="zh-CN"/>
        </w:rPr>
      </w:pPr>
      <w:r>
        <w:rPr>
          <w:color w:val="666666"/>
          <w:lang w:eastAsia="zh-CN"/>
        </w:rPr>
        <w:t>【点击此处填写：填写保存后的 .docx 文件名】</w:t>
      </w:r>
    </w:p>
    <w:p w14:paraId="3B25FA56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提交前自查</w:t>
      </w:r>
    </w:p>
    <w:p w14:paraId="3B018E68" w14:textId="77777777" w:rsidR="00564A8E" w:rsidRDefault="00000000">
      <w:pPr>
        <w:spacing w:after="80" w:line="269" w:lineRule="auto"/>
      </w:pPr>
      <w:r>
        <w:rPr>
          <w:sz w:val="20"/>
          <w:lang w:eastAsia="zh-CN"/>
        </w:rPr>
        <w:t>□ 已明确路线，Git 版本、数据与本轮训练条件记录完整。</w:t>
        <w:br/>
        <w:t>□ 多种模型的结构与训练/验证/测试结果分别记录，未测项已说明。</w:t>
        <w:br/>
        <w:t>□ Fashion 的关键接入代码、标签映射和张量检查为本人完成。</w:t>
        <w:br/>
        <w:t>□ 比较使用相同任务与预算，拓展数据或两分类已单独说明。</w:t>
        <w:br/>
        <w:t>□ 仅提交一份 Word，Notebook/CSV 留存且文件已重新打开检查。</w:t>
      </w:r>
    </w:p>
    <w:sectPr w:rsidR="00564A8E" w:rsidSect="00034616">
      <w:footerReference w:type="default" r:id="rId10"/>
      <w:pgSz w:w="11906" w:h="16838"/>
      <w:pgMar w:top="1020" w:right="1134" w:bottom="1020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5B847" w14:textId="77777777" w:rsidR="001A3A98" w:rsidRDefault="001A3A98">
      <w:pPr>
        <w:spacing w:after="0" w:line="240" w:lineRule="auto"/>
      </w:pPr>
      <w:r>
        <w:separator/>
      </w:r>
    </w:p>
  </w:endnote>
  <w:endnote w:type="continuationSeparator" w:id="0">
    <w:p w14:paraId="498C53A6" w14:textId="77777777" w:rsidR="001A3A98" w:rsidRDefault="001A3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F6A3E" w14:textId="77777777" w:rsidR="00564A8E" w:rsidRDefault="00000000">
    <w:pPr>
      <w:pStyle w:val="a7"/>
      <w:jc w:val="right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BD160F">
      <w:rPr>
        <w:rFonts w:hint="eastAsia"/>
        <w:color w:val="666666"/>
        <w:sz w:val="18"/>
      </w:rPr>
      <w:fldChar w:fldCharType="separate"/>
    </w:r>
    <w:r w:rsidR="00BD160F">
      <w:rPr>
        <w:rFonts w:hint="eastAsia"/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6D23" w14:textId="77777777" w:rsidR="001A3A98" w:rsidRDefault="001A3A98">
      <w:pPr>
        <w:spacing w:after="0" w:line="240" w:lineRule="auto"/>
      </w:pPr>
      <w:r>
        <w:separator/>
      </w:r>
    </w:p>
  </w:footnote>
  <w:footnote w:type="continuationSeparator" w:id="0">
    <w:p w14:paraId="37AF7EFA" w14:textId="77777777" w:rsidR="001A3A98" w:rsidRDefault="001A3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612471">
    <w:abstractNumId w:val="8"/>
  </w:num>
  <w:num w:numId="2" w16cid:durableId="1569073208">
    <w:abstractNumId w:val="6"/>
  </w:num>
  <w:num w:numId="3" w16cid:durableId="1415665156">
    <w:abstractNumId w:val="5"/>
  </w:num>
  <w:num w:numId="4" w16cid:durableId="351609113">
    <w:abstractNumId w:val="4"/>
  </w:num>
  <w:num w:numId="5" w16cid:durableId="1535803255">
    <w:abstractNumId w:val="7"/>
  </w:num>
  <w:num w:numId="6" w16cid:durableId="118688396">
    <w:abstractNumId w:val="3"/>
  </w:num>
  <w:num w:numId="7" w16cid:durableId="1456682436">
    <w:abstractNumId w:val="2"/>
  </w:num>
  <w:num w:numId="8" w16cid:durableId="194201825">
    <w:abstractNumId w:val="1"/>
  </w:num>
  <w:num w:numId="9" w16cid:durableId="142587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A98"/>
    <w:rsid w:val="0029639D"/>
    <w:rsid w:val="00326F90"/>
    <w:rsid w:val="00564A8E"/>
    <w:rsid w:val="00973B63"/>
    <w:rsid w:val="00AA1D8D"/>
    <w:rsid w:val="00B47730"/>
    <w:rsid w:val="00BD160F"/>
    <w:rsid w:val="00CB0664"/>
    <w:rsid w:val="00F903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A0AF9"/>
  <w14:defaultImageDpi w14:val="300"/>
  <w15:docId w15:val="{05227CC9-5EC0-40E6-9628-CBE9A405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CNN 模型组合探索实验报告模板</dc:title>
  <dc:subject/>
  <dc:creator/>
  <cp:keywords/>
  <dc:description>generated by python-docx</dc:description>
  <cp:lastModifiedBy>Hq Chang</cp:lastModifiedBy>
  <cp:revision>3</cp:revision>
  <dcterms:created xsi:type="dcterms:W3CDTF">2013-12-23T23:15:00Z</dcterms:created>
  <dcterms:modified xsi:type="dcterms:W3CDTF">2026-09-20T01:28:00Z</dcterms:modified>
  <cp:category/>
</cp:coreProperties>
</file>