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03612" w14:textId="77777777" w:rsidR="00DA3D35" w:rsidRPr="00E02343" w:rsidRDefault="00DA3D35" w:rsidP="00B37C1B">
      <w:pPr>
        <w:pStyle w:val="--c"/>
        <w:jc w:val="right"/>
      </w:pPr>
      <w:r w:rsidRPr="00E02343">
        <w:rPr>
          <w:noProof/>
        </w:rPr>
        <w:drawing>
          <wp:inline distT="0" distB="0" distL="0" distR="0" wp14:anchorId="10F1BED5" wp14:editId="2532B591">
            <wp:extent cx="2346875" cy="903864"/>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安恒信息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75735" cy="914979"/>
                    </a:xfrm>
                    <a:prstGeom prst="rect">
                      <a:avLst/>
                    </a:prstGeom>
                  </pic:spPr>
                </pic:pic>
              </a:graphicData>
            </a:graphic>
          </wp:inline>
        </w:drawing>
      </w:r>
    </w:p>
    <w:tbl>
      <w:tblPr>
        <w:tblW w:w="0" w:type="auto"/>
        <w:jc w:val="right"/>
        <w:tblBorders>
          <w:top w:val="single" w:sz="12" w:space="0" w:color="auto"/>
          <w:bottom w:val="single" w:sz="12" w:space="0" w:color="auto"/>
        </w:tblBorders>
        <w:tblLook w:val="04A0" w:firstRow="1" w:lastRow="0" w:firstColumn="1" w:lastColumn="0" w:noHBand="0" w:noVBand="1"/>
      </w:tblPr>
      <w:tblGrid>
        <w:gridCol w:w="1056"/>
        <w:gridCol w:w="1686"/>
      </w:tblGrid>
      <w:tr w:rsidR="00DA3D35" w:rsidRPr="003C4CD0" w14:paraId="6763C89E" w14:textId="77777777" w:rsidTr="00045F24">
        <w:trPr>
          <w:trHeight w:val="397"/>
          <w:jc w:val="right"/>
        </w:trPr>
        <w:tc>
          <w:tcPr>
            <w:tcW w:w="0" w:type="auto"/>
            <w:vAlign w:val="center"/>
          </w:tcPr>
          <w:p w14:paraId="6C672A13" w14:textId="77777777" w:rsidR="00DA3D35" w:rsidRPr="004D0EF0" w:rsidRDefault="00DA3D35" w:rsidP="00B37C1B">
            <w:pPr>
              <w:pStyle w:val="--b"/>
            </w:pPr>
            <w:r w:rsidRPr="004D0EF0">
              <w:rPr>
                <w:rFonts w:hint="eastAsia"/>
              </w:rPr>
              <w:t>文档编号</w:t>
            </w:r>
          </w:p>
        </w:tc>
        <w:tc>
          <w:tcPr>
            <w:tcW w:w="0" w:type="auto"/>
            <w:vAlign w:val="center"/>
          </w:tcPr>
          <w:p w14:paraId="4CC61D6D" w14:textId="77777777" w:rsidR="00DA3D35" w:rsidRPr="004D0EF0" w:rsidRDefault="00045F24" w:rsidP="00B37C1B">
            <w:pPr>
              <w:pStyle w:val="--b"/>
            </w:pPr>
            <w:r>
              <w:t>AH-AHXX-0418</w:t>
            </w:r>
          </w:p>
        </w:tc>
      </w:tr>
      <w:tr w:rsidR="00DA3D35" w:rsidRPr="003C4CD0" w14:paraId="4FEB01A9" w14:textId="77777777" w:rsidTr="00045F24">
        <w:trPr>
          <w:trHeight w:val="397"/>
          <w:jc w:val="right"/>
        </w:trPr>
        <w:tc>
          <w:tcPr>
            <w:tcW w:w="0" w:type="auto"/>
            <w:vAlign w:val="center"/>
          </w:tcPr>
          <w:p w14:paraId="7A14566C" w14:textId="77777777" w:rsidR="00DA3D35" w:rsidRPr="004D0EF0" w:rsidRDefault="00DA3D35" w:rsidP="00B37C1B">
            <w:pPr>
              <w:pStyle w:val="--b"/>
            </w:pPr>
            <w:r w:rsidRPr="004D0EF0">
              <w:rPr>
                <w:rFonts w:hint="eastAsia"/>
              </w:rPr>
              <w:t>版本编号</w:t>
            </w:r>
          </w:p>
        </w:tc>
        <w:tc>
          <w:tcPr>
            <w:tcW w:w="0" w:type="auto"/>
            <w:vAlign w:val="center"/>
          </w:tcPr>
          <w:p w14:paraId="79446531" w14:textId="77777777" w:rsidR="00DA3D35" w:rsidRPr="004D0EF0" w:rsidRDefault="00DA3D35" w:rsidP="00B37C1B">
            <w:pPr>
              <w:pStyle w:val="--b"/>
            </w:pPr>
            <w:r w:rsidRPr="004D0EF0">
              <w:t>V1.</w:t>
            </w:r>
            <w:r w:rsidR="00AB152B" w:rsidRPr="004D0EF0">
              <w:t>0</w:t>
            </w:r>
          </w:p>
        </w:tc>
      </w:tr>
      <w:tr w:rsidR="00DA3D35" w:rsidRPr="003C4CD0" w14:paraId="27AFE6A4" w14:textId="77777777" w:rsidTr="00045F24">
        <w:trPr>
          <w:trHeight w:val="397"/>
          <w:jc w:val="right"/>
        </w:trPr>
        <w:tc>
          <w:tcPr>
            <w:tcW w:w="0" w:type="auto"/>
            <w:vAlign w:val="center"/>
          </w:tcPr>
          <w:p w14:paraId="05AB89CA" w14:textId="77777777" w:rsidR="00DA3D35" w:rsidRPr="004D0EF0" w:rsidRDefault="00DA3D35" w:rsidP="00B37C1B">
            <w:pPr>
              <w:pStyle w:val="--b"/>
            </w:pPr>
            <w:r w:rsidRPr="004D0EF0">
              <w:rPr>
                <w:rFonts w:hint="eastAsia"/>
              </w:rPr>
              <w:t>密级</w:t>
            </w:r>
          </w:p>
        </w:tc>
        <w:tc>
          <w:tcPr>
            <w:tcW w:w="0" w:type="auto"/>
            <w:vAlign w:val="center"/>
          </w:tcPr>
          <w:p w14:paraId="20D1B23F" w14:textId="77777777" w:rsidR="00DA3D35" w:rsidRPr="004D0EF0" w:rsidRDefault="00AB152B" w:rsidP="00B37C1B">
            <w:pPr>
              <w:pStyle w:val="--b"/>
            </w:pPr>
            <w:r w:rsidRPr="004D0EF0">
              <w:rPr>
                <w:rFonts w:hint="eastAsia"/>
              </w:rPr>
              <w:t>受控</w:t>
            </w:r>
          </w:p>
        </w:tc>
      </w:tr>
      <w:tr w:rsidR="00DA3D35" w:rsidRPr="003C4CD0" w14:paraId="15116D1E" w14:textId="77777777" w:rsidTr="00045F24">
        <w:trPr>
          <w:trHeight w:val="397"/>
          <w:jc w:val="right"/>
        </w:trPr>
        <w:tc>
          <w:tcPr>
            <w:tcW w:w="0" w:type="auto"/>
            <w:vAlign w:val="center"/>
          </w:tcPr>
          <w:p w14:paraId="222FED8F" w14:textId="77777777" w:rsidR="00DA3D35" w:rsidRPr="004D0EF0" w:rsidRDefault="00DA3D35" w:rsidP="00B37C1B">
            <w:pPr>
              <w:pStyle w:val="--b"/>
            </w:pPr>
            <w:r w:rsidRPr="004D0EF0">
              <w:rPr>
                <w:rFonts w:hint="eastAsia"/>
              </w:rPr>
              <w:t>日期</w:t>
            </w:r>
          </w:p>
        </w:tc>
        <w:tc>
          <w:tcPr>
            <w:tcW w:w="0" w:type="auto"/>
            <w:vAlign w:val="center"/>
          </w:tcPr>
          <w:p w14:paraId="23B94178" w14:textId="77777777" w:rsidR="00DA3D35" w:rsidRPr="004D0EF0" w:rsidRDefault="00AD5D82" w:rsidP="00B37C1B">
            <w:pPr>
              <w:pStyle w:val="--b"/>
            </w:pPr>
            <w:r>
              <w:t>2021-04-18</w:t>
            </w:r>
          </w:p>
        </w:tc>
      </w:tr>
    </w:tbl>
    <w:p w14:paraId="5893C72D" w14:textId="77777777" w:rsidR="00DA3D35" w:rsidRPr="0050342B" w:rsidRDefault="00DA3D35" w:rsidP="0050342B"/>
    <w:p w14:paraId="384CFACA" w14:textId="77777777" w:rsidR="00DA3D35" w:rsidRPr="00E02343" w:rsidRDefault="00DA3D35" w:rsidP="00B37C1B">
      <w:pPr>
        <w:pStyle w:val="--c"/>
      </w:pPr>
    </w:p>
    <w:p w14:paraId="7C3DF15E" w14:textId="77777777" w:rsidR="00DA3D35" w:rsidRDefault="00DA3D35" w:rsidP="00B37C1B">
      <w:pPr>
        <w:pStyle w:val="--c"/>
      </w:pPr>
    </w:p>
    <w:p w14:paraId="6F61A91E" w14:textId="77777777" w:rsidR="00B715F8" w:rsidRDefault="00B715F8" w:rsidP="00B37C1B">
      <w:pPr>
        <w:pStyle w:val="--c"/>
      </w:pPr>
    </w:p>
    <w:p w14:paraId="10A1DB6A" w14:textId="77777777" w:rsidR="00B715F8" w:rsidRPr="00E02343" w:rsidRDefault="00B715F8" w:rsidP="00B37C1B">
      <w:pPr>
        <w:pStyle w:val="--c"/>
      </w:pPr>
    </w:p>
    <w:p w14:paraId="2C6B1A32" w14:textId="77777777" w:rsidR="00DA3D35" w:rsidRPr="00E02343" w:rsidRDefault="00DA3D35" w:rsidP="00B37C1B">
      <w:pPr>
        <w:pStyle w:val="--c"/>
      </w:pPr>
    </w:p>
    <w:tbl>
      <w:tblPr>
        <w:tblW w:w="0" w:type="auto"/>
        <w:tblLook w:val="04A0" w:firstRow="1" w:lastRow="0" w:firstColumn="1" w:lastColumn="0" w:noHBand="0" w:noVBand="1"/>
      </w:tblPr>
      <w:tblGrid>
        <w:gridCol w:w="8306"/>
      </w:tblGrid>
      <w:tr w:rsidR="00DA3D35" w:rsidRPr="00E02343" w14:paraId="59F0B753" w14:textId="77777777" w:rsidTr="0056043E">
        <w:trPr>
          <w:trHeight w:val="1175"/>
        </w:trPr>
        <w:tc>
          <w:tcPr>
            <w:tcW w:w="8787" w:type="dxa"/>
            <w:vAlign w:val="center"/>
          </w:tcPr>
          <w:p w14:paraId="23D8BBD8" w14:textId="77777777" w:rsidR="00D374C8" w:rsidRDefault="00AD5D82" w:rsidP="00D374C8">
            <w:pPr>
              <w:pStyle w:val="--f1"/>
              <w:rPr>
                <w:bCs/>
              </w:rPr>
            </w:pPr>
            <w:r>
              <w:t>安恒信息</w:t>
            </w:r>
          </w:p>
          <w:p w14:paraId="4CAB127A" w14:textId="77777777" w:rsidR="00AB4D56" w:rsidRPr="002549A2" w:rsidRDefault="00AD5D82" w:rsidP="00D374C8">
            <w:pPr>
              <w:pStyle w:val="--f1"/>
            </w:pPr>
            <w:r w:rsidRPr="00AD5D82">
              <w:rPr>
                <w:rFonts w:hint="eastAsia"/>
              </w:rPr>
              <w:t>主机扫描报告</w:t>
            </w:r>
          </w:p>
        </w:tc>
      </w:tr>
    </w:tbl>
    <w:p w14:paraId="02B5BF4D" w14:textId="77777777" w:rsidR="00DA3D35" w:rsidRPr="00E02343" w:rsidRDefault="00DA3D35" w:rsidP="00B37C1B">
      <w:pPr>
        <w:pStyle w:val="--c"/>
      </w:pPr>
    </w:p>
    <w:p w14:paraId="11789FC7" w14:textId="77777777" w:rsidR="00DA3D35" w:rsidRPr="00E02343" w:rsidRDefault="00DA3D35" w:rsidP="00B37C1B">
      <w:pPr>
        <w:pStyle w:val="--c"/>
      </w:pPr>
    </w:p>
    <w:p w14:paraId="5B964E9D" w14:textId="77777777" w:rsidR="00DA3D35" w:rsidRPr="00E02343" w:rsidRDefault="00DA3D35" w:rsidP="00B37C1B">
      <w:pPr>
        <w:pStyle w:val="--c"/>
      </w:pPr>
    </w:p>
    <w:p w14:paraId="3052CC28" w14:textId="77777777" w:rsidR="00DA3D35" w:rsidRPr="00E02343" w:rsidRDefault="00DA3D35" w:rsidP="00B37C1B">
      <w:pPr>
        <w:pStyle w:val="--c"/>
      </w:pPr>
    </w:p>
    <w:p w14:paraId="736EDC51" w14:textId="77777777" w:rsidR="0004092E" w:rsidRDefault="0004092E" w:rsidP="00B37C1B">
      <w:pPr>
        <w:pStyle w:val="--c"/>
      </w:pPr>
    </w:p>
    <w:p w14:paraId="7F06FBB2" w14:textId="77777777" w:rsidR="00B37C1B" w:rsidRDefault="00B37C1B" w:rsidP="00B37C1B">
      <w:pPr>
        <w:pStyle w:val="--c"/>
      </w:pPr>
    </w:p>
    <w:p w14:paraId="49F2C7A3" w14:textId="77777777" w:rsidR="00B37C1B" w:rsidRDefault="00B37C1B" w:rsidP="00B37C1B">
      <w:pPr>
        <w:pStyle w:val="--c"/>
      </w:pPr>
    </w:p>
    <w:p w14:paraId="01E18851" w14:textId="77777777" w:rsidR="00B715F8" w:rsidRDefault="00B715F8" w:rsidP="00B37C1B">
      <w:pPr>
        <w:pStyle w:val="--c"/>
      </w:pPr>
    </w:p>
    <w:p w14:paraId="44374592" w14:textId="77777777" w:rsidR="00B37C1B" w:rsidRDefault="00B37C1B" w:rsidP="00B37C1B">
      <w:pPr>
        <w:pStyle w:val="--c"/>
      </w:pPr>
    </w:p>
    <w:p w14:paraId="1774CA16" w14:textId="77777777" w:rsidR="00B715F8" w:rsidRDefault="00B715F8" w:rsidP="00B37C1B">
      <w:pPr>
        <w:pStyle w:val="--c"/>
      </w:pPr>
    </w:p>
    <w:p w14:paraId="76796284" w14:textId="77777777" w:rsidR="00B37C1B" w:rsidRPr="00E02343" w:rsidRDefault="00B37C1B" w:rsidP="00B37C1B">
      <w:pPr>
        <w:pStyle w:val="--c"/>
      </w:pPr>
    </w:p>
    <w:p w14:paraId="29C54875" w14:textId="77777777" w:rsidR="0004092E" w:rsidRPr="00E02343" w:rsidRDefault="0004092E" w:rsidP="00B37C1B">
      <w:pPr>
        <w:pStyle w:val="--c"/>
      </w:pPr>
    </w:p>
    <w:p w14:paraId="10797691" w14:textId="77777777" w:rsidR="0004092E" w:rsidRPr="00E02343" w:rsidRDefault="0004092E" w:rsidP="00B37C1B">
      <w:pPr>
        <w:pStyle w:val="--c"/>
      </w:pPr>
    </w:p>
    <w:p w14:paraId="1EC645C9" w14:textId="77777777" w:rsidR="00582ED1" w:rsidRPr="00E02343" w:rsidRDefault="00582ED1" w:rsidP="00B37C1B">
      <w:pPr>
        <w:pStyle w:val="--c"/>
      </w:pPr>
    </w:p>
    <w:tbl>
      <w:tblPr>
        <w:tblW w:w="8474" w:type="dxa"/>
        <w:jc w:val="center"/>
        <w:tblLook w:val="04A0" w:firstRow="1" w:lastRow="0" w:firstColumn="1" w:lastColumn="0" w:noHBand="0" w:noVBand="1"/>
      </w:tblPr>
      <w:tblGrid>
        <w:gridCol w:w="8474"/>
      </w:tblGrid>
      <w:tr w:rsidR="007914DD" w:rsidRPr="00E02343" w14:paraId="5C76F9CA" w14:textId="77777777" w:rsidTr="007914DD">
        <w:trPr>
          <w:jc w:val="center"/>
        </w:trPr>
        <w:tc>
          <w:tcPr>
            <w:tcW w:w="8474" w:type="dxa"/>
          </w:tcPr>
          <w:p w14:paraId="376FF0D5" w14:textId="77777777" w:rsidR="007914DD" w:rsidRPr="002549A2" w:rsidRDefault="007914DD" w:rsidP="00B37C1B">
            <w:pPr>
              <w:pStyle w:val="--c"/>
              <w:jc w:val="right"/>
              <w:rPr>
                <w:rFonts w:ascii="黑体" w:eastAsia="黑体" w:hAnsi="黑体"/>
                <w:b/>
                <w:bCs/>
              </w:rPr>
            </w:pPr>
            <w:r w:rsidRPr="002549A2">
              <w:rPr>
                <w:rFonts w:ascii="Calibri" w:eastAsia="黑体" w:hAnsi="Calibri" w:cs="Calibri"/>
                <w:b/>
                <w:bCs/>
              </w:rPr>
              <w:t>©</w:t>
            </w:r>
            <w:r w:rsidRPr="002549A2">
              <w:rPr>
                <w:rFonts w:ascii="黑体" w:eastAsia="黑体" w:hAnsi="黑体" w:hint="eastAsia"/>
                <w:b/>
                <w:bCs/>
              </w:rPr>
              <w:t>202</w:t>
            </w:r>
            <w:r w:rsidRPr="002549A2">
              <w:rPr>
                <w:rFonts w:ascii="黑体" w:eastAsia="黑体" w:hAnsi="黑体"/>
                <w:b/>
                <w:bCs/>
              </w:rPr>
              <w:t>1</w:t>
            </w:r>
            <w:r w:rsidRPr="002549A2">
              <w:rPr>
                <w:rFonts w:ascii="黑体" w:eastAsia="黑体" w:hAnsi="黑体" w:hint="eastAsia"/>
                <w:b/>
                <w:bCs/>
              </w:rPr>
              <w:t>安恒信息</w:t>
            </w:r>
          </w:p>
        </w:tc>
      </w:tr>
      <w:tr w:rsidR="007914DD" w:rsidRPr="00E02343" w14:paraId="15D4A92D" w14:textId="77777777" w:rsidTr="007914DD">
        <w:trPr>
          <w:jc w:val="center"/>
        </w:trPr>
        <w:tc>
          <w:tcPr>
            <w:tcW w:w="8474" w:type="dxa"/>
          </w:tcPr>
          <w:p w14:paraId="5B598F20" w14:textId="77777777" w:rsidR="007914DD" w:rsidRPr="002549A2" w:rsidRDefault="007914DD" w:rsidP="00B37C1B">
            <w:pPr>
              <w:pStyle w:val="--c"/>
              <w:jc w:val="right"/>
              <w:rPr>
                <w:rFonts w:ascii="黑体" w:eastAsia="黑体" w:hAnsi="黑体"/>
                <w:b/>
                <w:bCs/>
              </w:rPr>
            </w:pPr>
            <w:r w:rsidRPr="002549A2">
              <w:rPr>
                <w:rFonts w:ascii="黑体" w:eastAsia="黑体" w:hAnsi="黑体" w:hint="eastAsia"/>
                <w:b/>
                <w:bCs/>
              </w:rPr>
              <w:t>版权所有，未经授权，严禁复制、编辑和传播</w:t>
            </w:r>
          </w:p>
        </w:tc>
      </w:tr>
    </w:tbl>
    <w:p w14:paraId="1A6AE211" w14:textId="77777777" w:rsidR="009F489B" w:rsidRPr="00E02343" w:rsidRDefault="009F489B" w:rsidP="00B37C1B">
      <w:pPr>
        <w:pStyle w:val="--1"/>
        <w:sectPr w:rsidR="009F489B" w:rsidRPr="00E02343" w:rsidSect="007914DD">
          <w:headerReference w:type="even" r:id="rId10"/>
          <w:headerReference w:type="default" r:id="rId11"/>
          <w:footerReference w:type="even" r:id="rId12"/>
          <w:footerReference w:type="default" r:id="rId13"/>
          <w:headerReference w:type="first" r:id="rId14"/>
          <w:footerReference w:type="first" r:id="rId15"/>
          <w:pgSz w:w="11906" w:h="16838" w:code="9"/>
          <w:pgMar w:top="1440" w:right="1800" w:bottom="1440" w:left="1800" w:header="851" w:footer="851" w:gutter="0"/>
          <w:cols w:space="425"/>
          <w:docGrid w:type="lines" w:linePitch="312"/>
        </w:sectPr>
      </w:pPr>
    </w:p>
    <w:p w14:paraId="116F5AEE" w14:textId="77777777" w:rsidR="008F6C90" w:rsidRPr="00B37C1B" w:rsidRDefault="008F6C90" w:rsidP="00B37C1B">
      <w:pPr>
        <w:pStyle w:val="--3"/>
        <w:ind w:left="422" w:hanging="422"/>
      </w:pPr>
      <w:r w:rsidRPr="00E02343">
        <w:rPr>
          <w:rFonts w:hint="eastAsia"/>
        </w:rPr>
        <w:lastRenderedPageBreak/>
        <w:t>适用性声明</w:t>
      </w:r>
    </w:p>
    <w:p w14:paraId="78000B23" w14:textId="77777777" w:rsidR="008F6C90" w:rsidRPr="00E02343" w:rsidRDefault="008F6C90" w:rsidP="00B37C1B">
      <w:pPr>
        <w:pStyle w:val="--e"/>
        <w:ind w:firstLine="420"/>
      </w:pPr>
      <w:r>
        <w:t>本文档仅适用于杭州安恒信息技术股份有限公司（以下简称</w:t>
      </w:r>
      <w:r>
        <w:t>“</w:t>
      </w:r>
      <w:r>
        <w:t>安恒信息</w:t>
      </w:r>
      <w:r>
        <w:t>”</w:t>
      </w:r>
      <w:r>
        <w:t>）在安恒信息（以下简称</w:t>
      </w:r>
      <w:r>
        <w:t>“</w:t>
      </w:r>
      <w:r>
        <w:t>安恒信息</w:t>
      </w:r>
      <w:r>
        <w:t>”</w:t>
      </w:r>
      <w:r>
        <w:t>）开展主机扫描时的状况。主机扫描结束之后，因内部环境或不可预知的国内国际政治、经济、法律等社会环境的变化，可能会影响文档的有效性。再者，任何控制系统都存在固有的局限性，错误、违反内部控制的情况仍然有可能发生及不被发现。</w:t>
      </w:r>
    </w:p>
    <w:p w14:paraId="34B84423" w14:textId="77777777" w:rsidR="00F36B89" w:rsidRPr="00E02343" w:rsidRDefault="00F36B89" w:rsidP="00B37C1B">
      <w:pPr>
        <w:pStyle w:val="--3"/>
        <w:ind w:left="422" w:hanging="422"/>
      </w:pPr>
      <w:r w:rsidRPr="00E02343">
        <w:rPr>
          <w:rFonts w:hint="eastAsia"/>
        </w:rPr>
        <w:t>版权声明</w:t>
      </w:r>
    </w:p>
    <w:p w14:paraId="1C1AC776" w14:textId="77777777" w:rsidR="00F36B89" w:rsidRPr="00E02343" w:rsidRDefault="00F36B89" w:rsidP="00087F35">
      <w:pPr>
        <w:pStyle w:val="--e"/>
        <w:ind w:firstLine="420"/>
      </w:pPr>
      <w:r>
        <w:t>本文中的所有信息均为安恒信息（以下简称</w:t>
      </w:r>
      <w:r>
        <w:t>“</w:t>
      </w:r>
      <w:r>
        <w:t>安恒信息</w:t>
      </w:r>
      <w:r>
        <w:t>”</w:t>
      </w:r>
      <w:r>
        <w:t>）内部信息，务请妥善保管，未经安恒信息和安恒信息明确作出的书面许可，不得为任何目的、以任何形式或手段（包括电子、机械、复印、录音或其他形式）对本文档的任何部分进行复制、存储、引入检索系统或者传播。</w:t>
      </w:r>
    </w:p>
    <w:p w14:paraId="4A62BE0D" w14:textId="77777777" w:rsidR="00F36B89" w:rsidRPr="00E02343" w:rsidRDefault="00F36B89" w:rsidP="007A2E3E">
      <w:pPr>
        <w:pStyle w:val="--3"/>
        <w:ind w:left="422" w:hanging="422"/>
        <w:rPr>
          <w:bCs/>
        </w:rPr>
      </w:pPr>
      <w:r w:rsidRPr="00E02343">
        <w:rPr>
          <w:rFonts w:hint="eastAsia"/>
          <w:bCs/>
        </w:rPr>
        <w:t>版本变更记录</w:t>
      </w:r>
    </w:p>
    <w:tbl>
      <w:tblPr>
        <w:tblW w:w="9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77"/>
        <w:gridCol w:w="1850"/>
        <w:gridCol w:w="2092"/>
        <w:gridCol w:w="2570"/>
        <w:gridCol w:w="1363"/>
      </w:tblGrid>
      <w:tr w:rsidR="00F36B89" w:rsidRPr="00E02343" w14:paraId="0218D85D" w14:textId="77777777" w:rsidTr="00DF154C">
        <w:trPr>
          <w:trHeight w:val="519"/>
        </w:trPr>
        <w:tc>
          <w:tcPr>
            <w:tcW w:w="1277" w:type="dxa"/>
            <w:shd w:val="clear" w:color="auto" w:fill="D9D9D9" w:themeFill="background1" w:themeFillShade="D9"/>
            <w:vAlign w:val="center"/>
          </w:tcPr>
          <w:p w14:paraId="4921DDCD" w14:textId="77777777" w:rsidR="00F36B89" w:rsidRPr="007A2E3E" w:rsidRDefault="00F36B89" w:rsidP="007A2E3E">
            <w:pPr>
              <w:pStyle w:val="--b"/>
              <w:rPr>
                <w:b/>
                <w:bCs/>
                <w:lang w:val="en-GB"/>
              </w:rPr>
            </w:pPr>
            <w:r w:rsidRPr="007A2E3E">
              <w:rPr>
                <w:rFonts w:hint="eastAsia"/>
                <w:b/>
                <w:bCs/>
                <w:lang w:val="en-GB"/>
              </w:rPr>
              <w:t>版本</w:t>
            </w:r>
            <w:r w:rsidRPr="007A2E3E">
              <w:rPr>
                <w:rFonts w:cs="微软雅黑" w:hint="eastAsia"/>
                <w:b/>
                <w:bCs/>
                <w:lang w:val="en-GB"/>
              </w:rPr>
              <w:t>号</w:t>
            </w:r>
          </w:p>
        </w:tc>
        <w:tc>
          <w:tcPr>
            <w:tcW w:w="1850" w:type="dxa"/>
            <w:shd w:val="clear" w:color="auto" w:fill="D9D9D9" w:themeFill="background1" w:themeFillShade="D9"/>
            <w:vAlign w:val="center"/>
          </w:tcPr>
          <w:p w14:paraId="3346DC96" w14:textId="77777777" w:rsidR="00F36B89" w:rsidRPr="007A2E3E" w:rsidRDefault="00F36B89" w:rsidP="007A2E3E">
            <w:pPr>
              <w:pStyle w:val="--b"/>
              <w:rPr>
                <w:b/>
                <w:bCs/>
                <w:lang w:val="en-GB"/>
              </w:rPr>
            </w:pPr>
            <w:r w:rsidRPr="007A2E3E">
              <w:rPr>
                <w:rFonts w:cs="微软雅黑" w:hint="eastAsia"/>
                <w:b/>
                <w:bCs/>
                <w:lang w:val="en-GB"/>
              </w:rPr>
              <w:t>拟</w:t>
            </w:r>
            <w:r w:rsidRPr="007A2E3E">
              <w:rPr>
                <w:rFonts w:hint="eastAsia"/>
                <w:b/>
                <w:bCs/>
                <w:lang w:val="en-GB"/>
              </w:rPr>
              <w:t>制／修改日期</w:t>
            </w:r>
          </w:p>
        </w:tc>
        <w:tc>
          <w:tcPr>
            <w:tcW w:w="2092" w:type="dxa"/>
            <w:shd w:val="clear" w:color="auto" w:fill="D9D9D9" w:themeFill="background1" w:themeFillShade="D9"/>
            <w:vAlign w:val="center"/>
          </w:tcPr>
          <w:p w14:paraId="40893B89" w14:textId="77777777" w:rsidR="00F36B89" w:rsidRPr="007A2E3E" w:rsidRDefault="00F36B89" w:rsidP="007A2E3E">
            <w:pPr>
              <w:pStyle w:val="--b"/>
              <w:rPr>
                <w:b/>
                <w:bCs/>
                <w:lang w:val="en-GB"/>
              </w:rPr>
            </w:pPr>
            <w:r w:rsidRPr="007A2E3E">
              <w:rPr>
                <w:rFonts w:cs="微软雅黑" w:hint="eastAsia"/>
                <w:b/>
                <w:bCs/>
                <w:lang w:val="en-GB"/>
              </w:rPr>
              <w:t>拟</w:t>
            </w:r>
            <w:r w:rsidRPr="007A2E3E">
              <w:rPr>
                <w:rFonts w:hint="eastAsia"/>
                <w:b/>
                <w:bCs/>
                <w:lang w:val="en-GB"/>
              </w:rPr>
              <w:t>制／修改人</w:t>
            </w:r>
          </w:p>
        </w:tc>
        <w:tc>
          <w:tcPr>
            <w:tcW w:w="2570" w:type="dxa"/>
            <w:shd w:val="clear" w:color="auto" w:fill="D9D9D9" w:themeFill="background1" w:themeFillShade="D9"/>
            <w:vAlign w:val="center"/>
          </w:tcPr>
          <w:p w14:paraId="6BBDD6D3" w14:textId="77777777" w:rsidR="00F36B89" w:rsidRPr="007A2E3E" w:rsidRDefault="00F36B89" w:rsidP="007A2E3E">
            <w:pPr>
              <w:pStyle w:val="--b"/>
              <w:rPr>
                <w:b/>
                <w:bCs/>
                <w:lang w:val="en-GB"/>
              </w:rPr>
            </w:pPr>
            <w:r w:rsidRPr="007A2E3E">
              <w:rPr>
                <w:rFonts w:hint="eastAsia"/>
                <w:b/>
                <w:bCs/>
                <w:lang w:val="en-GB"/>
              </w:rPr>
              <w:t>修改</w:t>
            </w:r>
            <w:r w:rsidRPr="007A2E3E">
              <w:rPr>
                <w:rFonts w:cs="微软雅黑" w:hint="eastAsia"/>
                <w:b/>
                <w:bCs/>
                <w:lang w:val="en-GB"/>
              </w:rPr>
              <w:t>记录</w:t>
            </w:r>
          </w:p>
        </w:tc>
        <w:tc>
          <w:tcPr>
            <w:tcW w:w="1363" w:type="dxa"/>
            <w:shd w:val="clear" w:color="auto" w:fill="D9D9D9" w:themeFill="background1" w:themeFillShade="D9"/>
            <w:vAlign w:val="center"/>
          </w:tcPr>
          <w:p w14:paraId="6CE7579B" w14:textId="77777777" w:rsidR="00F36B89" w:rsidRPr="007A2E3E" w:rsidRDefault="00F36B89" w:rsidP="007A2E3E">
            <w:pPr>
              <w:pStyle w:val="--b"/>
              <w:rPr>
                <w:b/>
                <w:bCs/>
                <w:lang w:val="en-GB"/>
              </w:rPr>
            </w:pPr>
            <w:r w:rsidRPr="007A2E3E">
              <w:rPr>
                <w:rFonts w:hint="eastAsia"/>
                <w:b/>
                <w:bCs/>
                <w:lang w:val="en-GB"/>
              </w:rPr>
              <w:t>批准人</w:t>
            </w:r>
          </w:p>
        </w:tc>
      </w:tr>
      <w:tr w:rsidR="00AE00B1" w:rsidRPr="00E02343" w14:paraId="60C84910" w14:textId="77777777" w:rsidTr="00DF154C">
        <w:trPr>
          <w:trHeight w:val="519"/>
        </w:trPr>
        <w:tc>
          <w:tcPr>
            <w:tcW w:w="1277" w:type="dxa"/>
            <w:vAlign w:val="center"/>
          </w:tcPr>
          <w:p w14:paraId="0E310F6D" w14:textId="77777777" w:rsidR="00AE00B1" w:rsidRPr="00E02343" w:rsidRDefault="00AE00B1" w:rsidP="007A2E3E">
            <w:pPr>
              <w:pStyle w:val="--b"/>
              <w:rPr>
                <w:lang w:val="en-GB"/>
              </w:rPr>
            </w:pPr>
            <w:r w:rsidRPr="00E02343">
              <w:rPr>
                <w:lang w:val="en-GB"/>
              </w:rPr>
              <w:t>V0.1</w:t>
            </w:r>
          </w:p>
        </w:tc>
        <w:tc>
          <w:tcPr>
            <w:tcW w:w="1850" w:type="dxa"/>
            <w:vAlign w:val="center"/>
          </w:tcPr>
          <w:p w14:paraId="0B297F73" w14:textId="77777777" w:rsidR="00AE00B1" w:rsidRPr="00E02343" w:rsidRDefault="00AE00B1" w:rsidP="007A2E3E">
            <w:pPr>
              <w:pStyle w:val="--b"/>
              <w:rPr>
                <w:lang w:val="en-GB"/>
              </w:rPr>
            </w:pPr>
            <w:r w:rsidRPr="00E02343">
              <w:rPr>
                <w:lang w:val="en-GB"/>
              </w:rPr>
              <w:t>20</w:t>
            </w:r>
            <w:r w:rsidRPr="00E02343">
              <w:rPr>
                <w:rFonts w:hint="eastAsia"/>
                <w:lang w:val="en-GB"/>
              </w:rPr>
              <w:t>20-</w:t>
            </w:r>
            <w:r w:rsidR="00D3416E" w:rsidRPr="00E02343">
              <w:rPr>
                <w:lang w:val="en-GB"/>
              </w:rPr>
              <w:t>04</w:t>
            </w:r>
            <w:r w:rsidRPr="00E02343">
              <w:rPr>
                <w:lang w:val="en-GB"/>
              </w:rPr>
              <w:t>-</w:t>
            </w:r>
            <w:r w:rsidR="00D3416E" w:rsidRPr="00E02343">
              <w:rPr>
                <w:lang w:val="en-GB"/>
              </w:rPr>
              <w:t>27</w:t>
            </w:r>
          </w:p>
        </w:tc>
        <w:tc>
          <w:tcPr>
            <w:tcW w:w="2092" w:type="dxa"/>
            <w:vAlign w:val="center"/>
          </w:tcPr>
          <w:p w14:paraId="520B27C2" w14:textId="77777777" w:rsidR="00AE00B1" w:rsidRPr="00E02343" w:rsidRDefault="00D3416E" w:rsidP="007A2E3E">
            <w:pPr>
              <w:pStyle w:val="--b"/>
              <w:rPr>
                <w:lang w:val="en-GB"/>
              </w:rPr>
            </w:pPr>
            <w:r w:rsidRPr="00E02343">
              <w:rPr>
                <w:rFonts w:hint="eastAsia"/>
                <w:lang w:val="en-GB"/>
              </w:rPr>
              <w:t>张韵</w:t>
            </w:r>
          </w:p>
        </w:tc>
        <w:tc>
          <w:tcPr>
            <w:tcW w:w="2570" w:type="dxa"/>
            <w:vAlign w:val="center"/>
          </w:tcPr>
          <w:p w14:paraId="1101142C" w14:textId="77777777" w:rsidR="00AE00B1" w:rsidRPr="00E02343" w:rsidRDefault="00D3416E" w:rsidP="007A2E3E">
            <w:pPr>
              <w:pStyle w:val="--b"/>
              <w:rPr>
                <w:lang w:val="en-GB"/>
              </w:rPr>
            </w:pPr>
            <w:r w:rsidRPr="00E02343">
              <w:rPr>
                <w:rFonts w:hint="eastAsia"/>
                <w:lang w:val="en-GB"/>
              </w:rPr>
              <w:t>创建文档，添加样式库</w:t>
            </w:r>
          </w:p>
        </w:tc>
        <w:tc>
          <w:tcPr>
            <w:tcW w:w="1363" w:type="dxa"/>
            <w:vAlign w:val="center"/>
          </w:tcPr>
          <w:p w14:paraId="716F9587" w14:textId="77777777" w:rsidR="00AE00B1" w:rsidRPr="00E02343" w:rsidRDefault="00D3416E" w:rsidP="007A2E3E">
            <w:pPr>
              <w:pStyle w:val="--b"/>
              <w:rPr>
                <w:lang w:val="en-GB"/>
              </w:rPr>
            </w:pPr>
            <w:r w:rsidRPr="00E02343">
              <w:rPr>
                <w:rFonts w:hint="eastAsia"/>
                <w:lang w:val="en-GB"/>
              </w:rPr>
              <w:t>韦国文</w:t>
            </w:r>
          </w:p>
        </w:tc>
      </w:tr>
      <w:tr w:rsidR="00AE00B1" w:rsidRPr="00E02343" w14:paraId="4550F62B" w14:textId="77777777" w:rsidTr="00DF154C">
        <w:trPr>
          <w:trHeight w:val="519"/>
        </w:trPr>
        <w:tc>
          <w:tcPr>
            <w:tcW w:w="1277" w:type="dxa"/>
            <w:vAlign w:val="center"/>
          </w:tcPr>
          <w:p w14:paraId="7EA7CFBD" w14:textId="77777777" w:rsidR="00AE00B1" w:rsidRPr="00E02343" w:rsidRDefault="00D3416E" w:rsidP="007A2E3E">
            <w:pPr>
              <w:pStyle w:val="--b"/>
              <w:rPr>
                <w:lang w:val="en-GB"/>
              </w:rPr>
            </w:pPr>
            <w:r w:rsidRPr="00E02343">
              <w:rPr>
                <w:lang w:val="en-GB"/>
              </w:rPr>
              <w:t>V0.2</w:t>
            </w:r>
          </w:p>
        </w:tc>
        <w:tc>
          <w:tcPr>
            <w:tcW w:w="1850" w:type="dxa"/>
            <w:vAlign w:val="center"/>
          </w:tcPr>
          <w:p w14:paraId="06D97934" w14:textId="77777777" w:rsidR="00AE00B1" w:rsidRPr="00E02343" w:rsidRDefault="00D3416E" w:rsidP="007A2E3E">
            <w:pPr>
              <w:pStyle w:val="--b"/>
              <w:rPr>
                <w:lang w:val="en-GB"/>
              </w:rPr>
            </w:pPr>
            <w:r w:rsidRPr="00E02343">
              <w:rPr>
                <w:rFonts w:hint="eastAsia"/>
                <w:lang w:val="en-GB"/>
              </w:rPr>
              <w:t>2</w:t>
            </w:r>
            <w:r w:rsidRPr="00E02343">
              <w:rPr>
                <w:lang w:val="en-GB"/>
              </w:rPr>
              <w:t>020-07-30</w:t>
            </w:r>
          </w:p>
        </w:tc>
        <w:tc>
          <w:tcPr>
            <w:tcW w:w="2092" w:type="dxa"/>
            <w:vAlign w:val="center"/>
          </w:tcPr>
          <w:p w14:paraId="600B76F6" w14:textId="77777777" w:rsidR="00AE00B1" w:rsidRPr="00E02343" w:rsidRDefault="00D3416E" w:rsidP="007A2E3E">
            <w:pPr>
              <w:pStyle w:val="--b"/>
              <w:rPr>
                <w:lang w:val="en-GB"/>
              </w:rPr>
            </w:pPr>
            <w:r w:rsidRPr="00E02343">
              <w:rPr>
                <w:rFonts w:hint="eastAsia"/>
                <w:lang w:val="en-GB"/>
              </w:rPr>
              <w:t>甘雁南、苏启波</w:t>
            </w:r>
          </w:p>
        </w:tc>
        <w:tc>
          <w:tcPr>
            <w:tcW w:w="2570" w:type="dxa"/>
            <w:vAlign w:val="center"/>
          </w:tcPr>
          <w:p w14:paraId="32DFA89D" w14:textId="77777777" w:rsidR="00AE00B1" w:rsidRPr="00E02343" w:rsidRDefault="00D3416E" w:rsidP="007A2E3E">
            <w:pPr>
              <w:pStyle w:val="--b"/>
              <w:rPr>
                <w:lang w:val="en-GB"/>
              </w:rPr>
            </w:pPr>
            <w:r w:rsidRPr="00E02343">
              <w:rPr>
                <w:rFonts w:hint="eastAsia"/>
                <w:lang w:val="en-GB"/>
              </w:rPr>
              <w:t>添加样式库、修改图注</w:t>
            </w:r>
          </w:p>
        </w:tc>
        <w:tc>
          <w:tcPr>
            <w:tcW w:w="1363" w:type="dxa"/>
            <w:vAlign w:val="center"/>
          </w:tcPr>
          <w:p w14:paraId="4954626E" w14:textId="77777777" w:rsidR="00AE00B1" w:rsidRPr="00E02343" w:rsidRDefault="00D3416E" w:rsidP="007A2E3E">
            <w:pPr>
              <w:pStyle w:val="--b"/>
              <w:rPr>
                <w:lang w:val="en-GB"/>
              </w:rPr>
            </w:pPr>
            <w:r w:rsidRPr="00E02343">
              <w:rPr>
                <w:rFonts w:hint="eastAsia"/>
                <w:lang w:val="en-GB"/>
              </w:rPr>
              <w:t>韦国文</w:t>
            </w:r>
          </w:p>
        </w:tc>
      </w:tr>
      <w:tr w:rsidR="00AE00B1" w:rsidRPr="00E02343" w14:paraId="02F5D066" w14:textId="77777777" w:rsidTr="00DF154C">
        <w:trPr>
          <w:trHeight w:val="519"/>
        </w:trPr>
        <w:tc>
          <w:tcPr>
            <w:tcW w:w="1277" w:type="dxa"/>
            <w:vAlign w:val="center"/>
          </w:tcPr>
          <w:p w14:paraId="4E00B227" w14:textId="77777777" w:rsidR="00AE00B1" w:rsidRPr="00E02343" w:rsidRDefault="00D3416E" w:rsidP="007A2E3E">
            <w:pPr>
              <w:pStyle w:val="--b"/>
              <w:rPr>
                <w:lang w:val="en-GB"/>
              </w:rPr>
            </w:pPr>
            <w:r w:rsidRPr="00E02343">
              <w:rPr>
                <w:rFonts w:hint="eastAsia"/>
                <w:lang w:val="en-GB"/>
              </w:rPr>
              <w:t>V</w:t>
            </w:r>
            <w:r w:rsidRPr="00E02343">
              <w:rPr>
                <w:lang w:val="en-GB"/>
              </w:rPr>
              <w:t>0.3</w:t>
            </w:r>
          </w:p>
        </w:tc>
        <w:tc>
          <w:tcPr>
            <w:tcW w:w="1850" w:type="dxa"/>
            <w:vAlign w:val="center"/>
          </w:tcPr>
          <w:p w14:paraId="0BBF568A" w14:textId="77777777" w:rsidR="00AE00B1" w:rsidRPr="00E02343" w:rsidRDefault="00D3416E" w:rsidP="007A2E3E">
            <w:pPr>
              <w:pStyle w:val="--b"/>
              <w:rPr>
                <w:lang w:val="en-GB"/>
              </w:rPr>
            </w:pPr>
            <w:r w:rsidRPr="00E02343">
              <w:rPr>
                <w:rFonts w:hint="eastAsia"/>
                <w:lang w:val="en-GB"/>
              </w:rPr>
              <w:t>2</w:t>
            </w:r>
            <w:r w:rsidRPr="00E02343">
              <w:rPr>
                <w:lang w:val="en-GB"/>
              </w:rPr>
              <w:t>020-09-08</w:t>
            </w:r>
          </w:p>
        </w:tc>
        <w:tc>
          <w:tcPr>
            <w:tcW w:w="2092" w:type="dxa"/>
            <w:vAlign w:val="center"/>
          </w:tcPr>
          <w:p w14:paraId="4667B3D7" w14:textId="77777777" w:rsidR="00AE00B1" w:rsidRPr="00E02343" w:rsidRDefault="00D3416E" w:rsidP="007A2E3E">
            <w:pPr>
              <w:pStyle w:val="--b"/>
              <w:rPr>
                <w:lang w:val="en-GB"/>
              </w:rPr>
            </w:pPr>
            <w:r w:rsidRPr="00E02343">
              <w:rPr>
                <w:rFonts w:hint="eastAsia"/>
                <w:lang w:val="en-GB"/>
              </w:rPr>
              <w:t>甘雁南</w:t>
            </w:r>
          </w:p>
        </w:tc>
        <w:tc>
          <w:tcPr>
            <w:tcW w:w="2570" w:type="dxa"/>
            <w:vAlign w:val="center"/>
          </w:tcPr>
          <w:p w14:paraId="136B126E" w14:textId="77777777" w:rsidR="00AE00B1" w:rsidRPr="00E02343" w:rsidRDefault="00D3416E" w:rsidP="007A2E3E">
            <w:pPr>
              <w:pStyle w:val="--b"/>
              <w:rPr>
                <w:lang w:val="en-GB"/>
              </w:rPr>
            </w:pPr>
            <w:r w:rsidRPr="00E02343">
              <w:rPr>
                <w:rFonts w:hint="eastAsia"/>
                <w:lang w:val="en-GB"/>
              </w:rPr>
              <w:t>修改格式和字体</w:t>
            </w:r>
          </w:p>
        </w:tc>
        <w:tc>
          <w:tcPr>
            <w:tcW w:w="1363" w:type="dxa"/>
            <w:vAlign w:val="center"/>
          </w:tcPr>
          <w:p w14:paraId="0DAEB8D7" w14:textId="77777777" w:rsidR="00AE00B1" w:rsidRPr="00E02343" w:rsidRDefault="00D3416E" w:rsidP="007A2E3E">
            <w:pPr>
              <w:pStyle w:val="--b"/>
              <w:rPr>
                <w:lang w:val="en-GB"/>
              </w:rPr>
            </w:pPr>
            <w:r w:rsidRPr="00E02343">
              <w:rPr>
                <w:rFonts w:hint="eastAsia"/>
                <w:lang w:val="en-GB"/>
              </w:rPr>
              <w:t>韦国文</w:t>
            </w:r>
          </w:p>
        </w:tc>
      </w:tr>
      <w:tr w:rsidR="008F6C90" w:rsidRPr="00E02343" w14:paraId="2885BA76" w14:textId="77777777" w:rsidTr="00DF154C">
        <w:trPr>
          <w:trHeight w:val="519"/>
        </w:trPr>
        <w:tc>
          <w:tcPr>
            <w:tcW w:w="1277" w:type="dxa"/>
            <w:vAlign w:val="center"/>
          </w:tcPr>
          <w:p w14:paraId="2B4886B0" w14:textId="77777777" w:rsidR="008F6C90" w:rsidRPr="00E02343" w:rsidRDefault="00D3416E" w:rsidP="007A2E3E">
            <w:pPr>
              <w:pStyle w:val="--b"/>
              <w:rPr>
                <w:lang w:val="en-GB"/>
              </w:rPr>
            </w:pPr>
            <w:r w:rsidRPr="00E02343">
              <w:rPr>
                <w:rFonts w:hint="eastAsia"/>
                <w:lang w:val="en-GB"/>
              </w:rPr>
              <w:t>V</w:t>
            </w:r>
            <w:r w:rsidRPr="00E02343">
              <w:rPr>
                <w:lang w:val="en-GB"/>
              </w:rPr>
              <w:t>0.4</w:t>
            </w:r>
          </w:p>
        </w:tc>
        <w:tc>
          <w:tcPr>
            <w:tcW w:w="1850" w:type="dxa"/>
            <w:vAlign w:val="center"/>
          </w:tcPr>
          <w:p w14:paraId="1863D92C" w14:textId="77777777" w:rsidR="008F6C90" w:rsidRPr="00E02343" w:rsidRDefault="00D3416E" w:rsidP="007A2E3E">
            <w:pPr>
              <w:pStyle w:val="--b"/>
              <w:rPr>
                <w:lang w:val="en-GB"/>
              </w:rPr>
            </w:pPr>
            <w:r w:rsidRPr="00E02343">
              <w:rPr>
                <w:lang w:val="en-GB"/>
              </w:rPr>
              <w:t>2020-10-23</w:t>
            </w:r>
          </w:p>
        </w:tc>
        <w:tc>
          <w:tcPr>
            <w:tcW w:w="2092" w:type="dxa"/>
            <w:vAlign w:val="center"/>
          </w:tcPr>
          <w:p w14:paraId="498F1F30" w14:textId="77777777" w:rsidR="008F6C90" w:rsidRPr="00E02343" w:rsidRDefault="00D3416E" w:rsidP="007A2E3E">
            <w:pPr>
              <w:pStyle w:val="--b"/>
              <w:rPr>
                <w:lang w:val="en-GB"/>
              </w:rPr>
            </w:pPr>
            <w:r w:rsidRPr="00E02343">
              <w:rPr>
                <w:rFonts w:hint="eastAsia"/>
                <w:lang w:val="en-GB"/>
              </w:rPr>
              <w:t>王琦</w:t>
            </w:r>
          </w:p>
        </w:tc>
        <w:tc>
          <w:tcPr>
            <w:tcW w:w="2570" w:type="dxa"/>
            <w:vAlign w:val="center"/>
          </w:tcPr>
          <w:p w14:paraId="12AC42BE" w14:textId="77777777" w:rsidR="008F6C90" w:rsidRPr="00E02343" w:rsidRDefault="00D3416E" w:rsidP="007A2E3E">
            <w:pPr>
              <w:pStyle w:val="--b"/>
              <w:rPr>
                <w:lang w:val="en-GB"/>
              </w:rPr>
            </w:pPr>
            <w:r w:rsidRPr="00E02343">
              <w:rPr>
                <w:rFonts w:hint="eastAsia"/>
                <w:lang w:val="en-GB"/>
              </w:rPr>
              <w:t>修改格式</w:t>
            </w:r>
          </w:p>
        </w:tc>
        <w:tc>
          <w:tcPr>
            <w:tcW w:w="1363" w:type="dxa"/>
            <w:vAlign w:val="center"/>
          </w:tcPr>
          <w:p w14:paraId="75891F61" w14:textId="77777777" w:rsidR="008F6C90" w:rsidRPr="00E02343" w:rsidRDefault="00D3416E" w:rsidP="007A2E3E">
            <w:pPr>
              <w:pStyle w:val="--b"/>
              <w:rPr>
                <w:lang w:val="en-GB"/>
              </w:rPr>
            </w:pPr>
            <w:r w:rsidRPr="00E02343">
              <w:rPr>
                <w:rFonts w:hint="eastAsia"/>
                <w:lang w:val="en-GB"/>
              </w:rPr>
              <w:t>韦国文</w:t>
            </w:r>
          </w:p>
        </w:tc>
      </w:tr>
      <w:tr w:rsidR="003207B6" w:rsidRPr="00E02343" w14:paraId="7EA6ED1D" w14:textId="77777777" w:rsidTr="00DF154C">
        <w:trPr>
          <w:trHeight w:val="519"/>
        </w:trPr>
        <w:tc>
          <w:tcPr>
            <w:tcW w:w="1277" w:type="dxa"/>
            <w:vAlign w:val="center"/>
          </w:tcPr>
          <w:p w14:paraId="2D4EFBD6" w14:textId="77777777" w:rsidR="003207B6" w:rsidRPr="00E02343" w:rsidRDefault="00D3416E" w:rsidP="007A2E3E">
            <w:pPr>
              <w:pStyle w:val="--b"/>
              <w:rPr>
                <w:lang w:val="en-GB"/>
              </w:rPr>
            </w:pPr>
            <w:r w:rsidRPr="00E02343">
              <w:rPr>
                <w:rFonts w:hint="eastAsia"/>
                <w:lang w:val="en-GB"/>
              </w:rPr>
              <w:t>V</w:t>
            </w:r>
            <w:r w:rsidRPr="00E02343">
              <w:rPr>
                <w:lang w:val="en-GB"/>
              </w:rPr>
              <w:t>1.0</w:t>
            </w:r>
          </w:p>
        </w:tc>
        <w:tc>
          <w:tcPr>
            <w:tcW w:w="1850" w:type="dxa"/>
            <w:vAlign w:val="center"/>
          </w:tcPr>
          <w:p w14:paraId="4A2018B5" w14:textId="77777777" w:rsidR="003207B6" w:rsidRPr="00E02343" w:rsidRDefault="00D3416E" w:rsidP="007A2E3E">
            <w:pPr>
              <w:pStyle w:val="--b"/>
              <w:rPr>
                <w:lang w:val="en-GB"/>
              </w:rPr>
            </w:pPr>
            <w:r w:rsidRPr="00E02343">
              <w:rPr>
                <w:rFonts w:hint="eastAsia"/>
                <w:lang w:val="en-GB"/>
              </w:rPr>
              <w:t>2</w:t>
            </w:r>
            <w:r w:rsidRPr="00E02343">
              <w:rPr>
                <w:lang w:val="en-GB"/>
              </w:rPr>
              <w:t>021-01-25</w:t>
            </w:r>
          </w:p>
        </w:tc>
        <w:tc>
          <w:tcPr>
            <w:tcW w:w="2092" w:type="dxa"/>
            <w:vAlign w:val="center"/>
          </w:tcPr>
          <w:p w14:paraId="4C60BB09" w14:textId="77777777" w:rsidR="003207B6" w:rsidRPr="00E02343" w:rsidRDefault="00D3416E" w:rsidP="007A2E3E">
            <w:pPr>
              <w:pStyle w:val="--b"/>
              <w:rPr>
                <w:lang w:val="en-GB"/>
              </w:rPr>
            </w:pPr>
            <w:r w:rsidRPr="00E02343">
              <w:rPr>
                <w:rFonts w:hint="eastAsia"/>
                <w:lang w:val="en-GB"/>
              </w:rPr>
              <w:t>甄杰</w:t>
            </w:r>
          </w:p>
        </w:tc>
        <w:tc>
          <w:tcPr>
            <w:tcW w:w="2570" w:type="dxa"/>
            <w:vAlign w:val="center"/>
          </w:tcPr>
          <w:p w14:paraId="35F41599" w14:textId="77777777" w:rsidR="003207B6" w:rsidRPr="00E02343" w:rsidRDefault="00D3416E" w:rsidP="007A2E3E">
            <w:pPr>
              <w:pStyle w:val="--b"/>
              <w:rPr>
                <w:lang w:val="en-GB"/>
              </w:rPr>
            </w:pPr>
            <w:r w:rsidRPr="00E02343">
              <w:rPr>
                <w:rFonts w:hint="eastAsia"/>
                <w:lang w:val="en-GB"/>
              </w:rPr>
              <w:t>修改格式和样式库</w:t>
            </w:r>
          </w:p>
        </w:tc>
        <w:tc>
          <w:tcPr>
            <w:tcW w:w="1363" w:type="dxa"/>
            <w:vAlign w:val="center"/>
          </w:tcPr>
          <w:p w14:paraId="6FED5370" w14:textId="77777777" w:rsidR="003207B6" w:rsidRPr="00E02343" w:rsidRDefault="00D3416E" w:rsidP="007A2E3E">
            <w:pPr>
              <w:pStyle w:val="--b"/>
              <w:rPr>
                <w:lang w:val="en-GB"/>
              </w:rPr>
            </w:pPr>
            <w:r w:rsidRPr="00E02343">
              <w:rPr>
                <w:rFonts w:hint="eastAsia"/>
                <w:lang w:val="en-GB"/>
              </w:rPr>
              <w:t>韦国文</w:t>
            </w:r>
          </w:p>
        </w:tc>
      </w:tr>
    </w:tbl>
    <w:p w14:paraId="64E3746F" w14:textId="77777777" w:rsidR="0064639A" w:rsidRPr="00E02343" w:rsidRDefault="0064639A" w:rsidP="00B37C1B">
      <w:pPr>
        <w:pStyle w:val="--c"/>
        <w:sectPr w:rsidR="0064639A" w:rsidRPr="00E02343" w:rsidSect="00FA1615">
          <w:headerReference w:type="even" r:id="rId16"/>
          <w:headerReference w:type="default" r:id="rId17"/>
          <w:footerReference w:type="default" r:id="rId18"/>
          <w:headerReference w:type="first" r:id="rId19"/>
          <w:pgSz w:w="11906" w:h="16838" w:code="9"/>
          <w:pgMar w:top="1474" w:right="1418" w:bottom="1418" w:left="1701" w:header="851" w:footer="283" w:gutter="0"/>
          <w:pgNumType w:start="1"/>
          <w:cols w:space="425"/>
          <w:docGrid w:type="lines" w:linePitch="326"/>
        </w:sectPr>
      </w:pPr>
    </w:p>
    <w:sdt>
      <w:sdtPr>
        <w:rPr>
          <w:rFonts w:asciiTheme="minorHAnsi" w:eastAsiaTheme="minorEastAsia" w:hAnsiTheme="minorHAnsi" w:cstheme="minorBidi"/>
          <w:color w:val="auto"/>
          <w:kern w:val="2"/>
          <w:sz w:val="21"/>
          <w:szCs w:val="22"/>
          <w:lang w:val="zh-CN"/>
        </w:rPr>
        <w:id w:val="-1052072822"/>
        <w:docPartObj>
          <w:docPartGallery w:val="Table of Contents"/>
          <w:docPartUnique/>
        </w:docPartObj>
      </w:sdtPr>
      <w:sdtEndPr>
        <w:rPr>
          <w:b/>
          <w:bCs/>
        </w:rPr>
      </w:sdtEndPr>
      <w:sdtContent>
        <w:p w14:paraId="04F6ACC1" w14:textId="77777777" w:rsidR="001A7F86" w:rsidRDefault="001A7F86">
          <w:pPr>
            <w:pStyle w:val="TOC"/>
          </w:pPr>
          <w:r>
            <w:rPr>
              <w:lang w:val="zh-CN"/>
            </w:rPr>
            <w:t>目录</w:t>
          </w:r>
        </w:p>
        <w:p w14:paraId="6BD89469" w14:textId="048730AD" w:rsidR="0021028C" w:rsidRDefault="001A7F86">
          <w:pPr>
            <w:pStyle w:val="TOC1"/>
            <w:tabs>
              <w:tab w:val="left" w:pos="840"/>
              <w:tab w:val="right" w:leader="dot" w:pos="8296"/>
            </w:tabs>
            <w:rPr>
              <w:noProof/>
            </w:rPr>
          </w:pPr>
          <w:r>
            <w:fldChar w:fldCharType="begin"/>
          </w:r>
          <w:r>
            <w:instrText xml:space="preserve"> TOC \o "1-3" \h \z \u </w:instrText>
          </w:r>
          <w:r>
            <w:fldChar w:fldCharType="separate"/>
          </w:r>
          <w:hyperlink w:anchor="_Toc69608613" w:history="1">
            <w:r w:rsidR="0021028C" w:rsidRPr="001C5FE9">
              <w:rPr>
                <w:rStyle w:val="a5"/>
                <w:noProof/>
              </w:rPr>
              <w:t>一.</w:t>
            </w:r>
            <w:r w:rsidR="0021028C">
              <w:rPr>
                <w:noProof/>
              </w:rPr>
              <w:tab/>
            </w:r>
            <w:r w:rsidR="0021028C" w:rsidRPr="001C5FE9">
              <w:rPr>
                <w:rStyle w:val="a5"/>
                <w:noProof/>
              </w:rPr>
              <w:t>概述</w:t>
            </w:r>
            <w:r w:rsidR="0021028C">
              <w:rPr>
                <w:noProof/>
                <w:webHidden/>
              </w:rPr>
              <w:tab/>
            </w:r>
            <w:r w:rsidR="0021028C">
              <w:rPr>
                <w:noProof/>
                <w:webHidden/>
              </w:rPr>
              <w:fldChar w:fldCharType="begin"/>
            </w:r>
            <w:r w:rsidR="0021028C">
              <w:rPr>
                <w:noProof/>
                <w:webHidden/>
              </w:rPr>
              <w:instrText xml:space="preserve"> PAGEREF _Toc69608613 \h </w:instrText>
            </w:r>
            <w:r w:rsidR="0021028C">
              <w:rPr>
                <w:noProof/>
                <w:webHidden/>
              </w:rPr>
            </w:r>
            <w:r w:rsidR="0021028C">
              <w:rPr>
                <w:noProof/>
                <w:webHidden/>
              </w:rPr>
              <w:fldChar w:fldCharType="separate"/>
            </w:r>
            <w:r w:rsidR="0021028C">
              <w:rPr>
                <w:noProof/>
                <w:webHidden/>
              </w:rPr>
              <w:t>3</w:t>
            </w:r>
            <w:r w:rsidR="0021028C">
              <w:rPr>
                <w:noProof/>
                <w:webHidden/>
              </w:rPr>
              <w:fldChar w:fldCharType="end"/>
            </w:r>
          </w:hyperlink>
        </w:p>
        <w:p w14:paraId="6EC280CB" w14:textId="5CD6F875" w:rsidR="0021028C" w:rsidRDefault="0021028C">
          <w:pPr>
            <w:pStyle w:val="TOC2"/>
            <w:tabs>
              <w:tab w:val="left" w:pos="1050"/>
              <w:tab w:val="right" w:leader="dot" w:pos="8296"/>
            </w:tabs>
            <w:rPr>
              <w:noProof/>
            </w:rPr>
          </w:pPr>
          <w:hyperlink w:anchor="_Toc69608614" w:history="1">
            <w:r w:rsidRPr="001C5FE9">
              <w:rPr>
                <w:rStyle w:val="a5"/>
                <w:noProof/>
              </w:rPr>
              <w:t>1.1</w:t>
            </w:r>
            <w:r>
              <w:rPr>
                <w:noProof/>
              </w:rPr>
              <w:tab/>
            </w:r>
            <w:r w:rsidRPr="001C5FE9">
              <w:rPr>
                <w:rStyle w:val="a5"/>
                <w:noProof/>
              </w:rPr>
              <w:t>项目目标</w:t>
            </w:r>
            <w:r>
              <w:rPr>
                <w:noProof/>
                <w:webHidden/>
              </w:rPr>
              <w:tab/>
            </w:r>
            <w:r>
              <w:rPr>
                <w:noProof/>
                <w:webHidden/>
              </w:rPr>
              <w:fldChar w:fldCharType="begin"/>
            </w:r>
            <w:r>
              <w:rPr>
                <w:noProof/>
                <w:webHidden/>
              </w:rPr>
              <w:instrText xml:space="preserve"> PAGEREF _Toc69608614 \h </w:instrText>
            </w:r>
            <w:r>
              <w:rPr>
                <w:noProof/>
                <w:webHidden/>
              </w:rPr>
            </w:r>
            <w:r>
              <w:rPr>
                <w:noProof/>
                <w:webHidden/>
              </w:rPr>
              <w:fldChar w:fldCharType="separate"/>
            </w:r>
            <w:r>
              <w:rPr>
                <w:noProof/>
                <w:webHidden/>
              </w:rPr>
              <w:t>3</w:t>
            </w:r>
            <w:r>
              <w:rPr>
                <w:noProof/>
                <w:webHidden/>
              </w:rPr>
              <w:fldChar w:fldCharType="end"/>
            </w:r>
          </w:hyperlink>
        </w:p>
        <w:p w14:paraId="36D3E74E" w14:textId="443D7C20" w:rsidR="0021028C" w:rsidRDefault="0021028C">
          <w:pPr>
            <w:pStyle w:val="TOC2"/>
            <w:tabs>
              <w:tab w:val="left" w:pos="1050"/>
              <w:tab w:val="right" w:leader="dot" w:pos="8296"/>
            </w:tabs>
            <w:rPr>
              <w:noProof/>
            </w:rPr>
          </w:pPr>
          <w:hyperlink w:anchor="_Toc69608615" w:history="1">
            <w:r w:rsidRPr="001C5FE9">
              <w:rPr>
                <w:rStyle w:val="a5"/>
                <w:noProof/>
              </w:rPr>
              <w:t>1.2</w:t>
            </w:r>
            <w:r>
              <w:rPr>
                <w:noProof/>
              </w:rPr>
              <w:tab/>
            </w:r>
            <w:r w:rsidRPr="001C5FE9">
              <w:rPr>
                <w:rStyle w:val="a5"/>
                <w:noProof/>
              </w:rPr>
              <w:t>测试依据</w:t>
            </w:r>
            <w:r>
              <w:rPr>
                <w:noProof/>
                <w:webHidden/>
              </w:rPr>
              <w:tab/>
            </w:r>
            <w:r>
              <w:rPr>
                <w:noProof/>
                <w:webHidden/>
              </w:rPr>
              <w:fldChar w:fldCharType="begin"/>
            </w:r>
            <w:r>
              <w:rPr>
                <w:noProof/>
                <w:webHidden/>
              </w:rPr>
              <w:instrText xml:space="preserve"> PAGEREF _Toc69608615 \h </w:instrText>
            </w:r>
            <w:r>
              <w:rPr>
                <w:noProof/>
                <w:webHidden/>
              </w:rPr>
            </w:r>
            <w:r>
              <w:rPr>
                <w:noProof/>
                <w:webHidden/>
              </w:rPr>
              <w:fldChar w:fldCharType="separate"/>
            </w:r>
            <w:r>
              <w:rPr>
                <w:noProof/>
                <w:webHidden/>
              </w:rPr>
              <w:t>3</w:t>
            </w:r>
            <w:r>
              <w:rPr>
                <w:noProof/>
                <w:webHidden/>
              </w:rPr>
              <w:fldChar w:fldCharType="end"/>
            </w:r>
          </w:hyperlink>
        </w:p>
        <w:p w14:paraId="7A5D630A" w14:textId="66B6E8F8" w:rsidR="0021028C" w:rsidRDefault="0021028C">
          <w:pPr>
            <w:pStyle w:val="TOC2"/>
            <w:tabs>
              <w:tab w:val="left" w:pos="1050"/>
              <w:tab w:val="right" w:leader="dot" w:pos="8296"/>
            </w:tabs>
            <w:rPr>
              <w:noProof/>
            </w:rPr>
          </w:pPr>
          <w:hyperlink w:anchor="_Toc69608616" w:history="1">
            <w:r w:rsidRPr="001C5FE9">
              <w:rPr>
                <w:rStyle w:val="a5"/>
                <w:noProof/>
              </w:rPr>
              <w:t>1.3</w:t>
            </w:r>
            <w:r>
              <w:rPr>
                <w:noProof/>
              </w:rPr>
              <w:tab/>
            </w:r>
            <w:r w:rsidRPr="001C5FE9">
              <w:rPr>
                <w:rStyle w:val="a5"/>
                <w:noProof/>
              </w:rPr>
              <w:t>项目收益</w:t>
            </w:r>
            <w:r>
              <w:rPr>
                <w:noProof/>
                <w:webHidden/>
              </w:rPr>
              <w:tab/>
            </w:r>
            <w:r>
              <w:rPr>
                <w:noProof/>
                <w:webHidden/>
              </w:rPr>
              <w:fldChar w:fldCharType="begin"/>
            </w:r>
            <w:r>
              <w:rPr>
                <w:noProof/>
                <w:webHidden/>
              </w:rPr>
              <w:instrText xml:space="preserve"> PAGEREF _Toc69608616 \h </w:instrText>
            </w:r>
            <w:r>
              <w:rPr>
                <w:noProof/>
                <w:webHidden/>
              </w:rPr>
            </w:r>
            <w:r>
              <w:rPr>
                <w:noProof/>
                <w:webHidden/>
              </w:rPr>
              <w:fldChar w:fldCharType="separate"/>
            </w:r>
            <w:r>
              <w:rPr>
                <w:noProof/>
                <w:webHidden/>
              </w:rPr>
              <w:t>3</w:t>
            </w:r>
            <w:r>
              <w:rPr>
                <w:noProof/>
                <w:webHidden/>
              </w:rPr>
              <w:fldChar w:fldCharType="end"/>
            </w:r>
          </w:hyperlink>
        </w:p>
        <w:p w14:paraId="6BAD7050" w14:textId="5F081E4E" w:rsidR="0021028C" w:rsidRDefault="0021028C">
          <w:pPr>
            <w:pStyle w:val="TOC1"/>
            <w:tabs>
              <w:tab w:val="left" w:pos="840"/>
              <w:tab w:val="right" w:leader="dot" w:pos="8296"/>
            </w:tabs>
            <w:rPr>
              <w:noProof/>
            </w:rPr>
          </w:pPr>
          <w:hyperlink w:anchor="_Toc69608617" w:history="1">
            <w:r w:rsidRPr="001C5FE9">
              <w:rPr>
                <w:rStyle w:val="a5"/>
                <w:noProof/>
              </w:rPr>
              <w:t>二.</w:t>
            </w:r>
            <w:r>
              <w:rPr>
                <w:noProof/>
              </w:rPr>
              <w:tab/>
            </w:r>
            <w:r w:rsidRPr="001C5FE9">
              <w:rPr>
                <w:rStyle w:val="a5"/>
                <w:noProof/>
              </w:rPr>
              <w:t>实施范围</w:t>
            </w:r>
            <w:r>
              <w:rPr>
                <w:noProof/>
                <w:webHidden/>
              </w:rPr>
              <w:tab/>
            </w:r>
            <w:r>
              <w:rPr>
                <w:noProof/>
                <w:webHidden/>
              </w:rPr>
              <w:fldChar w:fldCharType="begin"/>
            </w:r>
            <w:r>
              <w:rPr>
                <w:noProof/>
                <w:webHidden/>
              </w:rPr>
              <w:instrText xml:space="preserve"> PAGEREF _Toc69608617 \h </w:instrText>
            </w:r>
            <w:r>
              <w:rPr>
                <w:noProof/>
                <w:webHidden/>
              </w:rPr>
            </w:r>
            <w:r>
              <w:rPr>
                <w:noProof/>
                <w:webHidden/>
              </w:rPr>
              <w:fldChar w:fldCharType="separate"/>
            </w:r>
            <w:r>
              <w:rPr>
                <w:noProof/>
                <w:webHidden/>
              </w:rPr>
              <w:t>4</w:t>
            </w:r>
            <w:r>
              <w:rPr>
                <w:noProof/>
                <w:webHidden/>
              </w:rPr>
              <w:fldChar w:fldCharType="end"/>
            </w:r>
          </w:hyperlink>
        </w:p>
        <w:p w14:paraId="77BAACAA" w14:textId="5C9D810C" w:rsidR="0021028C" w:rsidRDefault="0021028C">
          <w:pPr>
            <w:pStyle w:val="TOC1"/>
            <w:tabs>
              <w:tab w:val="left" w:pos="840"/>
              <w:tab w:val="right" w:leader="dot" w:pos="8296"/>
            </w:tabs>
            <w:rPr>
              <w:noProof/>
            </w:rPr>
          </w:pPr>
          <w:hyperlink w:anchor="_Toc69608618" w:history="1">
            <w:r w:rsidRPr="001C5FE9">
              <w:rPr>
                <w:rStyle w:val="a5"/>
                <w:noProof/>
              </w:rPr>
              <w:t>三.</w:t>
            </w:r>
            <w:r>
              <w:rPr>
                <w:noProof/>
              </w:rPr>
              <w:tab/>
            </w:r>
            <w:r w:rsidRPr="001C5FE9">
              <w:rPr>
                <w:rStyle w:val="a5"/>
                <w:noProof/>
              </w:rPr>
              <w:t>风险规避与处理措施</w:t>
            </w:r>
            <w:r>
              <w:rPr>
                <w:noProof/>
                <w:webHidden/>
              </w:rPr>
              <w:tab/>
            </w:r>
            <w:r>
              <w:rPr>
                <w:noProof/>
                <w:webHidden/>
              </w:rPr>
              <w:fldChar w:fldCharType="begin"/>
            </w:r>
            <w:r>
              <w:rPr>
                <w:noProof/>
                <w:webHidden/>
              </w:rPr>
              <w:instrText xml:space="preserve"> PAGEREF _Toc69608618 \h </w:instrText>
            </w:r>
            <w:r>
              <w:rPr>
                <w:noProof/>
                <w:webHidden/>
              </w:rPr>
            </w:r>
            <w:r>
              <w:rPr>
                <w:noProof/>
                <w:webHidden/>
              </w:rPr>
              <w:fldChar w:fldCharType="separate"/>
            </w:r>
            <w:r>
              <w:rPr>
                <w:noProof/>
                <w:webHidden/>
              </w:rPr>
              <w:t>4</w:t>
            </w:r>
            <w:r>
              <w:rPr>
                <w:noProof/>
                <w:webHidden/>
              </w:rPr>
              <w:fldChar w:fldCharType="end"/>
            </w:r>
          </w:hyperlink>
        </w:p>
        <w:p w14:paraId="4F7EDC7C" w14:textId="4BB40902" w:rsidR="0021028C" w:rsidRDefault="0021028C">
          <w:pPr>
            <w:pStyle w:val="TOC2"/>
            <w:tabs>
              <w:tab w:val="left" w:pos="1050"/>
              <w:tab w:val="right" w:leader="dot" w:pos="8296"/>
            </w:tabs>
            <w:rPr>
              <w:noProof/>
            </w:rPr>
          </w:pPr>
          <w:hyperlink w:anchor="_Toc69608619" w:history="1">
            <w:r w:rsidRPr="001C5FE9">
              <w:rPr>
                <w:rStyle w:val="a5"/>
                <w:noProof/>
              </w:rPr>
              <w:t>3.1</w:t>
            </w:r>
            <w:r>
              <w:rPr>
                <w:noProof/>
              </w:rPr>
              <w:tab/>
            </w:r>
            <w:r w:rsidRPr="001C5FE9">
              <w:rPr>
                <w:rStyle w:val="a5"/>
                <w:noProof/>
              </w:rPr>
              <w:t>风险规避措施</w:t>
            </w:r>
            <w:r>
              <w:rPr>
                <w:noProof/>
                <w:webHidden/>
              </w:rPr>
              <w:tab/>
            </w:r>
            <w:r>
              <w:rPr>
                <w:noProof/>
                <w:webHidden/>
              </w:rPr>
              <w:fldChar w:fldCharType="begin"/>
            </w:r>
            <w:r>
              <w:rPr>
                <w:noProof/>
                <w:webHidden/>
              </w:rPr>
              <w:instrText xml:space="preserve"> PAGEREF _Toc69608619 \h </w:instrText>
            </w:r>
            <w:r>
              <w:rPr>
                <w:noProof/>
                <w:webHidden/>
              </w:rPr>
            </w:r>
            <w:r>
              <w:rPr>
                <w:noProof/>
                <w:webHidden/>
              </w:rPr>
              <w:fldChar w:fldCharType="separate"/>
            </w:r>
            <w:r>
              <w:rPr>
                <w:noProof/>
                <w:webHidden/>
              </w:rPr>
              <w:t>4</w:t>
            </w:r>
            <w:r>
              <w:rPr>
                <w:noProof/>
                <w:webHidden/>
              </w:rPr>
              <w:fldChar w:fldCharType="end"/>
            </w:r>
          </w:hyperlink>
        </w:p>
        <w:p w14:paraId="50DD5C16" w14:textId="53D9741B" w:rsidR="0021028C" w:rsidRDefault="0021028C">
          <w:pPr>
            <w:pStyle w:val="TOC3"/>
            <w:tabs>
              <w:tab w:val="left" w:pos="1680"/>
              <w:tab w:val="right" w:leader="dot" w:pos="8296"/>
            </w:tabs>
            <w:rPr>
              <w:noProof/>
            </w:rPr>
          </w:pPr>
          <w:hyperlink w:anchor="_Toc69608620" w:history="1">
            <w:r w:rsidRPr="001C5FE9">
              <w:rPr>
                <w:rStyle w:val="a5"/>
                <w:noProof/>
              </w:rPr>
              <w:t>3.1.1</w:t>
            </w:r>
            <w:r>
              <w:rPr>
                <w:noProof/>
              </w:rPr>
              <w:tab/>
            </w:r>
            <w:r w:rsidRPr="001C5FE9">
              <w:rPr>
                <w:rStyle w:val="a5"/>
                <w:noProof/>
              </w:rPr>
              <w:t>系统备份与恢复</w:t>
            </w:r>
            <w:r>
              <w:rPr>
                <w:noProof/>
                <w:webHidden/>
              </w:rPr>
              <w:tab/>
            </w:r>
            <w:r>
              <w:rPr>
                <w:noProof/>
                <w:webHidden/>
              </w:rPr>
              <w:fldChar w:fldCharType="begin"/>
            </w:r>
            <w:r>
              <w:rPr>
                <w:noProof/>
                <w:webHidden/>
              </w:rPr>
              <w:instrText xml:space="preserve"> PAGEREF _Toc69608620 \h </w:instrText>
            </w:r>
            <w:r>
              <w:rPr>
                <w:noProof/>
                <w:webHidden/>
              </w:rPr>
            </w:r>
            <w:r>
              <w:rPr>
                <w:noProof/>
                <w:webHidden/>
              </w:rPr>
              <w:fldChar w:fldCharType="separate"/>
            </w:r>
            <w:r>
              <w:rPr>
                <w:noProof/>
                <w:webHidden/>
              </w:rPr>
              <w:t>4</w:t>
            </w:r>
            <w:r>
              <w:rPr>
                <w:noProof/>
                <w:webHidden/>
              </w:rPr>
              <w:fldChar w:fldCharType="end"/>
            </w:r>
          </w:hyperlink>
        </w:p>
        <w:p w14:paraId="57228611" w14:textId="6067BFE4" w:rsidR="0021028C" w:rsidRDefault="0021028C">
          <w:pPr>
            <w:pStyle w:val="TOC3"/>
            <w:tabs>
              <w:tab w:val="left" w:pos="1680"/>
              <w:tab w:val="right" w:leader="dot" w:pos="8296"/>
            </w:tabs>
            <w:rPr>
              <w:noProof/>
            </w:rPr>
          </w:pPr>
          <w:hyperlink w:anchor="_Toc69608621" w:history="1">
            <w:r w:rsidRPr="001C5FE9">
              <w:rPr>
                <w:rStyle w:val="a5"/>
                <w:noProof/>
              </w:rPr>
              <w:t>3.1.2</w:t>
            </w:r>
            <w:r>
              <w:rPr>
                <w:noProof/>
              </w:rPr>
              <w:tab/>
            </w:r>
            <w:r w:rsidRPr="001C5FE9">
              <w:rPr>
                <w:rStyle w:val="a5"/>
                <w:noProof/>
              </w:rPr>
              <w:t>风险与应对</w:t>
            </w:r>
            <w:r>
              <w:rPr>
                <w:noProof/>
                <w:webHidden/>
              </w:rPr>
              <w:tab/>
            </w:r>
            <w:r>
              <w:rPr>
                <w:noProof/>
                <w:webHidden/>
              </w:rPr>
              <w:fldChar w:fldCharType="begin"/>
            </w:r>
            <w:r>
              <w:rPr>
                <w:noProof/>
                <w:webHidden/>
              </w:rPr>
              <w:instrText xml:space="preserve"> PAGEREF _Toc69608621 \h </w:instrText>
            </w:r>
            <w:r>
              <w:rPr>
                <w:noProof/>
                <w:webHidden/>
              </w:rPr>
            </w:r>
            <w:r>
              <w:rPr>
                <w:noProof/>
                <w:webHidden/>
              </w:rPr>
              <w:fldChar w:fldCharType="separate"/>
            </w:r>
            <w:r>
              <w:rPr>
                <w:noProof/>
                <w:webHidden/>
              </w:rPr>
              <w:t>5</w:t>
            </w:r>
            <w:r>
              <w:rPr>
                <w:noProof/>
                <w:webHidden/>
              </w:rPr>
              <w:fldChar w:fldCharType="end"/>
            </w:r>
          </w:hyperlink>
        </w:p>
        <w:p w14:paraId="627E1E5A" w14:textId="7B7E257B" w:rsidR="0021028C" w:rsidRDefault="0021028C">
          <w:pPr>
            <w:pStyle w:val="TOC2"/>
            <w:tabs>
              <w:tab w:val="left" w:pos="1050"/>
              <w:tab w:val="right" w:leader="dot" w:pos="8296"/>
            </w:tabs>
            <w:rPr>
              <w:noProof/>
            </w:rPr>
          </w:pPr>
          <w:hyperlink w:anchor="_Toc69608622" w:history="1">
            <w:r w:rsidRPr="001C5FE9">
              <w:rPr>
                <w:rStyle w:val="a5"/>
                <w:noProof/>
              </w:rPr>
              <w:t>3.2</w:t>
            </w:r>
            <w:r>
              <w:rPr>
                <w:noProof/>
              </w:rPr>
              <w:tab/>
            </w:r>
            <w:r w:rsidRPr="001C5FE9">
              <w:rPr>
                <w:rStyle w:val="a5"/>
                <w:noProof/>
              </w:rPr>
              <w:t>风险处理措施</w:t>
            </w:r>
            <w:r>
              <w:rPr>
                <w:noProof/>
                <w:webHidden/>
              </w:rPr>
              <w:tab/>
            </w:r>
            <w:r>
              <w:rPr>
                <w:noProof/>
                <w:webHidden/>
              </w:rPr>
              <w:fldChar w:fldCharType="begin"/>
            </w:r>
            <w:r>
              <w:rPr>
                <w:noProof/>
                <w:webHidden/>
              </w:rPr>
              <w:instrText xml:space="preserve"> PAGEREF _Toc69608622 \h </w:instrText>
            </w:r>
            <w:r>
              <w:rPr>
                <w:noProof/>
                <w:webHidden/>
              </w:rPr>
            </w:r>
            <w:r>
              <w:rPr>
                <w:noProof/>
                <w:webHidden/>
              </w:rPr>
              <w:fldChar w:fldCharType="separate"/>
            </w:r>
            <w:r>
              <w:rPr>
                <w:noProof/>
                <w:webHidden/>
              </w:rPr>
              <w:t>5</w:t>
            </w:r>
            <w:r>
              <w:rPr>
                <w:noProof/>
                <w:webHidden/>
              </w:rPr>
              <w:fldChar w:fldCharType="end"/>
            </w:r>
          </w:hyperlink>
        </w:p>
        <w:p w14:paraId="1B5F5D48" w14:textId="180AE0DF" w:rsidR="0021028C" w:rsidRDefault="0021028C">
          <w:pPr>
            <w:pStyle w:val="TOC1"/>
            <w:tabs>
              <w:tab w:val="left" w:pos="840"/>
              <w:tab w:val="right" w:leader="dot" w:pos="8296"/>
            </w:tabs>
            <w:rPr>
              <w:noProof/>
            </w:rPr>
          </w:pPr>
          <w:hyperlink w:anchor="_Toc69608623" w:history="1">
            <w:r w:rsidRPr="001C5FE9">
              <w:rPr>
                <w:rStyle w:val="a5"/>
                <w:noProof/>
              </w:rPr>
              <w:t>四.</w:t>
            </w:r>
            <w:r>
              <w:rPr>
                <w:noProof/>
              </w:rPr>
              <w:tab/>
            </w:r>
            <w:r w:rsidRPr="001C5FE9">
              <w:rPr>
                <w:rStyle w:val="a5"/>
                <w:noProof/>
              </w:rPr>
              <w:t>检测结果与建议</w:t>
            </w:r>
            <w:r>
              <w:rPr>
                <w:noProof/>
                <w:webHidden/>
              </w:rPr>
              <w:tab/>
            </w:r>
            <w:r>
              <w:rPr>
                <w:noProof/>
                <w:webHidden/>
              </w:rPr>
              <w:fldChar w:fldCharType="begin"/>
            </w:r>
            <w:r>
              <w:rPr>
                <w:noProof/>
                <w:webHidden/>
              </w:rPr>
              <w:instrText xml:space="preserve"> PAGEREF _Toc69608623 \h </w:instrText>
            </w:r>
            <w:r>
              <w:rPr>
                <w:noProof/>
                <w:webHidden/>
              </w:rPr>
            </w:r>
            <w:r>
              <w:rPr>
                <w:noProof/>
                <w:webHidden/>
              </w:rPr>
              <w:fldChar w:fldCharType="separate"/>
            </w:r>
            <w:r>
              <w:rPr>
                <w:noProof/>
                <w:webHidden/>
              </w:rPr>
              <w:t>5</w:t>
            </w:r>
            <w:r>
              <w:rPr>
                <w:noProof/>
                <w:webHidden/>
              </w:rPr>
              <w:fldChar w:fldCharType="end"/>
            </w:r>
          </w:hyperlink>
        </w:p>
        <w:p w14:paraId="348A4CED" w14:textId="08FCB4E0" w:rsidR="0021028C" w:rsidRDefault="0021028C">
          <w:pPr>
            <w:pStyle w:val="TOC2"/>
            <w:tabs>
              <w:tab w:val="left" w:pos="1050"/>
              <w:tab w:val="right" w:leader="dot" w:pos="8296"/>
            </w:tabs>
            <w:rPr>
              <w:noProof/>
            </w:rPr>
          </w:pPr>
          <w:hyperlink w:anchor="_Toc69608624" w:history="1">
            <w:r w:rsidRPr="001C5FE9">
              <w:rPr>
                <w:rStyle w:val="a5"/>
                <w:noProof/>
              </w:rPr>
              <w:t>4.1</w:t>
            </w:r>
            <w:r>
              <w:rPr>
                <w:noProof/>
              </w:rPr>
              <w:tab/>
            </w:r>
            <w:r w:rsidRPr="001C5FE9">
              <w:rPr>
                <w:rStyle w:val="a5"/>
                <w:noProof/>
              </w:rPr>
              <w:t>【紧急】网站1（192.168.1.1）</w:t>
            </w:r>
            <w:r>
              <w:rPr>
                <w:noProof/>
                <w:webHidden/>
              </w:rPr>
              <w:tab/>
            </w:r>
            <w:r>
              <w:rPr>
                <w:noProof/>
                <w:webHidden/>
              </w:rPr>
              <w:fldChar w:fldCharType="begin"/>
            </w:r>
            <w:r>
              <w:rPr>
                <w:noProof/>
                <w:webHidden/>
              </w:rPr>
              <w:instrText xml:space="preserve"> PAGEREF _Toc69608624 \h </w:instrText>
            </w:r>
            <w:r>
              <w:rPr>
                <w:noProof/>
                <w:webHidden/>
              </w:rPr>
            </w:r>
            <w:r>
              <w:rPr>
                <w:noProof/>
                <w:webHidden/>
              </w:rPr>
              <w:fldChar w:fldCharType="separate"/>
            </w:r>
            <w:r>
              <w:rPr>
                <w:noProof/>
                <w:webHidden/>
              </w:rPr>
              <w:t>6</w:t>
            </w:r>
            <w:r>
              <w:rPr>
                <w:noProof/>
                <w:webHidden/>
              </w:rPr>
              <w:fldChar w:fldCharType="end"/>
            </w:r>
          </w:hyperlink>
        </w:p>
        <w:p w14:paraId="38B5FBA9" w14:textId="57B6CA3C" w:rsidR="0021028C" w:rsidRDefault="0021028C">
          <w:pPr>
            <w:pStyle w:val="TOC3"/>
            <w:tabs>
              <w:tab w:val="left" w:pos="1680"/>
              <w:tab w:val="right" w:leader="dot" w:pos="8296"/>
            </w:tabs>
            <w:rPr>
              <w:noProof/>
            </w:rPr>
          </w:pPr>
          <w:hyperlink w:anchor="_Toc69608625" w:history="1">
            <w:r w:rsidRPr="001C5FE9">
              <w:rPr>
                <w:rStyle w:val="a5"/>
                <w:noProof/>
              </w:rPr>
              <w:t>4.1.1</w:t>
            </w:r>
            <w:r>
              <w:rPr>
                <w:noProof/>
              </w:rPr>
              <w:tab/>
            </w:r>
            <w:r w:rsidRPr="001C5FE9">
              <w:rPr>
                <w:rStyle w:val="a5"/>
                <w:noProof/>
              </w:rPr>
              <w:t>【紧急】MS14-066：Schannel 远程代码执行漏洞</w:t>
            </w:r>
            <w:r>
              <w:rPr>
                <w:noProof/>
                <w:webHidden/>
              </w:rPr>
              <w:tab/>
            </w:r>
            <w:r>
              <w:rPr>
                <w:noProof/>
                <w:webHidden/>
              </w:rPr>
              <w:fldChar w:fldCharType="begin"/>
            </w:r>
            <w:r>
              <w:rPr>
                <w:noProof/>
                <w:webHidden/>
              </w:rPr>
              <w:instrText xml:space="preserve"> PAGEREF _Toc69608625 \h </w:instrText>
            </w:r>
            <w:r>
              <w:rPr>
                <w:noProof/>
                <w:webHidden/>
              </w:rPr>
            </w:r>
            <w:r>
              <w:rPr>
                <w:noProof/>
                <w:webHidden/>
              </w:rPr>
              <w:fldChar w:fldCharType="separate"/>
            </w:r>
            <w:r>
              <w:rPr>
                <w:noProof/>
                <w:webHidden/>
              </w:rPr>
              <w:t>6</w:t>
            </w:r>
            <w:r>
              <w:rPr>
                <w:noProof/>
                <w:webHidden/>
              </w:rPr>
              <w:fldChar w:fldCharType="end"/>
            </w:r>
          </w:hyperlink>
        </w:p>
        <w:p w14:paraId="38845AE3" w14:textId="26597463" w:rsidR="0021028C" w:rsidRDefault="0021028C">
          <w:pPr>
            <w:pStyle w:val="TOC3"/>
            <w:tabs>
              <w:tab w:val="left" w:pos="1680"/>
              <w:tab w:val="right" w:leader="dot" w:pos="8296"/>
            </w:tabs>
            <w:rPr>
              <w:noProof/>
            </w:rPr>
          </w:pPr>
          <w:hyperlink w:anchor="_Toc69608626" w:history="1">
            <w:r w:rsidRPr="001C5FE9">
              <w:rPr>
                <w:rStyle w:val="a5"/>
                <w:noProof/>
              </w:rPr>
              <w:t>4.1.2</w:t>
            </w:r>
            <w:r>
              <w:rPr>
                <w:noProof/>
              </w:rPr>
              <w:tab/>
            </w:r>
            <w:r w:rsidRPr="001C5FE9">
              <w:rPr>
                <w:rStyle w:val="a5"/>
                <w:noProof/>
              </w:rPr>
              <w:t>【紧急】Windows SMB 远程代码执行漏洞</w:t>
            </w:r>
            <w:r>
              <w:rPr>
                <w:noProof/>
                <w:webHidden/>
              </w:rPr>
              <w:tab/>
            </w:r>
            <w:r>
              <w:rPr>
                <w:noProof/>
                <w:webHidden/>
              </w:rPr>
              <w:fldChar w:fldCharType="begin"/>
            </w:r>
            <w:r>
              <w:rPr>
                <w:noProof/>
                <w:webHidden/>
              </w:rPr>
              <w:instrText xml:space="preserve"> PAGEREF _Toc69608626 \h </w:instrText>
            </w:r>
            <w:r>
              <w:rPr>
                <w:noProof/>
                <w:webHidden/>
              </w:rPr>
            </w:r>
            <w:r>
              <w:rPr>
                <w:noProof/>
                <w:webHidden/>
              </w:rPr>
              <w:fldChar w:fldCharType="separate"/>
            </w:r>
            <w:r>
              <w:rPr>
                <w:noProof/>
                <w:webHidden/>
              </w:rPr>
              <w:t>6</w:t>
            </w:r>
            <w:r>
              <w:rPr>
                <w:noProof/>
                <w:webHidden/>
              </w:rPr>
              <w:fldChar w:fldCharType="end"/>
            </w:r>
          </w:hyperlink>
        </w:p>
        <w:p w14:paraId="489F7DCC" w14:textId="4FDB77A0" w:rsidR="0021028C" w:rsidRDefault="0021028C">
          <w:pPr>
            <w:pStyle w:val="TOC3"/>
            <w:tabs>
              <w:tab w:val="left" w:pos="1680"/>
              <w:tab w:val="right" w:leader="dot" w:pos="8296"/>
            </w:tabs>
            <w:rPr>
              <w:noProof/>
            </w:rPr>
          </w:pPr>
          <w:hyperlink w:anchor="_Toc69608627" w:history="1">
            <w:r w:rsidRPr="001C5FE9">
              <w:rPr>
                <w:rStyle w:val="a5"/>
                <w:noProof/>
              </w:rPr>
              <w:t>4.1.3</w:t>
            </w:r>
            <w:r>
              <w:rPr>
                <w:noProof/>
              </w:rPr>
              <w:tab/>
            </w:r>
            <w:r w:rsidRPr="001C5FE9">
              <w:rPr>
                <w:rStyle w:val="a5"/>
                <w:noProof/>
              </w:rPr>
              <w:t>【紧急】Microsoft Windows SMBv1多个漏洞</w:t>
            </w:r>
            <w:r>
              <w:rPr>
                <w:noProof/>
                <w:webHidden/>
              </w:rPr>
              <w:tab/>
            </w:r>
            <w:r>
              <w:rPr>
                <w:noProof/>
                <w:webHidden/>
              </w:rPr>
              <w:fldChar w:fldCharType="begin"/>
            </w:r>
            <w:r>
              <w:rPr>
                <w:noProof/>
                <w:webHidden/>
              </w:rPr>
              <w:instrText xml:space="preserve"> PAGEREF _Toc69608627 \h </w:instrText>
            </w:r>
            <w:r>
              <w:rPr>
                <w:noProof/>
                <w:webHidden/>
              </w:rPr>
            </w:r>
            <w:r>
              <w:rPr>
                <w:noProof/>
                <w:webHidden/>
              </w:rPr>
              <w:fldChar w:fldCharType="separate"/>
            </w:r>
            <w:r>
              <w:rPr>
                <w:noProof/>
                <w:webHidden/>
              </w:rPr>
              <w:t>6</w:t>
            </w:r>
            <w:r>
              <w:rPr>
                <w:noProof/>
                <w:webHidden/>
              </w:rPr>
              <w:fldChar w:fldCharType="end"/>
            </w:r>
          </w:hyperlink>
        </w:p>
        <w:p w14:paraId="29A9D1F4" w14:textId="6EFAE460" w:rsidR="0021028C" w:rsidRDefault="0021028C">
          <w:pPr>
            <w:pStyle w:val="TOC3"/>
            <w:tabs>
              <w:tab w:val="left" w:pos="1680"/>
              <w:tab w:val="right" w:leader="dot" w:pos="8296"/>
            </w:tabs>
            <w:rPr>
              <w:noProof/>
            </w:rPr>
          </w:pPr>
          <w:hyperlink w:anchor="_Toc69608628" w:history="1">
            <w:r w:rsidRPr="001C5FE9">
              <w:rPr>
                <w:rStyle w:val="a5"/>
                <w:noProof/>
              </w:rPr>
              <w:t>4.1.4</w:t>
            </w:r>
            <w:r>
              <w:rPr>
                <w:noProof/>
              </w:rPr>
              <w:tab/>
            </w:r>
            <w:r w:rsidRPr="001C5FE9">
              <w:rPr>
                <w:rStyle w:val="a5"/>
                <w:noProof/>
              </w:rPr>
              <w:t>【中危】微软Windows远程桌面协议服务器中间人攻击漏洞</w:t>
            </w:r>
            <w:r>
              <w:rPr>
                <w:noProof/>
                <w:webHidden/>
              </w:rPr>
              <w:tab/>
            </w:r>
            <w:r>
              <w:rPr>
                <w:noProof/>
                <w:webHidden/>
              </w:rPr>
              <w:fldChar w:fldCharType="begin"/>
            </w:r>
            <w:r>
              <w:rPr>
                <w:noProof/>
                <w:webHidden/>
              </w:rPr>
              <w:instrText xml:space="preserve"> PAGEREF _Toc69608628 \h </w:instrText>
            </w:r>
            <w:r>
              <w:rPr>
                <w:noProof/>
                <w:webHidden/>
              </w:rPr>
            </w:r>
            <w:r>
              <w:rPr>
                <w:noProof/>
                <w:webHidden/>
              </w:rPr>
              <w:fldChar w:fldCharType="separate"/>
            </w:r>
            <w:r>
              <w:rPr>
                <w:noProof/>
                <w:webHidden/>
              </w:rPr>
              <w:t>7</w:t>
            </w:r>
            <w:r>
              <w:rPr>
                <w:noProof/>
                <w:webHidden/>
              </w:rPr>
              <w:fldChar w:fldCharType="end"/>
            </w:r>
          </w:hyperlink>
        </w:p>
        <w:p w14:paraId="72E8451F" w14:textId="186EBA2A" w:rsidR="0021028C" w:rsidRDefault="0021028C">
          <w:pPr>
            <w:pStyle w:val="TOC3"/>
            <w:tabs>
              <w:tab w:val="left" w:pos="1680"/>
              <w:tab w:val="right" w:leader="dot" w:pos="8296"/>
            </w:tabs>
            <w:rPr>
              <w:noProof/>
            </w:rPr>
          </w:pPr>
          <w:hyperlink w:anchor="_Toc69608629" w:history="1">
            <w:r w:rsidRPr="001C5FE9">
              <w:rPr>
                <w:rStyle w:val="a5"/>
                <w:noProof/>
              </w:rPr>
              <w:t>4.1.5</w:t>
            </w:r>
            <w:r>
              <w:rPr>
                <w:noProof/>
              </w:rPr>
              <w:tab/>
            </w:r>
            <w:r w:rsidRPr="001C5FE9">
              <w:rPr>
                <w:rStyle w:val="a5"/>
                <w:noProof/>
              </w:rPr>
              <w:t>【中危】SSL证书签名使用弱强度的哈希算法</w:t>
            </w:r>
            <w:r>
              <w:rPr>
                <w:noProof/>
                <w:webHidden/>
              </w:rPr>
              <w:tab/>
            </w:r>
            <w:r>
              <w:rPr>
                <w:noProof/>
                <w:webHidden/>
              </w:rPr>
              <w:fldChar w:fldCharType="begin"/>
            </w:r>
            <w:r>
              <w:rPr>
                <w:noProof/>
                <w:webHidden/>
              </w:rPr>
              <w:instrText xml:space="preserve"> PAGEREF _Toc69608629 \h </w:instrText>
            </w:r>
            <w:r>
              <w:rPr>
                <w:noProof/>
                <w:webHidden/>
              </w:rPr>
            </w:r>
            <w:r>
              <w:rPr>
                <w:noProof/>
                <w:webHidden/>
              </w:rPr>
              <w:fldChar w:fldCharType="separate"/>
            </w:r>
            <w:r>
              <w:rPr>
                <w:noProof/>
                <w:webHidden/>
              </w:rPr>
              <w:t>7</w:t>
            </w:r>
            <w:r>
              <w:rPr>
                <w:noProof/>
                <w:webHidden/>
              </w:rPr>
              <w:fldChar w:fldCharType="end"/>
            </w:r>
          </w:hyperlink>
        </w:p>
        <w:p w14:paraId="53B09B0A" w14:textId="5DFFD0E9" w:rsidR="0021028C" w:rsidRDefault="0021028C">
          <w:pPr>
            <w:pStyle w:val="TOC3"/>
            <w:tabs>
              <w:tab w:val="left" w:pos="1680"/>
              <w:tab w:val="right" w:leader="dot" w:pos="8296"/>
            </w:tabs>
            <w:rPr>
              <w:noProof/>
            </w:rPr>
          </w:pPr>
          <w:hyperlink w:anchor="_Toc69608630" w:history="1">
            <w:r w:rsidRPr="001C5FE9">
              <w:rPr>
                <w:rStyle w:val="a5"/>
                <w:noProof/>
              </w:rPr>
              <w:t>4.1.6</w:t>
            </w:r>
            <w:r>
              <w:rPr>
                <w:noProof/>
              </w:rPr>
              <w:tab/>
            </w:r>
            <w:r w:rsidRPr="001C5FE9">
              <w:rPr>
                <w:rStyle w:val="a5"/>
                <w:noProof/>
              </w:rPr>
              <w:t>【中危】允许SSL采用中强度加密</w:t>
            </w:r>
            <w:r>
              <w:rPr>
                <w:noProof/>
                <w:webHidden/>
              </w:rPr>
              <w:tab/>
            </w:r>
            <w:r>
              <w:rPr>
                <w:noProof/>
                <w:webHidden/>
              </w:rPr>
              <w:fldChar w:fldCharType="begin"/>
            </w:r>
            <w:r>
              <w:rPr>
                <w:noProof/>
                <w:webHidden/>
              </w:rPr>
              <w:instrText xml:space="preserve"> PAGEREF _Toc69608630 \h </w:instrText>
            </w:r>
            <w:r>
              <w:rPr>
                <w:noProof/>
                <w:webHidden/>
              </w:rPr>
            </w:r>
            <w:r>
              <w:rPr>
                <w:noProof/>
                <w:webHidden/>
              </w:rPr>
              <w:fldChar w:fldCharType="separate"/>
            </w:r>
            <w:r>
              <w:rPr>
                <w:noProof/>
                <w:webHidden/>
              </w:rPr>
              <w:t>8</w:t>
            </w:r>
            <w:r>
              <w:rPr>
                <w:noProof/>
                <w:webHidden/>
              </w:rPr>
              <w:fldChar w:fldCharType="end"/>
            </w:r>
          </w:hyperlink>
        </w:p>
        <w:p w14:paraId="3938B450" w14:textId="538025B6" w:rsidR="0021028C" w:rsidRDefault="0021028C">
          <w:pPr>
            <w:pStyle w:val="TOC3"/>
            <w:tabs>
              <w:tab w:val="left" w:pos="1680"/>
              <w:tab w:val="right" w:leader="dot" w:pos="8296"/>
            </w:tabs>
            <w:rPr>
              <w:noProof/>
            </w:rPr>
          </w:pPr>
          <w:hyperlink w:anchor="_Toc69608631" w:history="1">
            <w:r w:rsidRPr="001C5FE9">
              <w:rPr>
                <w:rStyle w:val="a5"/>
                <w:noProof/>
              </w:rPr>
              <w:t>4.1.7</w:t>
            </w:r>
            <w:r>
              <w:rPr>
                <w:noProof/>
              </w:rPr>
              <w:tab/>
            </w:r>
            <w:r w:rsidRPr="001C5FE9">
              <w:rPr>
                <w:rStyle w:val="a5"/>
                <w:noProof/>
              </w:rPr>
              <w:t>【中危】SSL证书不被信任</w:t>
            </w:r>
            <w:r>
              <w:rPr>
                <w:noProof/>
                <w:webHidden/>
              </w:rPr>
              <w:tab/>
            </w:r>
            <w:r>
              <w:rPr>
                <w:noProof/>
                <w:webHidden/>
              </w:rPr>
              <w:fldChar w:fldCharType="begin"/>
            </w:r>
            <w:r>
              <w:rPr>
                <w:noProof/>
                <w:webHidden/>
              </w:rPr>
              <w:instrText xml:space="preserve"> PAGEREF _Toc69608631 \h </w:instrText>
            </w:r>
            <w:r>
              <w:rPr>
                <w:noProof/>
                <w:webHidden/>
              </w:rPr>
            </w:r>
            <w:r>
              <w:rPr>
                <w:noProof/>
                <w:webHidden/>
              </w:rPr>
              <w:fldChar w:fldCharType="separate"/>
            </w:r>
            <w:r>
              <w:rPr>
                <w:noProof/>
                <w:webHidden/>
              </w:rPr>
              <w:t>8</w:t>
            </w:r>
            <w:r>
              <w:rPr>
                <w:noProof/>
                <w:webHidden/>
              </w:rPr>
              <w:fldChar w:fldCharType="end"/>
            </w:r>
          </w:hyperlink>
        </w:p>
        <w:p w14:paraId="4F6A2732" w14:textId="37B976CA" w:rsidR="0021028C" w:rsidRDefault="0021028C">
          <w:pPr>
            <w:pStyle w:val="TOC3"/>
            <w:tabs>
              <w:tab w:val="left" w:pos="1680"/>
              <w:tab w:val="right" w:leader="dot" w:pos="8296"/>
            </w:tabs>
            <w:rPr>
              <w:noProof/>
            </w:rPr>
          </w:pPr>
          <w:hyperlink w:anchor="_Toc69608632" w:history="1">
            <w:r w:rsidRPr="001C5FE9">
              <w:rPr>
                <w:rStyle w:val="a5"/>
                <w:noProof/>
              </w:rPr>
              <w:t>4.1.8</w:t>
            </w:r>
            <w:r>
              <w:rPr>
                <w:noProof/>
              </w:rPr>
              <w:tab/>
            </w:r>
            <w:r w:rsidRPr="001C5FE9">
              <w:rPr>
                <w:rStyle w:val="a5"/>
                <w:noProof/>
              </w:rPr>
              <w:t>【中危】SSL自签名证书</w:t>
            </w:r>
            <w:r>
              <w:rPr>
                <w:noProof/>
                <w:webHidden/>
              </w:rPr>
              <w:tab/>
            </w:r>
            <w:r>
              <w:rPr>
                <w:noProof/>
                <w:webHidden/>
              </w:rPr>
              <w:fldChar w:fldCharType="begin"/>
            </w:r>
            <w:r>
              <w:rPr>
                <w:noProof/>
                <w:webHidden/>
              </w:rPr>
              <w:instrText xml:space="preserve"> PAGEREF _Toc69608632 \h </w:instrText>
            </w:r>
            <w:r>
              <w:rPr>
                <w:noProof/>
                <w:webHidden/>
              </w:rPr>
            </w:r>
            <w:r>
              <w:rPr>
                <w:noProof/>
                <w:webHidden/>
              </w:rPr>
              <w:fldChar w:fldCharType="separate"/>
            </w:r>
            <w:r>
              <w:rPr>
                <w:noProof/>
                <w:webHidden/>
              </w:rPr>
              <w:t>8</w:t>
            </w:r>
            <w:r>
              <w:rPr>
                <w:noProof/>
                <w:webHidden/>
              </w:rPr>
              <w:fldChar w:fldCharType="end"/>
            </w:r>
          </w:hyperlink>
        </w:p>
        <w:p w14:paraId="366E839A" w14:textId="36668AA5" w:rsidR="0021028C" w:rsidRDefault="0021028C">
          <w:pPr>
            <w:pStyle w:val="TOC3"/>
            <w:tabs>
              <w:tab w:val="left" w:pos="1680"/>
              <w:tab w:val="right" w:leader="dot" w:pos="8296"/>
            </w:tabs>
            <w:rPr>
              <w:noProof/>
            </w:rPr>
          </w:pPr>
          <w:hyperlink w:anchor="_Toc69608633" w:history="1">
            <w:r w:rsidRPr="001C5FE9">
              <w:rPr>
                <w:rStyle w:val="a5"/>
                <w:noProof/>
              </w:rPr>
              <w:t>4.1.9</w:t>
            </w:r>
            <w:r>
              <w:rPr>
                <w:noProof/>
              </w:rPr>
              <w:tab/>
            </w:r>
            <w:r w:rsidRPr="001C5FE9">
              <w:rPr>
                <w:rStyle w:val="a5"/>
                <w:noProof/>
              </w:rPr>
              <w:t>【中危】SMB数字签名通信禁用</w:t>
            </w:r>
            <w:r>
              <w:rPr>
                <w:noProof/>
                <w:webHidden/>
              </w:rPr>
              <w:tab/>
            </w:r>
            <w:r>
              <w:rPr>
                <w:noProof/>
                <w:webHidden/>
              </w:rPr>
              <w:fldChar w:fldCharType="begin"/>
            </w:r>
            <w:r>
              <w:rPr>
                <w:noProof/>
                <w:webHidden/>
              </w:rPr>
              <w:instrText xml:space="preserve"> PAGEREF _Toc69608633 \h </w:instrText>
            </w:r>
            <w:r>
              <w:rPr>
                <w:noProof/>
                <w:webHidden/>
              </w:rPr>
            </w:r>
            <w:r>
              <w:rPr>
                <w:noProof/>
                <w:webHidden/>
              </w:rPr>
              <w:fldChar w:fldCharType="separate"/>
            </w:r>
            <w:r>
              <w:rPr>
                <w:noProof/>
                <w:webHidden/>
              </w:rPr>
              <w:t>9</w:t>
            </w:r>
            <w:r>
              <w:rPr>
                <w:noProof/>
                <w:webHidden/>
              </w:rPr>
              <w:fldChar w:fldCharType="end"/>
            </w:r>
          </w:hyperlink>
        </w:p>
        <w:p w14:paraId="48BB8E00" w14:textId="34BFFCF7" w:rsidR="0021028C" w:rsidRDefault="0021028C">
          <w:pPr>
            <w:pStyle w:val="TOC3"/>
            <w:tabs>
              <w:tab w:val="left" w:pos="1680"/>
              <w:tab w:val="right" w:leader="dot" w:pos="8296"/>
            </w:tabs>
            <w:rPr>
              <w:noProof/>
            </w:rPr>
          </w:pPr>
          <w:hyperlink w:anchor="_Toc69608634" w:history="1">
            <w:r w:rsidRPr="001C5FE9">
              <w:rPr>
                <w:rStyle w:val="a5"/>
                <w:noProof/>
              </w:rPr>
              <w:t>4.1.10</w:t>
            </w:r>
            <w:r>
              <w:rPr>
                <w:noProof/>
              </w:rPr>
              <w:tab/>
            </w:r>
            <w:r w:rsidRPr="001C5FE9">
              <w:rPr>
                <w:rStyle w:val="a5"/>
                <w:noProof/>
              </w:rPr>
              <w:t>【中危】终端服务加密级别是中等或低</w:t>
            </w:r>
            <w:r>
              <w:rPr>
                <w:noProof/>
                <w:webHidden/>
              </w:rPr>
              <w:tab/>
            </w:r>
            <w:r>
              <w:rPr>
                <w:noProof/>
                <w:webHidden/>
              </w:rPr>
              <w:fldChar w:fldCharType="begin"/>
            </w:r>
            <w:r>
              <w:rPr>
                <w:noProof/>
                <w:webHidden/>
              </w:rPr>
              <w:instrText xml:space="preserve"> PAGEREF _Toc69608634 \h </w:instrText>
            </w:r>
            <w:r>
              <w:rPr>
                <w:noProof/>
                <w:webHidden/>
              </w:rPr>
            </w:r>
            <w:r>
              <w:rPr>
                <w:noProof/>
                <w:webHidden/>
              </w:rPr>
              <w:fldChar w:fldCharType="separate"/>
            </w:r>
            <w:r>
              <w:rPr>
                <w:noProof/>
                <w:webHidden/>
              </w:rPr>
              <w:t>9</w:t>
            </w:r>
            <w:r>
              <w:rPr>
                <w:noProof/>
                <w:webHidden/>
              </w:rPr>
              <w:fldChar w:fldCharType="end"/>
            </w:r>
          </w:hyperlink>
        </w:p>
        <w:p w14:paraId="5E4374C8" w14:textId="5ED22C71" w:rsidR="0021028C" w:rsidRDefault="0021028C">
          <w:pPr>
            <w:pStyle w:val="TOC3"/>
            <w:tabs>
              <w:tab w:val="left" w:pos="1680"/>
              <w:tab w:val="right" w:leader="dot" w:pos="8296"/>
            </w:tabs>
            <w:rPr>
              <w:noProof/>
            </w:rPr>
          </w:pPr>
          <w:hyperlink w:anchor="_Toc69608635" w:history="1">
            <w:r w:rsidRPr="001C5FE9">
              <w:rPr>
                <w:rStyle w:val="a5"/>
                <w:noProof/>
              </w:rPr>
              <w:t>4.1.11</w:t>
            </w:r>
            <w:r>
              <w:rPr>
                <w:noProof/>
              </w:rPr>
              <w:tab/>
            </w:r>
            <w:r w:rsidRPr="001C5FE9">
              <w:rPr>
                <w:rStyle w:val="a5"/>
                <w:noProof/>
              </w:rPr>
              <w:t>【中危】终端服务未使用网络级别身份验证(NLA)</w:t>
            </w:r>
            <w:r>
              <w:rPr>
                <w:noProof/>
                <w:webHidden/>
              </w:rPr>
              <w:tab/>
            </w:r>
            <w:r>
              <w:rPr>
                <w:noProof/>
                <w:webHidden/>
              </w:rPr>
              <w:fldChar w:fldCharType="begin"/>
            </w:r>
            <w:r>
              <w:rPr>
                <w:noProof/>
                <w:webHidden/>
              </w:rPr>
              <w:instrText xml:space="preserve"> PAGEREF _Toc69608635 \h </w:instrText>
            </w:r>
            <w:r>
              <w:rPr>
                <w:noProof/>
                <w:webHidden/>
              </w:rPr>
            </w:r>
            <w:r>
              <w:rPr>
                <w:noProof/>
                <w:webHidden/>
              </w:rPr>
              <w:fldChar w:fldCharType="separate"/>
            </w:r>
            <w:r>
              <w:rPr>
                <w:noProof/>
                <w:webHidden/>
              </w:rPr>
              <w:t>9</w:t>
            </w:r>
            <w:r>
              <w:rPr>
                <w:noProof/>
                <w:webHidden/>
              </w:rPr>
              <w:fldChar w:fldCharType="end"/>
            </w:r>
          </w:hyperlink>
        </w:p>
        <w:p w14:paraId="5CE4143E" w14:textId="4A717890" w:rsidR="0021028C" w:rsidRDefault="0021028C">
          <w:pPr>
            <w:pStyle w:val="TOC3"/>
            <w:tabs>
              <w:tab w:val="left" w:pos="1680"/>
              <w:tab w:val="right" w:leader="dot" w:pos="8296"/>
            </w:tabs>
            <w:rPr>
              <w:noProof/>
            </w:rPr>
          </w:pPr>
          <w:hyperlink w:anchor="_Toc69608636" w:history="1">
            <w:r w:rsidRPr="001C5FE9">
              <w:rPr>
                <w:rStyle w:val="a5"/>
                <w:noProof/>
              </w:rPr>
              <w:t>4.1.12</w:t>
            </w:r>
            <w:r>
              <w:rPr>
                <w:noProof/>
              </w:rPr>
              <w:tab/>
            </w:r>
            <w:r w:rsidRPr="001C5FE9">
              <w:rPr>
                <w:rStyle w:val="a5"/>
                <w:noProof/>
              </w:rPr>
              <w:t>【中危】远程主机支持SSL RC4加密套件</w:t>
            </w:r>
            <w:r>
              <w:rPr>
                <w:noProof/>
                <w:webHidden/>
              </w:rPr>
              <w:tab/>
            </w:r>
            <w:r>
              <w:rPr>
                <w:noProof/>
                <w:webHidden/>
              </w:rPr>
              <w:fldChar w:fldCharType="begin"/>
            </w:r>
            <w:r>
              <w:rPr>
                <w:noProof/>
                <w:webHidden/>
              </w:rPr>
              <w:instrText xml:space="preserve"> PAGEREF _Toc69608636 \h </w:instrText>
            </w:r>
            <w:r>
              <w:rPr>
                <w:noProof/>
                <w:webHidden/>
              </w:rPr>
            </w:r>
            <w:r>
              <w:rPr>
                <w:noProof/>
                <w:webHidden/>
              </w:rPr>
              <w:fldChar w:fldCharType="separate"/>
            </w:r>
            <w:r>
              <w:rPr>
                <w:noProof/>
                <w:webHidden/>
              </w:rPr>
              <w:t>10</w:t>
            </w:r>
            <w:r>
              <w:rPr>
                <w:noProof/>
                <w:webHidden/>
              </w:rPr>
              <w:fldChar w:fldCharType="end"/>
            </w:r>
          </w:hyperlink>
        </w:p>
        <w:p w14:paraId="34E96478" w14:textId="321022CD" w:rsidR="0021028C" w:rsidRDefault="0021028C">
          <w:pPr>
            <w:pStyle w:val="TOC3"/>
            <w:tabs>
              <w:tab w:val="left" w:pos="1680"/>
              <w:tab w:val="right" w:leader="dot" w:pos="8296"/>
            </w:tabs>
            <w:rPr>
              <w:noProof/>
            </w:rPr>
          </w:pPr>
          <w:hyperlink w:anchor="_Toc69608637" w:history="1">
            <w:r w:rsidRPr="001C5FE9">
              <w:rPr>
                <w:rStyle w:val="a5"/>
                <w:noProof/>
              </w:rPr>
              <w:t>4.1.13</w:t>
            </w:r>
            <w:r>
              <w:rPr>
                <w:noProof/>
              </w:rPr>
              <w:tab/>
            </w:r>
            <w:r w:rsidRPr="001C5FE9">
              <w:rPr>
                <w:rStyle w:val="a5"/>
                <w:noProof/>
              </w:rPr>
              <w:t>【中危】Windows SAM 和 LSAD 降级漏洞</w:t>
            </w:r>
            <w:r>
              <w:rPr>
                <w:noProof/>
                <w:webHidden/>
              </w:rPr>
              <w:tab/>
            </w:r>
            <w:r>
              <w:rPr>
                <w:noProof/>
                <w:webHidden/>
              </w:rPr>
              <w:fldChar w:fldCharType="begin"/>
            </w:r>
            <w:r>
              <w:rPr>
                <w:noProof/>
                <w:webHidden/>
              </w:rPr>
              <w:instrText xml:space="preserve"> PAGEREF _Toc69608637 \h </w:instrText>
            </w:r>
            <w:r>
              <w:rPr>
                <w:noProof/>
                <w:webHidden/>
              </w:rPr>
            </w:r>
            <w:r>
              <w:rPr>
                <w:noProof/>
                <w:webHidden/>
              </w:rPr>
              <w:fldChar w:fldCharType="separate"/>
            </w:r>
            <w:r>
              <w:rPr>
                <w:noProof/>
                <w:webHidden/>
              </w:rPr>
              <w:t>10</w:t>
            </w:r>
            <w:r>
              <w:rPr>
                <w:noProof/>
                <w:webHidden/>
              </w:rPr>
              <w:fldChar w:fldCharType="end"/>
            </w:r>
          </w:hyperlink>
        </w:p>
        <w:p w14:paraId="78C0102E" w14:textId="0526C047" w:rsidR="0021028C" w:rsidRDefault="0021028C">
          <w:pPr>
            <w:pStyle w:val="TOC3"/>
            <w:tabs>
              <w:tab w:val="left" w:pos="1680"/>
              <w:tab w:val="right" w:leader="dot" w:pos="8296"/>
            </w:tabs>
            <w:rPr>
              <w:noProof/>
            </w:rPr>
          </w:pPr>
          <w:hyperlink w:anchor="_Toc69608638" w:history="1">
            <w:r w:rsidRPr="001C5FE9">
              <w:rPr>
                <w:rStyle w:val="a5"/>
                <w:noProof/>
              </w:rPr>
              <w:t>4.1.14</w:t>
            </w:r>
            <w:r>
              <w:rPr>
                <w:noProof/>
              </w:rPr>
              <w:tab/>
            </w:r>
            <w:r w:rsidRPr="001C5FE9">
              <w:rPr>
                <w:rStyle w:val="a5"/>
                <w:noProof/>
              </w:rPr>
              <w:t>【低危】终端服务加密级别不符合FIPS-140</w:t>
            </w:r>
            <w:r>
              <w:rPr>
                <w:noProof/>
                <w:webHidden/>
              </w:rPr>
              <w:tab/>
            </w:r>
            <w:r>
              <w:rPr>
                <w:noProof/>
                <w:webHidden/>
              </w:rPr>
              <w:fldChar w:fldCharType="begin"/>
            </w:r>
            <w:r>
              <w:rPr>
                <w:noProof/>
                <w:webHidden/>
              </w:rPr>
              <w:instrText xml:space="preserve"> PAGEREF _Toc69608638 \h </w:instrText>
            </w:r>
            <w:r>
              <w:rPr>
                <w:noProof/>
                <w:webHidden/>
              </w:rPr>
            </w:r>
            <w:r>
              <w:rPr>
                <w:noProof/>
                <w:webHidden/>
              </w:rPr>
              <w:fldChar w:fldCharType="separate"/>
            </w:r>
            <w:r>
              <w:rPr>
                <w:noProof/>
                <w:webHidden/>
              </w:rPr>
              <w:t>11</w:t>
            </w:r>
            <w:r>
              <w:rPr>
                <w:noProof/>
                <w:webHidden/>
              </w:rPr>
              <w:fldChar w:fldCharType="end"/>
            </w:r>
          </w:hyperlink>
        </w:p>
        <w:p w14:paraId="7B39A493" w14:textId="723329F3" w:rsidR="0021028C" w:rsidRDefault="0021028C">
          <w:pPr>
            <w:pStyle w:val="TOC2"/>
            <w:tabs>
              <w:tab w:val="left" w:pos="1050"/>
              <w:tab w:val="right" w:leader="dot" w:pos="8296"/>
            </w:tabs>
            <w:rPr>
              <w:noProof/>
            </w:rPr>
          </w:pPr>
          <w:hyperlink w:anchor="_Toc69608639" w:history="1">
            <w:r w:rsidRPr="001C5FE9">
              <w:rPr>
                <w:rStyle w:val="a5"/>
                <w:noProof/>
              </w:rPr>
              <w:t>4.2</w:t>
            </w:r>
            <w:r>
              <w:rPr>
                <w:noProof/>
              </w:rPr>
              <w:tab/>
            </w:r>
            <w:r w:rsidRPr="001C5FE9">
              <w:rPr>
                <w:rStyle w:val="a5"/>
                <w:noProof/>
              </w:rPr>
              <w:t>【紧急】网站2（192.168.1.2）</w:t>
            </w:r>
            <w:r>
              <w:rPr>
                <w:noProof/>
                <w:webHidden/>
              </w:rPr>
              <w:tab/>
            </w:r>
            <w:r>
              <w:rPr>
                <w:noProof/>
                <w:webHidden/>
              </w:rPr>
              <w:fldChar w:fldCharType="begin"/>
            </w:r>
            <w:r>
              <w:rPr>
                <w:noProof/>
                <w:webHidden/>
              </w:rPr>
              <w:instrText xml:space="preserve"> PAGEREF _Toc69608639 \h </w:instrText>
            </w:r>
            <w:r>
              <w:rPr>
                <w:noProof/>
                <w:webHidden/>
              </w:rPr>
            </w:r>
            <w:r>
              <w:rPr>
                <w:noProof/>
                <w:webHidden/>
              </w:rPr>
              <w:fldChar w:fldCharType="separate"/>
            </w:r>
            <w:r>
              <w:rPr>
                <w:noProof/>
                <w:webHidden/>
              </w:rPr>
              <w:t>11</w:t>
            </w:r>
            <w:r>
              <w:rPr>
                <w:noProof/>
                <w:webHidden/>
              </w:rPr>
              <w:fldChar w:fldCharType="end"/>
            </w:r>
          </w:hyperlink>
        </w:p>
        <w:p w14:paraId="6D6BA2F2" w14:textId="0EACE2FA" w:rsidR="0021028C" w:rsidRDefault="0021028C">
          <w:pPr>
            <w:pStyle w:val="TOC3"/>
            <w:tabs>
              <w:tab w:val="left" w:pos="1680"/>
              <w:tab w:val="right" w:leader="dot" w:pos="8296"/>
            </w:tabs>
            <w:rPr>
              <w:noProof/>
            </w:rPr>
          </w:pPr>
          <w:hyperlink w:anchor="_Toc69608640" w:history="1">
            <w:r w:rsidRPr="001C5FE9">
              <w:rPr>
                <w:rStyle w:val="a5"/>
                <w:noProof/>
              </w:rPr>
              <w:t>4.2.1</w:t>
            </w:r>
            <w:r>
              <w:rPr>
                <w:noProof/>
              </w:rPr>
              <w:tab/>
            </w:r>
            <w:r w:rsidRPr="001C5FE9">
              <w:rPr>
                <w:rStyle w:val="a5"/>
                <w:noProof/>
              </w:rPr>
              <w:t>【紧急】低版本的Windows系统</w:t>
            </w:r>
            <w:r>
              <w:rPr>
                <w:noProof/>
                <w:webHidden/>
              </w:rPr>
              <w:tab/>
            </w:r>
            <w:r>
              <w:rPr>
                <w:noProof/>
                <w:webHidden/>
              </w:rPr>
              <w:fldChar w:fldCharType="begin"/>
            </w:r>
            <w:r>
              <w:rPr>
                <w:noProof/>
                <w:webHidden/>
              </w:rPr>
              <w:instrText xml:space="preserve"> PAGEREF _Toc69608640 \h </w:instrText>
            </w:r>
            <w:r>
              <w:rPr>
                <w:noProof/>
                <w:webHidden/>
              </w:rPr>
            </w:r>
            <w:r>
              <w:rPr>
                <w:noProof/>
                <w:webHidden/>
              </w:rPr>
              <w:fldChar w:fldCharType="separate"/>
            </w:r>
            <w:r>
              <w:rPr>
                <w:noProof/>
                <w:webHidden/>
              </w:rPr>
              <w:t>11</w:t>
            </w:r>
            <w:r>
              <w:rPr>
                <w:noProof/>
                <w:webHidden/>
              </w:rPr>
              <w:fldChar w:fldCharType="end"/>
            </w:r>
          </w:hyperlink>
        </w:p>
        <w:p w14:paraId="55570E61" w14:textId="44D5E24F" w:rsidR="0021028C" w:rsidRDefault="0021028C">
          <w:pPr>
            <w:pStyle w:val="TOC3"/>
            <w:tabs>
              <w:tab w:val="left" w:pos="1680"/>
              <w:tab w:val="right" w:leader="dot" w:pos="8296"/>
            </w:tabs>
            <w:rPr>
              <w:noProof/>
            </w:rPr>
          </w:pPr>
          <w:hyperlink w:anchor="_Toc69608641" w:history="1">
            <w:r w:rsidRPr="001C5FE9">
              <w:rPr>
                <w:rStyle w:val="a5"/>
                <w:noProof/>
              </w:rPr>
              <w:t>4.2.2</w:t>
            </w:r>
            <w:r>
              <w:rPr>
                <w:noProof/>
              </w:rPr>
              <w:tab/>
            </w:r>
            <w:r w:rsidRPr="001C5FE9">
              <w:rPr>
                <w:rStyle w:val="a5"/>
                <w:noProof/>
              </w:rPr>
              <w:t>【紧急】Microsoft Remote Desktop Services 输入验证错误漏洞</w:t>
            </w:r>
            <w:r>
              <w:rPr>
                <w:noProof/>
                <w:webHidden/>
              </w:rPr>
              <w:tab/>
            </w:r>
            <w:r>
              <w:rPr>
                <w:noProof/>
                <w:webHidden/>
              </w:rPr>
              <w:fldChar w:fldCharType="begin"/>
            </w:r>
            <w:r>
              <w:rPr>
                <w:noProof/>
                <w:webHidden/>
              </w:rPr>
              <w:instrText xml:space="preserve"> PAGEREF _Toc69608641 \h </w:instrText>
            </w:r>
            <w:r>
              <w:rPr>
                <w:noProof/>
                <w:webHidden/>
              </w:rPr>
            </w:r>
            <w:r>
              <w:rPr>
                <w:noProof/>
                <w:webHidden/>
              </w:rPr>
              <w:fldChar w:fldCharType="separate"/>
            </w:r>
            <w:r>
              <w:rPr>
                <w:noProof/>
                <w:webHidden/>
              </w:rPr>
              <w:t>11</w:t>
            </w:r>
            <w:r>
              <w:rPr>
                <w:noProof/>
                <w:webHidden/>
              </w:rPr>
              <w:fldChar w:fldCharType="end"/>
            </w:r>
          </w:hyperlink>
        </w:p>
        <w:p w14:paraId="07CF91CF" w14:textId="5E5D67F3" w:rsidR="0021028C" w:rsidRDefault="0021028C">
          <w:pPr>
            <w:pStyle w:val="TOC3"/>
            <w:tabs>
              <w:tab w:val="left" w:pos="1680"/>
              <w:tab w:val="right" w:leader="dot" w:pos="8296"/>
            </w:tabs>
            <w:rPr>
              <w:noProof/>
            </w:rPr>
          </w:pPr>
          <w:hyperlink w:anchor="_Toc69608642" w:history="1">
            <w:r w:rsidRPr="001C5FE9">
              <w:rPr>
                <w:rStyle w:val="a5"/>
                <w:noProof/>
              </w:rPr>
              <w:t>4.2.3</w:t>
            </w:r>
            <w:r>
              <w:rPr>
                <w:noProof/>
              </w:rPr>
              <w:tab/>
            </w:r>
            <w:r w:rsidRPr="001C5FE9">
              <w:rPr>
                <w:rStyle w:val="a5"/>
                <w:noProof/>
              </w:rPr>
              <w:t>【高危】Microsoft Windows SMBv1多个漏洞</w:t>
            </w:r>
            <w:r>
              <w:rPr>
                <w:noProof/>
                <w:webHidden/>
              </w:rPr>
              <w:tab/>
            </w:r>
            <w:r>
              <w:rPr>
                <w:noProof/>
                <w:webHidden/>
              </w:rPr>
              <w:fldChar w:fldCharType="begin"/>
            </w:r>
            <w:r>
              <w:rPr>
                <w:noProof/>
                <w:webHidden/>
              </w:rPr>
              <w:instrText xml:space="preserve"> PAGEREF _Toc69608642 \h </w:instrText>
            </w:r>
            <w:r>
              <w:rPr>
                <w:noProof/>
                <w:webHidden/>
              </w:rPr>
            </w:r>
            <w:r>
              <w:rPr>
                <w:noProof/>
                <w:webHidden/>
              </w:rPr>
              <w:fldChar w:fldCharType="separate"/>
            </w:r>
            <w:r>
              <w:rPr>
                <w:noProof/>
                <w:webHidden/>
              </w:rPr>
              <w:t>12</w:t>
            </w:r>
            <w:r>
              <w:rPr>
                <w:noProof/>
                <w:webHidden/>
              </w:rPr>
              <w:fldChar w:fldCharType="end"/>
            </w:r>
          </w:hyperlink>
        </w:p>
        <w:p w14:paraId="41195B43" w14:textId="718FA973" w:rsidR="0021028C" w:rsidRDefault="0021028C">
          <w:pPr>
            <w:pStyle w:val="TOC3"/>
            <w:tabs>
              <w:tab w:val="left" w:pos="1680"/>
              <w:tab w:val="right" w:leader="dot" w:pos="8296"/>
            </w:tabs>
            <w:rPr>
              <w:noProof/>
            </w:rPr>
          </w:pPr>
          <w:hyperlink w:anchor="_Toc69608643" w:history="1">
            <w:r w:rsidRPr="001C5FE9">
              <w:rPr>
                <w:rStyle w:val="a5"/>
                <w:noProof/>
              </w:rPr>
              <w:t>4.2.4</w:t>
            </w:r>
            <w:r>
              <w:rPr>
                <w:noProof/>
              </w:rPr>
              <w:tab/>
            </w:r>
            <w:r w:rsidRPr="001C5FE9">
              <w:rPr>
                <w:rStyle w:val="a5"/>
                <w:noProof/>
              </w:rPr>
              <w:t>【中危】TLS版本1.0协议检测</w:t>
            </w:r>
            <w:r>
              <w:rPr>
                <w:noProof/>
                <w:webHidden/>
              </w:rPr>
              <w:tab/>
            </w:r>
            <w:r>
              <w:rPr>
                <w:noProof/>
                <w:webHidden/>
              </w:rPr>
              <w:fldChar w:fldCharType="begin"/>
            </w:r>
            <w:r>
              <w:rPr>
                <w:noProof/>
                <w:webHidden/>
              </w:rPr>
              <w:instrText xml:space="preserve"> PAGEREF _Toc69608643 \h </w:instrText>
            </w:r>
            <w:r>
              <w:rPr>
                <w:noProof/>
                <w:webHidden/>
              </w:rPr>
            </w:r>
            <w:r>
              <w:rPr>
                <w:noProof/>
                <w:webHidden/>
              </w:rPr>
              <w:fldChar w:fldCharType="separate"/>
            </w:r>
            <w:r>
              <w:rPr>
                <w:noProof/>
                <w:webHidden/>
              </w:rPr>
              <w:t>13</w:t>
            </w:r>
            <w:r>
              <w:rPr>
                <w:noProof/>
                <w:webHidden/>
              </w:rPr>
              <w:fldChar w:fldCharType="end"/>
            </w:r>
          </w:hyperlink>
        </w:p>
        <w:p w14:paraId="698EA14B" w14:textId="04CEE180" w:rsidR="001A7F86" w:rsidRDefault="001A7F86">
          <w:r>
            <w:rPr>
              <w:b/>
              <w:bCs/>
              <w:lang w:val="zh-CN"/>
            </w:rPr>
            <w:fldChar w:fldCharType="end"/>
          </w:r>
        </w:p>
      </w:sdtContent>
    </w:sdt>
    <w:p w14:paraId="1FCEAE03" w14:textId="77777777" w:rsidR="00D82E45" w:rsidRPr="00D82E45" w:rsidRDefault="00D82E45" w:rsidP="00AD6520">
      <w:pPr>
        <w:pStyle w:val="--c"/>
      </w:pPr>
    </w:p>
    <w:p w14:paraId="56F674EB" w14:textId="77777777" w:rsidR="00126717" w:rsidRDefault="00126717" w:rsidP="008A05CE">
      <w:r>
        <w:br w:type="page"/>
      </w:r>
    </w:p>
    <w:p w14:paraId="47F02E51" w14:textId="77777777" w:rsidR="00785D82" w:rsidRPr="009F63C7" w:rsidRDefault="00785D82" w:rsidP="00380075">
      <w:pPr>
        <w:pStyle w:val="--10"/>
      </w:pPr>
      <w:bookmarkStart w:id="0" w:name="_Toc68558586"/>
      <w:bookmarkStart w:id="1" w:name="_Toc69342130"/>
      <w:bookmarkStart w:id="2" w:name="_Toc69608613"/>
      <w:r w:rsidRPr="009F63C7">
        <w:rPr>
          <w:rFonts w:hint="eastAsia"/>
        </w:rPr>
        <w:lastRenderedPageBreak/>
        <w:t>概述</w:t>
      </w:r>
      <w:bookmarkEnd w:id="0"/>
      <w:bookmarkEnd w:id="1"/>
      <w:bookmarkEnd w:id="2"/>
    </w:p>
    <w:p w14:paraId="642DB62F" w14:textId="77777777" w:rsidR="006C1801" w:rsidRDefault="006C1801" w:rsidP="007A2E3E">
      <w:pPr>
        <w:pStyle w:val="--20"/>
      </w:pPr>
      <w:bookmarkStart w:id="3" w:name="_Toc68558587"/>
      <w:bookmarkStart w:id="4" w:name="_Toc69342131"/>
      <w:bookmarkStart w:id="5" w:name="_Toc69608614"/>
      <w:r>
        <w:rPr>
          <w:rFonts w:hint="eastAsia"/>
        </w:rPr>
        <w:t>项目目标</w:t>
      </w:r>
      <w:bookmarkEnd w:id="3"/>
      <w:bookmarkEnd w:id="4"/>
      <w:bookmarkEnd w:id="5"/>
    </w:p>
    <w:p w14:paraId="48B32455" w14:textId="77777777" w:rsidR="006C1801" w:rsidRDefault="006C1801" w:rsidP="007A2E3E">
      <w:pPr>
        <w:pStyle w:val="--e"/>
        <w:ind w:firstLine="420"/>
      </w:pPr>
      <w:r>
        <w:t>根据安恒信息的安全性需求，授权杭州安恒信息技术股份有限公司（以下简称</w:t>
      </w:r>
      <w:r>
        <w:t>“</w:t>
      </w:r>
      <w:r>
        <w:t>安恒信息</w:t>
      </w:r>
      <w:r>
        <w:t>”</w:t>
      </w:r>
      <w:r>
        <w:t>）对其进行主机扫描测试；并根据本次扫描过程中所发现的系统脆弱点提供改进方案，以指导安恒信息开展安全整改、完善安全策略，降低安全风险，使安恒信息的安全保障能力符合国家的相关政策法规和自身业务的安全需求。</w:t>
      </w:r>
    </w:p>
    <w:p w14:paraId="1B85A301" w14:textId="77777777" w:rsidR="006C1801" w:rsidRDefault="006C1801" w:rsidP="007A2E3E">
      <w:pPr>
        <w:pStyle w:val="--20"/>
      </w:pPr>
      <w:bookmarkStart w:id="6" w:name="_Toc68558588"/>
      <w:bookmarkStart w:id="7" w:name="_Toc69342132"/>
      <w:bookmarkStart w:id="8" w:name="_Toc69608615"/>
      <w:r>
        <w:rPr>
          <w:rFonts w:hint="eastAsia"/>
        </w:rPr>
        <w:t>测试依据</w:t>
      </w:r>
      <w:bookmarkEnd w:id="6"/>
      <w:bookmarkEnd w:id="7"/>
      <w:bookmarkEnd w:id="8"/>
    </w:p>
    <w:p w14:paraId="70CB13D5" w14:textId="77777777" w:rsidR="006C1801" w:rsidRDefault="006C1801" w:rsidP="002A3E3C">
      <w:pPr>
        <w:pStyle w:val="--e"/>
        <w:ind w:firstLine="420"/>
      </w:pPr>
      <w:r>
        <w:rPr>
          <w:rFonts w:hint="eastAsia"/>
        </w:rPr>
        <w:t>项目所依据及参考的标准：</w:t>
      </w:r>
    </w:p>
    <w:p w14:paraId="39C4D49B" w14:textId="77777777" w:rsidR="006C1801" w:rsidRDefault="006C1801" w:rsidP="002A3E3C">
      <w:pPr>
        <w:pStyle w:val="--e"/>
        <w:ind w:firstLine="420"/>
      </w:pPr>
      <w:r>
        <w:rPr>
          <w:rFonts w:hint="eastAsia"/>
        </w:rPr>
        <w:t>《信息安全技术</w:t>
      </w:r>
      <w:r>
        <w:rPr>
          <w:rFonts w:hint="eastAsia"/>
        </w:rPr>
        <w:t xml:space="preserve"> </w:t>
      </w:r>
      <w:r>
        <w:rPr>
          <w:rFonts w:hint="eastAsia"/>
        </w:rPr>
        <w:t>网络安全等级保护基本要求》（</w:t>
      </w:r>
      <w:r>
        <w:rPr>
          <w:rFonts w:hint="eastAsia"/>
        </w:rPr>
        <w:t>GB/T 22239-20</w:t>
      </w:r>
      <w:r w:rsidR="002F1168">
        <w:t>19</w:t>
      </w:r>
      <w:r>
        <w:rPr>
          <w:rFonts w:hint="eastAsia"/>
        </w:rPr>
        <w:t>）</w:t>
      </w:r>
    </w:p>
    <w:p w14:paraId="4F1D0C75" w14:textId="77777777" w:rsidR="006C1801" w:rsidRDefault="006C1801" w:rsidP="002A3E3C">
      <w:pPr>
        <w:pStyle w:val="--e"/>
        <w:ind w:firstLine="420"/>
      </w:pPr>
      <w:r>
        <w:rPr>
          <w:rFonts w:hint="eastAsia"/>
        </w:rPr>
        <w:t>《信息安全技术</w:t>
      </w:r>
      <w:r>
        <w:rPr>
          <w:rFonts w:hint="eastAsia"/>
        </w:rPr>
        <w:t xml:space="preserve"> </w:t>
      </w:r>
      <w:r>
        <w:rPr>
          <w:rFonts w:hint="eastAsia"/>
        </w:rPr>
        <w:t>信息安全风险评估规范》（</w:t>
      </w:r>
      <w:r>
        <w:rPr>
          <w:rFonts w:hint="eastAsia"/>
        </w:rPr>
        <w:t>GB/T 20984-2007</w:t>
      </w:r>
      <w:r>
        <w:rPr>
          <w:rFonts w:hint="eastAsia"/>
        </w:rPr>
        <w:t>）</w:t>
      </w:r>
    </w:p>
    <w:p w14:paraId="2873CFA7" w14:textId="77777777" w:rsidR="006C1801" w:rsidRDefault="006C1801" w:rsidP="002A3E3C">
      <w:pPr>
        <w:pStyle w:val="--e"/>
        <w:ind w:firstLine="420"/>
      </w:pPr>
      <w:r>
        <w:rPr>
          <w:rFonts w:hint="eastAsia"/>
        </w:rPr>
        <w:t>《信息技术</w:t>
      </w:r>
      <w:r>
        <w:rPr>
          <w:rFonts w:hint="eastAsia"/>
        </w:rPr>
        <w:t xml:space="preserve"> </w:t>
      </w:r>
      <w:r>
        <w:rPr>
          <w:rFonts w:hint="eastAsia"/>
        </w:rPr>
        <w:t>安全技术</w:t>
      </w:r>
      <w:r>
        <w:rPr>
          <w:rFonts w:hint="eastAsia"/>
        </w:rPr>
        <w:t xml:space="preserve"> </w:t>
      </w:r>
      <w:r>
        <w:rPr>
          <w:rFonts w:hint="eastAsia"/>
        </w:rPr>
        <w:t>信息技术安全性评估准则》（</w:t>
      </w:r>
      <w:r>
        <w:rPr>
          <w:rFonts w:hint="eastAsia"/>
        </w:rPr>
        <w:t>GB/T 18336-2015</w:t>
      </w:r>
      <w:r>
        <w:rPr>
          <w:rFonts w:hint="eastAsia"/>
        </w:rPr>
        <w:t>）</w:t>
      </w:r>
    </w:p>
    <w:p w14:paraId="7DF209C3" w14:textId="77777777" w:rsidR="006C1801" w:rsidRDefault="006C1801" w:rsidP="002A3E3C">
      <w:pPr>
        <w:pStyle w:val="--e"/>
        <w:ind w:firstLine="420"/>
      </w:pPr>
      <w:r>
        <w:rPr>
          <w:rFonts w:hint="eastAsia"/>
        </w:rPr>
        <w:t>《信息系统安全保障评估框架》（</w:t>
      </w:r>
      <w:r>
        <w:rPr>
          <w:rFonts w:hint="eastAsia"/>
        </w:rPr>
        <w:t>GB/T 20274-2006</w:t>
      </w:r>
      <w:r>
        <w:rPr>
          <w:rFonts w:hint="eastAsia"/>
        </w:rPr>
        <w:t>）</w:t>
      </w:r>
    </w:p>
    <w:p w14:paraId="496D84B6" w14:textId="77777777" w:rsidR="006C1801" w:rsidRDefault="006C1801" w:rsidP="002A3E3C">
      <w:pPr>
        <w:pStyle w:val="--e"/>
        <w:ind w:firstLine="420"/>
      </w:pPr>
      <w:r>
        <w:rPr>
          <w:rFonts w:hint="eastAsia"/>
        </w:rPr>
        <w:t>《</w:t>
      </w:r>
      <w:r>
        <w:rPr>
          <w:rFonts w:hint="eastAsia"/>
        </w:rPr>
        <w:t>OWASP</w:t>
      </w:r>
      <w:r>
        <w:rPr>
          <w:rFonts w:hint="eastAsia"/>
        </w:rPr>
        <w:t>测试指南</w:t>
      </w:r>
      <w:r>
        <w:rPr>
          <w:rFonts w:hint="eastAsia"/>
        </w:rPr>
        <w:t>V4.0</w:t>
      </w:r>
      <w:r>
        <w:rPr>
          <w:rFonts w:hint="eastAsia"/>
        </w:rPr>
        <w:t>》（</w:t>
      </w:r>
      <w:r>
        <w:rPr>
          <w:rFonts w:hint="eastAsia"/>
        </w:rPr>
        <w:t>2014</w:t>
      </w:r>
      <w:r>
        <w:rPr>
          <w:rFonts w:hint="eastAsia"/>
        </w:rPr>
        <w:t>）</w:t>
      </w:r>
    </w:p>
    <w:p w14:paraId="09891229" w14:textId="77777777" w:rsidR="006C1801" w:rsidRDefault="006C1801" w:rsidP="002A3E3C">
      <w:pPr>
        <w:pStyle w:val="--e"/>
        <w:ind w:firstLine="420"/>
      </w:pPr>
      <w:r>
        <w:rPr>
          <w:rFonts w:hint="eastAsia"/>
        </w:rPr>
        <w:t>《开源安全测试方法手册（</w:t>
      </w:r>
      <w:r>
        <w:rPr>
          <w:rFonts w:hint="eastAsia"/>
        </w:rPr>
        <w:t>OSSTMM</w:t>
      </w:r>
      <w:r>
        <w:rPr>
          <w:rFonts w:hint="eastAsia"/>
        </w:rPr>
        <w:t>）</w:t>
      </w:r>
      <w:r>
        <w:rPr>
          <w:rFonts w:hint="eastAsia"/>
        </w:rPr>
        <w:t>3</w:t>
      </w:r>
      <w:r>
        <w:rPr>
          <w:rFonts w:hint="eastAsia"/>
        </w:rPr>
        <w:t>》（</w:t>
      </w:r>
      <w:r>
        <w:rPr>
          <w:rFonts w:hint="eastAsia"/>
        </w:rPr>
        <w:t>2010</w:t>
      </w:r>
      <w:r>
        <w:rPr>
          <w:rFonts w:hint="eastAsia"/>
        </w:rPr>
        <w:t>）</w:t>
      </w:r>
    </w:p>
    <w:p w14:paraId="6A8A72C7" w14:textId="77777777" w:rsidR="006C1801" w:rsidRDefault="006C1801" w:rsidP="002A3E3C">
      <w:pPr>
        <w:pStyle w:val="--e"/>
        <w:ind w:firstLine="420"/>
      </w:pPr>
      <w:r>
        <w:rPr>
          <w:rFonts w:hint="eastAsia"/>
        </w:rPr>
        <w:t>《</w:t>
      </w:r>
      <w:r>
        <w:rPr>
          <w:rFonts w:hint="eastAsia"/>
        </w:rPr>
        <w:t>PTES</w:t>
      </w:r>
      <w:r>
        <w:rPr>
          <w:rFonts w:hint="eastAsia"/>
        </w:rPr>
        <w:t>渗透测试执行标准》（</w:t>
      </w:r>
      <w:r>
        <w:rPr>
          <w:rFonts w:hint="eastAsia"/>
        </w:rPr>
        <w:t>2011</w:t>
      </w:r>
      <w:r>
        <w:rPr>
          <w:rFonts w:hint="eastAsia"/>
        </w:rPr>
        <w:t>）</w:t>
      </w:r>
    </w:p>
    <w:p w14:paraId="5C622BDC" w14:textId="77777777" w:rsidR="006C1801" w:rsidRDefault="006C1801" w:rsidP="007A2E3E">
      <w:pPr>
        <w:pStyle w:val="--20"/>
      </w:pPr>
      <w:bookmarkStart w:id="9" w:name="_Toc68558589"/>
      <w:bookmarkStart w:id="10" w:name="_Toc69342133"/>
      <w:bookmarkStart w:id="11" w:name="_Toc69608616"/>
      <w:r>
        <w:rPr>
          <w:rFonts w:hint="eastAsia"/>
        </w:rPr>
        <w:t>项目收益</w:t>
      </w:r>
      <w:bookmarkEnd w:id="9"/>
      <w:bookmarkEnd w:id="10"/>
      <w:bookmarkEnd w:id="11"/>
    </w:p>
    <w:p w14:paraId="3D398285" w14:textId="77777777" w:rsidR="006C1801" w:rsidRDefault="006C1801" w:rsidP="002A3E3C">
      <w:pPr>
        <w:pStyle w:val="--e"/>
        <w:ind w:firstLine="420"/>
      </w:pPr>
      <w:r>
        <w:rPr>
          <w:rFonts w:hint="eastAsia"/>
        </w:rPr>
        <w:t>从攻击者的角度进行测试将有助于发现并识别出一些隐性存在的安全漏洞和风险点。</w:t>
      </w:r>
    </w:p>
    <w:p w14:paraId="6250FBDC" w14:textId="77777777" w:rsidR="006C1801" w:rsidRDefault="006C1801" w:rsidP="00B37C1B">
      <w:pPr>
        <w:pStyle w:val="--c"/>
      </w:pPr>
      <w:r>
        <w:rPr>
          <w:rFonts w:hint="eastAsia"/>
        </w:rPr>
        <w:t>从客户收益的角度来说，可以对信息系统的安全性得到较深的感性认知，有助于后续的安全建设，对设备的版本、典型的可利用漏洞可以进行全面的排查，同时也可以用于验证经过安全保护后的网络是否真实的达到了预定安全目标、遵循了安全策略。</w:t>
      </w:r>
    </w:p>
    <w:p w14:paraId="57DB1511" w14:textId="77777777" w:rsidR="006C1801" w:rsidRPr="009F63C7" w:rsidRDefault="006C1801" w:rsidP="002A3E3C">
      <w:pPr>
        <w:pStyle w:val="--10"/>
      </w:pPr>
      <w:bookmarkStart w:id="12" w:name="_Toc68558590"/>
      <w:bookmarkStart w:id="13" w:name="_Toc69342134"/>
      <w:bookmarkStart w:id="14" w:name="_Toc69608617"/>
      <w:r w:rsidRPr="009F63C7">
        <w:rPr>
          <w:rFonts w:hint="eastAsia"/>
        </w:rPr>
        <w:lastRenderedPageBreak/>
        <w:t>实施范围</w:t>
      </w:r>
      <w:bookmarkEnd w:id="12"/>
      <w:bookmarkEnd w:id="13"/>
      <w:bookmarkEnd w:id="14"/>
    </w:p>
    <w:p w14:paraId="0AC40778" w14:textId="77777777" w:rsidR="00781002" w:rsidRDefault="006C1801" w:rsidP="00414992">
      <w:pPr>
        <w:pStyle w:val="--e"/>
        <w:ind w:firstLine="420"/>
      </w:pPr>
      <w:r>
        <w:t>经过与安恒信息协商确定，将主机扫描的时间安排为</w:t>
      </w:r>
      <w:r>
        <w:t>2021-04-18</w:t>
      </w:r>
      <w:r>
        <w:t>，主机扫描限定于以下对象：</w:t>
      </w:r>
    </w:p>
    <w:tbl>
      <w:tblPr>
        <w:tblStyle w:val="a4"/>
        <w:tblW w:w="0" w:type="auto"/>
        <w:tblLook w:val="04A0" w:firstRow="1" w:lastRow="0" w:firstColumn="1" w:lastColumn="0" w:noHBand="0" w:noVBand="1"/>
      </w:tblPr>
      <w:tblGrid>
        <w:gridCol w:w="704"/>
        <w:gridCol w:w="1761"/>
        <w:gridCol w:w="5831"/>
      </w:tblGrid>
      <w:tr w:rsidR="00414992" w14:paraId="3375B12E" w14:textId="77777777" w:rsidTr="00D147A6">
        <w:trPr>
          <w:cnfStyle w:val="100000000000" w:firstRow="1" w:lastRow="0" w:firstColumn="0" w:lastColumn="0" w:oddVBand="0" w:evenVBand="0" w:oddHBand="0" w:evenHBand="0" w:firstRowFirstColumn="0" w:firstRowLastColumn="0" w:lastRowFirstColumn="0" w:lastRowLastColumn="0"/>
        </w:trPr>
        <w:tc>
          <w:tcPr>
            <w:tcW w:w="704" w:type="dxa"/>
            <w:vAlign w:val="top"/>
          </w:tcPr>
          <w:p w14:paraId="1D5F355A" w14:textId="77777777" w:rsidR="00414992" w:rsidRDefault="00414992" w:rsidP="00414992">
            <w:pPr>
              <w:pStyle w:val="--c"/>
            </w:pPr>
            <w:r w:rsidRPr="009E514C">
              <w:rPr>
                <w:rFonts w:hint="eastAsia"/>
              </w:rPr>
              <w:t>序号</w:t>
            </w:r>
          </w:p>
        </w:tc>
        <w:tc>
          <w:tcPr>
            <w:tcW w:w="1761" w:type="dxa"/>
            <w:vAlign w:val="top"/>
          </w:tcPr>
          <w:p w14:paraId="688E7E5B" w14:textId="77777777" w:rsidR="00414992" w:rsidRDefault="00457932" w:rsidP="00414992">
            <w:pPr>
              <w:pStyle w:val="--c"/>
            </w:pPr>
            <w:r w:rsidRPr="009E514C">
              <w:t>IP</w:t>
            </w:r>
            <w:r w:rsidRPr="009E514C">
              <w:t>地址</w:t>
            </w:r>
          </w:p>
        </w:tc>
        <w:tc>
          <w:tcPr>
            <w:tcW w:w="5831" w:type="dxa"/>
            <w:vAlign w:val="top"/>
          </w:tcPr>
          <w:p w14:paraId="3D925FE5" w14:textId="77777777" w:rsidR="00414992" w:rsidRDefault="00457932" w:rsidP="00414992">
            <w:pPr>
              <w:pStyle w:val="--c"/>
            </w:pPr>
            <w:r w:rsidRPr="009E514C">
              <w:t>对象名称</w:t>
            </w:r>
          </w:p>
        </w:tc>
      </w:tr>
      <w:tr w:rsidR="00763759" w14:paraId="17CFF0BB" w14:textId="77777777" w:rsidTr="00763759">
        <w:tc>
          <w:tcPr>
            <w:tcW w:w="704" w:type="dxa"/>
          </w:tcPr>
          <w:p w14:paraId="451AF525" w14:textId="77777777" w:rsidR="00763759" w:rsidRDefault="0021028C">
            <w:pPr>
              <w:pStyle w:val="--c"/>
            </w:pPr>
            <w:r>
              <w:t>1</w:t>
            </w:r>
          </w:p>
        </w:tc>
        <w:tc>
          <w:tcPr>
            <w:tcW w:w="1761" w:type="dxa"/>
          </w:tcPr>
          <w:p w14:paraId="363B7890" w14:textId="77777777" w:rsidR="00763759" w:rsidRDefault="0021028C">
            <w:pPr>
              <w:pStyle w:val="--c"/>
            </w:pPr>
            <w:r>
              <w:t>192.168.1.1</w:t>
            </w:r>
          </w:p>
        </w:tc>
        <w:tc>
          <w:tcPr>
            <w:tcW w:w="5831" w:type="dxa"/>
          </w:tcPr>
          <w:p w14:paraId="228D0A46" w14:textId="77777777" w:rsidR="00763759" w:rsidRDefault="0021028C">
            <w:pPr>
              <w:pStyle w:val="--c"/>
            </w:pPr>
            <w:r>
              <w:t>网站</w:t>
            </w:r>
            <w:r>
              <w:t>1</w:t>
            </w:r>
          </w:p>
        </w:tc>
      </w:tr>
      <w:tr w:rsidR="00763759" w14:paraId="0DE9AAF8" w14:textId="77777777" w:rsidTr="00763759">
        <w:tc>
          <w:tcPr>
            <w:tcW w:w="704" w:type="dxa"/>
          </w:tcPr>
          <w:p w14:paraId="1F52EC7C" w14:textId="77777777" w:rsidR="00763759" w:rsidRDefault="0021028C">
            <w:pPr>
              <w:pStyle w:val="--c"/>
            </w:pPr>
            <w:r>
              <w:t>2</w:t>
            </w:r>
          </w:p>
        </w:tc>
        <w:tc>
          <w:tcPr>
            <w:tcW w:w="1761" w:type="dxa"/>
          </w:tcPr>
          <w:p w14:paraId="4B470D83" w14:textId="77777777" w:rsidR="00763759" w:rsidRDefault="0021028C">
            <w:pPr>
              <w:pStyle w:val="--c"/>
            </w:pPr>
            <w:r>
              <w:t>192.168.1.2</w:t>
            </w:r>
          </w:p>
        </w:tc>
        <w:tc>
          <w:tcPr>
            <w:tcW w:w="5831" w:type="dxa"/>
          </w:tcPr>
          <w:p w14:paraId="7FDE4AD4" w14:textId="77777777" w:rsidR="00763759" w:rsidRDefault="0021028C">
            <w:pPr>
              <w:pStyle w:val="--c"/>
            </w:pPr>
            <w:r>
              <w:t>网站</w:t>
            </w:r>
            <w:r>
              <w:t>2</w:t>
            </w:r>
          </w:p>
        </w:tc>
      </w:tr>
      <w:tr w:rsidR="00763759" w14:paraId="1013BC13" w14:textId="77777777" w:rsidTr="00763759">
        <w:tc>
          <w:tcPr>
            <w:tcW w:w="704" w:type="dxa"/>
          </w:tcPr>
          <w:p w14:paraId="58509AA0" w14:textId="77777777" w:rsidR="00763759" w:rsidRDefault="0021028C">
            <w:pPr>
              <w:pStyle w:val="--c"/>
            </w:pPr>
            <w:r>
              <w:t>3</w:t>
            </w:r>
          </w:p>
        </w:tc>
        <w:tc>
          <w:tcPr>
            <w:tcW w:w="1761" w:type="dxa"/>
          </w:tcPr>
          <w:p w14:paraId="2748BE40" w14:textId="77777777" w:rsidR="00763759" w:rsidRDefault="0021028C">
            <w:pPr>
              <w:pStyle w:val="--c"/>
            </w:pPr>
            <w:r>
              <w:t>192.168.1.3</w:t>
            </w:r>
          </w:p>
        </w:tc>
        <w:tc>
          <w:tcPr>
            <w:tcW w:w="5831" w:type="dxa"/>
          </w:tcPr>
          <w:p w14:paraId="2CB753B9" w14:textId="77777777" w:rsidR="00763759" w:rsidRDefault="0021028C">
            <w:pPr>
              <w:pStyle w:val="--c"/>
            </w:pPr>
            <w:r>
              <w:t>网站</w:t>
            </w:r>
            <w:r>
              <w:t>3</w:t>
            </w:r>
          </w:p>
        </w:tc>
      </w:tr>
      <w:tr w:rsidR="00763759" w14:paraId="4AC0BD75" w14:textId="77777777" w:rsidTr="00763759">
        <w:tc>
          <w:tcPr>
            <w:tcW w:w="704" w:type="dxa"/>
          </w:tcPr>
          <w:p w14:paraId="6022CC8A" w14:textId="77777777" w:rsidR="00763759" w:rsidRDefault="0021028C">
            <w:pPr>
              <w:pStyle w:val="--c"/>
            </w:pPr>
            <w:r>
              <w:t>4</w:t>
            </w:r>
          </w:p>
        </w:tc>
        <w:tc>
          <w:tcPr>
            <w:tcW w:w="1761" w:type="dxa"/>
          </w:tcPr>
          <w:p w14:paraId="320DA758" w14:textId="77777777" w:rsidR="00763759" w:rsidRDefault="0021028C">
            <w:pPr>
              <w:pStyle w:val="--c"/>
            </w:pPr>
            <w:r>
              <w:t>192.168.1.4</w:t>
            </w:r>
          </w:p>
        </w:tc>
        <w:tc>
          <w:tcPr>
            <w:tcW w:w="5831" w:type="dxa"/>
          </w:tcPr>
          <w:p w14:paraId="50D9B34F" w14:textId="77777777" w:rsidR="00763759" w:rsidRDefault="0021028C">
            <w:pPr>
              <w:pStyle w:val="--c"/>
            </w:pPr>
            <w:r>
              <w:t>网站</w:t>
            </w:r>
            <w:r>
              <w:t>4</w:t>
            </w:r>
          </w:p>
        </w:tc>
      </w:tr>
      <w:tr w:rsidR="00763759" w14:paraId="63652296" w14:textId="77777777" w:rsidTr="00763759">
        <w:tc>
          <w:tcPr>
            <w:tcW w:w="704" w:type="dxa"/>
          </w:tcPr>
          <w:p w14:paraId="5F311096" w14:textId="77777777" w:rsidR="00763759" w:rsidRDefault="0021028C">
            <w:pPr>
              <w:pStyle w:val="--c"/>
            </w:pPr>
            <w:r>
              <w:t>5</w:t>
            </w:r>
          </w:p>
        </w:tc>
        <w:tc>
          <w:tcPr>
            <w:tcW w:w="1761" w:type="dxa"/>
          </w:tcPr>
          <w:p w14:paraId="78563796" w14:textId="77777777" w:rsidR="00763759" w:rsidRDefault="0021028C">
            <w:pPr>
              <w:pStyle w:val="--c"/>
            </w:pPr>
            <w:r>
              <w:t>192.168.1.5</w:t>
            </w:r>
          </w:p>
        </w:tc>
        <w:tc>
          <w:tcPr>
            <w:tcW w:w="5831" w:type="dxa"/>
          </w:tcPr>
          <w:p w14:paraId="1E9F6151" w14:textId="77777777" w:rsidR="00763759" w:rsidRDefault="0021028C">
            <w:pPr>
              <w:pStyle w:val="--c"/>
            </w:pPr>
            <w:r>
              <w:t>网站</w:t>
            </w:r>
            <w:r>
              <w:t>5</w:t>
            </w:r>
          </w:p>
        </w:tc>
      </w:tr>
      <w:tr w:rsidR="00763759" w14:paraId="1C60639D" w14:textId="77777777" w:rsidTr="00763759">
        <w:tc>
          <w:tcPr>
            <w:tcW w:w="704" w:type="dxa"/>
          </w:tcPr>
          <w:p w14:paraId="39ECBD3E" w14:textId="77777777" w:rsidR="00763759" w:rsidRDefault="0021028C">
            <w:pPr>
              <w:pStyle w:val="--c"/>
            </w:pPr>
            <w:r>
              <w:t>6</w:t>
            </w:r>
          </w:p>
        </w:tc>
        <w:tc>
          <w:tcPr>
            <w:tcW w:w="1761" w:type="dxa"/>
          </w:tcPr>
          <w:p w14:paraId="4A24CAD1" w14:textId="77777777" w:rsidR="00763759" w:rsidRDefault="0021028C">
            <w:pPr>
              <w:pStyle w:val="--c"/>
            </w:pPr>
            <w:r>
              <w:t>192.168.1.6</w:t>
            </w:r>
          </w:p>
        </w:tc>
        <w:tc>
          <w:tcPr>
            <w:tcW w:w="5831" w:type="dxa"/>
          </w:tcPr>
          <w:p w14:paraId="00857EDC" w14:textId="77777777" w:rsidR="00763759" w:rsidRDefault="0021028C">
            <w:pPr>
              <w:pStyle w:val="--c"/>
            </w:pPr>
            <w:r>
              <w:t>网站</w:t>
            </w:r>
            <w:r>
              <w:t>6</w:t>
            </w:r>
          </w:p>
        </w:tc>
      </w:tr>
      <w:tr w:rsidR="00763759" w14:paraId="64100F3A" w14:textId="77777777" w:rsidTr="00763759">
        <w:tc>
          <w:tcPr>
            <w:tcW w:w="704" w:type="dxa"/>
          </w:tcPr>
          <w:p w14:paraId="38DA3F86" w14:textId="77777777" w:rsidR="00763759" w:rsidRDefault="0021028C">
            <w:pPr>
              <w:pStyle w:val="--c"/>
            </w:pPr>
            <w:r>
              <w:t>7</w:t>
            </w:r>
          </w:p>
        </w:tc>
        <w:tc>
          <w:tcPr>
            <w:tcW w:w="1761" w:type="dxa"/>
          </w:tcPr>
          <w:p w14:paraId="27C3D395" w14:textId="77777777" w:rsidR="00763759" w:rsidRDefault="0021028C">
            <w:pPr>
              <w:pStyle w:val="--c"/>
            </w:pPr>
            <w:r>
              <w:t>192.168.1.7</w:t>
            </w:r>
          </w:p>
        </w:tc>
        <w:tc>
          <w:tcPr>
            <w:tcW w:w="5831" w:type="dxa"/>
          </w:tcPr>
          <w:p w14:paraId="1E98B979" w14:textId="77777777" w:rsidR="00763759" w:rsidRDefault="0021028C">
            <w:pPr>
              <w:pStyle w:val="--c"/>
            </w:pPr>
            <w:r>
              <w:t>网站</w:t>
            </w:r>
            <w:r>
              <w:t>7</w:t>
            </w:r>
          </w:p>
        </w:tc>
      </w:tr>
      <w:tr w:rsidR="00763759" w14:paraId="5B3553EF" w14:textId="77777777" w:rsidTr="00763759">
        <w:tc>
          <w:tcPr>
            <w:tcW w:w="704" w:type="dxa"/>
          </w:tcPr>
          <w:p w14:paraId="57250DB8" w14:textId="77777777" w:rsidR="00763759" w:rsidRDefault="0021028C">
            <w:pPr>
              <w:pStyle w:val="--c"/>
            </w:pPr>
            <w:r>
              <w:t>8</w:t>
            </w:r>
          </w:p>
        </w:tc>
        <w:tc>
          <w:tcPr>
            <w:tcW w:w="1761" w:type="dxa"/>
          </w:tcPr>
          <w:p w14:paraId="438C2A07" w14:textId="77777777" w:rsidR="00763759" w:rsidRDefault="0021028C">
            <w:pPr>
              <w:pStyle w:val="--c"/>
            </w:pPr>
            <w:r>
              <w:t>192.168.1.8</w:t>
            </w:r>
          </w:p>
        </w:tc>
        <w:tc>
          <w:tcPr>
            <w:tcW w:w="5831" w:type="dxa"/>
          </w:tcPr>
          <w:p w14:paraId="733534BE" w14:textId="77777777" w:rsidR="00763759" w:rsidRDefault="0021028C">
            <w:pPr>
              <w:pStyle w:val="--c"/>
            </w:pPr>
            <w:r>
              <w:t>网站</w:t>
            </w:r>
            <w:r>
              <w:t>8</w:t>
            </w:r>
          </w:p>
        </w:tc>
      </w:tr>
      <w:tr w:rsidR="00763759" w14:paraId="110BBF80" w14:textId="77777777" w:rsidTr="00763759">
        <w:tc>
          <w:tcPr>
            <w:tcW w:w="704" w:type="dxa"/>
          </w:tcPr>
          <w:p w14:paraId="27E1DBDB" w14:textId="77777777" w:rsidR="00763759" w:rsidRDefault="0021028C">
            <w:pPr>
              <w:pStyle w:val="--c"/>
            </w:pPr>
            <w:r>
              <w:t>9</w:t>
            </w:r>
          </w:p>
        </w:tc>
        <w:tc>
          <w:tcPr>
            <w:tcW w:w="1761" w:type="dxa"/>
          </w:tcPr>
          <w:p w14:paraId="1EBC26D8" w14:textId="77777777" w:rsidR="00763759" w:rsidRDefault="0021028C">
            <w:pPr>
              <w:pStyle w:val="--c"/>
            </w:pPr>
            <w:r>
              <w:t>192.168.1.9</w:t>
            </w:r>
          </w:p>
        </w:tc>
        <w:tc>
          <w:tcPr>
            <w:tcW w:w="5831" w:type="dxa"/>
          </w:tcPr>
          <w:p w14:paraId="332AEE7B" w14:textId="77777777" w:rsidR="00763759" w:rsidRDefault="0021028C">
            <w:pPr>
              <w:pStyle w:val="--c"/>
            </w:pPr>
            <w:r>
              <w:t>网站</w:t>
            </w:r>
            <w:r>
              <w:t>9</w:t>
            </w:r>
          </w:p>
        </w:tc>
      </w:tr>
    </w:tbl>
    <w:p w14:paraId="0ABE4AAD" w14:textId="77777777" w:rsidR="00C80E92" w:rsidRPr="009F63C7" w:rsidRDefault="00C80E92" w:rsidP="002A3E3C">
      <w:pPr>
        <w:pStyle w:val="--10"/>
      </w:pPr>
      <w:bookmarkStart w:id="15" w:name="_Toc68558591"/>
      <w:bookmarkStart w:id="16" w:name="_Toc69342135"/>
      <w:bookmarkStart w:id="17" w:name="_Toc69608618"/>
      <w:r w:rsidRPr="009F63C7">
        <w:rPr>
          <w:rFonts w:hint="eastAsia"/>
        </w:rPr>
        <w:t>风险规避与处理措施</w:t>
      </w:r>
      <w:bookmarkEnd w:id="15"/>
      <w:bookmarkEnd w:id="16"/>
      <w:bookmarkEnd w:id="17"/>
    </w:p>
    <w:p w14:paraId="414372AA" w14:textId="77777777" w:rsidR="00C80E92" w:rsidRDefault="00C80E92" w:rsidP="002A3E3C">
      <w:pPr>
        <w:pStyle w:val="--20"/>
      </w:pPr>
      <w:bookmarkStart w:id="18" w:name="_Toc68558592"/>
      <w:bookmarkStart w:id="19" w:name="_Toc69342136"/>
      <w:bookmarkStart w:id="20" w:name="_Toc69608619"/>
      <w:r w:rsidRPr="00C80E92">
        <w:rPr>
          <w:rFonts w:hint="eastAsia"/>
        </w:rPr>
        <w:t>风险规避措施</w:t>
      </w:r>
      <w:bookmarkEnd w:id="18"/>
      <w:bookmarkEnd w:id="19"/>
      <w:bookmarkEnd w:id="20"/>
    </w:p>
    <w:p w14:paraId="5392B6DA" w14:textId="77777777" w:rsidR="00C80E92" w:rsidRDefault="00C80E92" w:rsidP="002A3E3C">
      <w:pPr>
        <w:pStyle w:val="--30"/>
      </w:pPr>
      <w:bookmarkStart w:id="21" w:name="_Toc68558593"/>
      <w:bookmarkStart w:id="22" w:name="_Toc69342137"/>
      <w:bookmarkStart w:id="23" w:name="_Toc69608620"/>
      <w:r>
        <w:rPr>
          <w:rFonts w:hint="eastAsia"/>
        </w:rPr>
        <w:t>系统备份与恢复</w:t>
      </w:r>
      <w:bookmarkEnd w:id="21"/>
      <w:bookmarkEnd w:id="22"/>
      <w:bookmarkEnd w:id="23"/>
    </w:p>
    <w:p w14:paraId="3E7DB3E5" w14:textId="77777777" w:rsidR="00C80E92" w:rsidRDefault="00C80E92" w:rsidP="002A3E3C">
      <w:pPr>
        <w:pStyle w:val="--e"/>
        <w:ind w:firstLine="420"/>
      </w:pPr>
      <w:r>
        <w:rPr>
          <w:rFonts w:hint="eastAsia"/>
        </w:rPr>
        <w:t>为防止在加固过程中出现的异常情况，所有被加固系统均应在被加固之前进行完整的系统备份</w:t>
      </w:r>
      <w:r>
        <w:rPr>
          <w:rFonts w:hint="eastAsia"/>
        </w:rPr>
        <w:t>,</w:t>
      </w:r>
      <w:r>
        <w:rPr>
          <w:rFonts w:hint="eastAsia"/>
        </w:rPr>
        <w:t>以便在系统发生灾难后及时恢复。</w:t>
      </w:r>
    </w:p>
    <w:p w14:paraId="776B24D7" w14:textId="77777777" w:rsidR="00C80E92" w:rsidRDefault="00C80E92" w:rsidP="002A3E3C">
      <w:pPr>
        <w:pStyle w:val="--e"/>
        <w:ind w:firstLine="420"/>
      </w:pPr>
      <w:r>
        <w:rPr>
          <w:rFonts w:hint="eastAsia"/>
        </w:rPr>
        <w:t>操作系统类：对系统的配置、用户目录和重要文件进行备份。例如：注册表、</w:t>
      </w:r>
      <w:r>
        <w:rPr>
          <w:rFonts w:hint="eastAsia"/>
        </w:rPr>
        <w:t>sam</w:t>
      </w:r>
      <w:r>
        <w:rPr>
          <w:rFonts w:hint="eastAsia"/>
        </w:rPr>
        <w:t>文件、</w:t>
      </w:r>
      <w:r>
        <w:rPr>
          <w:rFonts w:hint="eastAsia"/>
        </w:rPr>
        <w:t>/etc</w:t>
      </w:r>
      <w:r>
        <w:rPr>
          <w:rFonts w:hint="eastAsia"/>
        </w:rPr>
        <w:t>中的配置文件。并应该确保备份的自身安全。</w:t>
      </w:r>
    </w:p>
    <w:p w14:paraId="64714556" w14:textId="77777777" w:rsidR="00C80E92" w:rsidRDefault="00C80E92" w:rsidP="002A3E3C">
      <w:pPr>
        <w:pStyle w:val="--e"/>
        <w:ind w:firstLine="420"/>
      </w:pPr>
      <w:r>
        <w:rPr>
          <w:rFonts w:hint="eastAsia"/>
        </w:rPr>
        <w:t>数据库系统类：对数据库系统进行数据转储，并妥善保护好备份数据。同时对数据库系统的配置信息和用户信息进行备份。</w:t>
      </w:r>
    </w:p>
    <w:p w14:paraId="687DF08C" w14:textId="77777777" w:rsidR="00C80E92" w:rsidRDefault="00C80E92" w:rsidP="002A3E3C">
      <w:pPr>
        <w:pStyle w:val="--e"/>
        <w:ind w:firstLine="420"/>
      </w:pPr>
      <w:r>
        <w:rPr>
          <w:rFonts w:hint="eastAsia"/>
        </w:rPr>
        <w:t>网络应用系统类：对网络应用服务系统及其配置、用户信息、数据库等进行备份。</w:t>
      </w:r>
    </w:p>
    <w:p w14:paraId="428211D0" w14:textId="77777777" w:rsidR="00C80E92" w:rsidRDefault="00C80E92" w:rsidP="00B37C1B">
      <w:pPr>
        <w:pStyle w:val="--c"/>
      </w:pPr>
      <w:r>
        <w:rPr>
          <w:rFonts w:hint="eastAsia"/>
        </w:rPr>
        <w:t>网络设备类：对网络设备的配置文件进行备份。</w:t>
      </w:r>
    </w:p>
    <w:p w14:paraId="12F22212" w14:textId="77777777" w:rsidR="00C80E92" w:rsidRDefault="00C80E92" w:rsidP="002A3E3C">
      <w:pPr>
        <w:pStyle w:val="--30"/>
      </w:pPr>
      <w:bookmarkStart w:id="24" w:name="_Toc68558594"/>
      <w:bookmarkStart w:id="25" w:name="_Toc69342138"/>
      <w:bookmarkStart w:id="26" w:name="_Toc69608621"/>
      <w:r>
        <w:rPr>
          <w:rFonts w:hint="eastAsia"/>
        </w:rPr>
        <w:lastRenderedPageBreak/>
        <w:t>风险与应对</w:t>
      </w:r>
      <w:bookmarkEnd w:id="24"/>
      <w:bookmarkEnd w:id="25"/>
      <w:bookmarkEnd w:id="26"/>
    </w:p>
    <w:p w14:paraId="6E11C748" w14:textId="77777777" w:rsidR="00C80E92" w:rsidRDefault="00C80E92" w:rsidP="002A3E3C">
      <w:pPr>
        <w:pStyle w:val="--e"/>
        <w:ind w:firstLine="420"/>
      </w:pPr>
      <w:r>
        <w:rPr>
          <w:rFonts w:hint="eastAsia"/>
        </w:rPr>
        <w:t>加固时间尽量安排在业务量不大的时段。在加固过程中如果出现被加固系统没有响应的情况，应立即停止加固工作，与配合人员一起分析情况，在确定原因后，并正确恢复系统，采取必要的预防措施后，才可以继续进行。</w:t>
      </w:r>
    </w:p>
    <w:p w14:paraId="3B16FE95" w14:textId="77777777" w:rsidR="00C80E92" w:rsidRDefault="00C80E92" w:rsidP="002A3E3C">
      <w:pPr>
        <w:pStyle w:val="--20"/>
      </w:pPr>
      <w:bookmarkStart w:id="27" w:name="_Toc68558595"/>
      <w:bookmarkStart w:id="28" w:name="_Toc69342139"/>
      <w:bookmarkStart w:id="29" w:name="_Toc69608622"/>
      <w:r>
        <w:rPr>
          <w:rFonts w:hint="eastAsia"/>
        </w:rPr>
        <w:t>风险处理措施</w:t>
      </w:r>
      <w:bookmarkEnd w:id="27"/>
      <w:bookmarkEnd w:id="28"/>
      <w:bookmarkEnd w:id="29"/>
    </w:p>
    <w:p w14:paraId="7C31637B" w14:textId="77777777" w:rsidR="00C80E92" w:rsidRDefault="00C80E92" w:rsidP="002A3E3C">
      <w:pPr>
        <w:pStyle w:val="--e"/>
        <w:ind w:firstLine="420"/>
      </w:pPr>
      <w:r>
        <w:rPr>
          <w:rFonts w:hint="eastAsia"/>
        </w:rPr>
        <w:t>对信息系统安全加固过程中发现的风险，其处理方式一般有以下处理方式：</w:t>
      </w:r>
    </w:p>
    <w:p w14:paraId="0DC25F38" w14:textId="77777777" w:rsidR="00C80E92" w:rsidRDefault="00C80E92" w:rsidP="00487000">
      <w:pPr>
        <w:pStyle w:val="--c"/>
        <w:numPr>
          <w:ilvl w:val="0"/>
          <w:numId w:val="11"/>
        </w:numPr>
      </w:pPr>
      <w:r>
        <w:rPr>
          <w:rFonts w:hint="eastAsia"/>
        </w:rPr>
        <w:t>避免：指通过不继续进行可能产生风险的活动来避免风险。这种方式是最佳的解决方式，但实施的前提是要具有可行性，需要结合具体的实际情况在分析后决定。</w:t>
      </w:r>
    </w:p>
    <w:p w14:paraId="74CBB2CB" w14:textId="77777777" w:rsidR="00C80E92" w:rsidRDefault="00C80E92" w:rsidP="00487000">
      <w:pPr>
        <w:pStyle w:val="--c"/>
        <w:numPr>
          <w:ilvl w:val="0"/>
          <w:numId w:val="11"/>
        </w:numPr>
      </w:pPr>
      <w:r>
        <w:rPr>
          <w:rFonts w:hint="eastAsia"/>
        </w:rPr>
        <w:t>转移：是指将相关的风险借助合同、保险以及合伙，合资等方式全部或部分转移给第三方，但这种转移一般只能降低部分经济损失或转移部分责任，不能降低安全本身的风险。</w:t>
      </w:r>
    </w:p>
    <w:p w14:paraId="45971294" w14:textId="77777777" w:rsidR="00C80E92" w:rsidRDefault="00C80E92" w:rsidP="00487000">
      <w:pPr>
        <w:pStyle w:val="--c"/>
        <w:numPr>
          <w:ilvl w:val="0"/>
          <w:numId w:val="11"/>
        </w:numPr>
      </w:pPr>
      <w:r>
        <w:rPr>
          <w:rFonts w:hint="eastAsia"/>
        </w:rPr>
        <w:t>降低：通过采取相应的风险控制措施、安全机制来切实降低风险，减少发生的机率可能性，这也是采用最多的一种方式之一。</w:t>
      </w:r>
    </w:p>
    <w:p w14:paraId="4FB082EB" w14:textId="77777777" w:rsidR="00C80E92" w:rsidRDefault="00C80E92" w:rsidP="00487000">
      <w:pPr>
        <w:pStyle w:val="--c"/>
        <w:numPr>
          <w:ilvl w:val="0"/>
          <w:numId w:val="11"/>
        </w:numPr>
      </w:pPr>
      <w:r>
        <w:rPr>
          <w:rFonts w:hint="eastAsia"/>
        </w:rPr>
        <w:t>接受：在风险降低或转移后，可能还有剩余的风险，完全的零风险最理论和实践中都是不可能的，而且降低风险的成本会随着风险的降低而增大，通常考虑的尺度是让风险的处理成本与该项处理活动保持一种可接受的平衡。</w:t>
      </w:r>
    </w:p>
    <w:p w14:paraId="419B5254" w14:textId="77777777" w:rsidR="00C80E92" w:rsidRDefault="00C80E92" w:rsidP="002A3E3C">
      <w:pPr>
        <w:pStyle w:val="--10"/>
      </w:pPr>
      <w:bookmarkStart w:id="30" w:name="_Toc68558596"/>
      <w:bookmarkStart w:id="31" w:name="_Toc69342140"/>
      <w:bookmarkStart w:id="32" w:name="_Toc69608623"/>
      <w:r>
        <w:rPr>
          <w:rFonts w:hint="eastAsia"/>
        </w:rPr>
        <w:t>检测结果与建议</w:t>
      </w:r>
      <w:bookmarkEnd w:id="30"/>
      <w:bookmarkEnd w:id="31"/>
      <w:bookmarkEnd w:id="32"/>
    </w:p>
    <w:p w14:paraId="7EB23C00" w14:textId="77777777" w:rsidR="00E75EEC" w:rsidRPr="00E26D9C" w:rsidRDefault="005D1688" w:rsidP="00E3731C">
      <w:pPr>
        <w:pStyle w:val="--e"/>
        <w:ind w:firstLine="420"/>
      </w:pPr>
      <w:r>
        <w:t>经过此次检测，共发现安全漏洞主机</w:t>
      </w:r>
      <w:r>
        <w:t>2</w:t>
      </w:r>
      <w:r>
        <w:t>个，其中紧急主机</w:t>
      </w:r>
      <w:r>
        <w:t>2</w:t>
      </w:r>
      <w:r>
        <w:t>个、高危主机</w:t>
      </w:r>
      <w:r>
        <w:t>0</w:t>
      </w:r>
      <w:r>
        <w:t>个、中危主机</w:t>
      </w:r>
      <w:r>
        <w:t>0</w:t>
      </w:r>
      <w:r>
        <w:t>个、低危主机</w:t>
      </w:r>
      <w:r>
        <w:t>0</w:t>
      </w:r>
      <w:r>
        <w:t>个。存在的安全隐患主要包括</w:t>
      </w:r>
      <w:r>
        <w:t>MS14-066</w:t>
      </w:r>
      <w:r>
        <w:t>：</w:t>
      </w:r>
      <w:r>
        <w:t xml:space="preserve">Schannel </w:t>
      </w:r>
      <w:r>
        <w:t>远程代码执行漏洞、低版本的</w:t>
      </w:r>
      <w:r>
        <w:t>Windows</w:t>
      </w:r>
      <w:r>
        <w:t>系统、</w:t>
      </w:r>
      <w:r>
        <w:t xml:space="preserve">Microsoft Remote Desktop Services </w:t>
      </w:r>
      <w:r>
        <w:t>输入验证错误漏洞等安全漏洞，可能将导致等严重危害。</w:t>
      </w:r>
    </w:p>
    <w:p w14:paraId="16B4C3E3" w14:textId="77777777" w:rsidR="00763759" w:rsidRDefault="0021028C">
      <w:pPr>
        <w:pStyle w:val="--20"/>
      </w:pPr>
      <w:bookmarkStart w:id="33" w:name="_Toc69608624"/>
      <w:r>
        <w:lastRenderedPageBreak/>
        <w:t>【紧急】网站</w:t>
      </w:r>
      <w:r>
        <w:t>1</w:t>
      </w:r>
      <w:r>
        <w:t>（</w:t>
      </w:r>
      <w:r>
        <w:t>192.168.1.1</w:t>
      </w:r>
      <w:r>
        <w:t>）</w:t>
      </w:r>
      <w:bookmarkEnd w:id="33"/>
    </w:p>
    <w:p w14:paraId="2FCBA6EB" w14:textId="77777777" w:rsidR="00763759" w:rsidRDefault="0021028C">
      <w:pPr>
        <w:pStyle w:val="--30"/>
      </w:pPr>
      <w:bookmarkStart w:id="34" w:name="_Toc69608625"/>
      <w:r>
        <w:t>【紧急】</w:t>
      </w:r>
      <w:r>
        <w:t>MS14-066</w:t>
      </w:r>
      <w:r>
        <w:t>：</w:t>
      </w:r>
      <w:r>
        <w:t xml:space="preserve">Schannel </w:t>
      </w:r>
      <w:r>
        <w:t>远程代码执行漏洞</w:t>
      </w:r>
      <w:bookmarkEnd w:id="34"/>
    </w:p>
    <w:p w14:paraId="32CF5BD7" w14:textId="77777777" w:rsidR="00763759" w:rsidRDefault="0021028C">
      <w:pPr>
        <w:pStyle w:val="--1"/>
      </w:pPr>
      <w:r>
        <w:t>漏洞描述：</w:t>
      </w:r>
    </w:p>
    <w:p w14:paraId="5803121C" w14:textId="77777777" w:rsidR="00763759" w:rsidRDefault="0021028C">
      <w:pPr>
        <w:pStyle w:val="--f0"/>
        <w:ind w:left="840"/>
      </w:pPr>
      <w:r>
        <w:t xml:space="preserve">MS14-066 (CVE-2014-6321) </w:t>
      </w:r>
      <w:r>
        <w:t>是存在于</w:t>
      </w:r>
      <w:r>
        <w:t>Microsoft</w:t>
      </w:r>
      <w:r>
        <w:t>的</w:t>
      </w:r>
      <w:r>
        <w:t>schannel.dll</w:t>
      </w:r>
      <w:r>
        <w:t>中的</w:t>
      </w:r>
      <w:r>
        <w:t>TLS</w:t>
      </w:r>
      <w:r>
        <w:t>堆缓冲区溢出漏洞。</w:t>
      </w:r>
    </w:p>
    <w:p w14:paraId="08DA8F32" w14:textId="77777777" w:rsidR="00763759" w:rsidRDefault="0021028C">
      <w:pPr>
        <w:pStyle w:val="--1"/>
      </w:pPr>
      <w:r>
        <w:t>受影响</w:t>
      </w:r>
      <w:r>
        <w:t>主机：</w:t>
      </w:r>
    </w:p>
    <w:tbl>
      <w:tblPr>
        <w:tblStyle w:val="a3"/>
        <w:tblW w:w="0" w:type="auto"/>
        <w:tblLook w:val="04A0" w:firstRow="1" w:lastRow="0" w:firstColumn="1" w:lastColumn="0" w:noHBand="0" w:noVBand="1"/>
      </w:tblPr>
      <w:tblGrid>
        <w:gridCol w:w="3715"/>
        <w:gridCol w:w="3628"/>
      </w:tblGrid>
      <w:tr w:rsidR="00763759" w14:paraId="63FCFF35" w14:textId="77777777" w:rsidTr="00763759">
        <w:trPr>
          <w:cnfStyle w:val="100000000000" w:firstRow="1" w:lastRow="0" w:firstColumn="0" w:lastColumn="0" w:oddVBand="0" w:evenVBand="0" w:oddHBand="0" w:evenHBand="0" w:firstRowFirstColumn="0" w:firstRowLastColumn="0" w:lastRowFirstColumn="0" w:lastRowLastColumn="0"/>
        </w:trPr>
        <w:tc>
          <w:tcPr>
            <w:tcW w:w="4153" w:type="dxa"/>
          </w:tcPr>
          <w:p w14:paraId="43B42E88" w14:textId="77777777" w:rsidR="00763759" w:rsidRDefault="0021028C">
            <w:pPr>
              <w:jc w:val="center"/>
            </w:pPr>
            <w:r>
              <w:t>主机</w:t>
            </w:r>
          </w:p>
        </w:tc>
        <w:tc>
          <w:tcPr>
            <w:tcW w:w="4153" w:type="dxa"/>
          </w:tcPr>
          <w:p w14:paraId="7269E82D" w14:textId="77777777" w:rsidR="00763759" w:rsidRDefault="0021028C">
            <w:pPr>
              <w:jc w:val="center"/>
            </w:pPr>
            <w:r>
              <w:t>端口</w:t>
            </w:r>
          </w:p>
        </w:tc>
      </w:tr>
      <w:tr w:rsidR="00763759" w14:paraId="24833A60" w14:textId="77777777" w:rsidTr="00763759">
        <w:tc>
          <w:tcPr>
            <w:tcW w:w="4153" w:type="dxa"/>
          </w:tcPr>
          <w:p w14:paraId="7BD76DA4" w14:textId="77777777" w:rsidR="00763759" w:rsidRDefault="0021028C">
            <w:pPr>
              <w:jc w:val="center"/>
            </w:pPr>
            <w:r>
              <w:t>192.168.1.1</w:t>
            </w:r>
          </w:p>
        </w:tc>
        <w:tc>
          <w:tcPr>
            <w:tcW w:w="4153" w:type="dxa"/>
          </w:tcPr>
          <w:p w14:paraId="1296212B" w14:textId="77777777" w:rsidR="00763759" w:rsidRDefault="0021028C">
            <w:pPr>
              <w:jc w:val="center"/>
            </w:pPr>
            <w:r>
              <w:t>3389</w:t>
            </w:r>
          </w:p>
        </w:tc>
      </w:tr>
    </w:tbl>
    <w:p w14:paraId="596340DA" w14:textId="77777777" w:rsidR="00763759" w:rsidRDefault="0021028C">
      <w:pPr>
        <w:pStyle w:val="--1"/>
      </w:pPr>
      <w:r>
        <w:t>加固建议：</w:t>
      </w:r>
    </w:p>
    <w:p w14:paraId="4FBBCC14" w14:textId="77777777" w:rsidR="00763759" w:rsidRDefault="0021028C">
      <w:pPr>
        <w:pStyle w:val="--f0"/>
        <w:ind w:left="840"/>
      </w:pPr>
      <w:r>
        <w:t>目前厂商已经发布了升级补丁以修复此安全问题，补丁获取链接：</w:t>
      </w:r>
      <w:r>
        <w:t xml:space="preserve"> https://technet.microsoft.com/library/security/ms14-066</w:t>
      </w:r>
    </w:p>
    <w:p w14:paraId="7290EFC8" w14:textId="77777777" w:rsidR="00763759" w:rsidRDefault="0021028C">
      <w:pPr>
        <w:pStyle w:val="--30"/>
      </w:pPr>
      <w:bookmarkStart w:id="35" w:name="_Toc69608626"/>
      <w:r>
        <w:t>【紧急】</w:t>
      </w:r>
      <w:r>
        <w:t xml:space="preserve">Windows SMB </w:t>
      </w:r>
      <w:r>
        <w:t>远程代码执行漏洞</w:t>
      </w:r>
      <w:bookmarkEnd w:id="35"/>
    </w:p>
    <w:p w14:paraId="3D4BC7AA" w14:textId="77777777" w:rsidR="00763759" w:rsidRDefault="0021028C">
      <w:pPr>
        <w:pStyle w:val="--1"/>
      </w:pPr>
      <w:r>
        <w:t>漏洞描述：</w:t>
      </w:r>
    </w:p>
    <w:p w14:paraId="1F378FEA" w14:textId="77777777" w:rsidR="00763759" w:rsidRDefault="0021028C">
      <w:pPr>
        <w:pStyle w:val="--f0"/>
        <w:ind w:left="840"/>
      </w:pPr>
      <w:r>
        <w:t>当</w:t>
      </w:r>
      <w:r>
        <w:t xml:space="preserve"> Microsoft </w:t>
      </w:r>
      <w:r>
        <w:t>服务器消息块</w:t>
      </w:r>
      <w:r>
        <w:t xml:space="preserve"> 1.0 (SMBv1) </w:t>
      </w:r>
      <w:r>
        <w:t>服务器处理某些请求时，存在多个远程执行代码漏洞。成功利用这些漏洞的攻击者可以获取在目标系统上执行代码的能力。</w:t>
      </w:r>
      <w:r>
        <w:t xml:space="preserve"> </w:t>
      </w:r>
      <w:r>
        <w:t>为了利用此漏洞，在多数情况下，未经身份验证的攻击者可能向目标</w:t>
      </w:r>
      <w:r>
        <w:t xml:space="preserve"> SMBv1 </w:t>
      </w:r>
      <w:r>
        <w:t>服务器发送经特殊设计的数据包</w:t>
      </w:r>
    </w:p>
    <w:p w14:paraId="3198BE9A" w14:textId="77777777" w:rsidR="00763759" w:rsidRDefault="0021028C">
      <w:pPr>
        <w:pStyle w:val="--1"/>
      </w:pPr>
      <w:r>
        <w:t>受影响主机：</w:t>
      </w:r>
    </w:p>
    <w:tbl>
      <w:tblPr>
        <w:tblStyle w:val="a3"/>
        <w:tblW w:w="0" w:type="auto"/>
        <w:tblLook w:val="04A0" w:firstRow="1" w:lastRow="0" w:firstColumn="1" w:lastColumn="0" w:noHBand="0" w:noVBand="1"/>
      </w:tblPr>
      <w:tblGrid>
        <w:gridCol w:w="3723"/>
        <w:gridCol w:w="3620"/>
      </w:tblGrid>
      <w:tr w:rsidR="00763759" w14:paraId="62077448" w14:textId="77777777" w:rsidTr="00763759">
        <w:trPr>
          <w:cnfStyle w:val="100000000000" w:firstRow="1" w:lastRow="0" w:firstColumn="0" w:lastColumn="0" w:oddVBand="0" w:evenVBand="0" w:oddHBand="0" w:evenHBand="0" w:firstRowFirstColumn="0" w:firstRowLastColumn="0" w:lastRowFirstColumn="0" w:lastRowLastColumn="0"/>
        </w:trPr>
        <w:tc>
          <w:tcPr>
            <w:tcW w:w="4153" w:type="dxa"/>
          </w:tcPr>
          <w:p w14:paraId="4BD4F56F" w14:textId="77777777" w:rsidR="00763759" w:rsidRDefault="0021028C">
            <w:pPr>
              <w:jc w:val="center"/>
            </w:pPr>
            <w:r>
              <w:t>主机</w:t>
            </w:r>
          </w:p>
        </w:tc>
        <w:tc>
          <w:tcPr>
            <w:tcW w:w="4153" w:type="dxa"/>
          </w:tcPr>
          <w:p w14:paraId="43D874D9" w14:textId="77777777" w:rsidR="00763759" w:rsidRDefault="0021028C">
            <w:pPr>
              <w:jc w:val="center"/>
            </w:pPr>
            <w:r>
              <w:t>端口</w:t>
            </w:r>
          </w:p>
        </w:tc>
      </w:tr>
      <w:tr w:rsidR="00763759" w14:paraId="68F10207" w14:textId="77777777" w:rsidTr="00763759">
        <w:tc>
          <w:tcPr>
            <w:tcW w:w="4153" w:type="dxa"/>
          </w:tcPr>
          <w:p w14:paraId="5304EAFC" w14:textId="77777777" w:rsidR="00763759" w:rsidRDefault="0021028C">
            <w:pPr>
              <w:jc w:val="center"/>
            </w:pPr>
            <w:r>
              <w:t>192.168.1.1</w:t>
            </w:r>
          </w:p>
        </w:tc>
        <w:tc>
          <w:tcPr>
            <w:tcW w:w="4153" w:type="dxa"/>
          </w:tcPr>
          <w:p w14:paraId="7EB7B6E9" w14:textId="77777777" w:rsidR="00763759" w:rsidRDefault="0021028C">
            <w:pPr>
              <w:jc w:val="center"/>
            </w:pPr>
            <w:r>
              <w:t>445</w:t>
            </w:r>
          </w:p>
        </w:tc>
      </w:tr>
    </w:tbl>
    <w:p w14:paraId="00E7AA47" w14:textId="77777777" w:rsidR="00763759" w:rsidRDefault="0021028C">
      <w:pPr>
        <w:pStyle w:val="--1"/>
      </w:pPr>
      <w:r>
        <w:t>加固建议：</w:t>
      </w:r>
    </w:p>
    <w:p w14:paraId="527C1034" w14:textId="77777777" w:rsidR="00763759" w:rsidRDefault="0021028C">
      <w:pPr>
        <w:pStyle w:val="--f0"/>
        <w:ind w:left="840"/>
      </w:pPr>
      <w:r>
        <w:t>微软已发布官方补丁，具体参考：</w:t>
      </w:r>
      <w:r>
        <w:t xml:space="preserve"> </w:t>
      </w:r>
      <w:r>
        <w:t>https://technet.microsoft.com/zh-cn/library/security/MS17-010</w:t>
      </w:r>
    </w:p>
    <w:p w14:paraId="7C866D62" w14:textId="77777777" w:rsidR="00763759" w:rsidRDefault="0021028C">
      <w:pPr>
        <w:pStyle w:val="--30"/>
      </w:pPr>
      <w:bookmarkStart w:id="36" w:name="_Toc69608627"/>
      <w:r>
        <w:t>【紧急】</w:t>
      </w:r>
      <w:r>
        <w:t>Microsoft Windows SMBv1</w:t>
      </w:r>
      <w:r>
        <w:t>多个漏洞</w:t>
      </w:r>
      <w:bookmarkEnd w:id="36"/>
    </w:p>
    <w:p w14:paraId="4C1F53BE" w14:textId="77777777" w:rsidR="00763759" w:rsidRDefault="0021028C">
      <w:pPr>
        <w:pStyle w:val="--1"/>
      </w:pPr>
      <w:r>
        <w:t>漏洞描述：</w:t>
      </w:r>
    </w:p>
    <w:p w14:paraId="68DC85B3" w14:textId="77777777" w:rsidR="00763759" w:rsidRDefault="0021028C">
      <w:pPr>
        <w:pStyle w:val="--f0"/>
        <w:ind w:left="840"/>
      </w:pPr>
      <w:r>
        <w:t>Microsoft Windows SMB</w:t>
      </w:r>
      <w:r>
        <w:t>中存在安全更新。如果攻击者将特制数</w:t>
      </w:r>
      <w:r>
        <w:t xml:space="preserve"> </w:t>
      </w:r>
      <w:r>
        <w:t>据包发送到</w:t>
      </w:r>
      <w:r>
        <w:t>Microsoft Server Message Block 1.0</w:t>
      </w:r>
      <w:r>
        <w:t>（</w:t>
      </w:r>
      <w:r>
        <w:t>SMBv1</w:t>
      </w:r>
      <w:r>
        <w:t>）服务</w:t>
      </w:r>
      <w:r>
        <w:t xml:space="preserve"> </w:t>
      </w:r>
      <w:r>
        <w:t>器，则最严重的漏洞可能允许远程执行代码。</w:t>
      </w:r>
    </w:p>
    <w:p w14:paraId="6F021085" w14:textId="77777777" w:rsidR="00763759" w:rsidRDefault="0021028C">
      <w:pPr>
        <w:pStyle w:val="--1"/>
      </w:pPr>
      <w:r>
        <w:lastRenderedPageBreak/>
        <w:t>受影响主机：</w:t>
      </w:r>
    </w:p>
    <w:tbl>
      <w:tblPr>
        <w:tblStyle w:val="a3"/>
        <w:tblW w:w="0" w:type="auto"/>
        <w:tblLook w:val="04A0" w:firstRow="1" w:lastRow="0" w:firstColumn="1" w:lastColumn="0" w:noHBand="0" w:noVBand="1"/>
      </w:tblPr>
      <w:tblGrid>
        <w:gridCol w:w="3723"/>
        <w:gridCol w:w="3620"/>
      </w:tblGrid>
      <w:tr w:rsidR="00763759" w14:paraId="6AC3834B" w14:textId="77777777" w:rsidTr="00763759">
        <w:trPr>
          <w:cnfStyle w:val="100000000000" w:firstRow="1" w:lastRow="0" w:firstColumn="0" w:lastColumn="0" w:oddVBand="0" w:evenVBand="0" w:oddHBand="0" w:evenHBand="0" w:firstRowFirstColumn="0" w:firstRowLastColumn="0" w:lastRowFirstColumn="0" w:lastRowLastColumn="0"/>
        </w:trPr>
        <w:tc>
          <w:tcPr>
            <w:tcW w:w="4153" w:type="dxa"/>
          </w:tcPr>
          <w:p w14:paraId="3D40BF1E" w14:textId="77777777" w:rsidR="00763759" w:rsidRDefault="0021028C">
            <w:pPr>
              <w:jc w:val="center"/>
            </w:pPr>
            <w:r>
              <w:t>主机</w:t>
            </w:r>
          </w:p>
        </w:tc>
        <w:tc>
          <w:tcPr>
            <w:tcW w:w="4153" w:type="dxa"/>
          </w:tcPr>
          <w:p w14:paraId="77F0C507" w14:textId="77777777" w:rsidR="00763759" w:rsidRDefault="0021028C">
            <w:pPr>
              <w:jc w:val="center"/>
            </w:pPr>
            <w:r>
              <w:t>端口</w:t>
            </w:r>
          </w:p>
        </w:tc>
      </w:tr>
      <w:tr w:rsidR="00763759" w14:paraId="07FBC48A" w14:textId="77777777" w:rsidTr="00763759">
        <w:tc>
          <w:tcPr>
            <w:tcW w:w="4153" w:type="dxa"/>
          </w:tcPr>
          <w:p w14:paraId="6990C7DC" w14:textId="77777777" w:rsidR="00763759" w:rsidRDefault="0021028C">
            <w:pPr>
              <w:jc w:val="center"/>
            </w:pPr>
            <w:r>
              <w:t>192.168.1.1</w:t>
            </w:r>
          </w:p>
        </w:tc>
        <w:tc>
          <w:tcPr>
            <w:tcW w:w="4153" w:type="dxa"/>
          </w:tcPr>
          <w:p w14:paraId="7250272C" w14:textId="77777777" w:rsidR="00763759" w:rsidRDefault="0021028C">
            <w:pPr>
              <w:jc w:val="center"/>
            </w:pPr>
            <w:r>
              <w:t>445</w:t>
            </w:r>
          </w:p>
        </w:tc>
      </w:tr>
    </w:tbl>
    <w:p w14:paraId="60AF97DB" w14:textId="77777777" w:rsidR="00763759" w:rsidRDefault="0021028C">
      <w:pPr>
        <w:pStyle w:val="--1"/>
      </w:pPr>
      <w:r>
        <w:t>加固建议：</w:t>
      </w:r>
    </w:p>
    <w:p w14:paraId="4B618F77" w14:textId="77777777" w:rsidR="00763759" w:rsidRDefault="0021028C">
      <w:pPr>
        <w:pStyle w:val="--f0"/>
        <w:ind w:left="840"/>
      </w:pPr>
      <w:r>
        <w:t>厂商已发布升级程序修复该漏洞，请及时下载更新：</w:t>
      </w:r>
      <w:r>
        <w:t xml:space="preserve"> https://support.microsoft.com/zh-cn/help/4025687/microsoft-security-advisory-4025685-guidance-for-older-platforms</w:t>
      </w:r>
    </w:p>
    <w:p w14:paraId="78C99913" w14:textId="77777777" w:rsidR="00763759" w:rsidRDefault="0021028C">
      <w:pPr>
        <w:pStyle w:val="--30"/>
      </w:pPr>
      <w:bookmarkStart w:id="37" w:name="_Toc69608628"/>
      <w:r>
        <w:t>【中危】微软</w:t>
      </w:r>
      <w:r>
        <w:t>Windows</w:t>
      </w:r>
      <w:r>
        <w:t>远程桌面协议服务器中间人攻击漏洞</w:t>
      </w:r>
      <w:bookmarkEnd w:id="37"/>
    </w:p>
    <w:p w14:paraId="69026DBA" w14:textId="77777777" w:rsidR="00763759" w:rsidRDefault="0021028C">
      <w:pPr>
        <w:pStyle w:val="--1"/>
      </w:pPr>
      <w:r>
        <w:t>漏洞描述：</w:t>
      </w:r>
    </w:p>
    <w:p w14:paraId="1D387448" w14:textId="77777777" w:rsidR="00763759" w:rsidRDefault="0021028C">
      <w:pPr>
        <w:pStyle w:val="--f0"/>
        <w:ind w:left="840"/>
      </w:pPr>
      <w:r>
        <w:t>Microsoft Windows</w:t>
      </w:r>
      <w:r>
        <w:t>远程桌面协议的实现在处理密钥的交换时存在漏洞，远程攻击者可能利用此漏洞窃取服务器的加密密钥。</w:t>
      </w:r>
      <w:r>
        <w:t xml:space="preserve"> </w:t>
      </w:r>
      <w:r>
        <w:t>起因是尽管通过网络传输的信息已经过加</w:t>
      </w:r>
      <w:r>
        <w:t>密，但在建立会话的加密密钥时没有核实服务器的身份，导致攻击者可以获得密钥，计算出有效的签名，然后发动中间人攻击。成功利用这个漏洞的攻击者可以完全控制连接在服务器上的客户端。</w:t>
      </w:r>
    </w:p>
    <w:p w14:paraId="19D19D5D" w14:textId="77777777" w:rsidR="00763759" w:rsidRDefault="0021028C">
      <w:pPr>
        <w:pStyle w:val="--1"/>
      </w:pPr>
      <w:r>
        <w:t>受影响主机：</w:t>
      </w:r>
    </w:p>
    <w:tbl>
      <w:tblPr>
        <w:tblStyle w:val="a3"/>
        <w:tblW w:w="0" w:type="auto"/>
        <w:tblLook w:val="04A0" w:firstRow="1" w:lastRow="0" w:firstColumn="1" w:lastColumn="0" w:noHBand="0" w:noVBand="1"/>
      </w:tblPr>
      <w:tblGrid>
        <w:gridCol w:w="3715"/>
        <w:gridCol w:w="3628"/>
      </w:tblGrid>
      <w:tr w:rsidR="00763759" w14:paraId="32141835" w14:textId="77777777" w:rsidTr="00763759">
        <w:trPr>
          <w:cnfStyle w:val="100000000000" w:firstRow="1" w:lastRow="0" w:firstColumn="0" w:lastColumn="0" w:oddVBand="0" w:evenVBand="0" w:oddHBand="0" w:evenHBand="0" w:firstRowFirstColumn="0" w:firstRowLastColumn="0" w:lastRowFirstColumn="0" w:lastRowLastColumn="0"/>
        </w:trPr>
        <w:tc>
          <w:tcPr>
            <w:tcW w:w="4153" w:type="dxa"/>
          </w:tcPr>
          <w:p w14:paraId="198EBCE6" w14:textId="77777777" w:rsidR="00763759" w:rsidRDefault="0021028C">
            <w:pPr>
              <w:jc w:val="center"/>
            </w:pPr>
            <w:r>
              <w:t>主机</w:t>
            </w:r>
          </w:p>
        </w:tc>
        <w:tc>
          <w:tcPr>
            <w:tcW w:w="4153" w:type="dxa"/>
          </w:tcPr>
          <w:p w14:paraId="13F17B4E" w14:textId="77777777" w:rsidR="00763759" w:rsidRDefault="0021028C">
            <w:pPr>
              <w:jc w:val="center"/>
            </w:pPr>
            <w:r>
              <w:t>端口</w:t>
            </w:r>
          </w:p>
        </w:tc>
      </w:tr>
      <w:tr w:rsidR="00763759" w14:paraId="2E2AA843" w14:textId="77777777" w:rsidTr="00763759">
        <w:tc>
          <w:tcPr>
            <w:tcW w:w="4153" w:type="dxa"/>
          </w:tcPr>
          <w:p w14:paraId="47F17DEC" w14:textId="77777777" w:rsidR="00763759" w:rsidRDefault="0021028C">
            <w:pPr>
              <w:jc w:val="center"/>
            </w:pPr>
            <w:r>
              <w:t>192.168.1.1</w:t>
            </w:r>
          </w:p>
        </w:tc>
        <w:tc>
          <w:tcPr>
            <w:tcW w:w="4153" w:type="dxa"/>
          </w:tcPr>
          <w:p w14:paraId="1678AA51" w14:textId="77777777" w:rsidR="00763759" w:rsidRDefault="0021028C">
            <w:pPr>
              <w:jc w:val="center"/>
            </w:pPr>
            <w:r>
              <w:t>3389</w:t>
            </w:r>
          </w:p>
        </w:tc>
      </w:tr>
    </w:tbl>
    <w:p w14:paraId="3585ED14" w14:textId="77777777" w:rsidR="00763759" w:rsidRDefault="0021028C">
      <w:pPr>
        <w:pStyle w:val="--1"/>
      </w:pPr>
      <w:r>
        <w:t>加固建议：</w:t>
      </w:r>
    </w:p>
    <w:p w14:paraId="6DE4F0D4" w14:textId="77777777" w:rsidR="00763759" w:rsidRDefault="0021028C">
      <w:pPr>
        <w:pStyle w:val="--f0"/>
        <w:ind w:left="840"/>
      </w:pPr>
      <w:r>
        <w:t>[1]</w:t>
      </w:r>
      <w:r>
        <w:t>如果支持的话，</w:t>
      </w:r>
      <w:r>
        <w:t>RDP</w:t>
      </w:r>
      <w:r>
        <w:t>使用</w:t>
      </w:r>
      <w:r>
        <w:t>SSL</w:t>
      </w:r>
      <w:r>
        <w:t>作为传输层</w:t>
      </w:r>
      <w:r>
        <w:t xml:space="preserve"> [2]“</w:t>
      </w:r>
      <w:r>
        <w:t>只允许使用网络级身份验证的电脑运行远程桌面建立连接</w:t>
      </w:r>
      <w:r>
        <w:t>”</w:t>
      </w:r>
      <w:r>
        <w:t>设置为启用</w:t>
      </w:r>
    </w:p>
    <w:p w14:paraId="02F7E9AF" w14:textId="77777777" w:rsidR="00763759" w:rsidRDefault="0021028C">
      <w:pPr>
        <w:pStyle w:val="--30"/>
      </w:pPr>
      <w:bookmarkStart w:id="38" w:name="_Toc69608629"/>
      <w:r>
        <w:t>【中危】</w:t>
      </w:r>
      <w:r>
        <w:t>SSL</w:t>
      </w:r>
      <w:r>
        <w:t>证书签名使用弱强度的哈希算法</w:t>
      </w:r>
      <w:bookmarkEnd w:id="38"/>
    </w:p>
    <w:p w14:paraId="7BCC8B01" w14:textId="77777777" w:rsidR="00763759" w:rsidRDefault="0021028C">
      <w:pPr>
        <w:pStyle w:val="--1"/>
      </w:pPr>
      <w:r>
        <w:t>漏洞描述：</w:t>
      </w:r>
    </w:p>
    <w:p w14:paraId="70FD9A8D" w14:textId="77777777" w:rsidR="00763759" w:rsidRDefault="0021028C">
      <w:pPr>
        <w:pStyle w:val="--f0"/>
        <w:ind w:left="840"/>
      </w:pPr>
      <w:r>
        <w:t>远程服务器的</w:t>
      </w:r>
      <w:r>
        <w:t>SSL</w:t>
      </w:r>
      <w:r>
        <w:t>证书签名使用弱强度的哈希加密算法，例如</w:t>
      </w:r>
      <w:r>
        <w:t>MD2</w:t>
      </w:r>
      <w:r>
        <w:t>、</w:t>
      </w:r>
      <w:r>
        <w:t>MD4</w:t>
      </w:r>
      <w:r>
        <w:t>或者</w:t>
      </w:r>
      <w:r>
        <w:t>MD5</w:t>
      </w:r>
      <w:r>
        <w:t>。这些</w:t>
      </w:r>
      <w:r>
        <w:t>签名算法显示容易遭到破解。</w:t>
      </w:r>
    </w:p>
    <w:p w14:paraId="4C1F0770" w14:textId="77777777" w:rsidR="00763759" w:rsidRDefault="0021028C">
      <w:pPr>
        <w:pStyle w:val="--1"/>
      </w:pPr>
      <w:r>
        <w:t>受影响主机：</w:t>
      </w:r>
    </w:p>
    <w:tbl>
      <w:tblPr>
        <w:tblStyle w:val="a3"/>
        <w:tblW w:w="0" w:type="auto"/>
        <w:tblLook w:val="04A0" w:firstRow="1" w:lastRow="0" w:firstColumn="1" w:lastColumn="0" w:noHBand="0" w:noVBand="1"/>
      </w:tblPr>
      <w:tblGrid>
        <w:gridCol w:w="3715"/>
        <w:gridCol w:w="3628"/>
      </w:tblGrid>
      <w:tr w:rsidR="00763759" w14:paraId="17610E2E" w14:textId="77777777" w:rsidTr="00763759">
        <w:trPr>
          <w:cnfStyle w:val="100000000000" w:firstRow="1" w:lastRow="0" w:firstColumn="0" w:lastColumn="0" w:oddVBand="0" w:evenVBand="0" w:oddHBand="0" w:evenHBand="0" w:firstRowFirstColumn="0" w:firstRowLastColumn="0" w:lastRowFirstColumn="0" w:lastRowLastColumn="0"/>
        </w:trPr>
        <w:tc>
          <w:tcPr>
            <w:tcW w:w="4153" w:type="dxa"/>
          </w:tcPr>
          <w:p w14:paraId="5D6D2309" w14:textId="77777777" w:rsidR="00763759" w:rsidRDefault="0021028C">
            <w:pPr>
              <w:jc w:val="center"/>
            </w:pPr>
            <w:r>
              <w:t>主机</w:t>
            </w:r>
          </w:p>
        </w:tc>
        <w:tc>
          <w:tcPr>
            <w:tcW w:w="4153" w:type="dxa"/>
          </w:tcPr>
          <w:p w14:paraId="3EE5F7D2" w14:textId="77777777" w:rsidR="00763759" w:rsidRDefault="0021028C">
            <w:pPr>
              <w:jc w:val="center"/>
            </w:pPr>
            <w:r>
              <w:t>端口</w:t>
            </w:r>
          </w:p>
        </w:tc>
      </w:tr>
      <w:tr w:rsidR="00763759" w14:paraId="29B3A816" w14:textId="77777777" w:rsidTr="00763759">
        <w:tc>
          <w:tcPr>
            <w:tcW w:w="4153" w:type="dxa"/>
          </w:tcPr>
          <w:p w14:paraId="0169BADB" w14:textId="77777777" w:rsidR="00763759" w:rsidRDefault="0021028C">
            <w:pPr>
              <w:jc w:val="center"/>
            </w:pPr>
            <w:r>
              <w:t>192.168.1.1</w:t>
            </w:r>
          </w:p>
        </w:tc>
        <w:tc>
          <w:tcPr>
            <w:tcW w:w="4153" w:type="dxa"/>
          </w:tcPr>
          <w:p w14:paraId="50320341" w14:textId="77777777" w:rsidR="00763759" w:rsidRDefault="0021028C">
            <w:pPr>
              <w:jc w:val="center"/>
            </w:pPr>
            <w:r>
              <w:t>3389</w:t>
            </w:r>
          </w:p>
        </w:tc>
      </w:tr>
    </w:tbl>
    <w:p w14:paraId="6C442044" w14:textId="77777777" w:rsidR="00763759" w:rsidRDefault="0021028C">
      <w:pPr>
        <w:pStyle w:val="--1"/>
      </w:pPr>
      <w:r>
        <w:t>加固建议：</w:t>
      </w:r>
    </w:p>
    <w:p w14:paraId="0C96CD76" w14:textId="77777777" w:rsidR="00763759" w:rsidRDefault="0021028C">
      <w:pPr>
        <w:pStyle w:val="--f0"/>
        <w:ind w:left="840"/>
      </w:pPr>
      <w:r>
        <w:t>联系证书认证机构发布新的证书。</w:t>
      </w:r>
      <w:r>
        <w:t xml:space="preserve"> </w:t>
      </w:r>
      <w:r>
        <w:t>如果服务器使用自签名证书，则可自己</w:t>
      </w:r>
    </w:p>
    <w:p w14:paraId="1054EBFB" w14:textId="77777777" w:rsidR="00763759" w:rsidRDefault="0021028C">
      <w:pPr>
        <w:pStyle w:val="--30"/>
      </w:pPr>
      <w:bookmarkStart w:id="39" w:name="_Toc69608630"/>
      <w:r>
        <w:lastRenderedPageBreak/>
        <w:t>【中危】允许</w:t>
      </w:r>
      <w:r>
        <w:t>SSL</w:t>
      </w:r>
      <w:r>
        <w:t>采用中强度加密</w:t>
      </w:r>
      <w:bookmarkEnd w:id="39"/>
    </w:p>
    <w:p w14:paraId="24EDB3EF" w14:textId="77777777" w:rsidR="00763759" w:rsidRDefault="0021028C">
      <w:pPr>
        <w:pStyle w:val="--1"/>
      </w:pPr>
      <w:r>
        <w:t>漏洞描述：</w:t>
      </w:r>
    </w:p>
    <w:p w14:paraId="4E1C90B2" w14:textId="77777777" w:rsidR="00763759" w:rsidRDefault="0021028C">
      <w:pPr>
        <w:pStyle w:val="--f0"/>
        <w:ind w:left="840"/>
      </w:pPr>
      <w:r>
        <w:t>远程主机支持</w:t>
      </w:r>
      <w:r>
        <w:t>SSL</w:t>
      </w:r>
      <w:r>
        <w:t>使用的密码采用中强度解密，即使用的</w:t>
      </w:r>
      <w:r>
        <w:t>KEY</w:t>
      </w:r>
      <w:r>
        <w:t>解密长度至少</w:t>
      </w:r>
      <w:r>
        <w:t>64</w:t>
      </w:r>
      <w:r>
        <w:t>位，但少于</w:t>
      </w:r>
      <w:r>
        <w:t>112</w:t>
      </w:r>
      <w:r>
        <w:t>位。注意：如果攻击者在同一个物理网段，密码很容易暴露。</w:t>
      </w:r>
    </w:p>
    <w:p w14:paraId="38E7D155" w14:textId="77777777" w:rsidR="00763759" w:rsidRDefault="0021028C">
      <w:pPr>
        <w:pStyle w:val="--1"/>
      </w:pPr>
      <w:r>
        <w:t>受影响主机：</w:t>
      </w:r>
    </w:p>
    <w:tbl>
      <w:tblPr>
        <w:tblStyle w:val="a3"/>
        <w:tblW w:w="0" w:type="auto"/>
        <w:tblLook w:val="04A0" w:firstRow="1" w:lastRow="0" w:firstColumn="1" w:lastColumn="0" w:noHBand="0" w:noVBand="1"/>
      </w:tblPr>
      <w:tblGrid>
        <w:gridCol w:w="3715"/>
        <w:gridCol w:w="3628"/>
      </w:tblGrid>
      <w:tr w:rsidR="00763759" w14:paraId="070A9622" w14:textId="77777777" w:rsidTr="00763759">
        <w:trPr>
          <w:cnfStyle w:val="100000000000" w:firstRow="1" w:lastRow="0" w:firstColumn="0" w:lastColumn="0" w:oddVBand="0" w:evenVBand="0" w:oddHBand="0" w:evenHBand="0" w:firstRowFirstColumn="0" w:firstRowLastColumn="0" w:lastRowFirstColumn="0" w:lastRowLastColumn="0"/>
        </w:trPr>
        <w:tc>
          <w:tcPr>
            <w:tcW w:w="4153" w:type="dxa"/>
          </w:tcPr>
          <w:p w14:paraId="30568D76" w14:textId="77777777" w:rsidR="00763759" w:rsidRDefault="0021028C">
            <w:pPr>
              <w:jc w:val="center"/>
            </w:pPr>
            <w:r>
              <w:t>主机</w:t>
            </w:r>
          </w:p>
        </w:tc>
        <w:tc>
          <w:tcPr>
            <w:tcW w:w="4153" w:type="dxa"/>
          </w:tcPr>
          <w:p w14:paraId="037DAAB5" w14:textId="77777777" w:rsidR="00763759" w:rsidRDefault="0021028C">
            <w:pPr>
              <w:jc w:val="center"/>
            </w:pPr>
            <w:r>
              <w:t>端口</w:t>
            </w:r>
          </w:p>
        </w:tc>
      </w:tr>
      <w:tr w:rsidR="00763759" w14:paraId="292D0030" w14:textId="77777777" w:rsidTr="00763759">
        <w:tc>
          <w:tcPr>
            <w:tcW w:w="4153" w:type="dxa"/>
          </w:tcPr>
          <w:p w14:paraId="3C2E488E" w14:textId="77777777" w:rsidR="00763759" w:rsidRDefault="0021028C">
            <w:pPr>
              <w:jc w:val="center"/>
            </w:pPr>
            <w:r>
              <w:t>192.168.1.1</w:t>
            </w:r>
          </w:p>
        </w:tc>
        <w:tc>
          <w:tcPr>
            <w:tcW w:w="4153" w:type="dxa"/>
          </w:tcPr>
          <w:p w14:paraId="56A23DE3" w14:textId="77777777" w:rsidR="00763759" w:rsidRDefault="0021028C">
            <w:pPr>
              <w:jc w:val="center"/>
            </w:pPr>
            <w:r>
              <w:t>3389</w:t>
            </w:r>
          </w:p>
        </w:tc>
      </w:tr>
    </w:tbl>
    <w:p w14:paraId="3E6CF94B" w14:textId="77777777" w:rsidR="00763759" w:rsidRDefault="0021028C">
      <w:pPr>
        <w:pStyle w:val="--1"/>
      </w:pPr>
      <w:r>
        <w:t>加固建议：</w:t>
      </w:r>
    </w:p>
    <w:p w14:paraId="75A49380" w14:textId="77777777" w:rsidR="00763759" w:rsidRDefault="0021028C">
      <w:pPr>
        <w:pStyle w:val="--f0"/>
        <w:ind w:left="840"/>
      </w:pPr>
      <w:r>
        <w:t>重新设置受影响的应用程序，可能的话，避免使用中强度加密，改为强度较高的加密算法。</w:t>
      </w:r>
    </w:p>
    <w:p w14:paraId="45BB8CDC" w14:textId="77777777" w:rsidR="00763759" w:rsidRDefault="0021028C">
      <w:pPr>
        <w:pStyle w:val="--30"/>
      </w:pPr>
      <w:bookmarkStart w:id="40" w:name="_Toc69608631"/>
      <w:r>
        <w:t>【中危】</w:t>
      </w:r>
      <w:r>
        <w:t>SSL</w:t>
      </w:r>
      <w:r>
        <w:t>证书不被信任</w:t>
      </w:r>
      <w:bookmarkEnd w:id="40"/>
    </w:p>
    <w:p w14:paraId="4717BB66" w14:textId="77777777" w:rsidR="00763759" w:rsidRDefault="0021028C">
      <w:pPr>
        <w:pStyle w:val="--1"/>
      </w:pPr>
      <w:r>
        <w:t>漏洞描述：</w:t>
      </w:r>
    </w:p>
    <w:p w14:paraId="747D0BF9" w14:textId="77777777" w:rsidR="00763759" w:rsidRDefault="0021028C">
      <w:pPr>
        <w:pStyle w:val="--f0"/>
        <w:ind w:left="840"/>
      </w:pPr>
      <w:r>
        <w:t>此项服务的</w:t>
      </w:r>
      <w:r>
        <w:t>SSL</w:t>
      </w:r>
      <w:r>
        <w:t>证书不被信任。</w:t>
      </w:r>
    </w:p>
    <w:p w14:paraId="7C413A14" w14:textId="77777777" w:rsidR="00763759" w:rsidRDefault="0021028C">
      <w:pPr>
        <w:pStyle w:val="--1"/>
      </w:pPr>
      <w:r>
        <w:t>受影响主机：</w:t>
      </w:r>
    </w:p>
    <w:tbl>
      <w:tblPr>
        <w:tblStyle w:val="a3"/>
        <w:tblW w:w="0" w:type="auto"/>
        <w:tblLook w:val="04A0" w:firstRow="1" w:lastRow="0" w:firstColumn="1" w:lastColumn="0" w:noHBand="0" w:noVBand="1"/>
      </w:tblPr>
      <w:tblGrid>
        <w:gridCol w:w="3715"/>
        <w:gridCol w:w="3628"/>
      </w:tblGrid>
      <w:tr w:rsidR="00763759" w14:paraId="1669E158" w14:textId="77777777" w:rsidTr="00763759">
        <w:trPr>
          <w:cnfStyle w:val="100000000000" w:firstRow="1" w:lastRow="0" w:firstColumn="0" w:lastColumn="0" w:oddVBand="0" w:evenVBand="0" w:oddHBand="0" w:evenHBand="0" w:firstRowFirstColumn="0" w:firstRowLastColumn="0" w:lastRowFirstColumn="0" w:lastRowLastColumn="0"/>
        </w:trPr>
        <w:tc>
          <w:tcPr>
            <w:tcW w:w="4153" w:type="dxa"/>
          </w:tcPr>
          <w:p w14:paraId="6D5DFD62" w14:textId="77777777" w:rsidR="00763759" w:rsidRDefault="0021028C">
            <w:pPr>
              <w:jc w:val="center"/>
            </w:pPr>
            <w:r>
              <w:t>主机</w:t>
            </w:r>
          </w:p>
        </w:tc>
        <w:tc>
          <w:tcPr>
            <w:tcW w:w="4153" w:type="dxa"/>
          </w:tcPr>
          <w:p w14:paraId="49CE9D00" w14:textId="77777777" w:rsidR="00763759" w:rsidRDefault="0021028C">
            <w:pPr>
              <w:jc w:val="center"/>
            </w:pPr>
            <w:r>
              <w:t>端口</w:t>
            </w:r>
          </w:p>
        </w:tc>
      </w:tr>
      <w:tr w:rsidR="00763759" w14:paraId="48B55DD2" w14:textId="77777777" w:rsidTr="00763759">
        <w:tc>
          <w:tcPr>
            <w:tcW w:w="4153" w:type="dxa"/>
          </w:tcPr>
          <w:p w14:paraId="76F6A65C" w14:textId="77777777" w:rsidR="00763759" w:rsidRDefault="0021028C">
            <w:pPr>
              <w:jc w:val="center"/>
            </w:pPr>
            <w:r>
              <w:t>192.168.1.1</w:t>
            </w:r>
          </w:p>
        </w:tc>
        <w:tc>
          <w:tcPr>
            <w:tcW w:w="4153" w:type="dxa"/>
          </w:tcPr>
          <w:p w14:paraId="6F591CDE" w14:textId="77777777" w:rsidR="00763759" w:rsidRDefault="0021028C">
            <w:pPr>
              <w:jc w:val="center"/>
            </w:pPr>
            <w:r>
              <w:t>3389</w:t>
            </w:r>
          </w:p>
        </w:tc>
      </w:tr>
    </w:tbl>
    <w:p w14:paraId="70DD0DCA" w14:textId="77777777" w:rsidR="00763759" w:rsidRDefault="0021028C">
      <w:pPr>
        <w:pStyle w:val="--1"/>
      </w:pPr>
      <w:r>
        <w:t>加固建议：</w:t>
      </w:r>
    </w:p>
    <w:p w14:paraId="6B66E9AE" w14:textId="77777777" w:rsidR="00763759" w:rsidRDefault="0021028C">
      <w:pPr>
        <w:pStyle w:val="--f0"/>
        <w:ind w:left="840"/>
      </w:pPr>
      <w:r>
        <w:t>为此项服务购买或生成合适的证书</w:t>
      </w:r>
    </w:p>
    <w:p w14:paraId="661F963E" w14:textId="77777777" w:rsidR="00763759" w:rsidRDefault="0021028C">
      <w:pPr>
        <w:pStyle w:val="--30"/>
      </w:pPr>
      <w:bookmarkStart w:id="41" w:name="_Toc69608632"/>
      <w:r>
        <w:t>【中危】</w:t>
      </w:r>
      <w:r>
        <w:t>SSL</w:t>
      </w:r>
      <w:r>
        <w:t>自签名证书</w:t>
      </w:r>
      <w:bookmarkEnd w:id="41"/>
    </w:p>
    <w:p w14:paraId="64D3C73A" w14:textId="77777777" w:rsidR="00763759" w:rsidRDefault="0021028C">
      <w:pPr>
        <w:pStyle w:val="--1"/>
      </w:pPr>
      <w:r>
        <w:t>漏洞描述：</w:t>
      </w:r>
    </w:p>
    <w:p w14:paraId="2B8EDBD5" w14:textId="77777777" w:rsidR="00763759" w:rsidRDefault="0021028C">
      <w:pPr>
        <w:pStyle w:val="--f0"/>
        <w:ind w:left="840"/>
      </w:pPr>
      <w:r>
        <w:t>服务器所使用的</w:t>
      </w:r>
      <w:r>
        <w:t>X.509</w:t>
      </w:r>
      <w:r>
        <w:t>签署的证书链不是权威的证书颁发机构所颁发的。这削弱了使用</w:t>
      </w:r>
      <w:r>
        <w:t>SSL</w:t>
      </w:r>
      <w:r>
        <w:t>的效果，因为任何人都可以建立一个中间人攻击远程主机。</w:t>
      </w:r>
    </w:p>
    <w:p w14:paraId="2294331A" w14:textId="77777777" w:rsidR="00763759" w:rsidRDefault="0021028C">
      <w:pPr>
        <w:pStyle w:val="--1"/>
      </w:pPr>
      <w:r>
        <w:t>受影响主机：</w:t>
      </w:r>
    </w:p>
    <w:tbl>
      <w:tblPr>
        <w:tblStyle w:val="a3"/>
        <w:tblW w:w="0" w:type="auto"/>
        <w:tblLook w:val="04A0" w:firstRow="1" w:lastRow="0" w:firstColumn="1" w:lastColumn="0" w:noHBand="0" w:noVBand="1"/>
      </w:tblPr>
      <w:tblGrid>
        <w:gridCol w:w="3715"/>
        <w:gridCol w:w="3628"/>
      </w:tblGrid>
      <w:tr w:rsidR="00763759" w14:paraId="3D442712" w14:textId="77777777" w:rsidTr="00763759">
        <w:trPr>
          <w:cnfStyle w:val="100000000000" w:firstRow="1" w:lastRow="0" w:firstColumn="0" w:lastColumn="0" w:oddVBand="0" w:evenVBand="0" w:oddHBand="0" w:evenHBand="0" w:firstRowFirstColumn="0" w:firstRowLastColumn="0" w:lastRowFirstColumn="0" w:lastRowLastColumn="0"/>
        </w:trPr>
        <w:tc>
          <w:tcPr>
            <w:tcW w:w="4153" w:type="dxa"/>
          </w:tcPr>
          <w:p w14:paraId="2A79332E" w14:textId="77777777" w:rsidR="00763759" w:rsidRDefault="0021028C">
            <w:pPr>
              <w:jc w:val="center"/>
            </w:pPr>
            <w:r>
              <w:t>主机</w:t>
            </w:r>
          </w:p>
        </w:tc>
        <w:tc>
          <w:tcPr>
            <w:tcW w:w="4153" w:type="dxa"/>
          </w:tcPr>
          <w:p w14:paraId="06AD312C" w14:textId="77777777" w:rsidR="00763759" w:rsidRDefault="0021028C">
            <w:pPr>
              <w:jc w:val="center"/>
            </w:pPr>
            <w:r>
              <w:t>端口</w:t>
            </w:r>
          </w:p>
        </w:tc>
      </w:tr>
      <w:tr w:rsidR="00763759" w14:paraId="7000FD71" w14:textId="77777777" w:rsidTr="00763759">
        <w:tc>
          <w:tcPr>
            <w:tcW w:w="4153" w:type="dxa"/>
          </w:tcPr>
          <w:p w14:paraId="7A9BBF51" w14:textId="77777777" w:rsidR="00763759" w:rsidRDefault="0021028C">
            <w:pPr>
              <w:jc w:val="center"/>
            </w:pPr>
            <w:r>
              <w:t>192.168.1.1</w:t>
            </w:r>
          </w:p>
        </w:tc>
        <w:tc>
          <w:tcPr>
            <w:tcW w:w="4153" w:type="dxa"/>
          </w:tcPr>
          <w:p w14:paraId="44078834" w14:textId="77777777" w:rsidR="00763759" w:rsidRDefault="0021028C">
            <w:pPr>
              <w:jc w:val="center"/>
            </w:pPr>
            <w:r>
              <w:t>3389</w:t>
            </w:r>
          </w:p>
        </w:tc>
      </w:tr>
    </w:tbl>
    <w:p w14:paraId="7107CDFC" w14:textId="77777777" w:rsidR="00763759" w:rsidRDefault="0021028C">
      <w:pPr>
        <w:pStyle w:val="--1"/>
      </w:pPr>
      <w:r>
        <w:t>加固建议：</w:t>
      </w:r>
    </w:p>
    <w:p w14:paraId="53763927" w14:textId="77777777" w:rsidR="00763759" w:rsidRDefault="0021028C">
      <w:pPr>
        <w:pStyle w:val="--f0"/>
        <w:ind w:left="840"/>
      </w:pPr>
      <w:r>
        <w:t>购买或者生成被认可的证书</w:t>
      </w:r>
    </w:p>
    <w:p w14:paraId="797B69B4" w14:textId="77777777" w:rsidR="00763759" w:rsidRDefault="0021028C">
      <w:pPr>
        <w:pStyle w:val="--30"/>
      </w:pPr>
      <w:bookmarkStart w:id="42" w:name="_Toc69608633"/>
      <w:r>
        <w:lastRenderedPageBreak/>
        <w:t>【中危】</w:t>
      </w:r>
      <w:r>
        <w:t>SMB</w:t>
      </w:r>
      <w:r>
        <w:t>数字签名通信禁用</w:t>
      </w:r>
      <w:bookmarkEnd w:id="42"/>
    </w:p>
    <w:p w14:paraId="0E9304BF" w14:textId="77777777" w:rsidR="00763759" w:rsidRDefault="0021028C">
      <w:pPr>
        <w:pStyle w:val="--1"/>
      </w:pPr>
      <w:r>
        <w:t>漏洞描述：</w:t>
      </w:r>
    </w:p>
    <w:p w14:paraId="3929CBA9" w14:textId="77777777" w:rsidR="00763759" w:rsidRDefault="0021028C">
      <w:pPr>
        <w:pStyle w:val="--f0"/>
        <w:ind w:left="840"/>
      </w:pPr>
      <w:r>
        <w:t xml:space="preserve">SMB </w:t>
      </w:r>
      <w:r>
        <w:t>协议为</w:t>
      </w:r>
      <w:r>
        <w:t xml:space="preserve"> Microsoft </w:t>
      </w:r>
      <w:r>
        <w:t>文件和打印共享以及许多其他网络操作（例如远程</w:t>
      </w:r>
      <w:r>
        <w:t xml:space="preserve"> Windows </w:t>
      </w:r>
      <w:r>
        <w:t>管理）提供基础。为了防止在传输过程中修改</w:t>
      </w:r>
      <w:r>
        <w:t xml:space="preserve"> SMB </w:t>
      </w:r>
      <w:r>
        <w:t>数据包的拦截攻击，</w:t>
      </w:r>
      <w:r>
        <w:t xml:space="preserve">SMB </w:t>
      </w:r>
      <w:r>
        <w:t>协议支持对</w:t>
      </w:r>
      <w:r>
        <w:t xml:space="preserve"> SMB </w:t>
      </w:r>
      <w:r>
        <w:t>数据包的数字签名。</w:t>
      </w:r>
      <w:r>
        <w:t xml:space="preserve"> </w:t>
      </w:r>
      <w:r>
        <w:t>主机禁用了</w:t>
      </w:r>
      <w:r>
        <w:t>SMB</w:t>
      </w:r>
      <w:r>
        <w:t>数字签名通信，这可能导致潜在攻击者针对</w:t>
      </w:r>
      <w:r>
        <w:t>SMB</w:t>
      </w:r>
      <w:r>
        <w:t>通信服务进行中间人攻击。</w:t>
      </w:r>
    </w:p>
    <w:p w14:paraId="1376D5AF" w14:textId="77777777" w:rsidR="00763759" w:rsidRDefault="0021028C">
      <w:pPr>
        <w:pStyle w:val="--1"/>
      </w:pPr>
      <w:r>
        <w:t>受影响主机：</w:t>
      </w:r>
    </w:p>
    <w:tbl>
      <w:tblPr>
        <w:tblStyle w:val="a3"/>
        <w:tblW w:w="0" w:type="auto"/>
        <w:tblLook w:val="04A0" w:firstRow="1" w:lastRow="0" w:firstColumn="1" w:lastColumn="0" w:noHBand="0" w:noVBand="1"/>
      </w:tblPr>
      <w:tblGrid>
        <w:gridCol w:w="3723"/>
        <w:gridCol w:w="3620"/>
      </w:tblGrid>
      <w:tr w:rsidR="00763759" w14:paraId="44C86BBD" w14:textId="77777777" w:rsidTr="00763759">
        <w:trPr>
          <w:cnfStyle w:val="100000000000" w:firstRow="1" w:lastRow="0" w:firstColumn="0" w:lastColumn="0" w:oddVBand="0" w:evenVBand="0" w:oddHBand="0" w:evenHBand="0" w:firstRowFirstColumn="0" w:firstRowLastColumn="0" w:lastRowFirstColumn="0" w:lastRowLastColumn="0"/>
        </w:trPr>
        <w:tc>
          <w:tcPr>
            <w:tcW w:w="4153" w:type="dxa"/>
          </w:tcPr>
          <w:p w14:paraId="50F05265" w14:textId="77777777" w:rsidR="00763759" w:rsidRDefault="0021028C">
            <w:pPr>
              <w:jc w:val="center"/>
            </w:pPr>
            <w:r>
              <w:t>主机</w:t>
            </w:r>
          </w:p>
        </w:tc>
        <w:tc>
          <w:tcPr>
            <w:tcW w:w="4153" w:type="dxa"/>
          </w:tcPr>
          <w:p w14:paraId="2E95D2E5" w14:textId="77777777" w:rsidR="00763759" w:rsidRDefault="0021028C">
            <w:pPr>
              <w:jc w:val="center"/>
            </w:pPr>
            <w:r>
              <w:t>端口</w:t>
            </w:r>
          </w:p>
        </w:tc>
      </w:tr>
      <w:tr w:rsidR="00763759" w14:paraId="0626EB9E" w14:textId="77777777" w:rsidTr="00763759">
        <w:tc>
          <w:tcPr>
            <w:tcW w:w="4153" w:type="dxa"/>
          </w:tcPr>
          <w:p w14:paraId="57DA159D" w14:textId="77777777" w:rsidR="00763759" w:rsidRDefault="0021028C">
            <w:pPr>
              <w:jc w:val="center"/>
            </w:pPr>
            <w:r>
              <w:t>192.168.1.1</w:t>
            </w:r>
          </w:p>
        </w:tc>
        <w:tc>
          <w:tcPr>
            <w:tcW w:w="4153" w:type="dxa"/>
          </w:tcPr>
          <w:p w14:paraId="647C0DB6" w14:textId="77777777" w:rsidR="00763759" w:rsidRDefault="0021028C">
            <w:pPr>
              <w:jc w:val="center"/>
            </w:pPr>
            <w:r>
              <w:t>445</w:t>
            </w:r>
          </w:p>
        </w:tc>
      </w:tr>
    </w:tbl>
    <w:p w14:paraId="1E29C07A" w14:textId="77777777" w:rsidR="00763759" w:rsidRDefault="0021028C">
      <w:pPr>
        <w:pStyle w:val="--1"/>
      </w:pPr>
      <w:r>
        <w:t>加固建议：</w:t>
      </w:r>
    </w:p>
    <w:p w14:paraId="42C9C503" w14:textId="77777777" w:rsidR="00763759" w:rsidRDefault="0021028C">
      <w:pPr>
        <w:pStyle w:val="--f0"/>
        <w:ind w:left="840"/>
      </w:pPr>
      <w:r>
        <w:t>在本地策略中</w:t>
      </w:r>
      <w:r>
        <w:t>--</w:t>
      </w:r>
      <w:r>
        <w:t>安全选项设置如下：</w:t>
      </w:r>
      <w:r>
        <w:t xml:space="preserve"> Microsoft </w:t>
      </w:r>
      <w:r>
        <w:t>网络客户端：对通信进行数字签名（若服务器同意）（启用）</w:t>
      </w:r>
      <w:r>
        <w:t xml:space="preserve"> Microsoft </w:t>
      </w:r>
      <w:r>
        <w:t>网络服务器：对通信进行数字签名（若客户同意）（启用）</w:t>
      </w:r>
    </w:p>
    <w:p w14:paraId="5197E2E0" w14:textId="77777777" w:rsidR="00763759" w:rsidRDefault="0021028C">
      <w:pPr>
        <w:pStyle w:val="--30"/>
      </w:pPr>
      <w:bookmarkStart w:id="43" w:name="_Toc69608634"/>
      <w:r>
        <w:t>【中危】终端服务加密级别是中等或低</w:t>
      </w:r>
      <w:bookmarkEnd w:id="43"/>
    </w:p>
    <w:p w14:paraId="4AE77C99" w14:textId="77777777" w:rsidR="00763759" w:rsidRDefault="0021028C">
      <w:pPr>
        <w:pStyle w:val="--1"/>
      </w:pPr>
      <w:r>
        <w:t>漏洞描述：</w:t>
      </w:r>
    </w:p>
    <w:p w14:paraId="2DA3CF87" w14:textId="77777777" w:rsidR="00763759" w:rsidRDefault="0021028C">
      <w:pPr>
        <w:pStyle w:val="--f0"/>
        <w:ind w:left="840"/>
      </w:pPr>
      <w:r>
        <w:t>远程终端服务加密级别不够强，会降低攻击者窃听通信（包含获取截图和键盘记录）的难度。</w:t>
      </w:r>
    </w:p>
    <w:p w14:paraId="005D2EA3" w14:textId="77777777" w:rsidR="00763759" w:rsidRDefault="0021028C">
      <w:pPr>
        <w:pStyle w:val="--1"/>
      </w:pPr>
      <w:r>
        <w:t>受影响主机：</w:t>
      </w:r>
    </w:p>
    <w:tbl>
      <w:tblPr>
        <w:tblStyle w:val="a3"/>
        <w:tblW w:w="0" w:type="auto"/>
        <w:tblLook w:val="04A0" w:firstRow="1" w:lastRow="0" w:firstColumn="1" w:lastColumn="0" w:noHBand="0" w:noVBand="1"/>
      </w:tblPr>
      <w:tblGrid>
        <w:gridCol w:w="3715"/>
        <w:gridCol w:w="3628"/>
      </w:tblGrid>
      <w:tr w:rsidR="00763759" w14:paraId="37F8AD0D" w14:textId="77777777" w:rsidTr="00763759">
        <w:trPr>
          <w:cnfStyle w:val="100000000000" w:firstRow="1" w:lastRow="0" w:firstColumn="0" w:lastColumn="0" w:oddVBand="0" w:evenVBand="0" w:oddHBand="0" w:evenHBand="0" w:firstRowFirstColumn="0" w:firstRowLastColumn="0" w:lastRowFirstColumn="0" w:lastRowLastColumn="0"/>
        </w:trPr>
        <w:tc>
          <w:tcPr>
            <w:tcW w:w="4153" w:type="dxa"/>
          </w:tcPr>
          <w:p w14:paraId="11D2C65C" w14:textId="77777777" w:rsidR="00763759" w:rsidRDefault="0021028C">
            <w:pPr>
              <w:jc w:val="center"/>
            </w:pPr>
            <w:r>
              <w:t>主机</w:t>
            </w:r>
          </w:p>
        </w:tc>
        <w:tc>
          <w:tcPr>
            <w:tcW w:w="4153" w:type="dxa"/>
          </w:tcPr>
          <w:p w14:paraId="5E10722A" w14:textId="77777777" w:rsidR="00763759" w:rsidRDefault="0021028C">
            <w:pPr>
              <w:jc w:val="center"/>
            </w:pPr>
            <w:r>
              <w:t>端口</w:t>
            </w:r>
          </w:p>
        </w:tc>
      </w:tr>
      <w:tr w:rsidR="00763759" w14:paraId="5D6A669E" w14:textId="77777777" w:rsidTr="00763759">
        <w:tc>
          <w:tcPr>
            <w:tcW w:w="4153" w:type="dxa"/>
          </w:tcPr>
          <w:p w14:paraId="5A139813" w14:textId="77777777" w:rsidR="00763759" w:rsidRDefault="0021028C">
            <w:pPr>
              <w:jc w:val="center"/>
            </w:pPr>
            <w:r>
              <w:t>192.168.1.1</w:t>
            </w:r>
          </w:p>
        </w:tc>
        <w:tc>
          <w:tcPr>
            <w:tcW w:w="4153" w:type="dxa"/>
          </w:tcPr>
          <w:p w14:paraId="3CBDEE43" w14:textId="77777777" w:rsidR="00763759" w:rsidRDefault="0021028C">
            <w:pPr>
              <w:jc w:val="center"/>
            </w:pPr>
            <w:r>
              <w:t>3389</w:t>
            </w:r>
          </w:p>
        </w:tc>
      </w:tr>
    </w:tbl>
    <w:p w14:paraId="55EF92EA" w14:textId="77777777" w:rsidR="00763759" w:rsidRDefault="0021028C">
      <w:pPr>
        <w:pStyle w:val="--1"/>
      </w:pPr>
      <w:r>
        <w:t>加固建议：</w:t>
      </w:r>
    </w:p>
    <w:p w14:paraId="62E3FAD7" w14:textId="77777777" w:rsidR="00763759" w:rsidRDefault="0021028C">
      <w:pPr>
        <w:pStyle w:val="--f0"/>
        <w:ind w:left="840"/>
      </w:pPr>
      <w:r>
        <w:t>组策略</w:t>
      </w:r>
      <w:r>
        <w:t>--</w:t>
      </w:r>
      <w:r>
        <w:t>计算机配置</w:t>
      </w:r>
      <w:r>
        <w:t>--</w:t>
      </w:r>
      <w:r>
        <w:t>管理模板</w:t>
      </w:r>
      <w:r>
        <w:t>--</w:t>
      </w:r>
      <w:r>
        <w:t>远程桌面服务</w:t>
      </w:r>
      <w:r>
        <w:t>--</w:t>
      </w:r>
      <w:r>
        <w:t>设置客户端连接加密级别：</w:t>
      </w:r>
      <w:r>
        <w:t xml:space="preserve"> </w:t>
      </w:r>
      <w:r>
        <w:t>修改</w:t>
      </w:r>
      <w:r>
        <w:t>RDP</w:t>
      </w:r>
      <w:r>
        <w:t>加密级别为</w:t>
      </w:r>
      <w:r>
        <w:t>“</w:t>
      </w:r>
      <w:r>
        <w:t>高</w:t>
      </w:r>
      <w:r>
        <w:t>”</w:t>
      </w:r>
      <w:r>
        <w:t>或者</w:t>
      </w:r>
      <w:r>
        <w:t>“FIPS</w:t>
      </w:r>
      <w:r>
        <w:t>兼容</w:t>
      </w:r>
      <w:r>
        <w:t>”</w:t>
      </w:r>
    </w:p>
    <w:p w14:paraId="5F1AF028" w14:textId="77777777" w:rsidR="00763759" w:rsidRDefault="0021028C">
      <w:pPr>
        <w:pStyle w:val="--30"/>
      </w:pPr>
      <w:bookmarkStart w:id="44" w:name="_Toc69608635"/>
      <w:r>
        <w:t>【中危】终端服务未使用网络级别身份验证</w:t>
      </w:r>
      <w:r>
        <w:t>(NLA)</w:t>
      </w:r>
      <w:bookmarkEnd w:id="44"/>
    </w:p>
    <w:p w14:paraId="277C1782" w14:textId="77777777" w:rsidR="00763759" w:rsidRDefault="0021028C">
      <w:pPr>
        <w:pStyle w:val="--1"/>
      </w:pPr>
      <w:r>
        <w:t>漏洞描述：</w:t>
      </w:r>
    </w:p>
    <w:p w14:paraId="5E9E9C0F" w14:textId="77777777" w:rsidR="00763759" w:rsidRDefault="0021028C">
      <w:pPr>
        <w:pStyle w:val="--f0"/>
        <w:ind w:left="840"/>
      </w:pPr>
      <w:r>
        <w:t>远程终端服务未配置采用网络级别身份验证</w:t>
      </w:r>
      <w:r>
        <w:t>(NLA)</w:t>
      </w:r>
      <w:r>
        <w:t>。</w:t>
      </w:r>
      <w:r>
        <w:t>NLA</w:t>
      </w:r>
      <w:r>
        <w:t>使用凭据安全支持提供者</w:t>
      </w:r>
      <w:r>
        <w:t>(CredSSP)</w:t>
      </w:r>
      <w:r>
        <w:t>协议通过</w:t>
      </w:r>
      <w:r>
        <w:t xml:space="preserve">TLS/ </w:t>
      </w:r>
      <w:r>
        <w:t>SSL</w:t>
      </w:r>
      <w:r>
        <w:t>或</w:t>
      </w:r>
      <w:r>
        <w:t>Kerberos</w:t>
      </w:r>
      <w:r>
        <w:t>机制来执行强大的服务器身份验证，这能有效防止中间人攻击。除了优化认证</w:t>
      </w:r>
      <w:r>
        <w:t>,NLA</w:t>
      </w:r>
      <w:r>
        <w:t>也有助于防止恶意用户在一个完整的</w:t>
      </w:r>
      <w:r>
        <w:t>RDP</w:t>
      </w:r>
      <w:r>
        <w:t>连接建立之前，完成用户身份验证。</w:t>
      </w:r>
    </w:p>
    <w:p w14:paraId="05D5D062" w14:textId="77777777" w:rsidR="00763759" w:rsidRDefault="0021028C">
      <w:pPr>
        <w:pStyle w:val="--1"/>
      </w:pPr>
      <w:r>
        <w:t>受影响主机：</w:t>
      </w:r>
    </w:p>
    <w:tbl>
      <w:tblPr>
        <w:tblStyle w:val="a3"/>
        <w:tblW w:w="0" w:type="auto"/>
        <w:tblLook w:val="04A0" w:firstRow="1" w:lastRow="0" w:firstColumn="1" w:lastColumn="0" w:noHBand="0" w:noVBand="1"/>
      </w:tblPr>
      <w:tblGrid>
        <w:gridCol w:w="3715"/>
        <w:gridCol w:w="3628"/>
      </w:tblGrid>
      <w:tr w:rsidR="00763759" w14:paraId="71984421" w14:textId="77777777" w:rsidTr="00763759">
        <w:trPr>
          <w:cnfStyle w:val="100000000000" w:firstRow="1" w:lastRow="0" w:firstColumn="0" w:lastColumn="0" w:oddVBand="0" w:evenVBand="0" w:oddHBand="0" w:evenHBand="0" w:firstRowFirstColumn="0" w:firstRowLastColumn="0" w:lastRowFirstColumn="0" w:lastRowLastColumn="0"/>
        </w:trPr>
        <w:tc>
          <w:tcPr>
            <w:tcW w:w="4153" w:type="dxa"/>
          </w:tcPr>
          <w:p w14:paraId="76A7E669" w14:textId="77777777" w:rsidR="00763759" w:rsidRDefault="0021028C">
            <w:pPr>
              <w:jc w:val="center"/>
            </w:pPr>
            <w:r>
              <w:lastRenderedPageBreak/>
              <w:t>主机</w:t>
            </w:r>
          </w:p>
        </w:tc>
        <w:tc>
          <w:tcPr>
            <w:tcW w:w="4153" w:type="dxa"/>
          </w:tcPr>
          <w:p w14:paraId="223F4DCC" w14:textId="77777777" w:rsidR="00763759" w:rsidRDefault="0021028C">
            <w:pPr>
              <w:jc w:val="center"/>
            </w:pPr>
            <w:r>
              <w:t>端口</w:t>
            </w:r>
          </w:p>
        </w:tc>
      </w:tr>
      <w:tr w:rsidR="00763759" w14:paraId="10BCD39D" w14:textId="77777777" w:rsidTr="00763759">
        <w:tc>
          <w:tcPr>
            <w:tcW w:w="4153" w:type="dxa"/>
          </w:tcPr>
          <w:p w14:paraId="797A8897" w14:textId="77777777" w:rsidR="00763759" w:rsidRDefault="0021028C">
            <w:pPr>
              <w:jc w:val="center"/>
            </w:pPr>
            <w:r>
              <w:t>192.168.1.1</w:t>
            </w:r>
          </w:p>
        </w:tc>
        <w:tc>
          <w:tcPr>
            <w:tcW w:w="4153" w:type="dxa"/>
          </w:tcPr>
          <w:p w14:paraId="6CD70A8E" w14:textId="77777777" w:rsidR="00763759" w:rsidRDefault="0021028C">
            <w:pPr>
              <w:jc w:val="center"/>
            </w:pPr>
            <w:r>
              <w:t>3389</w:t>
            </w:r>
          </w:p>
        </w:tc>
      </w:tr>
    </w:tbl>
    <w:p w14:paraId="370EE269" w14:textId="77777777" w:rsidR="00763759" w:rsidRDefault="0021028C">
      <w:pPr>
        <w:pStyle w:val="--1"/>
      </w:pPr>
      <w:r>
        <w:t>加固建议：</w:t>
      </w:r>
    </w:p>
    <w:p w14:paraId="5110AEB6" w14:textId="77777777" w:rsidR="00763759" w:rsidRDefault="0021028C">
      <w:pPr>
        <w:pStyle w:val="--f0"/>
        <w:ind w:left="840"/>
      </w:pPr>
      <w:r>
        <w:t>在</w:t>
      </w:r>
      <w:r>
        <w:t>“</w:t>
      </w:r>
      <w:r>
        <w:t>系统</w:t>
      </w:r>
      <w:r>
        <w:t>”</w:t>
      </w:r>
      <w:r>
        <w:t>设置的</w:t>
      </w:r>
      <w:r>
        <w:t>“</w:t>
      </w:r>
      <w:r>
        <w:t>远程</w:t>
      </w:r>
      <w:r>
        <w:t>”</w:t>
      </w:r>
      <w:r>
        <w:t>选项卡</w:t>
      </w:r>
      <w:r>
        <w:t xml:space="preserve">-- </w:t>
      </w:r>
      <w:r>
        <w:t>启用网络级身份验证</w:t>
      </w:r>
      <w:r>
        <w:t xml:space="preserve">(NLA) </w:t>
      </w:r>
      <w:r>
        <w:t>注意：如果客户端不支持</w:t>
      </w:r>
      <w:r>
        <w:t>“</w:t>
      </w:r>
      <w:r>
        <w:t>网络级身份验证</w:t>
      </w:r>
      <w:r>
        <w:t>”</w:t>
      </w:r>
      <w:r>
        <w:t>，将无法连接服务器远程管理服务。远程管理客户端版本需大于等于</w:t>
      </w:r>
      <w:r>
        <w:t>6.0</w:t>
      </w:r>
    </w:p>
    <w:p w14:paraId="080B4A6C" w14:textId="77777777" w:rsidR="00763759" w:rsidRDefault="0021028C">
      <w:pPr>
        <w:pStyle w:val="--30"/>
      </w:pPr>
      <w:bookmarkStart w:id="45" w:name="_Toc69608636"/>
      <w:r>
        <w:t>【中危】远程主机支持</w:t>
      </w:r>
      <w:r>
        <w:t>SSL RC4</w:t>
      </w:r>
      <w:r>
        <w:t>加密套件</w:t>
      </w:r>
      <w:bookmarkEnd w:id="45"/>
    </w:p>
    <w:p w14:paraId="3432BD98" w14:textId="77777777" w:rsidR="00763759" w:rsidRDefault="0021028C">
      <w:pPr>
        <w:pStyle w:val="--1"/>
      </w:pPr>
      <w:r>
        <w:t>漏洞描述：</w:t>
      </w:r>
    </w:p>
    <w:p w14:paraId="19A03814" w14:textId="77777777" w:rsidR="00763759" w:rsidRDefault="0021028C">
      <w:pPr>
        <w:pStyle w:val="--f0"/>
        <w:ind w:left="840"/>
      </w:pPr>
      <w:r>
        <w:t>远程主机在一个或多个支持使用</w:t>
      </w:r>
      <w:r>
        <w:t>RC4</w:t>
      </w:r>
      <w:r>
        <w:t>密码套件，</w:t>
      </w:r>
      <w:r>
        <w:t>RC4</w:t>
      </w:r>
      <w:r>
        <w:t>密码是有缺陷的生成伪随机流的字节数</w:t>
      </w:r>
      <w:r>
        <w:t xml:space="preserve">, </w:t>
      </w:r>
      <w:r>
        <w:t>如果明文重复加密</w:t>
      </w:r>
      <w:r>
        <w:t>(</w:t>
      </w:r>
      <w:r>
        <w:t>如</w:t>
      </w:r>
      <w:r>
        <w:t>HTTP cookie),</w:t>
      </w:r>
      <w:r>
        <w:t>攻击者能够获得许多</w:t>
      </w:r>
      <w:r>
        <w:t>(</w:t>
      </w:r>
      <w:r>
        <w:t>即数以百万计</w:t>
      </w:r>
      <w:r>
        <w:t>)</w:t>
      </w:r>
      <w:r>
        <w:t>明文密文配对</w:t>
      </w:r>
      <w:r>
        <w:t>,</w:t>
      </w:r>
      <w:r>
        <w:t>攻击者可以获得密文后，对比获得明文。</w:t>
      </w:r>
    </w:p>
    <w:p w14:paraId="32941229" w14:textId="77777777" w:rsidR="00763759" w:rsidRDefault="0021028C">
      <w:pPr>
        <w:pStyle w:val="--1"/>
      </w:pPr>
      <w:r>
        <w:t>受影响主机：</w:t>
      </w:r>
    </w:p>
    <w:tbl>
      <w:tblPr>
        <w:tblStyle w:val="a3"/>
        <w:tblW w:w="0" w:type="auto"/>
        <w:tblLook w:val="04A0" w:firstRow="1" w:lastRow="0" w:firstColumn="1" w:lastColumn="0" w:noHBand="0" w:noVBand="1"/>
      </w:tblPr>
      <w:tblGrid>
        <w:gridCol w:w="3715"/>
        <w:gridCol w:w="3628"/>
      </w:tblGrid>
      <w:tr w:rsidR="00763759" w14:paraId="0492E564" w14:textId="77777777" w:rsidTr="00763759">
        <w:trPr>
          <w:cnfStyle w:val="100000000000" w:firstRow="1" w:lastRow="0" w:firstColumn="0" w:lastColumn="0" w:oddVBand="0" w:evenVBand="0" w:oddHBand="0" w:evenHBand="0" w:firstRowFirstColumn="0" w:firstRowLastColumn="0" w:lastRowFirstColumn="0" w:lastRowLastColumn="0"/>
        </w:trPr>
        <w:tc>
          <w:tcPr>
            <w:tcW w:w="4153" w:type="dxa"/>
          </w:tcPr>
          <w:p w14:paraId="75897FE4" w14:textId="77777777" w:rsidR="00763759" w:rsidRDefault="0021028C">
            <w:pPr>
              <w:jc w:val="center"/>
            </w:pPr>
            <w:r>
              <w:t>主机</w:t>
            </w:r>
          </w:p>
        </w:tc>
        <w:tc>
          <w:tcPr>
            <w:tcW w:w="4153" w:type="dxa"/>
          </w:tcPr>
          <w:p w14:paraId="36FC353B" w14:textId="77777777" w:rsidR="00763759" w:rsidRDefault="0021028C">
            <w:pPr>
              <w:jc w:val="center"/>
            </w:pPr>
            <w:r>
              <w:t>端口</w:t>
            </w:r>
          </w:p>
        </w:tc>
      </w:tr>
      <w:tr w:rsidR="00763759" w14:paraId="7ABEC417" w14:textId="77777777" w:rsidTr="00763759">
        <w:tc>
          <w:tcPr>
            <w:tcW w:w="4153" w:type="dxa"/>
          </w:tcPr>
          <w:p w14:paraId="1276CF59" w14:textId="77777777" w:rsidR="00763759" w:rsidRDefault="0021028C">
            <w:pPr>
              <w:jc w:val="center"/>
            </w:pPr>
            <w:r>
              <w:t>192.168.1.1</w:t>
            </w:r>
          </w:p>
        </w:tc>
        <w:tc>
          <w:tcPr>
            <w:tcW w:w="4153" w:type="dxa"/>
          </w:tcPr>
          <w:p w14:paraId="72FD4EA3" w14:textId="77777777" w:rsidR="00763759" w:rsidRDefault="0021028C">
            <w:pPr>
              <w:jc w:val="center"/>
            </w:pPr>
            <w:r>
              <w:t>3389</w:t>
            </w:r>
          </w:p>
        </w:tc>
      </w:tr>
    </w:tbl>
    <w:p w14:paraId="03759062" w14:textId="77777777" w:rsidR="00763759" w:rsidRDefault="0021028C">
      <w:pPr>
        <w:pStyle w:val="--1"/>
      </w:pPr>
      <w:r>
        <w:t>加固建议：</w:t>
      </w:r>
    </w:p>
    <w:p w14:paraId="5030B3FA" w14:textId="77777777" w:rsidR="00763759" w:rsidRDefault="0021028C">
      <w:pPr>
        <w:pStyle w:val="--f0"/>
        <w:ind w:left="840"/>
      </w:pPr>
      <w:r>
        <w:t>重新设置受影响的应用程序，可能的话，避免使用</w:t>
      </w:r>
      <w:r>
        <w:t>RC4</w:t>
      </w:r>
      <w:r>
        <w:t>密钥算法，可以考虑给浏览器或</w:t>
      </w:r>
      <w:r>
        <w:t>WEB</w:t>
      </w:r>
      <w:r>
        <w:t>服务支持的带有</w:t>
      </w:r>
      <w:r>
        <w:t xml:space="preserve">AES-GCM </w:t>
      </w:r>
      <w:r>
        <w:t>的</w:t>
      </w:r>
      <w:r>
        <w:t>TLS 1.2</w:t>
      </w:r>
      <w:r>
        <w:t>，相关链接：</w:t>
      </w:r>
      <w:r>
        <w:t xml:space="preserve"> </w:t>
      </w:r>
      <w:r>
        <w:t>http://www.nessus.org/u?217a3666 http://cr.yp.to/talks/2013.03.12/slides.pdf http://www.isg.rhul.ac.uk/tls/ http://www.imperva.com/docs/HII_Attacking_SSL_when_using_RC4.pdf</w:t>
      </w:r>
    </w:p>
    <w:p w14:paraId="77755662" w14:textId="77777777" w:rsidR="00763759" w:rsidRDefault="0021028C">
      <w:pPr>
        <w:pStyle w:val="--30"/>
      </w:pPr>
      <w:bookmarkStart w:id="46" w:name="_Toc69608637"/>
      <w:r>
        <w:t>【中危】</w:t>
      </w:r>
      <w:r>
        <w:t xml:space="preserve">Windows SAM </w:t>
      </w:r>
      <w:r>
        <w:t>和</w:t>
      </w:r>
      <w:r>
        <w:t xml:space="preserve"> LSAD </w:t>
      </w:r>
      <w:r>
        <w:t>降级漏洞</w:t>
      </w:r>
      <w:bookmarkEnd w:id="46"/>
    </w:p>
    <w:p w14:paraId="6B7FE243" w14:textId="77777777" w:rsidR="00763759" w:rsidRDefault="0021028C">
      <w:pPr>
        <w:pStyle w:val="--1"/>
      </w:pPr>
      <w:r>
        <w:t>漏洞描述：</w:t>
      </w:r>
    </w:p>
    <w:p w14:paraId="24181D80" w14:textId="77777777" w:rsidR="00763759" w:rsidRDefault="0021028C">
      <w:pPr>
        <w:pStyle w:val="--f0"/>
        <w:ind w:left="840"/>
      </w:pPr>
      <w:r>
        <w:t>当安全帐户管理器</w:t>
      </w:r>
      <w:r>
        <w:t xml:space="preserve"> (SAM) </w:t>
      </w:r>
      <w:r>
        <w:t>和本地安全机构（域策略）</w:t>
      </w:r>
      <w:r>
        <w:t xml:space="preserve">(LSAD) </w:t>
      </w:r>
      <w:r>
        <w:t>远程协议接受不充分保护它们的验证级别时，它们中会存在一个特权提升漏洞。此漏洞是由</w:t>
      </w:r>
      <w:r>
        <w:t xml:space="preserve"> SAM </w:t>
      </w:r>
      <w:r>
        <w:t>和</w:t>
      </w:r>
      <w:r>
        <w:t xml:space="preserve"> LSAD </w:t>
      </w:r>
      <w:r>
        <w:t>远程协议建立远程过程调用</w:t>
      </w:r>
      <w:r>
        <w:t xml:space="preserve"> (RPC) </w:t>
      </w:r>
      <w:r>
        <w:t>通道的方式导致的。成功利用此漏洞的攻击者可以获得对</w:t>
      </w:r>
      <w:r>
        <w:t xml:space="preserve"> SAM </w:t>
      </w:r>
      <w:r>
        <w:t>数据库的访问权限。</w:t>
      </w:r>
    </w:p>
    <w:p w14:paraId="4C308666" w14:textId="77777777" w:rsidR="00763759" w:rsidRDefault="0021028C">
      <w:pPr>
        <w:pStyle w:val="--1"/>
      </w:pPr>
      <w:r>
        <w:t>受影响主机：</w:t>
      </w:r>
    </w:p>
    <w:tbl>
      <w:tblPr>
        <w:tblStyle w:val="a3"/>
        <w:tblW w:w="0" w:type="auto"/>
        <w:tblLook w:val="04A0" w:firstRow="1" w:lastRow="0" w:firstColumn="1" w:lastColumn="0" w:noHBand="0" w:noVBand="1"/>
      </w:tblPr>
      <w:tblGrid>
        <w:gridCol w:w="3707"/>
        <w:gridCol w:w="3636"/>
      </w:tblGrid>
      <w:tr w:rsidR="00763759" w14:paraId="41DB4CC5" w14:textId="77777777" w:rsidTr="00763759">
        <w:trPr>
          <w:cnfStyle w:val="100000000000" w:firstRow="1" w:lastRow="0" w:firstColumn="0" w:lastColumn="0" w:oddVBand="0" w:evenVBand="0" w:oddHBand="0" w:evenHBand="0" w:firstRowFirstColumn="0" w:firstRowLastColumn="0" w:lastRowFirstColumn="0" w:lastRowLastColumn="0"/>
        </w:trPr>
        <w:tc>
          <w:tcPr>
            <w:tcW w:w="4153" w:type="dxa"/>
          </w:tcPr>
          <w:p w14:paraId="7CA0DB28" w14:textId="77777777" w:rsidR="00763759" w:rsidRDefault="0021028C">
            <w:pPr>
              <w:jc w:val="center"/>
            </w:pPr>
            <w:r>
              <w:t>主机</w:t>
            </w:r>
          </w:p>
        </w:tc>
        <w:tc>
          <w:tcPr>
            <w:tcW w:w="4153" w:type="dxa"/>
          </w:tcPr>
          <w:p w14:paraId="42048125" w14:textId="77777777" w:rsidR="00763759" w:rsidRDefault="0021028C">
            <w:pPr>
              <w:jc w:val="center"/>
            </w:pPr>
            <w:r>
              <w:t>端口</w:t>
            </w:r>
          </w:p>
        </w:tc>
      </w:tr>
      <w:tr w:rsidR="00763759" w14:paraId="3A51A365" w14:textId="77777777" w:rsidTr="00763759">
        <w:tc>
          <w:tcPr>
            <w:tcW w:w="4153" w:type="dxa"/>
          </w:tcPr>
          <w:p w14:paraId="151D03BA" w14:textId="77777777" w:rsidR="00763759" w:rsidRDefault="0021028C">
            <w:pPr>
              <w:jc w:val="center"/>
            </w:pPr>
            <w:r>
              <w:t>192.168.1.1</w:t>
            </w:r>
          </w:p>
        </w:tc>
        <w:tc>
          <w:tcPr>
            <w:tcW w:w="4153" w:type="dxa"/>
          </w:tcPr>
          <w:p w14:paraId="1524A81A" w14:textId="77777777" w:rsidR="00763759" w:rsidRDefault="0021028C">
            <w:pPr>
              <w:jc w:val="center"/>
            </w:pPr>
            <w:r>
              <w:t>49155</w:t>
            </w:r>
          </w:p>
        </w:tc>
      </w:tr>
    </w:tbl>
    <w:p w14:paraId="68F62B23" w14:textId="77777777" w:rsidR="00763759" w:rsidRDefault="0021028C">
      <w:pPr>
        <w:pStyle w:val="--1"/>
      </w:pPr>
      <w:r>
        <w:t>加固建议：</w:t>
      </w:r>
    </w:p>
    <w:p w14:paraId="46E1C890" w14:textId="77777777" w:rsidR="00763759" w:rsidRDefault="0021028C">
      <w:pPr>
        <w:pStyle w:val="--f0"/>
        <w:ind w:left="840"/>
      </w:pPr>
      <w:r>
        <w:lastRenderedPageBreak/>
        <w:t>请选择合适的版本的补丁进行</w:t>
      </w:r>
      <w:r>
        <w:t xml:space="preserve">Windows </w:t>
      </w:r>
      <w:r>
        <w:t>更新</w:t>
      </w:r>
      <w:r>
        <w:t>https://technet.microsoft.com/zh-cn/library/security/ms16-047.as</w:t>
      </w:r>
      <w:r>
        <w:t>px#ID0EPOAC</w:t>
      </w:r>
    </w:p>
    <w:p w14:paraId="5ED816E6" w14:textId="77777777" w:rsidR="00763759" w:rsidRDefault="0021028C">
      <w:pPr>
        <w:pStyle w:val="--30"/>
      </w:pPr>
      <w:bookmarkStart w:id="47" w:name="_Toc69608638"/>
      <w:r>
        <w:t>【低危】终端服务加密级别不符合</w:t>
      </w:r>
      <w:r>
        <w:t>FIPS-140</w:t>
      </w:r>
      <w:bookmarkEnd w:id="47"/>
    </w:p>
    <w:p w14:paraId="22F3668C" w14:textId="77777777" w:rsidR="00763759" w:rsidRDefault="0021028C">
      <w:pPr>
        <w:pStyle w:val="--1"/>
      </w:pPr>
      <w:r>
        <w:t>漏洞描述：</w:t>
      </w:r>
    </w:p>
    <w:p w14:paraId="6EB1DF66" w14:textId="77777777" w:rsidR="00763759" w:rsidRDefault="0021028C">
      <w:pPr>
        <w:pStyle w:val="--f0"/>
        <w:ind w:left="840"/>
      </w:pPr>
      <w:r>
        <w:t>远程终端服务使用的加密设置不符合</w:t>
      </w:r>
      <w:r>
        <w:t>FIPS-140</w:t>
      </w:r>
      <w:r>
        <w:t>。</w:t>
      </w:r>
    </w:p>
    <w:p w14:paraId="38D44464" w14:textId="77777777" w:rsidR="00763759" w:rsidRDefault="0021028C">
      <w:pPr>
        <w:pStyle w:val="--1"/>
      </w:pPr>
      <w:r>
        <w:t>受影响主机：</w:t>
      </w:r>
    </w:p>
    <w:tbl>
      <w:tblPr>
        <w:tblStyle w:val="a3"/>
        <w:tblW w:w="0" w:type="auto"/>
        <w:tblLook w:val="04A0" w:firstRow="1" w:lastRow="0" w:firstColumn="1" w:lastColumn="0" w:noHBand="0" w:noVBand="1"/>
      </w:tblPr>
      <w:tblGrid>
        <w:gridCol w:w="3715"/>
        <w:gridCol w:w="3628"/>
      </w:tblGrid>
      <w:tr w:rsidR="00763759" w14:paraId="428C3761" w14:textId="77777777" w:rsidTr="00763759">
        <w:trPr>
          <w:cnfStyle w:val="100000000000" w:firstRow="1" w:lastRow="0" w:firstColumn="0" w:lastColumn="0" w:oddVBand="0" w:evenVBand="0" w:oddHBand="0" w:evenHBand="0" w:firstRowFirstColumn="0" w:firstRowLastColumn="0" w:lastRowFirstColumn="0" w:lastRowLastColumn="0"/>
        </w:trPr>
        <w:tc>
          <w:tcPr>
            <w:tcW w:w="4153" w:type="dxa"/>
          </w:tcPr>
          <w:p w14:paraId="42507F61" w14:textId="77777777" w:rsidR="00763759" w:rsidRDefault="0021028C">
            <w:pPr>
              <w:jc w:val="center"/>
            </w:pPr>
            <w:r>
              <w:t>主机</w:t>
            </w:r>
          </w:p>
        </w:tc>
        <w:tc>
          <w:tcPr>
            <w:tcW w:w="4153" w:type="dxa"/>
          </w:tcPr>
          <w:p w14:paraId="253377EB" w14:textId="77777777" w:rsidR="00763759" w:rsidRDefault="0021028C">
            <w:pPr>
              <w:jc w:val="center"/>
            </w:pPr>
            <w:r>
              <w:t>端口</w:t>
            </w:r>
          </w:p>
        </w:tc>
      </w:tr>
      <w:tr w:rsidR="00763759" w14:paraId="0217D04A" w14:textId="77777777" w:rsidTr="00763759">
        <w:tc>
          <w:tcPr>
            <w:tcW w:w="4153" w:type="dxa"/>
          </w:tcPr>
          <w:p w14:paraId="1835693F" w14:textId="77777777" w:rsidR="00763759" w:rsidRDefault="0021028C">
            <w:pPr>
              <w:jc w:val="center"/>
            </w:pPr>
            <w:r>
              <w:t>192.168.1.1</w:t>
            </w:r>
          </w:p>
        </w:tc>
        <w:tc>
          <w:tcPr>
            <w:tcW w:w="4153" w:type="dxa"/>
          </w:tcPr>
          <w:p w14:paraId="541343AB" w14:textId="77777777" w:rsidR="00763759" w:rsidRDefault="0021028C">
            <w:pPr>
              <w:jc w:val="center"/>
            </w:pPr>
            <w:r>
              <w:t>3389</w:t>
            </w:r>
          </w:p>
        </w:tc>
      </w:tr>
    </w:tbl>
    <w:p w14:paraId="669E6033" w14:textId="77777777" w:rsidR="00763759" w:rsidRDefault="0021028C">
      <w:pPr>
        <w:pStyle w:val="--1"/>
      </w:pPr>
      <w:r>
        <w:t>加固建议：</w:t>
      </w:r>
    </w:p>
    <w:p w14:paraId="64DD8302" w14:textId="77777777" w:rsidR="00763759" w:rsidRDefault="0021028C">
      <w:pPr>
        <w:pStyle w:val="--f0"/>
        <w:ind w:left="840"/>
      </w:pPr>
      <w:r>
        <w:t>将</w:t>
      </w:r>
      <w:r>
        <w:t>RDP</w:t>
      </w:r>
      <w:r>
        <w:t>加密级别更改为：</w:t>
      </w:r>
      <w:r>
        <w:t>4</w:t>
      </w:r>
      <w:r>
        <w:t>。符合</w:t>
      </w:r>
      <w:r>
        <w:t>FIPS</w:t>
      </w:r>
    </w:p>
    <w:p w14:paraId="20F7C596" w14:textId="77777777" w:rsidR="00763759" w:rsidRDefault="0021028C">
      <w:pPr>
        <w:pStyle w:val="--20"/>
      </w:pPr>
      <w:bookmarkStart w:id="48" w:name="_Toc69608639"/>
      <w:r>
        <w:t>【紧急】网站</w:t>
      </w:r>
      <w:r>
        <w:t>2</w:t>
      </w:r>
      <w:r>
        <w:t>（</w:t>
      </w:r>
      <w:r>
        <w:t>192.168.1.2</w:t>
      </w:r>
      <w:r>
        <w:t>）</w:t>
      </w:r>
      <w:bookmarkEnd w:id="48"/>
    </w:p>
    <w:p w14:paraId="5C63C782" w14:textId="77777777" w:rsidR="00763759" w:rsidRDefault="0021028C">
      <w:pPr>
        <w:pStyle w:val="--30"/>
      </w:pPr>
      <w:bookmarkStart w:id="49" w:name="_Toc69608640"/>
      <w:r>
        <w:t>【紧急】低版本的</w:t>
      </w:r>
      <w:r>
        <w:t>Windows</w:t>
      </w:r>
      <w:r>
        <w:t>系统</w:t>
      </w:r>
      <w:bookmarkEnd w:id="49"/>
    </w:p>
    <w:p w14:paraId="7AE9B305" w14:textId="77777777" w:rsidR="00763759" w:rsidRDefault="0021028C">
      <w:pPr>
        <w:pStyle w:val="--1"/>
      </w:pPr>
      <w:r>
        <w:t>漏洞描述：</w:t>
      </w:r>
    </w:p>
    <w:p w14:paraId="7285BD20" w14:textId="77777777" w:rsidR="00763759" w:rsidRDefault="0021028C">
      <w:pPr>
        <w:pStyle w:val="--f0"/>
        <w:ind w:left="840"/>
      </w:pPr>
      <w:r>
        <w:t>低版本的</w:t>
      </w:r>
      <w:r>
        <w:t>Windows</w:t>
      </w:r>
      <w:r>
        <w:t>系统</w:t>
      </w:r>
    </w:p>
    <w:p w14:paraId="0FB56DA3" w14:textId="77777777" w:rsidR="00763759" w:rsidRDefault="0021028C">
      <w:pPr>
        <w:pStyle w:val="--1"/>
      </w:pPr>
      <w:r>
        <w:t>受影响主机：</w:t>
      </w:r>
    </w:p>
    <w:tbl>
      <w:tblPr>
        <w:tblStyle w:val="a3"/>
        <w:tblW w:w="0" w:type="auto"/>
        <w:tblLook w:val="04A0" w:firstRow="1" w:lastRow="0" w:firstColumn="1" w:lastColumn="0" w:noHBand="0" w:noVBand="1"/>
      </w:tblPr>
      <w:tblGrid>
        <w:gridCol w:w="3731"/>
        <w:gridCol w:w="3612"/>
      </w:tblGrid>
      <w:tr w:rsidR="00763759" w14:paraId="54627A2A" w14:textId="77777777" w:rsidTr="00763759">
        <w:trPr>
          <w:cnfStyle w:val="100000000000" w:firstRow="1" w:lastRow="0" w:firstColumn="0" w:lastColumn="0" w:oddVBand="0" w:evenVBand="0" w:oddHBand="0" w:evenHBand="0" w:firstRowFirstColumn="0" w:firstRowLastColumn="0" w:lastRowFirstColumn="0" w:lastRowLastColumn="0"/>
        </w:trPr>
        <w:tc>
          <w:tcPr>
            <w:tcW w:w="4153" w:type="dxa"/>
          </w:tcPr>
          <w:p w14:paraId="3E3BC72E" w14:textId="77777777" w:rsidR="00763759" w:rsidRDefault="0021028C">
            <w:pPr>
              <w:jc w:val="center"/>
            </w:pPr>
            <w:r>
              <w:t>主机</w:t>
            </w:r>
          </w:p>
        </w:tc>
        <w:tc>
          <w:tcPr>
            <w:tcW w:w="4153" w:type="dxa"/>
          </w:tcPr>
          <w:p w14:paraId="1654F5B2" w14:textId="77777777" w:rsidR="00763759" w:rsidRDefault="0021028C">
            <w:pPr>
              <w:jc w:val="center"/>
            </w:pPr>
            <w:r>
              <w:t>端口</w:t>
            </w:r>
          </w:p>
        </w:tc>
      </w:tr>
      <w:tr w:rsidR="00763759" w14:paraId="6639E506" w14:textId="77777777" w:rsidTr="00763759">
        <w:tc>
          <w:tcPr>
            <w:tcW w:w="4153" w:type="dxa"/>
          </w:tcPr>
          <w:p w14:paraId="60F5888E" w14:textId="77777777" w:rsidR="00763759" w:rsidRDefault="0021028C">
            <w:pPr>
              <w:jc w:val="center"/>
            </w:pPr>
            <w:r>
              <w:t>192.168.1.2</w:t>
            </w:r>
          </w:p>
        </w:tc>
        <w:tc>
          <w:tcPr>
            <w:tcW w:w="4153" w:type="dxa"/>
          </w:tcPr>
          <w:p w14:paraId="46848D9F" w14:textId="77777777" w:rsidR="00763759" w:rsidRDefault="0021028C">
            <w:pPr>
              <w:jc w:val="center"/>
            </w:pPr>
            <w:r>
              <w:t>0</w:t>
            </w:r>
          </w:p>
        </w:tc>
      </w:tr>
    </w:tbl>
    <w:p w14:paraId="56141655" w14:textId="77777777" w:rsidR="00763759" w:rsidRDefault="0021028C">
      <w:pPr>
        <w:pStyle w:val="--1"/>
      </w:pPr>
      <w:r>
        <w:t>加固建议：</w:t>
      </w:r>
    </w:p>
    <w:p w14:paraId="5BA99E15" w14:textId="77777777" w:rsidR="00763759" w:rsidRDefault="0021028C">
      <w:pPr>
        <w:pStyle w:val="--f0"/>
        <w:ind w:left="840"/>
      </w:pPr>
      <w:r>
        <w:t>升级操作系统</w:t>
      </w:r>
    </w:p>
    <w:p w14:paraId="1522785A" w14:textId="77777777" w:rsidR="00763759" w:rsidRDefault="0021028C">
      <w:pPr>
        <w:pStyle w:val="--30"/>
      </w:pPr>
      <w:bookmarkStart w:id="50" w:name="_Toc69608641"/>
      <w:r>
        <w:t>【紧急】</w:t>
      </w:r>
      <w:r>
        <w:t xml:space="preserve">Microsoft Remote </w:t>
      </w:r>
      <w:r>
        <w:t xml:space="preserve">Desktop Services </w:t>
      </w:r>
      <w:r>
        <w:t>输入验证错误漏洞</w:t>
      </w:r>
      <w:bookmarkEnd w:id="50"/>
    </w:p>
    <w:p w14:paraId="666FDDAC" w14:textId="77777777" w:rsidR="00763759" w:rsidRDefault="0021028C">
      <w:pPr>
        <w:pStyle w:val="--1"/>
      </w:pPr>
      <w:r>
        <w:t>漏洞描述：</w:t>
      </w:r>
    </w:p>
    <w:p w14:paraId="6C980C8A" w14:textId="77777777" w:rsidR="00763759" w:rsidRDefault="0021028C">
      <w:pPr>
        <w:pStyle w:val="--f0"/>
        <w:ind w:left="840"/>
      </w:pPr>
      <w:r>
        <w:t>Windows</w:t>
      </w:r>
      <w:r>
        <w:t>系列服务器于</w:t>
      </w:r>
      <w:r>
        <w:t>2019</w:t>
      </w:r>
      <w:r>
        <w:t>年</w:t>
      </w:r>
      <w:r>
        <w:t>5</w:t>
      </w:r>
      <w:r>
        <w:t>月</w:t>
      </w:r>
      <w:r>
        <w:t>15</w:t>
      </w:r>
      <w:r>
        <w:t>号，被爆出高危漏洞，该漏洞影响范围较广，</w:t>
      </w:r>
      <w:r>
        <w:t>windows2003</w:t>
      </w:r>
      <w:r>
        <w:t>、</w:t>
      </w:r>
      <w:r>
        <w:t>windows2008</w:t>
      </w:r>
      <w:r>
        <w:t>、</w:t>
      </w:r>
      <w:r>
        <w:t>windows2008 R2</w:t>
      </w:r>
      <w:r>
        <w:t>、</w:t>
      </w:r>
      <w:r>
        <w:t xml:space="preserve">windows xp * </w:t>
      </w:r>
      <w:r>
        <w:t>系统都会遭到攻击，该服务器漏洞利用方式是通过远程桌面端口</w:t>
      </w:r>
      <w:r>
        <w:t>3389</w:t>
      </w:r>
      <w:r>
        <w:t>，</w:t>
      </w:r>
      <w:r>
        <w:t>RDP</w:t>
      </w:r>
      <w:r>
        <w:t>协议进行攻击的</w:t>
      </w:r>
      <w:r>
        <w:t xml:space="preserve"> </w:t>
      </w:r>
      <w:r>
        <w:t>。</w:t>
      </w:r>
      <w:r>
        <w:t>CVE-2019-0708</w:t>
      </w:r>
      <w:r>
        <w:t>漏洞是通过检查用户的身份认证，导致可以绕过认证，不用任何的交互，直接通过</w:t>
      </w:r>
      <w:r>
        <w:t>rdp</w:t>
      </w:r>
      <w:r>
        <w:t>协议进行连接发送恶意代码执行命令到服务器中去。</w:t>
      </w:r>
      <w:r>
        <w:lastRenderedPageBreak/>
        <w:t>这个漏洞是今年来说危</w:t>
      </w:r>
      <w:r>
        <w:t>害严重性最大的漏洞，换句话说，该漏洞是</w:t>
      </w:r>
      <w:r>
        <w:t>“</w:t>
      </w:r>
      <w:r>
        <w:t>可传播的</w:t>
      </w:r>
      <w:r>
        <w:t>”</w:t>
      </w:r>
      <w:r>
        <w:t>，这意味着任何利用该漏洞的恶意软件都可能从受影响的计算机传播到受影响的计算机，就像</w:t>
      </w:r>
      <w:r>
        <w:t>2017</w:t>
      </w:r>
      <w:r>
        <w:t>年</w:t>
      </w:r>
      <w:r>
        <w:t>WannaCry</w:t>
      </w:r>
      <w:r>
        <w:t>恶意软件在全球蔓延一样，跟之前的勒索，永恒之蓝病毒差不多。</w:t>
      </w:r>
      <w:r>
        <w:t xml:space="preserve"> *</w:t>
      </w:r>
      <w:r>
        <w:t>备注：微软不在对</w:t>
      </w:r>
      <w:r>
        <w:t xml:space="preserve"> windows-Xp </w:t>
      </w:r>
      <w:r>
        <w:t>和</w:t>
      </w:r>
      <w:r>
        <w:t xml:space="preserve">windows 2003 </w:t>
      </w:r>
      <w:r>
        <w:t>提供安全更新（对</w:t>
      </w:r>
      <w:r>
        <w:t>windows10</w:t>
      </w:r>
      <w:r>
        <w:t>和</w:t>
      </w:r>
      <w:r>
        <w:t>8</w:t>
      </w:r>
      <w:r>
        <w:t>无影响）</w:t>
      </w:r>
    </w:p>
    <w:p w14:paraId="2025EA0B" w14:textId="77777777" w:rsidR="00763759" w:rsidRDefault="0021028C">
      <w:pPr>
        <w:pStyle w:val="--1"/>
      </w:pPr>
      <w:r>
        <w:t>受影响主机：</w:t>
      </w:r>
    </w:p>
    <w:tbl>
      <w:tblPr>
        <w:tblStyle w:val="a3"/>
        <w:tblW w:w="0" w:type="auto"/>
        <w:tblLook w:val="04A0" w:firstRow="1" w:lastRow="0" w:firstColumn="1" w:lastColumn="0" w:noHBand="0" w:noVBand="1"/>
      </w:tblPr>
      <w:tblGrid>
        <w:gridCol w:w="3715"/>
        <w:gridCol w:w="3628"/>
      </w:tblGrid>
      <w:tr w:rsidR="00763759" w14:paraId="2E6597E4" w14:textId="77777777" w:rsidTr="00763759">
        <w:trPr>
          <w:cnfStyle w:val="100000000000" w:firstRow="1" w:lastRow="0" w:firstColumn="0" w:lastColumn="0" w:oddVBand="0" w:evenVBand="0" w:oddHBand="0" w:evenHBand="0" w:firstRowFirstColumn="0" w:firstRowLastColumn="0" w:lastRowFirstColumn="0" w:lastRowLastColumn="0"/>
        </w:trPr>
        <w:tc>
          <w:tcPr>
            <w:tcW w:w="4153" w:type="dxa"/>
          </w:tcPr>
          <w:p w14:paraId="69906EA7" w14:textId="77777777" w:rsidR="00763759" w:rsidRDefault="0021028C">
            <w:pPr>
              <w:jc w:val="center"/>
            </w:pPr>
            <w:r>
              <w:t>主机</w:t>
            </w:r>
          </w:p>
        </w:tc>
        <w:tc>
          <w:tcPr>
            <w:tcW w:w="4153" w:type="dxa"/>
          </w:tcPr>
          <w:p w14:paraId="64F1E185" w14:textId="77777777" w:rsidR="00763759" w:rsidRDefault="0021028C">
            <w:pPr>
              <w:jc w:val="center"/>
            </w:pPr>
            <w:r>
              <w:t>端口</w:t>
            </w:r>
          </w:p>
        </w:tc>
      </w:tr>
      <w:tr w:rsidR="00763759" w14:paraId="66AE6812" w14:textId="77777777" w:rsidTr="00763759">
        <w:tc>
          <w:tcPr>
            <w:tcW w:w="4153" w:type="dxa"/>
          </w:tcPr>
          <w:p w14:paraId="0A80C0E0" w14:textId="77777777" w:rsidR="00763759" w:rsidRDefault="0021028C">
            <w:pPr>
              <w:jc w:val="center"/>
            </w:pPr>
            <w:r>
              <w:t>192.168.1.2</w:t>
            </w:r>
          </w:p>
        </w:tc>
        <w:tc>
          <w:tcPr>
            <w:tcW w:w="4153" w:type="dxa"/>
          </w:tcPr>
          <w:p w14:paraId="087409F3" w14:textId="77777777" w:rsidR="00763759" w:rsidRDefault="0021028C">
            <w:pPr>
              <w:jc w:val="center"/>
            </w:pPr>
            <w:r>
              <w:t>3389</w:t>
            </w:r>
          </w:p>
        </w:tc>
      </w:tr>
    </w:tbl>
    <w:p w14:paraId="4BDB6E9A" w14:textId="77777777" w:rsidR="00763759" w:rsidRDefault="0021028C">
      <w:pPr>
        <w:pStyle w:val="--1"/>
      </w:pPr>
      <w:r>
        <w:t>加固建议：</w:t>
      </w:r>
    </w:p>
    <w:p w14:paraId="3C2EF1A6" w14:textId="77777777" w:rsidR="00763759" w:rsidRDefault="0021028C">
      <w:pPr>
        <w:pStyle w:val="--f0"/>
        <w:ind w:left="840"/>
      </w:pPr>
      <w:r>
        <w:t>目前厂商已发布升级补丁以修复漏洞，补丁获取链接：</w:t>
      </w:r>
      <w:r>
        <w:t xml:space="preserve"> </w:t>
      </w:r>
      <w:r>
        <w:t>https://portal.msrc.microsoft.com/zh-CN/security-guidance/advisory/CVE-2019-0708</w:t>
      </w:r>
    </w:p>
    <w:p w14:paraId="6FF92FC3" w14:textId="77777777" w:rsidR="00763759" w:rsidRDefault="0021028C">
      <w:pPr>
        <w:pStyle w:val="--30"/>
      </w:pPr>
      <w:bookmarkStart w:id="51" w:name="_Toc69608642"/>
      <w:r>
        <w:t>【高危】</w:t>
      </w:r>
      <w:r>
        <w:t>Microsoft Windows SMBv1</w:t>
      </w:r>
      <w:r>
        <w:t>多个漏洞</w:t>
      </w:r>
      <w:bookmarkEnd w:id="51"/>
    </w:p>
    <w:p w14:paraId="45AA5077" w14:textId="77777777" w:rsidR="00763759" w:rsidRDefault="0021028C">
      <w:pPr>
        <w:pStyle w:val="--1"/>
      </w:pPr>
      <w:r>
        <w:t>漏洞描述：</w:t>
      </w:r>
    </w:p>
    <w:p w14:paraId="31DDAC30" w14:textId="77777777" w:rsidR="00763759" w:rsidRDefault="0021028C">
      <w:pPr>
        <w:pStyle w:val="--f0"/>
        <w:ind w:left="840"/>
      </w:pPr>
      <w:r>
        <w:t>远程</w:t>
      </w:r>
      <w:r>
        <w:t>Windows</w:t>
      </w:r>
      <w:r>
        <w:t>主机已启用</w:t>
      </w:r>
      <w:r>
        <w:t>Microsoft Server Message Block 1.0</w:t>
      </w:r>
      <w:r>
        <w:t>（</w:t>
      </w:r>
      <w:r>
        <w:t>SMBv1</w:t>
      </w:r>
      <w:r>
        <w:t>）。因此，它受到多个漏洞的影响：</w:t>
      </w:r>
      <w:r>
        <w:t>-</w:t>
      </w:r>
      <w:r>
        <w:t>由于不正确处理</w:t>
      </w:r>
      <w:r>
        <w:t>SMBv1</w:t>
      </w:r>
      <w:r>
        <w:t>数据包，</w:t>
      </w:r>
      <w:r>
        <w:t>Microsoft Server Message Block 1.0</w:t>
      </w:r>
      <w:r>
        <w:t>（</w:t>
      </w:r>
      <w:r>
        <w:t>SMBv1</w:t>
      </w:r>
      <w:r>
        <w:t>）中存在多个信息泄漏</w:t>
      </w:r>
      <w:r>
        <w:t>漏洞。未经验证的远程攻击者可以通过巧尽心思构建的</w:t>
      </w:r>
      <w:r>
        <w:t>SMBv1</w:t>
      </w:r>
      <w:r>
        <w:t>数据包利用这些漏洞来泄露敏感信息。（</w:t>
      </w:r>
      <w:r>
        <w:t>CVE-2017-0267</w:t>
      </w:r>
      <w:r>
        <w:t>、</w:t>
      </w:r>
      <w:r>
        <w:t>CVE-2017-0268</w:t>
      </w:r>
      <w:r>
        <w:t>、</w:t>
      </w:r>
      <w:r>
        <w:t>CVE-2017-0270</w:t>
      </w:r>
      <w:r>
        <w:t>、</w:t>
      </w:r>
      <w:r>
        <w:t>CVE-2017-0271</w:t>
      </w:r>
      <w:r>
        <w:t>、</w:t>
      </w:r>
      <w:r>
        <w:t>CVE-2017-0274</w:t>
      </w:r>
      <w:r>
        <w:t>、</w:t>
      </w:r>
      <w:r>
        <w:t>CVE-2017-0275</w:t>
      </w:r>
      <w:r>
        <w:t>、</w:t>
      </w:r>
      <w:r>
        <w:t>CVE-2017-0276</w:t>
      </w:r>
      <w:r>
        <w:t>）</w:t>
      </w:r>
      <w:r>
        <w:t>-</w:t>
      </w:r>
      <w:r>
        <w:t>由于请求处理不当，</w:t>
      </w:r>
      <w:r>
        <w:t>Microsoft Server Message Block 1.0</w:t>
      </w:r>
      <w:r>
        <w:t>（</w:t>
      </w:r>
      <w:r>
        <w:t>SMBv1</w:t>
      </w:r>
      <w:r>
        <w:t>）中存在多个拒绝服务漏洞。未经验证的远程攻击者可以通过巧尽心思构建的</w:t>
      </w:r>
      <w:r>
        <w:t>SMB</w:t>
      </w:r>
      <w:r>
        <w:t>请求利用这些漏洞，使系统停止响应。（</w:t>
      </w:r>
      <w:r>
        <w:t>CVE-20</w:t>
      </w:r>
      <w:r>
        <w:t>17-0269</w:t>
      </w:r>
      <w:r>
        <w:t>、</w:t>
      </w:r>
      <w:r>
        <w:t>CVE-2017-0273</w:t>
      </w:r>
      <w:r>
        <w:t>、</w:t>
      </w:r>
      <w:r>
        <w:t>CVE-2017-0280</w:t>
      </w:r>
      <w:r>
        <w:t>）</w:t>
      </w:r>
      <w:r>
        <w:t>-</w:t>
      </w:r>
      <w:r>
        <w:t>由于不正确处理</w:t>
      </w:r>
      <w:r>
        <w:t>SMBv1</w:t>
      </w:r>
      <w:r>
        <w:t>数据包，</w:t>
      </w:r>
      <w:r>
        <w:t>Microsoft Server Message Block 1.0</w:t>
      </w:r>
      <w:r>
        <w:t>（</w:t>
      </w:r>
      <w:r>
        <w:t>SMBv1</w:t>
      </w:r>
      <w:r>
        <w:t>）中存在多个远程代码执行漏洞。未经验证的远程攻击者可以通过巧尽心思构建的</w:t>
      </w:r>
      <w:r>
        <w:t>SMBv1</w:t>
      </w:r>
      <w:r>
        <w:t>数据包利用这些漏洞执行任意代码。（</w:t>
      </w:r>
      <w:r>
        <w:t>CVE-2017-0272</w:t>
      </w:r>
      <w:r>
        <w:t>、</w:t>
      </w:r>
      <w:r>
        <w:t>CVE-2017-0277</w:t>
      </w:r>
      <w:r>
        <w:t>、</w:t>
      </w:r>
      <w:r>
        <w:t>CVE-2017-0278</w:t>
      </w:r>
      <w:r>
        <w:t>、</w:t>
      </w:r>
      <w:r>
        <w:t>CVE-2017-0279</w:t>
      </w:r>
      <w:r>
        <w:t>）根据主机的安全策略配置，如果主机运行更高版本的</w:t>
      </w:r>
      <w:r>
        <w:t>Windows</w:t>
      </w:r>
      <w:r>
        <w:t>（即</w:t>
      </w:r>
      <w:r>
        <w:t>Windows 8.1</w:t>
      </w:r>
      <w:r>
        <w:t>、</w:t>
      </w:r>
      <w:r>
        <w:t>10</w:t>
      </w:r>
      <w:r>
        <w:t>、</w:t>
      </w:r>
      <w:r>
        <w:t>20</w:t>
      </w:r>
      <w:r>
        <w:t>12</w:t>
      </w:r>
      <w:r>
        <w:t>、</w:t>
      </w:r>
      <w:r>
        <w:t>2012 R2</w:t>
      </w:r>
      <w:r>
        <w:t>、，特别是允许远程匿名访问命名管道和共享。</w:t>
      </w:r>
      <w:r>
        <w:t>Tenable</w:t>
      </w:r>
      <w:r>
        <w:t>不建议使用此配置，应在本地检查主机是否有以下插件之一的修补程序，具体取决于</w:t>
      </w:r>
      <w:r>
        <w:t>Windows</w:t>
      </w:r>
      <w:r>
        <w:t>版本：</w:t>
      </w:r>
      <w:r>
        <w:t>100054</w:t>
      </w:r>
      <w:r>
        <w:t>、</w:t>
      </w:r>
      <w:r>
        <w:t>100055</w:t>
      </w:r>
      <w:r>
        <w:t>、</w:t>
      </w:r>
      <w:r>
        <w:t>100057</w:t>
      </w:r>
      <w:r>
        <w:t>、</w:t>
      </w:r>
      <w:r>
        <w:t>100059</w:t>
      </w:r>
      <w:r>
        <w:t>、</w:t>
      </w:r>
      <w:r>
        <w:t>100060</w:t>
      </w:r>
      <w:r>
        <w:t>或</w:t>
      </w:r>
      <w:r>
        <w:t>100061</w:t>
      </w:r>
      <w:r>
        <w:t>。</w:t>
      </w:r>
    </w:p>
    <w:p w14:paraId="202387CE" w14:textId="77777777" w:rsidR="00763759" w:rsidRDefault="0021028C">
      <w:pPr>
        <w:pStyle w:val="--1"/>
      </w:pPr>
      <w:r>
        <w:t>受影响主机：</w:t>
      </w:r>
    </w:p>
    <w:tbl>
      <w:tblPr>
        <w:tblStyle w:val="a3"/>
        <w:tblW w:w="0" w:type="auto"/>
        <w:tblLook w:val="04A0" w:firstRow="1" w:lastRow="0" w:firstColumn="1" w:lastColumn="0" w:noHBand="0" w:noVBand="1"/>
      </w:tblPr>
      <w:tblGrid>
        <w:gridCol w:w="3723"/>
        <w:gridCol w:w="3620"/>
      </w:tblGrid>
      <w:tr w:rsidR="00763759" w14:paraId="23298969" w14:textId="77777777" w:rsidTr="00763759">
        <w:trPr>
          <w:cnfStyle w:val="100000000000" w:firstRow="1" w:lastRow="0" w:firstColumn="0" w:lastColumn="0" w:oddVBand="0" w:evenVBand="0" w:oddHBand="0" w:evenHBand="0" w:firstRowFirstColumn="0" w:firstRowLastColumn="0" w:lastRowFirstColumn="0" w:lastRowLastColumn="0"/>
        </w:trPr>
        <w:tc>
          <w:tcPr>
            <w:tcW w:w="4153" w:type="dxa"/>
          </w:tcPr>
          <w:p w14:paraId="0E1D9F90" w14:textId="77777777" w:rsidR="00763759" w:rsidRDefault="0021028C">
            <w:pPr>
              <w:jc w:val="center"/>
            </w:pPr>
            <w:r>
              <w:t>主机</w:t>
            </w:r>
          </w:p>
        </w:tc>
        <w:tc>
          <w:tcPr>
            <w:tcW w:w="4153" w:type="dxa"/>
          </w:tcPr>
          <w:p w14:paraId="217F13DB" w14:textId="77777777" w:rsidR="00763759" w:rsidRDefault="0021028C">
            <w:pPr>
              <w:jc w:val="center"/>
            </w:pPr>
            <w:r>
              <w:t>端口</w:t>
            </w:r>
          </w:p>
        </w:tc>
      </w:tr>
      <w:tr w:rsidR="00763759" w14:paraId="66A92F42" w14:textId="77777777" w:rsidTr="00763759">
        <w:tc>
          <w:tcPr>
            <w:tcW w:w="4153" w:type="dxa"/>
          </w:tcPr>
          <w:p w14:paraId="0B893440" w14:textId="77777777" w:rsidR="00763759" w:rsidRDefault="0021028C">
            <w:pPr>
              <w:jc w:val="center"/>
            </w:pPr>
            <w:r>
              <w:t>192.168.1.2</w:t>
            </w:r>
          </w:p>
        </w:tc>
        <w:tc>
          <w:tcPr>
            <w:tcW w:w="4153" w:type="dxa"/>
          </w:tcPr>
          <w:p w14:paraId="29A62A15" w14:textId="77777777" w:rsidR="00763759" w:rsidRDefault="0021028C">
            <w:pPr>
              <w:jc w:val="center"/>
            </w:pPr>
            <w:r>
              <w:t>445</w:t>
            </w:r>
          </w:p>
        </w:tc>
      </w:tr>
    </w:tbl>
    <w:p w14:paraId="0386E9B2" w14:textId="77777777" w:rsidR="00763759" w:rsidRDefault="0021028C">
      <w:pPr>
        <w:pStyle w:val="--1"/>
      </w:pPr>
      <w:r>
        <w:lastRenderedPageBreak/>
        <w:t>加固建议：</w:t>
      </w:r>
    </w:p>
    <w:p w14:paraId="69C008A9" w14:textId="77777777" w:rsidR="00763759" w:rsidRDefault="0021028C">
      <w:pPr>
        <w:pStyle w:val="--f0"/>
        <w:ind w:left="840"/>
      </w:pPr>
      <w:r>
        <w:t>为您的</w:t>
      </w:r>
      <w:r>
        <w:t>Windows</w:t>
      </w:r>
      <w:r>
        <w:t>版本应用适用的安全更新：</w:t>
      </w:r>
      <w:r>
        <w:t xml:space="preserve">-Windows Server 2008:KB4018466-Windows </w:t>
      </w:r>
      <w:r>
        <w:t>7:KB4019264-Windows Server 2008 R2:KB4019264-Windows Server 2012:KB4019216-Windows 8.1/RT 8.1</w:t>
      </w:r>
      <w:r>
        <w:t>。</w:t>
      </w:r>
      <w:r>
        <w:t>KB4019215-Windows Server 2012 R2:KB4019215-Windows 10:KB4019474-Windows 10</w:t>
      </w:r>
      <w:r>
        <w:t>版本</w:t>
      </w:r>
      <w:r>
        <w:t>1511:KB4019473-Windows 10</w:t>
      </w:r>
      <w:r>
        <w:t>版本</w:t>
      </w:r>
      <w:r>
        <w:t>1607:KB4019472-Windows 10</w:t>
      </w:r>
      <w:r>
        <w:t>版本</w:t>
      </w:r>
      <w:r>
        <w:t>1703:KB4016871-Windows Server 20</w:t>
      </w:r>
      <w:r>
        <w:t>16:KB4019472</w:t>
      </w:r>
    </w:p>
    <w:p w14:paraId="071921AD" w14:textId="77777777" w:rsidR="00763759" w:rsidRDefault="0021028C">
      <w:pPr>
        <w:pStyle w:val="--30"/>
      </w:pPr>
      <w:bookmarkStart w:id="52" w:name="_Toc69608643"/>
      <w:r>
        <w:t>【中危】</w:t>
      </w:r>
      <w:r>
        <w:t>TLS</w:t>
      </w:r>
      <w:r>
        <w:t>版本</w:t>
      </w:r>
      <w:r>
        <w:t>1.0</w:t>
      </w:r>
      <w:r>
        <w:t>协议检测</w:t>
      </w:r>
      <w:bookmarkEnd w:id="52"/>
    </w:p>
    <w:p w14:paraId="6A2D9B00" w14:textId="77777777" w:rsidR="00763759" w:rsidRDefault="0021028C">
      <w:pPr>
        <w:pStyle w:val="--1"/>
      </w:pPr>
      <w:r>
        <w:t>漏洞描述：</w:t>
      </w:r>
    </w:p>
    <w:p w14:paraId="72A02ED5" w14:textId="77777777" w:rsidR="00763759" w:rsidRDefault="0021028C">
      <w:pPr>
        <w:pStyle w:val="--f0"/>
        <w:ind w:left="840"/>
      </w:pPr>
      <w:r>
        <w:t>远程服务接受使用</w:t>
      </w:r>
      <w:r>
        <w:t>TLS 1.0</w:t>
      </w:r>
      <w:r>
        <w:t>加密的连接。</w:t>
      </w:r>
      <w:r>
        <w:t>TLS 1.0</w:t>
      </w:r>
      <w:r>
        <w:t>有许多密码设计缺陷。</w:t>
      </w:r>
      <w:r>
        <w:t>TLS 1.0</w:t>
      </w:r>
      <w:r>
        <w:t>的现代实现减轻了这些问题，但是像</w:t>
      </w:r>
      <w:r>
        <w:t>1.2</w:t>
      </w:r>
      <w:r>
        <w:t>和</w:t>
      </w:r>
      <w:r>
        <w:t>1.3</w:t>
      </w:r>
      <w:r>
        <w:t>这样的</w:t>
      </w:r>
      <w:r>
        <w:t>TLS</w:t>
      </w:r>
      <w:r>
        <w:t>的新版本是针对这些缺陷而设计的，应该尽可能使用。截至</w:t>
      </w:r>
      <w:r>
        <w:t>2020</w:t>
      </w:r>
      <w:r>
        <w:t>年</w:t>
      </w:r>
      <w:r>
        <w:t>3</w:t>
      </w:r>
      <w:r>
        <w:t>月</w:t>
      </w:r>
      <w:r>
        <w:t>31</w:t>
      </w:r>
      <w:r>
        <w:t>日，为</w:t>
      </w:r>
      <w:r>
        <w:t>TLS 1.2</w:t>
      </w:r>
      <w:r>
        <w:t>及更高版本启用的终结点将不再与主要</w:t>
      </w:r>
      <w:r>
        <w:t>web</w:t>
      </w:r>
      <w:r>
        <w:t>浏览器和主要供应商正常工作。</w:t>
      </w:r>
      <w:r>
        <w:t>PCI DSS v3.2</w:t>
      </w:r>
      <w:r>
        <w:t>要求在</w:t>
      </w:r>
      <w:r>
        <w:t>2018</w:t>
      </w:r>
      <w:r>
        <w:t>年</w:t>
      </w:r>
      <w:r>
        <w:t>6</w:t>
      </w:r>
      <w:r>
        <w:t>月</w:t>
      </w:r>
      <w:r>
        <w:t>30</w:t>
      </w:r>
      <w:r>
        <w:t>日之前完全禁用</w:t>
      </w:r>
      <w:r>
        <w:t>TLS 1.0</w:t>
      </w:r>
      <w:r>
        <w:t>，但</w:t>
      </w:r>
      <w:r>
        <w:t>POS POI</w:t>
      </w:r>
      <w:r>
        <w:t>终端（及其连接的</w:t>
      </w:r>
      <w:r>
        <w:t>SSL/TLS</w:t>
      </w:r>
      <w:r>
        <w:t>终端点）除</w:t>
      </w:r>
      <w:r>
        <w:t>外，这些终端可以被验证为不易受任何已知漏洞攻击。</w:t>
      </w:r>
    </w:p>
    <w:p w14:paraId="0631876F" w14:textId="77777777" w:rsidR="00763759" w:rsidRDefault="0021028C">
      <w:pPr>
        <w:pStyle w:val="--1"/>
      </w:pPr>
      <w:r>
        <w:t>受影响主机：</w:t>
      </w:r>
    </w:p>
    <w:tbl>
      <w:tblPr>
        <w:tblStyle w:val="a3"/>
        <w:tblW w:w="0" w:type="auto"/>
        <w:tblLook w:val="04A0" w:firstRow="1" w:lastRow="0" w:firstColumn="1" w:lastColumn="0" w:noHBand="0" w:noVBand="1"/>
      </w:tblPr>
      <w:tblGrid>
        <w:gridCol w:w="3715"/>
        <w:gridCol w:w="3628"/>
      </w:tblGrid>
      <w:tr w:rsidR="00763759" w14:paraId="42B44887" w14:textId="77777777" w:rsidTr="00763759">
        <w:trPr>
          <w:cnfStyle w:val="100000000000" w:firstRow="1" w:lastRow="0" w:firstColumn="0" w:lastColumn="0" w:oddVBand="0" w:evenVBand="0" w:oddHBand="0" w:evenHBand="0" w:firstRowFirstColumn="0" w:firstRowLastColumn="0" w:lastRowFirstColumn="0" w:lastRowLastColumn="0"/>
        </w:trPr>
        <w:tc>
          <w:tcPr>
            <w:tcW w:w="4153" w:type="dxa"/>
          </w:tcPr>
          <w:p w14:paraId="35257016" w14:textId="77777777" w:rsidR="00763759" w:rsidRDefault="0021028C">
            <w:pPr>
              <w:jc w:val="center"/>
            </w:pPr>
            <w:r>
              <w:t>主机</w:t>
            </w:r>
          </w:p>
        </w:tc>
        <w:tc>
          <w:tcPr>
            <w:tcW w:w="4153" w:type="dxa"/>
          </w:tcPr>
          <w:p w14:paraId="7849CFC2" w14:textId="77777777" w:rsidR="00763759" w:rsidRDefault="0021028C">
            <w:pPr>
              <w:jc w:val="center"/>
            </w:pPr>
            <w:r>
              <w:t>端口</w:t>
            </w:r>
          </w:p>
        </w:tc>
      </w:tr>
      <w:tr w:rsidR="00763759" w14:paraId="7C26D997" w14:textId="77777777" w:rsidTr="00763759">
        <w:tc>
          <w:tcPr>
            <w:tcW w:w="4153" w:type="dxa"/>
          </w:tcPr>
          <w:p w14:paraId="194F310C" w14:textId="77777777" w:rsidR="00763759" w:rsidRDefault="0021028C">
            <w:pPr>
              <w:jc w:val="center"/>
            </w:pPr>
            <w:r>
              <w:t>192.168.1.2</w:t>
            </w:r>
          </w:p>
        </w:tc>
        <w:tc>
          <w:tcPr>
            <w:tcW w:w="4153" w:type="dxa"/>
          </w:tcPr>
          <w:p w14:paraId="0E195036" w14:textId="77777777" w:rsidR="00763759" w:rsidRDefault="0021028C">
            <w:pPr>
              <w:jc w:val="center"/>
            </w:pPr>
            <w:r>
              <w:t>3389</w:t>
            </w:r>
          </w:p>
        </w:tc>
      </w:tr>
    </w:tbl>
    <w:p w14:paraId="79767BF9" w14:textId="77777777" w:rsidR="00763759" w:rsidRDefault="0021028C">
      <w:pPr>
        <w:pStyle w:val="--1"/>
      </w:pPr>
      <w:r>
        <w:t>加固建议：</w:t>
      </w:r>
    </w:p>
    <w:p w14:paraId="517F050E" w14:textId="77777777" w:rsidR="00763759" w:rsidRDefault="0021028C">
      <w:pPr>
        <w:pStyle w:val="--f0"/>
        <w:ind w:left="840"/>
      </w:pPr>
      <w:r>
        <w:t>启用对</w:t>
      </w:r>
      <w:r>
        <w:t>TLS 1.2</w:t>
      </w:r>
      <w:r>
        <w:t>和</w:t>
      </w:r>
      <w:r>
        <w:t>1.3</w:t>
      </w:r>
      <w:r>
        <w:t>的支持，并禁用对</w:t>
      </w:r>
      <w:r>
        <w:t>TLS 1.0</w:t>
      </w:r>
      <w:r>
        <w:t>的支持。</w:t>
      </w:r>
    </w:p>
    <w:sectPr w:rsidR="00763759" w:rsidSect="00E37C38">
      <w:pgSz w:w="11906" w:h="16838" w:code="9"/>
      <w:pgMar w:top="1440" w:right="1800" w:bottom="1440" w:left="1800" w:header="851" w:footer="283" w:gutter="0"/>
      <w:cols w:space="425"/>
      <w:docGrid w:type="linesAndChars" w:linePitch="326"/>
    </w:sectPr>
  </w:body>
</w:document>
</file>

<file path=word/customizations.xml><?xml version="1.0" encoding="utf-8"?>
<wne:tcg xmlns:r="http://schemas.openxmlformats.org/officeDocument/2006/relationships" xmlns:wne="http://schemas.microsoft.com/office/word/2006/wordml">
  <wne:keymaps>
    <wne:keymap wne:kcmPrimary="0071">
      <wne:acd wne:acdName="acd1"/>
    </wne:keymap>
    <wne:keymap wne:kcmPrimary="0072">
      <wne:acd wne:acdName="acd3"/>
    </wne:keymap>
    <wne:keymap wne:kcmPrimary="0073">
      <wne:acd wne:acdName="acd2"/>
    </wne:keymap>
    <wne:keymap wne:kcmPrimary="0074">
      <wne:acd wne:acdName="acd4"/>
    </wne:keymap>
    <wne:keymap wne:kcmPrimary="0075">
      <wne:acd wne:acdName="acd5"/>
    </wne:keymap>
    <wne:keymap wne:kcmPrimary="0076">
      <wne:acd wne:acdName="acd6"/>
    </wne:keymap>
    <wne:keymap wne:kcmPrimary="0077">
      <wne:acd wne:acdName="acd25"/>
    </wne:keymap>
    <wne:keymap wne:kcmPrimary="0078">
      <wne:acd wne:acdName="acd24"/>
    </wne:keymap>
    <wne:keymap wne:kcmPrimary="0079">
      <wne:acd wne:acdName="acd7"/>
    </wne:keymap>
    <wne:keymap wne:kcmPrimary="007A">
      <wne:acd wne:acdName="acd28"/>
    </wne:keymap>
    <wne:keymap wne:kcmPrimary="007B">
      <wne:acd wne:acdName="acd31"/>
    </wne:keymap>
    <wne:keymap wne:kcmPrimary="0270">
      <wne:acd wne:acdName="acd0"/>
    </wne:keymap>
    <wne:keymap wne:kcmPrimary="0272">
      <wne:acd wne:acdName="acd22"/>
    </wne:keymap>
    <wne:keymap wne:kcmPrimary="0279">
      <wne:acd wne:acdName="acd27"/>
    </wne:keymap>
    <wne:keymap wne:kcmPrimary="027A">
      <wne:acd wne:acdName="acd26"/>
    </wne:keymap>
    <wne:keymap wne:kcmPrimary="027B">
      <wne:acd wne:acdName="acd30"/>
    </wne:keymap>
    <wne:keymap wne:kcmPrimary="047B">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gAHaJiYIAAxACwAB2iYmCAAMQAtAIlbUmANZ6FSLU7DXw==" wne:acdName="acd0" wne:fciIndexBasedOn="0065"/>
    <wne:acd wne:argValue="AgAHaJiYIAAyACwAB2iYmCAAMgAtAIlbUmANZ6FSLU7DXw==" wne:acdName="acd1" wne:fciIndexBasedOn="0065"/>
    <wne:acd wne:argValue="AgAHaJiYIAA0ACwAB2iYmCAANAAtAIlbUmANZ6FSLU7DXw==" wne:acdName="acd2" wne:fciIndexBasedOn="0065"/>
    <wne:acd wne:argValue="AgAHaJiYIAAzACwAB2iYmDMALQCJW1JgDWehUi1Ow18=" wne:acdName="acd3" wne:fciIndexBasedOn="0065"/>
    <wne:acd wne:argValue="AgAHaJiYIAA1ACwAB2iYmCAANQAtAIlbUmANZ6FSLU7DXw==" wne:acdName="acd4" wne:fciIndexBasedOn="0065"/>
    <wne:acd wne:argValue="AgAHaJiYIAA2ACwAB2iYmCAANgAtAIlbUmANZ6FSLU7DXw==" wne:acdName="acd5" wne:fciIndexBasedOn="0065"/>
    <wne:acd wne:argValue="AgAHaJiYIAA3ACwAB2iYmCAANwAtAIlbUmANZ6FSLU7DXw==" wne:acdName="acd6" wne:fciIndexBasedOn="0065"/>
    <wne:acd wne:argValue="AgBja4dlLABja4dlLQCJW1JgDWehUi1Ow18=" wne:acdName="acd7" wne:fciIndexBasedOn="0065"/>
    <wne:acd wne:acdName="acd8" wne:fciIndexBasedOn="0065"/>
    <wne:acd wne:acdName="acd9" wne:fciIndexBasedOn="0065"/>
    <wne:acd wne:acdName="acd10" wne:fciIndexBasedOn="0065"/>
    <wne:acd wne:acdName="acd11" wne:fciIndexBasedOn="0065"/>
    <wne:acd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CJW1Jg4U9vYC0ApE7JUxVfKHU=" wne:acdName="acd22" wne:fciIndexBasedOn="0065"/>
    <wne:acd wne:acdName="acd23" wne:fciIndexBasedOn="0065"/>
    <wne:acd wne:argValue="AgCJW1Jg4U9vYC0ALQD+VkdyFn/3Uw==" wne:acdName="acd24" wne:fciIndexBasedOn="0065"/>
    <wne:acd wne:argValue="AgCJW1Jg4U9vYC0ALQBoiDxoFn/3Uw==" wne:acdName="acd25" wne:fciIndexBasedOn="0065"/>
    <wne:acd wne:argValue="AgCJW1Jg4U9vYC0ALQBoiDxodl4XUnmY" wne:acdName="acd26" wne:fciIndexBasedOn="0065"/>
    <wne:acd wne:argValue="AgCJW1Jg4U9vYC0ALQBoiDxoY2uHZQ==" wne:acdName="acd27" wne:fciIndexBasedOn="0065"/>
    <wne:acd wne:argValue="AgCJW1Jg4U9vYC0ALQB2XhdSeZg=" wne:acdName="acd28" wne:fciIndexBasedOn="0065"/>
    <wne:acd wne:argValue="AgCJW1Jg4U9vYC0ALQBla6SaeZiMTqd+" wne:acdName="acd29" wne:fciIndexBasedOn="0065"/>
    <wne:acd wne:argValue="AgCJW1Jg4U9vYC0ALQBla6SaeZgJTqd+" wne:acdName="acd30" wne:fciIndexBasedOn="0065"/>
    <wne:acd wne:argValue="AgCJW1Jg4U9vYC0ALQBla6SaeZgATqd+"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DAFE3" w14:textId="77777777" w:rsidR="00CD10AC" w:rsidRDefault="00CD10AC" w:rsidP="00522814">
      <w:pPr>
        <w:ind w:firstLine="420"/>
      </w:pPr>
      <w:r>
        <w:separator/>
      </w:r>
    </w:p>
  </w:endnote>
  <w:endnote w:type="continuationSeparator" w:id="0">
    <w:p w14:paraId="6B1EEA38" w14:textId="77777777" w:rsidR="00CD10AC" w:rsidRDefault="00CD10AC" w:rsidP="0052281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兰亭黑简体">
    <w:panose1 w:val="02000500000000000000"/>
    <w:charset w:val="86"/>
    <w:family w:val="modern"/>
    <w:notTrueType/>
    <w:pitch w:val="variable"/>
    <w:sig w:usb0="A00002BF" w:usb1="184F6CFA" w:usb2="00000012" w:usb3="00000000" w:csb0="00040003"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 New Roman (正文 CS 字体)">
    <w:altName w:val="宋体"/>
    <w:panose1 w:val="00000000000000000000"/>
    <w:charset w:val="86"/>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altName w:val="汉仪旗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B37B3" w14:textId="77777777" w:rsidR="00BE46E0" w:rsidRDefault="00BE46E0">
    <w:pP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3E588" w14:textId="77777777" w:rsidR="00BE46E0" w:rsidRDefault="00BE46E0">
    <w:pP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D37B9" w14:textId="77777777" w:rsidR="00BE46E0" w:rsidRDefault="00BE46E0">
    <w:pPr>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04569" w14:textId="77777777" w:rsidR="00BE46E0" w:rsidRPr="00F36DB5" w:rsidRDefault="00F36DB5" w:rsidP="0056043E">
    <w:pPr>
      <w:tabs>
        <w:tab w:val="right" w:pos="8787"/>
      </w:tabs>
      <w:rPr>
        <w:rFonts w:ascii="Times New Roman" w:eastAsia="宋体" w:hAnsi="Times New Roman" w:cs="Times New Roman"/>
        <w:b/>
        <w:bCs/>
        <w:sz w:val="18"/>
        <w:szCs w:val="18"/>
      </w:rPr>
    </w:pPr>
    <w:r w:rsidRPr="00F36DB5">
      <w:rPr>
        <w:rFonts w:ascii="Times New Roman" w:eastAsia="宋体" w:hAnsi="Times New Roman" w:cs="Times New Roman"/>
        <w:sz w:val="18"/>
        <w:szCs w:val="18"/>
      </w:rPr>
      <w:t>安恒信息主机扫描报告</w:t>
    </w:r>
    <w:r w:rsidR="00BE46E0" w:rsidRPr="00F36DB5">
      <w:rPr>
        <w:rFonts w:ascii="Times New Roman" w:eastAsia="宋体" w:hAnsi="Times New Roman" w:cs="Times New Roman"/>
        <w:b/>
        <w:bCs/>
        <w:noProof/>
        <w:sz w:val="18"/>
        <w:szCs w:val="18"/>
      </w:rPr>
      <w:drawing>
        <wp:anchor distT="0" distB="0" distL="114935" distR="114935" simplePos="0" relativeHeight="251658752" behindDoc="1" locked="0" layoutInCell="1" allowOverlap="1" wp14:anchorId="322E2B81" wp14:editId="3047BD12">
          <wp:simplePos x="1080770" y="10149840"/>
          <wp:positionH relativeFrom="leftMargin">
            <wp:align>left</wp:align>
          </wp:positionH>
          <wp:positionV relativeFrom="page">
            <wp:posOffset>10149840</wp:posOffset>
          </wp:positionV>
          <wp:extent cx="7560000" cy="201600"/>
          <wp:effectExtent l="0" t="0" r="0" b="8255"/>
          <wp:wrapTopAndBottom/>
          <wp:docPr id="4" name="图片 4" descr="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WORD"/>
                  <pic:cNvPicPr>
                    <a:picLocks noChangeAspect="1"/>
                  </pic:cNvPicPr>
                </pic:nvPicPr>
                <pic:blipFill>
                  <a:blip r:embed="rId1"/>
                  <a:stretch>
                    <a:fillRect/>
                  </a:stretch>
                </pic:blipFill>
                <pic:spPr>
                  <a:xfrm>
                    <a:off x="0" y="0"/>
                    <a:ext cx="7560000" cy="201600"/>
                  </a:xfrm>
                  <a:prstGeom prst="rect">
                    <a:avLst/>
                  </a:prstGeom>
                </pic:spPr>
              </pic:pic>
            </a:graphicData>
          </a:graphic>
          <wp14:sizeRelH relativeFrom="margin">
            <wp14:pctWidth>0</wp14:pctWidth>
          </wp14:sizeRelH>
          <wp14:sizeRelV relativeFrom="margin">
            <wp14:pctHeight>0</wp14:pctHeight>
          </wp14:sizeRelV>
        </wp:anchor>
      </w:drawing>
    </w:r>
    <w:r w:rsidR="00BE46E0" w:rsidRPr="00F36DB5">
      <w:rPr>
        <w:rFonts w:ascii="Times New Roman" w:eastAsia="宋体" w:hAnsi="Times New Roman" w:cs="Times New Roman"/>
        <w:sz w:val="18"/>
        <w:szCs w:val="18"/>
      </w:rPr>
      <w:tab/>
    </w:r>
    <w:r w:rsidR="00BE46E0" w:rsidRPr="00F36DB5">
      <w:rPr>
        <w:rFonts w:ascii="Times New Roman" w:eastAsia="宋体" w:hAnsi="Times New Roman" w:cs="Times New Roman"/>
        <w:sz w:val="18"/>
        <w:szCs w:val="18"/>
      </w:rPr>
      <w:t>第</w:t>
    </w:r>
    <w:r w:rsidR="00BE46E0" w:rsidRPr="00F36DB5">
      <w:rPr>
        <w:rFonts w:ascii="Times New Roman" w:eastAsia="宋体" w:hAnsi="Times New Roman" w:cs="Times New Roman"/>
        <w:sz w:val="18"/>
        <w:szCs w:val="18"/>
      </w:rPr>
      <w:t xml:space="preserve"> </w:t>
    </w:r>
    <w:r w:rsidR="00BE46E0" w:rsidRPr="00F36DB5">
      <w:rPr>
        <w:rFonts w:ascii="Times New Roman" w:eastAsia="宋体" w:hAnsi="Times New Roman" w:cs="Times New Roman"/>
        <w:sz w:val="18"/>
        <w:szCs w:val="18"/>
      </w:rPr>
      <w:fldChar w:fldCharType="begin"/>
    </w:r>
    <w:r w:rsidR="00BE46E0" w:rsidRPr="00F36DB5">
      <w:rPr>
        <w:rFonts w:ascii="Times New Roman" w:eastAsia="宋体" w:hAnsi="Times New Roman" w:cs="Times New Roman"/>
        <w:sz w:val="18"/>
        <w:szCs w:val="18"/>
      </w:rPr>
      <w:instrText xml:space="preserve"> PAGE </w:instrText>
    </w:r>
    <w:r w:rsidR="00BE46E0" w:rsidRPr="00F36DB5">
      <w:rPr>
        <w:rFonts w:ascii="Times New Roman" w:eastAsia="宋体" w:hAnsi="Times New Roman" w:cs="Times New Roman"/>
        <w:sz w:val="18"/>
        <w:szCs w:val="18"/>
      </w:rPr>
      <w:fldChar w:fldCharType="separate"/>
    </w:r>
    <w:r w:rsidR="00BE46E0" w:rsidRPr="00F36DB5">
      <w:rPr>
        <w:rFonts w:ascii="Times New Roman" w:eastAsia="宋体" w:hAnsi="Times New Roman" w:cs="Times New Roman"/>
        <w:sz w:val="18"/>
        <w:szCs w:val="18"/>
      </w:rPr>
      <w:t>1</w:t>
    </w:r>
    <w:r w:rsidR="00BE46E0" w:rsidRPr="00F36DB5">
      <w:rPr>
        <w:rFonts w:ascii="Times New Roman" w:eastAsia="宋体" w:hAnsi="Times New Roman" w:cs="Times New Roman"/>
        <w:sz w:val="18"/>
        <w:szCs w:val="18"/>
      </w:rPr>
      <w:fldChar w:fldCharType="end"/>
    </w:r>
    <w:r w:rsidR="00BE46E0" w:rsidRPr="00F36DB5">
      <w:rPr>
        <w:rFonts w:ascii="Times New Roman" w:eastAsia="宋体" w:hAnsi="Times New Roman" w:cs="Times New Roman"/>
        <w:sz w:val="18"/>
        <w:szCs w:val="18"/>
      </w:rPr>
      <w:t xml:space="preserve"> </w:t>
    </w:r>
    <w:r w:rsidR="00BE46E0" w:rsidRPr="00F36DB5">
      <w:rPr>
        <w:rFonts w:ascii="Times New Roman" w:eastAsia="宋体" w:hAnsi="Times New Roman" w:cs="Times New Roman"/>
        <w:sz w:val="18"/>
        <w:szCs w:val="18"/>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C3A65" w14:textId="77777777" w:rsidR="00CD10AC" w:rsidRDefault="00CD10AC" w:rsidP="00522814">
      <w:pPr>
        <w:ind w:firstLine="420"/>
      </w:pPr>
      <w:r>
        <w:separator/>
      </w:r>
    </w:p>
  </w:footnote>
  <w:footnote w:type="continuationSeparator" w:id="0">
    <w:p w14:paraId="24F06919" w14:textId="77777777" w:rsidR="00CD10AC" w:rsidRDefault="00CD10AC" w:rsidP="00522814">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AF9C7" w14:textId="77777777" w:rsidR="00BE46E0" w:rsidRDefault="0021028C">
    <w:pPr>
      <w:ind w:firstLine="420"/>
    </w:pPr>
    <w:r>
      <w:rPr>
        <w:noProof/>
      </w:rPr>
      <w:pict w14:anchorId="4B2BBA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0391" o:spid="_x0000_s2051" type="#_x0000_t75" style="position:absolute;left:0;text-align:left;margin-left:0;margin-top:0;width:1398.95pt;height:1340.45pt;z-index:-251654656;mso-position-horizontal:center;mso-position-horizontal-relative:margin;mso-position-vertical:center;mso-position-vertical-relative:margin" o:allowincell="f">
          <v:imagedata r:id="rId1" o:title="安恒信息水印logo图" gain="19661f" blacklevel="22938f"/>
          <w10:wrap anchorx="margin" anchory="margin"/>
        </v:shape>
      </w:pict>
    </w:r>
    <w:r w:rsidR="00BE46E0">
      <w:rPr>
        <w:noProof/>
      </w:rPr>
      <w:drawing>
        <wp:anchor distT="0" distB="0" distL="114300" distR="114300" simplePos="0" relativeHeight="251654656" behindDoc="1" locked="0" layoutInCell="0" allowOverlap="1" wp14:anchorId="6797B806" wp14:editId="427BAF06">
          <wp:simplePos x="0" y="0"/>
          <wp:positionH relativeFrom="margin">
            <wp:align>center</wp:align>
          </wp:positionH>
          <wp:positionV relativeFrom="margin">
            <wp:align>center</wp:align>
          </wp:positionV>
          <wp:extent cx="5579110" cy="2163445"/>
          <wp:effectExtent l="0" t="0" r="2540" b="825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579110" cy="216344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FA18A" w14:textId="77777777" w:rsidR="00BE46E0" w:rsidRDefault="00BE46E0">
    <w:pP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C3A29" w14:textId="77777777" w:rsidR="00BE46E0" w:rsidRDefault="0021028C">
    <w:pPr>
      <w:ind w:firstLine="420"/>
    </w:pPr>
    <w:r>
      <w:rPr>
        <w:noProof/>
      </w:rPr>
      <w:pict w14:anchorId="1DF641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0390" o:spid="_x0000_s2050" type="#_x0000_t75" style="position:absolute;left:0;text-align:left;margin-left:0;margin-top:0;width:1398.95pt;height:1340.45pt;z-index:-251655680;mso-position-horizontal:center;mso-position-horizontal-relative:margin;mso-position-vertical:center;mso-position-vertical-relative:margin" o:allowincell="f">
          <v:imagedata r:id="rId1" o:title="安恒信息水印logo图"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011E4" w14:textId="77777777" w:rsidR="00BE46E0" w:rsidRDefault="0021028C">
    <w:pPr>
      <w:ind w:firstLine="420"/>
    </w:pPr>
    <w:r>
      <w:rPr>
        <w:noProof/>
      </w:rPr>
      <w:pict w14:anchorId="0B4696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0394" o:spid="_x0000_s2054" type="#_x0000_t75" style="position:absolute;left:0;text-align:left;margin-left:0;margin-top:0;width:1398.95pt;height:1340.45pt;z-index:-251651584;mso-position-horizontal:center;mso-position-horizontal-relative:margin;mso-position-vertical:center;mso-position-vertical-relative:margin" o:allowincell="f">
          <v:imagedata r:id="rId1" o:title="安恒信息水印logo图" gain="19661f" blacklevel="22938f"/>
          <w10:wrap anchorx="margin" anchory="margin"/>
        </v:shape>
      </w:pict>
    </w:r>
    <w:r w:rsidR="00BE46E0">
      <w:rPr>
        <w:noProof/>
      </w:rPr>
      <w:drawing>
        <wp:anchor distT="0" distB="0" distL="114300" distR="114300" simplePos="0" relativeHeight="251656704" behindDoc="1" locked="0" layoutInCell="0" allowOverlap="1" wp14:anchorId="2DFE49F3" wp14:editId="0F67B411">
          <wp:simplePos x="0" y="0"/>
          <wp:positionH relativeFrom="margin">
            <wp:align>center</wp:align>
          </wp:positionH>
          <wp:positionV relativeFrom="margin">
            <wp:align>center</wp:align>
          </wp:positionV>
          <wp:extent cx="5579110" cy="2163445"/>
          <wp:effectExtent l="0" t="0" r="2540" b="825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579110" cy="216344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B175D" w14:textId="77777777" w:rsidR="00BE46E0" w:rsidRPr="005C373D" w:rsidRDefault="0021028C" w:rsidP="005C373D">
    <w:pPr>
      <w:ind w:firstLine="420"/>
    </w:pPr>
    <w:r>
      <w:rPr>
        <w:noProof/>
      </w:rPr>
      <w:pict w14:anchorId="187399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0395" o:spid="_x0000_s2055" type="#_x0000_t75" style="position:absolute;left:0;text-align:left;margin-left:0;margin-top:0;width:1398.95pt;height:1340.45pt;z-index:-251662849;mso-position-horizontal:center;mso-position-horizontal-relative:margin;mso-position-vertical:center;mso-position-vertical-relative:margin" o:allowincell="f">
          <v:imagedata r:id="rId1" o:title="安恒信息水印logo图" gain="19661f" blacklevel="22938f"/>
          <w10:wrap anchorx="margin" anchory="margin"/>
        </v:shape>
      </w:pict>
    </w:r>
    <w:r w:rsidR="00BE46E0">
      <w:rPr>
        <w:rFonts w:hint="eastAsia"/>
        <w:noProof/>
      </w:rPr>
      <w:drawing>
        <wp:anchor distT="0" distB="0" distL="114935" distR="114935" simplePos="0" relativeHeight="251657728" behindDoc="1" locked="0" layoutInCell="1" allowOverlap="1" wp14:anchorId="25E46027" wp14:editId="45499035">
          <wp:simplePos x="0" y="0"/>
          <wp:positionH relativeFrom="column">
            <wp:posOffset>-1092835</wp:posOffset>
          </wp:positionH>
          <wp:positionV relativeFrom="paragraph">
            <wp:posOffset>-238125</wp:posOffset>
          </wp:positionV>
          <wp:extent cx="7560310" cy="304165"/>
          <wp:effectExtent l="0" t="0" r="2540" b="635"/>
          <wp:wrapNone/>
          <wp:docPr id="3" name="图片 3" descr="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ORD"/>
                  <pic:cNvPicPr>
                    <a:picLocks noChangeAspect="1"/>
                  </pic:cNvPicPr>
                </pic:nvPicPr>
                <pic:blipFill>
                  <a:blip r:embed="rId2"/>
                  <a:stretch>
                    <a:fillRect/>
                  </a:stretch>
                </pic:blipFill>
                <pic:spPr>
                  <a:xfrm>
                    <a:off x="0" y="0"/>
                    <a:ext cx="7560310" cy="304165"/>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C9BE9" w14:textId="77777777" w:rsidR="00BE46E0" w:rsidRDefault="0021028C">
    <w:pPr>
      <w:ind w:firstLine="420"/>
    </w:pPr>
    <w:r>
      <w:rPr>
        <w:noProof/>
      </w:rPr>
      <w:pict w14:anchorId="4B2D20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60393" o:spid="_x0000_s2053" type="#_x0000_t75" style="position:absolute;left:0;text-align:left;margin-left:0;margin-top:0;width:1398.95pt;height:1340.45pt;z-index:-251652608;mso-position-horizontal:center;mso-position-horizontal-relative:margin;mso-position-vertical:center;mso-position-vertical-relative:margin" o:allowincell="f">
          <v:imagedata r:id="rId1" o:title="安恒信息水印logo图" gain="19661f" blacklevel="22938f"/>
          <w10:wrap anchorx="margin" anchory="margin"/>
        </v:shape>
      </w:pict>
    </w:r>
    <w:r w:rsidR="00BE46E0">
      <w:rPr>
        <w:noProof/>
      </w:rPr>
      <w:drawing>
        <wp:anchor distT="0" distB="0" distL="114300" distR="114300" simplePos="0" relativeHeight="251655680" behindDoc="1" locked="0" layoutInCell="0" allowOverlap="1" wp14:anchorId="1D4F1F7A" wp14:editId="7F775319">
          <wp:simplePos x="0" y="0"/>
          <wp:positionH relativeFrom="margin">
            <wp:align>center</wp:align>
          </wp:positionH>
          <wp:positionV relativeFrom="margin">
            <wp:align>center</wp:align>
          </wp:positionV>
          <wp:extent cx="5579110" cy="2163445"/>
          <wp:effectExtent l="0" t="0" r="2540" b="825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579110" cy="216344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52EA150"/>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22404A30"/>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CA02244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3E65EE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9D5C41C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CEE6C2A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DC2C1C3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C54B05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800F20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EFE0007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EE354D"/>
    <w:multiLevelType w:val="multilevel"/>
    <w:tmpl w:val="6B620B24"/>
    <w:lvl w:ilvl="0">
      <w:start w:val="1"/>
      <w:numFmt w:val="decimal"/>
      <w:pStyle w:val="--"/>
      <w:lvlText w:val="%1."/>
      <w:lvlJc w:val="left"/>
      <w:pPr>
        <w:ind w:left="420" w:hanging="420"/>
      </w:pPr>
      <w:rPr>
        <w:rFonts w:hint="eastAsia"/>
      </w:rPr>
    </w:lvl>
    <w:lvl w:ilvl="1">
      <w:start w:val="1"/>
      <w:numFmt w:val="lowerLetter"/>
      <w:pStyle w:val="--0"/>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05357E8B"/>
    <w:multiLevelType w:val="hybridMultilevel"/>
    <w:tmpl w:val="2F4AB7EC"/>
    <w:lvl w:ilvl="0" w:tplc="61E64606">
      <w:start w:val="1"/>
      <w:numFmt w:val="bullet"/>
      <w:pStyle w:val="--1"/>
      <w:lvlText w:val=""/>
      <w:lvlJc w:val="left"/>
      <w:pPr>
        <w:ind w:left="420" w:hanging="420"/>
      </w:pPr>
      <w:rPr>
        <w:rFonts w:ascii="Wingdings" w:hAnsi="Wingdings" w:hint="default"/>
      </w:rPr>
    </w:lvl>
    <w:lvl w:ilvl="1" w:tplc="4D1215EE">
      <w:start w:val="1"/>
      <w:numFmt w:val="bullet"/>
      <w:pStyle w:val="--2"/>
      <w:lvlText w:val=""/>
      <w:lvlJc w:val="left"/>
      <w:pPr>
        <w:ind w:left="840" w:hanging="420"/>
      </w:pPr>
      <w:rPr>
        <w:rFonts w:ascii="Wingdings" w:hAnsi="Wingdings" w:hint="default"/>
      </w:rPr>
    </w:lvl>
    <w:lvl w:ilvl="2" w:tplc="9E607246" w:tentative="1">
      <w:start w:val="1"/>
      <w:numFmt w:val="bullet"/>
      <w:lvlText w:val=""/>
      <w:lvlJc w:val="left"/>
      <w:pPr>
        <w:ind w:left="1260" w:hanging="420"/>
      </w:pPr>
      <w:rPr>
        <w:rFonts w:ascii="Wingdings" w:hAnsi="Wingdings" w:hint="default"/>
      </w:rPr>
    </w:lvl>
    <w:lvl w:ilvl="3" w:tplc="81249F2A" w:tentative="1">
      <w:start w:val="1"/>
      <w:numFmt w:val="bullet"/>
      <w:lvlText w:val=""/>
      <w:lvlJc w:val="left"/>
      <w:pPr>
        <w:ind w:left="1680" w:hanging="420"/>
      </w:pPr>
      <w:rPr>
        <w:rFonts w:ascii="Wingdings" w:hAnsi="Wingdings" w:hint="default"/>
      </w:rPr>
    </w:lvl>
    <w:lvl w:ilvl="4" w:tplc="8164412A" w:tentative="1">
      <w:start w:val="1"/>
      <w:numFmt w:val="bullet"/>
      <w:lvlText w:val=""/>
      <w:lvlJc w:val="left"/>
      <w:pPr>
        <w:ind w:left="2100" w:hanging="420"/>
      </w:pPr>
      <w:rPr>
        <w:rFonts w:ascii="Wingdings" w:hAnsi="Wingdings" w:hint="default"/>
      </w:rPr>
    </w:lvl>
    <w:lvl w:ilvl="5" w:tplc="32F8A420" w:tentative="1">
      <w:start w:val="1"/>
      <w:numFmt w:val="bullet"/>
      <w:lvlText w:val=""/>
      <w:lvlJc w:val="left"/>
      <w:pPr>
        <w:ind w:left="2520" w:hanging="420"/>
      </w:pPr>
      <w:rPr>
        <w:rFonts w:ascii="Wingdings" w:hAnsi="Wingdings" w:hint="default"/>
      </w:rPr>
    </w:lvl>
    <w:lvl w:ilvl="6" w:tplc="D73A5D26" w:tentative="1">
      <w:start w:val="1"/>
      <w:numFmt w:val="bullet"/>
      <w:lvlText w:val=""/>
      <w:lvlJc w:val="left"/>
      <w:pPr>
        <w:ind w:left="2940" w:hanging="420"/>
      </w:pPr>
      <w:rPr>
        <w:rFonts w:ascii="Wingdings" w:hAnsi="Wingdings" w:hint="default"/>
      </w:rPr>
    </w:lvl>
    <w:lvl w:ilvl="7" w:tplc="DCBE2428" w:tentative="1">
      <w:start w:val="1"/>
      <w:numFmt w:val="bullet"/>
      <w:lvlText w:val=""/>
      <w:lvlJc w:val="left"/>
      <w:pPr>
        <w:ind w:left="3360" w:hanging="420"/>
      </w:pPr>
      <w:rPr>
        <w:rFonts w:ascii="Wingdings" w:hAnsi="Wingdings" w:hint="default"/>
      </w:rPr>
    </w:lvl>
    <w:lvl w:ilvl="8" w:tplc="6CBA9BFA" w:tentative="1">
      <w:start w:val="1"/>
      <w:numFmt w:val="bullet"/>
      <w:lvlText w:val=""/>
      <w:lvlJc w:val="left"/>
      <w:pPr>
        <w:ind w:left="3780" w:hanging="420"/>
      </w:pPr>
      <w:rPr>
        <w:rFonts w:ascii="Wingdings" w:hAnsi="Wingdings" w:hint="default"/>
      </w:rPr>
    </w:lvl>
  </w:abstractNum>
  <w:abstractNum w:abstractNumId="12" w15:restartNumberingAfterBreak="0">
    <w:nsid w:val="0D38531D"/>
    <w:multiLevelType w:val="hybridMultilevel"/>
    <w:tmpl w:val="ADF86FDA"/>
    <w:lvl w:ilvl="0" w:tplc="E6225902">
      <w:start w:val="1"/>
      <w:numFmt w:val="bullet"/>
      <w:pStyle w:val="--3"/>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4453D8A"/>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8B87C26"/>
    <w:multiLevelType w:val="hybridMultilevel"/>
    <w:tmpl w:val="C2281B08"/>
    <w:lvl w:ilvl="0" w:tplc="85EC3564">
      <w:start w:val="1"/>
      <w:numFmt w:val="bullet"/>
      <w:pStyle w:val="--4"/>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1F8156C4"/>
    <w:multiLevelType w:val="multilevel"/>
    <w:tmpl w:val="D8560BC2"/>
    <w:lvl w:ilvl="0">
      <w:start w:val="1"/>
      <w:numFmt w:val="decimal"/>
      <w:suff w:val="space"/>
      <w:lvlText w:val="%1"/>
      <w:lvlJc w:val="left"/>
      <w:pPr>
        <w:ind w:left="0" w:firstLine="0"/>
      </w:pPr>
      <w:rPr>
        <w:rFonts w:ascii="Times New Roman" w:hAnsi="Times New Roman" w:hint="default"/>
        <w:sz w:val="52"/>
      </w:rPr>
    </w:lvl>
    <w:lvl w:ilvl="1">
      <w:start w:val="1"/>
      <w:numFmt w:val="decimal"/>
      <w:suff w:val="space"/>
      <w:lvlText w:val="%1.%2"/>
      <w:lvlJc w:val="left"/>
      <w:pPr>
        <w:ind w:left="0" w:firstLine="0"/>
      </w:pPr>
      <w:rPr>
        <w:rFonts w:ascii="Times New Roman" w:hAnsi="Times New Roman" w:hint="default"/>
        <w:sz w:val="44"/>
        <w:szCs w:val="44"/>
      </w:rPr>
    </w:lvl>
    <w:lvl w:ilvl="2">
      <w:start w:val="1"/>
      <w:numFmt w:val="decimal"/>
      <w:suff w:val="space"/>
      <w:lvlText w:val="%1.%2.%3"/>
      <w:lvlJc w:val="left"/>
      <w:pPr>
        <w:ind w:left="0" w:firstLine="0"/>
      </w:pPr>
      <w:rPr>
        <w:rFonts w:ascii="Times New Roman" w:hAnsi="Times New Roman" w:hint="default"/>
        <w:sz w:val="32"/>
      </w:rPr>
    </w:lvl>
    <w:lvl w:ilvl="3">
      <w:start w:val="1"/>
      <w:numFmt w:val="decimal"/>
      <w:suff w:val="space"/>
      <w:lvlText w:val="%1.%2.%3.%4"/>
      <w:lvlJc w:val="left"/>
      <w:pPr>
        <w:ind w:left="0" w:firstLine="0"/>
      </w:pPr>
      <w:rPr>
        <w:rFonts w:ascii="Times New Roman" w:hAnsi="Times New Roman" w:hint="default"/>
        <w:sz w:val="30"/>
      </w:rPr>
    </w:lvl>
    <w:lvl w:ilvl="4">
      <w:start w:val="1"/>
      <w:numFmt w:val="decimal"/>
      <w:pStyle w:val="5"/>
      <w:suff w:val="space"/>
      <w:lvlText w:val="%1.%2.%3.%4.%5"/>
      <w:lvlJc w:val="left"/>
      <w:pPr>
        <w:ind w:left="0" w:firstLine="0"/>
      </w:pPr>
      <w:rPr>
        <w:rFonts w:ascii="Times New Roman" w:hAnsi="Times New Roman" w:hint="default"/>
        <w:sz w:val="28"/>
      </w:rPr>
    </w:lvl>
    <w:lvl w:ilvl="5">
      <w:start w:val="1"/>
      <w:numFmt w:val="decimal"/>
      <w:pStyle w:val="6"/>
      <w:suff w:val="space"/>
      <w:lvlText w:val="%1.%2.%3.%4.%5.%6"/>
      <w:lvlJc w:val="left"/>
      <w:pPr>
        <w:ind w:left="0" w:firstLine="0"/>
      </w:pPr>
      <w:rPr>
        <w:rFonts w:ascii="Times New Roman" w:hAnsi="Times New Roman" w:hint="default"/>
      </w:rPr>
    </w:lvl>
    <w:lvl w:ilvl="6">
      <w:start w:val="1"/>
      <w:numFmt w:val="decimal"/>
      <w:pStyle w:val="7"/>
      <w:suff w:val="space"/>
      <w:lvlText w:val="%1.%2.%3.%4.%5.%6.%7"/>
      <w:lvlJc w:val="left"/>
      <w:pPr>
        <w:ind w:left="1276" w:hanging="1276"/>
      </w:pPr>
      <w:rPr>
        <w:rFonts w:hint="eastAsia"/>
      </w:rPr>
    </w:lvl>
    <w:lvl w:ilvl="7">
      <w:start w:val="1"/>
      <w:numFmt w:val="decimal"/>
      <w:lvlRestart w:val="1"/>
      <w:pStyle w:val="--5"/>
      <w:suff w:val="space"/>
      <w:lvlText w:val="图%1-%8"/>
      <w:lvlJc w:val="left"/>
      <w:pPr>
        <w:ind w:left="1276" w:firstLine="1"/>
      </w:pPr>
      <w:rPr>
        <w:rFonts w:ascii="宋体" w:eastAsia="宋体" w:hAnsi="宋体" w:hint="eastAsia"/>
      </w:rPr>
    </w:lvl>
    <w:lvl w:ilvl="8">
      <w:start w:val="1"/>
      <w:numFmt w:val="decimal"/>
      <w:lvlRestart w:val="1"/>
      <w:pStyle w:val="--6"/>
      <w:suff w:val="space"/>
      <w:lvlText w:val="表%1-%9"/>
      <w:lvlJc w:val="left"/>
      <w:pPr>
        <w:ind w:left="0" w:firstLine="0"/>
      </w:pPr>
      <w:rPr>
        <w:rFonts w:ascii="Times New Roman" w:eastAsia="宋体" w:hAnsi="Times New Roman" w:hint="default"/>
      </w:rPr>
    </w:lvl>
  </w:abstractNum>
  <w:abstractNum w:abstractNumId="16" w15:restartNumberingAfterBreak="0">
    <w:nsid w:val="3EBB3C91"/>
    <w:multiLevelType w:val="multilevel"/>
    <w:tmpl w:val="3EBB3C91"/>
    <w:lvl w:ilvl="0">
      <w:start w:val="1"/>
      <w:numFmt w:val="chineseCountingThousand"/>
      <w:pStyle w:val="--10"/>
      <w:lvlText w:val="%1."/>
      <w:lvlJc w:val="left"/>
      <w:pPr>
        <w:tabs>
          <w:tab w:val="left" w:pos="907"/>
        </w:tabs>
        <w:ind w:left="907" w:hanging="907"/>
      </w:pPr>
      <w:rPr>
        <w:rFonts w:hint="eastAsia"/>
      </w:rPr>
    </w:lvl>
    <w:lvl w:ilvl="1">
      <w:start w:val="1"/>
      <w:numFmt w:val="decimal"/>
      <w:pStyle w:val="--20"/>
      <w:isLgl/>
      <w:lvlText w:val="%1.%2"/>
      <w:lvlJc w:val="left"/>
      <w:pPr>
        <w:tabs>
          <w:tab w:val="left" w:pos="794"/>
        </w:tabs>
        <w:ind w:left="794" w:hanging="794"/>
      </w:pPr>
      <w:rPr>
        <w:rFonts w:hint="eastAsia"/>
      </w:rPr>
    </w:lvl>
    <w:lvl w:ilvl="2">
      <w:start w:val="1"/>
      <w:numFmt w:val="decimal"/>
      <w:pStyle w:val="--30"/>
      <w:isLgl/>
      <w:lvlText w:val="%1.%2.%3"/>
      <w:lvlJc w:val="left"/>
      <w:pPr>
        <w:tabs>
          <w:tab w:val="left" w:pos="907"/>
        </w:tabs>
        <w:ind w:left="907" w:hanging="907"/>
      </w:pPr>
      <w:rPr>
        <w:rFonts w:hint="eastAsia"/>
      </w:rPr>
    </w:lvl>
    <w:lvl w:ilvl="3">
      <w:start w:val="1"/>
      <w:numFmt w:val="decimal"/>
      <w:pStyle w:val="--40"/>
      <w:isLgl/>
      <w:lvlText w:val="%1.%2.%3.%4"/>
      <w:lvlJc w:val="left"/>
      <w:pPr>
        <w:tabs>
          <w:tab w:val="left" w:pos="1021"/>
        </w:tabs>
        <w:ind w:left="1021" w:hanging="1021"/>
      </w:pPr>
      <w:rPr>
        <w:rFonts w:hint="eastAsia"/>
      </w:rPr>
    </w:lvl>
    <w:lvl w:ilvl="4">
      <w:start w:val="1"/>
      <w:numFmt w:val="decimal"/>
      <w:pStyle w:val="--50"/>
      <w:isLgl/>
      <w:lvlText w:val="%1.%2.%3.%4.%5"/>
      <w:lvlJc w:val="left"/>
      <w:pPr>
        <w:tabs>
          <w:tab w:val="left" w:pos="1134"/>
        </w:tabs>
        <w:ind w:left="1134" w:hanging="1134"/>
      </w:pPr>
      <w:rPr>
        <w:rFonts w:hint="eastAsia"/>
      </w:rPr>
    </w:lvl>
    <w:lvl w:ilvl="5">
      <w:start w:val="1"/>
      <w:numFmt w:val="decimal"/>
      <w:isLgl/>
      <w:lvlText w:val="%1.%2.%3.%4.%5.%6"/>
      <w:lvlJc w:val="left"/>
      <w:pPr>
        <w:tabs>
          <w:tab w:val="left" w:pos="1247"/>
        </w:tabs>
        <w:ind w:left="1247" w:hanging="1247"/>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7" w15:restartNumberingAfterBreak="0">
    <w:nsid w:val="486A4C92"/>
    <w:multiLevelType w:val="multilevel"/>
    <w:tmpl w:val="6EA67852"/>
    <w:lvl w:ilvl="0">
      <w:start w:val="1"/>
      <w:numFmt w:val="upperLetter"/>
      <w:pStyle w:val="--A"/>
      <w:lvlText w:val="附录%1"/>
      <w:lvlJc w:val="left"/>
      <w:pPr>
        <w:ind w:left="0" w:firstLine="0"/>
      </w:pPr>
      <w:rPr>
        <w:rFonts w:ascii="方正兰亭黑简体" w:eastAsia="方正兰亭黑简体" w:hint="eastAsia"/>
        <w:b/>
        <w:i w:val="0"/>
        <w:sz w:val="44"/>
      </w:rPr>
    </w:lvl>
    <w:lvl w:ilvl="1">
      <w:start w:val="1"/>
      <w:numFmt w:val="decimal"/>
      <w:pStyle w:val="--A1"/>
      <w:lvlText w:val="附录%1.%2"/>
      <w:lvlJc w:val="left"/>
      <w:pPr>
        <w:ind w:left="0" w:firstLine="0"/>
      </w:pPr>
      <w:rPr>
        <w:rFonts w:ascii="方正兰亭黑简体" w:eastAsia="方正兰亭黑简体" w:hint="eastAsia"/>
        <w:b/>
        <w:i w:val="0"/>
        <w:sz w:val="32"/>
      </w:rPr>
    </w:lvl>
    <w:lvl w:ilvl="2">
      <w:start w:val="1"/>
      <w:numFmt w:val="decimal"/>
      <w:lvlText w:val="附录%1.%2.%3"/>
      <w:lvlJc w:val="left"/>
      <w:pPr>
        <w:ind w:left="0" w:firstLine="0"/>
      </w:pPr>
      <w:rPr>
        <w:rFonts w:ascii="方正兰亭黑简体" w:eastAsia="方正兰亭黑简体" w:hint="eastAsia"/>
        <w:b/>
        <w:i w:val="0"/>
        <w:sz w:val="30"/>
      </w:rPr>
    </w:lvl>
    <w:lvl w:ilvl="3">
      <w:start w:val="1"/>
      <w:numFmt w:val="decimal"/>
      <w:lvlText w:val="附录%1.%2.%3.%4"/>
      <w:lvlJc w:val="left"/>
      <w:pPr>
        <w:ind w:left="0" w:firstLine="0"/>
      </w:pPr>
      <w:rPr>
        <w:rFonts w:ascii="方正兰亭黑简体" w:eastAsia="方正兰亭黑简体" w:hint="eastAsia"/>
        <w:b/>
        <w:i w:val="0"/>
      </w:rPr>
    </w:lvl>
    <w:lvl w:ilvl="4">
      <w:start w:val="1"/>
      <w:numFmt w:val="decimal"/>
      <w:isLgl/>
      <w:lvlText w:val="%1.%2.%3.%4.%5"/>
      <w:lvlJc w:val="left"/>
      <w:pPr>
        <w:ind w:left="0" w:firstLine="0"/>
      </w:pPr>
      <w:rPr>
        <w:rFonts w:ascii="方正兰亭黑简体" w:eastAsia="方正兰亭黑简体" w:hint="eastAsia"/>
        <w:b/>
        <w:i w:val="0"/>
        <w:sz w:val="24"/>
      </w:rPr>
    </w:lvl>
    <w:lvl w:ilvl="5">
      <w:start w:val="1"/>
      <w:numFmt w:val="decimal"/>
      <w:isLgl/>
      <w:lvlText w:val="%1.%2.%3.%4.%5.%6"/>
      <w:lvlJc w:val="left"/>
      <w:pPr>
        <w:ind w:left="0" w:firstLine="0"/>
      </w:pPr>
      <w:rPr>
        <w:rFonts w:ascii="方正兰亭黑简体" w:eastAsia="方正兰亭黑简体" w:hint="eastAsia"/>
        <w:b/>
        <w:i w:val="0"/>
        <w:sz w:val="21"/>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8" w15:restartNumberingAfterBreak="0">
    <w:nsid w:val="51D82142"/>
    <w:multiLevelType w:val="multilevel"/>
    <w:tmpl w:val="CDB89424"/>
    <w:lvl w:ilvl="0">
      <w:start w:val="1"/>
      <w:numFmt w:val="chineseCountingThousand"/>
      <w:pStyle w:val="--7"/>
      <w:suff w:val="space"/>
      <w:lvlText w:val="%1、"/>
      <w:lvlJc w:val="left"/>
      <w:pPr>
        <w:ind w:left="987" w:hanging="567"/>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740" w:hanging="420"/>
      </w:pPr>
      <w:rPr>
        <w:rFonts w:hint="eastAsia"/>
      </w:rPr>
    </w:lvl>
    <w:lvl w:ilvl="2">
      <w:start w:val="1"/>
      <w:numFmt w:val="lowerRoman"/>
      <w:lvlText w:val="%3."/>
      <w:lvlJc w:val="right"/>
      <w:pPr>
        <w:ind w:left="2160" w:hanging="420"/>
      </w:pPr>
      <w:rPr>
        <w:rFonts w:hint="eastAsia"/>
      </w:rPr>
    </w:lvl>
    <w:lvl w:ilvl="3">
      <w:start w:val="1"/>
      <w:numFmt w:val="decimal"/>
      <w:lvlText w:val="%4."/>
      <w:lvlJc w:val="left"/>
      <w:pPr>
        <w:ind w:left="2580" w:hanging="420"/>
      </w:pPr>
      <w:rPr>
        <w:rFonts w:hint="eastAsia"/>
      </w:rPr>
    </w:lvl>
    <w:lvl w:ilvl="4">
      <w:start w:val="1"/>
      <w:numFmt w:val="lowerLetter"/>
      <w:lvlText w:val="%5)"/>
      <w:lvlJc w:val="left"/>
      <w:pPr>
        <w:ind w:left="3000" w:hanging="420"/>
      </w:pPr>
      <w:rPr>
        <w:rFonts w:hint="eastAsia"/>
      </w:rPr>
    </w:lvl>
    <w:lvl w:ilvl="5">
      <w:start w:val="1"/>
      <w:numFmt w:val="lowerRoman"/>
      <w:lvlText w:val="%6."/>
      <w:lvlJc w:val="right"/>
      <w:pPr>
        <w:ind w:left="3420" w:hanging="420"/>
      </w:pPr>
      <w:rPr>
        <w:rFonts w:hint="eastAsia"/>
      </w:rPr>
    </w:lvl>
    <w:lvl w:ilvl="6">
      <w:start w:val="1"/>
      <w:numFmt w:val="decimal"/>
      <w:lvlText w:val="%7."/>
      <w:lvlJc w:val="left"/>
      <w:pPr>
        <w:ind w:left="3840" w:hanging="420"/>
      </w:pPr>
      <w:rPr>
        <w:rFonts w:hint="eastAsia"/>
      </w:rPr>
    </w:lvl>
    <w:lvl w:ilvl="7">
      <w:start w:val="1"/>
      <w:numFmt w:val="lowerLetter"/>
      <w:lvlText w:val="%8)"/>
      <w:lvlJc w:val="left"/>
      <w:pPr>
        <w:ind w:left="4260" w:hanging="420"/>
      </w:pPr>
      <w:rPr>
        <w:rFonts w:hint="eastAsia"/>
      </w:rPr>
    </w:lvl>
    <w:lvl w:ilvl="8">
      <w:start w:val="1"/>
      <w:numFmt w:val="lowerRoman"/>
      <w:lvlText w:val="%9."/>
      <w:lvlJc w:val="right"/>
      <w:pPr>
        <w:ind w:left="4680" w:hanging="420"/>
      </w:pPr>
      <w:rPr>
        <w:rFonts w:hint="eastAsia"/>
      </w:rPr>
    </w:lvl>
  </w:abstractNum>
  <w:abstractNum w:abstractNumId="19" w15:restartNumberingAfterBreak="0">
    <w:nsid w:val="58881920"/>
    <w:multiLevelType w:val="hybridMultilevel"/>
    <w:tmpl w:val="06F65BD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62442121"/>
    <w:multiLevelType w:val="multilevel"/>
    <w:tmpl w:val="8D8A4BE4"/>
    <w:lvl w:ilvl="0">
      <w:start w:val="1"/>
      <w:numFmt w:val="decimal"/>
      <w:pStyle w:val="--8"/>
      <w:lvlText w:val="%1."/>
      <w:lvlJc w:val="left"/>
      <w:pPr>
        <w:ind w:left="1100" w:hanging="42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21" w15:restartNumberingAfterBreak="0">
    <w:nsid w:val="738B5ADE"/>
    <w:multiLevelType w:val="multilevel"/>
    <w:tmpl w:val="753AB57C"/>
    <w:lvl w:ilvl="0">
      <w:start w:val="1"/>
      <w:numFmt w:val="decimal"/>
      <w:pStyle w:val="--9"/>
      <w:lvlText w:val="%1)"/>
      <w:lvlJc w:val="left"/>
      <w:pPr>
        <w:ind w:left="1327" w:hanging="420"/>
      </w:pPr>
      <w:rPr>
        <w:rFonts w:hint="eastAsia"/>
      </w:rPr>
    </w:lvl>
    <w:lvl w:ilvl="1">
      <w:start w:val="1"/>
      <w:numFmt w:val="lowerLetter"/>
      <w:lvlText w:val="%2)"/>
      <w:lvlJc w:val="left"/>
      <w:pPr>
        <w:ind w:left="3000" w:hanging="420"/>
      </w:pPr>
      <w:rPr>
        <w:rFonts w:hint="eastAsia"/>
      </w:rPr>
    </w:lvl>
    <w:lvl w:ilvl="2">
      <w:start w:val="1"/>
      <w:numFmt w:val="lowerRoman"/>
      <w:lvlText w:val="%3."/>
      <w:lvlJc w:val="right"/>
      <w:pPr>
        <w:ind w:left="3420" w:hanging="420"/>
      </w:pPr>
      <w:rPr>
        <w:rFonts w:hint="eastAsia"/>
      </w:rPr>
    </w:lvl>
    <w:lvl w:ilvl="3">
      <w:start w:val="1"/>
      <w:numFmt w:val="decimal"/>
      <w:lvlText w:val="%4."/>
      <w:lvlJc w:val="left"/>
      <w:pPr>
        <w:ind w:left="3840" w:hanging="420"/>
      </w:pPr>
      <w:rPr>
        <w:rFonts w:hint="eastAsia"/>
      </w:rPr>
    </w:lvl>
    <w:lvl w:ilvl="4">
      <w:start w:val="1"/>
      <w:numFmt w:val="lowerLetter"/>
      <w:lvlText w:val="%5)"/>
      <w:lvlJc w:val="left"/>
      <w:pPr>
        <w:ind w:left="4260" w:hanging="420"/>
      </w:pPr>
      <w:rPr>
        <w:rFonts w:hint="eastAsia"/>
      </w:rPr>
    </w:lvl>
    <w:lvl w:ilvl="5">
      <w:start w:val="1"/>
      <w:numFmt w:val="lowerRoman"/>
      <w:lvlText w:val="%6."/>
      <w:lvlJc w:val="right"/>
      <w:pPr>
        <w:ind w:left="4680" w:hanging="420"/>
      </w:pPr>
      <w:rPr>
        <w:rFonts w:hint="eastAsia"/>
      </w:rPr>
    </w:lvl>
    <w:lvl w:ilvl="6">
      <w:start w:val="1"/>
      <w:numFmt w:val="decimal"/>
      <w:lvlText w:val="%7."/>
      <w:lvlJc w:val="left"/>
      <w:pPr>
        <w:ind w:left="5100" w:hanging="420"/>
      </w:pPr>
      <w:rPr>
        <w:rFonts w:hint="eastAsia"/>
      </w:rPr>
    </w:lvl>
    <w:lvl w:ilvl="7">
      <w:start w:val="1"/>
      <w:numFmt w:val="lowerLetter"/>
      <w:lvlText w:val="%8)"/>
      <w:lvlJc w:val="left"/>
      <w:pPr>
        <w:ind w:left="5520" w:hanging="420"/>
      </w:pPr>
      <w:rPr>
        <w:rFonts w:hint="eastAsia"/>
      </w:rPr>
    </w:lvl>
    <w:lvl w:ilvl="8">
      <w:start w:val="1"/>
      <w:numFmt w:val="lowerRoman"/>
      <w:lvlText w:val="%9."/>
      <w:lvlJc w:val="right"/>
      <w:pPr>
        <w:ind w:left="5940" w:hanging="420"/>
      </w:pPr>
      <w:rPr>
        <w:rFonts w:hint="eastAsia"/>
      </w:rPr>
    </w:lvl>
  </w:abstractNum>
  <w:num w:numId="1">
    <w:abstractNumId w:val="15"/>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16"/>
  </w:num>
  <w:num w:numId="7">
    <w:abstractNumId w:val="10"/>
  </w:num>
  <w:num w:numId="8">
    <w:abstractNumId w:val="11"/>
  </w:num>
  <w:num w:numId="9">
    <w:abstractNumId w:val="14"/>
  </w:num>
  <w:num w:numId="10">
    <w:abstractNumId w:val="12"/>
  </w:num>
  <w:num w:numId="11">
    <w:abstractNumId w:val="19"/>
  </w:num>
  <w:num w:numId="12">
    <w:abstractNumId w:val="8"/>
  </w:num>
  <w:num w:numId="13">
    <w:abstractNumId w:val="3"/>
  </w:num>
  <w:num w:numId="14">
    <w:abstractNumId w:val="9"/>
  </w:num>
  <w:num w:numId="15">
    <w:abstractNumId w:val="2"/>
  </w:num>
  <w:num w:numId="16">
    <w:abstractNumId w:val="1"/>
  </w:num>
  <w:num w:numId="17">
    <w:abstractNumId w:val="0"/>
  </w:num>
  <w:num w:numId="18">
    <w:abstractNumId w:val="7"/>
  </w:num>
  <w:num w:numId="19">
    <w:abstractNumId w:val="6"/>
  </w:num>
  <w:num w:numId="20">
    <w:abstractNumId w:val="5"/>
  </w:num>
  <w:num w:numId="21">
    <w:abstractNumId w:val="4"/>
  </w:num>
  <w:num w:numId="22">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bordersDoNotSurroundHeader/>
  <w:bordersDoNotSurroundFooter/>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clickAndTypeStyle w:val="--c"/>
  <w:drawingGridHorizontalSpacing w:val="120"/>
  <w:drawingGridVerticalSpacing w:val="163"/>
  <w:displayHorizontalDrawingGridEvery w:val="0"/>
  <w:displayVerticalDrawingGridEvery w:val="2"/>
  <w:characterSpacingControl w:val="compressPunctuation"/>
  <w:hdrShapeDefaults>
    <o:shapedefaults v:ext="edit" spidmax="2056"/>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C39"/>
    <w:rsid w:val="0000207F"/>
    <w:rsid w:val="0000239E"/>
    <w:rsid w:val="00006AA2"/>
    <w:rsid w:val="00015943"/>
    <w:rsid w:val="000232A8"/>
    <w:rsid w:val="000238CF"/>
    <w:rsid w:val="00032F79"/>
    <w:rsid w:val="0003702D"/>
    <w:rsid w:val="0004092E"/>
    <w:rsid w:val="0004397C"/>
    <w:rsid w:val="00043C6C"/>
    <w:rsid w:val="000443B3"/>
    <w:rsid w:val="00045F24"/>
    <w:rsid w:val="00047C7F"/>
    <w:rsid w:val="000540F9"/>
    <w:rsid w:val="00060C18"/>
    <w:rsid w:val="000641E9"/>
    <w:rsid w:val="00065ABA"/>
    <w:rsid w:val="00066107"/>
    <w:rsid w:val="00087F35"/>
    <w:rsid w:val="00092107"/>
    <w:rsid w:val="000A1E28"/>
    <w:rsid w:val="000B037A"/>
    <w:rsid w:val="000B23E2"/>
    <w:rsid w:val="000B350B"/>
    <w:rsid w:val="000B4CAA"/>
    <w:rsid w:val="000B764E"/>
    <w:rsid w:val="000C3069"/>
    <w:rsid w:val="000D3C06"/>
    <w:rsid w:val="000D56EB"/>
    <w:rsid w:val="000D5DBB"/>
    <w:rsid w:val="000D7A9F"/>
    <w:rsid w:val="000E3AA1"/>
    <w:rsid w:val="000E5652"/>
    <w:rsid w:val="000F0F61"/>
    <w:rsid w:val="000F4668"/>
    <w:rsid w:val="000F7FC2"/>
    <w:rsid w:val="00104E1F"/>
    <w:rsid w:val="00105469"/>
    <w:rsid w:val="00110E19"/>
    <w:rsid w:val="00112C41"/>
    <w:rsid w:val="00115EAD"/>
    <w:rsid w:val="00126717"/>
    <w:rsid w:val="00132A66"/>
    <w:rsid w:val="00133E13"/>
    <w:rsid w:val="00135876"/>
    <w:rsid w:val="00156494"/>
    <w:rsid w:val="0015681C"/>
    <w:rsid w:val="00163CFC"/>
    <w:rsid w:val="001679D0"/>
    <w:rsid w:val="00182B9B"/>
    <w:rsid w:val="00183991"/>
    <w:rsid w:val="00195BBD"/>
    <w:rsid w:val="001A7F86"/>
    <w:rsid w:val="001B2181"/>
    <w:rsid w:val="001B5890"/>
    <w:rsid w:val="001B7C12"/>
    <w:rsid w:val="001C2453"/>
    <w:rsid w:val="001C33A2"/>
    <w:rsid w:val="001D053B"/>
    <w:rsid w:val="001D59AE"/>
    <w:rsid w:val="001D7BCE"/>
    <w:rsid w:val="001E3C66"/>
    <w:rsid w:val="001E78FB"/>
    <w:rsid w:val="001F008C"/>
    <w:rsid w:val="002030E3"/>
    <w:rsid w:val="00207E82"/>
    <w:rsid w:val="0021028C"/>
    <w:rsid w:val="00210464"/>
    <w:rsid w:val="00212A78"/>
    <w:rsid w:val="00214E83"/>
    <w:rsid w:val="00216892"/>
    <w:rsid w:val="00221FC8"/>
    <w:rsid w:val="002252E1"/>
    <w:rsid w:val="002305D9"/>
    <w:rsid w:val="00240CB9"/>
    <w:rsid w:val="002472B3"/>
    <w:rsid w:val="00250792"/>
    <w:rsid w:val="002507C9"/>
    <w:rsid w:val="002549A2"/>
    <w:rsid w:val="002578C5"/>
    <w:rsid w:val="002609DB"/>
    <w:rsid w:val="00262964"/>
    <w:rsid w:val="0026564D"/>
    <w:rsid w:val="00266995"/>
    <w:rsid w:val="00272F87"/>
    <w:rsid w:val="00276CC6"/>
    <w:rsid w:val="00280D75"/>
    <w:rsid w:val="00291376"/>
    <w:rsid w:val="002A0B20"/>
    <w:rsid w:val="002A2352"/>
    <w:rsid w:val="002A3E3C"/>
    <w:rsid w:val="002B1E28"/>
    <w:rsid w:val="002B4928"/>
    <w:rsid w:val="002C541D"/>
    <w:rsid w:val="002D4BD3"/>
    <w:rsid w:val="002E785D"/>
    <w:rsid w:val="002F1168"/>
    <w:rsid w:val="002F2487"/>
    <w:rsid w:val="002F32C1"/>
    <w:rsid w:val="002F7A74"/>
    <w:rsid w:val="00304D6A"/>
    <w:rsid w:val="003058A5"/>
    <w:rsid w:val="00305AB9"/>
    <w:rsid w:val="0031272E"/>
    <w:rsid w:val="00314477"/>
    <w:rsid w:val="003207B6"/>
    <w:rsid w:val="00322642"/>
    <w:rsid w:val="00322A2D"/>
    <w:rsid w:val="00323636"/>
    <w:rsid w:val="00326B09"/>
    <w:rsid w:val="003364E1"/>
    <w:rsid w:val="003436A1"/>
    <w:rsid w:val="00346D10"/>
    <w:rsid w:val="00352C4D"/>
    <w:rsid w:val="0035477B"/>
    <w:rsid w:val="003608AE"/>
    <w:rsid w:val="00365750"/>
    <w:rsid w:val="00376152"/>
    <w:rsid w:val="00376BE0"/>
    <w:rsid w:val="00380075"/>
    <w:rsid w:val="0038228A"/>
    <w:rsid w:val="00385618"/>
    <w:rsid w:val="003877BA"/>
    <w:rsid w:val="00395A7A"/>
    <w:rsid w:val="003968BA"/>
    <w:rsid w:val="003A04D2"/>
    <w:rsid w:val="003A54D5"/>
    <w:rsid w:val="003B0002"/>
    <w:rsid w:val="003B2F1B"/>
    <w:rsid w:val="003B3126"/>
    <w:rsid w:val="003B545C"/>
    <w:rsid w:val="003B6FBE"/>
    <w:rsid w:val="003B7C29"/>
    <w:rsid w:val="003B7F0B"/>
    <w:rsid w:val="003C4CD0"/>
    <w:rsid w:val="003C5A29"/>
    <w:rsid w:val="003C5BB8"/>
    <w:rsid w:val="003C5DB3"/>
    <w:rsid w:val="003C7DBF"/>
    <w:rsid w:val="003D3B87"/>
    <w:rsid w:val="003E11B1"/>
    <w:rsid w:val="003F43B3"/>
    <w:rsid w:val="00402FF5"/>
    <w:rsid w:val="00407E69"/>
    <w:rsid w:val="00414992"/>
    <w:rsid w:val="0042505F"/>
    <w:rsid w:val="004258D3"/>
    <w:rsid w:val="00425EE6"/>
    <w:rsid w:val="00432D3E"/>
    <w:rsid w:val="00433CF8"/>
    <w:rsid w:val="00436F9A"/>
    <w:rsid w:val="00437EC6"/>
    <w:rsid w:val="00445967"/>
    <w:rsid w:val="00450572"/>
    <w:rsid w:val="00456A55"/>
    <w:rsid w:val="00457932"/>
    <w:rsid w:val="00466851"/>
    <w:rsid w:val="00470DA9"/>
    <w:rsid w:val="00476D8E"/>
    <w:rsid w:val="00487000"/>
    <w:rsid w:val="0049186A"/>
    <w:rsid w:val="004932B6"/>
    <w:rsid w:val="0049365B"/>
    <w:rsid w:val="004940EA"/>
    <w:rsid w:val="00497F77"/>
    <w:rsid w:val="004A19B6"/>
    <w:rsid w:val="004A623E"/>
    <w:rsid w:val="004A6971"/>
    <w:rsid w:val="004B0B0C"/>
    <w:rsid w:val="004B27A8"/>
    <w:rsid w:val="004B631F"/>
    <w:rsid w:val="004C2CAA"/>
    <w:rsid w:val="004D0136"/>
    <w:rsid w:val="004D0EF0"/>
    <w:rsid w:val="004E52C6"/>
    <w:rsid w:val="004F1014"/>
    <w:rsid w:val="0050342B"/>
    <w:rsid w:val="00503E97"/>
    <w:rsid w:val="005120C9"/>
    <w:rsid w:val="00514F3D"/>
    <w:rsid w:val="0051542B"/>
    <w:rsid w:val="00522814"/>
    <w:rsid w:val="00530D59"/>
    <w:rsid w:val="00533615"/>
    <w:rsid w:val="00536057"/>
    <w:rsid w:val="00541834"/>
    <w:rsid w:val="005512FD"/>
    <w:rsid w:val="00555089"/>
    <w:rsid w:val="0056043E"/>
    <w:rsid w:val="00561395"/>
    <w:rsid w:val="00563033"/>
    <w:rsid w:val="005630D5"/>
    <w:rsid w:val="00564FA8"/>
    <w:rsid w:val="00572CA1"/>
    <w:rsid w:val="00582ED1"/>
    <w:rsid w:val="00583F54"/>
    <w:rsid w:val="00596192"/>
    <w:rsid w:val="00596E08"/>
    <w:rsid w:val="005A1B0D"/>
    <w:rsid w:val="005A2210"/>
    <w:rsid w:val="005A3434"/>
    <w:rsid w:val="005A373B"/>
    <w:rsid w:val="005A4B0F"/>
    <w:rsid w:val="005C0C71"/>
    <w:rsid w:val="005C373D"/>
    <w:rsid w:val="005C79CC"/>
    <w:rsid w:val="005D1688"/>
    <w:rsid w:val="005D5FDD"/>
    <w:rsid w:val="005D7DC6"/>
    <w:rsid w:val="005E62D0"/>
    <w:rsid w:val="005E7490"/>
    <w:rsid w:val="005F1A41"/>
    <w:rsid w:val="005F3823"/>
    <w:rsid w:val="005F56B7"/>
    <w:rsid w:val="0060043A"/>
    <w:rsid w:val="00600937"/>
    <w:rsid w:val="0060468C"/>
    <w:rsid w:val="00605153"/>
    <w:rsid w:val="00615501"/>
    <w:rsid w:val="00617392"/>
    <w:rsid w:val="00632D6B"/>
    <w:rsid w:val="006357D8"/>
    <w:rsid w:val="00644AA2"/>
    <w:rsid w:val="00645A75"/>
    <w:rsid w:val="0064639A"/>
    <w:rsid w:val="0064780D"/>
    <w:rsid w:val="00650FF4"/>
    <w:rsid w:val="00652F81"/>
    <w:rsid w:val="006650AD"/>
    <w:rsid w:val="00676813"/>
    <w:rsid w:val="006A0528"/>
    <w:rsid w:val="006A0963"/>
    <w:rsid w:val="006B3F21"/>
    <w:rsid w:val="006B4849"/>
    <w:rsid w:val="006B6970"/>
    <w:rsid w:val="006C1801"/>
    <w:rsid w:val="006C7B7C"/>
    <w:rsid w:val="006D5E56"/>
    <w:rsid w:val="006E1AD2"/>
    <w:rsid w:val="006F398A"/>
    <w:rsid w:val="006F7493"/>
    <w:rsid w:val="006F7F14"/>
    <w:rsid w:val="007200A6"/>
    <w:rsid w:val="00721E53"/>
    <w:rsid w:val="00727752"/>
    <w:rsid w:val="00727914"/>
    <w:rsid w:val="00731AA8"/>
    <w:rsid w:val="00741C99"/>
    <w:rsid w:val="00750D04"/>
    <w:rsid w:val="00755411"/>
    <w:rsid w:val="00763759"/>
    <w:rsid w:val="0077031E"/>
    <w:rsid w:val="00773018"/>
    <w:rsid w:val="00775723"/>
    <w:rsid w:val="00781002"/>
    <w:rsid w:val="00782216"/>
    <w:rsid w:val="00783100"/>
    <w:rsid w:val="00785D82"/>
    <w:rsid w:val="00787F86"/>
    <w:rsid w:val="007914DD"/>
    <w:rsid w:val="00791538"/>
    <w:rsid w:val="00791BEB"/>
    <w:rsid w:val="00795F21"/>
    <w:rsid w:val="0079691F"/>
    <w:rsid w:val="007A2E3E"/>
    <w:rsid w:val="007B5B7F"/>
    <w:rsid w:val="007C50CA"/>
    <w:rsid w:val="007C662F"/>
    <w:rsid w:val="007C7973"/>
    <w:rsid w:val="007D290A"/>
    <w:rsid w:val="007D4327"/>
    <w:rsid w:val="007E3CA9"/>
    <w:rsid w:val="007E5F58"/>
    <w:rsid w:val="007E67F0"/>
    <w:rsid w:val="007F11CA"/>
    <w:rsid w:val="007F5D8A"/>
    <w:rsid w:val="00811151"/>
    <w:rsid w:val="0082122C"/>
    <w:rsid w:val="008250DA"/>
    <w:rsid w:val="00835390"/>
    <w:rsid w:val="00836A57"/>
    <w:rsid w:val="00844A59"/>
    <w:rsid w:val="00847BE3"/>
    <w:rsid w:val="00851638"/>
    <w:rsid w:val="008657F0"/>
    <w:rsid w:val="00865C02"/>
    <w:rsid w:val="0087042E"/>
    <w:rsid w:val="00873586"/>
    <w:rsid w:val="00877560"/>
    <w:rsid w:val="00877902"/>
    <w:rsid w:val="00881388"/>
    <w:rsid w:val="00881EFD"/>
    <w:rsid w:val="00886718"/>
    <w:rsid w:val="008909DA"/>
    <w:rsid w:val="00892A86"/>
    <w:rsid w:val="00896CC4"/>
    <w:rsid w:val="008A05CE"/>
    <w:rsid w:val="008A095B"/>
    <w:rsid w:val="008C042F"/>
    <w:rsid w:val="008C1989"/>
    <w:rsid w:val="008D0E2C"/>
    <w:rsid w:val="008D26BA"/>
    <w:rsid w:val="008D6088"/>
    <w:rsid w:val="008D7226"/>
    <w:rsid w:val="008D72DC"/>
    <w:rsid w:val="008E57A0"/>
    <w:rsid w:val="008E75D2"/>
    <w:rsid w:val="008F1A3B"/>
    <w:rsid w:val="008F2F8E"/>
    <w:rsid w:val="008F4C71"/>
    <w:rsid w:val="008F67BE"/>
    <w:rsid w:val="008F6C90"/>
    <w:rsid w:val="00900D18"/>
    <w:rsid w:val="0090660C"/>
    <w:rsid w:val="009230F2"/>
    <w:rsid w:val="00927443"/>
    <w:rsid w:val="00931E37"/>
    <w:rsid w:val="00943387"/>
    <w:rsid w:val="00944015"/>
    <w:rsid w:val="009455EE"/>
    <w:rsid w:val="009458FF"/>
    <w:rsid w:val="009539E0"/>
    <w:rsid w:val="00955B27"/>
    <w:rsid w:val="00955DBB"/>
    <w:rsid w:val="00956CC7"/>
    <w:rsid w:val="0096165D"/>
    <w:rsid w:val="009620E6"/>
    <w:rsid w:val="00970C4A"/>
    <w:rsid w:val="0097142E"/>
    <w:rsid w:val="009774E0"/>
    <w:rsid w:val="0098287C"/>
    <w:rsid w:val="009856D2"/>
    <w:rsid w:val="009947BD"/>
    <w:rsid w:val="00997BEF"/>
    <w:rsid w:val="009A0F48"/>
    <w:rsid w:val="009A330C"/>
    <w:rsid w:val="009A4A5E"/>
    <w:rsid w:val="009B13FD"/>
    <w:rsid w:val="009B28D7"/>
    <w:rsid w:val="009B521D"/>
    <w:rsid w:val="009B5C5C"/>
    <w:rsid w:val="009B67BD"/>
    <w:rsid w:val="009C0F21"/>
    <w:rsid w:val="009C3BCE"/>
    <w:rsid w:val="009C5CD3"/>
    <w:rsid w:val="009C6E82"/>
    <w:rsid w:val="009D4E73"/>
    <w:rsid w:val="009D5750"/>
    <w:rsid w:val="009E013F"/>
    <w:rsid w:val="009E11A3"/>
    <w:rsid w:val="009E30E3"/>
    <w:rsid w:val="009E50C9"/>
    <w:rsid w:val="009E5141"/>
    <w:rsid w:val="009F0D65"/>
    <w:rsid w:val="009F13F4"/>
    <w:rsid w:val="009F2E63"/>
    <w:rsid w:val="009F489B"/>
    <w:rsid w:val="009F5D27"/>
    <w:rsid w:val="009F63C7"/>
    <w:rsid w:val="00A03200"/>
    <w:rsid w:val="00A03B3F"/>
    <w:rsid w:val="00A06256"/>
    <w:rsid w:val="00A359A4"/>
    <w:rsid w:val="00A441F2"/>
    <w:rsid w:val="00A5553B"/>
    <w:rsid w:val="00A55887"/>
    <w:rsid w:val="00A60145"/>
    <w:rsid w:val="00A74186"/>
    <w:rsid w:val="00A80BD2"/>
    <w:rsid w:val="00A8411B"/>
    <w:rsid w:val="00A862B7"/>
    <w:rsid w:val="00A93728"/>
    <w:rsid w:val="00AA0DB1"/>
    <w:rsid w:val="00AB152B"/>
    <w:rsid w:val="00AB2186"/>
    <w:rsid w:val="00AB4D56"/>
    <w:rsid w:val="00AB59CA"/>
    <w:rsid w:val="00AB6F2E"/>
    <w:rsid w:val="00AC776E"/>
    <w:rsid w:val="00AD01CD"/>
    <w:rsid w:val="00AD5D82"/>
    <w:rsid w:val="00AD5FC3"/>
    <w:rsid w:val="00AD6520"/>
    <w:rsid w:val="00AE00B1"/>
    <w:rsid w:val="00AE21D7"/>
    <w:rsid w:val="00AE49FA"/>
    <w:rsid w:val="00AF1BDC"/>
    <w:rsid w:val="00AF6C64"/>
    <w:rsid w:val="00AF74F1"/>
    <w:rsid w:val="00B00856"/>
    <w:rsid w:val="00B01E21"/>
    <w:rsid w:val="00B13A72"/>
    <w:rsid w:val="00B15264"/>
    <w:rsid w:val="00B16CE4"/>
    <w:rsid w:val="00B16FC0"/>
    <w:rsid w:val="00B17EDE"/>
    <w:rsid w:val="00B21599"/>
    <w:rsid w:val="00B27447"/>
    <w:rsid w:val="00B302A5"/>
    <w:rsid w:val="00B32CB8"/>
    <w:rsid w:val="00B37C1B"/>
    <w:rsid w:val="00B41315"/>
    <w:rsid w:val="00B469AC"/>
    <w:rsid w:val="00B47AAD"/>
    <w:rsid w:val="00B51802"/>
    <w:rsid w:val="00B5675B"/>
    <w:rsid w:val="00B57BD6"/>
    <w:rsid w:val="00B715F8"/>
    <w:rsid w:val="00B75BED"/>
    <w:rsid w:val="00B7653D"/>
    <w:rsid w:val="00B9238C"/>
    <w:rsid w:val="00BA638C"/>
    <w:rsid w:val="00BB1C39"/>
    <w:rsid w:val="00BC57DE"/>
    <w:rsid w:val="00BC590F"/>
    <w:rsid w:val="00BC63DF"/>
    <w:rsid w:val="00BC79B0"/>
    <w:rsid w:val="00BD1FD7"/>
    <w:rsid w:val="00BD7A36"/>
    <w:rsid w:val="00BD7A66"/>
    <w:rsid w:val="00BE1E8A"/>
    <w:rsid w:val="00BE46E0"/>
    <w:rsid w:val="00BE7941"/>
    <w:rsid w:val="00BF29B9"/>
    <w:rsid w:val="00C06E77"/>
    <w:rsid w:val="00C07885"/>
    <w:rsid w:val="00C202BF"/>
    <w:rsid w:val="00C20DA3"/>
    <w:rsid w:val="00C255C2"/>
    <w:rsid w:val="00C2592B"/>
    <w:rsid w:val="00C36A4D"/>
    <w:rsid w:val="00C4064B"/>
    <w:rsid w:val="00C435A0"/>
    <w:rsid w:val="00C541AD"/>
    <w:rsid w:val="00C605A1"/>
    <w:rsid w:val="00C63864"/>
    <w:rsid w:val="00C66F91"/>
    <w:rsid w:val="00C70395"/>
    <w:rsid w:val="00C77D76"/>
    <w:rsid w:val="00C80E8A"/>
    <w:rsid w:val="00C80E92"/>
    <w:rsid w:val="00C82D65"/>
    <w:rsid w:val="00C86122"/>
    <w:rsid w:val="00C94C8F"/>
    <w:rsid w:val="00CB00E2"/>
    <w:rsid w:val="00CB1E91"/>
    <w:rsid w:val="00CC1701"/>
    <w:rsid w:val="00CD1069"/>
    <w:rsid w:val="00CD10AC"/>
    <w:rsid w:val="00CD3776"/>
    <w:rsid w:val="00CE0BB5"/>
    <w:rsid w:val="00CE46F5"/>
    <w:rsid w:val="00CE5F00"/>
    <w:rsid w:val="00CE5F9D"/>
    <w:rsid w:val="00CE6F0B"/>
    <w:rsid w:val="00CE75A4"/>
    <w:rsid w:val="00CF107A"/>
    <w:rsid w:val="00CF60E6"/>
    <w:rsid w:val="00D00C8A"/>
    <w:rsid w:val="00D061DA"/>
    <w:rsid w:val="00D147A6"/>
    <w:rsid w:val="00D22183"/>
    <w:rsid w:val="00D235C6"/>
    <w:rsid w:val="00D26AC3"/>
    <w:rsid w:val="00D3416E"/>
    <w:rsid w:val="00D374C8"/>
    <w:rsid w:val="00D37C30"/>
    <w:rsid w:val="00D45237"/>
    <w:rsid w:val="00D474A6"/>
    <w:rsid w:val="00D47839"/>
    <w:rsid w:val="00D51253"/>
    <w:rsid w:val="00D539F7"/>
    <w:rsid w:val="00D6420E"/>
    <w:rsid w:val="00D70DF1"/>
    <w:rsid w:val="00D7589F"/>
    <w:rsid w:val="00D82639"/>
    <w:rsid w:val="00D82A83"/>
    <w:rsid w:val="00D82E45"/>
    <w:rsid w:val="00D858FA"/>
    <w:rsid w:val="00D9051C"/>
    <w:rsid w:val="00D926C6"/>
    <w:rsid w:val="00D95D92"/>
    <w:rsid w:val="00D9721A"/>
    <w:rsid w:val="00DA3D35"/>
    <w:rsid w:val="00DC35F6"/>
    <w:rsid w:val="00DC40DC"/>
    <w:rsid w:val="00DC445C"/>
    <w:rsid w:val="00DD0ACD"/>
    <w:rsid w:val="00DD49D5"/>
    <w:rsid w:val="00DE20F7"/>
    <w:rsid w:val="00DE7B0B"/>
    <w:rsid w:val="00DF154C"/>
    <w:rsid w:val="00DF75C8"/>
    <w:rsid w:val="00E02343"/>
    <w:rsid w:val="00E05215"/>
    <w:rsid w:val="00E06DBD"/>
    <w:rsid w:val="00E07193"/>
    <w:rsid w:val="00E1160C"/>
    <w:rsid w:val="00E11A9D"/>
    <w:rsid w:val="00E12FE7"/>
    <w:rsid w:val="00E236A9"/>
    <w:rsid w:val="00E26D9C"/>
    <w:rsid w:val="00E3731C"/>
    <w:rsid w:val="00E37C38"/>
    <w:rsid w:val="00E37D3E"/>
    <w:rsid w:val="00E41370"/>
    <w:rsid w:val="00E4321A"/>
    <w:rsid w:val="00E54ED1"/>
    <w:rsid w:val="00E727D9"/>
    <w:rsid w:val="00E75EEC"/>
    <w:rsid w:val="00E77050"/>
    <w:rsid w:val="00E9019D"/>
    <w:rsid w:val="00E94DBF"/>
    <w:rsid w:val="00EA1BED"/>
    <w:rsid w:val="00EB19CA"/>
    <w:rsid w:val="00EB2F85"/>
    <w:rsid w:val="00EB39FB"/>
    <w:rsid w:val="00EC25CC"/>
    <w:rsid w:val="00EC5504"/>
    <w:rsid w:val="00EC6124"/>
    <w:rsid w:val="00EC6F0B"/>
    <w:rsid w:val="00ED49A0"/>
    <w:rsid w:val="00EE1B9E"/>
    <w:rsid w:val="00EE59E0"/>
    <w:rsid w:val="00EF09AC"/>
    <w:rsid w:val="00EF7C6E"/>
    <w:rsid w:val="00F017D3"/>
    <w:rsid w:val="00F01A76"/>
    <w:rsid w:val="00F14DB1"/>
    <w:rsid w:val="00F170AA"/>
    <w:rsid w:val="00F248CA"/>
    <w:rsid w:val="00F24FF1"/>
    <w:rsid w:val="00F265D4"/>
    <w:rsid w:val="00F34379"/>
    <w:rsid w:val="00F35F5B"/>
    <w:rsid w:val="00F3663F"/>
    <w:rsid w:val="00F36B89"/>
    <w:rsid w:val="00F36DB5"/>
    <w:rsid w:val="00F36DBC"/>
    <w:rsid w:val="00F46F11"/>
    <w:rsid w:val="00F51D1E"/>
    <w:rsid w:val="00F52745"/>
    <w:rsid w:val="00F539F5"/>
    <w:rsid w:val="00F6018A"/>
    <w:rsid w:val="00F65C32"/>
    <w:rsid w:val="00F66E8B"/>
    <w:rsid w:val="00F775C7"/>
    <w:rsid w:val="00F823A9"/>
    <w:rsid w:val="00FA1615"/>
    <w:rsid w:val="00FA1855"/>
    <w:rsid w:val="00FA3954"/>
    <w:rsid w:val="00FA44F3"/>
    <w:rsid w:val="00FA622D"/>
    <w:rsid w:val="00FB2863"/>
    <w:rsid w:val="00FC4DB9"/>
    <w:rsid w:val="00FC51D0"/>
    <w:rsid w:val="00FD6A0A"/>
    <w:rsid w:val="00FD746C"/>
    <w:rsid w:val="00FE75A0"/>
    <w:rsid w:val="00FE7713"/>
    <w:rsid w:val="00FF4660"/>
    <w:rsid w:val="00FF4E1E"/>
    <w:rsid w:val="00FF52DE"/>
    <w:rsid w:val="00FF6A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068F8F7F"/>
  <w15:chartTrackingRefBased/>
  <w15:docId w15:val="{C17ECDE1-A47F-45EE-91E9-5149E2EFD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iPriority="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1" w:unhideWhenUsed="1"/>
    <w:lsdException w:name="footer" w:semiHidden="1" w:unhideWhenUsed="1" w:qFormat="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028C"/>
    <w:pPr>
      <w:widowControl w:val="0"/>
      <w:jc w:val="both"/>
    </w:pPr>
    <w:rPr>
      <w:rFonts w:asciiTheme="minorHAnsi" w:eastAsiaTheme="minorEastAsia" w:hAnsiTheme="minorHAnsi"/>
      <w:szCs w:val="22"/>
    </w:rPr>
  </w:style>
  <w:style w:type="paragraph" w:styleId="1">
    <w:name w:val="heading 1"/>
    <w:basedOn w:val="a"/>
    <w:next w:val="a"/>
    <w:link w:val="10"/>
    <w:uiPriority w:val="9"/>
    <w:rsid w:val="00B37C1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rsid w:val="00B37C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rsid w:val="00B37C1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rsid w:val="00B37C1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next w:val="a"/>
    <w:link w:val="50"/>
    <w:rsid w:val="00CD1069"/>
    <w:pPr>
      <w:keepNext/>
      <w:keepLines/>
      <w:numPr>
        <w:ilvl w:val="4"/>
        <w:numId w:val="1"/>
      </w:numPr>
      <w:outlineLvl w:val="4"/>
    </w:pPr>
    <w:rPr>
      <w:rFonts w:cs="Times New Roman"/>
      <w:b/>
      <w:bCs/>
      <w:sz w:val="28"/>
      <w:szCs w:val="28"/>
    </w:rPr>
  </w:style>
  <w:style w:type="paragraph" w:styleId="6">
    <w:name w:val="heading 6"/>
    <w:next w:val="a"/>
    <w:link w:val="60"/>
    <w:qFormat/>
    <w:rsid w:val="00CD1069"/>
    <w:pPr>
      <w:keepNext/>
      <w:keepLines/>
      <w:numPr>
        <w:ilvl w:val="5"/>
        <w:numId w:val="1"/>
      </w:numPr>
      <w:outlineLvl w:val="5"/>
    </w:pPr>
    <w:rPr>
      <w:rFonts w:cs="Times New Roman"/>
      <w:b/>
      <w:bCs/>
      <w:sz w:val="24"/>
      <w:szCs w:val="24"/>
    </w:rPr>
  </w:style>
  <w:style w:type="paragraph" w:styleId="7">
    <w:name w:val="heading 7"/>
    <w:next w:val="a"/>
    <w:link w:val="70"/>
    <w:qFormat/>
    <w:rsid w:val="00CD1069"/>
    <w:pPr>
      <w:keepNext/>
      <w:keepLines/>
      <w:numPr>
        <w:ilvl w:val="6"/>
        <w:numId w:val="1"/>
      </w:numPr>
      <w:outlineLvl w:val="6"/>
    </w:pPr>
    <w:rPr>
      <w:rFonts w:cs="Times New Roman"/>
      <w:b/>
      <w:bCs/>
      <w:sz w:val="24"/>
      <w:szCs w:val="24"/>
    </w:rPr>
  </w:style>
  <w:style w:type="paragraph" w:styleId="8">
    <w:name w:val="heading 8"/>
    <w:next w:val="a"/>
    <w:link w:val="80"/>
    <w:autoRedefine/>
    <w:qFormat/>
    <w:rsid w:val="00CD1069"/>
    <w:pPr>
      <w:keepNext/>
      <w:keepLines/>
      <w:outlineLvl w:val="7"/>
    </w:pPr>
    <w:rPr>
      <w:rFonts w:cs="Times New Roman"/>
      <w:b/>
      <w:sz w:val="24"/>
      <w:szCs w:val="24"/>
    </w:rPr>
  </w:style>
  <w:style w:type="paragraph" w:styleId="9">
    <w:name w:val="heading 9"/>
    <w:next w:val="a"/>
    <w:link w:val="90"/>
    <w:autoRedefine/>
    <w:qFormat/>
    <w:rsid w:val="00CD1069"/>
    <w:pPr>
      <w:keepNext/>
      <w:keepLines/>
      <w:outlineLvl w:val="8"/>
    </w:pPr>
    <w:rPr>
      <w:rFonts w:cs="Times New Roman"/>
      <w:b/>
      <w:sz w:val="24"/>
    </w:rPr>
  </w:style>
  <w:style w:type="character" w:default="1" w:styleId="a0">
    <w:name w:val="Default Paragraph Font"/>
    <w:uiPriority w:val="1"/>
    <w:semiHidden/>
    <w:unhideWhenUsed/>
    <w:rsid w:val="0021028C"/>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21028C"/>
  </w:style>
  <w:style w:type="character" w:customStyle="1" w:styleId="10">
    <w:name w:val="标题 1 字符"/>
    <w:basedOn w:val="a0"/>
    <w:link w:val="1"/>
    <w:uiPriority w:val="9"/>
    <w:rsid w:val="00B37C1B"/>
    <w:rPr>
      <w:rFonts w:asciiTheme="minorHAnsi" w:eastAsiaTheme="minorEastAsia" w:hAnsiTheme="minorHAnsi"/>
      <w:b/>
      <w:bCs/>
      <w:kern w:val="44"/>
      <w:sz w:val="44"/>
      <w:szCs w:val="44"/>
    </w:rPr>
  </w:style>
  <w:style w:type="character" w:customStyle="1" w:styleId="20">
    <w:name w:val="标题 2 字符"/>
    <w:basedOn w:val="a0"/>
    <w:link w:val="2"/>
    <w:uiPriority w:val="9"/>
    <w:rsid w:val="00B37C1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37C1B"/>
    <w:rPr>
      <w:rFonts w:asciiTheme="minorHAnsi" w:eastAsiaTheme="minorEastAsia" w:hAnsiTheme="minorHAnsi"/>
      <w:b/>
      <w:bCs/>
      <w:sz w:val="32"/>
      <w:szCs w:val="32"/>
    </w:rPr>
  </w:style>
  <w:style w:type="character" w:customStyle="1" w:styleId="40">
    <w:name w:val="标题 4 字符"/>
    <w:basedOn w:val="a0"/>
    <w:link w:val="4"/>
    <w:uiPriority w:val="9"/>
    <w:rsid w:val="00B37C1B"/>
    <w:rPr>
      <w:rFonts w:asciiTheme="majorHAnsi" w:eastAsiaTheme="majorEastAsia" w:hAnsiTheme="majorHAnsi" w:cstheme="majorBidi"/>
      <w:b/>
      <w:bCs/>
      <w:sz w:val="28"/>
      <w:szCs w:val="28"/>
    </w:rPr>
  </w:style>
  <w:style w:type="character" w:customStyle="1" w:styleId="50">
    <w:name w:val="标题 5 字符"/>
    <w:basedOn w:val="a0"/>
    <w:link w:val="5"/>
    <w:rsid w:val="00CD1069"/>
    <w:rPr>
      <w:rFonts w:cs="Times New Roman"/>
      <w:b/>
      <w:bCs/>
      <w:sz w:val="28"/>
      <w:szCs w:val="28"/>
    </w:rPr>
  </w:style>
  <w:style w:type="character" w:customStyle="1" w:styleId="80">
    <w:name w:val="标题 8 字符"/>
    <w:basedOn w:val="a0"/>
    <w:link w:val="8"/>
    <w:rsid w:val="00CD1069"/>
    <w:rPr>
      <w:rFonts w:ascii="Times New Roman" w:eastAsia="宋体" w:hAnsi="Times New Roman" w:cs="Times New Roman"/>
      <w:b/>
      <w:sz w:val="24"/>
      <w:szCs w:val="24"/>
    </w:rPr>
  </w:style>
  <w:style w:type="character" w:customStyle="1" w:styleId="90">
    <w:name w:val="标题 9 字符"/>
    <w:basedOn w:val="a0"/>
    <w:link w:val="9"/>
    <w:rsid w:val="00CD1069"/>
    <w:rPr>
      <w:rFonts w:ascii="Times New Roman" w:eastAsia="宋体" w:hAnsi="Times New Roman" w:cs="Times New Roman"/>
      <w:b/>
      <w:sz w:val="24"/>
      <w:szCs w:val="21"/>
    </w:rPr>
  </w:style>
  <w:style w:type="paragraph" w:styleId="TOC">
    <w:name w:val="TOC Heading"/>
    <w:basedOn w:val="1"/>
    <w:next w:val="a"/>
    <w:uiPriority w:val="39"/>
    <w:unhideWhenUsed/>
    <w:qFormat/>
    <w:rsid w:val="00AD652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D6520"/>
  </w:style>
  <w:style w:type="paragraph" w:styleId="TOC2">
    <w:name w:val="toc 2"/>
    <w:basedOn w:val="a"/>
    <w:next w:val="a"/>
    <w:autoRedefine/>
    <w:uiPriority w:val="39"/>
    <w:unhideWhenUsed/>
    <w:rsid w:val="00AD6520"/>
    <w:pPr>
      <w:ind w:leftChars="200" w:left="420"/>
    </w:pPr>
  </w:style>
  <w:style w:type="paragraph" w:styleId="TOC3">
    <w:name w:val="toc 3"/>
    <w:basedOn w:val="a"/>
    <w:next w:val="a"/>
    <w:autoRedefine/>
    <w:uiPriority w:val="39"/>
    <w:unhideWhenUsed/>
    <w:rsid w:val="00AD6520"/>
    <w:pPr>
      <w:ind w:leftChars="400" w:left="840"/>
    </w:pPr>
  </w:style>
  <w:style w:type="character" w:customStyle="1" w:styleId="60">
    <w:name w:val="标题 6 字符"/>
    <w:basedOn w:val="a0"/>
    <w:link w:val="6"/>
    <w:rsid w:val="00CD1069"/>
    <w:rPr>
      <w:rFonts w:cs="Times New Roman"/>
      <w:b/>
      <w:bCs/>
      <w:sz w:val="24"/>
      <w:szCs w:val="24"/>
    </w:rPr>
  </w:style>
  <w:style w:type="table" w:customStyle="1" w:styleId="a3">
    <w:name w:val="安恒信息表格缩进"/>
    <w:basedOn w:val="a1"/>
    <w:uiPriority w:val="99"/>
    <w:rsid w:val="0087042E"/>
    <w:pPr>
      <w:spacing w:line="240" w:lineRule="atLeast"/>
      <w:jc w:val="center"/>
    </w:pPr>
    <w:tblPr>
      <w:tblInd w:w="9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b/>
      </w:rPr>
      <w:tblPr/>
      <w:tcPr>
        <w:shd w:val="clear" w:color="auto" w:fill="A5A5A5" w:themeFill="accent3"/>
      </w:tcPr>
    </w:tblStylePr>
  </w:style>
  <w:style w:type="paragraph" w:customStyle="1" w:styleId="--b">
    <w:name w:val="安恒信息--表格正文"/>
    <w:basedOn w:val="--c"/>
    <w:qFormat/>
    <w:rsid w:val="00B37C1B"/>
    <w:pPr>
      <w:contextualSpacing/>
      <w:jc w:val="both"/>
    </w:pPr>
    <w:rPr>
      <w:szCs w:val="24"/>
    </w:rPr>
  </w:style>
  <w:style w:type="paragraph" w:customStyle="1" w:styleId="--3">
    <w:name w:val="安恒信息--并列项"/>
    <w:basedOn w:val="--c"/>
    <w:qFormat/>
    <w:rsid w:val="007A2E3E"/>
    <w:pPr>
      <w:numPr>
        <w:numId w:val="10"/>
      </w:numPr>
      <w:spacing w:line="360" w:lineRule="auto"/>
      <w:contextualSpacing/>
    </w:pPr>
    <w:rPr>
      <w:b/>
    </w:rPr>
  </w:style>
  <w:style w:type="paragraph" w:customStyle="1" w:styleId="--d">
    <w:name w:val="安恒信息--表格并列项"/>
    <w:basedOn w:val="--3"/>
    <w:rsid w:val="005A2210"/>
  </w:style>
  <w:style w:type="paragraph" w:customStyle="1" w:styleId="--7">
    <w:name w:val="安恒信息--步骤项一级"/>
    <w:basedOn w:val="a"/>
    <w:qFormat/>
    <w:rsid w:val="0050342B"/>
    <w:pPr>
      <w:numPr>
        <w:numId w:val="3"/>
      </w:numPr>
      <w:ind w:leftChars="200" w:left="200" w:firstLine="0"/>
      <w:jc w:val="left"/>
    </w:pPr>
    <w:rPr>
      <w:rFonts w:ascii="Times New Roman" w:eastAsia="宋体" w:hAnsi="Times New Roman"/>
    </w:rPr>
  </w:style>
  <w:style w:type="paragraph" w:customStyle="1" w:styleId="--8">
    <w:name w:val="安恒信息--步骤项三级"/>
    <w:basedOn w:val="a"/>
    <w:qFormat/>
    <w:rsid w:val="0050342B"/>
    <w:pPr>
      <w:numPr>
        <w:numId w:val="4"/>
      </w:numPr>
      <w:ind w:leftChars="600" w:left="600" w:firstLine="0"/>
      <w:jc w:val="left"/>
    </w:pPr>
    <w:rPr>
      <w:rFonts w:ascii="Times New Roman" w:eastAsia="宋体" w:hAnsi="Times New Roman"/>
    </w:rPr>
  </w:style>
  <w:style w:type="paragraph" w:customStyle="1" w:styleId="--6">
    <w:name w:val="安恒信息--表格编号"/>
    <w:basedOn w:val="a"/>
    <w:qFormat/>
    <w:rsid w:val="00FA44F3"/>
    <w:pPr>
      <w:numPr>
        <w:ilvl w:val="8"/>
        <w:numId w:val="1"/>
      </w:numPr>
      <w:jc w:val="center"/>
    </w:pPr>
    <w:rPr>
      <w:rFonts w:ascii="Times New Roman" w:eastAsia="宋体" w:hAnsi="Times New Roman"/>
    </w:rPr>
  </w:style>
  <w:style w:type="paragraph" w:customStyle="1" w:styleId="--5">
    <w:name w:val="安恒信息--图片编号"/>
    <w:basedOn w:val="a"/>
    <w:qFormat/>
    <w:rsid w:val="0050342B"/>
    <w:pPr>
      <w:keepNext/>
      <w:numPr>
        <w:ilvl w:val="7"/>
        <w:numId w:val="1"/>
      </w:numPr>
      <w:ind w:firstLine="0"/>
      <w:jc w:val="center"/>
    </w:pPr>
    <w:rPr>
      <w:rFonts w:ascii="Times New Roman" w:eastAsia="宋体" w:hAnsi="Times New Roman"/>
    </w:rPr>
  </w:style>
  <w:style w:type="paragraph" w:customStyle="1" w:styleId="--9">
    <w:name w:val="安恒信息--步骤项二级"/>
    <w:basedOn w:val="a"/>
    <w:qFormat/>
    <w:rsid w:val="0050342B"/>
    <w:pPr>
      <w:numPr>
        <w:numId w:val="2"/>
      </w:numPr>
      <w:adjustRightInd w:val="0"/>
      <w:ind w:leftChars="400" w:left="400" w:firstLine="0"/>
      <w:jc w:val="left"/>
    </w:pPr>
    <w:rPr>
      <w:rFonts w:ascii="Times New Roman" w:eastAsia="宋体" w:hAnsi="Times New Roman"/>
    </w:rPr>
  </w:style>
  <w:style w:type="character" w:customStyle="1" w:styleId="70">
    <w:name w:val="标题 7 字符"/>
    <w:basedOn w:val="a0"/>
    <w:link w:val="7"/>
    <w:rsid w:val="00CD1069"/>
    <w:rPr>
      <w:rFonts w:cs="Times New Roman"/>
      <w:b/>
      <w:bCs/>
      <w:sz w:val="24"/>
      <w:szCs w:val="24"/>
    </w:rPr>
  </w:style>
  <w:style w:type="paragraph" w:customStyle="1" w:styleId="--A">
    <w:name w:val="安恒信息--附录A"/>
    <w:basedOn w:val="a"/>
    <w:link w:val="--A0"/>
    <w:qFormat/>
    <w:rsid w:val="005A2210"/>
    <w:pPr>
      <w:numPr>
        <w:numId w:val="5"/>
      </w:numPr>
      <w:spacing w:before="360" w:after="120" w:line="300" w:lineRule="auto"/>
      <w:outlineLvl w:val="0"/>
    </w:pPr>
    <w:rPr>
      <w:rFonts w:ascii="Times New Roman" w:eastAsia="宋体" w:hAnsi="Times New Roman" w:cs="Times New Roman (正文 CS 字体)"/>
      <w:b/>
      <w:sz w:val="44"/>
    </w:rPr>
  </w:style>
  <w:style w:type="character" w:customStyle="1" w:styleId="--A0">
    <w:name w:val="安恒信息--附录A 字符"/>
    <w:basedOn w:val="a0"/>
    <w:link w:val="--A"/>
    <w:rsid w:val="005A2210"/>
    <w:rPr>
      <w:rFonts w:cs="Times New Roman (正文 CS 字体)"/>
      <w:b/>
      <w:sz w:val="44"/>
      <w:szCs w:val="22"/>
    </w:rPr>
  </w:style>
  <w:style w:type="paragraph" w:customStyle="1" w:styleId="--A1">
    <w:name w:val="安恒信息--附录A.1"/>
    <w:basedOn w:val="a"/>
    <w:link w:val="--A10"/>
    <w:qFormat/>
    <w:rsid w:val="005A2210"/>
    <w:pPr>
      <w:numPr>
        <w:ilvl w:val="1"/>
        <w:numId w:val="5"/>
      </w:numPr>
      <w:spacing w:before="120" w:after="120" w:line="300" w:lineRule="auto"/>
      <w:outlineLvl w:val="1"/>
    </w:pPr>
    <w:rPr>
      <w:rFonts w:ascii="Times New Roman" w:eastAsia="宋体" w:hAnsi="Times New Roman" w:cs="Times New Roman (正文 CS 字体)"/>
      <w:b/>
      <w:sz w:val="36"/>
    </w:rPr>
  </w:style>
  <w:style w:type="character" w:customStyle="1" w:styleId="--A10">
    <w:name w:val="安恒信息--附录A.1 字符"/>
    <w:basedOn w:val="a0"/>
    <w:link w:val="--A1"/>
    <w:rsid w:val="005A2210"/>
    <w:rPr>
      <w:rFonts w:cs="Times New Roman (正文 CS 字体)"/>
      <w:b/>
      <w:sz w:val="36"/>
      <w:szCs w:val="22"/>
    </w:rPr>
  </w:style>
  <w:style w:type="paragraph" w:customStyle="1" w:styleId="--e">
    <w:name w:val="安恒信息--正文首行缩进"/>
    <w:basedOn w:val="--c"/>
    <w:qFormat/>
    <w:rsid w:val="00B37C1B"/>
    <w:pPr>
      <w:spacing w:after="50"/>
      <w:ind w:firstLineChars="200" w:firstLine="200"/>
    </w:pPr>
  </w:style>
  <w:style w:type="paragraph" w:customStyle="1" w:styleId="--10">
    <w:name w:val="安恒信息--标题 1"/>
    <w:basedOn w:val="1"/>
    <w:qFormat/>
    <w:rsid w:val="00B37C1B"/>
    <w:pPr>
      <w:numPr>
        <w:numId w:val="6"/>
      </w:numPr>
      <w:pBdr>
        <w:bottom w:val="single" w:sz="48" w:space="1" w:color="auto"/>
      </w:pBdr>
      <w:tabs>
        <w:tab w:val="left" w:pos="432"/>
      </w:tabs>
      <w:spacing w:before="600" w:line="576" w:lineRule="auto"/>
      <w:jc w:val="left"/>
    </w:pPr>
    <w:rPr>
      <w:rFonts w:ascii="Times New Roman" w:eastAsia="黑体" w:hAnsi="Times New Roman" w:cs="Times New Roman"/>
    </w:rPr>
  </w:style>
  <w:style w:type="paragraph" w:customStyle="1" w:styleId="--20">
    <w:name w:val="安恒信息--标题 2"/>
    <w:basedOn w:val="2"/>
    <w:next w:val="a"/>
    <w:qFormat/>
    <w:rsid w:val="00B37C1B"/>
    <w:pPr>
      <w:numPr>
        <w:ilvl w:val="1"/>
        <w:numId w:val="6"/>
      </w:numPr>
      <w:tabs>
        <w:tab w:val="left" w:pos="576"/>
        <w:tab w:val="left" w:pos="907"/>
      </w:tabs>
      <w:spacing w:line="415" w:lineRule="auto"/>
      <w:jc w:val="left"/>
    </w:pPr>
    <w:rPr>
      <w:rFonts w:ascii="Times New Roman" w:eastAsia="黑体" w:hAnsi="Times New Roman" w:cs="Times New Roman"/>
      <w:bCs w:val="0"/>
    </w:rPr>
  </w:style>
  <w:style w:type="paragraph" w:customStyle="1" w:styleId="--30">
    <w:name w:val="安恒信息--标题 3"/>
    <w:basedOn w:val="3"/>
    <w:next w:val="a"/>
    <w:qFormat/>
    <w:rsid w:val="00B37C1B"/>
    <w:pPr>
      <w:numPr>
        <w:ilvl w:val="2"/>
        <w:numId w:val="6"/>
      </w:numPr>
      <w:tabs>
        <w:tab w:val="left" w:pos="720"/>
        <w:tab w:val="left" w:pos="960"/>
      </w:tabs>
      <w:spacing w:line="415" w:lineRule="auto"/>
      <w:jc w:val="left"/>
    </w:pPr>
    <w:rPr>
      <w:rFonts w:ascii="Times New Roman" w:eastAsia="黑体" w:hAnsi="Times New Roman" w:cs="Times New Roman"/>
      <w:bCs w:val="0"/>
      <w:kern w:val="0"/>
      <w:sz w:val="30"/>
      <w:szCs w:val="30"/>
    </w:rPr>
  </w:style>
  <w:style w:type="paragraph" w:customStyle="1" w:styleId="--40">
    <w:name w:val="安恒信息--标题 4"/>
    <w:basedOn w:val="4"/>
    <w:next w:val="a"/>
    <w:qFormat/>
    <w:rsid w:val="00B37C1B"/>
    <w:pPr>
      <w:widowControl/>
      <w:numPr>
        <w:ilvl w:val="3"/>
        <w:numId w:val="6"/>
      </w:numPr>
      <w:tabs>
        <w:tab w:val="left" w:pos="864"/>
        <w:tab w:val="left" w:pos="907"/>
      </w:tabs>
      <w:spacing w:after="156"/>
      <w:jc w:val="left"/>
    </w:pPr>
    <w:rPr>
      <w:rFonts w:ascii="Times New Roman" w:eastAsia="黑体" w:hAnsi="Times New Roman" w:cs="Times New Roman"/>
      <w:bCs w:val="0"/>
      <w:kern w:val="0"/>
    </w:rPr>
  </w:style>
  <w:style w:type="paragraph" w:customStyle="1" w:styleId="--50">
    <w:name w:val="安恒信息--标题 5（有编号）"/>
    <w:basedOn w:val="a"/>
    <w:qFormat/>
    <w:rsid w:val="00B37C1B"/>
    <w:pPr>
      <w:keepNext/>
      <w:keepLines/>
      <w:numPr>
        <w:ilvl w:val="4"/>
        <w:numId w:val="6"/>
      </w:numPr>
      <w:tabs>
        <w:tab w:val="left" w:pos="907"/>
      </w:tabs>
      <w:spacing w:before="280" w:after="156" w:line="377" w:lineRule="auto"/>
      <w:jc w:val="left"/>
      <w:outlineLvl w:val="4"/>
    </w:pPr>
    <w:rPr>
      <w:rFonts w:ascii="Times New Roman" w:eastAsia="黑体" w:hAnsi="Times New Roman"/>
      <w:b/>
      <w:kern w:val="0"/>
      <w:szCs w:val="28"/>
    </w:rPr>
  </w:style>
  <w:style w:type="paragraph" w:customStyle="1" w:styleId="--60">
    <w:name w:val="安恒信息--标题 6（有编号）"/>
    <w:basedOn w:val="a"/>
    <w:qFormat/>
    <w:rsid w:val="005A2210"/>
    <w:pPr>
      <w:keepNext/>
      <w:keepLines/>
      <w:tabs>
        <w:tab w:val="left" w:pos="1247"/>
      </w:tabs>
      <w:spacing w:before="240" w:after="64" w:line="319" w:lineRule="auto"/>
      <w:ind w:left="1247"/>
      <w:jc w:val="left"/>
      <w:outlineLvl w:val="5"/>
    </w:pPr>
    <w:rPr>
      <w:rFonts w:ascii="Times New Roman" w:eastAsia="黑体" w:hAnsi="Times New Roman"/>
      <w:b/>
      <w:kern w:val="0"/>
    </w:rPr>
  </w:style>
  <w:style w:type="paragraph" w:customStyle="1" w:styleId="--0">
    <w:name w:val="安恒信息--列表（编号二级）"/>
    <w:basedOn w:val="a"/>
    <w:qFormat/>
    <w:rsid w:val="005A2210"/>
    <w:pPr>
      <w:widowControl/>
      <w:numPr>
        <w:ilvl w:val="1"/>
        <w:numId w:val="7"/>
      </w:numPr>
      <w:spacing w:line="300" w:lineRule="auto"/>
      <w:ind w:firstLine="0"/>
      <w:jc w:val="left"/>
    </w:pPr>
    <w:rPr>
      <w:rFonts w:ascii="Times New Roman" w:eastAsia="宋体" w:hAnsi="Times New Roman" w:cs="Times New Roman"/>
      <w:kern w:val="0"/>
    </w:rPr>
  </w:style>
  <w:style w:type="paragraph" w:customStyle="1" w:styleId="--05">
    <w:name w:val="安恒信息--列表（编号二级） + 段后: 0.5 行"/>
    <w:basedOn w:val="--0"/>
    <w:semiHidden/>
    <w:rsid w:val="003A54D5"/>
    <w:rPr>
      <w:rFonts w:cs="宋体"/>
      <w:szCs w:val="20"/>
    </w:rPr>
  </w:style>
  <w:style w:type="paragraph" w:customStyle="1" w:styleId="--">
    <w:name w:val="安恒信息--列表（编号一级）"/>
    <w:basedOn w:val="a"/>
    <w:qFormat/>
    <w:rsid w:val="005A2210"/>
    <w:pPr>
      <w:widowControl/>
      <w:numPr>
        <w:numId w:val="7"/>
      </w:numPr>
      <w:spacing w:beforeLines="25" w:before="78" w:line="300" w:lineRule="auto"/>
      <w:ind w:firstLine="0"/>
      <w:jc w:val="left"/>
    </w:pPr>
    <w:rPr>
      <w:rFonts w:ascii="Times New Roman" w:eastAsia="宋体" w:hAnsi="Times New Roman" w:cs="Times New Roman"/>
      <w:kern w:val="0"/>
    </w:rPr>
  </w:style>
  <w:style w:type="paragraph" w:customStyle="1" w:styleId="--050">
    <w:name w:val="安恒信息--列表（编号一级） + 段后: 0.5 行"/>
    <w:basedOn w:val="--"/>
    <w:semiHidden/>
    <w:rsid w:val="003A54D5"/>
    <w:pPr>
      <w:spacing w:before="25"/>
    </w:pPr>
    <w:rPr>
      <w:rFonts w:cs="宋体"/>
      <w:szCs w:val="20"/>
    </w:rPr>
  </w:style>
  <w:style w:type="paragraph" w:customStyle="1" w:styleId="--2">
    <w:name w:val="安恒信息--列表（符号二级）"/>
    <w:basedOn w:val="a"/>
    <w:qFormat/>
    <w:rsid w:val="005A2210"/>
    <w:pPr>
      <w:widowControl/>
      <w:numPr>
        <w:ilvl w:val="1"/>
        <w:numId w:val="8"/>
      </w:numPr>
      <w:spacing w:line="300" w:lineRule="auto"/>
      <w:ind w:firstLine="0"/>
      <w:jc w:val="left"/>
    </w:pPr>
    <w:rPr>
      <w:rFonts w:ascii="Times New Roman" w:eastAsia="宋体" w:hAnsi="Times New Roman" w:cs="Times New Roman"/>
      <w:kern w:val="0"/>
    </w:rPr>
  </w:style>
  <w:style w:type="paragraph" w:customStyle="1" w:styleId="--61">
    <w:name w:val="安恒信息--列表（符号二级） + 段后: 6 磅"/>
    <w:basedOn w:val="--2"/>
    <w:semiHidden/>
    <w:rsid w:val="003A54D5"/>
    <w:rPr>
      <w:rFonts w:cs="宋体"/>
      <w:szCs w:val="20"/>
    </w:rPr>
  </w:style>
  <w:style w:type="paragraph" w:customStyle="1" w:styleId="--1">
    <w:name w:val="安恒信息--列表（符号一级）"/>
    <w:basedOn w:val="a"/>
    <w:qFormat/>
    <w:rsid w:val="00FA44F3"/>
    <w:pPr>
      <w:widowControl/>
      <w:numPr>
        <w:numId w:val="8"/>
      </w:numPr>
      <w:spacing w:line="300" w:lineRule="auto"/>
      <w:ind w:firstLine="0"/>
      <w:jc w:val="left"/>
    </w:pPr>
    <w:rPr>
      <w:rFonts w:ascii="Times New Roman" w:eastAsia="宋体" w:hAnsi="Times New Roman" w:cs="Times New Roman"/>
      <w:b/>
      <w:kern w:val="0"/>
    </w:rPr>
  </w:style>
  <w:style w:type="paragraph" w:customStyle="1" w:styleId="--78">
    <w:name w:val="安恒信息--列表（符号一级） + 段后: 7.8 磅"/>
    <w:basedOn w:val="--1"/>
    <w:semiHidden/>
    <w:rsid w:val="003A54D5"/>
    <w:pPr>
      <w:spacing w:beforeLines="25" w:before="25"/>
    </w:pPr>
    <w:rPr>
      <w:rFonts w:cs="宋体"/>
      <w:szCs w:val="20"/>
    </w:rPr>
  </w:style>
  <w:style w:type="paragraph" w:customStyle="1" w:styleId="--4">
    <w:name w:val="安恒信息--列表（无符号）"/>
    <w:basedOn w:val="--2"/>
    <w:next w:val="--2"/>
    <w:qFormat/>
    <w:rsid w:val="003A54D5"/>
    <w:pPr>
      <w:numPr>
        <w:ilvl w:val="0"/>
        <w:numId w:val="9"/>
      </w:numPr>
      <w:spacing w:after="156"/>
    </w:pPr>
  </w:style>
  <w:style w:type="paragraph" w:customStyle="1" w:styleId="--c">
    <w:name w:val="安恒信息--正文"/>
    <w:qFormat/>
    <w:rsid w:val="00B37C1B"/>
    <w:pPr>
      <w:spacing w:line="300" w:lineRule="auto"/>
    </w:pPr>
    <w:rPr>
      <w:rFonts w:cs="Times New Roman"/>
      <w:kern w:val="0"/>
    </w:rPr>
  </w:style>
  <w:style w:type="table" w:customStyle="1" w:styleId="a4">
    <w:name w:val="安恒信息表格"/>
    <w:basedOn w:val="a1"/>
    <w:uiPriority w:val="99"/>
    <w:rsid w:val="00811151"/>
    <w:pPr>
      <w:jc w:val="center"/>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rPr>
        <w:b/>
      </w:rPr>
      <w:tblPr/>
      <w:tcPr>
        <w:shd w:val="clear" w:color="auto" w:fill="A5A5A5" w:themeFill="accent3"/>
      </w:tcPr>
    </w:tblStylePr>
  </w:style>
  <w:style w:type="paragraph" w:customStyle="1" w:styleId="--f">
    <w:name w:val="安恒信息--列表（无符号二级）"/>
    <w:basedOn w:val="--2"/>
    <w:qFormat/>
    <w:rsid w:val="000F7FC2"/>
    <w:pPr>
      <w:numPr>
        <w:ilvl w:val="0"/>
        <w:numId w:val="0"/>
      </w:numPr>
    </w:pPr>
  </w:style>
  <w:style w:type="paragraph" w:customStyle="1" w:styleId="--f0">
    <w:name w:val="安恒信息--列表（无符号一级）"/>
    <w:basedOn w:val="--1"/>
    <w:qFormat/>
    <w:rsid w:val="000F7FC2"/>
    <w:pPr>
      <w:numPr>
        <w:numId w:val="0"/>
      </w:numPr>
      <w:ind w:leftChars="400" w:left="400"/>
    </w:pPr>
    <w:rPr>
      <w:b w:val="0"/>
    </w:rPr>
  </w:style>
  <w:style w:type="paragraph" w:customStyle="1" w:styleId="--f1">
    <w:name w:val="安恒信息--标题"/>
    <w:basedOn w:val="--c"/>
    <w:qFormat/>
    <w:rsid w:val="00D374C8"/>
    <w:pPr>
      <w:jc w:val="center"/>
    </w:pPr>
    <w:rPr>
      <w:rFonts w:ascii="黑体" w:eastAsia="黑体" w:hAnsi="黑体"/>
      <w:b/>
      <w:sz w:val="72"/>
    </w:rPr>
  </w:style>
  <w:style w:type="character" w:styleId="a5">
    <w:name w:val="Hyperlink"/>
    <w:basedOn w:val="a0"/>
    <w:uiPriority w:val="99"/>
    <w:unhideWhenUsed/>
    <w:rsid w:val="001A7F86"/>
    <w:rPr>
      <w:color w:val="0563C1" w:themeColor="hyperlink"/>
      <w:u w:val="single"/>
    </w:rPr>
  </w:style>
  <w:style w:type="table" w:styleId="a6">
    <w:name w:val="Table Grid"/>
    <w:basedOn w:val="a1"/>
    <w:rsid w:val="004A19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nHengIdentTable">
    <w:name w:val="AnHengIdentTable"/>
    <w:basedOn w:val="a1"/>
    <w:uiPriority w:val="99"/>
    <w:rsid w:val="0021028C"/>
    <w:pPr>
      <w:spacing w:line="240" w:lineRule="atLeast"/>
      <w:jc w:val="center"/>
    </w:pPr>
    <w:tblPr>
      <w:tblInd w:w="9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b/>
      </w:rPr>
      <w:tblPr/>
      <w:tcPr>
        <w:shd w:val="clear" w:color="auto" w:fill="A5A5A5" w:themeFill="accent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4462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 Type="http://schemas.openxmlformats.org/officeDocument/2006/relationships/customXml" Target="../customXml/item1.xml"/><Relationship Id="rId16" Type="http://schemas.openxmlformats.org/officeDocument/2006/relationships/header" Target="header4.xml"/><Relationship Id="rId20"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F99F3-1A90-4CE9-B2CF-03142738F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6</Pages>
  <Words>1577</Words>
  <Characters>8990</Characters>
  <Application>Microsoft Office Word</Application>
  <DocSecurity>0</DocSecurity>
  <Lines>74</Lines>
  <Paragraphs>21</Paragraphs>
  <ScaleCrop>false</ScaleCrop>
  <Company>安恒信息</Company>
  <LinksUpToDate>false</LinksUpToDate>
  <CharactersWithSpaces>10546</CharactersWithSpaces>
  <SharedDoc>false</SharedDoc>
  <HyperlinkBase>https://www.dbappsecurity.com.cn/</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O20CPFJCUPnHH+8pW0QWmzPzI9yER1zZw9jPFz4KW+8AfwGofU6dxqTYqG635mzE</dc:title>
  <dc:subject>AH-安服项目管理</dc:subject>
  <dc:creator>admin</dc:creator>
  <cp:keywords>AH-安服项目管理</cp:keywords>
  <dc:description>O20CPFJCUPnHH+8pW0QWm024+knax3lH9LDGMVI/nUvQhLduXLW276brn2Z8Uium</dc:description>
  <cp:lastModifiedBy>张 满</cp:lastModifiedBy>
  <cp:revision>235</cp:revision>
  <cp:lastPrinted>2020-12-10T07:58:00Z</cp:lastPrinted>
  <dcterms:created xsi:type="dcterms:W3CDTF">2021-01-25T01:29:00Z</dcterms:created>
  <dcterms:modified xsi:type="dcterms:W3CDTF">2021-04-17T19:23:00Z</dcterms:modified>
  <cp:category>AH-安服项目管理</cp:category>
</cp:coreProperties>
</file>