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337A5" w14:textId="40B64A98" w:rsidR="00E4094A" w:rsidRDefault="00E4094A" w:rsidP="00E4094A">
      <w:pPr>
        <w:pStyle w:val="Title"/>
        <w:jc w:val="center"/>
        <w:rPr>
          <w:rFonts w:ascii="Times New Roman" w:hAnsi="Times New Roman" w:cs="Times New Roman"/>
          <w:sz w:val="48"/>
          <w:szCs w:val="48"/>
          <w:lang w:val="en-US"/>
        </w:rPr>
      </w:pPr>
      <w:r w:rsidRPr="00E4094A">
        <w:rPr>
          <w:rFonts w:ascii="Times New Roman" w:hAnsi="Times New Roman" w:cs="Times New Roman"/>
          <w:sz w:val="48"/>
          <w:szCs w:val="48"/>
          <w:lang w:val="en-US"/>
        </w:rPr>
        <w:t>QUANTUM SEARCH AND CLASSICAL SEARCH</w:t>
      </w:r>
    </w:p>
    <w:p w14:paraId="59FC2FE1" w14:textId="77777777" w:rsidR="00E4094A" w:rsidRDefault="00E4094A" w:rsidP="00E4094A">
      <w:pPr>
        <w:jc w:val="center"/>
        <w:rPr>
          <w:lang w:val="en-US"/>
        </w:rPr>
      </w:pPr>
    </w:p>
    <w:p w14:paraId="4DC5B6BA" w14:textId="77777777" w:rsidR="00E4094A" w:rsidRDefault="00E4094A" w:rsidP="00E4094A">
      <w:pPr>
        <w:jc w:val="center"/>
        <w:rPr>
          <w:lang w:val="en-US"/>
        </w:rPr>
      </w:pPr>
    </w:p>
    <w:p w14:paraId="3F884E7A" w14:textId="285C41B2" w:rsidR="00E4094A" w:rsidRDefault="00E4094A" w:rsidP="00E4094A">
      <w:pPr>
        <w:jc w:val="center"/>
        <w:rPr>
          <w:rFonts w:ascii="Times New Roman" w:hAnsi="Times New Roman" w:cs="Times New Roman"/>
          <w:lang w:val="en-US"/>
        </w:rPr>
      </w:pPr>
      <w:r>
        <w:rPr>
          <w:rFonts w:ascii="Times New Roman" w:hAnsi="Times New Roman" w:cs="Times New Roman"/>
          <w:lang w:val="en-US"/>
        </w:rPr>
        <w:t>By</w:t>
      </w:r>
    </w:p>
    <w:p w14:paraId="0733E07E" w14:textId="3EFB7652" w:rsidR="00E4094A" w:rsidRDefault="00E4094A" w:rsidP="00E4094A">
      <w:pPr>
        <w:jc w:val="center"/>
        <w:rPr>
          <w:rFonts w:ascii="Times New Roman" w:hAnsi="Times New Roman" w:cs="Times New Roman"/>
          <w:lang w:val="en-US"/>
        </w:rPr>
      </w:pPr>
      <w:r>
        <w:rPr>
          <w:rFonts w:ascii="Times New Roman" w:hAnsi="Times New Roman" w:cs="Times New Roman"/>
          <w:lang w:val="en-US"/>
        </w:rPr>
        <w:t>Ayush Raj Sethi</w:t>
      </w:r>
    </w:p>
    <w:p w14:paraId="505442B0" w14:textId="77777777" w:rsidR="00E4094A" w:rsidRDefault="00E4094A" w:rsidP="00E4094A">
      <w:pPr>
        <w:jc w:val="center"/>
        <w:rPr>
          <w:rFonts w:ascii="Times New Roman" w:hAnsi="Times New Roman" w:cs="Times New Roman"/>
          <w:lang w:val="en-US"/>
        </w:rPr>
      </w:pPr>
    </w:p>
    <w:p w14:paraId="50F5BD20" w14:textId="34DC1BC9" w:rsidR="00E4094A" w:rsidRDefault="00E4094A" w:rsidP="00E4094A">
      <w:pPr>
        <w:jc w:val="center"/>
        <w:rPr>
          <w:rFonts w:ascii="Times New Roman" w:hAnsi="Times New Roman" w:cs="Times New Roman"/>
        </w:rPr>
      </w:pPr>
      <w:r w:rsidRPr="00E4094A">
        <w:rPr>
          <w:rFonts w:ascii="Times New Roman" w:hAnsi="Times New Roman" w:cs="Times New Roman"/>
        </w:rPr>
        <w:t xml:space="preserve">Submitted to the Department of </w:t>
      </w:r>
      <w:r>
        <w:rPr>
          <w:rFonts w:ascii="Times New Roman" w:hAnsi="Times New Roman" w:cs="Times New Roman"/>
        </w:rPr>
        <w:t>Computer Science</w:t>
      </w:r>
    </w:p>
    <w:p w14:paraId="11590D61" w14:textId="48718E7B" w:rsidR="00E4094A" w:rsidRDefault="00E4094A" w:rsidP="00E4094A">
      <w:pPr>
        <w:jc w:val="center"/>
        <w:rPr>
          <w:rFonts w:ascii="Times New Roman" w:hAnsi="Times New Roman" w:cs="Times New Roman"/>
        </w:rPr>
      </w:pPr>
      <w:r>
        <w:rPr>
          <w:rFonts w:ascii="Times New Roman" w:hAnsi="Times New Roman" w:cs="Times New Roman"/>
        </w:rPr>
        <w:t>B</w:t>
      </w:r>
      <w:r w:rsidRPr="00E4094A">
        <w:rPr>
          <w:rFonts w:ascii="Times New Roman" w:hAnsi="Times New Roman" w:cs="Times New Roman"/>
        </w:rPr>
        <w:t xml:space="preserve">ACHELOR OF SCIENCE IN </w:t>
      </w:r>
      <w:r>
        <w:rPr>
          <w:rFonts w:ascii="Times New Roman" w:hAnsi="Times New Roman" w:cs="Times New Roman"/>
        </w:rPr>
        <w:t>COMPUTER SCIENCE</w:t>
      </w:r>
      <w:r w:rsidRPr="00E4094A">
        <w:rPr>
          <w:rFonts w:ascii="Times New Roman" w:hAnsi="Times New Roman" w:cs="Times New Roman"/>
        </w:rPr>
        <w:t xml:space="preserve"> </w:t>
      </w:r>
    </w:p>
    <w:p w14:paraId="0E56EC38" w14:textId="77777777" w:rsidR="00E4094A" w:rsidRDefault="00E4094A" w:rsidP="00E4094A">
      <w:pPr>
        <w:jc w:val="center"/>
        <w:rPr>
          <w:rFonts w:ascii="Times New Roman" w:hAnsi="Times New Roman" w:cs="Times New Roman"/>
        </w:rPr>
      </w:pPr>
      <w:r w:rsidRPr="00E4094A">
        <w:rPr>
          <w:rFonts w:ascii="Times New Roman" w:hAnsi="Times New Roman" w:cs="Times New Roman"/>
        </w:rPr>
        <w:t xml:space="preserve">at the </w:t>
      </w:r>
    </w:p>
    <w:p w14:paraId="7D7755D4" w14:textId="68D63385" w:rsidR="00E4094A" w:rsidRDefault="00E4094A" w:rsidP="00E4094A">
      <w:pPr>
        <w:jc w:val="center"/>
        <w:rPr>
          <w:rFonts w:ascii="Times New Roman" w:hAnsi="Times New Roman" w:cs="Times New Roman"/>
        </w:rPr>
      </w:pPr>
      <w:r>
        <w:rPr>
          <w:rFonts w:ascii="Times New Roman" w:hAnsi="Times New Roman" w:cs="Times New Roman"/>
        </w:rPr>
        <w:t>RAJENDRA UNIVERSITY, BALANGIR</w:t>
      </w:r>
    </w:p>
    <w:p w14:paraId="2196C8B9" w14:textId="1A0A2442" w:rsidR="00B0422E" w:rsidRDefault="00E4094A" w:rsidP="00B0422E">
      <w:pPr>
        <w:jc w:val="center"/>
        <w:rPr>
          <w:rFonts w:ascii="Times New Roman" w:hAnsi="Times New Roman" w:cs="Times New Roman"/>
        </w:rPr>
      </w:pPr>
      <w:r>
        <w:rPr>
          <w:rFonts w:ascii="Times New Roman" w:hAnsi="Times New Roman" w:cs="Times New Roman"/>
        </w:rPr>
        <w:t>2025</w:t>
      </w:r>
    </w:p>
    <w:p w14:paraId="582F69EC" w14:textId="77777777" w:rsidR="00B0422E" w:rsidRDefault="00B0422E" w:rsidP="00B0422E">
      <w:pPr>
        <w:jc w:val="center"/>
        <w:rPr>
          <w:rFonts w:ascii="Times New Roman" w:hAnsi="Times New Roman" w:cs="Times New Roman"/>
        </w:rPr>
      </w:pPr>
    </w:p>
    <w:p w14:paraId="37673265" w14:textId="77777777" w:rsidR="00B0422E" w:rsidRDefault="00B0422E" w:rsidP="00B0422E">
      <w:pPr>
        <w:jc w:val="center"/>
        <w:rPr>
          <w:rFonts w:ascii="Times New Roman" w:hAnsi="Times New Roman" w:cs="Times New Roman"/>
        </w:rPr>
      </w:pPr>
    </w:p>
    <w:p w14:paraId="19F19D97" w14:textId="77777777" w:rsidR="00B0422E" w:rsidRDefault="00B0422E" w:rsidP="00B0422E">
      <w:pPr>
        <w:jc w:val="center"/>
        <w:rPr>
          <w:rFonts w:ascii="Times New Roman" w:hAnsi="Times New Roman" w:cs="Times New Roman"/>
        </w:rPr>
      </w:pPr>
    </w:p>
    <w:p w14:paraId="1885B1BC" w14:textId="77777777" w:rsidR="00B0422E" w:rsidRDefault="00B0422E" w:rsidP="00B0422E">
      <w:pPr>
        <w:jc w:val="center"/>
        <w:rPr>
          <w:rFonts w:ascii="Times New Roman" w:hAnsi="Times New Roman" w:cs="Times New Roman"/>
        </w:rPr>
      </w:pPr>
    </w:p>
    <w:p w14:paraId="0EA58F63" w14:textId="77777777" w:rsidR="00B0422E" w:rsidRDefault="00B0422E" w:rsidP="00B0422E">
      <w:pPr>
        <w:jc w:val="center"/>
        <w:rPr>
          <w:rFonts w:ascii="Times New Roman" w:hAnsi="Times New Roman" w:cs="Times New Roman"/>
        </w:rPr>
      </w:pPr>
    </w:p>
    <w:p w14:paraId="78E78B7C" w14:textId="77777777" w:rsidR="00B0422E" w:rsidRDefault="00B0422E" w:rsidP="00B0422E">
      <w:pPr>
        <w:jc w:val="center"/>
        <w:rPr>
          <w:rFonts w:ascii="Times New Roman" w:hAnsi="Times New Roman" w:cs="Times New Roman"/>
        </w:rPr>
      </w:pPr>
    </w:p>
    <w:p w14:paraId="36898175" w14:textId="77777777" w:rsidR="00B0422E" w:rsidRDefault="00B0422E" w:rsidP="00B0422E">
      <w:pPr>
        <w:jc w:val="center"/>
        <w:rPr>
          <w:rFonts w:ascii="Times New Roman" w:hAnsi="Times New Roman" w:cs="Times New Roman"/>
        </w:rPr>
      </w:pPr>
    </w:p>
    <w:p w14:paraId="1D3C565B" w14:textId="77777777" w:rsidR="00E4094A" w:rsidRDefault="00E4094A">
      <w:pPr>
        <w:rPr>
          <w:rFonts w:ascii="Times New Roman" w:hAnsi="Times New Roman" w:cs="Times New Roman"/>
        </w:rPr>
      </w:pPr>
      <w:r>
        <w:rPr>
          <w:rFonts w:ascii="Times New Roman" w:hAnsi="Times New Roman" w:cs="Times New Roman"/>
        </w:rPr>
        <w:br w:type="page"/>
      </w:r>
    </w:p>
    <w:p w14:paraId="63B440D2" w14:textId="69AE958F" w:rsidR="00AA487B" w:rsidRPr="00E4094A" w:rsidRDefault="00E4094A" w:rsidP="00512AA0">
      <w:pPr>
        <w:jc w:val="both"/>
        <w:rPr>
          <w:rFonts w:ascii="Times New Roman" w:hAnsi="Times New Roman" w:cs="Times New Roman"/>
          <w:sz w:val="28"/>
          <w:szCs w:val="28"/>
        </w:rPr>
      </w:pPr>
      <w:r w:rsidRPr="00E4094A">
        <w:rPr>
          <w:rFonts w:ascii="Times New Roman" w:hAnsi="Times New Roman" w:cs="Times New Roman"/>
          <w:sz w:val="28"/>
          <w:szCs w:val="28"/>
        </w:rPr>
        <w:lastRenderedPageBreak/>
        <w:t>ABST</w:t>
      </w:r>
      <w:r w:rsidR="00A90419">
        <w:rPr>
          <w:rFonts w:ascii="Times New Roman" w:hAnsi="Times New Roman" w:cs="Times New Roman"/>
          <w:sz w:val="28"/>
          <w:szCs w:val="28"/>
        </w:rPr>
        <w:t>R</w:t>
      </w:r>
      <w:r w:rsidRPr="00E4094A">
        <w:rPr>
          <w:rFonts w:ascii="Times New Roman" w:hAnsi="Times New Roman" w:cs="Times New Roman"/>
          <w:sz w:val="28"/>
          <w:szCs w:val="28"/>
        </w:rPr>
        <w:t>ACT</w:t>
      </w:r>
    </w:p>
    <w:p w14:paraId="161095BE" w14:textId="0CAD0F43" w:rsidR="00E4094A" w:rsidRDefault="00E4094A" w:rsidP="00512AA0">
      <w:pPr>
        <w:jc w:val="both"/>
        <w:rPr>
          <w:rFonts w:ascii="Times New Roman" w:hAnsi="Times New Roman" w:cs="Times New Roman"/>
        </w:rPr>
      </w:pPr>
      <w:r>
        <w:rPr>
          <w:rFonts w:ascii="Times New Roman" w:hAnsi="Times New Roman" w:cs="Times New Roman"/>
        </w:rPr>
        <w:t xml:space="preserve">      </w:t>
      </w:r>
      <w:r w:rsidRPr="00E4094A">
        <w:rPr>
          <w:rFonts w:ascii="Times New Roman" w:hAnsi="Times New Roman" w:cs="Times New Roman"/>
        </w:rPr>
        <w:t>Quantum search represents one of the most influential breakthroughs in quantum algorithm design, offering a provable quadratic speedup over classical unstructured search. This thesis undertakes a comprehensive theoretical and experimental investigation of both classical and quantum search paradigms, focusing on Grover’s Algorithm as the primary quantum model and linear search as the classical baseline. It explores the underlying mathematical foundations, circuit architecture, amplitude amplification dynamics, and the algorithm’s convergence behaviour.</w:t>
      </w:r>
    </w:p>
    <w:p w14:paraId="55A24E25" w14:textId="77777777" w:rsidR="00E4094A" w:rsidRPr="00E4094A" w:rsidRDefault="00E4094A" w:rsidP="00512AA0">
      <w:pPr>
        <w:jc w:val="both"/>
        <w:rPr>
          <w:rFonts w:ascii="Times New Roman" w:hAnsi="Times New Roman" w:cs="Times New Roman"/>
        </w:rPr>
      </w:pPr>
      <w:r w:rsidRPr="00E4094A">
        <w:rPr>
          <w:rFonts w:ascii="Times New Roman" w:hAnsi="Times New Roman" w:cs="Times New Roman"/>
        </w:rPr>
        <w:t>Unlike classical search, which requires an average of N/2 comparisons to locate a target in an unsorted dataset of size N, Grover’s Algorithm exploits quantum superposition and interference to reduce the search time to O(√N). This acceleration is driven by the iterative application of two core operators: (1) the oracle, which marks the target by inverting its phase, and (2) the diffusion operator, which amplifies the probability amplitude of the marked state. A geometric interpretation reveals that each Grover iteration rotates the quantum state vector toward the target state within a two</w:t>
      </w:r>
      <w:r w:rsidRPr="00E4094A">
        <w:rPr>
          <w:rFonts w:ascii="Times New Roman" w:hAnsi="Times New Roman" w:cs="Times New Roman"/>
        </w:rPr>
        <w:noBreakHyphen/>
        <w:t>dimensional Hilbert subspace.</w:t>
      </w:r>
    </w:p>
    <w:p w14:paraId="4E9CC8C4" w14:textId="17C3EB59" w:rsidR="00E4094A" w:rsidRPr="00E4094A" w:rsidRDefault="00E4094A" w:rsidP="00512AA0">
      <w:pPr>
        <w:jc w:val="both"/>
        <w:rPr>
          <w:rFonts w:ascii="Times New Roman" w:hAnsi="Times New Roman" w:cs="Times New Roman"/>
        </w:rPr>
      </w:pPr>
      <w:r w:rsidRPr="00E4094A">
        <w:rPr>
          <w:rFonts w:ascii="Times New Roman" w:hAnsi="Times New Roman" w:cs="Times New Roman"/>
        </w:rPr>
        <w:t>To evaluate the algorithm’s behaviour in practical environments, the study implements full quantum circuits using Qiskit’s AerSimulator. Experiments analyse probability distributions, iteration counts, and measurement convergence across datasets ranging from 2 to 256 elements, comparing these outcomes with classical search performance. Additionally, the work presents detailed quantum circuit diagrams, benchmark graphs, and complete code listings.</w:t>
      </w:r>
    </w:p>
    <w:p w14:paraId="6FCEF38C" w14:textId="79859AA5" w:rsidR="00512AA0" w:rsidRDefault="00E4094A" w:rsidP="00512AA0">
      <w:pPr>
        <w:jc w:val="both"/>
        <w:rPr>
          <w:rFonts w:ascii="Times New Roman" w:hAnsi="Times New Roman" w:cs="Times New Roman"/>
        </w:rPr>
      </w:pPr>
      <w:r w:rsidRPr="00E4094A">
        <w:rPr>
          <w:rFonts w:ascii="Times New Roman" w:hAnsi="Times New Roman" w:cs="Times New Roman"/>
        </w:rPr>
        <w:t>The findings confirm consistency between theoretical predictions and simulation results: amplitude amplification occurs predictably, success probability increases sharply after successive iterations, and the number of required operations aligns closely with the theoretical π/4√N bound. The thesis concludes by discussing limitations arising from classical simulation, lack of noise, and hardware constraints, while emphasizing the significance of Grover’s Algorithm as an early demonstration of quantum advantage.</w:t>
      </w:r>
    </w:p>
    <w:p w14:paraId="158AB2AA" w14:textId="7B448373" w:rsidR="00512AA0" w:rsidRDefault="000830F5">
      <w:pPr>
        <w:rPr>
          <w:rFonts w:ascii="Times New Roman" w:hAnsi="Times New Roman" w:cs="Times New Roman"/>
        </w:rPr>
      </w:pPr>
      <w:r>
        <w:rPr>
          <w:rFonts w:ascii="Times New Roman" w:eastAsia="Times New Roman" w:hAnsi="Times New Roman" w:cs="Times New Roman"/>
          <w:noProof/>
          <w:color w:val="282828"/>
          <w:kern w:val="0"/>
        </w:rPr>
        <mc:AlternateContent>
          <mc:Choice Requires="wpg">
            <w:drawing>
              <wp:anchor distT="0" distB="0" distL="114300" distR="114300" simplePos="0" relativeHeight="251675648" behindDoc="0" locked="0" layoutInCell="1" allowOverlap="1" wp14:anchorId="5EF5D6A5" wp14:editId="4A18B998">
                <wp:simplePos x="0" y="0"/>
                <wp:positionH relativeFrom="column">
                  <wp:posOffset>184554</wp:posOffset>
                </wp:positionH>
                <wp:positionV relativeFrom="paragraph">
                  <wp:posOffset>44105195</wp:posOffset>
                </wp:positionV>
                <wp:extent cx="33655" cy="167640"/>
                <wp:effectExtent l="0" t="0" r="23495" b="22860"/>
                <wp:wrapNone/>
                <wp:docPr id="2004458714" name="Group 22"/>
                <wp:cNvGraphicFramePr/>
                <a:graphic xmlns:a="http://schemas.openxmlformats.org/drawingml/2006/main">
                  <a:graphicData uri="http://schemas.microsoft.com/office/word/2010/wordprocessingGroup">
                    <wpg:wgp>
                      <wpg:cNvGrpSpPr/>
                      <wpg:grpSpPr>
                        <a:xfrm>
                          <a:off x="0" y="0"/>
                          <a:ext cx="33655" cy="167640"/>
                          <a:chOff x="0" y="0"/>
                          <a:chExt cx="33867" cy="167640"/>
                        </a:xfrm>
                      </wpg:grpSpPr>
                      <wps:wsp>
                        <wps:cNvPr id="1141826259"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1076066000"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F07AFE6" id="Group 22" o:spid="_x0000_s1026" style="position:absolute;margin-left:14.55pt;margin-top:3472.85pt;width:2.65pt;height:13.2pt;z-index:251675648"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aeCOAIAAAwHAAAOAAAAZHJzL2Uyb0RvYy54bWzsVU1z2yAQvXem/4HRvdaHbVnVWM7BaX3p&#10;tJm67Z0gkJgiYIBY9r/vgmSlcTKdTNLeekEC9u3ue+zC+urYCXSgxnIlqyidJRGikqiay6aKvn/7&#10;+K6IkHVY1lgoSavoRG10tXn7Zt3rkmaqVaKmBoETacteV1HrnC7j2JKWdtjOlKYSNpkyHXYwNU1c&#10;G9yD907EWZLkca9MrY0i1FpYvR42o03wzxgl7gtjljokqghyc2E0Ybz1Y7xZ47IxWLecjGngF2TR&#10;YS4h6OTqGjuM7gx/5KrjxCirmJsR1cWKMU5o4ABs0uSCzc6oOx24NGXf6EkmkPZCpxe7JZ8PO6P3&#10;+saAEr1uQIsw81yOzHT+C1miY5DsNElGjw4RWJzP8+UyQgR20nyVL0ZFSQuyPwKR9sMEK/LVJSw+&#10;h4wfJNJrKA17z96+jv2+xZoGUW0J7G8M4jUkny7SIsuz5fsISdxBpe6dwbxpHdoqKaGOlEFZ6uvF&#10;5wPArRw1s6UF+Z4v2MS8WCxAO/A4EcelNtbtqOqQ/6kiwaXPFZf48Mm6wfRsAjifyhA8/LmToN5Y&#10;yK+UAS04nzSgQzvRrTDogKER6p+BCIQNlh7CuBATKPkzaLT1MBpa7LnAyTpEVNJNwI5LZZ6K6o7n&#10;VNlgf2Y9cPW0b1V9CkcR5IBKGY7o35dMssqTPE8SuFdeVTKICa5/nM/qQbcV8yIbW+qJjpt2/xfQ&#10;Xy6gcAPBlRt6c3we/J3++zxU4v0jtvkFAAD//wMAUEsDBBQABgAIAAAAIQAN44Km4gAAAAsBAAAP&#10;AAAAZHJzL2Rvd25yZXYueG1sTI/LasMwEEX3hf6DmEJ3jSzHebmWQwhtV6HQpBC6U6yJbWKNjKXY&#10;zt9XWbXLmTncOTdbj6ZhPXautiRBTCJgSIXVNZUSvg/vL0tgzivSqrGEEm7oYJ0/PmQq1XagL+z3&#10;vmQhhFyqJFTetynnrqjQKDexLVK4nW1nlA9jV3LdqSGEm4bHUTTnRtUUPlSqxW2FxWV/NRI+BjVs&#10;puKt313O29vPYfZ53AmU8vlp3LwC8zj6Pxju+kEd8uB0slfSjjUS4pUIpIT5KpktgAVimiTATvfN&#10;IhbA84z/75D/AgAA//8DAFBLAQItABQABgAIAAAAIQC2gziS/gAAAOEBAAATAAAAAAAAAAAAAAAA&#10;AAAAAABbQ29udGVudF9UeXBlc10ueG1sUEsBAi0AFAAGAAgAAAAhADj9If/WAAAAlAEAAAsAAAAA&#10;AAAAAAAAAAAALwEAAF9yZWxzLy5yZWxzUEsBAi0AFAAGAAgAAAAhAM3Jp4I4AgAADAcAAA4AAAAA&#10;AAAAAAAAAAAALgIAAGRycy9lMm9Eb2MueG1sUEsBAi0AFAAGAAgAAAAhAA3jgqbiAAAACwEAAA8A&#10;AAAAAAAAAAAAAAAAkgQAAGRycy9kb3ducmV2LnhtbFBLBQYAAAAABAAEAPMAAAChBQ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pAcyQAAAOMAAAAPAAAAZHJzL2Rvd25yZXYueG1sRE9fS8Mw&#10;EH8X9h3CCb6IS1t1dN2yIUNBmDjtwp6P5mzLmktp4la//SIIPt7v/y3Xo+3EiQbfOlaQThMQxJUz&#10;LdcK9P7lLgfhA7LBzjEp+CEP69XkaomFcWf+pFMZahFD2BeooAmhL6T0VUMW/dT1xJH7coPFEM+h&#10;lmbAcwy3ncySZCYtthwbGuxp01B1LL+tgq2eH27vd7nWdl++44dun3dvG6VursenBYhAY/gX/7lf&#10;TZyfPqR5Nsse5/D7UwRAri4AAAD//wMAUEsBAi0AFAAGAAgAAAAhANvh9svuAAAAhQEAABMAAAAA&#10;AAAAAAAAAAAAAAAAAFtDb250ZW50X1R5cGVzXS54bWxQSwECLQAUAAYACAAAACEAWvQsW78AAAAV&#10;AQAACwAAAAAAAAAAAAAAAAAfAQAAX3JlbHMvLnJlbHNQSwECLQAUAAYACAAAACEAplKQHMkAAADj&#10;AAAADwAAAAAAAAAAAAAAAAAHAgAAZHJzL2Rvd25yZXYueG1sUEsFBgAAAAADAAMAtwAAAP0CAAAA&#10;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88KxwAAAOMAAAAPAAAAZHJzL2Rvd25yZXYueG1sRI9Ba8Mw&#10;DIXvg/0Ho8Fuq93BvJLWLWXQ0VPH2v4AEatOaCyH2EvTfz8dBjtKenrvfavNFDs10pDbxA7mMwOK&#10;uE6+5eDgfNq9LEDlguyxS0wO7pRhs358WGHl042/aTyWoMSEc4UOmlL6SutcNxQxz1JPLLdLGiIW&#10;GYeg/YA3MY+dfjXG6ogtS0KDPX00VF+PP9GBDwfS2xTGt3mw510dvvDwOTr3/DRtl6AKTeVf/Pe9&#10;91LfvFtjrTFCIUyyAL3+BQAA//8DAFBLAQItABQABgAIAAAAIQDb4fbL7gAAAIUBAAATAAAAAAAA&#10;AAAAAAAAAAAAAABbQ29udGVudF9UeXBlc10ueG1sUEsBAi0AFAAGAAgAAAAhAFr0LFu/AAAAFQEA&#10;AAsAAAAAAAAAAAAAAAAAHwEAAF9yZWxzLy5yZWxzUEsBAi0AFAAGAAgAAAAhACs3zwrHAAAA4wAA&#10;AA8AAAAAAAAAAAAAAAAABwIAAGRycy9kb3ducmV2LnhtbFBLBQYAAAAAAwADALcAAAD7AgAAAAA=&#10;" strokecolor="black [3200]" strokeweight=".5pt">
                  <v:stroke joinstyle="miter"/>
                </v:line>
              </v:group>
            </w:pict>
          </mc:Fallback>
        </mc:AlternateContent>
      </w:r>
      <w:r w:rsidR="00512AA0">
        <w:rPr>
          <w:rFonts w:ascii="Times New Roman" w:hAnsi="Times New Roman" w:cs="Times New Roman"/>
        </w:rPr>
        <w:br w:type="page"/>
      </w:r>
    </w:p>
    <w:p w14:paraId="270EB013" w14:textId="77777777" w:rsidR="00E4094A" w:rsidRDefault="00E4094A" w:rsidP="00512AA0">
      <w:pPr>
        <w:jc w:val="both"/>
        <w:rPr>
          <w:rFonts w:ascii="Times New Roman" w:hAnsi="Times New Roman" w:cs="Times New Roman"/>
        </w:rPr>
      </w:pPr>
    </w:p>
    <w:p w14:paraId="170524C3" w14:textId="7314A5C6" w:rsidR="00E4094A" w:rsidRPr="00512AA0" w:rsidRDefault="00E4094A" w:rsidP="00512AA0">
      <w:pPr>
        <w:jc w:val="both"/>
        <w:rPr>
          <w:rFonts w:ascii="Times New Roman" w:hAnsi="Times New Roman" w:cs="Times New Roman"/>
          <w:sz w:val="32"/>
          <w:szCs w:val="32"/>
        </w:rPr>
      </w:pPr>
      <w:r w:rsidRPr="00E4094A">
        <w:rPr>
          <w:rFonts w:ascii="Times New Roman" w:hAnsi="Times New Roman" w:cs="Times New Roman"/>
          <w:sz w:val="32"/>
          <w:szCs w:val="32"/>
        </w:rPr>
        <w:t>Chapter 1 — Introduction</w:t>
      </w:r>
    </w:p>
    <w:p w14:paraId="5B9DB41C" w14:textId="706ED791" w:rsidR="00E4094A" w:rsidRPr="00E4094A" w:rsidRDefault="00E4094A" w:rsidP="00512AA0">
      <w:pPr>
        <w:jc w:val="both"/>
        <w:rPr>
          <w:rFonts w:ascii="Times New Roman" w:hAnsi="Times New Roman" w:cs="Times New Roman"/>
        </w:rPr>
      </w:pPr>
      <w:r>
        <w:rPr>
          <w:rFonts w:ascii="Times New Roman" w:hAnsi="Times New Roman" w:cs="Times New Roman"/>
        </w:rPr>
        <w:t xml:space="preserve">     </w:t>
      </w:r>
      <w:r w:rsidRPr="00E4094A">
        <w:rPr>
          <w:rFonts w:ascii="Times New Roman" w:hAnsi="Times New Roman" w:cs="Times New Roman"/>
        </w:rPr>
        <w:t>The rapid growth of data generation in modern computational systems has highlighted the need for more efficient search algorithms capable of handling large unstructured datasets. Classical search methods, such as linear search, are limited fundamentally by their sequential nature, requiring O(N) time to locate a target element. This constraint becomes increasingly restrictive as datasets scale into millions or billions of entries. In contrast, quantum computing introduces a profoundly different computational paradigm that enables a dramatic reduction in search time through the exploitation of quantum mechanical principles.</w:t>
      </w:r>
    </w:p>
    <w:p w14:paraId="4C1382AB" w14:textId="77777777" w:rsidR="00E4094A" w:rsidRDefault="00E4094A" w:rsidP="00512AA0">
      <w:pPr>
        <w:jc w:val="both"/>
        <w:rPr>
          <w:rFonts w:ascii="Times New Roman" w:hAnsi="Times New Roman" w:cs="Times New Roman"/>
        </w:rPr>
      </w:pPr>
      <w:r w:rsidRPr="00E4094A">
        <w:rPr>
          <w:rFonts w:ascii="Times New Roman" w:hAnsi="Times New Roman" w:cs="Times New Roman"/>
        </w:rPr>
        <w:t>Grover’s Algorithm, introduced in 1996, stands as one of the most celebrated demonstrations of quantum computational advantage. Although not exponential like Shor’s factoring algorithm, Grover’s quadratic speedup is optimal for unstructured search problems. It provides a clear and mathematically provable improvement over classical techniques, making it a critical algorithm in understanding the practical potential of quantum computing.</w:t>
      </w:r>
    </w:p>
    <w:p w14:paraId="30D2F4F7" w14:textId="77777777" w:rsidR="00512AA0" w:rsidRDefault="00E4094A" w:rsidP="00512AA0">
      <w:pPr>
        <w:pStyle w:val="ListParagraph"/>
        <w:numPr>
          <w:ilvl w:val="1"/>
          <w:numId w:val="1"/>
        </w:numPr>
        <w:jc w:val="both"/>
        <w:rPr>
          <w:rFonts w:ascii="Times New Roman" w:hAnsi="Times New Roman" w:cs="Times New Roman"/>
          <w:sz w:val="26"/>
          <w:szCs w:val="26"/>
        </w:rPr>
      </w:pPr>
      <w:r w:rsidRPr="00E4094A">
        <w:rPr>
          <w:rFonts w:ascii="Times New Roman" w:hAnsi="Times New Roman" w:cs="Times New Roman"/>
          <w:sz w:val="26"/>
          <w:szCs w:val="26"/>
        </w:rPr>
        <w:t>Motivation for Research</w:t>
      </w:r>
    </w:p>
    <w:p w14:paraId="7814F22A" w14:textId="03D04EF8" w:rsidR="00512AA0" w:rsidRDefault="00512AA0" w:rsidP="00512AA0">
      <w:pPr>
        <w:jc w:val="both"/>
      </w:pPr>
      <w:r>
        <w:t xml:space="preserve">     The motivation behind investigating quantum search stems from current trends in computation: exponential data growth, increasing algorithmic complexity, and diminishing returns in classical hardware scaling. Quantum systems, with their inherent ability to represent and process multiple states simultaneously, offer a compelling approach for future</w:t>
      </w:r>
      <w:r>
        <w:noBreakHyphen/>
        <w:t>proof algorithm design. By studying Grover’s Algorithm in detail—mathematically, architecturally, and experimentally—this thesis aims to provide foundational insights relevant to students and researchers in the field of quantum information science.</w:t>
      </w:r>
    </w:p>
    <w:p w14:paraId="33A6DEF4" w14:textId="77777777" w:rsidR="00512AA0" w:rsidRDefault="00512AA0" w:rsidP="00512AA0">
      <w:pPr>
        <w:ind w:left="284" w:hanging="284"/>
        <w:jc w:val="both"/>
      </w:pPr>
    </w:p>
    <w:p w14:paraId="4F2802B1" w14:textId="08B6F4DC" w:rsidR="00512AA0" w:rsidRDefault="00512AA0" w:rsidP="00512AA0">
      <w:pPr>
        <w:pStyle w:val="ListParagraph"/>
        <w:numPr>
          <w:ilvl w:val="1"/>
          <w:numId w:val="1"/>
        </w:numPr>
        <w:jc w:val="both"/>
        <w:rPr>
          <w:rFonts w:ascii="Times New Roman" w:hAnsi="Times New Roman" w:cs="Times New Roman"/>
          <w:sz w:val="28"/>
          <w:szCs w:val="28"/>
        </w:rPr>
      </w:pPr>
      <w:r w:rsidRPr="00512AA0">
        <w:rPr>
          <w:rFonts w:ascii="Times New Roman" w:hAnsi="Times New Roman" w:cs="Times New Roman"/>
          <w:sz w:val="28"/>
          <w:szCs w:val="28"/>
        </w:rPr>
        <w:t>Research Objectives</w:t>
      </w:r>
    </w:p>
    <w:p w14:paraId="475B810C" w14:textId="4CB3DED7" w:rsidR="00512AA0" w:rsidRPr="00512AA0" w:rsidRDefault="00512AA0" w:rsidP="00512AA0">
      <w:pPr>
        <w:jc w:val="both"/>
        <w:rPr>
          <w:rFonts w:ascii="Times New Roman" w:hAnsi="Times New Roman" w:cs="Times New Roman"/>
        </w:rPr>
      </w:pPr>
      <w:r>
        <w:rPr>
          <w:rFonts w:ascii="Times New Roman" w:hAnsi="Times New Roman" w:cs="Times New Roman"/>
          <w:sz w:val="28"/>
          <w:szCs w:val="28"/>
        </w:rPr>
        <w:t xml:space="preserve">      </w:t>
      </w:r>
      <w:r w:rsidRPr="00512AA0">
        <w:rPr>
          <w:rFonts w:ascii="Times New Roman" w:hAnsi="Times New Roman" w:cs="Times New Roman"/>
        </w:rPr>
        <w:t>The primary objective of this research is to perform a rigorous comparative analysis of classical linear search and Grover’s Quantum Search Algorithm from theoretical, architectural, and experimental viewpoints. The study aims to bridge the gap between high-level algorithmic descriptions and practical implementations using modern quantum simulation frameworks. To achieve this overarching goal, the following specific research objectives are defined:</w:t>
      </w:r>
    </w:p>
    <w:p w14:paraId="1C7283E0" w14:textId="77777777" w:rsidR="00512AA0" w:rsidRPr="00512AA0" w:rsidRDefault="00512AA0" w:rsidP="00512AA0">
      <w:pPr>
        <w:pStyle w:val="ListParagraph"/>
        <w:numPr>
          <w:ilvl w:val="0"/>
          <w:numId w:val="3"/>
        </w:numPr>
        <w:jc w:val="both"/>
        <w:rPr>
          <w:rFonts w:ascii="Times New Roman" w:hAnsi="Times New Roman" w:cs="Times New Roman"/>
        </w:rPr>
      </w:pPr>
      <w:r w:rsidRPr="00512AA0">
        <w:rPr>
          <w:rFonts w:ascii="Times New Roman" w:hAnsi="Times New Roman" w:cs="Times New Roman"/>
          <w:b/>
          <w:bCs/>
        </w:rPr>
        <w:t>Formulate a detailed mathematical foundation</w:t>
      </w:r>
      <w:r w:rsidRPr="00512AA0">
        <w:rPr>
          <w:rFonts w:ascii="Times New Roman" w:hAnsi="Times New Roman" w:cs="Times New Roman"/>
        </w:rPr>
        <w:t xml:space="preserve"> for Grover’s Algorithm, including amplitude amplification, oracle construction, diffusion operator analysis, and geometric rotation interpretation within a reduced Hilbert subspace.</w:t>
      </w:r>
    </w:p>
    <w:p w14:paraId="7039EC08" w14:textId="77777777" w:rsidR="00512AA0" w:rsidRPr="00512AA0" w:rsidRDefault="00512AA0" w:rsidP="00512AA0">
      <w:pPr>
        <w:pStyle w:val="ListParagraph"/>
        <w:numPr>
          <w:ilvl w:val="0"/>
          <w:numId w:val="3"/>
        </w:numPr>
        <w:jc w:val="both"/>
        <w:rPr>
          <w:rFonts w:ascii="Times New Roman" w:hAnsi="Times New Roman" w:cs="Times New Roman"/>
        </w:rPr>
      </w:pPr>
      <w:r w:rsidRPr="00512AA0">
        <w:rPr>
          <w:rFonts w:ascii="Times New Roman" w:hAnsi="Times New Roman" w:cs="Times New Roman"/>
          <w:b/>
          <w:bCs/>
        </w:rPr>
        <w:t>Develop complete quantum circuit implementations</w:t>
      </w:r>
      <w:r w:rsidRPr="00512AA0">
        <w:rPr>
          <w:rFonts w:ascii="Times New Roman" w:hAnsi="Times New Roman" w:cs="Times New Roman"/>
        </w:rPr>
        <w:t xml:space="preserve"> using </w:t>
      </w:r>
      <w:proofErr w:type="spellStart"/>
      <w:r w:rsidRPr="00512AA0">
        <w:rPr>
          <w:rFonts w:ascii="Times New Roman" w:hAnsi="Times New Roman" w:cs="Times New Roman"/>
        </w:rPr>
        <w:t>Qiskit</w:t>
      </w:r>
      <w:proofErr w:type="spellEnd"/>
      <w:r w:rsidRPr="00512AA0">
        <w:rPr>
          <w:rFonts w:ascii="Times New Roman" w:hAnsi="Times New Roman" w:cs="Times New Roman"/>
        </w:rPr>
        <w:t>, incorporating multi-controlled gates, oracle logic synthesis, and amplitude amplification blocks aligned with theoretical constructs.</w:t>
      </w:r>
    </w:p>
    <w:p w14:paraId="7920EFEE" w14:textId="5E945317" w:rsidR="00512AA0" w:rsidRPr="00512AA0" w:rsidRDefault="00512AA0" w:rsidP="00512AA0">
      <w:pPr>
        <w:pStyle w:val="ListParagraph"/>
        <w:numPr>
          <w:ilvl w:val="0"/>
          <w:numId w:val="3"/>
        </w:numPr>
        <w:jc w:val="both"/>
        <w:rPr>
          <w:rFonts w:ascii="Times New Roman" w:hAnsi="Times New Roman" w:cs="Times New Roman"/>
        </w:rPr>
      </w:pPr>
      <w:r w:rsidRPr="00512AA0">
        <w:rPr>
          <w:rFonts w:ascii="Times New Roman" w:hAnsi="Times New Roman" w:cs="Times New Roman"/>
          <w:b/>
          <w:bCs/>
        </w:rPr>
        <w:t>Implement classical linear search algorithms</w:t>
      </w:r>
      <w:r w:rsidRPr="00512AA0">
        <w:rPr>
          <w:rFonts w:ascii="Times New Roman" w:hAnsi="Times New Roman" w:cs="Times New Roman"/>
        </w:rPr>
        <w:t xml:space="preserve"> as a computational baseline, enabling a controlled comparison between classical O(N) and quantum O(√N) runtimes.</w:t>
      </w:r>
    </w:p>
    <w:p w14:paraId="7FA17591" w14:textId="2760638A" w:rsidR="00512AA0" w:rsidRPr="00512AA0" w:rsidRDefault="00512AA0" w:rsidP="00512AA0">
      <w:pPr>
        <w:pStyle w:val="ListParagraph"/>
        <w:numPr>
          <w:ilvl w:val="0"/>
          <w:numId w:val="3"/>
        </w:numPr>
        <w:jc w:val="both"/>
        <w:rPr>
          <w:rFonts w:ascii="Times New Roman" w:hAnsi="Times New Roman" w:cs="Times New Roman"/>
        </w:rPr>
      </w:pPr>
      <w:r w:rsidRPr="00512AA0">
        <w:rPr>
          <w:rFonts w:ascii="Times New Roman" w:hAnsi="Times New Roman" w:cs="Times New Roman"/>
          <w:b/>
          <w:bCs/>
        </w:rPr>
        <w:lastRenderedPageBreak/>
        <w:t>Design and execute comprehensive simulation experiments</w:t>
      </w:r>
      <w:r w:rsidRPr="00512AA0">
        <w:rPr>
          <w:rFonts w:ascii="Times New Roman" w:hAnsi="Times New Roman" w:cs="Times New Roman"/>
        </w:rPr>
        <w:t>, evaluating probability distributions, iteration behaviour, measurement convergence, and circuit-level performance across increasing problem sizes.</w:t>
      </w:r>
    </w:p>
    <w:p w14:paraId="70284278" w14:textId="5D52149E" w:rsidR="00512AA0" w:rsidRPr="00512AA0" w:rsidRDefault="00512AA0" w:rsidP="00512AA0">
      <w:pPr>
        <w:pStyle w:val="ListParagraph"/>
        <w:numPr>
          <w:ilvl w:val="0"/>
          <w:numId w:val="3"/>
        </w:numPr>
        <w:jc w:val="both"/>
        <w:rPr>
          <w:rFonts w:ascii="Times New Roman" w:hAnsi="Times New Roman" w:cs="Times New Roman"/>
        </w:rPr>
      </w:pPr>
      <w:r w:rsidRPr="00512AA0">
        <w:rPr>
          <w:rFonts w:ascii="Times New Roman" w:hAnsi="Times New Roman" w:cs="Times New Roman"/>
          <w:b/>
          <w:bCs/>
        </w:rPr>
        <w:t>Analyse benchmark results quantitatively</w:t>
      </w:r>
      <w:r w:rsidRPr="00512AA0">
        <w:rPr>
          <w:rFonts w:ascii="Times New Roman" w:hAnsi="Times New Roman" w:cs="Times New Roman"/>
        </w:rPr>
        <w:t>, comparing classical steps, quantum iterations, theoretical speedup factors, and success probabilities under ideal simulation conditions.</w:t>
      </w:r>
    </w:p>
    <w:p w14:paraId="538AED1A" w14:textId="77777777" w:rsidR="00512AA0" w:rsidRPr="00512AA0" w:rsidRDefault="00512AA0" w:rsidP="00512AA0">
      <w:pPr>
        <w:pStyle w:val="ListParagraph"/>
        <w:numPr>
          <w:ilvl w:val="0"/>
          <w:numId w:val="3"/>
        </w:numPr>
        <w:jc w:val="both"/>
        <w:rPr>
          <w:rFonts w:ascii="Times New Roman" w:hAnsi="Times New Roman" w:cs="Times New Roman"/>
        </w:rPr>
      </w:pPr>
      <w:r w:rsidRPr="00512AA0">
        <w:rPr>
          <w:rFonts w:ascii="Times New Roman" w:hAnsi="Times New Roman" w:cs="Times New Roman"/>
          <w:b/>
          <w:bCs/>
        </w:rPr>
        <w:t>Identify limitations and constraints</w:t>
      </w:r>
      <w:r w:rsidRPr="00512AA0">
        <w:rPr>
          <w:rFonts w:ascii="Times New Roman" w:hAnsi="Times New Roman" w:cs="Times New Roman"/>
        </w:rPr>
        <w:t xml:space="preserve"> inherent in classical simulation of quantum algorithms, including scalability bottlenecks, gate depth restrictions, and the absence of decoherence effects.</w:t>
      </w:r>
    </w:p>
    <w:p w14:paraId="13B6F3DC" w14:textId="7C9D2658" w:rsidR="00512AA0" w:rsidRDefault="00512AA0" w:rsidP="00512AA0">
      <w:pPr>
        <w:pStyle w:val="ListParagraph"/>
        <w:numPr>
          <w:ilvl w:val="0"/>
          <w:numId w:val="3"/>
        </w:numPr>
        <w:jc w:val="both"/>
        <w:rPr>
          <w:rFonts w:ascii="Times New Roman" w:hAnsi="Times New Roman" w:cs="Times New Roman"/>
        </w:rPr>
      </w:pPr>
      <w:r w:rsidRPr="00512AA0">
        <w:rPr>
          <w:rFonts w:ascii="Times New Roman" w:hAnsi="Times New Roman" w:cs="Times New Roman"/>
          <w:b/>
          <w:bCs/>
        </w:rPr>
        <w:t>Provide reproducible appendices and circuit schematics</w:t>
      </w:r>
      <w:r w:rsidRPr="00512AA0">
        <w:rPr>
          <w:rFonts w:ascii="Times New Roman" w:hAnsi="Times New Roman" w:cs="Times New Roman"/>
        </w:rPr>
        <w:t xml:space="preserve"> that allow future researchers to extend or replicate the study.</w:t>
      </w:r>
    </w:p>
    <w:p w14:paraId="55592E01" w14:textId="435BC327" w:rsidR="00512AA0" w:rsidRPr="00512AA0" w:rsidRDefault="00512AA0" w:rsidP="00512AA0">
      <w:pPr>
        <w:rPr>
          <w:rFonts w:ascii="Times New Roman" w:hAnsi="Times New Roman" w:cs="Times New Roman"/>
        </w:rPr>
      </w:pPr>
      <w:r w:rsidRPr="00512AA0">
        <w:rPr>
          <w:rFonts w:ascii="Times New Roman" w:hAnsi="Times New Roman" w:cs="Times New Roman"/>
          <w:sz w:val="28"/>
          <w:szCs w:val="28"/>
        </w:rPr>
        <w:t>1.3 Structure of the Thesis</w:t>
      </w:r>
    </w:p>
    <w:p w14:paraId="5946C317" w14:textId="77777777" w:rsidR="00512AA0" w:rsidRPr="00512AA0" w:rsidRDefault="00512AA0" w:rsidP="00512AA0">
      <w:pPr>
        <w:ind w:left="284" w:hanging="284"/>
        <w:jc w:val="both"/>
        <w:rPr>
          <w:rFonts w:ascii="Times New Roman" w:hAnsi="Times New Roman" w:cs="Times New Roman"/>
        </w:rPr>
      </w:pPr>
      <w:r w:rsidRPr="00512AA0">
        <w:rPr>
          <w:rFonts w:ascii="Times New Roman" w:hAnsi="Times New Roman" w:cs="Times New Roman"/>
        </w:rPr>
        <w:t>To maintain clarity and coherence, the thesis is organized into the following major chapters:</w:t>
      </w:r>
    </w:p>
    <w:p w14:paraId="0AB72452" w14:textId="77777777" w:rsidR="00512AA0" w:rsidRPr="00512AA0" w:rsidRDefault="00512AA0" w:rsidP="00512AA0">
      <w:pPr>
        <w:numPr>
          <w:ilvl w:val="0"/>
          <w:numId w:val="2"/>
        </w:numPr>
        <w:jc w:val="both"/>
        <w:rPr>
          <w:rFonts w:ascii="Times New Roman" w:hAnsi="Times New Roman" w:cs="Times New Roman"/>
        </w:rPr>
      </w:pPr>
      <w:r w:rsidRPr="00512AA0">
        <w:rPr>
          <w:rFonts w:ascii="Times New Roman" w:hAnsi="Times New Roman" w:cs="Times New Roman"/>
          <w:b/>
          <w:bCs/>
        </w:rPr>
        <w:t>Chapter 2:</w:t>
      </w:r>
      <w:r w:rsidRPr="00512AA0">
        <w:rPr>
          <w:rFonts w:ascii="Times New Roman" w:hAnsi="Times New Roman" w:cs="Times New Roman"/>
        </w:rPr>
        <w:t xml:space="preserve"> Provides foundational quantum computing concepts.</w:t>
      </w:r>
    </w:p>
    <w:p w14:paraId="2EF924E6" w14:textId="77777777" w:rsidR="00512AA0" w:rsidRPr="00512AA0" w:rsidRDefault="00512AA0" w:rsidP="00512AA0">
      <w:pPr>
        <w:numPr>
          <w:ilvl w:val="0"/>
          <w:numId w:val="2"/>
        </w:numPr>
        <w:jc w:val="both"/>
        <w:rPr>
          <w:rFonts w:ascii="Times New Roman" w:hAnsi="Times New Roman" w:cs="Times New Roman"/>
        </w:rPr>
      </w:pPr>
      <w:r w:rsidRPr="00512AA0">
        <w:rPr>
          <w:rFonts w:ascii="Times New Roman" w:hAnsi="Times New Roman" w:cs="Times New Roman"/>
          <w:b/>
          <w:bCs/>
        </w:rPr>
        <w:t>Chapter 3:</w:t>
      </w:r>
      <w:r w:rsidRPr="00512AA0">
        <w:rPr>
          <w:rFonts w:ascii="Times New Roman" w:hAnsi="Times New Roman" w:cs="Times New Roman"/>
        </w:rPr>
        <w:t xml:space="preserve"> Derives the mathematical framework of Grover’s Algorithm.</w:t>
      </w:r>
    </w:p>
    <w:p w14:paraId="27094D7E" w14:textId="77777777" w:rsidR="00512AA0" w:rsidRPr="00512AA0" w:rsidRDefault="00512AA0" w:rsidP="00512AA0">
      <w:pPr>
        <w:numPr>
          <w:ilvl w:val="0"/>
          <w:numId w:val="2"/>
        </w:numPr>
        <w:jc w:val="both"/>
        <w:rPr>
          <w:rFonts w:ascii="Times New Roman" w:hAnsi="Times New Roman" w:cs="Times New Roman"/>
        </w:rPr>
      </w:pPr>
      <w:r w:rsidRPr="00512AA0">
        <w:rPr>
          <w:rFonts w:ascii="Times New Roman" w:hAnsi="Times New Roman" w:cs="Times New Roman"/>
          <w:b/>
          <w:bCs/>
        </w:rPr>
        <w:t>Chapter 4:</w:t>
      </w:r>
      <w:r w:rsidRPr="00512AA0">
        <w:rPr>
          <w:rFonts w:ascii="Times New Roman" w:hAnsi="Times New Roman" w:cs="Times New Roman"/>
        </w:rPr>
        <w:t xml:space="preserve"> Discusses classical search and computational constraints.</w:t>
      </w:r>
    </w:p>
    <w:p w14:paraId="2AEEAE9F" w14:textId="77777777" w:rsidR="00512AA0" w:rsidRPr="00512AA0" w:rsidRDefault="00512AA0" w:rsidP="00512AA0">
      <w:pPr>
        <w:numPr>
          <w:ilvl w:val="0"/>
          <w:numId w:val="2"/>
        </w:numPr>
        <w:jc w:val="both"/>
        <w:rPr>
          <w:rFonts w:ascii="Times New Roman" w:hAnsi="Times New Roman" w:cs="Times New Roman"/>
        </w:rPr>
      </w:pPr>
      <w:r w:rsidRPr="00512AA0">
        <w:rPr>
          <w:rFonts w:ascii="Times New Roman" w:hAnsi="Times New Roman" w:cs="Times New Roman"/>
          <w:b/>
          <w:bCs/>
        </w:rPr>
        <w:t>Chapter 5:</w:t>
      </w:r>
      <w:r w:rsidRPr="00512AA0">
        <w:rPr>
          <w:rFonts w:ascii="Times New Roman" w:hAnsi="Times New Roman" w:cs="Times New Roman"/>
        </w:rPr>
        <w:t xml:space="preserve"> Presents quantum circuit architecture and component design.</w:t>
      </w:r>
    </w:p>
    <w:p w14:paraId="21ADC70E" w14:textId="77777777" w:rsidR="00512AA0" w:rsidRPr="00512AA0" w:rsidRDefault="00512AA0" w:rsidP="00512AA0">
      <w:pPr>
        <w:numPr>
          <w:ilvl w:val="0"/>
          <w:numId w:val="2"/>
        </w:numPr>
        <w:jc w:val="both"/>
        <w:rPr>
          <w:rFonts w:ascii="Times New Roman" w:hAnsi="Times New Roman" w:cs="Times New Roman"/>
        </w:rPr>
      </w:pPr>
      <w:r w:rsidRPr="00512AA0">
        <w:rPr>
          <w:rFonts w:ascii="Times New Roman" w:hAnsi="Times New Roman" w:cs="Times New Roman"/>
          <w:b/>
          <w:bCs/>
        </w:rPr>
        <w:t>Chapter 6:</w:t>
      </w:r>
      <w:r w:rsidRPr="00512AA0">
        <w:rPr>
          <w:rFonts w:ascii="Times New Roman" w:hAnsi="Times New Roman" w:cs="Times New Roman"/>
        </w:rPr>
        <w:t xml:space="preserve"> Details the simulation environment and experimental setup.</w:t>
      </w:r>
    </w:p>
    <w:p w14:paraId="22BA2DE4" w14:textId="77777777" w:rsidR="00512AA0" w:rsidRPr="00512AA0" w:rsidRDefault="00512AA0" w:rsidP="00512AA0">
      <w:pPr>
        <w:numPr>
          <w:ilvl w:val="0"/>
          <w:numId w:val="2"/>
        </w:numPr>
        <w:jc w:val="both"/>
        <w:rPr>
          <w:rFonts w:ascii="Times New Roman" w:hAnsi="Times New Roman" w:cs="Times New Roman"/>
        </w:rPr>
      </w:pPr>
      <w:r w:rsidRPr="00512AA0">
        <w:rPr>
          <w:rFonts w:ascii="Times New Roman" w:hAnsi="Times New Roman" w:cs="Times New Roman"/>
          <w:b/>
          <w:bCs/>
        </w:rPr>
        <w:t>Chapter 7:</w:t>
      </w:r>
      <w:r w:rsidRPr="00512AA0">
        <w:rPr>
          <w:rFonts w:ascii="Times New Roman" w:hAnsi="Times New Roman" w:cs="Times New Roman"/>
        </w:rPr>
        <w:t xml:space="preserve"> Evaluates results with probability graphs and benchmark tables.</w:t>
      </w:r>
    </w:p>
    <w:p w14:paraId="5B7F5A72" w14:textId="77777777" w:rsidR="00512AA0" w:rsidRPr="00512AA0" w:rsidRDefault="00512AA0" w:rsidP="00512AA0">
      <w:pPr>
        <w:numPr>
          <w:ilvl w:val="0"/>
          <w:numId w:val="2"/>
        </w:numPr>
        <w:jc w:val="both"/>
        <w:rPr>
          <w:rFonts w:ascii="Times New Roman" w:hAnsi="Times New Roman" w:cs="Times New Roman"/>
        </w:rPr>
      </w:pPr>
      <w:r w:rsidRPr="00512AA0">
        <w:rPr>
          <w:rFonts w:ascii="Times New Roman" w:hAnsi="Times New Roman" w:cs="Times New Roman"/>
          <w:b/>
          <w:bCs/>
        </w:rPr>
        <w:t>Chapter 8:</w:t>
      </w:r>
      <w:r w:rsidRPr="00512AA0">
        <w:rPr>
          <w:rFonts w:ascii="Times New Roman" w:hAnsi="Times New Roman" w:cs="Times New Roman"/>
        </w:rPr>
        <w:t xml:space="preserve"> Discusses implications, limitations, and theoretical considerations.</w:t>
      </w:r>
    </w:p>
    <w:p w14:paraId="3FBDA05B" w14:textId="77777777" w:rsidR="00512AA0" w:rsidRDefault="00512AA0" w:rsidP="00512AA0">
      <w:pPr>
        <w:numPr>
          <w:ilvl w:val="0"/>
          <w:numId w:val="2"/>
        </w:numPr>
        <w:jc w:val="both"/>
        <w:rPr>
          <w:rFonts w:ascii="Times New Roman" w:hAnsi="Times New Roman" w:cs="Times New Roman"/>
        </w:rPr>
      </w:pPr>
      <w:r w:rsidRPr="00512AA0">
        <w:rPr>
          <w:rFonts w:ascii="Times New Roman" w:hAnsi="Times New Roman" w:cs="Times New Roman"/>
          <w:b/>
          <w:bCs/>
        </w:rPr>
        <w:t>Chapter 9:</w:t>
      </w:r>
      <w:r w:rsidRPr="00512AA0">
        <w:rPr>
          <w:rFonts w:ascii="Times New Roman" w:hAnsi="Times New Roman" w:cs="Times New Roman"/>
        </w:rPr>
        <w:t xml:space="preserve"> Summarizes findings and outlines future research directions.</w:t>
      </w:r>
    </w:p>
    <w:p w14:paraId="068397FA" w14:textId="310E9018" w:rsidR="00512AA0" w:rsidRPr="00512AA0" w:rsidRDefault="00512AA0" w:rsidP="00512AA0">
      <w:pPr>
        <w:rPr>
          <w:rFonts w:ascii="Times New Roman" w:hAnsi="Times New Roman" w:cs="Times New Roman"/>
          <w:sz w:val="28"/>
          <w:szCs w:val="28"/>
        </w:rPr>
      </w:pPr>
      <w:r w:rsidRPr="00512AA0">
        <w:rPr>
          <w:rFonts w:ascii="Times New Roman" w:hAnsi="Times New Roman" w:cs="Times New Roman"/>
          <w:sz w:val="28"/>
          <w:szCs w:val="28"/>
        </w:rPr>
        <w:t>1.4 Scope and Limitations</w:t>
      </w:r>
    </w:p>
    <w:p w14:paraId="3AE454F3" w14:textId="3350EADC" w:rsidR="00512AA0" w:rsidRDefault="00512AA0" w:rsidP="00512AA0">
      <w:pPr>
        <w:jc w:val="both"/>
        <w:rPr>
          <w:rFonts w:ascii="Times New Roman" w:hAnsi="Times New Roman" w:cs="Times New Roman"/>
        </w:rPr>
      </w:pPr>
      <w:r>
        <w:rPr>
          <w:rFonts w:ascii="Times New Roman" w:hAnsi="Times New Roman" w:cs="Times New Roman"/>
        </w:rPr>
        <w:t xml:space="preserve">      </w:t>
      </w:r>
      <w:r w:rsidRPr="00512AA0">
        <w:rPr>
          <w:rFonts w:ascii="Times New Roman" w:hAnsi="Times New Roman" w:cs="Times New Roman"/>
        </w:rPr>
        <w:t>This study focuses specifically on unstructured search problems and idealized quantum conditions. Real quantum hardware introduces noise, decoherence, and limited qubit connectivity—factors not present in classical simulations. Therefore, the presented results should be viewed as theoretical upper bounds on Grover’s performance. Expanding beyond these bounds requires specialized hardware or error</w:t>
      </w:r>
      <w:r w:rsidRPr="00512AA0">
        <w:rPr>
          <w:rFonts w:ascii="Times New Roman" w:hAnsi="Times New Roman" w:cs="Times New Roman"/>
        </w:rPr>
        <w:noBreakHyphen/>
        <w:t>corrected quantum systems, which remain in early development.</w:t>
      </w:r>
    </w:p>
    <w:p w14:paraId="424EBB1C" w14:textId="77777777" w:rsidR="00512AA0" w:rsidRDefault="00512AA0">
      <w:pPr>
        <w:rPr>
          <w:rFonts w:ascii="Times New Roman" w:hAnsi="Times New Roman" w:cs="Times New Roman"/>
        </w:rPr>
      </w:pPr>
      <w:r>
        <w:rPr>
          <w:rFonts w:ascii="Times New Roman" w:hAnsi="Times New Roman" w:cs="Times New Roman"/>
        </w:rPr>
        <w:br w:type="page"/>
      </w:r>
    </w:p>
    <w:p w14:paraId="2B3F0094" w14:textId="22C356C4" w:rsidR="00512AA0" w:rsidRPr="00C9278E" w:rsidRDefault="00512AA0" w:rsidP="00512AA0">
      <w:pPr>
        <w:jc w:val="both"/>
        <w:rPr>
          <w:rFonts w:ascii="Times New Roman" w:hAnsi="Times New Roman" w:cs="Times New Roman"/>
          <w:sz w:val="28"/>
          <w:szCs w:val="28"/>
        </w:rPr>
      </w:pPr>
      <w:r w:rsidRPr="00C9278E">
        <w:rPr>
          <w:rFonts w:ascii="Times New Roman" w:hAnsi="Times New Roman" w:cs="Times New Roman"/>
          <w:sz w:val="28"/>
          <w:szCs w:val="28"/>
        </w:rPr>
        <w:lastRenderedPageBreak/>
        <w:t>Chapter 2 — Background</w:t>
      </w:r>
    </w:p>
    <w:p w14:paraId="008923D1" w14:textId="2B353A04" w:rsidR="00512AA0" w:rsidRPr="00512AA0" w:rsidRDefault="00512AA0" w:rsidP="00512AA0">
      <w:pPr>
        <w:jc w:val="both"/>
        <w:rPr>
          <w:rFonts w:ascii="Times New Roman" w:hAnsi="Times New Roman" w:cs="Times New Roman"/>
        </w:rPr>
      </w:pPr>
      <w:r w:rsidRPr="00512AA0">
        <w:rPr>
          <w:rFonts w:ascii="Times New Roman" w:hAnsi="Times New Roman" w:cs="Times New Roman"/>
        </w:rPr>
        <w:t>Quantum computing is fundamentally rooted in the mathematical formalism of linear algebra and the physical principles of quantum mechanics. Unlike classical bits that assume definite binary values from the set {0,1}, quantum bits (qubits) inhabit a continuous state space defined over complex amplitudes. A single qubit can be expressed as a vector in a two-dimensional Hilbert space:</w:t>
      </w:r>
    </w:p>
    <w:p w14:paraId="2D4478B7" w14:textId="04BAC684" w:rsidR="00512AA0" w:rsidRPr="00512AA0" w:rsidRDefault="00F74264" w:rsidP="00F74264">
      <w:pPr>
        <w:jc w:val="cente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57216" behindDoc="1" locked="0" layoutInCell="1" allowOverlap="1" wp14:anchorId="3147BC79" wp14:editId="38053D8E">
                <wp:simplePos x="0" y="0"/>
                <wp:positionH relativeFrom="column">
                  <wp:posOffset>3348355</wp:posOffset>
                </wp:positionH>
                <wp:positionV relativeFrom="paragraph">
                  <wp:posOffset>19396</wp:posOffset>
                </wp:positionV>
                <wp:extent cx="27305" cy="164465"/>
                <wp:effectExtent l="0" t="0" r="29845" b="26035"/>
                <wp:wrapNone/>
                <wp:docPr id="1750006033" name="Group 2"/>
                <wp:cNvGraphicFramePr/>
                <a:graphic xmlns:a="http://schemas.openxmlformats.org/drawingml/2006/main">
                  <a:graphicData uri="http://schemas.microsoft.com/office/word/2010/wordprocessingGroup">
                    <wpg:wgp>
                      <wpg:cNvGrpSpPr/>
                      <wpg:grpSpPr>
                        <a:xfrm>
                          <a:off x="0" y="0"/>
                          <a:ext cx="27305" cy="164465"/>
                          <a:chOff x="0" y="0"/>
                          <a:chExt cx="27432" cy="164592"/>
                        </a:xfrm>
                      </wpg:grpSpPr>
                      <wps:wsp>
                        <wps:cNvPr id="1718644181" name="Straight Connector 1"/>
                        <wps:cNvCnPr/>
                        <wps:spPr>
                          <a:xfrm>
                            <a:off x="0" y="0"/>
                            <a:ext cx="27432" cy="85344"/>
                          </a:xfrm>
                          <a:prstGeom prst="line">
                            <a:avLst/>
                          </a:prstGeom>
                        </wps:spPr>
                        <wps:style>
                          <a:lnRef idx="1">
                            <a:schemeClr val="dk1"/>
                          </a:lnRef>
                          <a:fillRef idx="0">
                            <a:schemeClr val="dk1"/>
                          </a:fillRef>
                          <a:effectRef idx="0">
                            <a:schemeClr val="dk1"/>
                          </a:effectRef>
                          <a:fontRef idx="minor">
                            <a:schemeClr val="tx1"/>
                          </a:fontRef>
                        </wps:style>
                        <wps:bodyPr/>
                      </wps:wsp>
                      <wps:wsp>
                        <wps:cNvPr id="1961532744" name="Straight Connector 1"/>
                        <wps:cNvCnPr/>
                        <wps:spPr>
                          <a:xfrm flipH="1">
                            <a:off x="0" y="85344"/>
                            <a:ext cx="27432" cy="79248"/>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DD2F5BD" id="Group 2" o:spid="_x0000_s1026" style="position:absolute;margin-left:263.65pt;margin-top:1.55pt;width:2.15pt;height:12.95pt;z-index:-251659264" coordsize="27432,164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F+IPAIAAAoHAAAOAAAAZHJzL2Uyb0RvYy54bWzsVcuO2yAU3VfqPyD2jR95W3FmkWnTRdWO&#10;mvYDGAw2KgYETJz8fS848TSTqhrNtLtusDH3XM453ItXN4dWoj2zTmhV4myUYsQU1ZVQdYm/f/vw&#10;boGR80RVRGrFSnxkDt+s375ZdaZguW60rJhFkES5ojMlbrw3RZI42rCWuJE2TMEi17YlHqa2TipL&#10;OsjeyiRP01nSaVsZqylzDr7e9ot4HfNzzqj/wrljHskSAzcfRxvH+zAm6xUpaktMI+iJBnkBi5YI&#10;BZsOqW6JJ+jBiqtUraBWO839iOo20ZwLyqIGUJOlT9RsrX4wUUtddLUZbAJrn/j04rT0835rzc7c&#10;WXCiMzV4EWdBy4HbNjyBJTpEy46DZezgEYWP+XycTjGisJLNJpPZtHeUNmD7FYg27wfYZJwPsOky&#10;D7DkvGVyQaQzUBruUb17nfpdQwyLproC1N9ZJCogP88WwD9bZBgp0kKl7rwlom482miloI60RVlg&#10;GegAbqNOlrnCgXvP92sQvpiOJ5ML3aQw1vkt0y0KLyWWQgWqpCD7T873Fp1DwK9Apd88vvmjZCFY&#10;qq+Mgyo4niyiYzexjbRoT6APqh9RCNgdIwOECykHUPpn0Ck2wFjssOcCh+i4o1Z+ALZCafu7Xf3h&#10;TJX38WfVvdYg+15Xx3gU0Q4olP6I/n3FLGfZdJzP4QxfVTGIS2E+no/qoteGCgGnrxtnvswni//1&#10;E8r8L9dPvH/gwo1X0unnEG70X+exEB9/YeufAAAA//8DAFBLAwQUAAYACAAAACEAG2mnR98AAAAI&#10;AQAADwAAAGRycy9kb3ducmV2LnhtbEyPQUvDQBSE74L/YXmCN7vZhFSNeSmlqKcitBXE2zZ5TUKz&#10;b0N2m6T/3vWkx2GGmW/y1Ww6MdLgWssIahGBIC5t1XKN8Hl4e3gC4bzmSneWCeFKDlbF7U2us8pO&#10;vKNx72sRSthlGqHxvs+kdGVDRruF7YmDd7KD0T7IoZbVoKdQbjoZR9FSGt1yWGh0T5uGyvP+YhDe&#10;Jz2tE/U6bs+nzfX7kH58bRUh3t/N6xcQnmb/F4Zf/IAORWA62gtXTnQIafyYhChCokAEP03UEsQR&#10;IX6OQBa5/H+g+AEAAP//AwBQSwECLQAUAAYACAAAACEAtoM4kv4AAADhAQAAEwAAAAAAAAAAAAAA&#10;AAAAAAAAW0NvbnRlbnRfVHlwZXNdLnhtbFBLAQItABQABgAIAAAAIQA4/SH/1gAAAJQBAAALAAAA&#10;AAAAAAAAAAAAAC8BAABfcmVscy8ucmVsc1BLAQItABQABgAIAAAAIQAbmF+IPAIAAAoHAAAOAAAA&#10;AAAAAAAAAAAAAC4CAABkcnMvZTJvRG9jLnhtbFBLAQItABQABgAIAAAAIQAbaadH3wAAAAgBAAAP&#10;AAAAAAAAAAAAAAAAAJYEAABkcnMvZG93bnJldi54bWxQSwUGAAAAAAQABADzAAAAogUAAAAA&#10;">
                <v:line id="Straight Connector 1" o:spid="_x0000_s1027" style="position:absolute;visibility:visible;mso-wrap-style:square" from="0,0" to="27432,8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UjZyQAAAOMAAAAPAAAAZHJzL2Rvd25yZXYueG1sRE9fa8Iw&#10;EH8f7DuEG/gyNK0TVzujDHEwmMxZg89Hc2vLmktponbffhkM9ni//7dcD7YVF+p941hBOklAEJfO&#10;NFwp0MeXcQbCB2SDrWNS8E0e1qvbmyXmxl35QJciVCKGsM9RQR1Cl0vpy5os+onriCP36XqLIZ59&#10;JU2P1xhuWzlNkrm02HBsqLGjTU3lV3G2Ct704nT/sM+0tsfiHT90s93vNkqN7obnJxCBhvAv/nO/&#10;mjj/Mc3ms1mapfD7UwRArn4AAAD//wMAUEsBAi0AFAAGAAgAAAAhANvh9svuAAAAhQEAABMAAAAA&#10;AAAAAAAAAAAAAAAAAFtDb250ZW50X1R5cGVzXS54bWxQSwECLQAUAAYACAAAACEAWvQsW78AAAAV&#10;AQAACwAAAAAAAAAAAAAAAAAfAQAAX3JlbHMvLnJlbHNQSwECLQAUAAYACAAAACEAnElI2ckAAADj&#10;AAAADwAAAAAAAAAAAAAAAAAHAgAAZHJzL2Rvd25yZXYueG1sUEsFBgAAAAADAAMAtwAAAP0CAAAA&#10;AA==&#10;" strokecolor="black [3200]" strokeweight=".5pt">
                  <v:stroke joinstyle="miter"/>
                </v:line>
                <v:line id="Straight Connector 1" o:spid="_x0000_s1028" style="position:absolute;flip:x;visibility:visible;mso-wrap-style:square" from="0,85344" to="27432,164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ZmxQAAAOMAAAAPAAAAZHJzL2Rvd25yZXYueG1sRE9fa8Iw&#10;EH8f+B3CCb7NtE6rVqPIQNmTY+oHOJozLTaX0sRav70ZDPZ4v/+33va2Fh21vnKsIB0nIIgLpys2&#10;Ci7n/fsChA/IGmvHpOBJHrabwdsac+0e/EPdKRgRQ9jnqKAMocml9EVJFv3YNcSRu7rWYohna6Ru&#10;8RHDbS0nSZJJixXHhhIb+iypuJ3uVoE2R5I7Z7pZarLLvjDfeDx0So2G/W4FIlAf/sV/7i8d5y+z&#10;dPYxmU+n8PtTBEBuXgAAAP//AwBQSwECLQAUAAYACAAAACEA2+H2y+4AAACFAQAAEwAAAAAAAAAA&#10;AAAAAAAAAAAAW0NvbnRlbnRfVHlwZXNdLnhtbFBLAQItABQABgAIAAAAIQBa9CxbvwAAABUBAAAL&#10;AAAAAAAAAAAAAAAAAB8BAABfcmVscy8ucmVsc1BLAQItABQABgAIAAAAIQAz/0ZmxQAAAOMAAAAP&#10;AAAAAAAAAAAAAAAAAAcCAABkcnMvZG93bnJldi54bWxQSwUGAAAAAAMAAwC3AAAA+QIAAAAA&#10;" strokecolor="black [3200]" strokeweight=".5pt">
                  <v:stroke joinstyle="miter"/>
                </v:line>
              </v:group>
            </w:pict>
          </mc:Fallback>
        </mc:AlternateContent>
      </w:r>
      <w:r>
        <w:rPr>
          <w:rFonts w:ascii="Times New Roman" w:hAnsi="Times New Roman" w:cs="Times New Roman"/>
          <w:noProof/>
        </w:rPr>
        <mc:AlternateContent>
          <mc:Choice Requires="wpg">
            <w:drawing>
              <wp:anchor distT="0" distB="0" distL="114300" distR="114300" simplePos="0" relativeHeight="251661312" behindDoc="1" locked="0" layoutInCell="1" allowOverlap="1" wp14:anchorId="12A4DA98" wp14:editId="6210E5FA">
                <wp:simplePos x="0" y="0"/>
                <wp:positionH relativeFrom="column">
                  <wp:posOffset>2885209</wp:posOffset>
                </wp:positionH>
                <wp:positionV relativeFrom="paragraph">
                  <wp:posOffset>20146</wp:posOffset>
                </wp:positionV>
                <wp:extent cx="27305" cy="164465"/>
                <wp:effectExtent l="0" t="0" r="29845" b="26035"/>
                <wp:wrapNone/>
                <wp:docPr id="2014004991" name="Group 2"/>
                <wp:cNvGraphicFramePr/>
                <a:graphic xmlns:a="http://schemas.openxmlformats.org/drawingml/2006/main">
                  <a:graphicData uri="http://schemas.microsoft.com/office/word/2010/wordprocessingGroup">
                    <wpg:wgp>
                      <wpg:cNvGrpSpPr/>
                      <wpg:grpSpPr>
                        <a:xfrm>
                          <a:off x="0" y="0"/>
                          <a:ext cx="27305" cy="164465"/>
                          <a:chOff x="0" y="0"/>
                          <a:chExt cx="27432" cy="164592"/>
                        </a:xfrm>
                      </wpg:grpSpPr>
                      <wps:wsp>
                        <wps:cNvPr id="1511555433" name="Straight Connector 1"/>
                        <wps:cNvCnPr/>
                        <wps:spPr>
                          <a:xfrm>
                            <a:off x="0" y="0"/>
                            <a:ext cx="27432" cy="85344"/>
                          </a:xfrm>
                          <a:prstGeom prst="line">
                            <a:avLst/>
                          </a:prstGeom>
                        </wps:spPr>
                        <wps:style>
                          <a:lnRef idx="1">
                            <a:schemeClr val="dk1"/>
                          </a:lnRef>
                          <a:fillRef idx="0">
                            <a:schemeClr val="dk1"/>
                          </a:fillRef>
                          <a:effectRef idx="0">
                            <a:schemeClr val="dk1"/>
                          </a:effectRef>
                          <a:fontRef idx="minor">
                            <a:schemeClr val="tx1"/>
                          </a:fontRef>
                        </wps:style>
                        <wps:bodyPr/>
                      </wps:wsp>
                      <wps:wsp>
                        <wps:cNvPr id="1603108752" name="Straight Connector 1"/>
                        <wps:cNvCnPr/>
                        <wps:spPr>
                          <a:xfrm flipH="1">
                            <a:off x="0" y="85344"/>
                            <a:ext cx="27432" cy="79248"/>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F879789" id="Group 2" o:spid="_x0000_s1026" style="position:absolute;margin-left:227.2pt;margin-top:1.6pt;width:2.15pt;height:12.95pt;z-index:-251655168" coordsize="27432,164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hFvPQIAAAoHAAAOAAAAZHJzL2Uyb0RvYy54bWzsVU1z2yAQvXem/4HhXuvbcTSWc3Ba99Bp&#10;M3X7AwgCiakEDBDL/vddkK3UcaeTSdpbL0iIfcu+x1u0vNn3HdoxY4WSFU5mMUZMUlUL2VT4+7cP&#10;7xYYWUdkTTolWYUPzOKb1ds3y0GXLFWt6mpmECSRthx0hVvndBlFlrasJ3amNJOwyJXpiYOpaaLa&#10;kAGy912UxvE8GpSptVGUWQtfb8dFvAr5OWfUfeHcMoe6CkNtLowmjPd+jFZLUjaG6FbQYxnkBVX0&#10;REjYdEp1SxxBD0ZcpOoFNcoq7mZU9ZHiXFAWOACbJH7CZmPUgw5cmnJo9CQTSPtEpxenpZ93G6O3&#10;+s6AEoNuQIsw81z23PT+CVWifZDsMEnG9g5R+JheZXGBEYWVZJ7n82JUlLYg+wWItu8nWJ6lE6y4&#10;Tj0sOm0ZnRUyaLCGfWRvX8d+2xLNgqi2BPZ3Bokaii+SpCiKPMswkqQHp26dIaJpHVorKcFHyqDE&#10;V+nLAdxaHiWzpQX1nq/XRHxRZHl+xpuU2li3YapH/qXCnZC+VFKS3SfrRolOIaCXL2XcPLy5Q8d8&#10;cCe/Mg6s4HiSgA7dxNadQTsCfVD/CERA7hDpIVx03QSK/ww6xnoYCx32XOAUHXZU0k3AXkhlfrer&#10;259K5WP8ifXI1dO+V/UhHEWQA4wyHtG/d8w8zpJ4cVWAj1/jGMQ7oT+ejuqs1yaHgNKXjXN1neaL&#10;//7xNv/L/gn3D1y44Uo6/hz8jf7rPBjx8Re2+gkAAP//AwBQSwMEFAAGAAgAAAAhAGtviejgAAAA&#10;CAEAAA8AAABkcnMvZG93bnJldi54bWxMj0Frg0AUhO+F/oflFXprVo22qfUZQmh7CoEmhZDbi76o&#10;xN0Vd6Pm33d7ao/DDDPfZMtJtWLg3jZGI4SzAATrwpSNrhC+9x9PCxDWkS6pNZoRbmxhmd/fZZSW&#10;ZtRfPOxcJXyJtikh1M51qZS2qFmRnZmOtffOplfkvOwrWfY0+nLVyigInqWiRvuFmjpe11xcdleF&#10;8DnSuJqH78Pmcl7fjvtke9iEjPj4MK3eQDie3F8YfvE9OuSe6WSuurSiRYiTOPZRhHkEwvtxsngB&#10;cUKIXkOQeSb/H8h/AAAA//8DAFBLAQItABQABgAIAAAAIQC2gziS/gAAAOEBAAATAAAAAAAAAAAA&#10;AAAAAAAAAABbQ29udGVudF9UeXBlc10ueG1sUEsBAi0AFAAGAAgAAAAhADj9If/WAAAAlAEAAAsA&#10;AAAAAAAAAAAAAAAALwEAAF9yZWxzLy5yZWxzUEsBAi0AFAAGAAgAAAAhAFGyEW89AgAACgcAAA4A&#10;AAAAAAAAAAAAAAAALgIAAGRycy9lMm9Eb2MueG1sUEsBAi0AFAAGAAgAAAAhAGtviejgAAAACAEA&#10;AA8AAAAAAAAAAAAAAAAAlwQAAGRycy9kb3ducmV2LnhtbFBLBQYAAAAABAAEAPMAAACkBQAAAAA=&#10;">
                <v:line id="Straight Connector 1" o:spid="_x0000_s1027" style="position:absolute;visibility:visible;mso-wrap-style:square" from="0,0" to="27432,8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d0gyQAAAOMAAAAPAAAAZHJzL2Rvd25yZXYueG1sRE9fS8Mw&#10;EH8X9h3CDXyRLa21MrtlQ4aC4HCuCz4fza0tNpfSxK1+eyMIPt7v/602o+3EmQbfOlaQzhMQxJUz&#10;LdcK9PF5tgDhA7LBzjEp+CYPm/XkaoWFcRc+0LkMtYgh7AtU0ITQF1L6qiGLfu564sid3GAxxHOo&#10;pRnwEsNtJ2+T5F5abDk2NNjTtqHqs/yyCl71w8dNtl9obY/lG77r9mm/2yp1PR0flyACjeFf/Od+&#10;MXF+nqZ5nt9lGfz+FAGQ6x8AAAD//wMAUEsBAi0AFAAGAAgAAAAhANvh9svuAAAAhQEAABMAAAAA&#10;AAAAAAAAAAAAAAAAAFtDb250ZW50X1R5cGVzXS54bWxQSwECLQAUAAYACAAAACEAWvQsW78AAAAV&#10;AQAACwAAAAAAAAAAAAAAAAAfAQAAX3JlbHMvLnJlbHNQSwECLQAUAAYACAAAACEAUXndIMkAAADj&#10;AAAADwAAAAAAAAAAAAAAAAAHAgAAZHJzL2Rvd25yZXYueG1sUEsFBgAAAAADAAMAtwAAAP0CAAAA&#10;AA==&#10;" strokecolor="black [3200]" strokeweight=".5pt">
                  <v:stroke joinstyle="miter"/>
                </v:line>
                <v:line id="Straight Connector 1" o:spid="_x0000_s1028" style="position:absolute;flip:x;visibility:visible;mso-wrap-style:square" from="0,85344" to="27432,164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bWNxAAAAOMAAAAPAAAAZHJzL2Rvd25yZXYueG1sRE9fa8Iw&#10;EH8f+B3CDXybSRU76YwigsMnRecHOJpbWtZcSpPV+u2NIPh4v/+3XA+uET11ofasIZsoEMSlNzVb&#10;DZef3ccCRIjIBhvPpOFGAdar0dsSC+OvfKL+HK1IIRwK1FDF2BZShrIih2HiW+LE/frOYUxnZ6Xp&#10;8JrCXSOnSuXSYc2pocKWthWVf+d/p8HYA8mNt/08s/llV9ojHr57rcfvw+YLRKQhvsRP996k+bma&#10;ZWrxOZ/C46cEgFzdAQAA//8DAFBLAQItABQABgAIAAAAIQDb4fbL7gAAAIUBAAATAAAAAAAAAAAA&#10;AAAAAAAAAABbQ29udGVudF9UeXBlc10ueG1sUEsBAi0AFAAGAAgAAAAhAFr0LFu/AAAAFQEAAAsA&#10;AAAAAAAAAAAAAAAAHwEAAF9yZWxzLy5yZWxzUEsBAi0AFAAGAAgAAAAhAMx9tY3EAAAA4wAAAA8A&#10;AAAAAAAAAAAAAAAABwIAAGRycy9kb3ducmV2LnhtbFBLBQYAAAAAAwADALcAAAD4AgAAAAA=&#10;" strokecolor="black [3200]" strokeweight=".5pt">
                  <v:stroke joinstyle="miter"/>
                </v:line>
              </v:group>
            </w:pict>
          </mc:Fallback>
        </mc:AlternateContent>
      </w:r>
      <w:r>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42CF8A6C" wp14:editId="3C1739CB">
                <wp:simplePos x="0" y="0"/>
                <wp:positionH relativeFrom="column">
                  <wp:posOffset>2531918</wp:posOffset>
                </wp:positionH>
                <wp:positionV relativeFrom="paragraph">
                  <wp:posOffset>20147</wp:posOffset>
                </wp:positionV>
                <wp:extent cx="27305" cy="164465"/>
                <wp:effectExtent l="0" t="0" r="29845" b="26035"/>
                <wp:wrapNone/>
                <wp:docPr id="1124668124" name="Group 2"/>
                <wp:cNvGraphicFramePr/>
                <a:graphic xmlns:a="http://schemas.openxmlformats.org/drawingml/2006/main">
                  <a:graphicData uri="http://schemas.microsoft.com/office/word/2010/wordprocessingGroup">
                    <wpg:wgp>
                      <wpg:cNvGrpSpPr/>
                      <wpg:grpSpPr>
                        <a:xfrm>
                          <a:off x="0" y="0"/>
                          <a:ext cx="27305" cy="164465"/>
                          <a:chOff x="0" y="0"/>
                          <a:chExt cx="27432" cy="164592"/>
                        </a:xfrm>
                      </wpg:grpSpPr>
                      <wps:wsp>
                        <wps:cNvPr id="2061272220" name="Straight Connector 1"/>
                        <wps:cNvCnPr/>
                        <wps:spPr>
                          <a:xfrm>
                            <a:off x="0" y="0"/>
                            <a:ext cx="27432" cy="85344"/>
                          </a:xfrm>
                          <a:prstGeom prst="line">
                            <a:avLst/>
                          </a:prstGeom>
                        </wps:spPr>
                        <wps:style>
                          <a:lnRef idx="1">
                            <a:schemeClr val="dk1"/>
                          </a:lnRef>
                          <a:fillRef idx="0">
                            <a:schemeClr val="dk1"/>
                          </a:fillRef>
                          <a:effectRef idx="0">
                            <a:schemeClr val="dk1"/>
                          </a:effectRef>
                          <a:fontRef idx="minor">
                            <a:schemeClr val="tx1"/>
                          </a:fontRef>
                        </wps:style>
                        <wps:bodyPr/>
                      </wps:wsp>
                      <wps:wsp>
                        <wps:cNvPr id="135907040" name="Straight Connector 1"/>
                        <wps:cNvCnPr/>
                        <wps:spPr>
                          <a:xfrm flipH="1">
                            <a:off x="0" y="85344"/>
                            <a:ext cx="27432" cy="79248"/>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6CD5FE8" id="Group 2" o:spid="_x0000_s1026" style="position:absolute;margin-left:199.35pt;margin-top:1.6pt;width:2.15pt;height:12.95pt;z-index:-251657216" coordsize="27432,164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J4APAIAAAkHAAAOAAAAZHJzL2Uyb0RvYy54bWzsVcuO2yAU3VfqPyDvGz/ivKw4s8i06aJq&#10;R037AQwGGxUDAiZ2/r4XnHiaSVWNZtpdN9iYey73HM7F65u+FehAjeVKllE6SSJEJVEVl3UZff/2&#10;4d0yQtZhWWGhJC2jI7XRzebtm3WnC5qpRomKGgRJpC06XUaNc7qIY0sa2mI7UZpKWGTKtNjB1NRx&#10;ZXAH2VsRZ0kyjztlKm0UodbC19thMdqE/IxR4r4wZqlDooygNhdGE8Z7P8abNS5qg3XDyakM/IIq&#10;WswlbDqmusUOowfDr1K1nBhlFXMTotpYMcYJDRyATZo8YbMz6kEHLnXR1XqUCaR9otOL05LPh53R&#10;e31nQIlO16BFmHkuPTOtf0KVqA+SHUfJaO8QgY/ZYprMIkRgJZ3n+Xw2KEoakP0KRJr3IyyfZiNs&#10;tso8LD5vGV8U0mmwhn1kb1/Hft9gTYOotgD2dwbxCngk8zRbZFkGJpG4BafuncG8bhzaKinBR8qg&#10;1FfpywHcVp4ks4UF9Z6v10h8OZvm+QVvXGhj3Y6qFvmXMhJc+lJxgQ+frBskOoeAXr6UYfPw5o6C&#10;+mAhv1IGrOB40oAO3US3wqADhj6ofgQiIHeI9BDGhRhByZ9Bp1gPo6HDngsco8OOSroR2HKpzO92&#10;df25VDbEn1kPXD3te1Udw1EEOcAowxH9c8ek09kqWST5Kw2DmOD64/mkLlptNAgIfd03i1WWL//b&#10;x7v8L9snXD9w34Yb6fRv8Bf6r/Pgw8c/2OYnAAAA//8DAFBLAwQUAAYACAAAACEA73zAseAAAAAI&#10;AQAADwAAAGRycy9kb3ducmV2LnhtbEyPS2vDMBCE74X+B7GF3hr50UfiWA4htD2FQpNCyU2xNraJ&#10;tTKWYjv/vttTe9thhtlv8tVkWzFg7xtHCuJZBAKpdKahSsHX/u1hDsIHTUa3jlDBFT2situbXGfG&#10;jfSJwy5UgkvIZ1pBHUKXSenLGq32M9chsXdyvdWBZV9J0+uRy20rkyh6llY3xB9q3eGmxvK8u1gF&#10;76Me12n8OmzPp831sH/6+N7GqNT93bReggg4hb8w/OIzOhTMdHQXMl60CtLF/IWjfCQg2H+MUt52&#10;VJAsYpBFLv8PKH4AAAD//wMAUEsBAi0AFAAGAAgAAAAhALaDOJL+AAAA4QEAABMAAAAAAAAAAAAA&#10;AAAAAAAAAFtDb250ZW50X1R5cGVzXS54bWxQSwECLQAUAAYACAAAACEAOP0h/9YAAACUAQAACwAA&#10;AAAAAAAAAAAAAAAvAQAAX3JlbHMvLnJlbHNQSwECLQAUAAYACAAAACEAdwieADwCAAAJBwAADgAA&#10;AAAAAAAAAAAAAAAuAgAAZHJzL2Uyb0RvYy54bWxQSwECLQAUAAYACAAAACEA73zAseAAAAAIAQAA&#10;DwAAAAAAAAAAAAAAAACWBAAAZHJzL2Rvd25yZXYueG1sUEsFBgAAAAAEAAQA8wAAAKMFAAAAAA==&#10;">
                <v:line id="Straight Connector 1" o:spid="_x0000_s1027" style="position:absolute;visibility:visible;mso-wrap-style:square" from="0,0" to="27432,8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o5UygAAAOMAAAAPAAAAZHJzL2Rvd25yZXYueG1sRI9da8Iw&#10;FIbvhf2HcAa7kZmagXOdUYZMGEx0q2HXh+asLWtOShO1+/fmQvDy5f3iWawG14oT9aHxrGE6yUAQ&#10;l942XGkwh83jHESIyBZbz6ThnwKslnejBebWn/mbTkWsRBrhkKOGOsYulzKUNTkME98RJ+/X9w5j&#10;kn0lbY/nNO5aqbJsJh02nB5q7GhdU/lXHJ2GT/PyM37az41xh2KHX6Z532/XWj/cD2+vICIN8Ra+&#10;tj+sBpXNpupZKZUoElPiAbm8AAAA//8DAFBLAQItABQABgAIAAAAIQDb4fbL7gAAAIUBAAATAAAA&#10;AAAAAAAAAAAAAAAAAABbQ29udGVudF9UeXBlc10ueG1sUEsBAi0AFAAGAAgAAAAhAFr0LFu/AAAA&#10;FQEAAAsAAAAAAAAAAAAAAAAAHwEAAF9yZWxzLy5yZWxzUEsBAi0AFAAGAAgAAAAhABe2jlTKAAAA&#10;4wAAAA8AAAAAAAAAAAAAAAAABwIAAGRycy9kb3ducmV2LnhtbFBLBQYAAAAAAwADALcAAAD+AgAA&#10;AAA=&#10;" strokecolor="black [3200]" strokeweight=".5pt">
                  <v:stroke joinstyle="miter"/>
                </v:line>
                <v:line id="Straight Connector 1" o:spid="_x0000_s1028" style="position:absolute;flip:x;visibility:visible;mso-wrap-style:square" from="0,85344" to="27432,164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nUdxAAAAOIAAAAPAAAAZHJzL2Rvd25yZXYueG1sRE/NagIx&#10;EL4X+g5hCt5qYq223RpFBMWTUusDDJtpdulmsmzSdX1751Dw+PH9L1ZDaFRPXaojW5iMDSjiMrqa&#10;vYXz9/b5HVTKyA6byGThSglWy8eHBRYuXviL+lP2SkI4FWihyrkttE5lRQHTOLbEwv3ELmAW2Hnt&#10;OrxIeGj0izFzHbBmaaiwpU1F5e/pL1hw/kB6HX0/m/j5eVv6Ix52vbWjp2H9CSrTkO/if/feyfzp&#10;7MO8mVc5IZcEg17eAAAA//8DAFBLAQItABQABgAIAAAAIQDb4fbL7gAAAIUBAAATAAAAAAAAAAAA&#10;AAAAAAAAAABbQ29udGVudF9UeXBlc10ueG1sUEsBAi0AFAAGAAgAAAAhAFr0LFu/AAAAFQEAAAsA&#10;AAAAAAAAAAAAAAAAHwEAAF9yZWxzLy5yZWxzUEsBAi0AFAAGAAgAAAAhAO9adR3EAAAA4gAAAA8A&#10;AAAAAAAAAAAAAAAABwIAAGRycy9kb3ducmV2LnhtbFBLBQYAAAAAAwADALcAAAD4AgAAAAA=&#10;" strokecolor="black [3200]" strokeweight=".5pt">
                  <v:stroke joinstyle="miter"/>
                </v:line>
              </v:group>
            </w:pict>
          </mc:Fallback>
        </mc:AlternateContent>
      </w:r>
      <w:r>
        <w:rPr>
          <w:rFonts w:ascii="Times New Roman" w:hAnsi="Times New Roman" w:cs="Times New Roman"/>
        </w:rPr>
        <w:t>|</w:t>
      </w:r>
      <w:r w:rsidR="00DF6A41" w:rsidRPr="00DF6A41">
        <w:rPr>
          <w:rFonts w:ascii="Times New Roman" w:hAnsi="Times New Roman" w:cs="Times New Roman"/>
        </w:rPr>
        <w:t>ψ</w:t>
      </w:r>
      <w:r>
        <w:rPr>
          <w:rFonts w:ascii="Times New Roman" w:hAnsi="Times New Roman" w:cs="Times New Roman"/>
        </w:rPr>
        <w:t xml:space="preserve">  = </w:t>
      </w:r>
      <w:r w:rsidRPr="00F74264">
        <w:rPr>
          <w:rFonts w:ascii="Times New Roman" w:hAnsi="Times New Roman" w:cs="Times New Roman"/>
        </w:rPr>
        <w:t>α</w:t>
      </w:r>
      <w:r>
        <w:rPr>
          <w:rFonts w:ascii="Times New Roman" w:hAnsi="Times New Roman" w:cs="Times New Roman"/>
        </w:rPr>
        <w:t xml:space="preserve">|0   +  </w:t>
      </w:r>
      <w:r w:rsidRPr="00F74264">
        <w:rPr>
          <w:rFonts w:ascii="Times New Roman" w:hAnsi="Times New Roman" w:cs="Times New Roman"/>
        </w:rPr>
        <w:t>β</w:t>
      </w:r>
      <w:r>
        <w:rPr>
          <w:rFonts w:ascii="Times New Roman" w:hAnsi="Times New Roman" w:cs="Times New Roman"/>
        </w:rPr>
        <w:t>|1</w:t>
      </w:r>
    </w:p>
    <w:p w14:paraId="015CE1EE" w14:textId="5278CB4A" w:rsidR="006E0245" w:rsidRDefault="00F74264" w:rsidP="006E0245">
      <w:pPr>
        <w:jc w:val="center"/>
        <w:rPr>
          <w:rFonts w:ascii="Arial" w:eastAsia="Times New Roman" w:hAnsi="Arial" w:cs="Arial"/>
          <w:color w:val="282828"/>
          <w:kern w:val="0"/>
          <w14:ligatures w14:val="none"/>
        </w:rPr>
      </w:pPr>
      <w:r>
        <w:rPr>
          <w:rFonts w:ascii="Times New Roman" w:hAnsi="Times New Roman" w:cs="Times New Roman"/>
        </w:rPr>
        <w:t xml:space="preserve">where </w:t>
      </w:r>
      <w:r w:rsidRPr="00F74264">
        <w:rPr>
          <w:rFonts w:ascii="Times New Roman" w:hAnsi="Times New Roman" w:cs="Times New Roman"/>
        </w:rPr>
        <w:t>α</w:t>
      </w:r>
      <w:r>
        <w:rPr>
          <w:rFonts w:ascii="Times New Roman" w:hAnsi="Times New Roman" w:cs="Times New Roman"/>
        </w:rPr>
        <w:t>,</w:t>
      </w:r>
      <w:r w:rsidRPr="00F74264">
        <w:rPr>
          <w:rFonts w:ascii="Times New Roman" w:hAnsi="Times New Roman" w:cs="Times New Roman"/>
        </w:rPr>
        <w:t>β</w:t>
      </w:r>
      <w:r>
        <w:rPr>
          <w:rFonts w:ascii="Times New Roman" w:hAnsi="Times New Roman" w:cs="Times New Roman"/>
        </w:rPr>
        <w:t xml:space="preserve"> </w:t>
      </w:r>
      <m:oMath>
        <m:r>
          <w:rPr>
            <w:rFonts w:ascii="Cambria Math" w:hAnsi="Cambria Math" w:cs="Times New Roman"/>
          </w:rPr>
          <m:t>ϵ</m:t>
        </m:r>
        <m:r>
          <m:rPr>
            <m:scr m:val="double-struck"/>
          </m:rPr>
          <w:rPr>
            <w:rFonts w:ascii="Cambria Math" w:hAnsi="Cambria Math" w:cs="Times New Roman"/>
          </w:rPr>
          <m:t>C</m:t>
        </m:r>
      </m:oMath>
      <w:r>
        <w:rPr>
          <w:rFonts w:ascii="Times New Roman" w:hAnsi="Times New Roman" w:cs="Times New Roman"/>
        </w:rPr>
        <w:t xml:space="preserve"> and</w:t>
      </w:r>
      <w:r w:rsidR="006E0245">
        <w:rPr>
          <w:rFonts w:ascii="Times New Roman" w:hAnsi="Times New Roman" w:cs="Times New Roman"/>
        </w:rPr>
        <w:t xml:space="preserve"> |</w:t>
      </w:r>
      <w:r w:rsidR="006E0245" w:rsidRPr="006E0245">
        <w:rPr>
          <w:rFonts w:ascii="Times New Roman" w:hAnsi="Times New Roman" w:cs="Times New Roman"/>
        </w:rPr>
        <w:t>α</w:t>
      </w:r>
      <w:r w:rsidR="006E0245">
        <w:rPr>
          <w:rFonts w:ascii="Times New Roman" w:hAnsi="Times New Roman" w:cs="Times New Roman"/>
        </w:rPr>
        <w:t>|</w:t>
      </w:r>
      <w:r w:rsidR="006E0245" w:rsidRPr="006E0245">
        <w:rPr>
          <w:rFonts w:ascii="Times New Roman" w:hAnsi="Times New Roman" w:cs="Times New Roman"/>
          <w:vertAlign w:val="superscript"/>
        </w:rPr>
        <w:t>2</w:t>
      </w:r>
      <w:r w:rsidR="006E0245">
        <w:rPr>
          <w:rFonts w:ascii="Times New Roman" w:hAnsi="Times New Roman" w:cs="Times New Roman"/>
          <w:vertAlign w:val="superscript"/>
        </w:rPr>
        <w:t xml:space="preserve"> </w:t>
      </w:r>
      <w:r w:rsidR="006E0245">
        <w:rPr>
          <w:rFonts w:ascii="Times New Roman" w:hAnsi="Times New Roman" w:cs="Times New Roman"/>
        </w:rPr>
        <w:t>+ |</w:t>
      </w:r>
      <w:r w:rsidR="006E0245" w:rsidRPr="006E0245">
        <w:rPr>
          <w:rFonts w:ascii="Times New Roman" w:eastAsia="Times New Roman" w:hAnsi="Times New Roman" w:cs="Times New Roman"/>
          <w:color w:val="282828"/>
          <w:kern w:val="0"/>
          <w14:ligatures w14:val="none"/>
        </w:rPr>
        <w:t>β</w:t>
      </w:r>
      <w:r w:rsidR="006E0245">
        <w:rPr>
          <w:rFonts w:ascii="Times New Roman" w:eastAsia="Times New Roman" w:hAnsi="Times New Roman" w:cs="Times New Roman"/>
          <w:color w:val="282828"/>
          <w:kern w:val="0"/>
          <w14:ligatures w14:val="none"/>
        </w:rPr>
        <w:t>|</w:t>
      </w:r>
      <w:r w:rsidR="006E0245" w:rsidRPr="006E0245">
        <w:rPr>
          <w:rFonts w:ascii="Times New Roman" w:eastAsia="Times New Roman" w:hAnsi="Times New Roman" w:cs="Times New Roman"/>
          <w:color w:val="282828"/>
          <w:kern w:val="0"/>
          <w:vertAlign w:val="superscript"/>
          <w14:ligatures w14:val="none"/>
        </w:rPr>
        <w:t>2</w:t>
      </w:r>
      <w:r w:rsidR="006E0245">
        <w:rPr>
          <w:rFonts w:ascii="Times New Roman" w:eastAsia="Times New Roman" w:hAnsi="Times New Roman" w:cs="Times New Roman"/>
          <w:color w:val="282828"/>
          <w:kern w:val="0"/>
          <w:vertAlign w:val="superscript"/>
          <w14:ligatures w14:val="none"/>
        </w:rPr>
        <w:t xml:space="preserve">  </w:t>
      </w:r>
      <w:r w:rsidR="006E0245">
        <w:rPr>
          <w:rFonts w:ascii="Arial" w:eastAsia="Times New Roman" w:hAnsi="Arial" w:cs="Arial"/>
          <w:color w:val="282828"/>
          <w:kern w:val="0"/>
          <w14:ligatures w14:val="none"/>
        </w:rPr>
        <w:t>= 1</w:t>
      </w:r>
    </w:p>
    <w:p w14:paraId="2788F7E9" w14:textId="77777777" w:rsidR="00C9278E" w:rsidRDefault="00C9278E" w:rsidP="006E0245">
      <w:pPr>
        <w:jc w:val="center"/>
        <w:rPr>
          <w:rFonts w:ascii="Arial" w:eastAsia="Times New Roman" w:hAnsi="Arial" w:cs="Arial"/>
          <w:color w:val="282828"/>
          <w:kern w:val="0"/>
          <w14:ligatures w14:val="none"/>
        </w:rPr>
      </w:pPr>
    </w:p>
    <w:p w14:paraId="30C23763" w14:textId="77777777" w:rsidR="006E0245" w:rsidRPr="006E0245" w:rsidRDefault="006E0245" w:rsidP="006E0245">
      <w:pPr>
        <w:jc w:val="both"/>
        <w:rPr>
          <w:rFonts w:ascii="Times New Roman" w:eastAsia="Times New Roman" w:hAnsi="Times New Roman" w:cs="Times New Roman"/>
          <w:color w:val="282828"/>
          <w:kern w:val="0"/>
          <w14:ligatures w14:val="none"/>
        </w:rPr>
      </w:pPr>
      <w:r w:rsidRPr="006E0245">
        <w:rPr>
          <w:rFonts w:ascii="Times New Roman" w:eastAsia="Times New Roman" w:hAnsi="Times New Roman" w:cs="Times New Roman"/>
          <w:color w:val="282828"/>
          <w:kern w:val="0"/>
          <w14:ligatures w14:val="none"/>
        </w:rPr>
        <w:t xml:space="preserve">This representation allows for </w:t>
      </w:r>
      <w:r w:rsidRPr="006E0245">
        <w:rPr>
          <w:rFonts w:ascii="Times New Roman" w:eastAsia="Times New Roman" w:hAnsi="Times New Roman" w:cs="Times New Roman"/>
          <w:i/>
          <w:iCs/>
          <w:color w:val="282828"/>
          <w:kern w:val="0"/>
          <w14:ligatures w14:val="none"/>
        </w:rPr>
        <w:t>superposition</w:t>
      </w:r>
      <w:r w:rsidRPr="006E0245">
        <w:rPr>
          <w:rFonts w:ascii="Times New Roman" w:eastAsia="Times New Roman" w:hAnsi="Times New Roman" w:cs="Times New Roman"/>
          <w:color w:val="282828"/>
          <w:kern w:val="0"/>
          <w14:ligatures w14:val="none"/>
        </w:rPr>
        <w:t>, one of the foundational phenomena enabling quantum algorithms to outperform classical ones. When extended to n qubits, the state space grows exponentially to 2ⁿ dimensions, enabling simultaneous representation of all computational basis states.</w:t>
      </w:r>
    </w:p>
    <w:p w14:paraId="79A0D5A0" w14:textId="5082BE55" w:rsidR="00E4094A" w:rsidRDefault="006E0245" w:rsidP="00512AA0">
      <w:pPr>
        <w:jc w:val="both"/>
        <w:rPr>
          <w:rFonts w:ascii="Times New Roman" w:eastAsia="Times New Roman" w:hAnsi="Times New Roman" w:cs="Times New Roman"/>
          <w:color w:val="282828"/>
          <w:kern w:val="0"/>
          <w14:ligatures w14:val="none"/>
        </w:rPr>
      </w:pPr>
      <w:r w:rsidRPr="006E0245">
        <w:rPr>
          <w:rFonts w:ascii="Times New Roman" w:eastAsia="Times New Roman" w:hAnsi="Times New Roman" w:cs="Times New Roman"/>
          <w:color w:val="282828"/>
          <w:kern w:val="0"/>
          <w14:ligatures w14:val="none"/>
        </w:rPr>
        <w:t xml:space="preserve">Another key property is </w:t>
      </w:r>
      <w:r w:rsidRPr="006E0245">
        <w:rPr>
          <w:rFonts w:ascii="Times New Roman" w:eastAsia="Times New Roman" w:hAnsi="Times New Roman" w:cs="Times New Roman"/>
          <w:i/>
          <w:iCs/>
          <w:color w:val="282828"/>
          <w:kern w:val="0"/>
          <w14:ligatures w14:val="none"/>
        </w:rPr>
        <w:t>entanglement</w:t>
      </w:r>
      <w:r w:rsidRPr="006E0245">
        <w:rPr>
          <w:rFonts w:ascii="Times New Roman" w:eastAsia="Times New Roman" w:hAnsi="Times New Roman" w:cs="Times New Roman"/>
          <w:color w:val="282828"/>
          <w:kern w:val="0"/>
          <w14:ligatures w14:val="none"/>
        </w:rPr>
        <w:t>, a non-classical correlation between qubits that permits global transformations without independent manipulation of individual subsystems. Entanglement enables powerful algorithmic constructs such as quantum teleportation, Shor’s factoring algorithm, and key components of Grover’s search.</w:t>
      </w:r>
    </w:p>
    <w:p w14:paraId="3CE47097" w14:textId="1953FD21" w:rsidR="006E0245" w:rsidRPr="006E0245" w:rsidRDefault="006E0245" w:rsidP="006E0245">
      <w:pPr>
        <w:jc w:val="both"/>
        <w:rPr>
          <w:rFonts w:ascii="Times New Roman" w:eastAsia="Times New Roman" w:hAnsi="Times New Roman" w:cs="Times New Roman"/>
          <w:color w:val="282828"/>
          <w:kern w:val="0"/>
          <w14:ligatures w14:val="none"/>
        </w:rPr>
      </w:pPr>
      <w:r w:rsidRPr="006E0245">
        <w:rPr>
          <w:rFonts w:ascii="Times New Roman" w:eastAsia="Times New Roman" w:hAnsi="Times New Roman" w:cs="Times New Roman"/>
          <w:color w:val="282828"/>
          <w:kern w:val="0"/>
          <w14:ligatures w14:val="none"/>
        </w:rPr>
        <w:t xml:space="preserve">Quantum computation proceeds through </w:t>
      </w:r>
      <w:r w:rsidRPr="006E0245">
        <w:rPr>
          <w:rFonts w:ascii="Times New Roman" w:eastAsia="Times New Roman" w:hAnsi="Times New Roman" w:cs="Times New Roman"/>
          <w:i/>
          <w:iCs/>
          <w:color w:val="282828"/>
          <w:kern w:val="0"/>
          <w14:ligatures w14:val="none"/>
        </w:rPr>
        <w:t>unitary evolution</w:t>
      </w:r>
      <w:r w:rsidRPr="006E0245">
        <w:rPr>
          <w:rFonts w:ascii="Times New Roman" w:eastAsia="Times New Roman" w:hAnsi="Times New Roman" w:cs="Times New Roman"/>
          <w:color w:val="282828"/>
          <w:kern w:val="0"/>
          <w14:ligatures w14:val="none"/>
        </w:rPr>
        <w:t>, where transformations are applied through quantum gates represented by unitary matrices (U†U = I). Unlike classical logic gates that may destroy information, unitary operations are reversible, requiring careful circuit planning. Measurement collapses superpositions into classical outcomes, introducing probabilistic behaviour into computations.</w:t>
      </w:r>
    </w:p>
    <w:p w14:paraId="2EB3E7F7" w14:textId="46D6C952" w:rsidR="00C9278E" w:rsidRDefault="006E0245" w:rsidP="006E0245">
      <w:pPr>
        <w:jc w:val="both"/>
        <w:rPr>
          <w:rFonts w:ascii="Times New Roman" w:eastAsia="Times New Roman" w:hAnsi="Times New Roman" w:cs="Times New Roman"/>
          <w:color w:val="282828"/>
          <w:kern w:val="0"/>
          <w14:ligatures w14:val="none"/>
        </w:rPr>
      </w:pPr>
      <w:r w:rsidRPr="006E0245">
        <w:rPr>
          <w:rFonts w:ascii="Times New Roman" w:eastAsia="Times New Roman" w:hAnsi="Times New Roman" w:cs="Times New Roman"/>
          <w:color w:val="282828"/>
          <w:kern w:val="0"/>
          <w14:ligatures w14:val="none"/>
        </w:rPr>
        <w:t>Quantum algorithms gain efficiency by structuring these phenomena into constructive interference patterns, routing amplitude toward correct solutions while diminishing amplitude elsewhere. Grover’s algorithm stands as the most elegant demonstration of this principle.</w:t>
      </w:r>
    </w:p>
    <w:p w14:paraId="21EF8B99" w14:textId="7DCB34CF" w:rsidR="00DF6A41" w:rsidRDefault="00DF6A41">
      <w:pPr>
        <w:rPr>
          <w:rFonts w:ascii="Times New Roman" w:eastAsia="Times New Roman" w:hAnsi="Times New Roman" w:cs="Times New Roman"/>
          <w:color w:val="282828"/>
          <w:kern w:val="0"/>
          <w14:ligatures w14:val="none"/>
        </w:rPr>
      </w:pPr>
      <w:r>
        <w:rPr>
          <w:rFonts w:ascii="Times New Roman" w:eastAsia="Times New Roman" w:hAnsi="Times New Roman" w:cs="Times New Roman"/>
          <w:color w:val="282828"/>
          <w:kern w:val="0"/>
          <w14:ligatures w14:val="none"/>
        </w:rPr>
        <w:br w:type="page"/>
      </w:r>
    </w:p>
    <w:p w14:paraId="426AE510" w14:textId="1B6834A2" w:rsidR="006E0245" w:rsidRDefault="00DF6A41" w:rsidP="00512AA0">
      <w:pPr>
        <w:jc w:val="both"/>
        <w:rPr>
          <w:rFonts w:ascii="Times New Roman" w:eastAsia="Times New Roman" w:hAnsi="Times New Roman" w:cs="Times New Roman"/>
          <w:color w:val="282828"/>
          <w:kern w:val="0"/>
          <w:sz w:val="32"/>
          <w:szCs w:val="32"/>
          <w14:ligatures w14:val="none"/>
        </w:rPr>
      </w:pPr>
      <w:r w:rsidRPr="00DF6A41">
        <w:rPr>
          <w:rFonts w:ascii="Times New Roman" w:eastAsia="Times New Roman" w:hAnsi="Times New Roman" w:cs="Times New Roman"/>
          <w:color w:val="282828"/>
          <w:kern w:val="0"/>
          <w:sz w:val="32"/>
          <w:szCs w:val="32"/>
          <w14:ligatures w14:val="none"/>
        </w:rPr>
        <w:lastRenderedPageBreak/>
        <w:t>Chapter 3 — Quantum Computing Foundations</w:t>
      </w:r>
    </w:p>
    <w:p w14:paraId="4044E331" w14:textId="06830C5F" w:rsidR="009A6F66" w:rsidRPr="009A6F66" w:rsidRDefault="009A6F66" w:rsidP="009A6F66">
      <w:pPr>
        <w:jc w:val="both"/>
        <w:rPr>
          <w:rFonts w:ascii="Times New Roman" w:eastAsia="Times New Roman" w:hAnsi="Times New Roman" w:cs="Times New Roman"/>
          <w:color w:val="282828"/>
          <w:kern w:val="0"/>
          <w14:ligatures w14:val="none"/>
        </w:rPr>
      </w:pPr>
      <w:r>
        <w:rPr>
          <w:rFonts w:ascii="Times New Roman" w:eastAsia="Times New Roman" w:hAnsi="Times New Roman" w:cs="Times New Roman"/>
          <w:color w:val="282828"/>
          <w:kern w:val="0"/>
          <w14:ligatures w14:val="none"/>
        </w:rPr>
        <w:t xml:space="preserve">     </w:t>
      </w:r>
      <w:r w:rsidRPr="009A6F66">
        <w:rPr>
          <w:rFonts w:ascii="Times New Roman" w:eastAsia="Times New Roman" w:hAnsi="Times New Roman" w:cs="Times New Roman"/>
          <w:color w:val="282828"/>
          <w:kern w:val="0"/>
          <w14:ligatures w14:val="none"/>
        </w:rPr>
        <w:t>Quantum computing is built upon a mathematical and physical framework fundamentally different from classical computation. While classical information is encoded using binary states that exist in distinct and well-defined positions, quantum information is encoded in quantum states that can exist in superpositions, evolve through unitary transformations, and exhibit non-classical correlations such as entanglement. These properties enable quantum algorithms to achieve breakthroughs in computational speed and efficiency that are impossible in classical models.</w:t>
      </w:r>
    </w:p>
    <w:p w14:paraId="2DCCB66E" w14:textId="77777777" w:rsidR="009A6F66" w:rsidRPr="009A6F66" w:rsidRDefault="009A6F66" w:rsidP="009A6F66">
      <w:pPr>
        <w:jc w:val="both"/>
        <w:rPr>
          <w:rFonts w:ascii="Times New Roman" w:eastAsia="Times New Roman" w:hAnsi="Times New Roman" w:cs="Times New Roman"/>
          <w:color w:val="282828"/>
          <w:kern w:val="0"/>
          <w14:ligatures w14:val="none"/>
        </w:rPr>
      </w:pPr>
      <w:r w:rsidRPr="009A6F66">
        <w:rPr>
          <w:rFonts w:ascii="Times New Roman" w:eastAsia="Times New Roman" w:hAnsi="Times New Roman" w:cs="Times New Roman"/>
          <w:color w:val="282828"/>
          <w:kern w:val="0"/>
          <w14:ligatures w14:val="none"/>
        </w:rPr>
        <w:t>This chapter presents a thoroughly expanded and academically rigorous treatment of the core principles underlying quantum computation. These foundations are essential for understanding the mechanisms that make Grover’s Algorithm possible, including superposition, quantum interference, reversible computation, and measurement theory.</w:t>
      </w:r>
    </w:p>
    <w:p w14:paraId="53DEA001" w14:textId="735B4050" w:rsidR="002D5DB4" w:rsidRDefault="009A6F66" w:rsidP="002D5DB4">
      <w:pPr>
        <w:jc w:val="both"/>
        <w:rPr>
          <w:rFonts w:ascii="Times New Roman" w:eastAsia="Times New Roman" w:hAnsi="Times New Roman" w:cs="Times New Roman"/>
          <w:color w:val="282828"/>
          <w:kern w:val="0"/>
          <w:sz w:val="28"/>
          <w:szCs w:val="28"/>
          <w14:ligatures w14:val="none"/>
        </w:rPr>
      </w:pPr>
      <w:r w:rsidRPr="009A6F66">
        <w:rPr>
          <w:rFonts w:ascii="Times New Roman" w:eastAsia="Times New Roman" w:hAnsi="Times New Roman" w:cs="Times New Roman"/>
          <w:color w:val="282828"/>
          <w:kern w:val="0"/>
          <w:sz w:val="28"/>
          <w:szCs w:val="28"/>
          <w14:ligatures w14:val="none"/>
        </w:rPr>
        <w:t>3.1 Quantum States and Hilbert Spaces</w:t>
      </w:r>
    </w:p>
    <w:p w14:paraId="31E6D95B" w14:textId="77777777" w:rsidR="009A6F66" w:rsidRPr="009A6F66" w:rsidRDefault="009A6F66" w:rsidP="009A6F66">
      <w:pPr>
        <w:jc w:val="both"/>
        <w:rPr>
          <w:rFonts w:ascii="Times New Roman" w:hAnsi="Times New Roman" w:cs="Times New Roman"/>
          <w:color w:val="282828"/>
        </w:rPr>
      </w:pPr>
      <w:r>
        <w:rPr>
          <w:rFonts w:ascii="Times New Roman" w:eastAsia="Times New Roman" w:hAnsi="Times New Roman" w:cs="Times New Roman"/>
          <w:color w:val="282828"/>
          <w:kern w:val="0"/>
          <w14:ligatures w14:val="none"/>
        </w:rPr>
        <w:t xml:space="preserve">       </w:t>
      </w:r>
      <w:r w:rsidRPr="009A6F66">
        <w:rPr>
          <w:rFonts w:ascii="Times New Roman" w:hAnsi="Times New Roman" w:cs="Times New Roman"/>
          <w:color w:val="282828"/>
        </w:rPr>
        <w:t xml:space="preserve">At the mathematical core of quantum computing lies the </w:t>
      </w:r>
      <w:r w:rsidRPr="009A6F66">
        <w:rPr>
          <w:rFonts w:ascii="Times New Roman" w:eastAsia="Times New Roman" w:hAnsi="Times New Roman" w:cs="Times New Roman"/>
          <w:b/>
          <w:bCs/>
          <w:color w:val="282828"/>
        </w:rPr>
        <w:t>Hilbert space</w:t>
      </w:r>
      <w:r w:rsidRPr="009A6F66">
        <w:rPr>
          <w:rFonts w:ascii="Times New Roman" w:hAnsi="Times New Roman" w:cs="Times New Roman"/>
          <w:color w:val="282828"/>
        </w:rPr>
        <w:t>, a complete complex vector space equipped with an inner product. Each quantum system is represented as a vector in this space, and operations on quantum systems correspond to linear transformations that preserve vector norms.</w:t>
      </w:r>
    </w:p>
    <w:p w14:paraId="37750C8E" w14:textId="728D94EB" w:rsidR="00BC02B8" w:rsidRPr="00BC02B8" w:rsidRDefault="009A6F66" w:rsidP="00BC02B8">
      <w:pPr>
        <w:jc w:val="both"/>
        <w:rPr>
          <w:rFonts w:ascii="Times New Roman" w:eastAsia="Times New Roman" w:hAnsi="Times New Roman" w:cs="Times New Roman"/>
          <w:color w:val="282828"/>
          <w:kern w:val="0"/>
          <w14:ligatures w14:val="none"/>
        </w:rPr>
      </w:pPr>
      <w:r w:rsidRPr="009A6F66">
        <w:rPr>
          <w:rFonts w:ascii="Times New Roman" w:eastAsia="Times New Roman" w:hAnsi="Times New Roman" w:cs="Times New Roman"/>
          <w:color w:val="282828"/>
          <w:kern w:val="0"/>
          <w14:ligatures w14:val="none"/>
        </w:rPr>
        <w:t xml:space="preserve">A single qubit lives in a 2-dimensional Hilbert space </w:t>
      </w:r>
      <m:oMath>
        <m:sSub>
          <m:sSubPr>
            <m:ctrlPr>
              <w:rPr>
                <w:rFonts w:ascii="Cambria Math" w:eastAsia="Times New Roman" w:hAnsi="Cambria Math" w:cs="Times New Roman"/>
                <w:color w:val="282828"/>
                <w:kern w:val="0"/>
                <w14:ligatures w14:val="none"/>
              </w:rPr>
            </m:ctrlPr>
          </m:sSubPr>
          <m:e>
            <m:r>
              <m:rPr>
                <m:scr m:val="script"/>
              </m:rPr>
              <w:rPr>
                <w:rFonts w:ascii="Cambria Math" w:eastAsia="Times New Roman" w:hAnsi="Cambria Math" w:cs="Times New Roman"/>
                <w:color w:val="282828"/>
                <w:kern w:val="0"/>
                <w14:ligatures w14:val="none"/>
              </w:rPr>
              <m:t>H</m:t>
            </m:r>
          </m:e>
          <m:sub>
            <m:r>
              <w:rPr>
                <w:rFonts w:ascii="Cambria Math" w:eastAsia="Times New Roman" w:hAnsi="Cambria Math" w:cs="Times New Roman"/>
                <w:color w:val="282828"/>
                <w:kern w:val="0"/>
                <w14:ligatures w14:val="none"/>
              </w:rPr>
              <m:t>2</m:t>
            </m:r>
          </m:sub>
        </m:sSub>
      </m:oMath>
      <w:r w:rsidRPr="009A6F66">
        <w:rPr>
          <w:rFonts w:ascii="Times New Roman" w:eastAsia="Times New Roman" w:hAnsi="Times New Roman" w:cs="Times New Roman"/>
          <w:color w:val="282828"/>
          <w:kern w:val="0"/>
          <w14:ligatures w14:val="none"/>
        </w:rPr>
        <w:t>, and its state is expressed as:</w:t>
      </w:r>
      <w:r w:rsidR="00BC02B8">
        <w:rPr>
          <w:rFonts w:ascii="Times New Roman" w:eastAsia="Times New Roman" w:hAnsi="Times New Roman" w:cs="Times New Roman"/>
          <w:color w:val="282828"/>
          <w:kern w:val="0"/>
          <w14:ligatures w14:val="none"/>
        </w:rPr>
        <w:t xml:space="preserve"> </w:t>
      </w:r>
    </w:p>
    <w:p w14:paraId="002D368E" w14:textId="206F696C" w:rsidR="009A6F66" w:rsidRPr="009A6F66" w:rsidRDefault="009A6F66" w:rsidP="009A6F66">
      <w:pPr>
        <w:jc w:val="both"/>
        <w:rPr>
          <w:rFonts w:ascii="Times New Roman" w:eastAsia="Times New Roman" w:hAnsi="Times New Roman" w:cs="Times New Roman"/>
          <w:color w:val="282828"/>
          <w:kern w:val="0"/>
          <w14:ligatures w14:val="none"/>
        </w:rPr>
      </w:pPr>
    </w:p>
    <w:p w14:paraId="7F8D982B" w14:textId="7F6500FE" w:rsidR="009A6F66" w:rsidRDefault="009A6F66" w:rsidP="009A6F66">
      <w:pPr>
        <w:jc w:val="center"/>
        <w:rPr>
          <w:rFonts w:ascii="Times New Roman" w:eastAsia="Times New Roman" w:hAnsi="Times New Roman" w:cs="Times New Roman"/>
          <w:color w:val="282828"/>
          <w:kern w:val="0"/>
          <w14:ligatures w14:val="none"/>
        </w:rPr>
      </w:pPr>
      <w:r>
        <w:rPr>
          <w:rFonts w:ascii="Times New Roman" w:eastAsia="Times New Roman" w:hAnsi="Times New Roman" w:cs="Times New Roman"/>
          <w:noProof/>
          <w:color w:val="282828"/>
          <w:kern w:val="0"/>
        </w:rPr>
        <mc:AlternateContent>
          <mc:Choice Requires="wpg">
            <w:drawing>
              <wp:anchor distT="0" distB="0" distL="114300" distR="114300" simplePos="0" relativeHeight="251665408" behindDoc="0" locked="0" layoutInCell="1" allowOverlap="1" wp14:anchorId="66BBE40A" wp14:editId="63BD28B1">
                <wp:simplePos x="0" y="0"/>
                <wp:positionH relativeFrom="column">
                  <wp:posOffset>2555875</wp:posOffset>
                </wp:positionH>
                <wp:positionV relativeFrom="paragraph">
                  <wp:posOffset>7973</wp:posOffset>
                </wp:positionV>
                <wp:extent cx="33655" cy="167640"/>
                <wp:effectExtent l="0" t="0" r="23495" b="22860"/>
                <wp:wrapNone/>
                <wp:docPr id="609228554" name="Group 22"/>
                <wp:cNvGraphicFramePr/>
                <a:graphic xmlns:a="http://schemas.openxmlformats.org/drawingml/2006/main">
                  <a:graphicData uri="http://schemas.microsoft.com/office/word/2010/wordprocessingGroup">
                    <wpg:wgp>
                      <wpg:cNvGrpSpPr/>
                      <wpg:grpSpPr>
                        <a:xfrm>
                          <a:off x="0" y="0"/>
                          <a:ext cx="33655" cy="167640"/>
                          <a:chOff x="0" y="0"/>
                          <a:chExt cx="33867" cy="167640"/>
                        </a:xfrm>
                      </wpg:grpSpPr>
                      <wps:wsp>
                        <wps:cNvPr id="110270842"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611106580"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6D608AC" id="Group 22" o:spid="_x0000_s1026" style="position:absolute;margin-left:201.25pt;margin-top:.65pt;width:2.65pt;height:13.2pt;z-index:251665408"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BGNwIAAAoHAAAOAAAAZHJzL2Uyb0RvYy54bWzsVU1z2yAQvXem/4HhXuvDtqzRWM7BaX3p&#10;tJk67Z0gkJhKwACx7H/fBclK42Q6maS99YKE2Lfse7xF66tj16IDM1YoWeJkFmPEJFWVkHWJv99+&#10;+pBjZB2RFWmVZCU+MYuvNu/frXtdsFQ1qq2YQZBE2qLXJW6c00UUWdqwjtiZ0kzCIlemIw6mpo4q&#10;Q3rI3rVRGsdZ1CtTaaMosxa+Xg+LeBPyc86o+8q5ZQ61JYbaXBhNGO/8GG3WpKgN0Y2gYxnkFVV0&#10;REjYdEp1TRxB90Y8SdUJapRV3M2o6iLFuaAscAA2SXzBZmfUvQ5c6qKv9SQTSHuh06vT0i+HndF7&#10;fWNAiV7XoEWYeS5Hbjr/hCrRMUh2miRjR4cofJzPs+USIworSbbKFqOitAHZn4Bo83GC5dnqEhad&#10;t4weFdJrsIZ9YG/fxn7fEM2CqLYA9jcGiQqKT+J0FeeLFCNJOjDq3hki6sahrZISbKQMShNvF18O&#10;4LZylMwWFtR7uV4T8XyxAOkg48SbFNpYt2OqQ/6lxK2QvlRSkMNn64bQcwjgfCnD5uHNnVrmg1v5&#10;jXFgBceTBHToJrZtDToQ6IPqZyAC24ZID+GibSdQ/GfQGOthLHTYS4FTdNhRSTcBOyGVeW5XdzyX&#10;yof4M+uBq6d9p6pTOIogBxhlOKJ/7pgsAc9kyxxulTc5BvFW6B/no3rUa/k8T8eGeqbfptX//vnL&#10;/gn3D1y4oTXHn4O/0X+fByM+/MI2vwAAAP//AwBQSwMEFAAGAAgAAAAhAL8HavXfAAAACAEAAA8A&#10;AABkcnMvZG93bnJldi54bWxMj0FLw0AQhe+C/2EZwZvdTdqaErMppainItgK0ts0mSah2d2Q3Sbp&#10;v3c86XH4Hm++l60n04qBet84qyGaKRBkC1c2ttLwdXh7WoHwAW2JrbOk4UYe1vn9XYZp6Ub7ScM+&#10;VIJLrE9RQx1Cl0rpi5oM+pnryDI7u95g4LOvZNnjyOWmlbFSz9JgY/lDjR1tayou+6vR8D7iuJlH&#10;r8Puct7ejoflx/cuIq0fH6bNC4hAU/gLw68+q0POTid3taUXrYaFipccZTAHwXyhEp5y0hAnCcg8&#10;k/8H5D8AAAD//wMAUEsBAi0AFAAGAAgAAAAhALaDOJL+AAAA4QEAABMAAAAAAAAAAAAAAAAAAAAA&#10;AFtDb250ZW50X1R5cGVzXS54bWxQSwECLQAUAAYACAAAACEAOP0h/9YAAACUAQAACwAAAAAAAAAA&#10;AAAAAAAvAQAAX3JlbHMvLnJlbHNQSwECLQAUAAYACAAAACEAWregRjcCAAAKBwAADgAAAAAAAAAA&#10;AAAAAAAuAgAAZHJzL2Uyb0RvYy54bWxQSwECLQAUAAYACAAAACEAvwdq9d8AAAAIAQAADwAAAAAA&#10;AAAAAAAAAACRBAAAZHJzL2Rvd25yZXYueG1sUEsFBgAAAAAEAAQA8wAAAJ0FA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rVxwAAAOIAAAAPAAAAZHJzL2Rvd25yZXYueG1sRE9dS8Mw&#10;FH0X/A/hDnwRl6yKdnXZkKEgTJzrgs+X5q4tNjeliVv994sg+Hg434vV6DpxpCG0njXMpgoEceVt&#10;y7UGs3+5yUGEiGyx80wafijAanl5scDC+hPv6FjGWqQQDgVqaGLsCylD1ZDDMPU9ceIOfnAYExxq&#10;aQc8pXDXyUype+mw5dTQYE/rhqqv8ttp2Jj55/XtNjfG7ct3/DDt8/ZtrfXVZHx6BBFpjP/iP/er&#10;TfNnKntQ+V0Gv5cSBrk8AwAA//8DAFBLAQItABQABgAIAAAAIQDb4fbL7gAAAIUBAAATAAAAAAAA&#10;AAAAAAAAAAAAAABbQ29udGVudF9UeXBlc10ueG1sUEsBAi0AFAAGAAgAAAAhAFr0LFu/AAAAFQEA&#10;AAsAAAAAAAAAAAAAAAAAHwEAAF9yZWxzLy5yZWxzUEsBAi0AFAAGAAgAAAAhAHmxqtXHAAAA4gAA&#10;AA8AAAAAAAAAAAAAAAAABwIAAGRycy9kb3ducmV2LnhtbFBLBQYAAAAAAwADALcAAAD7AgAAA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t/CxQAAAOIAAAAPAAAAZHJzL2Rvd25yZXYueG1sRI9NasMw&#10;EIX3hd5BTKG7RlYhJjhRjCm4dJXQNAcYpIlsao2Mpdru7atFIcvH++M71KsfxExT7ANrUJsCBLEJ&#10;tmen4frVvuxAxIRscQhMGn4pQn18fDhgZcPCnzRfkhN5hGOFGrqUxkrKaDryGDdhJM7eLUweU5aT&#10;k3bCJY/7Qb4WRSk99pwfOhzprSPzffnxGqw7kWyCm7fKldfWuDOe3metn5/WZg8i0Zru4f/2h9VQ&#10;KqWKcrvLEBkp44A8/gEAAP//AwBQSwECLQAUAAYACAAAACEA2+H2y+4AAACFAQAAEwAAAAAAAAAA&#10;AAAAAAAAAAAAW0NvbnRlbnRfVHlwZXNdLnhtbFBLAQItABQABgAIAAAAIQBa9CxbvwAAABUBAAAL&#10;AAAAAAAAAAAAAAAAAB8BAABfcmVscy8ucmVsc1BLAQItABQABgAIAAAAIQBrbt/CxQAAAOIAAAAP&#10;AAAAAAAAAAAAAAAAAAcCAABkcnMvZG93bnJldi54bWxQSwUGAAAAAAMAAwC3AAAA+QIAAAAA&#10;" strokecolor="black [3200]" strokeweight=".5pt">
                  <v:stroke joinstyle="miter"/>
                </v:line>
              </v:group>
            </w:pict>
          </mc:Fallback>
        </mc:AlternateContent>
      </w:r>
      <w:r>
        <w:rPr>
          <w:rFonts w:ascii="Times New Roman" w:eastAsia="Times New Roman" w:hAnsi="Times New Roman" w:cs="Times New Roman"/>
          <w:noProof/>
          <w:color w:val="282828"/>
          <w:kern w:val="0"/>
        </w:rPr>
        <mc:AlternateContent>
          <mc:Choice Requires="wpg">
            <w:drawing>
              <wp:anchor distT="0" distB="0" distL="114300" distR="114300" simplePos="0" relativeHeight="251667456" behindDoc="0" locked="0" layoutInCell="1" allowOverlap="1" wp14:anchorId="61243583" wp14:editId="0978C48C">
                <wp:simplePos x="0" y="0"/>
                <wp:positionH relativeFrom="column">
                  <wp:posOffset>2950845</wp:posOffset>
                </wp:positionH>
                <wp:positionV relativeFrom="paragraph">
                  <wp:posOffset>6350</wp:posOffset>
                </wp:positionV>
                <wp:extent cx="33867" cy="167640"/>
                <wp:effectExtent l="0" t="0" r="23495" b="22860"/>
                <wp:wrapNone/>
                <wp:docPr id="731194313" name="Group 22"/>
                <wp:cNvGraphicFramePr/>
                <a:graphic xmlns:a="http://schemas.openxmlformats.org/drawingml/2006/main">
                  <a:graphicData uri="http://schemas.microsoft.com/office/word/2010/wordprocessingGroup">
                    <wpg:wgp>
                      <wpg:cNvGrpSpPr/>
                      <wpg:grpSpPr>
                        <a:xfrm>
                          <a:off x="0" y="0"/>
                          <a:ext cx="33867" cy="167640"/>
                          <a:chOff x="0" y="0"/>
                          <a:chExt cx="33867" cy="167640"/>
                        </a:xfrm>
                      </wpg:grpSpPr>
                      <wps:wsp>
                        <wps:cNvPr id="1243347362"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1757362925"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414B142" id="Group 22" o:spid="_x0000_s1026" style="position:absolute;margin-left:232.35pt;margin-top:.5pt;width:2.65pt;height:13.2pt;z-index:251667456"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ryCNQIAAAwHAAAOAAAAZHJzL2Uyb0RvYy54bWzsVcFy2yAQvXem/8Bwb2RLtuxqLOfgtL50&#10;2kzc9k4QSEwRMEAs+++7IFlukk6m47S3XpAQ+5Z9j7dodX1oJdoz64RWJZ5eTTBiiupKqLrE375+&#10;fLfEyHmiKiK1YiU+Moev12/frDpTsFQ3WlbMIkiiXNGZEjfemyJJHG1YS9yVNkzBIte2JR6mtk4q&#10;SzrI3soknUzypNO2MlZT5hx8vekX8Trm55xR/4VzxzySJYbafBxtHO/DmKxXpKgtMY2gQxnkgipa&#10;IhRsOqa6IZ6gByuepWoFtdpp7q+obhPNuaAscgA208kTNlurH0zkUhddbUaZQNonOl2cln7eb63Z&#10;mVsLSnSmBi3iLHA5cNuGJ1SJDlGy4ygZO3hE4WOWLfMFRhRWpvkinw2K0gZkfwaizYeXYMlpy+RR&#10;IZ0Ba7gze/c69ruGGBZFdQWwv7VIVFB8Osuy2SLLU4wUacGpO2+JqBuPNlop8JG2KJ0Gv4R6ALhR&#10;g2aucCDfBYItZ7P5PGQciZPCWOe3TLcovJRYChVqJQXZf3K+Dz2FAC6U0m8e3/xRshAs1R3jQAvO&#10;ZxrRsZ3YRlq0J9AI1Y9IBLaNkQHChZQjaPIyaIgNMBZb7E+BY3TcUSs/AluhtP3drv5wKpX38SfW&#10;PddA+15Xx3gUUQ5wSn9E/94yi3nwy/t0/krLIC6F+X46q0fdtsyW6dBS547LwTWx48bV/wb6ywaK&#10;NxBcubE3h99DuNN/nUcnnn9i658AAAD//wMAUEsDBBQABgAIAAAAIQAcV3AL3wAAAAgBAAAPAAAA&#10;ZHJzL2Rvd25yZXYueG1sTI9BS8NAEIXvgv9hGcGb3aTGpqTZlFLUUxFsBfG2zU6T0OxsyG6T9N87&#10;nuxtHt/jzXv5erKtGLD3jSMF8SwCgVQ601Cl4Ovw9rQE4YMmo1tHqOCKHtbF/V2uM+NG+sRhHyrB&#10;IeQzraAOocuk9GWNVvuZ65CYnVxvdWDZV9L0euRw28p5FC2k1Q3xh1p3uK2xPO8vVsH7qMfNc/w6&#10;7M6n7fXn8PLxvYtRqceHabMCEXAK/2b4q8/VoeBOR3ch40WrIFkkKVsZ8CTmSRrxcVQwTxOQRS5v&#10;BxS/AAAA//8DAFBLAQItABQABgAIAAAAIQC2gziS/gAAAOEBAAATAAAAAAAAAAAAAAAAAAAAAABb&#10;Q29udGVudF9UeXBlc10ueG1sUEsBAi0AFAAGAAgAAAAhADj9If/WAAAAlAEAAAsAAAAAAAAAAAAA&#10;AAAALwEAAF9yZWxzLy5yZWxzUEsBAi0AFAAGAAgAAAAhAJeivII1AgAADAcAAA4AAAAAAAAAAAAA&#10;AAAALgIAAGRycy9lMm9Eb2MueG1sUEsBAi0AFAAGAAgAAAAhABxXcAvfAAAACAEAAA8AAAAAAAAA&#10;AAAAAAAAjwQAAGRycy9kb3ducmV2LnhtbFBLBQYAAAAABAAEAPMAAACbBQ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q4yQAAAOMAAAAPAAAAZHJzL2Rvd25yZXYueG1sRE9fa8Iw&#10;EH8X9h3CCb7ITNeKc51RhigMNuZWw56P5mzLmktponbffhkM9ni//7faDLYVF+p941jB3SwBQVw6&#10;03ClQB/3t0sQPiAbbB2Tgm/ysFnfjFaYG3flD7oUoRIxhH2OCuoQulxKX9Zk0c9cRxy5k+sthnj2&#10;lTQ9XmO4bWWaJAtpseHYUGNH25rKr+JsFbzoh89pdlhqbY/FG77rZnd43So1GQ9PjyACDeFf/Od+&#10;NnF+Os+y+X22SOH3pwiAXP8AAAD//wMAUEsBAi0AFAAGAAgAAAAhANvh9svuAAAAhQEAABMAAAAA&#10;AAAAAAAAAAAAAAAAAFtDb250ZW50X1R5cGVzXS54bWxQSwECLQAUAAYACAAAACEAWvQsW78AAAAV&#10;AQAACwAAAAAAAAAAAAAAAAAfAQAAX3JlbHMvLnJlbHNQSwECLQAUAAYACAAAACEAT/tauMkAAADj&#10;AAAADwAAAAAAAAAAAAAAAAAHAgAAZHJzL2Rvd25yZXYueG1sUEsFBgAAAAADAAMAtwAAAP0CAAAA&#10;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L/xQAAAOMAAAAPAAAAZHJzL2Rvd25yZXYueG1sRE9fa8Iw&#10;EH8f+B3CCb7NtJXWrTMVERx7cuj8AEdzS8uaS2li7b79Igh7vN//22wn24mRBt86VpAuExDEtdMt&#10;GwWXr8PzCwgfkDV2jknBL3nYVrOnDZba3fhE4zkYEUPYl6igCaEvpfR1Qxb90vXEkft2g8UQz8FI&#10;PeAthttOZklSSIstx4YGe9o3VP+cr1aBNkeSO2fGPDXF5VCbTzy+j0ot5tPuDUSgKfyLH+4PHeev&#10;8/WqyF6zHO4/RQBk9QcAAP//AwBQSwECLQAUAAYACAAAACEA2+H2y+4AAACFAQAAEwAAAAAAAAAA&#10;AAAAAAAAAAAAW0NvbnRlbnRfVHlwZXNdLnhtbFBLAQItABQABgAIAAAAIQBa9CxbvwAAABUBAAAL&#10;AAAAAAAAAAAAAAAAAB8BAABfcmVscy8ucmVsc1BLAQItABQABgAIAAAAIQBUIiL/xQAAAOMAAAAP&#10;AAAAAAAAAAAAAAAAAAcCAABkcnMvZG93bnJldi54bWxQSwUGAAAAAAMAAwC3AAAA+QIAAAAA&#10;" strokecolor="black [3200]" strokeweight=".5pt">
                  <v:stroke joinstyle="miter"/>
                </v:line>
              </v:group>
            </w:pict>
          </mc:Fallback>
        </mc:AlternateContent>
      </w:r>
      <w:r>
        <w:rPr>
          <w:rFonts w:ascii="Times New Roman" w:eastAsia="Times New Roman" w:hAnsi="Times New Roman" w:cs="Times New Roman"/>
          <w:noProof/>
          <w:color w:val="282828"/>
          <w:kern w:val="0"/>
        </w:rPr>
        <mc:AlternateContent>
          <mc:Choice Requires="wpg">
            <w:drawing>
              <wp:anchor distT="0" distB="0" distL="114300" distR="114300" simplePos="0" relativeHeight="251669504" behindDoc="0" locked="0" layoutInCell="1" allowOverlap="1" wp14:anchorId="29AC4002" wp14:editId="65DB47BC">
                <wp:simplePos x="0" y="0"/>
                <wp:positionH relativeFrom="column">
                  <wp:posOffset>3301223</wp:posOffset>
                </wp:positionH>
                <wp:positionV relativeFrom="paragraph">
                  <wp:posOffset>16439</wp:posOffset>
                </wp:positionV>
                <wp:extent cx="33655" cy="167640"/>
                <wp:effectExtent l="0" t="0" r="23495" b="22860"/>
                <wp:wrapNone/>
                <wp:docPr id="826649025" name="Group 22"/>
                <wp:cNvGraphicFramePr/>
                <a:graphic xmlns:a="http://schemas.openxmlformats.org/drawingml/2006/main">
                  <a:graphicData uri="http://schemas.microsoft.com/office/word/2010/wordprocessingGroup">
                    <wpg:wgp>
                      <wpg:cNvGrpSpPr/>
                      <wpg:grpSpPr>
                        <a:xfrm>
                          <a:off x="0" y="0"/>
                          <a:ext cx="33655" cy="167640"/>
                          <a:chOff x="0" y="0"/>
                          <a:chExt cx="33867" cy="167640"/>
                        </a:xfrm>
                      </wpg:grpSpPr>
                      <wps:wsp>
                        <wps:cNvPr id="1753091020"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588417461"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C550A80" id="Group 22" o:spid="_x0000_s1026" style="position:absolute;margin-left:259.95pt;margin-top:1.3pt;width:2.65pt;height:13.2pt;z-index:251669504"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rdWOwIAAAsHAAAOAAAAZHJzL2Uyb0RvYy54bWzsVU1z2yAQvXem/4HRvZbkD1nVWM7BaX3p&#10;tJm47Z0gkJgiYIBY9r/vgmzSOJ1OJmlvvSAh9i37Hm/R6urQC7SnxnIl6ySfZAmikqiGy7ZOvn39&#10;+K5MkHVYNlgoSevkSG1ytX77ZjXoik5Vp0RDDYIk0laDrpPOOV2lqSUd7bGdKE0lLDJleuxgatq0&#10;MXiA7L1Ip1lWpIMyjTaKUGvh6/W4mKxDfsYocV8Ys9QhUSdQmwujCeOdH9P1Cletwbrj5FQGfkEV&#10;PeYSNo2prrHD6N7wJ6l6ToyyirkJUX2qGOOEBg7AJs8u2GyNuteBS1sNrY4ygbQXOr04Lfm83xq9&#10;0zcGlBh0C1qEmedyYKb3T6gSHYJkxygZPThE4ONsViwWCSKwkhfLYn5SlHQg+xMQ6T5EWFksL2Hp&#10;ecv0USGDBmvYB/b2dex3HdY0iGorYH9jEG+g+OVilr3PsymYROIenLpzBvO2c2ijpAQfKYOmufeL&#10;rweAG3nSzFYW5Hu+YJF5OZ+DdpAxEseVNtZtqeqRf6kTwaWvFVd4/8m6MfQcAjhfyrh5eHNHQX2w&#10;kLeUAS04nzygQzvRjTBoj6ERmh+BCGwbIj2EcSEiKPsz6BTrYTS02HOBMTrsqKSLwJ5LZX63qzuc&#10;S2Vj/Jn1yNXTvlPNMRxFkAOcMh7RP7fMoizn+XJe5K90DGKC6+/no3rUbOWsBEPCsYPSsXNiw8XV&#10;//75y/4JFxDcuKE1T38Hf6X/Og9GfPiHrX8CAAD//wMAUEsDBBQABgAIAAAAIQAdYVYN3gAAAAgB&#10;AAAPAAAAZHJzL2Rvd25yZXYueG1sTI9BS8NAFITvgv9heYI3u0kkxaTZlFLUUxFsBentNfuahGZ3&#10;Q3abpP/e50mPwwwz3xTr2XRipMG3ziqIFxEIspXTra0VfB3enl5A+IBWY+csKbiRh3V5f1dgrt1k&#10;P2nch1pwifU5KmhC6HMpfdWQQb9wPVn2zm4wGFgOtdQDTlxuOplE0VIabC0vNNjTtqHqsr8aBe8T&#10;Tpvn+HXcXc7b2/GQfnzvYlLq8WHerEAEmsNfGH7xGR1KZjq5q9VedArSOMs4qiBZgmA/TdIExIl1&#10;FoEsC/n/QPkDAAD//wMAUEsBAi0AFAAGAAgAAAAhALaDOJL+AAAA4QEAABMAAAAAAAAAAAAAAAAA&#10;AAAAAFtDb250ZW50X1R5cGVzXS54bWxQSwECLQAUAAYACAAAACEAOP0h/9YAAACUAQAACwAAAAAA&#10;AAAAAAAAAAAvAQAAX3JlbHMvLnJlbHNQSwECLQAUAAYACAAAACEABRq3VjsCAAALBwAADgAAAAAA&#10;AAAAAAAAAAAuAgAAZHJzL2Uyb0RvYy54bWxQSwECLQAUAAYACAAAACEAHWFWDd4AAAAIAQAADwAA&#10;AAAAAAAAAAAAAACVBAAAZHJzL2Rvd25yZXYueG1sUEsFBgAAAAAEAAQA8wAAAKAFA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tszAAAAOMAAAAPAAAAZHJzL2Rvd25yZXYueG1sRI9BSwMx&#10;EIXvgv8hjOBFbNIWtV2bFikKgsXqNngeNuPu4maybGK7/nvnIHicmTfvvW+1GUOnjjSkNrKF6cSA&#10;Iq6ib7m24A5P1wtQKSN77CKThR9KsFmfn62w8PHE73Qsc63EhFOBFpqc+0LrVDUUME1iTyy3zzgE&#10;zDIOtfYDnsQ8dHpmzK0O2LIkNNjTtqHqq/wOFl7c8uNqvl84Fw7lK7659nG/21p7eTE+3IPKNOZ/&#10;8d/3s5f6dzdzs5yamVAIkyxAr38BAAD//wMAUEsBAi0AFAAGAAgAAAAhANvh9svuAAAAhQEAABMA&#10;AAAAAAAAAAAAAAAAAAAAAFtDb250ZW50X1R5cGVzXS54bWxQSwECLQAUAAYACAAAACEAWvQsW78A&#10;AAAVAQAACwAAAAAAAAAAAAAAAAAfAQAAX3JlbHMvLnJlbHNQSwECLQAUAAYACAAAACEA9bf7bMwA&#10;AADjAAAADwAAAAAAAAAAAAAAAAAHAgAAZHJzL2Rvd25yZXYueG1sUEsFBgAAAAADAAMAtwAAAAAD&#10;AAAA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UdUxgAAAOIAAAAPAAAAZHJzL2Rvd25yZXYueG1sRI/RisIw&#10;FETfBf8h3AXfNO2itVSjiKDsk8uqH3BprmnZ5qY02Vr/3iwIPg4zc4ZZbwfbiJ46XztWkM4SEMSl&#10;0zUbBdfLYZqD8AFZY+OYFDzIw3YzHq2x0O7OP9SfgxERwr5ABVUIbSGlLyuy6GeuJY7ezXUWQ5Sd&#10;kbrDe4TbRn4mSSYt1hwXKmxpX1H5e/6zCrQ5kdw50y9Sk10PpfnG07FXavIx7FYgAg3hHX61v7SC&#10;RZ7P0+U8S+H/UrwDcvMEAAD//wMAUEsBAi0AFAAGAAgAAAAhANvh9svuAAAAhQEAABMAAAAAAAAA&#10;AAAAAAAAAAAAAFtDb250ZW50X1R5cGVzXS54bWxQSwECLQAUAAYACAAAACEAWvQsW78AAAAVAQAA&#10;CwAAAAAAAAAAAAAAAAAfAQAAX3JlbHMvLnJlbHNQSwECLQAUAAYACAAAACEAzaFHVMYAAADiAAAA&#10;DwAAAAAAAAAAAAAAAAAHAgAAZHJzL2Rvd25yZXYueG1sUEsFBgAAAAADAAMAtwAAAPoCAAAAAA==&#10;" strokecolor="black [3200]" strokeweight=".5pt">
                  <v:stroke joinstyle="miter"/>
                </v:line>
              </v:group>
            </w:pict>
          </mc:Fallback>
        </mc:AlternateContent>
      </w:r>
      <w:r>
        <w:rPr>
          <w:rFonts w:ascii="Times New Roman" w:eastAsia="Times New Roman" w:hAnsi="Times New Roman" w:cs="Times New Roman"/>
          <w:color w:val="282828"/>
          <w:kern w:val="0"/>
          <w14:ligatures w14:val="none"/>
        </w:rPr>
        <w:t>|</w:t>
      </w:r>
      <w:r w:rsidRPr="009A6F66">
        <w:rPr>
          <w:rFonts w:ascii="Times New Roman" w:eastAsia="Times New Roman" w:hAnsi="Times New Roman" w:cs="Times New Roman"/>
          <w:color w:val="282828"/>
          <w:kern w:val="0"/>
          <w14:ligatures w14:val="none"/>
        </w:rPr>
        <w:t>ψ</w:t>
      </w:r>
      <w:r>
        <w:rPr>
          <w:rFonts w:ascii="Times New Roman" w:eastAsia="Times New Roman" w:hAnsi="Times New Roman" w:cs="Times New Roman"/>
          <w:color w:val="282828"/>
          <w:kern w:val="0"/>
          <w14:ligatures w14:val="none"/>
        </w:rPr>
        <w:t xml:space="preserve">  = </w:t>
      </w:r>
      <w:r w:rsidRPr="009A6F66">
        <w:rPr>
          <w:rFonts w:ascii="Times New Roman" w:eastAsia="Times New Roman" w:hAnsi="Times New Roman" w:cs="Times New Roman"/>
          <w:color w:val="282828"/>
          <w:kern w:val="0"/>
          <w14:ligatures w14:val="none"/>
        </w:rPr>
        <w:t>α</w:t>
      </w:r>
      <w:r>
        <w:rPr>
          <w:rFonts w:ascii="Times New Roman" w:eastAsia="Times New Roman" w:hAnsi="Times New Roman" w:cs="Times New Roman"/>
          <w:color w:val="282828"/>
          <w:kern w:val="0"/>
          <w14:ligatures w14:val="none"/>
        </w:rPr>
        <w:t xml:space="preserve">|0  + </w:t>
      </w:r>
      <w:r w:rsidRPr="009A6F66">
        <w:rPr>
          <w:rFonts w:ascii="Times New Roman" w:eastAsia="Times New Roman" w:hAnsi="Times New Roman" w:cs="Times New Roman"/>
          <w:color w:val="282828"/>
          <w:kern w:val="0"/>
          <w14:ligatures w14:val="none"/>
        </w:rPr>
        <w:t>β</w:t>
      </w:r>
      <w:r>
        <w:rPr>
          <w:rFonts w:ascii="Times New Roman" w:eastAsia="Times New Roman" w:hAnsi="Times New Roman" w:cs="Times New Roman"/>
          <w:color w:val="282828"/>
          <w:kern w:val="0"/>
          <w14:ligatures w14:val="none"/>
        </w:rPr>
        <w:t xml:space="preserve">|1 </w:t>
      </w:r>
    </w:p>
    <w:p w14:paraId="790CD208" w14:textId="595DEF42" w:rsidR="009A6F66" w:rsidRDefault="009A6F66" w:rsidP="009A6F66">
      <w:pPr>
        <w:jc w:val="center"/>
        <w:rPr>
          <w:rFonts w:ascii="Times New Roman" w:eastAsia="Times New Roman" w:hAnsi="Times New Roman" w:cs="Times New Roman"/>
        </w:rPr>
      </w:pPr>
      <w:r>
        <w:rPr>
          <w:rFonts w:ascii="Times New Roman" w:eastAsia="Times New Roman" w:hAnsi="Times New Roman" w:cs="Times New Roman"/>
          <w:color w:val="282828"/>
          <w:kern w:val="0"/>
          <w14:ligatures w14:val="none"/>
        </w:rPr>
        <w:t xml:space="preserve">Where </w:t>
      </w:r>
      <w:r w:rsidRPr="009A6F66">
        <w:rPr>
          <w:rFonts w:ascii="Times New Roman" w:eastAsia="Times New Roman" w:hAnsi="Times New Roman" w:cs="Times New Roman"/>
          <w:color w:val="282828"/>
          <w:kern w:val="0"/>
          <w14:ligatures w14:val="none"/>
        </w:rPr>
        <w:t>α</w:t>
      </w:r>
      <w:r>
        <w:rPr>
          <w:rFonts w:ascii="Times New Roman" w:eastAsia="Times New Roman" w:hAnsi="Times New Roman" w:cs="Times New Roman"/>
          <w:color w:val="282828"/>
          <w:kern w:val="0"/>
          <w14:ligatures w14:val="none"/>
        </w:rPr>
        <w:t>,</w:t>
      </w:r>
      <w:r>
        <w:rPr>
          <w:rFonts w:ascii="Arial" w:hAnsi="Arial" w:cs="Arial"/>
          <w:color w:val="282828"/>
        </w:rPr>
        <w:t xml:space="preserve"> </w:t>
      </w:r>
      <m:oMath>
        <m:r>
          <w:rPr>
            <w:rFonts w:ascii="Cambria Math" w:eastAsia="Times New Roman" w:hAnsi="Cambria Math" w:cs="Arial"/>
            <w:color w:val="282828"/>
            <w:kern w:val="0"/>
            <w14:ligatures w14:val="none"/>
          </w:rPr>
          <m:t>β</m:t>
        </m:r>
        <m:r>
          <m:rPr>
            <m:scr m:val="double-struck"/>
          </m:rPr>
          <w:rPr>
            <w:rFonts w:ascii="Cambria Math" w:eastAsia="Times New Roman" w:hAnsi="Cambria Math" w:cs="Arial"/>
            <w:color w:val="282828"/>
            <w:kern w:val="0"/>
            <w14:ligatures w14:val="none"/>
          </w:rPr>
          <m:t>∈C</m:t>
        </m:r>
      </m:oMath>
      <w:r>
        <w:rPr>
          <w:rFonts w:ascii="Arial" w:hAnsi="Arial" w:cs="Arial"/>
          <w:color w:val="282828"/>
          <w:kern w:val="0"/>
          <w14:ligatures w14:val="none"/>
        </w:rPr>
        <w:t xml:space="preserve">  and |</w:t>
      </w:r>
      <w:r w:rsidRPr="009A6F66">
        <w:rPr>
          <w:rFonts w:ascii="Times New Roman" w:eastAsia="Times New Roman" w:hAnsi="Times New Roman" w:cs="Times New Roman"/>
          <w:color w:val="282828"/>
          <w:kern w:val="0"/>
          <w14:ligatures w14:val="none"/>
        </w:rPr>
        <w:t>α</w:t>
      </w:r>
      <w:r>
        <w:rPr>
          <w:rFonts w:ascii="Times New Roman" w:eastAsia="Times New Roman" w:hAnsi="Times New Roman" w:cs="Times New Roman"/>
          <w:color w:val="282828"/>
          <w:kern w:val="0"/>
          <w14:ligatures w14:val="none"/>
        </w:rPr>
        <w:t>|</w:t>
      </w:r>
      <w:r w:rsidRPr="009A6F66">
        <w:rPr>
          <w:rFonts w:ascii="Times New Roman" w:eastAsia="Times New Roman" w:hAnsi="Times New Roman" w:cs="Times New Roman"/>
          <w:color w:val="282828"/>
          <w:kern w:val="0"/>
          <w:vertAlign w:val="superscript"/>
          <w14:ligatures w14:val="none"/>
        </w:rPr>
        <w:t>2</w:t>
      </w:r>
      <w:r>
        <w:rPr>
          <w:rFonts w:ascii="Times New Roman" w:eastAsia="Times New Roman" w:hAnsi="Times New Roman" w:cs="Times New Roman"/>
          <w:color w:val="282828"/>
          <w:kern w:val="0"/>
          <w:vertAlign w:val="superscript"/>
          <w14:ligatures w14:val="none"/>
        </w:rPr>
        <w:t xml:space="preserve"> </w:t>
      </w:r>
      <w:r>
        <w:rPr>
          <w:rFonts w:ascii="Times New Roman" w:eastAsia="Times New Roman" w:hAnsi="Times New Roman" w:cs="Times New Roman"/>
        </w:rPr>
        <w:t xml:space="preserve">+ </w:t>
      </w:r>
      <w:r w:rsidR="00BC02B8">
        <w:rPr>
          <w:rFonts w:ascii="Times New Roman" w:eastAsia="Times New Roman" w:hAnsi="Times New Roman" w:cs="Times New Roman"/>
        </w:rPr>
        <w:t>|</w:t>
      </w:r>
      <w:r w:rsidR="00BC02B8" w:rsidRPr="00BC02B8">
        <w:rPr>
          <w:rFonts w:ascii="Times New Roman" w:eastAsia="Times New Roman" w:hAnsi="Times New Roman" w:cs="Times New Roman"/>
        </w:rPr>
        <w:t>β</w:t>
      </w:r>
      <w:r w:rsidR="00BC02B8">
        <w:rPr>
          <w:rFonts w:ascii="Times New Roman" w:eastAsia="Times New Roman" w:hAnsi="Times New Roman" w:cs="Times New Roman"/>
        </w:rPr>
        <w:t>|</w:t>
      </w:r>
      <w:r w:rsidR="00BC02B8" w:rsidRPr="00BC02B8">
        <w:rPr>
          <w:rFonts w:ascii="Times New Roman" w:eastAsia="Times New Roman" w:hAnsi="Times New Roman" w:cs="Times New Roman"/>
          <w:vertAlign w:val="superscript"/>
        </w:rPr>
        <w:t>2</w:t>
      </w:r>
      <w:r w:rsidR="00BC02B8">
        <w:rPr>
          <w:rFonts w:ascii="Times New Roman" w:eastAsia="Times New Roman" w:hAnsi="Times New Roman" w:cs="Times New Roman"/>
          <w:vertAlign w:val="superscript"/>
        </w:rPr>
        <w:t xml:space="preserve"> </w:t>
      </w:r>
      <w:r w:rsidR="00BC02B8">
        <w:rPr>
          <w:rFonts w:ascii="Times New Roman" w:eastAsia="Times New Roman" w:hAnsi="Times New Roman" w:cs="Times New Roman"/>
        </w:rPr>
        <w:t>= 1</w:t>
      </w:r>
    </w:p>
    <w:p w14:paraId="3753F27D" w14:textId="77777777" w:rsidR="00C9278E" w:rsidRDefault="00C9278E" w:rsidP="009A6F66">
      <w:pPr>
        <w:jc w:val="center"/>
        <w:rPr>
          <w:rFonts w:ascii="Times New Roman" w:eastAsia="Times New Roman" w:hAnsi="Times New Roman" w:cs="Times New Roman"/>
        </w:rPr>
      </w:pPr>
    </w:p>
    <w:p w14:paraId="3C96F102" w14:textId="77777777" w:rsidR="00BC02B8" w:rsidRPr="00BC02B8" w:rsidRDefault="00BC02B8" w:rsidP="00BC02B8">
      <w:pPr>
        <w:jc w:val="both"/>
        <w:rPr>
          <w:rFonts w:ascii="Times New Roman" w:hAnsi="Times New Roman" w:cs="Times New Roman"/>
          <w:color w:val="282828"/>
        </w:rPr>
      </w:pPr>
      <w:r w:rsidRPr="00BC02B8">
        <w:rPr>
          <w:rFonts w:ascii="Times New Roman" w:hAnsi="Times New Roman" w:cs="Times New Roman"/>
          <w:color w:val="282828"/>
        </w:rPr>
        <w:t xml:space="preserve">The coefficients α and β are called </w:t>
      </w:r>
      <w:r w:rsidRPr="00BC02B8">
        <w:rPr>
          <w:rFonts w:ascii="Times New Roman" w:eastAsia="Times New Roman" w:hAnsi="Times New Roman" w:cs="Times New Roman"/>
          <w:b/>
          <w:bCs/>
          <w:color w:val="282828"/>
        </w:rPr>
        <w:t>probability amplitudes</w:t>
      </w:r>
      <w:r w:rsidRPr="00BC02B8">
        <w:rPr>
          <w:rFonts w:ascii="Times New Roman" w:hAnsi="Times New Roman" w:cs="Times New Roman"/>
          <w:color w:val="282828"/>
        </w:rPr>
        <w:t>, and their squared magnitudes represent the probabilities of obtaining |0</w:t>
      </w:r>
      <w:r w:rsidRPr="00BC02B8">
        <w:rPr>
          <w:rFonts w:ascii="Cambria Math" w:hAnsi="Cambria Math" w:cs="Cambria Math"/>
          <w:color w:val="282828"/>
        </w:rPr>
        <w:t>⟩</w:t>
      </w:r>
      <w:r w:rsidRPr="00BC02B8">
        <w:rPr>
          <w:rFonts w:ascii="Times New Roman" w:hAnsi="Times New Roman" w:cs="Times New Roman"/>
          <w:color w:val="282828"/>
        </w:rPr>
        <w:t xml:space="preserve"> or |1</w:t>
      </w:r>
      <w:r w:rsidRPr="00BC02B8">
        <w:rPr>
          <w:rFonts w:ascii="Cambria Math" w:hAnsi="Cambria Math" w:cs="Cambria Math"/>
          <w:color w:val="282828"/>
        </w:rPr>
        <w:t>⟩</w:t>
      </w:r>
      <w:r w:rsidRPr="00BC02B8">
        <w:rPr>
          <w:rFonts w:ascii="Times New Roman" w:hAnsi="Times New Roman" w:cs="Times New Roman"/>
          <w:color w:val="282828"/>
        </w:rPr>
        <w:t xml:space="preserve"> upon measurement.</w:t>
      </w:r>
    </w:p>
    <w:p w14:paraId="05A8BA76" w14:textId="5C5B363F" w:rsidR="00BC02B8" w:rsidRPr="00BC02B8" w:rsidRDefault="00BC02B8" w:rsidP="00BC02B8">
      <w:pPr>
        <w:jc w:val="both"/>
        <w:rPr>
          <w:rFonts w:ascii="Times New Roman" w:eastAsia="Times New Roman" w:hAnsi="Times New Roman" w:cs="Times New Roman"/>
          <w:color w:val="282828"/>
          <w:kern w:val="0"/>
          <w14:ligatures w14:val="none"/>
        </w:rPr>
      </w:pPr>
      <w:r w:rsidRPr="00BC02B8">
        <w:rPr>
          <w:rFonts w:ascii="Times New Roman" w:eastAsia="Times New Roman" w:hAnsi="Times New Roman" w:cs="Times New Roman"/>
          <w:color w:val="282828"/>
          <w:kern w:val="0"/>
          <w14:ligatures w14:val="none"/>
        </w:rPr>
        <w:t xml:space="preserve">When multiple qubits are combined, the Hilbert space expands via the </w:t>
      </w:r>
      <w:r w:rsidRPr="00BC02B8">
        <w:rPr>
          <w:rFonts w:ascii="Times New Roman" w:eastAsia="Times New Roman" w:hAnsi="Times New Roman" w:cs="Times New Roman"/>
          <w:b/>
          <w:bCs/>
          <w:color w:val="282828"/>
          <w:kern w:val="0"/>
          <w14:ligatures w14:val="none"/>
        </w:rPr>
        <w:t>tensor product</w:t>
      </w:r>
      <w:r w:rsidRPr="00BC02B8">
        <w:rPr>
          <w:rFonts w:ascii="Times New Roman" w:eastAsia="Times New Roman" w:hAnsi="Times New Roman" w:cs="Times New Roman"/>
          <w:color w:val="282828"/>
          <w:kern w:val="0"/>
          <w14:ligatures w14:val="none"/>
        </w:rPr>
        <w:t>. For example, two qubits inhabit the space:</w:t>
      </w:r>
    </w:p>
    <w:p w14:paraId="2C288021" w14:textId="14FC6E35" w:rsidR="00BC02B8" w:rsidRPr="00C9278E" w:rsidRDefault="00000000" w:rsidP="00BC02B8">
      <w:pPr>
        <w:jc w:val="center"/>
        <w:rPr>
          <w:rFonts w:ascii="Times New Roman" w:eastAsia="Times New Roman" w:hAnsi="Times New Roman" w:cs="Times New Roman"/>
          <w:iCs/>
          <w:color w:val="282828"/>
          <w:kern w:val="0"/>
          <w:vertAlign w:val="superscript"/>
          <w14:ligatures w14:val="none"/>
        </w:rPr>
      </w:pPr>
      <m:oMathPara>
        <m:oMath>
          <m:sSub>
            <m:sSubPr>
              <m:ctrlPr>
                <w:rPr>
                  <w:rFonts w:ascii="Cambria Math" w:eastAsia="Times New Roman" w:hAnsi="Cambria Math" w:cs="Times New Roman"/>
                  <w:iCs/>
                  <w:color w:val="282828"/>
                  <w:kern w:val="0"/>
                  <w:vertAlign w:val="superscript"/>
                  <w14:ligatures w14:val="none"/>
                </w:rPr>
              </m:ctrlPr>
            </m:sSubPr>
            <m:e>
              <m:r>
                <m:rPr>
                  <m:scr m:val="script"/>
                </m:rPr>
                <w:rPr>
                  <w:rFonts w:ascii="Cambria Math" w:eastAsia="Times New Roman" w:hAnsi="Cambria Math" w:cs="Times New Roman"/>
                  <w:color w:val="282828"/>
                  <w:kern w:val="0"/>
                  <w:vertAlign w:val="superscript"/>
                  <w14:ligatures w14:val="none"/>
                </w:rPr>
                <m:t>H</m:t>
              </m:r>
            </m:e>
            <m:sub>
              <m:r>
                <w:rPr>
                  <w:rFonts w:ascii="Cambria Math" w:eastAsia="Times New Roman" w:hAnsi="Cambria Math" w:cs="Times New Roman"/>
                  <w:color w:val="282828"/>
                  <w:kern w:val="0"/>
                  <w:vertAlign w:val="superscript"/>
                  <w14:ligatures w14:val="none"/>
                </w:rPr>
                <m:t>2</m:t>
              </m:r>
            </m:sub>
          </m:sSub>
          <m:r>
            <w:rPr>
              <w:rFonts w:ascii="Cambria Math" w:eastAsia="Times New Roman" w:hAnsi="Cambria Math" w:cs="Times New Roman"/>
              <w:color w:val="282828"/>
              <w:kern w:val="0"/>
              <w:vertAlign w:val="superscript"/>
              <w14:ligatures w14:val="none"/>
            </w:rPr>
            <m:t>⊗</m:t>
          </m:r>
          <m:sSub>
            <m:sSubPr>
              <m:ctrlPr>
                <w:rPr>
                  <w:rFonts w:ascii="Cambria Math" w:eastAsia="Times New Roman" w:hAnsi="Cambria Math" w:cs="Times New Roman"/>
                  <w:iCs/>
                  <w:color w:val="282828"/>
                  <w:kern w:val="0"/>
                  <w:vertAlign w:val="superscript"/>
                  <w14:ligatures w14:val="none"/>
                </w:rPr>
              </m:ctrlPr>
            </m:sSubPr>
            <m:e>
              <m:r>
                <m:rPr>
                  <m:scr m:val="script"/>
                </m:rPr>
                <w:rPr>
                  <w:rFonts w:ascii="Cambria Math" w:eastAsia="Times New Roman" w:hAnsi="Cambria Math" w:cs="Times New Roman"/>
                  <w:color w:val="282828"/>
                  <w:kern w:val="0"/>
                  <w:vertAlign w:val="superscript"/>
                  <w14:ligatures w14:val="none"/>
                </w:rPr>
                <m:t>H</m:t>
              </m:r>
            </m:e>
            <m:sub>
              <m:r>
                <w:rPr>
                  <w:rFonts w:ascii="Cambria Math" w:eastAsia="Times New Roman" w:hAnsi="Cambria Math" w:cs="Times New Roman"/>
                  <w:color w:val="282828"/>
                  <w:kern w:val="0"/>
                  <w:vertAlign w:val="superscript"/>
                  <w14:ligatures w14:val="none"/>
                </w:rPr>
                <m:t>2</m:t>
              </m:r>
            </m:sub>
          </m:sSub>
          <m:r>
            <w:rPr>
              <w:rFonts w:ascii="Cambria Math" w:eastAsia="Times New Roman" w:hAnsi="Cambria Math" w:cs="Times New Roman"/>
              <w:color w:val="282828"/>
              <w:kern w:val="0"/>
              <w:vertAlign w:val="superscript"/>
              <w14:ligatures w14:val="none"/>
            </w:rPr>
            <m:t>=</m:t>
          </m:r>
          <m:sSub>
            <m:sSubPr>
              <m:ctrlPr>
                <w:rPr>
                  <w:rFonts w:ascii="Cambria Math" w:eastAsia="Times New Roman" w:hAnsi="Cambria Math" w:cs="Times New Roman"/>
                  <w:iCs/>
                  <w:color w:val="282828"/>
                  <w:kern w:val="0"/>
                  <w:vertAlign w:val="superscript"/>
                  <w14:ligatures w14:val="none"/>
                </w:rPr>
              </m:ctrlPr>
            </m:sSubPr>
            <m:e>
              <m:r>
                <m:rPr>
                  <m:scr m:val="script"/>
                </m:rPr>
                <w:rPr>
                  <w:rFonts w:ascii="Cambria Math" w:eastAsia="Times New Roman" w:hAnsi="Cambria Math" w:cs="Times New Roman"/>
                  <w:color w:val="282828"/>
                  <w:kern w:val="0"/>
                  <w:vertAlign w:val="superscript"/>
                  <w14:ligatures w14:val="none"/>
                </w:rPr>
                <m:t>H</m:t>
              </m:r>
            </m:e>
            <m:sub>
              <m:r>
                <w:rPr>
                  <w:rFonts w:ascii="Cambria Math" w:eastAsia="Times New Roman" w:hAnsi="Cambria Math" w:cs="Times New Roman"/>
                  <w:color w:val="282828"/>
                  <w:kern w:val="0"/>
                  <w:vertAlign w:val="superscript"/>
                  <w14:ligatures w14:val="none"/>
                </w:rPr>
                <m:t>4</m:t>
              </m:r>
            </m:sub>
          </m:sSub>
        </m:oMath>
      </m:oMathPara>
    </w:p>
    <w:p w14:paraId="1C6EE0E0" w14:textId="77777777" w:rsidR="00C9278E" w:rsidRPr="00BC02B8" w:rsidRDefault="00C9278E" w:rsidP="00BC02B8">
      <w:pPr>
        <w:jc w:val="center"/>
        <w:rPr>
          <w:rFonts w:ascii="Times New Roman" w:eastAsia="Times New Roman" w:hAnsi="Times New Roman" w:cs="Times New Roman"/>
          <w:iCs/>
          <w:color w:val="282828"/>
          <w:kern w:val="0"/>
          <w:vertAlign w:val="superscript"/>
          <w14:ligatures w14:val="none"/>
        </w:rPr>
      </w:pPr>
    </w:p>
    <w:p w14:paraId="7E4F3B67" w14:textId="45F374FD" w:rsidR="00BC02B8" w:rsidRDefault="000830F5" w:rsidP="00BC02B8">
      <w:pPr>
        <w:jc w:val="both"/>
        <w:rPr>
          <w:rFonts w:ascii="Times New Roman" w:eastAsia="Times New Roman" w:hAnsi="Times New Roman" w:cs="Times New Roman"/>
          <w:color w:val="282828"/>
          <w:kern w:val="0"/>
          <w14:ligatures w14:val="none"/>
        </w:rPr>
      </w:pPr>
      <w:r>
        <w:rPr>
          <w:rFonts w:ascii="Times New Roman" w:eastAsia="Times New Roman" w:hAnsi="Times New Roman" w:cs="Times New Roman"/>
          <w:noProof/>
          <w:color w:val="282828"/>
          <w:kern w:val="0"/>
        </w:rPr>
        <mc:AlternateContent>
          <mc:Choice Requires="wpg">
            <w:drawing>
              <wp:anchor distT="0" distB="0" distL="114300" distR="114300" simplePos="0" relativeHeight="251679744" behindDoc="0" locked="0" layoutInCell="1" allowOverlap="1" wp14:anchorId="54845CAA" wp14:editId="7CC6DDC1">
                <wp:simplePos x="0" y="0"/>
                <wp:positionH relativeFrom="column">
                  <wp:posOffset>3143308</wp:posOffset>
                </wp:positionH>
                <wp:positionV relativeFrom="paragraph">
                  <wp:posOffset>0</wp:posOffset>
                </wp:positionV>
                <wp:extent cx="33655" cy="167640"/>
                <wp:effectExtent l="0" t="0" r="23495" b="22860"/>
                <wp:wrapNone/>
                <wp:docPr id="1965742009" name="Group 22"/>
                <wp:cNvGraphicFramePr/>
                <a:graphic xmlns:a="http://schemas.openxmlformats.org/drawingml/2006/main">
                  <a:graphicData uri="http://schemas.microsoft.com/office/word/2010/wordprocessingGroup">
                    <wpg:wgp>
                      <wpg:cNvGrpSpPr/>
                      <wpg:grpSpPr>
                        <a:xfrm>
                          <a:off x="0" y="0"/>
                          <a:ext cx="33655" cy="167640"/>
                          <a:chOff x="0" y="0"/>
                          <a:chExt cx="33867" cy="167640"/>
                        </a:xfrm>
                      </wpg:grpSpPr>
                      <wps:wsp>
                        <wps:cNvPr id="246884298"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734460288"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2A85E22" id="Group 22" o:spid="_x0000_s1026" style="position:absolute;margin-left:247.5pt;margin-top:0;width:2.65pt;height:13.2pt;z-index:251679744"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v/JNQIAAAoHAAAOAAAAZHJzL2Uyb0RvYy54bWzsVcFy2yAQvXem/8BwryXLiqJqLOfgtL50&#10;2kzd9k4QSEwRMEAs+++7YFlpnEwnk7S3XpAQ+5Z9j7doebXvJdox64RWNZ7PUoyYoroRqq3x928f&#10;35UYOU9UQ6RWrMYH5vDV6u2b5WAqlulOy4ZZBEmUqwZT4857UyWJox3riZtpwxQscm174mFq26Sx&#10;ZIDsvUyyNC2SQdvGWE2Zc/D1+riIVzE/54z6L5w75pGsMdTm42jjeBvGZLUkVWuJ6QQdyyAvqKIn&#10;QsGmU6pr4gm6s+JRql5Qq53mfkZ1n2jOBWWRA7CZp2dsNlbfmcilrYbWTDKBtGc6vTgt/bzbWLM1&#10;NxaUGEwLWsRZ4LLntg9PqBLto2SHSTK294jCx8WiuLjAiMLKvLgs8lFR2oHsj0C0+zDByuLyHJac&#10;tkweFDIYsIa7Z+9ex37bEcOiqK4C9jcWiabGWV6UZZ69B7sq0oNRt94S0XYerbVSYCNtUTYPdgnl&#10;AG6tRslc5UC95+s1ES/zHKSDjBNvUhnr/IbpHoWXGkuhQqmkIrtPzh9DTyGAC6UcN49v/iBZCJbq&#10;K+PACo5nHtGxm9haWrQj0AfNz0gEto2RAcKFlBMo/TNojA0wFjvsucApOu6olZ+AvVDaPrWr359K&#10;5cf4E+sj10D7VjeHeBRRDjDK8Yj+uWMuF3lepFn5WscgLoX5cTqqB71WLspsbKgn+m1a/e+fv+yf&#10;eP/AhRtbc/w5hBv993k04v0vbPULAAD//wMAUEsDBBQABgAIAAAAIQBHoD/73wAAAAcBAAAPAAAA&#10;ZHJzL2Rvd25yZXYueG1sTI9BS8NAEIXvgv9hGcGb3U3bFI3ZlFLUUxFsBfE2zU6T0OxuyG6T9N87&#10;nvQy8HiP977J15NtxUB9aLzTkMwUCHKlN42rNHweXh8eQYSIzmDrHWm4UoB1cXuTY2b86D5o2MdK&#10;cIkLGWqoY+wyKUNZk8Uw8x059k6+txhZ9pU0PY5cbls5V2olLTaOF2rsaFtTed5frIa3EcfNInkZ&#10;dufT9vp9SN+/dglpfX83bZ5BRJriXxh+8RkdCmY6+oszQbQalk8p/xI18GU7VWoB4qhhvlqCLHL5&#10;n7/4AQAA//8DAFBLAQItABQABgAIAAAAIQC2gziS/gAAAOEBAAATAAAAAAAAAAAAAAAAAAAAAABb&#10;Q29udGVudF9UeXBlc10ueG1sUEsBAi0AFAAGAAgAAAAhADj9If/WAAAAlAEAAAsAAAAAAAAAAAAA&#10;AAAALwEAAF9yZWxzLy5yZWxzUEsBAi0AFAAGAAgAAAAhAHhW/8k1AgAACgcAAA4AAAAAAAAAAAAA&#10;AAAALgIAAGRycy9lMm9Eb2MueG1sUEsBAi0AFAAGAAgAAAAhAEegP/vfAAAABwEAAA8AAAAAAAAA&#10;AAAAAAAAjwQAAGRycy9kb3ducmV2LnhtbFBLBQYAAAAABAAEAPMAAACbBQ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mMDyAAAAOIAAAAPAAAAZHJzL2Rvd25yZXYueG1sRE9da8Iw&#10;FH0X9h/CHexFNF0VqZ1RhmwwmOhWg8+X5q4ta25Kk2n998uD4OPhfK82g23FmXrfOFbwPE1AEJfO&#10;NFwp0Mf3SQbCB2SDrWNScCUPm/XDaIW5cRf+pnMRKhFD2OeooA6hy6X0ZU0W/dR1xJH7cb3FEGFf&#10;SdPjJYbbVqZJspAWG44NNXa0ran8Lf6sgk+9PI1nh0xreyz2+KWbt8Nuq9TT4/D6AiLQEO7im/vD&#10;KEjniyybp8u4OV6Kd0Cu/wEAAP//AwBQSwECLQAUAAYACAAAACEA2+H2y+4AAACFAQAAEwAAAAAA&#10;AAAAAAAAAAAAAAAAW0NvbnRlbnRfVHlwZXNdLnhtbFBLAQItABQABgAIAAAAIQBa9CxbvwAAABUB&#10;AAALAAAAAAAAAAAAAAAAAB8BAABfcmVscy8ucmVsc1BLAQItABQABgAIAAAAIQAIQmMDyAAAAOIA&#10;AAAPAAAAAAAAAAAAAAAAAAcCAABkcnMvZG93bnJldi54bWxQSwUGAAAAAAMAAwC3AAAA/AIAAA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LRxQAAAOIAAAAPAAAAZHJzL2Rvd25yZXYueG1sRE/dasIw&#10;FL4f+A7hCLubqa6rUo0iQmVXHXM+wKE5psXmpDSxrW+/XAx2+fH97w6TbcVAvW8cK1guEhDEldMN&#10;GwXXn+JtA8IHZI2tY1LwJA+H/exlh7l2I3/TcAlGxBD2OSqoQ+hyKX1Vk0W/cB1x5G6utxgi7I3U&#10;PY4x3LZylSSZtNhwbKixo1NN1f3ysAq0KUkenRk+lia7FpX5wvI8KPU6n45bEIGm8C/+c39qBev3&#10;NM2S1SZujpfiHZD7XwAAAP//AwBQSwECLQAUAAYACAAAACEA2+H2y+4AAACFAQAAEwAAAAAAAAAA&#10;AAAAAAAAAAAAW0NvbnRlbnRfVHlwZXNdLnhtbFBLAQItABQABgAIAAAAIQBa9CxbvwAAABUBAAAL&#10;AAAAAAAAAAAAAAAAAB8BAABfcmVscy8ucmVsc1BLAQItABQABgAIAAAAIQCfv/LRxQAAAOIAAAAP&#10;AAAAAAAAAAAAAAAAAAcCAABkcnMvZG93bnJldi54bWxQSwUGAAAAAAMAAwC3AAAA+QIAAAAA&#10;" strokecolor="black [3200]" strokeweight=".5pt">
                  <v:stroke joinstyle="miter"/>
                </v:line>
              </v:group>
            </w:pict>
          </mc:Fallback>
        </mc:AlternateContent>
      </w:r>
      <w:r>
        <w:rPr>
          <w:rFonts w:ascii="Times New Roman" w:eastAsia="Times New Roman" w:hAnsi="Times New Roman" w:cs="Times New Roman"/>
          <w:noProof/>
          <w:color w:val="282828"/>
          <w:kern w:val="0"/>
        </w:rPr>
        <mc:AlternateContent>
          <mc:Choice Requires="wpg">
            <w:drawing>
              <wp:anchor distT="0" distB="0" distL="114300" distR="114300" simplePos="0" relativeHeight="251677696" behindDoc="0" locked="0" layoutInCell="1" allowOverlap="1" wp14:anchorId="38F86BB0" wp14:editId="568CF1EA">
                <wp:simplePos x="0" y="0"/>
                <wp:positionH relativeFrom="column">
                  <wp:posOffset>2851208</wp:posOffset>
                </wp:positionH>
                <wp:positionV relativeFrom="paragraph">
                  <wp:posOffset>0</wp:posOffset>
                </wp:positionV>
                <wp:extent cx="33655" cy="167640"/>
                <wp:effectExtent l="0" t="0" r="23495" b="22860"/>
                <wp:wrapNone/>
                <wp:docPr id="858474911" name="Group 22"/>
                <wp:cNvGraphicFramePr/>
                <a:graphic xmlns:a="http://schemas.openxmlformats.org/drawingml/2006/main">
                  <a:graphicData uri="http://schemas.microsoft.com/office/word/2010/wordprocessingGroup">
                    <wpg:wgp>
                      <wpg:cNvGrpSpPr/>
                      <wpg:grpSpPr>
                        <a:xfrm>
                          <a:off x="0" y="0"/>
                          <a:ext cx="33655" cy="167640"/>
                          <a:chOff x="0" y="0"/>
                          <a:chExt cx="33867" cy="167640"/>
                        </a:xfrm>
                      </wpg:grpSpPr>
                      <wps:wsp>
                        <wps:cNvPr id="1344069682"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1160889305"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F6025EF" id="Group 22" o:spid="_x0000_s1026" style="position:absolute;margin-left:224.5pt;margin-top:0;width:2.65pt;height:13.2pt;z-index:251677696"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AxOAIAAAwHAAAOAAAAZHJzL2Uyb0RvYy54bWzsVU1z2yAQvXem/4HhXkuyHUXRWM7BaX3p&#10;tJm47Z0gkJgiYIBY9r/vgmSl+ZhOJmlvvSAh9i37Hm/R6vLQSbRn1gmtKpzNUoyYoroWqqnw92+f&#10;PhQYOU9UTaRWrMJH5vDl+v27VW9KNtetljWzCJIoV/amwq33pkwSR1vWETfThilY5Np2xMPUNklt&#10;SQ/ZO5nM0zRPem1rYzVlzsHXq2ERr2N+zhn1Xzl3zCNZYajNx9HG8TaMyXpFysYS0wo6lkFeUUVH&#10;hIJNp1RXxBN0Z8WTVJ2gVjvN/YzqLtGcC8oiB2CTpY/YbK2+M5FLU/aNmWQCaR/p9Oq09Mt+a83O&#10;XFtQojcNaBFngcuB2y48oUp0iJIdJ8nYwSMKHxeL/OwMIworWX6eL0dFaQuyPwHR9uMEK/Lzx7Dk&#10;tGXyoJDegDXcPXv3Nva7lhgWRXUlsL+2SNRQ/GK5TPOLvJhjpEgHTt15S0TTerTRSoGPtEXzLPgl&#10;1APAjRo1c6UD+V4u2MS8WC5BO8g4ESelsc5vme5QeKmwFCrUSkqy/+z8EHoKAVwoZdg8vvmjZCFY&#10;qhvGgRacTxbRsZ3YRlq0J9AI9c9IBLaNkQHChZQTKP0zaIwNMBZb7KXAKTruqJWfgJ1Q2j63qz+c&#10;SuVD/In1wDXQvtX1MR5FlAOcMhzRv7dMlqdFcbFIwf9vsgziUpgfp7N60G3FopiPLfVMx02r/w30&#10;lw0UbyC4cmNvjr+HcKf/Po9OvP+JrX8BAAD//wMAUEsDBBQABgAIAAAAIQDDcGtv3wAAAAcBAAAP&#10;AAAAZHJzL2Rvd25yZXYueG1sTI9BS8NAEIXvgv9hGcGb3aTdFo2ZlFLUUxFsBfG2zU6T0OxsyG6T&#10;9N+7nvQy8HiP977J15NtxUC9bxwjpLMEBHHpTMMVwufh9eERhA+ajW4dE8KVPKyL25tcZ8aN/EHD&#10;PlQilrDPNEIdQpdJ6cuarPYz1xFH7+R6q0OUfSVNr8dYbls5T5KVtLrhuFDrjrY1lef9xSK8jXrc&#10;LNKXYXc+ba/fh+X71y4lxPu7afMMItAU/sLwix/RoYhMR3dh40WLoNRT/CUgxBtttVQLEEeE+UqB&#10;LHL5n7/4AQAA//8DAFBLAQItABQABgAIAAAAIQC2gziS/gAAAOEBAAATAAAAAAAAAAAAAAAAAAAA&#10;AABbQ29udGVudF9UeXBlc10ueG1sUEsBAi0AFAAGAAgAAAAhADj9If/WAAAAlAEAAAsAAAAAAAAA&#10;AAAAAAAALwEAAF9yZWxzLy5yZWxzUEsBAi0AFAAGAAgAAAAhADc34DE4AgAADAcAAA4AAAAAAAAA&#10;AAAAAAAALgIAAGRycy9lMm9Eb2MueG1sUEsBAi0AFAAGAAgAAAAhAMNwa2/fAAAABwEAAA8AAAAA&#10;AAAAAAAAAAAAkgQAAGRycy9kb3ducmV2LnhtbFBLBQYAAAAABAAEAPMAAACeBQ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h97yQAAAOMAAAAPAAAAZHJzL2Rvd25yZXYueG1sRE/da8Iw&#10;EH8f7H8IN/BlzNQPSu2MMkRB2JhbDXs+mltb1lxKE7X7740w2OP9vm+5HmwrztT7xrGCyTgBQVw6&#10;03ClQB93TxkIH5ANto5JwS95WK/u75aYG3fhTzoXoRIxhH2OCuoQulxKX9Zk0Y9dRxy5b9dbDPHs&#10;K2l6vMRw28ppkqTSYsOxocaONjWVP8XJKnjVi6/H2SHT2h6Ld/zQzfbwtlFq9DC8PIMINIR/8Z97&#10;b+L82XyepIs0m8LtpwiAXF0BAAD//wMAUEsBAi0AFAAGAAgAAAAhANvh9svuAAAAhQEAABMAAAAA&#10;AAAAAAAAAAAAAAAAAFtDb250ZW50X1R5cGVzXS54bWxQSwECLQAUAAYACAAAACEAWvQsW78AAAAV&#10;AQAACwAAAAAAAAAAAAAAAAAfAQAAX3JlbHMvLnJlbHNQSwECLQAUAAYACAAAACEAIs4fe8kAAADj&#10;AAAADwAAAAAAAAAAAAAAAAAHAgAAZHJzL2Rvd25yZXYueG1sUEsFBgAAAAADAAMAtwAAAP0CAAAA&#10;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O7AxAAAAOMAAAAPAAAAZHJzL2Rvd25yZXYueG1sRE9fa8Iw&#10;EH8f+B3CCXubSTcsXTWKDBw+OaZ+gKO5pcXmUpqs1m9vBMHH+/2/5Xp0rRioD41nDdlMgSCuvGnY&#10;ajgdt28FiBCRDbaeScOVAqxXk5cllsZf+JeGQ7QihXAoUUMdY1dKGaqaHIaZ74gT9+d7hzGdvZWm&#10;x0sKd618VyqXDhtODTV29FVTdT78Ow3G7kluvB3mmc1P28r+4P570Pp1Om4WICKN8Sl+uHcmzc9y&#10;VRSfH2oO958SAHJ1AwAA//8DAFBLAQItABQABgAIAAAAIQDb4fbL7gAAAIUBAAATAAAAAAAAAAAA&#10;AAAAAAAAAABbQ29udGVudF9UeXBlc10ueG1sUEsBAi0AFAAGAAgAAAAhAFr0LFu/AAAAFQEAAAsA&#10;AAAAAAAAAAAAAAAAHwEAAF9yZWxzLy5yZWxzUEsBAi0AFAAGAAgAAAAhANMY7sDEAAAA4wAAAA8A&#10;AAAAAAAAAAAAAAAABwIAAGRycy9kb3ducmV2LnhtbFBLBQYAAAAAAwADALcAAAD4AgAAAAA=&#10;" strokecolor="black [3200]" strokeweight=".5pt">
                  <v:stroke joinstyle="miter"/>
                </v:line>
              </v:group>
            </w:pict>
          </mc:Fallback>
        </mc:AlternateContent>
      </w:r>
      <w:r>
        <w:rPr>
          <w:rFonts w:ascii="Times New Roman" w:eastAsia="Times New Roman" w:hAnsi="Times New Roman" w:cs="Times New Roman"/>
          <w:noProof/>
          <w:color w:val="282828"/>
          <w:kern w:val="0"/>
        </w:rPr>
        <mc:AlternateContent>
          <mc:Choice Requires="wpg">
            <w:drawing>
              <wp:anchor distT="0" distB="0" distL="114300" distR="114300" simplePos="0" relativeHeight="251673600" behindDoc="0" locked="0" layoutInCell="1" allowOverlap="1" wp14:anchorId="6285C56C" wp14:editId="03AF9E40">
                <wp:simplePos x="0" y="0"/>
                <wp:positionH relativeFrom="column">
                  <wp:posOffset>2535613</wp:posOffset>
                </wp:positionH>
                <wp:positionV relativeFrom="paragraph">
                  <wp:posOffset>0</wp:posOffset>
                </wp:positionV>
                <wp:extent cx="33655" cy="167640"/>
                <wp:effectExtent l="0" t="0" r="23495" b="22860"/>
                <wp:wrapNone/>
                <wp:docPr id="1668033699" name="Group 22"/>
                <wp:cNvGraphicFramePr/>
                <a:graphic xmlns:a="http://schemas.openxmlformats.org/drawingml/2006/main">
                  <a:graphicData uri="http://schemas.microsoft.com/office/word/2010/wordprocessingGroup">
                    <wpg:wgp>
                      <wpg:cNvGrpSpPr/>
                      <wpg:grpSpPr>
                        <a:xfrm>
                          <a:off x="0" y="0"/>
                          <a:ext cx="33655" cy="167640"/>
                          <a:chOff x="0" y="0"/>
                          <a:chExt cx="33867" cy="167640"/>
                        </a:xfrm>
                      </wpg:grpSpPr>
                      <wps:wsp>
                        <wps:cNvPr id="750051974"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2095637815"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F8E7AC5" id="Group 22" o:spid="_x0000_s1026" style="position:absolute;margin-left:199.65pt;margin-top:0;width:2.65pt;height:13.2pt;z-index:251673600"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BK7OQIAAAsHAAAOAAAAZHJzL2Uyb0RvYy54bWzsVU1z2yAQvXem/4Hh3kjyh6xoLOfgtL50&#10;2kzc9k4QSEwRMEAs+993wbLSOJlOJmlvvSAh9i37Hm/R8mrfSbRj1gmtKpxdpBgxRXUtVFPh798+&#10;fSgwcp6omkitWIUPzOGr1ft3y96UbKJbLWtmESRRruxNhVvvTZkkjrasI+5CG6ZgkWvbEQ9T2yS1&#10;JT1k72QySdM86bWtjdWUOQdfr4+LeBXzc86o/8q5Yx7JCkNtPo42jndhTFZLUjaWmFbQoQzyiio6&#10;IhRsOqa6Jp6geyuepOoEtdpp7i+o7hLNuaAscgA2WXrGZmP1vYlcmrJvzCgTSHum06vT0i+7jTVb&#10;c2NBid40oEWcBS57brvwhCrRPkp2GCVje48ofJxO8/kcIworWb7IZ4OitAXZn4Bo+3GEFfniHJac&#10;tkweFdIbsIZ7YO/exn7bEsOiqK4E9jcWibrCi3mazrPLxQwjRTow6tZbIprWo7VWCmykLZpkwS6h&#10;HMCt1SCZKx2o93K9RuLFbAbSQcaRNymNdX7DdIfCS4WlUKFUUpLdZ+ePoacQwIVSjpvHN3+QLARL&#10;dcs4sILjySI6dhNbS4t2BPqg/hmJwLYxMkC4kHIEpX8GDbEBxmKHvRQ4RscdtfIjsBNK2+d29ftT&#10;qfwYf2J95Bpo3+n6EI8iygFGOR7RP3fMJL2c59NFkYH932QZxKUwP05n9ajZimkxGTrqmYYbV/8b&#10;6C8bKF5AcOPG3hz+DuFK/30enfjwD1v9AgAA//8DAFBLAwQUAAYACAAAACEAnPlMuN4AAAAHAQAA&#10;DwAAAGRycy9kb3ducmV2LnhtbEyPQUvDQBSE74L/YXmCN7tJE4ONeSmlqKci2AribZt9TUKzb0N2&#10;m6T/3vWkx2GGmW+K9Ww6MdLgWssI8SICQVxZ3XKN8Hl4fXgC4bxirTrLhHAlB+vy9qZQubYTf9C4&#10;97UIJexyhdB43+dSuqoho9zC9sTBO9nBKB/kUEs9qCmUm04uoyiTRrUcFhrV07ah6ry/GIS3SU2b&#10;JH4Zd+fT9vp9eHz/2sWEeH83b55BeJr9Xxh+8QM6lIHpaC+snegQktUqCVGE8CjYaZRmII4IyywF&#10;WRbyP3/5AwAA//8DAFBLAQItABQABgAIAAAAIQC2gziS/gAAAOEBAAATAAAAAAAAAAAAAAAAAAAA&#10;AABbQ29udGVudF9UeXBlc10ueG1sUEsBAi0AFAAGAAgAAAAhADj9If/WAAAAlAEAAAsAAAAAAAAA&#10;AAAAAAAALwEAAF9yZWxzLy5yZWxzUEsBAi0AFAAGAAgAAAAhAHLEErs5AgAACwcAAA4AAAAAAAAA&#10;AAAAAAAALgIAAGRycy9lMm9Eb2MueG1sUEsBAi0AFAAGAAgAAAAhAJz5TLjeAAAABwEAAA8AAAAA&#10;AAAAAAAAAAAAkwQAAGRycy9kb3ducmV2LnhtbFBLBQYAAAAABAAEAPMAAACeBQ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36dzAAAAOIAAAAPAAAAZHJzL2Rvd25yZXYueG1sRI9BSwMx&#10;FITvQv9DeAUv0iZVa9tt0yJFQajYug2eH5vX3cXNy7KJ7frvjSB4HGbmG2a16V0jztSF2rOGyViB&#10;IC68rbnUYI7PozmIEJEtNp5JwzcF2KwHVyvMrL/wO53zWIoE4ZChhirGNpMyFBU5DGPfEifv5DuH&#10;McmulLbDS4K7Rt4q9SAd1pwWKmxpW1HxmX85DTuz+Li528+Nccf8DQ+mftq/brW+HvaPSxCR+vgf&#10;/mu/WA2zqVLTyWJ2D7+X0h2Q6x8AAAD//wMAUEsBAi0AFAAGAAgAAAAhANvh9svuAAAAhQEAABMA&#10;AAAAAAAAAAAAAAAAAAAAAFtDb250ZW50X1R5cGVzXS54bWxQSwECLQAUAAYACAAAACEAWvQsW78A&#10;AAAVAQAACwAAAAAAAAAAAAAAAAAfAQAAX3JlbHMvLnJlbHNQSwECLQAUAAYACAAAACEAWmd+ncwA&#10;AADiAAAADwAAAAAAAAAAAAAAAAAHAgAAZHJzL2Rvd25yZXYueG1sUEsFBgAAAAADAAMAtwAAAAAD&#10;AAAA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9AdyAAAAOMAAAAPAAAAZHJzL2Rvd25yZXYueG1sRI/RasJA&#10;FETfC/7DcoW+1U0siRpdRQoWnyxGP+CSvW6C2bshu43p37uFQh+HmTnDbHajbcVAvW8cK0hnCQji&#10;yumGjYLr5fC2BOEDssbWMSn4IQ+77eRlg4V2Dz7TUAYjIoR9gQrqELpCSl/VZNHPXEccvZvrLYYo&#10;eyN1j48It62cJ0kuLTYcF2rs6KOm6l5+WwXanEjunRmy1OTXQ2W+8PQ5KPU6HfdrEIHG8B/+ax+1&#10;gnmyyvL3xTLN4PdT/ANy+wQAAP//AwBQSwECLQAUAAYACAAAACEA2+H2y+4AAACFAQAAEwAAAAAA&#10;AAAAAAAAAAAAAAAAW0NvbnRlbnRfVHlwZXNdLnhtbFBLAQItABQABgAIAAAAIQBa9CxbvwAAABUB&#10;AAALAAAAAAAAAAAAAAAAAB8BAABfcmVscy8ucmVsc1BLAQItABQABgAIAAAAIQBpf9AdyAAAAOMA&#10;AAAPAAAAAAAAAAAAAAAAAAcCAABkcnMvZG93bnJldi54bWxQSwUGAAAAAAMAAwC3AAAA/AIAAAAA&#10;" strokecolor="black [3200]" strokeweight=".5pt">
                  <v:stroke joinstyle="miter"/>
                </v:line>
              </v:group>
            </w:pict>
          </mc:Fallback>
        </mc:AlternateContent>
      </w:r>
      <w:r w:rsidR="00BC02B8">
        <w:rPr>
          <w:rFonts w:ascii="Times New Roman" w:eastAsia="Times New Roman" w:hAnsi="Times New Roman" w:cs="Times New Roman"/>
          <w:noProof/>
          <w:color w:val="282828"/>
          <w:kern w:val="0"/>
        </w:rPr>
        <mc:AlternateContent>
          <mc:Choice Requires="wpg">
            <w:drawing>
              <wp:anchor distT="0" distB="0" distL="114300" distR="114300" simplePos="0" relativeHeight="251671552" behindDoc="0" locked="0" layoutInCell="1" allowOverlap="1" wp14:anchorId="2F37FE97" wp14:editId="53C12F56">
                <wp:simplePos x="0" y="0"/>
                <wp:positionH relativeFrom="column">
                  <wp:posOffset>2258118</wp:posOffset>
                </wp:positionH>
                <wp:positionV relativeFrom="paragraph">
                  <wp:posOffset>6350</wp:posOffset>
                </wp:positionV>
                <wp:extent cx="33655" cy="167640"/>
                <wp:effectExtent l="0" t="0" r="23495" b="22860"/>
                <wp:wrapNone/>
                <wp:docPr id="936429440" name="Group 22"/>
                <wp:cNvGraphicFramePr/>
                <a:graphic xmlns:a="http://schemas.openxmlformats.org/drawingml/2006/main">
                  <a:graphicData uri="http://schemas.microsoft.com/office/word/2010/wordprocessingGroup">
                    <wpg:wgp>
                      <wpg:cNvGrpSpPr/>
                      <wpg:grpSpPr>
                        <a:xfrm>
                          <a:off x="0" y="0"/>
                          <a:ext cx="33655" cy="167640"/>
                          <a:chOff x="0" y="0"/>
                          <a:chExt cx="33867" cy="167640"/>
                        </a:xfrm>
                      </wpg:grpSpPr>
                      <wps:wsp>
                        <wps:cNvPr id="1127960942"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1399663738"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8C57B50" id="Group 22" o:spid="_x0000_s1026" style="position:absolute;margin-left:177.8pt;margin-top:.5pt;width:2.65pt;height:13.2pt;z-index:251671552"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j+VOQIAAAwHAAAOAAAAZHJzL2Uyb0RvYy54bWzsVU1z2yAQvXem/4HhXuvLkW2N5Ryc1pdO&#10;m4nb3gkCiakEDBDL/vddkKw0H9PJJO2tFyRg3+6+xy6sL49diw7MWKFkiZNZjBGTVFVC1iX+/u3T&#10;hyVG1hFZkVZJVuITs/hy8/7dutcFS1Wj2ooZBE6kLXpd4sY5XUSRpQ3riJ0pzSRscmU64mBq6qgy&#10;pAfvXRulcZxHvTKVNooya2H1atjEm+Cfc0bdV84tc6gtMeTmwmjCeOvHaLMmRW2IbgQd0yCvyKIj&#10;QkLQydUVcQTdGfHEVSeoUVZxN6OqixTngrLAAdgk8SM2O6PudOBSF32tJ5lA2kc6vdot/XLYGb3X&#10;1waU6HUNWoSZ53LkpvNfyBIdg2SnSTJ2dIjCYpblFxcYUdhJ8kU+HxWlDcj+BESbjxNsmS8ew6Jz&#10;yOhBIr2G0rD37O3b2O8bolkQ1RbA/togUUHySbpY5fFqnmIkSQeVuneGiLpxaKukhDpSBqWJrxef&#10;DwC3ctTMFhbke7lgE/PlfA7agceJOCm0sW7HVIf8T4lbIX2upCCHz9YNpmcTwPlUhuDhz51a5o1b&#10;ecM40ILzSQI6tBPbtgYdCDRC9TMQgbDB0kO4aNsJFP8ZNNp6GAst9lLgZB0iKukmYCekMs9Fdcdz&#10;qnywP7MeuHrat6o6haMIckClDEf070smW63yPFtkcMW9qWQQb4X+cT6rB922zJbp2FLPdNy0+7+A&#10;/nIBhRsIrtzQm+Pz4O/03+ehEu8fsc0vAAAA//8DAFBLAwQUAAYACAAAACEAf56mh98AAAAIAQAA&#10;DwAAAGRycy9kb3ducmV2LnhtbEyPQUvDQBCF74L/YRnBm92kMVFjNqUU9VQEW0G8TbPTJDS7G7Lb&#10;JP33jic9Dt/jzfeK1Ww6MdLgW2cVxIsIBNnK6dbWCj73r3ePIHxAq7FzlhRcyMOqvL4qMNdush80&#10;7kItuMT6HBU0IfS5lL5qyKBfuJ4ss6MbDAY+h1rqAScuN51cRlEmDbaWPzTY06ah6rQ7GwVvE07r&#10;JH4Zt6fj5vK9T9+/tjEpdXszr59BBJrDXxh+9VkdSnY6uLPVXnQKkjTNOMqAJzFPsugJxEHB8uEe&#10;ZFnI/wPKHwAAAP//AwBQSwECLQAUAAYACAAAACEAtoM4kv4AAADhAQAAEwAAAAAAAAAAAAAAAAAA&#10;AAAAW0NvbnRlbnRfVHlwZXNdLnhtbFBLAQItABQABgAIAAAAIQA4/SH/1gAAAJQBAAALAAAAAAAA&#10;AAAAAAAAAC8BAABfcmVscy8ucmVsc1BLAQItABQABgAIAAAAIQAR6j+VOQIAAAwHAAAOAAAAAAAA&#10;AAAAAAAAAC4CAABkcnMvZTJvRG9jLnhtbFBLAQItABQABgAIAAAAIQB/nqaH3wAAAAgBAAAPAAAA&#10;AAAAAAAAAAAAAJMEAABkcnMvZG93bnJldi54bWxQSwUGAAAAAAQABADzAAAAnwU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GEdyQAAAOMAAAAPAAAAZHJzL2Rvd25yZXYueG1sRE9fa8Iw&#10;EH8f7DuEG+xlaGo31HZGEZkw2JizBp+P5tYWm0tponbffhkM9ni//7dYDbYVF+p941jBZJyAIC6d&#10;abhSoA/b0RyED8gGW8ek4Js8rJa3NwvMjbvyni5FqEQMYZ+jgjqELpfSlzVZ9GPXEUfuy/UWQzz7&#10;SpoerzHctjJNkqm02HBsqLGjTU3lqThbBW86Oz487uZa20PxgZ+6edm9b5S6vxvWzyACDeFf/Od+&#10;NXH+JJ1l0yR7SuH3pwiAXP4AAAD//wMAUEsBAi0AFAAGAAgAAAAhANvh9svuAAAAhQEAABMAAAAA&#10;AAAAAAAAAAAAAAAAAFtDb250ZW50X1R5cGVzXS54bWxQSwECLQAUAAYACAAAACEAWvQsW78AAAAV&#10;AQAACwAAAAAAAAAAAAAAAAAfAQAAX3JlbHMvLnJlbHNQSwECLQAUAAYACAAAACEAYPBhHckAAADj&#10;AAAADwAAAAAAAAAAAAAAAAAHAgAAZHJzL2Rvd25yZXYueG1sUEsFBgAAAAADAAMAtwAAAP0CAAAA&#10;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yNyAAAAOMAAAAPAAAAZHJzL2Rvd25yZXYueG1sRI9Bb8Iw&#10;DIXvk/YfIk/abaSsooNCQGgS004gGD/Aakxa0ThVk5Xu388HJI72e37v82oz+lYN1McmsIHpJANF&#10;XAXbsDNw/tm9zUHFhGyxDUwG/ijCZv38tMLShhsfaTglpySEY4kG6pS6UutY1eQxTkJHLNol9B6T&#10;jL3TtsebhPtWv2dZoT02LA01dvRZU3U9/XoD1u1Jb4MbZlNXnHeVO+D+azDm9WXcLkElGtPDfL/+&#10;toKfLxZFkX/kAi0/yQL0+h8AAP//AwBQSwECLQAUAAYACAAAACEA2+H2y+4AAACFAQAAEwAAAAAA&#10;AAAAAAAAAAAAAAAAW0NvbnRlbnRfVHlwZXNdLnhtbFBLAQItABQABgAIAAAAIQBa9CxbvwAAABUB&#10;AAALAAAAAAAAAAAAAAAAAB8BAABfcmVscy8ucmVsc1BLAQItABQABgAIAAAAIQBscdyNyAAAAOMA&#10;AAAPAAAAAAAAAAAAAAAAAAcCAABkcnMvZG93bnJldi54bWxQSwUGAAAAAAMAAwC3AAAA/AIAAAAA&#10;" strokecolor="black [3200]" strokeweight=".5pt">
                  <v:stroke joinstyle="miter"/>
                </v:line>
              </v:group>
            </w:pict>
          </mc:Fallback>
        </mc:AlternateContent>
      </w:r>
      <w:r w:rsidR="00BC02B8" w:rsidRPr="00BC02B8">
        <w:rPr>
          <w:rFonts w:ascii="Times New Roman" w:eastAsia="Times New Roman" w:hAnsi="Times New Roman" w:cs="Times New Roman"/>
          <w:color w:val="282828"/>
          <w:kern w:val="0"/>
          <w14:ligatures w14:val="none"/>
        </w:rPr>
        <w:t>which contains four basis vectors:</w:t>
      </w:r>
      <w:r w:rsidR="00BC02B8">
        <w:rPr>
          <w:rFonts w:ascii="Times New Roman" w:eastAsia="Times New Roman" w:hAnsi="Times New Roman" w:cs="Times New Roman"/>
          <w:color w:val="282828"/>
          <w:kern w:val="0"/>
          <w14:ligatures w14:val="none"/>
        </w:rPr>
        <w:t>|00 , |01</w:t>
      </w:r>
      <w:r>
        <w:rPr>
          <w:rFonts w:ascii="Times New Roman" w:eastAsia="Times New Roman" w:hAnsi="Times New Roman" w:cs="Times New Roman"/>
          <w:color w:val="282828"/>
          <w:kern w:val="0"/>
          <w14:ligatures w14:val="none"/>
        </w:rPr>
        <w:t xml:space="preserve"> , |10 , |11 .</w:t>
      </w:r>
    </w:p>
    <w:p w14:paraId="59317090" w14:textId="6AD0A82B" w:rsidR="00C9278E" w:rsidRDefault="000830F5" w:rsidP="000830F5">
      <w:pPr>
        <w:jc w:val="both"/>
        <w:rPr>
          <w:rFonts w:ascii="Times New Roman" w:eastAsia="Times New Roman" w:hAnsi="Times New Roman" w:cs="Times New Roman"/>
          <w:color w:val="282828"/>
          <w:kern w:val="0"/>
          <w14:ligatures w14:val="none"/>
        </w:rPr>
      </w:pPr>
      <w:r w:rsidRPr="000830F5">
        <w:rPr>
          <w:rFonts w:ascii="Times New Roman" w:eastAsia="Times New Roman" w:hAnsi="Times New Roman" w:cs="Times New Roman"/>
          <w:color w:val="282828"/>
          <w:kern w:val="0"/>
          <w14:ligatures w14:val="none"/>
        </w:rPr>
        <w:t>Thus, an n-qubit system resides in a 2ⁿ-dimensional Hilbert space. This exponential growth underpins the immense representational power of quantum systems.</w:t>
      </w:r>
    </w:p>
    <w:p w14:paraId="61D06C69" w14:textId="77777777" w:rsidR="00C9278E" w:rsidRDefault="00C9278E">
      <w:pPr>
        <w:rPr>
          <w:rFonts w:ascii="Times New Roman" w:eastAsia="Times New Roman" w:hAnsi="Times New Roman" w:cs="Times New Roman"/>
          <w:color w:val="282828"/>
          <w:kern w:val="0"/>
          <w14:ligatures w14:val="none"/>
        </w:rPr>
      </w:pPr>
      <w:r>
        <w:rPr>
          <w:rFonts w:ascii="Times New Roman" w:eastAsia="Times New Roman" w:hAnsi="Times New Roman" w:cs="Times New Roman"/>
          <w:color w:val="282828"/>
          <w:kern w:val="0"/>
          <w14:ligatures w14:val="none"/>
        </w:rPr>
        <w:br w:type="page"/>
      </w:r>
    </w:p>
    <w:p w14:paraId="29C0F701" w14:textId="77777777" w:rsidR="000830F5" w:rsidRDefault="000830F5" w:rsidP="000830F5">
      <w:pPr>
        <w:jc w:val="both"/>
        <w:rPr>
          <w:rFonts w:ascii="Times New Roman" w:eastAsia="Times New Roman" w:hAnsi="Times New Roman" w:cs="Times New Roman"/>
          <w:color w:val="282828"/>
          <w:kern w:val="0"/>
          <w14:ligatures w14:val="none"/>
        </w:rPr>
      </w:pPr>
    </w:p>
    <w:p w14:paraId="1E0F07A7" w14:textId="67FF1B32" w:rsidR="000830F5" w:rsidRDefault="000830F5" w:rsidP="000830F5">
      <w:pPr>
        <w:jc w:val="both"/>
        <w:rPr>
          <w:rFonts w:ascii="Times New Roman" w:eastAsia="Times New Roman" w:hAnsi="Times New Roman" w:cs="Times New Roman"/>
          <w:color w:val="282828"/>
          <w:kern w:val="0"/>
          <w:sz w:val="28"/>
          <w:szCs w:val="28"/>
          <w14:ligatures w14:val="none"/>
        </w:rPr>
      </w:pPr>
      <w:r w:rsidRPr="000830F5">
        <w:rPr>
          <w:rFonts w:ascii="Times New Roman" w:eastAsia="Times New Roman" w:hAnsi="Times New Roman" w:cs="Times New Roman"/>
          <w:color w:val="282828"/>
          <w:kern w:val="0"/>
          <w:sz w:val="28"/>
          <w:szCs w:val="28"/>
          <w14:ligatures w14:val="none"/>
        </w:rPr>
        <w:t>3.2 Multi-Qubit Systems and Tensor Products</w:t>
      </w:r>
    </w:p>
    <w:p w14:paraId="7115B0C4" w14:textId="1FFB8280" w:rsidR="000830F5" w:rsidRDefault="000830F5" w:rsidP="000830F5">
      <w:pPr>
        <w:jc w:val="both"/>
        <w:rPr>
          <w:rFonts w:ascii="Times New Roman" w:eastAsia="Times New Roman" w:hAnsi="Times New Roman" w:cs="Times New Roman"/>
          <w:color w:val="282828"/>
          <w:kern w:val="0"/>
          <w14:ligatures w14:val="none"/>
        </w:rPr>
      </w:pPr>
      <w:r w:rsidRPr="000830F5">
        <w:rPr>
          <w:rFonts w:ascii="Times New Roman" w:eastAsia="Times New Roman" w:hAnsi="Times New Roman" w:cs="Times New Roman"/>
          <w:color w:val="282828"/>
          <w:kern w:val="0"/>
          <w14:ligatures w14:val="none"/>
        </w:rPr>
        <w:t>The state of an n-qubit quantum system is described by the tensor product of the individual qubit states. For qubits in states |ψ₁</w:t>
      </w:r>
      <w:r w:rsidRPr="000830F5">
        <w:rPr>
          <w:rFonts w:ascii="Cambria Math" w:eastAsia="Times New Roman" w:hAnsi="Cambria Math" w:cs="Cambria Math"/>
          <w:color w:val="282828"/>
          <w:kern w:val="0"/>
          <w14:ligatures w14:val="none"/>
        </w:rPr>
        <w:t>⟩</w:t>
      </w:r>
      <w:r w:rsidRPr="000830F5">
        <w:rPr>
          <w:rFonts w:ascii="Times New Roman" w:eastAsia="Times New Roman" w:hAnsi="Times New Roman" w:cs="Times New Roman"/>
          <w:color w:val="282828"/>
          <w:kern w:val="0"/>
          <w14:ligatures w14:val="none"/>
        </w:rPr>
        <w:t xml:space="preserve"> and |ψ₂</w:t>
      </w:r>
      <w:r w:rsidRPr="000830F5">
        <w:rPr>
          <w:rFonts w:ascii="Cambria Math" w:eastAsia="Times New Roman" w:hAnsi="Cambria Math" w:cs="Cambria Math"/>
          <w:color w:val="282828"/>
          <w:kern w:val="0"/>
          <w14:ligatures w14:val="none"/>
        </w:rPr>
        <w:t>⟩</w:t>
      </w:r>
      <w:r w:rsidRPr="000830F5">
        <w:rPr>
          <w:rFonts w:ascii="Times New Roman" w:eastAsia="Times New Roman" w:hAnsi="Times New Roman" w:cs="Times New Roman"/>
          <w:color w:val="282828"/>
          <w:kern w:val="0"/>
          <w14:ligatures w14:val="none"/>
        </w:rPr>
        <w:t>, the joint state is:</w:t>
      </w:r>
    </w:p>
    <w:p w14:paraId="3DC7D050" w14:textId="52341736" w:rsidR="000830F5" w:rsidRDefault="000830F5" w:rsidP="000830F5">
      <w:pPr>
        <w:jc w:val="center"/>
        <w:rPr>
          <w:rFonts w:ascii="Times New Roman" w:eastAsia="Times New Roman" w:hAnsi="Times New Roman" w:cs="Times New Roman"/>
          <w:sz w:val="28"/>
          <w:szCs w:val="28"/>
        </w:rPr>
      </w:pPr>
      <w:r>
        <w:rPr>
          <w:rFonts w:ascii="Times New Roman" w:eastAsia="Times New Roman" w:hAnsi="Times New Roman" w:cs="Times New Roman"/>
          <w:noProof/>
          <w:color w:val="282828"/>
          <w:kern w:val="0"/>
        </w:rPr>
        <mc:AlternateContent>
          <mc:Choice Requires="wpg">
            <w:drawing>
              <wp:anchor distT="0" distB="0" distL="114300" distR="114300" simplePos="0" relativeHeight="251685888" behindDoc="0" locked="0" layoutInCell="1" allowOverlap="1" wp14:anchorId="52BB2151" wp14:editId="33A0159E">
                <wp:simplePos x="0" y="0"/>
                <wp:positionH relativeFrom="column">
                  <wp:posOffset>3304598</wp:posOffset>
                </wp:positionH>
                <wp:positionV relativeFrom="paragraph">
                  <wp:posOffset>5715</wp:posOffset>
                </wp:positionV>
                <wp:extent cx="33655" cy="167640"/>
                <wp:effectExtent l="0" t="0" r="23495" b="22860"/>
                <wp:wrapNone/>
                <wp:docPr id="1757648280" name="Group 22"/>
                <wp:cNvGraphicFramePr/>
                <a:graphic xmlns:a="http://schemas.openxmlformats.org/drawingml/2006/main">
                  <a:graphicData uri="http://schemas.microsoft.com/office/word/2010/wordprocessingGroup">
                    <wpg:wgp>
                      <wpg:cNvGrpSpPr/>
                      <wpg:grpSpPr>
                        <a:xfrm>
                          <a:off x="0" y="0"/>
                          <a:ext cx="33655" cy="167640"/>
                          <a:chOff x="0" y="0"/>
                          <a:chExt cx="33867" cy="167640"/>
                        </a:xfrm>
                      </wpg:grpSpPr>
                      <wps:wsp>
                        <wps:cNvPr id="1686747121"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743929597"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2E8C063" id="Group 22" o:spid="_x0000_s1026" style="position:absolute;margin-left:260.2pt;margin-top:.45pt;width:2.65pt;height:13.2pt;z-index:251685888"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9bNAIAAAsHAAAOAAAAZHJzL2Uyb0RvYy54bWzsVU1v2zAMvQ/YfxB0XxznO0acHtItl2Er&#10;mm13VZZsYfqCpMbJvx+lOO6aFkPRDjvtIlsmH8n3RMqrq4OSaM+cF0aXOB8MMWKamkrousTfv336&#10;sMDIB6IrIo1mJT4yj6/W79+tWluwkWmMrJhDEET7orUlbkKwRZZ52jBF/MBYpsHIjVMkwNbVWeVI&#10;C9GVzEbD4SxrjausM5R5D1+vT0a8TvE5ZzR85dyzgGSJobaQVpfWu7hm6xUpakdsI2hXBnlFFYoI&#10;DUn7UNckEHTvxJNQSlBnvOFhQI3KDOeCssQB2OTDCzZbZ+5t4lIXbW17mUDaC51eHZZ+2W+d3dkb&#10;B0q0tgYt0i5yOXCn4hOqRIck2bGXjB0CovBxPJ5NpxhRsOSz+WzSKUobkP0JiDYfe9hiNr+EZeeU&#10;2aNCWgut4R/Y+7ex3zXEsiSqL4D9jUOiisVDQZN5Psox0kRBp+6CI6JuAtoYraGPjENgTCol4EZ3&#10;mvnCg3wvF6xnvphMQDuI2BMnhXU+bJlRKL6UWAodayUF2X/24eR6dgFclOaUPL2Fo2TRWepbxoEW&#10;nE+e0Gmc2EY6tCcwCNXPRATSJs8I4ULKHjT8M6jzjTCWRuylwN47ZTQ69EAltHHPZQ2Hc6n85H9m&#10;feIaad+Z6piOIskBnRIb+R+0zHwyXo6W0yX08Zs6BnEp7I/zUT0atsV4Meom6pmB663/++cv90+6&#10;gODGTaPZ/R3ilf77PjXiwz9s/QsAAP//AwBQSwMEFAAGAAgAAAAhAAMyHK/eAAAABwEAAA8AAABk&#10;cnMvZG93bnJldi54bWxMjsFKw0AURfeC/zA8wZ2dJDW2xryUUtRVEWwF6e4185qEZmZCZpqkf++4&#10;0uXlXs49+WrSrRi4d401CPEsAsGmtKoxFcLX/u1hCcJ5Mopaaxjhyg5Wxe1NTpmyo/nkYecrESDG&#10;ZYRQe99lUrqyZk1uZjs2oTvZXpMPsa+k6mkMcN3KJIqepKbGhIeaOt7UXJ53F43wPtK4nsevw/Z8&#10;2lwP+/Tjexsz4v3dtH4B4Xnyf2P41Q/qUASno70Y5USLkCbRY5giPIMIdZqkCxBHhGQxB1nk8r9/&#10;8QMAAP//AwBQSwECLQAUAAYACAAAACEAtoM4kv4AAADhAQAAEwAAAAAAAAAAAAAAAAAAAAAAW0Nv&#10;bnRlbnRfVHlwZXNdLnhtbFBLAQItABQABgAIAAAAIQA4/SH/1gAAAJQBAAALAAAAAAAAAAAAAAAA&#10;AC8BAABfcmVscy8ucmVsc1BLAQItABQABgAIAAAAIQCCPv9bNAIAAAsHAAAOAAAAAAAAAAAAAAAA&#10;AC4CAABkcnMvZTJvRG9jLnhtbFBLAQItABQABgAIAAAAIQADMhyv3gAAAAcBAAAPAAAAAAAAAAAA&#10;AAAAAI4EAABkcnMvZG93bnJldi54bWxQSwUGAAAAAAQABADzAAAAmQU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sXXyQAAAOMAAAAPAAAAZHJzL2Rvd25yZXYueG1sRE9fS8Mw&#10;EH8X/A7hBF/EpZ3SdXXZkKEgKNvswp6P5myLzaU0ceu+/SIIPt7v/y1Wo+3EkQbfOlaQThIQxJUz&#10;LdcK9P71PgfhA7LBzjEpOJOH1fL6aoGFcSf+pGMZahFD2BeooAmhL6T0VUMW/cT1xJH7coPFEM+h&#10;lmbAUwy3nZwmSSYtthwbGuxp3VD1Xf5YBe96frh72OZa2325wZ1uX7Yfa6Vub8bnJxCBxvAv/nO/&#10;mTg/y7PZ4yydpvD7UwRALi8AAAD//wMAUEsBAi0AFAAGAAgAAAAhANvh9svuAAAAhQEAABMAAAAA&#10;AAAAAAAAAAAAAAAAAFtDb250ZW50X1R5cGVzXS54bWxQSwECLQAUAAYACAAAACEAWvQsW78AAAAV&#10;AQAACwAAAAAAAAAAAAAAAAAfAQAAX3JlbHMvLnJlbHNQSwECLQAUAAYACAAAACEAkjrF18kAAADj&#10;AAAADwAAAAAAAAAAAAAAAAAHAgAAZHJzL2Rvd25yZXYueG1sUEsFBgAAAAADAAMAtwAAAP0CAAAA&#10;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AAxwAAAOIAAAAPAAAAZHJzL2Rvd25yZXYueG1sRI/disIw&#10;FITvF3yHcIS9W1Pd9afVKCK47JXizwMcmmNabE5KE2t9e7MgeDnMzDfMYtXZSrTU+NKxguEgAUGc&#10;O12yUXA+bb9mIHxA1lg5JgUP8rBa9j4WmGl35wO1x2BEhLDPUEERQp1J6fOCLPqBq4mjd3GNxRBl&#10;Y6Ru8B7htpKjJJlIiyXHhQJr2hSUX483q0CbHcm1M+14aCbnbW72uPttlfrsd+s5iEBdeIdf7T+t&#10;YPrznY7ScTqF/0vxDsjlEwAA//8DAFBLAQItABQABgAIAAAAIQDb4fbL7gAAAIUBAAATAAAAAAAA&#10;AAAAAAAAAAAAAABbQ29udGVudF9UeXBlc10ueG1sUEsBAi0AFAAGAAgAAAAhAFr0LFu/AAAAFQEA&#10;AAsAAAAAAAAAAAAAAAAAHwEAAF9yZWxzLy5yZWxzUEsBAi0AFAAGAAgAAAAhAH4q0ADHAAAA4gAA&#10;AA8AAAAAAAAAAAAAAAAABwIAAGRycy9kb3ducmV2LnhtbFBLBQYAAAAAAwADALcAAAD7AgAAAAA=&#10;" strokecolor="black [3200]" strokeweight=".5pt">
                  <v:stroke joinstyle="miter"/>
                </v:line>
              </v:group>
            </w:pict>
          </mc:Fallback>
        </mc:AlternateContent>
      </w:r>
      <w:r>
        <w:rPr>
          <w:rFonts w:ascii="Times New Roman" w:eastAsia="Times New Roman" w:hAnsi="Times New Roman" w:cs="Times New Roman"/>
          <w:noProof/>
          <w:color w:val="282828"/>
          <w:kern w:val="0"/>
        </w:rPr>
        <mc:AlternateContent>
          <mc:Choice Requires="wpg">
            <w:drawing>
              <wp:anchor distT="0" distB="0" distL="114300" distR="114300" simplePos="0" relativeHeight="251683840" behindDoc="0" locked="0" layoutInCell="1" allowOverlap="1" wp14:anchorId="503A290F" wp14:editId="1CDC7D93">
                <wp:simplePos x="0" y="0"/>
                <wp:positionH relativeFrom="column">
                  <wp:posOffset>2937510</wp:posOffset>
                </wp:positionH>
                <wp:positionV relativeFrom="paragraph">
                  <wp:posOffset>6292</wp:posOffset>
                </wp:positionV>
                <wp:extent cx="33655" cy="167640"/>
                <wp:effectExtent l="0" t="0" r="23495" b="22860"/>
                <wp:wrapNone/>
                <wp:docPr id="243551836" name="Group 22"/>
                <wp:cNvGraphicFramePr/>
                <a:graphic xmlns:a="http://schemas.openxmlformats.org/drawingml/2006/main">
                  <a:graphicData uri="http://schemas.microsoft.com/office/word/2010/wordprocessingGroup">
                    <wpg:wgp>
                      <wpg:cNvGrpSpPr/>
                      <wpg:grpSpPr>
                        <a:xfrm>
                          <a:off x="0" y="0"/>
                          <a:ext cx="33655" cy="167640"/>
                          <a:chOff x="0" y="0"/>
                          <a:chExt cx="33867" cy="167640"/>
                        </a:xfrm>
                      </wpg:grpSpPr>
                      <wps:wsp>
                        <wps:cNvPr id="79147030"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1712780362"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BF2D7D3" id="Group 22" o:spid="_x0000_s1026" style="position:absolute;margin-left:231.3pt;margin-top:.5pt;width:2.65pt;height:13.2pt;z-index:251683840"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OdfNwIAAAoHAAAOAAAAZHJzL2Uyb0RvYy54bWzsVU1z2yAQvXem/4Hh3ujDjqRqLOfgtL50&#10;2kzd9k4QSEwlYIBY9r/vgmSlcTKdTNLeekFC7Fv2Pd6i1dWh79CeGSuUrHByEWPEJFW1kE2Fv3/7&#10;+K7AyDoia9IpySp8ZBZfrd++WQ26ZKlqVVczgyCJtOWgK9w6p8sosrRlPbEXSjMJi1yZnjiYmiaq&#10;DRkge99FaRxn0aBMrY2izFr4ej0u4nXIzzmj7gvnljnUVRhqc2E0Ybz1Y7RekbIxRLeCTmWQF1TR&#10;EyFh0znVNXEE3RnxKFUvqFFWcXdBVR8pzgVlgQOwSeIzNluj7nTg0pRDo2eZQNoznV6cln7eb43e&#10;6RsDSgy6AS3CzHM5cNP7J1SJDkGy4ywZOzhE4eNikV1eYkRhJcnybDkpSluQ/RGIth9mWJHl57Do&#10;tGX0oJBBgzXsPXv7Ova7lmgWRLUlsL8xSNQVzt8nyzxegEUk6cGnO2eIaFqHNkpKcJEyKE28W3w1&#10;ANvISTFbWhDv+XLNvIvlEpSDjDNtUmpj3ZapHvmXCndC+kpJSfafrBtDTyGA86WMm4c3d+yYD+7k&#10;V8aBFJxOEtChmdimM2hPoA3qn4EIbBsiPYSLrptB8Z9BU6yHsdBgzwXO0WFHJd0M7IVU5qld3eFU&#10;Kh/jT6xHrp72raqP4SiCHOCT8Yj+uWGSPEnzIl5k6Sstg3gn9I/TWT3otWJRpFNDPdFv8+p/A/1l&#10;A4X7By7c0JvTz8Hf6L/PgxPvf2HrXwAAAP//AwBQSwMEFAAGAAgAAAAhABfXk3vfAAAACAEAAA8A&#10;AABkcnMvZG93bnJldi54bWxMj0FLw0AQhe+C/2EZwZvdJMZUYzalFPVUBFtBvG2z0yQ0Oxuy2yT9&#10;944nPQ7f4833itVsOzHi4FtHCuJFBAKpcqalWsHn/vXuEYQPmozuHKGCC3pYlddXhc6Nm+gDx12o&#10;BZeQz7WCJoQ+l9JXDVrtF65HYnZ0g9WBz6GWZtATl9tOJlGUSatb4g+N7nHTYHXana2Ct0lP6/v4&#10;ZdyejpvL9/7h/Wsbo1K3N/P6GUTAOfyF4Vef1aFkp4M7k/GiU5BmScZRBjyJeZotn0AcFCTLFGRZ&#10;yP8Dyh8AAAD//wMAUEsBAi0AFAAGAAgAAAAhALaDOJL+AAAA4QEAABMAAAAAAAAAAAAAAAAAAAAA&#10;AFtDb250ZW50X1R5cGVzXS54bWxQSwECLQAUAAYACAAAACEAOP0h/9YAAACUAQAACwAAAAAAAAAA&#10;AAAAAAAvAQAAX3JlbHMvLnJlbHNQSwECLQAUAAYACAAAACEAeyDnXzcCAAAKBwAADgAAAAAAAAAA&#10;AAAAAAAuAgAAZHJzL2Uyb0RvYy54bWxQSwECLQAUAAYACAAAACEAF9eTe98AAAAIAQAADwAAAAAA&#10;AAAAAAAAAACRBAAAZHJzL2Rvd25yZXYueG1sUEsFBgAAAAAEAAQA8wAAAJ0FA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YUbyQAAAOEAAAAPAAAAZHJzL2Rvd25yZXYueG1sRI9da8Iw&#10;FIbvBf9DOMJuxkydw49qFJENBhPdatj1oTm2xeakNJnWf28uBl6+vF88y3Vna3Gh1leOFYyGCQji&#10;3JmKCwX6+PEyA+EDssHaMSm4kYf1qt9bYmrclX/okoVCxBH2KSooQ2hSKX1ekkU/dA1x9E6utRii&#10;bAtpWrzGcVvL1ySZSIsVx4cSG9qWlJ+zP6vgS89/n8eHmdb2mO3xW1fvh91WqadBt1mACNSFR/i/&#10;/WkUTOejt2kyjgyRKNKAXN0BAAD//wMAUEsBAi0AFAAGAAgAAAAhANvh9svuAAAAhQEAABMAAAAA&#10;AAAAAAAAAAAAAAAAAFtDb250ZW50X1R5cGVzXS54bWxQSwECLQAUAAYACAAAACEAWvQsW78AAAAV&#10;AQAACwAAAAAAAAAAAAAAAAAfAQAAX3JlbHMvLnJlbHNQSwECLQAUAAYACAAAACEA0dWFG8kAAADh&#10;AAAADwAAAAAAAAAAAAAAAAAHAgAAZHJzL2Rvd25yZXYueG1sUEsFBgAAAAADAAMAtwAAAP0CAAAA&#10;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6pvxAAAAOMAAAAPAAAAZHJzL2Rvd25yZXYueG1sRE/NisIw&#10;EL4v+A5hhL2taStWqUYRQdmTousDDM1sWmwmpYm1+/YbQfA43/+sNoNtRE+drx0rSCcJCOLS6ZqN&#10;guvP/msBwgdkjY1jUvBHHjbr0ccKC+0efKb+EoyIIewLVFCF0BZS+rIii37iWuLI/brOYohnZ6Tu&#10;8BHDbSOzJMmlxZpjQ4Ut7Soqb5e7VaDNkeTWmX6Wmvy6L80Jj4deqc/xsF2CCDSEt/jl/tZx/jzN&#10;5otkmmfw/CkCINf/AAAA//8DAFBLAQItABQABgAIAAAAIQDb4fbL7gAAAIUBAAATAAAAAAAAAAAA&#10;AAAAAAAAAABbQ29udGVudF9UeXBlc10ueG1sUEsBAi0AFAAGAAgAAAAhAFr0LFu/AAAAFQEAAAsA&#10;AAAAAAAAAAAAAAAAHwEAAF9yZWxzLy5yZWxzUEsBAi0AFAAGAAgAAAAhACZ3qm/EAAAA4wAAAA8A&#10;AAAAAAAAAAAAAAAABwIAAGRycy9kb3ducmV2LnhtbFBLBQYAAAAAAwADALcAAAD4AgAAAAA=&#10;" strokecolor="black [3200]" strokeweight=".5pt">
                  <v:stroke joinstyle="miter"/>
                </v:line>
              </v:group>
            </w:pict>
          </mc:Fallback>
        </mc:AlternateContent>
      </w:r>
      <w:r>
        <w:rPr>
          <w:rFonts w:ascii="Times New Roman" w:eastAsia="Times New Roman" w:hAnsi="Times New Roman" w:cs="Times New Roman"/>
          <w:noProof/>
          <w:color w:val="282828"/>
          <w:kern w:val="0"/>
        </w:rPr>
        <mc:AlternateContent>
          <mc:Choice Requires="wpg">
            <w:drawing>
              <wp:anchor distT="0" distB="0" distL="114300" distR="114300" simplePos="0" relativeHeight="251681792" behindDoc="0" locked="0" layoutInCell="1" allowOverlap="1" wp14:anchorId="2D03717F" wp14:editId="44635DF6">
                <wp:simplePos x="0" y="0"/>
                <wp:positionH relativeFrom="column">
                  <wp:posOffset>2567247</wp:posOffset>
                </wp:positionH>
                <wp:positionV relativeFrom="paragraph">
                  <wp:posOffset>19685</wp:posOffset>
                </wp:positionV>
                <wp:extent cx="33655" cy="167640"/>
                <wp:effectExtent l="0" t="0" r="23495" b="22860"/>
                <wp:wrapNone/>
                <wp:docPr id="861599485" name="Group 22"/>
                <wp:cNvGraphicFramePr/>
                <a:graphic xmlns:a="http://schemas.openxmlformats.org/drawingml/2006/main">
                  <a:graphicData uri="http://schemas.microsoft.com/office/word/2010/wordprocessingGroup">
                    <wpg:wgp>
                      <wpg:cNvGrpSpPr/>
                      <wpg:grpSpPr>
                        <a:xfrm>
                          <a:off x="0" y="0"/>
                          <a:ext cx="33655" cy="167640"/>
                          <a:chOff x="0" y="0"/>
                          <a:chExt cx="33867" cy="167640"/>
                        </a:xfrm>
                      </wpg:grpSpPr>
                      <wps:wsp>
                        <wps:cNvPr id="1629269541"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933206710"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7F9871D" id="Group 22" o:spid="_x0000_s1026" style="position:absolute;margin-left:202.15pt;margin-top:1.55pt;width:2.65pt;height:13.2pt;z-index:251681792"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JPROAIAAAsHAAAOAAAAZHJzL2Uyb0RvYy54bWzsVU1z2yAQvXem/4HRvdaHbdnWWM7BaX3p&#10;tJm47Z0gkJgiYIBY9r/vgmSlcTKdTNLeekEC9u3ue+zC+urYCnSgxnIlyyidJBGikqiKy7qMvn/7&#10;9GEZIeuwrLBQkpbRidroavP+3brTBc1Uo0RFDQIn0hadLqPGOV3EsSUNbbGdKE0lbDJlWuxgauq4&#10;MrgD762IsyTJ406ZShtFqLWwet1vRpvgnzFK3FfGLHVIlBHk5sJownjnx3izxkVtsG44GdLAr8ii&#10;xVxC0NHVNXYY3Rv+xFXLiVFWMTchqo0VY5zQwAHYpMkFm51R9zpwqYuu1qNMIO2FTq92S74cdkbv&#10;9Y0BJTpdgxZh5rkcmWn9F7JExyDZaZSMHh0isDid5vN5hAjspPkinw2KkgZkfwIizccRtswXl7D4&#10;HDJ+lEinoTTsA3v7Nvb7BmsaRLUFsL8xiFc++WyV5av5LI2QxC1U6t4ZzOvGoa2SEupIGZSlvl58&#10;PgDcykEzW1iQ7+WCjcyXsxloBx5H4rjQxrodVS3yP2UkuPS54gIfPlvXm55NAOdT6YOHP3cS1BsL&#10;eUsZ0ILzSQM6tBPdCoMOGBqh+hmIQNhg6SGMCzGCkj+DBlsPo6HFXgocrUNEJd0IbLlU5rmo7nhO&#10;lfX2Z9Y9V0/7TlWncBRBDqiU/oj+ecmsptMsyRcpXCtvqhjEBNc/zkf1qNmW02U2dNQzDTfu/q+f&#10;v1w/4QKCGze05vA6+Cv993koxIc3bPMLAAD//wMAUEsDBBQABgAIAAAAIQDBAQZw4AAAAAgBAAAP&#10;AAAAZHJzL2Rvd25yZXYueG1sTI9BS8NAFITvgv9heYI3u5smLTbmpZSinopgK4i3bfKahGbfhuw2&#10;Sf+968kehxlmvsnWk2nFQL1rLCNEMwWCuLBlwxXC1+Ht6RmE85pL3VomhCs5WOf3d5lOSzvyJw17&#10;X4lQwi7VCLX3XSqlK2oy2s1sRxy8k+2N9kH2lSx7PYZy08q5UktpdMNhodYdbWsqzvuLQXgf9biJ&#10;o9dhdz5trz+Hxcf3LiLEx4dp8wLC0+T/w/CHH9AhD0xHe+HSiRYhUUkcoghxBCL4iVotQRwR5qsF&#10;yDyTtwfyXwAAAP//AwBQSwECLQAUAAYACAAAACEAtoM4kv4AAADhAQAAEwAAAAAAAAAAAAAAAAAA&#10;AAAAW0NvbnRlbnRfVHlwZXNdLnhtbFBLAQItABQABgAIAAAAIQA4/SH/1gAAAJQBAAALAAAAAAAA&#10;AAAAAAAAAC8BAABfcmVscy8ucmVsc1BLAQItABQABgAIAAAAIQC1qJPROAIAAAsHAAAOAAAAAAAA&#10;AAAAAAAAAC4CAABkcnMvZTJvRG9jLnhtbFBLAQItABQABgAIAAAAIQDBAQZw4AAAAAgBAAAPAAAA&#10;AAAAAAAAAAAAAJIEAABkcnMvZG93bnJldi54bWxQSwUGAAAAAAQABADzAAAAnwU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Jt7yQAAAOMAAAAPAAAAZHJzL2Rvd25yZXYueG1sRE9fS8Mw&#10;EH8X9h3CCb6IS1e1rN2yIUNBmDjtwp6P5mzLmktp4la//SIIPt7v/y3Xo+3EiQbfOlYwmyYgiCtn&#10;Wq4V6P3L3RyED8gGO8ek4Ic8rFeTqyUWxp35k05lqEUMYV+ggiaEvpDSVw1Z9FPXE0fuyw0WQzyH&#10;WpoBzzHcdjJNkkxabDk2NNjTpqHqWH5bBVudH27vd3Ot7b58xw/dPu/eNkrdXI9PCxCBxvAv/nO/&#10;mjg/S/M0yx8fZvD7UwRAri4AAAD//wMAUEsBAi0AFAAGAAgAAAAhANvh9svuAAAAhQEAABMAAAAA&#10;AAAAAAAAAAAAAAAAAFtDb250ZW50X1R5cGVzXS54bWxQSwECLQAUAAYACAAAACEAWvQsW78AAAAV&#10;AQAACwAAAAAAAAAAAAAAAAAfAQAAX3JlbHMvLnJlbHNQSwECLQAUAAYACAAAACEA0gSbe8kAAADj&#10;AAAADwAAAAAAAAAAAAAAAAAHAgAAZHJzL2Rvd25yZXYueG1sUEsFBgAAAAADAAMAtwAAAP0CAAAA&#10;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kH6xwAAAOIAAAAPAAAAZHJzL2Rvd25yZXYueG1sRI/faoMw&#10;FMbvB3uHcAa9W6Mtc61tKlJw7Kqjrg9wMKdRZk7EZOrefrkY7PLj+8fvWCy2FxONvnOsIF0nIIgb&#10;pzs2Cm6f1fMOhA/IGnvHpOCHPBSnx4cj5trNfKWpDkbEEfY5KmhDGHIpfdOSRb92A3H07m60GKIc&#10;jdQjznHc9nKTJJm02HF8aHGgc0vNV/1tFWhzIVk6M72kJrtVjfnAy9uk1OppKQ8gAi3hP/zXftcK&#10;9tvtJsle0wgRkSIOyNMvAAAA//8DAFBLAQItABQABgAIAAAAIQDb4fbL7gAAAIUBAAATAAAAAAAA&#10;AAAAAAAAAAAAAABbQ29udGVudF9UeXBlc10ueG1sUEsBAi0AFAAGAAgAAAAhAFr0LFu/AAAAFQEA&#10;AAsAAAAAAAAAAAAAAAAAHwEAAF9yZWxzLy5yZWxzUEsBAi0AFAAGAAgAAAAhAPnmQfrHAAAA4gAA&#10;AA8AAAAAAAAAAAAAAAAABwIAAGRycy9kb3ducmV2LnhtbFBLBQYAAAAAAwADALcAAAD7AgAAAAA=&#10;" strokecolor="black [3200]" strokeweight=".5pt">
                  <v:stroke joinstyle="miter"/>
                </v:line>
              </v:group>
            </w:pict>
          </mc:Fallback>
        </mc:AlternateContent>
      </w:r>
      <w:r>
        <w:rPr>
          <w:rFonts w:ascii="Times New Roman" w:eastAsia="Times New Roman" w:hAnsi="Times New Roman" w:cs="Times New Roman"/>
          <w:color w:val="282828"/>
          <w:kern w:val="0"/>
          <w14:ligatures w14:val="none"/>
        </w:rPr>
        <w:t>|</w:t>
      </w:r>
      <w:r w:rsidRPr="000830F5">
        <w:rPr>
          <w:rFonts w:ascii="Times New Roman" w:eastAsia="Times New Roman" w:hAnsi="Times New Roman" w:cs="Times New Roman"/>
          <w:color w:val="282828"/>
          <w:kern w:val="0"/>
          <w14:ligatures w14:val="none"/>
        </w:rPr>
        <w:t>ψ</w:t>
      </w:r>
      <w:r>
        <w:rPr>
          <w:rFonts w:ascii="Times New Roman" w:eastAsia="Times New Roman" w:hAnsi="Times New Roman" w:cs="Times New Roman"/>
          <w:color w:val="282828"/>
          <w:kern w:val="0"/>
          <w14:ligatures w14:val="none"/>
        </w:rPr>
        <w:t xml:space="preserve">  = |</w:t>
      </w:r>
      <w:r w:rsidRPr="000830F5">
        <w:rPr>
          <w:rFonts w:ascii="Times New Roman" w:eastAsia="Times New Roman" w:hAnsi="Times New Roman" w:cs="Times New Roman"/>
          <w:color w:val="282828"/>
          <w:kern w:val="0"/>
          <w14:ligatures w14:val="none"/>
        </w:rPr>
        <w:t>ψ</w:t>
      </w:r>
      <w:r w:rsidRPr="000830F5">
        <w:rPr>
          <w:rFonts w:ascii="Times New Roman" w:eastAsia="Times New Roman" w:hAnsi="Times New Roman" w:cs="Times New Roman"/>
          <w:color w:val="282828"/>
          <w:kern w:val="0"/>
          <w:vertAlign w:val="subscript"/>
          <w14:ligatures w14:val="none"/>
        </w:rPr>
        <w:t>1</w:t>
      </w:r>
      <w:r>
        <w:rPr>
          <w:rFonts w:ascii="Cambria Math" w:eastAsia="Times New Roman" w:hAnsi="Cambria Math" w:cs="Cambria Math"/>
          <w:color w:val="282828"/>
          <w:kern w:val="0"/>
          <w:vertAlign w:val="subscript"/>
          <w14:ligatures w14:val="none"/>
        </w:rPr>
        <w:t xml:space="preserve">  </w:t>
      </w:r>
      <w:r w:rsidRPr="000830F5">
        <w:rPr>
          <w:rFonts w:ascii="Cambria Math" w:eastAsia="Times New Roman" w:hAnsi="Cambria Math" w:cs="Cambria Math"/>
          <w:color w:val="282828"/>
          <w:kern w:val="0"/>
          <w:vertAlign w:val="subscript"/>
          <w14:ligatures w14:val="none"/>
        </w:rPr>
        <w:t xml:space="preserve">⊗ </w:t>
      </w:r>
      <w:r w:rsidRPr="000830F5">
        <w:rPr>
          <w:rFonts w:ascii="Times New Roman" w:eastAsia="Times New Roman" w:hAnsi="Times New Roman" w:cs="Times New Roman"/>
        </w:rPr>
        <w:t>|ψ</w:t>
      </w:r>
      <w:r w:rsidRPr="000830F5">
        <w:rPr>
          <w:rFonts w:ascii="Times New Roman" w:eastAsia="Times New Roman" w:hAnsi="Times New Roman" w:cs="Times New Roman"/>
          <w:vertAlign w:val="subscript"/>
        </w:rPr>
        <w:t>2</w:t>
      </w:r>
      <w:r>
        <w:rPr>
          <w:rFonts w:ascii="Times New Roman" w:eastAsia="Times New Roman" w:hAnsi="Times New Roman" w:cs="Times New Roman"/>
          <w:vertAlign w:val="subscript"/>
        </w:rPr>
        <w:t xml:space="preserve">  </w:t>
      </w:r>
    </w:p>
    <w:p w14:paraId="3985D1F7" w14:textId="7180376A" w:rsidR="000830F5" w:rsidRDefault="000830F5" w:rsidP="000830F5">
      <w:pPr>
        <w:jc w:val="both"/>
        <w:rPr>
          <w:rFonts w:ascii="Times New Roman" w:eastAsia="Times New Roman" w:hAnsi="Times New Roman" w:cs="Times New Roman"/>
          <w:iCs/>
          <w:color w:val="282828"/>
          <w:kern w:val="0"/>
          <w14:ligatures w14:val="none"/>
        </w:rPr>
      </w:pPr>
      <w:r w:rsidRPr="000830F5">
        <w:rPr>
          <w:rFonts w:ascii="Times New Roman" w:eastAsia="Times New Roman" w:hAnsi="Times New Roman" w:cs="Times New Roman"/>
          <w:iCs/>
          <w:color w:val="282828"/>
          <w:kern w:val="0"/>
          <w14:ligatures w14:val="none"/>
        </w:rPr>
        <w:t xml:space="preserve">However, quantum systems are not limited to separable states. Many multi-qubit states cannot be decomposed into a tensor product of individual qubit states. These are called </w:t>
      </w:r>
      <w:r w:rsidRPr="000830F5">
        <w:rPr>
          <w:rFonts w:ascii="Times New Roman" w:eastAsia="Times New Roman" w:hAnsi="Times New Roman" w:cs="Times New Roman"/>
          <w:b/>
          <w:bCs/>
          <w:iCs/>
          <w:color w:val="282828"/>
          <w:kern w:val="0"/>
          <w14:ligatures w14:val="none"/>
        </w:rPr>
        <w:t>entangled states</w:t>
      </w:r>
      <w:r w:rsidRPr="000830F5">
        <w:rPr>
          <w:rFonts w:ascii="Times New Roman" w:eastAsia="Times New Roman" w:hAnsi="Times New Roman" w:cs="Times New Roman"/>
          <w:iCs/>
          <w:color w:val="282828"/>
          <w:kern w:val="0"/>
          <w14:ligatures w14:val="none"/>
        </w:rPr>
        <w:t>, and they reflect correlations that have no classical analog</w:t>
      </w:r>
      <w:r w:rsidR="00840377">
        <w:rPr>
          <w:rFonts w:ascii="Times New Roman" w:eastAsia="Times New Roman" w:hAnsi="Times New Roman" w:cs="Times New Roman"/>
          <w:iCs/>
          <w:color w:val="282828"/>
          <w:kern w:val="0"/>
          <w14:ligatures w14:val="none"/>
        </w:rPr>
        <w:t>y</w:t>
      </w:r>
      <w:r w:rsidRPr="000830F5">
        <w:rPr>
          <w:rFonts w:ascii="Times New Roman" w:eastAsia="Times New Roman" w:hAnsi="Times New Roman" w:cs="Times New Roman"/>
          <w:iCs/>
          <w:color w:val="282828"/>
          <w:kern w:val="0"/>
          <w14:ligatures w14:val="none"/>
        </w:rPr>
        <w:t>.</w:t>
      </w:r>
    </w:p>
    <w:p w14:paraId="59124B66" w14:textId="0B346EC6" w:rsidR="000830F5" w:rsidRDefault="00200CC1" w:rsidP="000830F5">
      <w:pPr>
        <w:jc w:val="both"/>
        <w:rPr>
          <w:rFonts w:ascii="Times New Roman" w:eastAsia="Times New Roman" w:hAnsi="Times New Roman" w:cs="Times New Roman"/>
          <w:iCs/>
          <w:color w:val="282828"/>
          <w:kern w:val="0"/>
          <w14:ligatures w14:val="none"/>
        </w:rPr>
      </w:pPr>
      <w:r>
        <w:rPr>
          <w:rFonts w:ascii="Times New Roman" w:eastAsia="Times New Roman" w:hAnsi="Times New Roman" w:cs="Times New Roman"/>
          <w:noProof/>
          <w:color w:val="282828"/>
          <w:kern w:val="0"/>
        </w:rPr>
        <mc:AlternateContent>
          <mc:Choice Requires="wpg">
            <w:drawing>
              <wp:anchor distT="0" distB="0" distL="114300" distR="114300" simplePos="0" relativeHeight="251689984" behindDoc="0" locked="0" layoutInCell="1" allowOverlap="1" wp14:anchorId="26884F5E" wp14:editId="356381D0">
                <wp:simplePos x="0" y="0"/>
                <wp:positionH relativeFrom="column">
                  <wp:posOffset>3035936</wp:posOffset>
                </wp:positionH>
                <wp:positionV relativeFrom="paragraph">
                  <wp:posOffset>302895</wp:posOffset>
                </wp:positionV>
                <wp:extent cx="45719" cy="148590"/>
                <wp:effectExtent l="0" t="0" r="31115" b="22860"/>
                <wp:wrapNone/>
                <wp:docPr id="458347782" name="Group 22"/>
                <wp:cNvGraphicFramePr/>
                <a:graphic xmlns:a="http://schemas.openxmlformats.org/drawingml/2006/main">
                  <a:graphicData uri="http://schemas.microsoft.com/office/word/2010/wordprocessingGroup">
                    <wpg:wgp>
                      <wpg:cNvGrpSpPr/>
                      <wpg:grpSpPr>
                        <a:xfrm>
                          <a:off x="0" y="0"/>
                          <a:ext cx="45719" cy="148590"/>
                          <a:chOff x="0" y="0"/>
                          <a:chExt cx="33867" cy="167640"/>
                        </a:xfrm>
                      </wpg:grpSpPr>
                      <wps:wsp>
                        <wps:cNvPr id="1310344922"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373705488"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5F839E2" id="Group 22" o:spid="_x0000_s1026" style="position:absolute;margin-left:239.05pt;margin-top:23.85pt;width:3.6pt;height:11.7pt;z-index:251689984;mso-width-relative:margin;mso-height-relative:margin"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dH5RQIAAAsHAAAOAAAAZHJzL2Uyb0RvYy54bWzsVctu2zAQvBfoPxC6N3ralgXLOTitL0Ub&#10;xG3vDEVKRCWSIBnL/vsuqUdeRREk7a0XShR3ljvDWWpzeepadKTacCnKIL6IAkQFkRUXdRl8//bp&#10;Qx4gY7GocCsFLYMzNcHl9v27Ta8KmshGthXVCJIIU/SqDBprVRGGhjS0w+ZCKipgkUndYQtTXYeV&#10;xj1k79owiaJl2EtdKS0JNQa+Xg2LwdbnZ4wS+5UxQy1qywBqs37Ufrx1Y7jd4KLWWDWcjGXgV1TR&#10;YS5g0znVFbYY3Wn+LFXHiZZGMntBZBdKxjihngOwiaMnbPZa3inPpS76Ws0ygbRPdHp1WvLluNfq&#10;oK41KNGrGrTwM8flxHTnnlAlOnnJzrNk9GQRgY/ZYhWvA0RgJc7yxXpUlDQg+zMQaT6OsDTNl6sR&#10;tlwtMw8Lpy3DR4X0Cqxh7tmbt7E/NFhRL6opgP21RryC4tM4SrNsnSQBErgDpx6sxrxuLNpJIcBH&#10;UqMkdn5x9QBwJ0bNTGFAvpcK9oB5nmWLhcs4E8eF0sbuqeyQeymDlgtXKy7w8bOxQ+gUAjhXyrC5&#10;f7PnlrrgVtxQBrTgfGKP9u1Ed61GRwyNUP30RGBbH+kgjLftDIr+DBpjHYz6FnspcI72O0phZ2DH&#10;hdS/29WeplLZED+xHrg62reyOvuj8HKAU4Yj+ueWSVfpKlpkOdxwb3IMYi1XP6ajetRseZonY0dN&#10;DZemSzCNb7h59b9//rJ//AUEN65vzfHv4K70h3NvxPt/2PYXAAAA//8DAFBLAwQUAAYACAAAACEA&#10;sP2kqOAAAAAJAQAADwAAAGRycy9kb3ducmV2LnhtbEyPwUrDQBCG74LvsIzgzW7WtibEbEop6qkI&#10;bQXxNk2mSWh2NmS3Sfr2bk96m2E+/vn+bDWZVgzUu8ayBjWLQBAXtmy40vB1eH9KQDiPXGJrmTRc&#10;ycEqv7/LMC3tyDsa9r4SIYRdihpq77tUSlfUZNDNbEccbifbG/Rh7StZ9jiGcNPK5yh6kQYbDh9q&#10;7GhTU3HeX4yGjxHH9Vy9DdvzaXP9OSw/v7eKtH58mNavIDxN/g+Gm35Qhzw4He2FSydaDYs4UQG9&#10;DTGIACyS5RzEUUOsFMg8k/8b5L8AAAD//wMAUEsBAi0AFAAGAAgAAAAhALaDOJL+AAAA4QEAABMA&#10;AAAAAAAAAAAAAAAAAAAAAFtDb250ZW50X1R5cGVzXS54bWxQSwECLQAUAAYACAAAACEAOP0h/9YA&#10;AACUAQAACwAAAAAAAAAAAAAAAAAvAQAAX3JlbHMvLnJlbHNQSwECLQAUAAYACAAAACEAK5XR+UUC&#10;AAALBwAADgAAAAAAAAAAAAAAAAAuAgAAZHJzL2Uyb0RvYy54bWxQSwECLQAUAAYACAAAACEAsP2k&#10;qOAAAAAJAQAADwAAAAAAAAAAAAAAAACfBAAAZHJzL2Rvd25yZXYueG1sUEsFBgAAAAAEAAQA8wAA&#10;AKwFA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sIKyQAAAOMAAAAPAAAAZHJzL2Rvd25yZXYueG1sRE9fa8Iw&#10;EH8f+B3CCXsZM7UV0c4oQzYYOKarYc9Hc7bF5lKaTOu3XwaDPd7v/602g23FhXrfOFYwnSQgiEtn&#10;Gq4U6OPr4wKED8gGW8ek4EYeNuvR3Qpz4678SZciVCKGsM9RQR1Cl0vpy5os+onriCN3cr3FEM++&#10;kqbHawy3rUyTZC4tNhwbauxoW1N5Lr6tgp1efj1k+4XW9lh84EE3L/v3rVL34+H5CUSgIfyL/9xv&#10;Js7Ppkk2my3TFH5/igDI9Q8AAAD//wMAUEsBAi0AFAAGAAgAAAAhANvh9svuAAAAhQEAABMAAAAA&#10;AAAAAAAAAAAAAAAAAFtDb250ZW50X1R5cGVzXS54bWxQSwECLQAUAAYACAAAACEAWvQsW78AAAAV&#10;AQAACwAAAAAAAAAAAAAAAAAfAQAAX3JlbHMvLnJlbHNQSwECLQAUAAYACAAAACEApUrCCskAAADj&#10;AAAADwAAAAAAAAAAAAAAAAAHAgAAZHJzL2Rvd25yZXYueG1sUEsFBgAAAAADAAMAtwAAAP0CAAAA&#10;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BdcxAAAAOIAAAAPAAAAZHJzL2Rvd25yZXYueG1sRE/dasIw&#10;FL4f+A7hCN7NVJ1WqlFE6NhVh9UHODTHtNiclCbW7u2Xi8EuP77//XG0rRio941jBYt5AoK4crph&#10;o+B2zd+3IHxA1tg6JgU/5OF4mLztMdPuxRcaymBEDGGfoYI6hC6T0lc1WfRz1xFH7u56iyHC3kjd&#10;4yuG21Yuk2QjLTYcG2rs6FxT9SifVoE2BcmTM8N6YTa3vDLfWHwOSs2m42kHItAY/sV/7i+tYJWu&#10;0mT9sY2b46V4B+ThFwAA//8DAFBLAQItABQABgAIAAAAIQDb4fbL7gAAAIUBAAATAAAAAAAAAAAA&#10;AAAAAAAAAABbQ29udGVudF9UeXBlc10ueG1sUEsBAi0AFAAGAAgAAAAhAFr0LFu/AAAAFQEAAAsA&#10;AAAAAAAAAAAAAAAAHwEAAF9yZWxzLy5yZWxzUEsBAi0AFAAGAAgAAAAhAB2UF1zEAAAA4gAAAA8A&#10;AAAAAAAAAAAAAAAABwIAAGRycy9kb3ducmV2LnhtbFBLBQYAAAAAAwADALcAAAD4AgAAAAA=&#10;" strokecolor="black [3200]" strokeweight=".5pt">
                  <v:stroke joinstyle="miter"/>
                </v:line>
              </v:group>
            </w:pict>
          </mc:Fallback>
        </mc:AlternateContent>
      </w:r>
      <w:r>
        <w:rPr>
          <w:rFonts w:ascii="Times New Roman" w:eastAsia="Times New Roman" w:hAnsi="Times New Roman" w:cs="Times New Roman"/>
          <w:noProof/>
          <w:color w:val="282828"/>
          <w:kern w:val="0"/>
        </w:rPr>
        <mc:AlternateContent>
          <mc:Choice Requires="wpg">
            <w:drawing>
              <wp:anchor distT="0" distB="0" distL="114300" distR="114300" simplePos="0" relativeHeight="251692032" behindDoc="0" locked="0" layoutInCell="1" allowOverlap="1" wp14:anchorId="462322E8" wp14:editId="01C945B8">
                <wp:simplePos x="0" y="0"/>
                <wp:positionH relativeFrom="column">
                  <wp:posOffset>3300095</wp:posOffset>
                </wp:positionH>
                <wp:positionV relativeFrom="paragraph">
                  <wp:posOffset>304165</wp:posOffset>
                </wp:positionV>
                <wp:extent cx="45085" cy="140970"/>
                <wp:effectExtent l="0" t="0" r="31115" b="30480"/>
                <wp:wrapNone/>
                <wp:docPr id="749027891" name="Group 22"/>
                <wp:cNvGraphicFramePr/>
                <a:graphic xmlns:a="http://schemas.openxmlformats.org/drawingml/2006/main">
                  <a:graphicData uri="http://schemas.microsoft.com/office/word/2010/wordprocessingGroup">
                    <wpg:wgp>
                      <wpg:cNvGrpSpPr/>
                      <wpg:grpSpPr>
                        <a:xfrm>
                          <a:off x="0" y="0"/>
                          <a:ext cx="45085" cy="140970"/>
                          <a:chOff x="0" y="0"/>
                          <a:chExt cx="33867" cy="167640"/>
                        </a:xfrm>
                      </wpg:grpSpPr>
                      <wps:wsp>
                        <wps:cNvPr id="435776370"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405394410"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90864A4" id="Group 22" o:spid="_x0000_s1026" style="position:absolute;margin-left:259.85pt;margin-top:23.95pt;width:3.55pt;height:11.1pt;z-index:251692032;mso-width-relative:margin;mso-height-relative:margin"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LaQQIAAAoHAAAOAAAAZHJzL2Uyb0RvYy54bWzsVU2PmzAQvVfqf7C4N0CAhEUhe8i2uVTt&#10;atP27jU2WAXbsr0h+fcdm4/9qqrVbnvrxWA8bzzv+Y3ZXJ66Fh2pNlyKMogXUYCoILLioi6D798+&#10;fcgDZCwWFW6loGVwpia43L5/t+lVQZeykW1FNYIkwhS9KoPGWlWEoSEN7bBZSEUFLDKpO2xhquuw&#10;0riH7F0bLqNoFfZSV0pLQo2Br1fDYrD1+RmjxH5lzFCL2jKA2qwftR9v3RhuN7ioNVYNJ2MZ+BVV&#10;dJgL2HROdYUtRneaP0vVcaKlkcwuiOxCyRgn1HMANnH0hM1eyzvludRFX6tZJpD2iU6vTku+HPda&#10;HdS1BiV6VYMWfua4nJju3BOqRCcv2XmWjJ4sIvAxzaI8CxCBlTiNLtajoqQB2Z+BSPNxhCVJvlqP&#10;sNV6lXpYOG0ZPiqkV2ANc8/evI39ocGKelFNAeyvNeIV8Eiy9XqVQP1I4A6MerAa87qxaCeFABtJ&#10;jZaxs4srB3A7MUpmCgPqvVSvB8TzNM0yl3HmjQuljd1T2SH3UgYtF65UXODjZ2OH0CkEcK6UYXP/&#10;Zs8tdcGtuKEMWMHxxB7tu4nuWo2OGPqg+umJwLY+0kEYb9sZFP0ZNMY6GPUd9lLgHO13lMLOwI4L&#10;qX+3qz1NpbIhfmI9cHW0b2V19kfh5QCjDEf07x0TZclFmsZvdQxiLVc/pqN61Gt5ki/Hhpr6LUlW&#10;YBrfb/Pqf//8Zf/4+wcuXN+a48/B3egP596I97+w7S8AAAD//wMAUEsDBBQABgAIAAAAIQDmBQO+&#10;4QAAAAkBAAAPAAAAZHJzL2Rvd25yZXYueG1sTI9BS8NAEIXvgv9hGcGb3aSaxsZsSinqqRRsBfG2&#10;zU6T0OxsyG6T9N87nvQ4zMd738tXk23FgL1vHCmIZxEIpNKZhioFn4e3h2cQPmgyunWECq7oYVXc&#10;3uQ6M26kDxz2oRIcQj7TCuoQukxKX9ZotZ+5Dol/J9dbHfjsK2l6PXK4beU8ihbS6oa4odYdbmos&#10;z/uLVfA+6nH9GL8O2/Npc/0+JLuvbYxK3d9N6xcQAafwB8OvPqtDwU5HdyHjRasgiZcpowqe0iUI&#10;BpL5grccFaRRDLLI5f8FxQ8AAAD//wMAUEsBAi0AFAAGAAgAAAAhALaDOJL+AAAA4QEAABMAAAAA&#10;AAAAAAAAAAAAAAAAAFtDb250ZW50X1R5cGVzXS54bWxQSwECLQAUAAYACAAAACEAOP0h/9YAAACU&#10;AQAACwAAAAAAAAAAAAAAAAAvAQAAX3JlbHMvLnJlbHNQSwECLQAUAAYACAAAACEAu1Vi2kECAAAK&#10;BwAADgAAAAAAAAAAAAAAAAAuAgAAZHJzL2Uyb0RvYy54bWxQSwECLQAUAAYACAAAACEA5gUDvuEA&#10;AAAJAQAADwAAAAAAAAAAAAAAAACbBAAAZHJzL2Rvd25yZXYueG1sUEsFBgAAAAAEAAQA8wAAAKkF&#10;A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OmywAAAOIAAAAPAAAAZHJzL2Rvd25yZXYueG1sRI9dS8Mw&#10;FIbvBf9DOMJuxKXabZ112ZChMNhw2gWvD82xLTYnpcm27t8vF4KXL+8Xz2I12FacqPeNYwWP4wQE&#10;celMw5UCfXh/mIPwAdlg65gUXMjDanl7s8DcuDN/0akIlYgj7HNUUIfQ5VL6siaLfuw64uj9uN5i&#10;iLKvpOnxHMdtK5+SZCYtNhwfauxoXVP5Wxytgq1+/r5P93Ot7aH4wE/dvO13a6VGd8PrC4hAQ/gP&#10;/7U3RsEknWbZLM0iRESKOCCXVwAAAP//AwBQSwECLQAUAAYACAAAACEA2+H2y+4AAACFAQAAEwAA&#10;AAAAAAAAAAAAAAAAAAAAW0NvbnRlbnRfVHlwZXNdLnhtbFBLAQItABQABgAIAAAAIQBa9CxbvwAA&#10;ABUBAAALAAAAAAAAAAAAAAAAAB8BAABfcmVscy8ucmVsc1BLAQItABQABgAIAAAAIQCy9/OmywAA&#10;AOIAAAAPAAAAAAAAAAAAAAAAAAcCAABkcnMvZG93bnJldi54bWxQSwUGAAAAAAMAAwC3AAAA/wIA&#10;AA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wBvxQAAAOIAAAAPAAAAZHJzL2Rvd25yZXYueG1sRI/NisIw&#10;FIX3wrxDuAPuNO1Yy1iNIoKDK0XHB7g017TY3JQmU+vbTxaCy8P541ttBtuInjpfO1aQThMQxKXT&#10;NRsF19/95BuED8gaG8ek4EkeNuuP0QoL7R58pv4SjIgj7AtUUIXQFlL6siKLfupa4ujdXGcxRNkZ&#10;qTt8xHHbyK8kyaXFmuNDhS3tKirvlz+rQJsjya0z/Tw1+XVfmhMef3qlxp/Ddgki0BDe4Vf7oBVk&#10;yXy2yLI0QkSkiANy/Q8AAP//AwBQSwECLQAUAAYACAAAACEA2+H2y+4AAACFAQAAEwAAAAAAAAAA&#10;AAAAAAAAAAAAW0NvbnRlbnRfVHlwZXNdLnhtbFBLAQItABQABgAIAAAAIQBa9CxbvwAAABUBAAAL&#10;AAAAAAAAAAAAAAAAAB8BAABfcmVscy8ucmVsc1BLAQItABQABgAIAAAAIQCviwBvxQAAAOIAAAAP&#10;AAAAAAAAAAAAAAAAAAcCAABkcnMvZG93bnJldi54bWxQSwUGAAAAAAMAAwC3AAAA+QIAAAAA&#10;" strokecolor="black [3200]" strokeweight=".5pt">
                  <v:stroke joinstyle="miter"/>
                </v:line>
              </v:group>
            </w:pict>
          </mc:Fallback>
        </mc:AlternateContent>
      </w:r>
      <w:r w:rsidR="000830F5" w:rsidRPr="000830F5">
        <w:rPr>
          <w:rFonts w:ascii="Times New Roman" w:eastAsia="Times New Roman" w:hAnsi="Times New Roman" w:cs="Times New Roman"/>
          <w:iCs/>
          <w:color w:val="282828"/>
          <w:kern w:val="0"/>
          <w14:ligatures w14:val="none"/>
        </w:rPr>
        <w:t>An example of a highly entangled two-qubit state is the Bell state:</w:t>
      </w:r>
    </w:p>
    <w:p w14:paraId="27F570DC" w14:textId="097C9388" w:rsidR="000830F5" w:rsidRDefault="00200CC1" w:rsidP="000830F5">
      <w:pPr>
        <w:jc w:val="center"/>
        <w:rPr>
          <w:rFonts w:ascii="Times New Roman" w:eastAsia="Times New Roman" w:hAnsi="Times New Roman" w:cs="Times New Roman"/>
        </w:rPr>
      </w:pPr>
      <w:r>
        <w:rPr>
          <w:rFonts w:ascii="Times New Roman" w:eastAsia="Times New Roman" w:hAnsi="Times New Roman" w:cs="Times New Roman"/>
          <w:noProof/>
          <w:color w:val="282828"/>
          <w:kern w:val="0"/>
        </w:rPr>
        <mc:AlternateContent>
          <mc:Choice Requires="wpg">
            <w:drawing>
              <wp:anchor distT="0" distB="0" distL="114300" distR="114300" simplePos="0" relativeHeight="251687936" behindDoc="0" locked="0" layoutInCell="1" allowOverlap="1" wp14:anchorId="6EC8254D" wp14:editId="5D034CBB">
                <wp:simplePos x="0" y="0"/>
                <wp:positionH relativeFrom="column">
                  <wp:posOffset>2668905</wp:posOffset>
                </wp:positionH>
                <wp:positionV relativeFrom="paragraph">
                  <wp:posOffset>64770</wp:posOffset>
                </wp:positionV>
                <wp:extent cx="33655" cy="167640"/>
                <wp:effectExtent l="0" t="0" r="23495" b="22860"/>
                <wp:wrapNone/>
                <wp:docPr id="537445351" name="Group 22"/>
                <wp:cNvGraphicFramePr/>
                <a:graphic xmlns:a="http://schemas.openxmlformats.org/drawingml/2006/main">
                  <a:graphicData uri="http://schemas.microsoft.com/office/word/2010/wordprocessingGroup">
                    <wpg:wgp>
                      <wpg:cNvGrpSpPr/>
                      <wpg:grpSpPr>
                        <a:xfrm>
                          <a:off x="0" y="0"/>
                          <a:ext cx="33655" cy="167640"/>
                          <a:chOff x="0" y="0"/>
                          <a:chExt cx="33867" cy="167640"/>
                        </a:xfrm>
                      </wpg:grpSpPr>
                      <wps:wsp>
                        <wps:cNvPr id="1120853689"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1446851062"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9D1ABF7" id="Group 22" o:spid="_x0000_s1026" style="position:absolute;margin-left:210.15pt;margin-top:5.1pt;width:2.65pt;height:13.2pt;z-index:251687936"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Q/zNwIAAAwHAAAOAAAAZHJzL2Uyb0RvYy54bWzsVU1z2yAQvXem/4Hh3ujDtqJqLOfgtL50&#10;2kzd9k4QSEwRMEAs+993wbLSOJlOJmlvvSAB+3b3PXZhebXvJdox64RWNc4uUoyYoroRqq3x928f&#10;35UYOU9UQ6RWrMYH5vDV6u2b5WAqlutOy4ZZBE6UqwZT4857UyWJox3ribvQhinY5Nr2xMPUtklj&#10;yQDee5nkaVokg7aNsZoy52D1+riJV9E/54z6L5w75pGsMeTm42jjeBvGZLUkVWuJ6QQd0yAvyKIn&#10;QkHQydU18QTdWfHIVS+o1U5zf0F1n2jOBWWRA7DJ0jM2G6vvTOTSVkNrJplA2jOdXuyWft5trNma&#10;GwtKDKYFLeIscNlz24cvZIn2UbLDJBnbe0RhcTYrFguMKOxkxWUxHxWlHcj+CES7DxOsLC7PYckp&#10;ZPIgkcFAabh79u517LcdMSyK6ipgf2ORaCD5LE/Lxawo32OkSA+VuvWWiLbzaK2VgjrSFuVZqJeQ&#10;DwDXatTMVQ7ke75gE/NyPgftwONEnFTGOr9hukfhp8ZSqJArqcjuk/NH05MJ4EIqx+Dxzx8kC8ZS&#10;fWUcaMH5ZBEd24mtpUU7Ao3Q/IxEIGy0DBAupJxA6Z9Bo22AsdhizwVO1jGiVn4C9kJp+1RUvz+l&#10;yo/2J9ZHroH2rW4O8SiiHFApxyP69yUznxflIkuL/JUlg7gU5sfprB50Wzkr87Glnui4afd/Af3l&#10;Aoo3EFy5sTfH5yHc6b/PYyXeP2KrXwAAAP//AwBQSwMEFAAGAAgAAAAhALTkOyrgAAAACQEAAA8A&#10;AABkcnMvZG93bnJldi54bWxMj01Lw0AQhu+C/2EZwZvdfLRBYjalFPVUBFtBvE2z0yQ0uxuy2yT9&#10;944nexzeh/d9pljPphMjDb51VkG8iECQrZxuba3g6/D29AzCB7QaO2dJwZU8rMv7uwJz7Sb7SeM+&#10;1IJLrM9RQRNCn0vpq4YM+oXryXJ2coPBwOdQSz3gxOWmk0kUZdJga3mhwZ62DVXn/cUoeJ9w2qTx&#10;67g7n7bXn8Pq43sXk1KPD/PmBUSgOfzD8KfP6lCy09FdrPaiU7BMopRRDqIEBAPLZJWBOCpIswxk&#10;WcjbD8pfAAAA//8DAFBLAQItABQABgAIAAAAIQC2gziS/gAAAOEBAAATAAAAAAAAAAAAAAAAAAAA&#10;AABbQ29udGVudF9UeXBlc10ueG1sUEsBAi0AFAAGAAgAAAAhADj9If/WAAAAlAEAAAsAAAAAAAAA&#10;AAAAAAAALwEAAF9yZWxzLy5yZWxzUEsBAi0AFAAGAAgAAAAhAIihD/M3AgAADAcAAA4AAAAAAAAA&#10;AAAAAAAALgIAAGRycy9lMm9Eb2MueG1sUEsBAi0AFAAGAAgAAAAhALTkOyrgAAAACQEAAA8AAAAA&#10;AAAAAAAAAAAAkQQAAGRycy9kb3ducmV2LnhtbFBLBQYAAAAABAAEAPMAAACeBQ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uD+yAAAAOMAAAAPAAAAZHJzL2Rvd25yZXYueG1sRE9fa8Iw&#10;EH8f+B3CCXsZmqpMajWKyAaDjak1+Hw0Z1tsLqXJtPv2y2Cwx/v9v9Wmt424Uedrxwom4wQEceFM&#10;zaUCfXodpSB8QDbYOCYF3+Rhsx48rDAz7s5HuuWhFDGEfYYKqhDaTEpfVGTRj11LHLmL6yyGeHal&#10;NB3eY7ht5DRJ5tJizbGhwpZ2FRXX/MsqeNeL89Nsn2ptT/knHnT9sv/YKfU47LdLEIH68C/+c7+Z&#10;OH8yTdLn2TxdwO9PEQC5/gEAAP//AwBQSwECLQAUAAYACAAAACEA2+H2y+4AAACFAQAAEwAAAAAA&#10;AAAAAAAAAAAAAAAAW0NvbnRlbnRfVHlwZXNdLnhtbFBLAQItABQABgAIAAAAIQBa9CxbvwAAABUB&#10;AAALAAAAAAAAAAAAAAAAAB8BAABfcmVscy8ucmVsc1BLAQItABQABgAIAAAAIQDPRuD+yAAAAOMA&#10;AAAPAAAAAAAAAAAAAAAAAAcCAABkcnMvZG93bnJldi54bWxQSwUGAAAAAAMAAwC3AAAA/AIAAA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3P/xQAAAOMAAAAPAAAAZHJzL2Rvd25yZXYueG1sRE9fa8Iw&#10;EH8f7DuEG/g200pbpDOKCIpPHev8AEdzS8uaS2lird/eCIM93u//bXaz7cVEo+8cK0iXCQjixumO&#10;jYLL9/F9DcIHZI29Y1JwJw+77evLBkvtbvxFUx2MiCHsS1TQhjCUUvqmJYt+6QbiyP240WKI52ik&#10;HvEWw20vV0lSSIsdx4YWBzq01PzWV6tAm4rk3pkpT01xOTbmE6vTpNTibd5/gAg0h3/xn/us4/ws&#10;K9Z5mhQreP4UAZDbBwAAAP//AwBQSwECLQAUAAYACAAAACEA2+H2y+4AAACFAQAAEwAAAAAAAAAA&#10;AAAAAAAAAAAAW0NvbnRlbnRfVHlwZXNdLnhtbFBLAQItABQABgAIAAAAIQBa9CxbvwAAABUBAAAL&#10;AAAAAAAAAAAAAAAAAB8BAABfcmVscy8ucmVsc1BLAQItABQABgAIAAAAIQDv73P/xQAAAOMAAAAP&#10;AAAAAAAAAAAAAAAAAAcCAABkcnMvZG93bnJldi54bWxQSwUGAAAAAAMAAwC3AAAA+QIAAAAA&#10;" strokecolor="black [3200]" strokeweight=".5pt">
                  <v:stroke joinstyle="miter"/>
                </v:line>
              </v:group>
            </w:pict>
          </mc:Fallback>
        </mc:AlternateContent>
      </w:r>
      <w:r w:rsidR="000830F5">
        <w:rPr>
          <w:rFonts w:ascii="Times New Roman" w:eastAsia="Times New Roman" w:hAnsi="Times New Roman" w:cs="Times New Roman"/>
        </w:rPr>
        <w:t xml:space="preserve"> </w:t>
      </w:r>
      <m:oMath>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ϕ</m:t>
            </m:r>
          </m:e>
          <m:sup>
            <m:r>
              <w:rPr>
                <w:rFonts w:ascii="Cambria Math" w:eastAsia="Times New Roman" w:hAnsi="Cambria Math" w:cs="Times New Roman"/>
              </w:rPr>
              <m:t>+</m:t>
            </m:r>
          </m:sup>
        </m:sSup>
        <m:r>
          <w:rPr>
            <w:rFonts w:ascii="Cambria Math" w:eastAsia="Times New Roman" w:hAnsi="Cambria Math" w:cs="Times New Roman"/>
          </w:rPr>
          <m:t xml:space="preserve"> </m:t>
        </m:r>
        <m:r>
          <w:rPr>
            <w:rFonts w:ascii="Cambria Math" w:eastAsia="Times New Roman" w:hAnsi="Cambria Math" w:cs="Times New Roman"/>
          </w:rPr>
          <m:t>=</m:t>
        </m:r>
        <m:f>
          <m:fPr>
            <m:ctrlPr>
              <w:rPr>
                <w:rFonts w:ascii="Cambria Math" w:eastAsia="Times New Roman" w:hAnsi="Cambria Math" w:cs="Times New Roman"/>
                <w:i/>
              </w:rPr>
            </m:ctrlPr>
          </m:fPr>
          <m:num>
            <m:d>
              <m:dPr>
                <m:begChr m:val="|"/>
                <m:endChr m:val="|"/>
                <m:ctrlPr>
                  <w:rPr>
                    <w:rFonts w:ascii="Cambria Math" w:eastAsia="Times New Roman" w:hAnsi="Cambria Math" w:cs="Times New Roman"/>
                    <w:i/>
                  </w:rPr>
                </m:ctrlPr>
              </m:dPr>
              <m:e>
                <m:r>
                  <w:rPr>
                    <w:rFonts w:ascii="Cambria Math" w:eastAsia="Times New Roman" w:hAnsi="Cambria Math" w:cs="Times New Roman"/>
                  </w:rPr>
                  <m:t xml:space="preserve">00 </m:t>
                </m:r>
                <m:r>
                  <w:rPr>
                    <w:rFonts w:ascii="Cambria Math" w:eastAsia="Times New Roman" w:hAnsi="Cambria Math" w:cs="Times New Roman"/>
                  </w:rPr>
                  <m:t>+</m:t>
                </m:r>
              </m:e>
            </m:d>
            <m:r>
              <w:rPr>
                <w:rFonts w:ascii="Cambria Math" w:eastAsia="Times New Roman" w:hAnsi="Cambria Math" w:cs="Times New Roman"/>
              </w:rPr>
              <m:t>11</m:t>
            </m:r>
            <m:r>
              <w:rPr>
                <w:rFonts w:ascii="Cambria Math" w:eastAsia="Times New Roman" w:hAnsi="Cambria Math" w:cs="Times New Roman"/>
              </w:rPr>
              <m:t xml:space="preserve"> </m:t>
            </m:r>
          </m:num>
          <m:den>
            <m:rad>
              <m:radPr>
                <m:degHide m:val="1"/>
                <m:ctrlPr>
                  <w:rPr>
                    <w:rFonts w:ascii="Cambria Math" w:eastAsia="Times New Roman" w:hAnsi="Cambria Math" w:cs="Times New Roman"/>
                    <w:i/>
                  </w:rPr>
                </m:ctrlPr>
              </m:radPr>
              <m:deg/>
              <m:e>
                <m:r>
                  <w:rPr>
                    <w:rFonts w:ascii="Cambria Math" w:eastAsia="Times New Roman" w:hAnsi="Cambria Math" w:cs="Times New Roman"/>
                  </w:rPr>
                  <m:t>2</m:t>
                </m:r>
              </m:e>
            </m:rad>
          </m:den>
        </m:f>
      </m:oMath>
    </w:p>
    <w:p w14:paraId="2FEA1228" w14:textId="717FEAB6" w:rsidR="00C9278E" w:rsidRDefault="00C9278E" w:rsidP="00C9278E">
      <w:pPr>
        <w:jc w:val="both"/>
        <w:rPr>
          <w:rFonts w:ascii="Times New Roman" w:eastAsia="Times New Roman" w:hAnsi="Times New Roman" w:cs="Times New Roman"/>
          <w:iCs/>
          <w:color w:val="282828"/>
          <w:kern w:val="0"/>
          <w14:ligatures w14:val="none"/>
        </w:rPr>
      </w:pPr>
      <w:r w:rsidRPr="00C9278E">
        <w:rPr>
          <w:rFonts w:ascii="Times New Roman" w:eastAsia="Times New Roman" w:hAnsi="Times New Roman" w:cs="Times New Roman"/>
          <w:iCs/>
          <w:color w:val="282828"/>
          <w:kern w:val="0"/>
          <w14:ligatures w14:val="none"/>
        </w:rPr>
        <w:t>Entanglement plays a central role in quantum communication, error correction, and parts of quantum computation.</w:t>
      </w:r>
    </w:p>
    <w:p w14:paraId="04094EA3" w14:textId="77777777" w:rsidR="00C9278E" w:rsidRDefault="00C9278E" w:rsidP="00C9278E">
      <w:pPr>
        <w:jc w:val="both"/>
        <w:rPr>
          <w:rFonts w:ascii="Times New Roman" w:eastAsia="Times New Roman" w:hAnsi="Times New Roman" w:cs="Times New Roman"/>
          <w:iCs/>
          <w:color w:val="282828"/>
          <w:kern w:val="0"/>
          <w14:ligatures w14:val="none"/>
        </w:rPr>
      </w:pPr>
    </w:p>
    <w:p w14:paraId="36AFB151" w14:textId="3D7C9C71" w:rsidR="00C9278E" w:rsidRDefault="00C9278E" w:rsidP="00C9278E">
      <w:pPr>
        <w:jc w:val="both"/>
        <w:rPr>
          <w:rFonts w:ascii="Times New Roman" w:eastAsia="Times New Roman" w:hAnsi="Times New Roman" w:cs="Times New Roman"/>
          <w:iCs/>
          <w:color w:val="282828"/>
          <w:kern w:val="0"/>
          <w:sz w:val="28"/>
          <w:szCs w:val="28"/>
          <w14:ligatures w14:val="none"/>
        </w:rPr>
      </w:pPr>
      <w:r w:rsidRPr="00C9278E">
        <w:rPr>
          <w:rFonts w:ascii="Times New Roman" w:eastAsia="Times New Roman" w:hAnsi="Times New Roman" w:cs="Times New Roman"/>
          <w:iCs/>
          <w:color w:val="282828"/>
          <w:kern w:val="0"/>
          <w:sz w:val="28"/>
          <w:szCs w:val="28"/>
          <w14:ligatures w14:val="none"/>
        </w:rPr>
        <w:t>3.3 Unitary Evolution and Quantum Gates</w:t>
      </w:r>
    </w:p>
    <w:p w14:paraId="68E2A9EE" w14:textId="1E804C26" w:rsidR="00C9278E" w:rsidRDefault="00C9278E" w:rsidP="00C9278E">
      <w:pPr>
        <w:jc w:val="both"/>
        <w:rPr>
          <w:rFonts w:ascii="Times New Roman" w:eastAsia="Times New Roman" w:hAnsi="Times New Roman" w:cs="Times New Roman"/>
          <w:iCs/>
          <w:color w:val="282828"/>
          <w:kern w:val="0"/>
          <w14:ligatures w14:val="none"/>
        </w:rPr>
      </w:pPr>
      <w:r w:rsidRPr="00C9278E">
        <w:rPr>
          <w:rFonts w:ascii="Times New Roman" w:eastAsia="Times New Roman" w:hAnsi="Times New Roman" w:cs="Times New Roman"/>
          <w:iCs/>
          <w:color w:val="282828"/>
          <w:kern w:val="0"/>
          <w14:ligatures w14:val="none"/>
        </w:rPr>
        <w:t xml:space="preserve">In quantum computing, allowed operations correspond to </w:t>
      </w:r>
      <w:r w:rsidRPr="00C9278E">
        <w:rPr>
          <w:rFonts w:ascii="Times New Roman" w:eastAsia="Times New Roman" w:hAnsi="Times New Roman" w:cs="Times New Roman"/>
          <w:b/>
          <w:bCs/>
          <w:iCs/>
          <w:color w:val="282828"/>
          <w:kern w:val="0"/>
          <w14:ligatures w14:val="none"/>
        </w:rPr>
        <w:t>unitary transformations</w:t>
      </w:r>
      <w:r w:rsidRPr="00C9278E">
        <w:rPr>
          <w:rFonts w:ascii="Times New Roman" w:eastAsia="Times New Roman" w:hAnsi="Times New Roman" w:cs="Times New Roman"/>
          <w:iCs/>
          <w:color w:val="282828"/>
          <w:kern w:val="0"/>
          <w14:ligatures w14:val="none"/>
        </w:rPr>
        <w:t>, which preserve the norm of quantum states. A unitary operator U satisfies:</w:t>
      </w:r>
    </w:p>
    <w:p w14:paraId="05697361" w14:textId="1B879335" w:rsidR="00C9278E" w:rsidRPr="00840377" w:rsidRDefault="00C9278E" w:rsidP="00C9278E">
      <w:pPr>
        <w:jc w:val="center"/>
        <w:rPr>
          <w:rFonts w:ascii="Times New Roman" w:eastAsia="Times New Roman" w:hAnsi="Times New Roman" w:cs="Times New Roman"/>
          <w:iCs/>
          <w:color w:val="282828"/>
          <w:kern w:val="0"/>
          <w14:ligatures w14:val="none"/>
        </w:rPr>
      </w:pPr>
      <w:r w:rsidRPr="00840377">
        <w:rPr>
          <w:rFonts w:ascii="Times New Roman" w:eastAsia="Times New Roman" w:hAnsi="Times New Roman" w:cs="Times New Roman"/>
          <w:iCs/>
          <w:color w:val="282828"/>
          <w:kern w:val="0"/>
          <w14:ligatures w14:val="none"/>
        </w:rPr>
        <w:t>U†U = I.</w:t>
      </w:r>
    </w:p>
    <w:p w14:paraId="646C5234" w14:textId="41285184" w:rsidR="00C9278E" w:rsidRDefault="00C9278E" w:rsidP="00C9278E">
      <w:pPr>
        <w:jc w:val="both"/>
        <w:rPr>
          <w:rFonts w:ascii="Times New Roman" w:eastAsia="Times New Roman" w:hAnsi="Times New Roman" w:cs="Times New Roman"/>
          <w:iCs/>
          <w:color w:val="282828"/>
          <w:kern w:val="0"/>
          <w14:ligatures w14:val="none"/>
        </w:rPr>
      </w:pPr>
      <w:r w:rsidRPr="00C9278E">
        <w:rPr>
          <w:rFonts w:ascii="Times New Roman" w:eastAsia="Times New Roman" w:hAnsi="Times New Roman" w:cs="Times New Roman"/>
          <w:iCs/>
          <w:color w:val="282828"/>
          <w:kern w:val="0"/>
          <w14:ligatures w14:val="none"/>
        </w:rPr>
        <w:t>Some fundamental single-qubit unitary operations include:</w:t>
      </w:r>
    </w:p>
    <w:p w14:paraId="2D702AAA" w14:textId="5CA123EE" w:rsidR="00C9278E" w:rsidRDefault="00C9278E" w:rsidP="00C9278E">
      <w:pPr>
        <w:pStyle w:val="ListParagraph"/>
        <w:numPr>
          <w:ilvl w:val="0"/>
          <w:numId w:val="4"/>
        </w:numPr>
        <w:jc w:val="both"/>
        <w:rPr>
          <w:rFonts w:ascii="Times New Roman" w:eastAsia="Times New Roman" w:hAnsi="Times New Roman" w:cs="Times New Roman"/>
          <w:iCs/>
          <w:color w:val="282828"/>
          <w:kern w:val="0"/>
          <w14:ligatures w14:val="none"/>
        </w:rPr>
      </w:pPr>
      <w:r>
        <w:rPr>
          <w:rFonts w:ascii="Times New Roman" w:eastAsia="Times New Roman" w:hAnsi="Times New Roman" w:cs="Times New Roman"/>
          <w:noProof/>
          <w:color w:val="282828"/>
          <w:kern w:val="0"/>
        </w:rPr>
        <mc:AlternateContent>
          <mc:Choice Requires="wpg">
            <w:drawing>
              <wp:anchor distT="0" distB="0" distL="114300" distR="114300" simplePos="0" relativeHeight="251696128" behindDoc="0" locked="0" layoutInCell="1" allowOverlap="1" wp14:anchorId="37EEB2D0" wp14:editId="7EDF0D3F">
                <wp:simplePos x="0" y="0"/>
                <wp:positionH relativeFrom="column">
                  <wp:posOffset>2633345</wp:posOffset>
                </wp:positionH>
                <wp:positionV relativeFrom="paragraph">
                  <wp:posOffset>12642</wp:posOffset>
                </wp:positionV>
                <wp:extent cx="33655" cy="167640"/>
                <wp:effectExtent l="0" t="0" r="23495" b="22860"/>
                <wp:wrapNone/>
                <wp:docPr id="1181924415" name="Group 22"/>
                <wp:cNvGraphicFramePr/>
                <a:graphic xmlns:a="http://schemas.openxmlformats.org/drawingml/2006/main">
                  <a:graphicData uri="http://schemas.microsoft.com/office/word/2010/wordprocessingGroup">
                    <wpg:wgp>
                      <wpg:cNvGrpSpPr/>
                      <wpg:grpSpPr>
                        <a:xfrm>
                          <a:off x="0" y="0"/>
                          <a:ext cx="33655" cy="167640"/>
                          <a:chOff x="0" y="0"/>
                          <a:chExt cx="33867" cy="167640"/>
                        </a:xfrm>
                      </wpg:grpSpPr>
                      <wps:wsp>
                        <wps:cNvPr id="419291169"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1575623829"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2F95155" id="Group 22" o:spid="_x0000_s1026" style="position:absolute;margin-left:207.35pt;margin-top:1pt;width:2.65pt;height:13.2pt;z-index:251696128"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b3NgIAAAsHAAAOAAAAZHJzL2Uyb0RvYy54bWzsVcFy2yAQvXem/8Bwr2XJtmxrLOfgtL50&#10;2kzc9k4QSEwRMEAs+++7IFtpnEwnk7S3XpCAfbv7Hruwujq0Eu2ZdUKrEqejMUZMUV0JVZf4+7dP&#10;HxYYOU9URaRWrMRH5vDV+v27VWcKlulGy4pZBE6UKzpT4sZ7UySJow1riRtpwxRscm1b4mFq66Sy&#10;pAPvrUyy8ThPOm0rYzVlzsHqdb+J19E/54z6r5w75pEsMeTm42jjeBfGZL0iRW2JaQQ9pUFekUVL&#10;hIKgg6tr4gm6t+KJq1ZQq53mfkR1m2jOBWWRA7BJxxdstlbfm8ilLrraDDKBtBc6vdot/bLfWrMz&#10;NxaU6EwNWsRZ4HLgtg1fyBIdomTHQTJ28IjC4mSSz2YYUdhJ83k+PSlKG5D9CYg2HwfYIp9fwpJz&#10;yORRIp2B0nAP7N3b2O8aYlgU1RXA/sYiUZV4mi6zZZrmS4wUaaFQd94SUTcebbRSUEbaoiwN5RLS&#10;AdxGnSRzhQP1Xq7XQHwxnYJ04HHgTQpjnd8y3aLwU2IpVEiVFGT/2fne9GwCuJBKHzz++aNkwViq&#10;W8aBFRxPGtGxm9hGWrQn0AfVz0gEwkbLAOFCygE0/jPoZBtgLHbYS4GDdYyolR+ArVDaPhfVH86p&#10;8t7+zLrnGmjf6eoYjyLKAYXSH9E/r5h0Np/l2WSRvbVkEJfC/Dif1aNmW4D7U0c903DD7v8C+ssF&#10;FC8guHFjb55eh3Cl/z6Plfjwhq1/AQAA//8DAFBLAwQUAAYACAAAACEAznbnxd0AAAAIAQAADwAA&#10;AGRycy9kb3ducmV2LnhtbEyPQUvDQBSE74L/YXmCN7tJjVpiNqUU9VQEW6H09pq8JqHZtyG7TdJ/&#10;7/Okx2GGmW+y5WRbNVDvG8cG4lkEirhwZcOVge/d+8MClA/IJbaOycCVPCzz25sM09KN/EXDNlRK&#10;StinaKAOoUu19kVNFv3MdcTinVxvMYjsK132OEq5bfU8ip61xYZlocaO1jUV5+3FGvgYcVw9xm/D&#10;5nxaXw+7p8/9JiZj7u+m1SuoQFP4C8MvvqBDLkxHd+HSq9ZAEicvEjUwl0viJzIH6ih6kYDOM/3/&#10;QP4DAAD//wMAUEsBAi0AFAAGAAgAAAAhALaDOJL+AAAA4QEAABMAAAAAAAAAAAAAAAAAAAAAAFtD&#10;b250ZW50X1R5cGVzXS54bWxQSwECLQAUAAYACAAAACEAOP0h/9YAAACUAQAACwAAAAAAAAAAAAAA&#10;AAAvAQAAX3JlbHMvLnJlbHNQSwECLQAUAAYACAAAACEA1fjm9zYCAAALBwAADgAAAAAAAAAAAAAA&#10;AAAuAgAAZHJzL2Uyb0RvYy54bWxQSwECLQAUAAYACAAAACEAznbnxd0AAAAIAQAADwAAAAAAAAAA&#10;AAAAAACQBAAAZHJzL2Rvd25yZXYueG1sUEsFBgAAAAAEAAQA8wAAAJoFA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sIgywAAAOIAAAAPAAAAZHJzL2Rvd25yZXYueG1sRI9Ba8JA&#10;FITvhf6H5QleSt3EFjHRVYpUEFq0jYvnR/aZhGbfhuyq6b/vFgo9DjPzDbNcD7YVV+p941hBOklA&#10;EJfONFwp0Mft4xyED8gGW8ek4Js8rFf3d0vMjbvxJ12LUIkIYZ+jgjqELpfSlzVZ9BPXEUfv7HqL&#10;Icq+kqbHW4TbVk6TZCYtNhwXauxoU1P5VVysgjednR6eDnOt7bHY44duXg/vG6XGo+FlASLQEP7D&#10;f+2dUfCcZtMsTWcZ/F6Kd0CufgAAAP//AwBQSwECLQAUAAYACAAAACEA2+H2y+4AAACFAQAAEwAA&#10;AAAAAAAAAAAAAAAAAAAAW0NvbnRlbnRfVHlwZXNdLnhtbFBLAQItABQABgAIAAAAIQBa9CxbvwAA&#10;ABUBAAALAAAAAAAAAAAAAAAAAB8BAABfcmVscy8ucmVsc1BLAQItABQABgAIAAAAIQDNusIgywAA&#10;AOIAAAAPAAAAAAAAAAAAAAAAAAcCAABkcnMvZG93bnJldi54bWxQSwUGAAAAAAMAAwC3AAAA/wIA&#10;AA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1FxQAAAOMAAAAPAAAAZHJzL2Rvd25yZXYueG1sRE9fa8Iw&#10;EH8f+B3CCb7NtJV2rjMVERx7cuj8AEdzS8uaS2li7b79Igh7vN//22wn24mRBt86VpAuExDEtdMt&#10;GwWXr8PzGoQPyBo7x6Tglzxsq9nTBkvtbnyi8RyMiCHsS1TQhNCXUvq6IYt+6XriyH27wWKI52Ck&#10;HvAWw20nsyQppMWWY0ODPe0bqn/OV6tAmyPJnTNjnpricqjNJx7fR6UW82n3BiLQFP7FD/eHjvPz&#10;l7zIVuvsFe4/RQBk9QcAAP//AwBQSwECLQAUAAYACAAAACEA2+H2y+4AAACFAQAAEwAAAAAAAAAA&#10;AAAAAAAAAAAAW0NvbnRlbnRfVHlwZXNdLnhtbFBLAQItABQABgAIAAAAIQBa9CxbvwAAABUBAAAL&#10;AAAAAAAAAAAAAAAAAB8BAABfcmVscy8ucmVsc1BLAQItABQABgAIAAAAIQC+7u1FxQAAAOMAAAAP&#10;AAAAAAAAAAAAAAAAAAcCAABkcnMvZG93bnJldi54bWxQSwUGAAAAAAMAAwC3AAAA+QIAAAAA&#10;" strokecolor="black [3200]" strokeweight=".5pt">
                  <v:stroke joinstyle="miter"/>
                </v:line>
              </v:group>
            </w:pict>
          </mc:Fallback>
        </mc:AlternateContent>
      </w:r>
      <w:r>
        <w:rPr>
          <w:rFonts w:ascii="Times New Roman" w:eastAsia="Times New Roman" w:hAnsi="Times New Roman" w:cs="Times New Roman"/>
          <w:noProof/>
          <w:color w:val="282828"/>
          <w:kern w:val="0"/>
        </w:rPr>
        <mc:AlternateContent>
          <mc:Choice Requires="wpg">
            <w:drawing>
              <wp:anchor distT="0" distB="0" distL="114300" distR="114300" simplePos="0" relativeHeight="251694080" behindDoc="0" locked="0" layoutInCell="1" allowOverlap="1" wp14:anchorId="619FE1AA" wp14:editId="58236060">
                <wp:simplePos x="0" y="0"/>
                <wp:positionH relativeFrom="column">
                  <wp:posOffset>2277687</wp:posOffset>
                </wp:positionH>
                <wp:positionV relativeFrom="paragraph">
                  <wp:posOffset>12700</wp:posOffset>
                </wp:positionV>
                <wp:extent cx="33655" cy="167640"/>
                <wp:effectExtent l="0" t="0" r="23495" b="22860"/>
                <wp:wrapNone/>
                <wp:docPr id="1753991482" name="Group 22"/>
                <wp:cNvGraphicFramePr/>
                <a:graphic xmlns:a="http://schemas.openxmlformats.org/drawingml/2006/main">
                  <a:graphicData uri="http://schemas.microsoft.com/office/word/2010/wordprocessingGroup">
                    <wpg:wgp>
                      <wpg:cNvGrpSpPr/>
                      <wpg:grpSpPr>
                        <a:xfrm>
                          <a:off x="0" y="0"/>
                          <a:ext cx="33655" cy="167640"/>
                          <a:chOff x="0" y="0"/>
                          <a:chExt cx="33867" cy="167640"/>
                        </a:xfrm>
                      </wpg:grpSpPr>
                      <wps:wsp>
                        <wps:cNvPr id="1302097643"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1181981564"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E763A5C" id="Group 22" o:spid="_x0000_s1026" style="position:absolute;margin-left:179.35pt;margin-top:1pt;width:2.65pt;height:13.2pt;z-index:251694080"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GkiNgIAAAwHAAAOAAAAZHJzL2Uyb0RvYy54bWzsVU1z2yAQvXem/4HhXkvyh6JoLOfgtL50&#10;2kzc9k4QSEwRMEAs+993wbLSOJlOJmlvvSAB+3b3PXZhebXvJNox64RWFc4mKUZMUV0L1VT4+7dP&#10;HwqMnCeqJlIrVuEDc/hq9f7dsjclm+pWy5pZBE6UK3tT4dZ7UyaJoy3riJtowxRscm074mFqm6S2&#10;pAfvnUymaZonvba1sZoy52D1+riJV9E/54z6r5w75pGsMOTm42jjeBfGZLUkZWOJaQUd0iCvyKIj&#10;QkHQ0dU18QTdW/HEVSeo1U5zP6G6SzTngrLIAdhk6RmbjdX3JnJpyr4xo0wg7ZlOr3ZLv+w21mzN&#10;jQUletOAFnEWuOy57cIXskT7KNlhlIztPaKwOJvliwVGFHay/CKfD4rSFmR/AqLtxxFW5BfnsOQU&#10;MnmUSG+gNNwDe/c29tuWGBZFdSWwv7FI1JD8LJ2ml0BghpEiHVTq1lsimtajtVYK6khbNM1CvYR8&#10;ALhWg2audCDfywUbmRfzOWgHHkfipDTW+Q3THQo/FZZChVxJSXafnT+ankwAF1I5Bo9//iBZMJbq&#10;lnGgBeeTRXRsJ7aWFu0INEL9MxKBsNEyQLiQcgSlfwYNtgHGYou9FDhax4ha+RHYCaXtc1H9/pQq&#10;P9qfWB+5Btp3uj7Eo4hyQKUcj+jfl0xWZJdFtsjnbywZxKUwP05n9ajbilkxHVrqmY4bd/8X0F8u&#10;oHgDwZUbe3N4HsKd/vs8VuLDI7b6BQAA//8DAFBLAwQUAAYACAAAACEAwQIqRN8AAAAIAQAADwAA&#10;AGRycy9kb3ducmV2LnhtbEyPQUvDQBCF74L/YRnBm92kaWuI2ZRS1FMRbAXxts1Ok9DsbMhuk/Tf&#10;O57sbR7v8eZ7+XqyrRiw940jBfEsAoFUOtNQpeDr8PaUgvBBk9GtI1RwRQ/r4v4u15lxI33isA+V&#10;4BLymVZQh9BlUvqyRqv9zHVI7J1cb3Vg2VfS9HrkctvKeRStpNUN8Ydad7itsTzvL1bB+6jHTRK/&#10;DrvzaXv9OSw/vncxKvX4MG1eQAScwn8Y/vAZHQpmOroLGS9aBckyfeaogjlPYj9ZLfg4sk4XIItc&#10;3g4ofgEAAP//AwBQSwECLQAUAAYACAAAACEAtoM4kv4AAADhAQAAEwAAAAAAAAAAAAAAAAAAAAAA&#10;W0NvbnRlbnRfVHlwZXNdLnhtbFBLAQItABQABgAIAAAAIQA4/SH/1gAAAJQBAAALAAAAAAAAAAAA&#10;AAAAAC8BAABfcmVscy8ucmVsc1BLAQItABQABgAIAAAAIQDGbGkiNgIAAAwHAAAOAAAAAAAAAAAA&#10;AAAAAC4CAABkcnMvZTJvRG9jLnhtbFBLAQItABQABgAIAAAAIQDBAipE3wAAAAgBAAAPAAAAAAAA&#10;AAAAAAAAAJAEAABkcnMvZG93bnJldi54bWxQSwUGAAAAAAQABADzAAAAnAU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Y3+yQAAAOMAAAAPAAAAZHJzL2Rvd25yZXYueG1sRE9fS8Mw&#10;EH8X/A7hBF/EJVtlbnXZkDFBUJzrwp6P5mzLmktpsq1+eyMIPt7v/y1Wg2vFmfrQeNYwHikQxKW3&#10;DVcazP7lfgYiRGSLrWfS8E0BVsvrqwXm1l94R+ciViKFcMhRQx1jl0sZypochpHviBP35XuHMZ19&#10;JW2PlxTuWjlRaiodNpwaauxoXVN5LE5Ow5uZH+6y7cwYty8+8NM0m+37Wuvbm+H5CUSkIf6L/9yv&#10;Ns3P1ETNH6cPGfz+lACQyx8AAAD//wMAUEsBAi0AFAAGAAgAAAAhANvh9svuAAAAhQEAABMAAAAA&#10;AAAAAAAAAAAAAAAAAFtDb250ZW50X1R5cGVzXS54bWxQSwECLQAUAAYACAAAACEAWvQsW78AAAAV&#10;AQAACwAAAAAAAAAAAAAAAAAfAQAAX3JlbHMvLnJlbHNQSwECLQAUAAYACAAAACEAnvWN/skAAADj&#10;AAAADwAAAAAAAAAAAAAAAAAHAgAAZHJzL2Rvd25yZXYueG1sUEsFBgAAAAADAAMAtwAAAP0CAAAA&#10;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2wwxAAAAOMAAAAPAAAAZHJzL2Rvd25yZXYueG1sRE9fa8Iw&#10;EH8f7DuEG/g20wwtXWcUGSg+OaZ+gKO5pWXNpTSx1m9vBMHH+/2/xWp0rRioD41nDWqagSCuvGnY&#10;ajgdN+8FiBCRDbaeScOVAqyWry8LLI2/8C8Nh2hFCuFQooY6xq6UMlQ1OQxT3xEn7s/3DmM6eytN&#10;j5cU7lr5kWW5dNhwaqixo++aqv/D2Wkwdk9y7e0wVzY/bSr7g/vtoPXkbVx/gYg0xqf44d6ZNF8V&#10;6rNQ83wG958SAHJ5AwAA//8DAFBLAQItABQABgAIAAAAIQDb4fbL7gAAAIUBAAATAAAAAAAAAAAA&#10;AAAAAAAAAABbQ29udGVudF9UeXBlc10ueG1sUEsBAi0AFAAGAAgAAAAhAFr0LFu/AAAAFQEAAAsA&#10;AAAAAAAAAAAAAAAAHwEAAF9yZWxzLy5yZWxzUEsBAi0AFAAGAAgAAAAhAGRnbDDEAAAA4wAAAA8A&#10;AAAAAAAAAAAAAAAABwIAAGRycy9kb3ducmV2LnhtbFBLBQYAAAAAAwADALcAAAD4AgAAAAA=&#10;" strokecolor="black [3200]" strokeweight=".5pt">
                  <v:stroke joinstyle="miter"/>
                </v:line>
              </v:group>
            </w:pict>
          </mc:Fallback>
        </mc:AlternateContent>
      </w:r>
      <w:r w:rsidRPr="00C9278E">
        <w:rPr>
          <w:rFonts w:ascii="Times New Roman" w:eastAsia="Times New Roman" w:hAnsi="Times New Roman" w:cs="Times New Roman"/>
          <w:b/>
          <w:bCs/>
          <w:iCs/>
          <w:color w:val="282828"/>
          <w:kern w:val="0"/>
          <w14:ligatures w14:val="none"/>
        </w:rPr>
        <w:t>Pauli-X Gate (NOT):</w:t>
      </w:r>
      <w:r w:rsidRPr="00C9278E">
        <w:rPr>
          <w:rFonts w:ascii="Times New Roman" w:eastAsia="Times New Roman" w:hAnsi="Times New Roman" w:cs="Times New Roman"/>
          <w:iCs/>
          <w:color w:val="282828"/>
          <w:kern w:val="0"/>
          <w14:ligatures w14:val="none"/>
        </w:rPr>
        <w:t xml:space="preserve"> flips</w:t>
      </w:r>
      <w:r>
        <w:rPr>
          <w:rFonts w:ascii="Times New Roman" w:eastAsia="Times New Roman" w:hAnsi="Times New Roman" w:cs="Times New Roman"/>
          <w:iCs/>
          <w:color w:val="282828"/>
          <w:kern w:val="0"/>
          <w14:ligatures w14:val="none"/>
        </w:rPr>
        <w:t xml:space="preserve"> |0  </w:t>
      </w:r>
      <w:r w:rsidRPr="00C9278E">
        <w:rPr>
          <w:rFonts w:ascii="Times New Roman" w:eastAsia="Times New Roman" w:hAnsi="Times New Roman" w:cs="Times New Roman"/>
          <w:iCs/>
          <w:color w:val="282828"/>
          <w:kern w:val="0"/>
          <w14:ligatures w14:val="none"/>
        </w:rPr>
        <w:t>↔</w:t>
      </w:r>
      <w:r>
        <w:rPr>
          <w:rFonts w:ascii="Times New Roman" w:eastAsia="Times New Roman" w:hAnsi="Times New Roman" w:cs="Times New Roman"/>
          <w:iCs/>
          <w:color w:val="282828"/>
          <w:kern w:val="0"/>
          <w14:ligatures w14:val="none"/>
        </w:rPr>
        <w:t xml:space="preserve"> |1.</w:t>
      </w:r>
    </w:p>
    <w:p w14:paraId="4CBD6146" w14:textId="7ADB1291" w:rsidR="00C9278E" w:rsidRDefault="00C9278E" w:rsidP="00C9278E">
      <w:pPr>
        <w:pStyle w:val="ListParagraph"/>
        <w:numPr>
          <w:ilvl w:val="0"/>
          <w:numId w:val="4"/>
        </w:numPr>
        <w:jc w:val="both"/>
        <w:rPr>
          <w:rFonts w:ascii="Times New Roman" w:eastAsia="Times New Roman" w:hAnsi="Times New Roman" w:cs="Times New Roman"/>
          <w:iCs/>
          <w:color w:val="282828"/>
          <w:kern w:val="0"/>
          <w14:ligatures w14:val="none"/>
        </w:rPr>
      </w:pPr>
      <w:r w:rsidRPr="00C9278E">
        <w:rPr>
          <w:rFonts w:ascii="Times New Roman" w:eastAsia="Times New Roman" w:hAnsi="Times New Roman" w:cs="Times New Roman"/>
          <w:b/>
          <w:bCs/>
          <w:iCs/>
          <w:color w:val="282828"/>
          <w:kern w:val="0"/>
          <w14:ligatures w14:val="none"/>
        </w:rPr>
        <w:t>Hadamard Gate (H):</w:t>
      </w:r>
      <w:r w:rsidRPr="00C9278E">
        <w:rPr>
          <w:rFonts w:ascii="Times New Roman" w:eastAsia="Times New Roman" w:hAnsi="Times New Roman" w:cs="Times New Roman"/>
          <w:iCs/>
          <w:color w:val="282828"/>
          <w:kern w:val="0"/>
          <w14:ligatures w14:val="none"/>
        </w:rPr>
        <w:t xml:space="preserve"> creates superposition states.</w:t>
      </w:r>
    </w:p>
    <w:p w14:paraId="272B18E9" w14:textId="3021D5D1" w:rsidR="00C9278E" w:rsidRDefault="00C9278E" w:rsidP="00C9278E">
      <w:pPr>
        <w:pStyle w:val="ListParagraph"/>
        <w:numPr>
          <w:ilvl w:val="0"/>
          <w:numId w:val="4"/>
        </w:numPr>
        <w:jc w:val="both"/>
        <w:rPr>
          <w:rFonts w:ascii="Times New Roman" w:eastAsia="Times New Roman" w:hAnsi="Times New Roman" w:cs="Times New Roman"/>
          <w:iCs/>
          <w:color w:val="282828"/>
          <w:kern w:val="0"/>
          <w14:ligatures w14:val="none"/>
        </w:rPr>
      </w:pPr>
      <w:r w:rsidRPr="00C9278E">
        <w:rPr>
          <w:rFonts w:ascii="Times New Roman" w:eastAsia="Times New Roman" w:hAnsi="Times New Roman" w:cs="Times New Roman"/>
          <w:b/>
          <w:bCs/>
          <w:iCs/>
          <w:color w:val="282828"/>
          <w:kern w:val="0"/>
          <w14:ligatures w14:val="none"/>
        </w:rPr>
        <w:t>Phase Gates (S, T):</w:t>
      </w:r>
      <w:r w:rsidRPr="00C9278E">
        <w:rPr>
          <w:rFonts w:ascii="Times New Roman" w:eastAsia="Times New Roman" w:hAnsi="Times New Roman" w:cs="Times New Roman"/>
          <w:iCs/>
          <w:color w:val="282828"/>
          <w:kern w:val="0"/>
          <w14:ligatures w14:val="none"/>
        </w:rPr>
        <w:t xml:space="preserve"> introduce controlled phase shifts.</w:t>
      </w:r>
    </w:p>
    <w:p w14:paraId="0D51D016" w14:textId="39B4288B" w:rsidR="00C9278E" w:rsidRDefault="00C9278E" w:rsidP="00C9278E">
      <w:pPr>
        <w:jc w:val="both"/>
        <w:rPr>
          <w:rFonts w:ascii="Times New Roman" w:eastAsia="Times New Roman" w:hAnsi="Times New Roman" w:cs="Times New Roman"/>
          <w:iCs/>
          <w:color w:val="282828"/>
          <w:kern w:val="0"/>
          <w14:ligatures w14:val="none"/>
        </w:rPr>
      </w:pPr>
      <w:r w:rsidRPr="00C9278E">
        <w:rPr>
          <w:rFonts w:ascii="Times New Roman" w:eastAsia="Times New Roman" w:hAnsi="Times New Roman" w:cs="Times New Roman"/>
          <w:iCs/>
          <w:color w:val="282828"/>
          <w:kern w:val="0"/>
          <w14:ligatures w14:val="none"/>
        </w:rPr>
        <w:t>Multi-qubit operations include:</w:t>
      </w:r>
    </w:p>
    <w:p w14:paraId="056E8D7A" w14:textId="68473EE4" w:rsidR="00C9278E" w:rsidRDefault="00C9278E" w:rsidP="00C9278E">
      <w:pPr>
        <w:pStyle w:val="ListParagraph"/>
        <w:numPr>
          <w:ilvl w:val="0"/>
          <w:numId w:val="5"/>
        </w:numPr>
        <w:jc w:val="both"/>
        <w:rPr>
          <w:rFonts w:ascii="Times New Roman" w:eastAsia="Times New Roman" w:hAnsi="Times New Roman" w:cs="Times New Roman"/>
          <w:iCs/>
          <w:color w:val="282828"/>
          <w:kern w:val="0"/>
          <w14:ligatures w14:val="none"/>
        </w:rPr>
      </w:pPr>
      <w:r w:rsidRPr="00C9278E">
        <w:rPr>
          <w:rFonts w:ascii="Times New Roman" w:eastAsia="Times New Roman" w:hAnsi="Times New Roman" w:cs="Times New Roman"/>
          <w:b/>
          <w:bCs/>
          <w:iCs/>
          <w:color w:val="282828"/>
          <w:kern w:val="0"/>
          <w14:ligatures w14:val="none"/>
        </w:rPr>
        <w:t>CNOT Gate:</w:t>
      </w:r>
      <w:r w:rsidRPr="00C9278E">
        <w:rPr>
          <w:rFonts w:ascii="Times New Roman" w:eastAsia="Times New Roman" w:hAnsi="Times New Roman" w:cs="Times New Roman"/>
          <w:iCs/>
          <w:color w:val="282828"/>
          <w:kern w:val="0"/>
          <w14:ligatures w14:val="none"/>
        </w:rPr>
        <w:t xml:space="preserve"> introduces entanglement.</w:t>
      </w:r>
    </w:p>
    <w:p w14:paraId="07F90E05" w14:textId="77E377F9" w:rsidR="00C9278E" w:rsidRDefault="00C9278E" w:rsidP="00C9278E">
      <w:pPr>
        <w:pStyle w:val="ListParagraph"/>
        <w:numPr>
          <w:ilvl w:val="0"/>
          <w:numId w:val="5"/>
        </w:numPr>
        <w:jc w:val="both"/>
        <w:rPr>
          <w:rFonts w:ascii="Times New Roman" w:eastAsia="Times New Roman" w:hAnsi="Times New Roman" w:cs="Times New Roman"/>
          <w:iCs/>
          <w:color w:val="282828"/>
          <w:kern w:val="0"/>
          <w14:ligatures w14:val="none"/>
        </w:rPr>
      </w:pPr>
      <w:r w:rsidRPr="00C9278E">
        <w:rPr>
          <w:rFonts w:ascii="Times New Roman" w:eastAsia="Times New Roman" w:hAnsi="Times New Roman" w:cs="Times New Roman"/>
          <w:b/>
          <w:bCs/>
          <w:iCs/>
          <w:color w:val="282828"/>
          <w:kern w:val="0"/>
          <w14:ligatures w14:val="none"/>
        </w:rPr>
        <w:t>CCX / Toffoli Gate:</w:t>
      </w:r>
      <w:r w:rsidRPr="00C9278E">
        <w:rPr>
          <w:rFonts w:ascii="Times New Roman" w:eastAsia="Times New Roman" w:hAnsi="Times New Roman" w:cs="Times New Roman"/>
          <w:iCs/>
          <w:color w:val="282828"/>
          <w:kern w:val="0"/>
          <w14:ligatures w14:val="none"/>
        </w:rPr>
        <w:t xml:space="preserve"> used in oracle construction.</w:t>
      </w:r>
    </w:p>
    <w:p w14:paraId="1BB9EAD7" w14:textId="0C8E0698" w:rsidR="00C9278E" w:rsidRDefault="00C9278E" w:rsidP="00C9278E">
      <w:pPr>
        <w:pStyle w:val="ListParagraph"/>
        <w:numPr>
          <w:ilvl w:val="0"/>
          <w:numId w:val="5"/>
        </w:numPr>
        <w:jc w:val="both"/>
        <w:rPr>
          <w:rFonts w:ascii="Times New Roman" w:eastAsia="Times New Roman" w:hAnsi="Times New Roman" w:cs="Times New Roman"/>
          <w:iCs/>
          <w:color w:val="282828"/>
          <w:kern w:val="0"/>
          <w14:ligatures w14:val="none"/>
        </w:rPr>
      </w:pPr>
      <w:r w:rsidRPr="00C9278E">
        <w:rPr>
          <w:rFonts w:ascii="Times New Roman" w:eastAsia="Times New Roman" w:hAnsi="Times New Roman" w:cs="Times New Roman"/>
          <w:b/>
          <w:bCs/>
          <w:iCs/>
          <w:color w:val="282828"/>
          <w:kern w:val="0"/>
          <w14:ligatures w14:val="none"/>
        </w:rPr>
        <w:t>MCX (multi-controlled X):</w:t>
      </w:r>
      <w:r w:rsidRPr="00C9278E">
        <w:rPr>
          <w:rFonts w:ascii="Times New Roman" w:eastAsia="Times New Roman" w:hAnsi="Times New Roman" w:cs="Times New Roman"/>
          <w:iCs/>
          <w:color w:val="282828"/>
          <w:kern w:val="0"/>
          <w14:ligatures w14:val="none"/>
        </w:rPr>
        <w:t xml:space="preserve"> extends control beyond two qubits.</w:t>
      </w:r>
    </w:p>
    <w:p w14:paraId="30322B2A" w14:textId="124B944C" w:rsidR="00C9278E" w:rsidRDefault="00C9278E" w:rsidP="00C9278E">
      <w:pPr>
        <w:jc w:val="both"/>
        <w:rPr>
          <w:rFonts w:ascii="Times New Roman" w:eastAsia="Times New Roman" w:hAnsi="Times New Roman" w:cs="Times New Roman"/>
          <w:iCs/>
          <w:color w:val="282828"/>
          <w:kern w:val="0"/>
          <w14:ligatures w14:val="none"/>
        </w:rPr>
      </w:pPr>
      <w:r w:rsidRPr="00C9278E">
        <w:rPr>
          <w:rFonts w:ascii="Times New Roman" w:eastAsia="Times New Roman" w:hAnsi="Times New Roman" w:cs="Times New Roman"/>
          <w:iCs/>
          <w:color w:val="282828"/>
          <w:kern w:val="0"/>
          <w14:ligatures w14:val="none"/>
        </w:rPr>
        <w:t>Unitary operations are reversible, unlike most classical logic gates. This reversibility has profound implications for quantum circuit design and ensures that quantum evolution preserves probabilistic consistency.</w:t>
      </w:r>
    </w:p>
    <w:p w14:paraId="7884F05D" w14:textId="77777777" w:rsidR="00C9278E" w:rsidRDefault="00C9278E">
      <w:pPr>
        <w:rPr>
          <w:rFonts w:ascii="Times New Roman" w:eastAsia="Times New Roman" w:hAnsi="Times New Roman" w:cs="Times New Roman"/>
          <w:iCs/>
          <w:color w:val="282828"/>
          <w:kern w:val="0"/>
          <w14:ligatures w14:val="none"/>
        </w:rPr>
      </w:pPr>
      <w:r>
        <w:rPr>
          <w:rFonts w:ascii="Times New Roman" w:eastAsia="Times New Roman" w:hAnsi="Times New Roman" w:cs="Times New Roman"/>
          <w:iCs/>
          <w:color w:val="282828"/>
          <w:kern w:val="0"/>
          <w14:ligatures w14:val="none"/>
        </w:rPr>
        <w:br w:type="page"/>
      </w:r>
    </w:p>
    <w:p w14:paraId="2DE93596" w14:textId="3D8EF3F7" w:rsidR="00C9278E" w:rsidRDefault="00C9278E" w:rsidP="00C9278E">
      <w:pPr>
        <w:jc w:val="both"/>
        <w:rPr>
          <w:rFonts w:ascii="Times New Roman" w:eastAsia="Times New Roman" w:hAnsi="Times New Roman" w:cs="Times New Roman"/>
          <w:iCs/>
          <w:color w:val="282828"/>
          <w:kern w:val="0"/>
          <w:sz w:val="28"/>
          <w:szCs w:val="28"/>
          <w14:ligatures w14:val="none"/>
        </w:rPr>
      </w:pPr>
      <w:r w:rsidRPr="00C9278E">
        <w:rPr>
          <w:rFonts w:ascii="Times New Roman" w:eastAsia="Times New Roman" w:hAnsi="Times New Roman" w:cs="Times New Roman"/>
          <w:iCs/>
          <w:color w:val="282828"/>
          <w:kern w:val="0"/>
          <w:sz w:val="28"/>
          <w:szCs w:val="28"/>
          <w14:ligatures w14:val="none"/>
        </w:rPr>
        <w:lastRenderedPageBreak/>
        <w:t>3.4 Superposition: Parallel Representation of Information</w:t>
      </w:r>
    </w:p>
    <w:p w14:paraId="6811BD89" w14:textId="77777777" w:rsidR="00C9278E" w:rsidRPr="00C9278E" w:rsidRDefault="00C9278E" w:rsidP="00C9278E">
      <w:pPr>
        <w:jc w:val="both"/>
        <w:rPr>
          <w:rFonts w:ascii="Times New Roman" w:eastAsia="Times New Roman" w:hAnsi="Times New Roman" w:cs="Times New Roman"/>
          <w:iCs/>
          <w:color w:val="282828"/>
          <w:kern w:val="0"/>
          <w14:ligatures w14:val="none"/>
        </w:rPr>
      </w:pPr>
      <w:r w:rsidRPr="00C9278E">
        <w:rPr>
          <w:rFonts w:ascii="Times New Roman" w:eastAsia="Times New Roman" w:hAnsi="Times New Roman" w:cs="Times New Roman"/>
          <w:iCs/>
          <w:color w:val="282828"/>
          <w:kern w:val="0"/>
          <w14:ligatures w14:val="none"/>
        </w:rPr>
        <w:t xml:space="preserve">One of the most important properties of quantum systems is superposition, enabling a qubit to represent </w:t>
      </w:r>
      <w:r w:rsidRPr="00C9278E">
        <w:rPr>
          <w:rFonts w:ascii="Times New Roman" w:eastAsia="Times New Roman" w:hAnsi="Times New Roman" w:cs="Times New Roman"/>
          <w:b/>
          <w:bCs/>
          <w:iCs/>
          <w:color w:val="282828"/>
          <w:kern w:val="0"/>
          <w14:ligatures w14:val="none"/>
        </w:rPr>
        <w:t>both</w:t>
      </w:r>
      <w:r w:rsidRPr="00C9278E">
        <w:rPr>
          <w:rFonts w:ascii="Times New Roman" w:eastAsia="Times New Roman" w:hAnsi="Times New Roman" w:cs="Times New Roman"/>
          <w:iCs/>
          <w:color w:val="282828"/>
          <w:kern w:val="0"/>
          <w14:ligatures w14:val="none"/>
        </w:rPr>
        <w:t xml:space="preserve"> classical states simultaneously.</w:t>
      </w:r>
    </w:p>
    <w:p w14:paraId="0BA1243D" w14:textId="77777777" w:rsidR="00C9278E" w:rsidRDefault="00C9278E" w:rsidP="00C9278E">
      <w:pPr>
        <w:jc w:val="both"/>
        <w:rPr>
          <w:rFonts w:ascii="Times New Roman" w:eastAsia="Times New Roman" w:hAnsi="Times New Roman" w:cs="Times New Roman"/>
          <w:iCs/>
          <w:color w:val="282828"/>
          <w:kern w:val="0"/>
          <w14:ligatures w14:val="none"/>
        </w:rPr>
      </w:pPr>
      <w:r w:rsidRPr="00C9278E">
        <w:rPr>
          <w:rFonts w:ascii="Times New Roman" w:eastAsia="Times New Roman" w:hAnsi="Times New Roman" w:cs="Times New Roman"/>
          <w:iCs/>
          <w:color w:val="282828"/>
          <w:kern w:val="0"/>
          <w14:ligatures w14:val="none"/>
        </w:rPr>
        <w:t>A single qubit in superposition has the form:</w:t>
      </w:r>
    </w:p>
    <w:p w14:paraId="6323DB95" w14:textId="77777777" w:rsidR="00840377" w:rsidRPr="00C9278E" w:rsidRDefault="00840377" w:rsidP="00C9278E">
      <w:pPr>
        <w:jc w:val="both"/>
        <w:rPr>
          <w:rFonts w:ascii="Times New Roman" w:eastAsia="Times New Roman" w:hAnsi="Times New Roman" w:cs="Times New Roman"/>
          <w:iCs/>
          <w:color w:val="282828"/>
          <w:kern w:val="0"/>
          <w14:ligatures w14:val="none"/>
        </w:rPr>
      </w:pPr>
    </w:p>
    <w:p w14:paraId="6ACC8450" w14:textId="77777777" w:rsidR="00C9278E" w:rsidRDefault="00C9278E" w:rsidP="00C9278E">
      <w:pPr>
        <w:jc w:val="center"/>
        <w:rPr>
          <w:rFonts w:ascii="Times New Roman" w:eastAsia="Times New Roman" w:hAnsi="Times New Roman" w:cs="Times New Roman"/>
          <w:color w:val="282828"/>
          <w:kern w:val="0"/>
          <w14:ligatures w14:val="none"/>
        </w:rPr>
      </w:pPr>
      <w:r>
        <w:rPr>
          <w:rFonts w:ascii="Times New Roman" w:eastAsia="Times New Roman" w:hAnsi="Times New Roman" w:cs="Times New Roman"/>
          <w:noProof/>
          <w:color w:val="282828"/>
          <w:kern w:val="0"/>
        </w:rPr>
        <mc:AlternateContent>
          <mc:Choice Requires="wpg">
            <w:drawing>
              <wp:anchor distT="0" distB="0" distL="114300" distR="114300" simplePos="0" relativeHeight="251698176" behindDoc="0" locked="0" layoutInCell="1" allowOverlap="1" wp14:anchorId="42FCEBDF" wp14:editId="7BF198C2">
                <wp:simplePos x="0" y="0"/>
                <wp:positionH relativeFrom="column">
                  <wp:posOffset>2555875</wp:posOffset>
                </wp:positionH>
                <wp:positionV relativeFrom="paragraph">
                  <wp:posOffset>7973</wp:posOffset>
                </wp:positionV>
                <wp:extent cx="33655" cy="167640"/>
                <wp:effectExtent l="0" t="0" r="23495" b="22860"/>
                <wp:wrapNone/>
                <wp:docPr id="56036053" name="Group 22"/>
                <wp:cNvGraphicFramePr/>
                <a:graphic xmlns:a="http://schemas.openxmlformats.org/drawingml/2006/main">
                  <a:graphicData uri="http://schemas.microsoft.com/office/word/2010/wordprocessingGroup">
                    <wpg:wgp>
                      <wpg:cNvGrpSpPr/>
                      <wpg:grpSpPr>
                        <a:xfrm>
                          <a:off x="0" y="0"/>
                          <a:ext cx="33655" cy="167640"/>
                          <a:chOff x="0" y="0"/>
                          <a:chExt cx="33867" cy="167640"/>
                        </a:xfrm>
                      </wpg:grpSpPr>
                      <wps:wsp>
                        <wps:cNvPr id="62837812"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1137527133"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20DD44F6" id="Group 22" o:spid="_x0000_s1026" style="position:absolute;margin-left:201.25pt;margin-top:.65pt;width:2.65pt;height:13.2pt;z-index:251698176"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ZKQNgIAAAoHAAAOAAAAZHJzL2Uyb0RvYy54bWzsVcFy2yAQvXem/8Bwr2VJtqzRWM7BaX3p&#10;tJk67Z0gkJhKwACx7L/vgmSlcTKdTNLeekEC9u3ue+zC+urYtejAjBVKljiezTFikqpKyLrE328/&#10;fcgxso7IirRKshKfmMVXm/fv1r0uWKIa1VbMIHAibdHrEjfO6SKKLG1YR+xMaSZhkyvTEQdTU0eV&#10;IT1479oomc+zqFem0kZRZi2sXg+beBP8c86o+8q5ZQ61JYbcXBhNGO/8GG3WpKgN0Y2gYxrkFVl0&#10;REgIOrm6Jo6geyOeuOoENcoq7mZUdZHiXFAWOACbeH7BZmfUvQ5c6qKv9SQTSHuh06vd0i+HndF7&#10;fWNAiV7XoEWYeS5Hbjr/hSzRMUh2miRjR4coLKZptlxiRGEnzlbZYlSUNiD7ExBtPk6wPFtdwqJz&#10;yOhRIr2G0rAP7O3b2O8bolkQ1RbA/sYgUZU4S/J0lccJRpJ0UKd7Z4ioG4e2SkqoImVQEvtq8dkA&#10;bCtHxWxhQbyXyzXxzhcLUA48TrRJoY11O6Y65H9K3ArpMyUFOXy2bjA9mwDOpzIED3/u1DJv3Mpv&#10;jAMpOJ04oEMzsW1r0IFAG1Q/AxEIGyw9hIu2nUDzP4NGWw9jocFeCpysQ0Ql3QTshFTmuajueE6V&#10;D/Zn1gNXT/tOVadwFEEOqJPhiP55wcRxulomqzhN31gyiLdC/zif1aNey9M8GRvqmX6bdv8X0F8u&#10;oHD/wIUbenN8HPyN/vs8VOLDE7b5BQAA//8DAFBLAwQUAAYACAAAACEAvwdq9d8AAAAIAQAADwAA&#10;AGRycy9kb3ducmV2LnhtbEyPQUvDQBCF74L/YRnBm91N2poSsymlqKci2ArS2zSZJqHZ3ZDdJum/&#10;dzzpcfgeb76XrSfTioF63zirIZopEGQLVza20vB1eHtagfABbYmts6ThRh7W+f1dhmnpRvtJwz5U&#10;gkusT1FDHUKXSumLmgz6mevIMju73mDgs69k2ePI5aaVsVLP0mBj+UONHW1rKi77q9HwPuK4mUev&#10;w+5y3t6Oh+XH9y4irR8fps0LiEBT+AvDrz6rQ85OJ3e1pRethoWKlxxlMAfBfKESnnLSECcJyDyT&#10;/wfkPwAAAP//AwBQSwECLQAUAAYACAAAACEAtoM4kv4AAADhAQAAEwAAAAAAAAAAAAAAAAAAAAAA&#10;W0NvbnRlbnRfVHlwZXNdLnhtbFBLAQItABQABgAIAAAAIQA4/SH/1gAAAJQBAAALAAAAAAAAAAAA&#10;AAAAAC8BAABfcmVscy8ucmVsc1BLAQItABQABgAIAAAAIQBddZKQNgIAAAoHAAAOAAAAAAAAAAAA&#10;AAAAAC4CAABkcnMvZTJvRG9jLnhtbFBLAQItABQABgAIAAAAIQC/B2r13wAAAAgBAAAPAAAAAAAA&#10;AAAAAAAAAJAEAABkcnMvZG93bnJldi54bWxQSwUGAAAAAAQABADzAAAAnAU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8ESygAAAOEAAAAPAAAAZHJzL2Rvd25yZXYueG1sRI9Ba8JA&#10;FITvQv/D8gpepG6MoGnqKkVaKFS0jUvPj+xrEpp9G7Krpv++WxA8DjPzDbPaDLYVZ+p941jBbJqA&#10;IC6dabhSoI+vDxkIH5ANto5JwS952KzvRivMjbvwJ52LUIkIYZ+jgjqELpfSlzVZ9FPXEUfv2/UW&#10;Q5R9JU2Plwi3rUyTZCEtNhwXauxoW1P5U5ysgnf9+DWZHzKt7bHY44duXg67rVLj++H5CUSgIdzC&#10;1/abUbBIs/kym6Xw/yi+Abn+AwAA//8DAFBLAQItABQABgAIAAAAIQDb4fbL7gAAAIUBAAATAAAA&#10;AAAAAAAAAAAAAAAAAABbQ29udGVudF9UeXBlc10ueG1sUEsBAi0AFAAGAAgAAAAhAFr0LFu/AAAA&#10;FQEAAAsAAAAAAAAAAAAAAAAAHwEAAF9yZWxzLy5yZWxzUEsBAi0AFAAGAAgAAAAhAK1vwRLKAAAA&#10;4QAAAA8AAAAAAAAAAAAAAAAABwIAAGRycy9kb3ducmV2LnhtbFBLBQYAAAAAAwADALcAAAD+AgAA&#10;A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62nxAAAAOMAAAAPAAAAZHJzL2Rvd25yZXYueG1sRE/bisIw&#10;EH1f8B/CCL6taS1eqEYRQdknxcsHDM2YFptJaWLt/v1mQfBxzn1Wm97WoqPWV44VpOMEBHHhdMVG&#10;we26/16A8AFZY+2YFPySh8168LXCXLsXn6m7BCNiCPscFZQhNLmUvijJoh+7hjhyd9daDPFsjdQt&#10;vmK4reUkSWbSYsWxocSGdiUVj8vTKtDmSHLrTDdNzey2L8wJj4dOqdGw3y5BBOrDR/x2/+g4P83m&#10;08k8zTL4/ykCINd/AAAA//8DAFBLAQItABQABgAIAAAAIQDb4fbL7gAAAIUBAAATAAAAAAAAAAAA&#10;AAAAAAAAAABbQ29udGVudF9UeXBlc10ueG1sUEsBAi0AFAAGAAgAAAAhAFr0LFu/AAAAFQEAAAsA&#10;AAAAAAAAAAAAAAAAHwEAAF9yZWxzLy5yZWxzUEsBAi0AFAAGAAgAAAAhAMWTrafEAAAA4wAAAA8A&#10;AAAAAAAAAAAAAAAABwIAAGRycy9kb3ducmV2LnhtbFBLBQYAAAAAAwADALcAAAD4AgAAAAA=&#10;" strokecolor="black [3200]" strokeweight=".5pt">
                  <v:stroke joinstyle="miter"/>
                </v:line>
              </v:group>
            </w:pict>
          </mc:Fallback>
        </mc:AlternateContent>
      </w:r>
      <w:r>
        <w:rPr>
          <w:rFonts w:ascii="Times New Roman" w:eastAsia="Times New Roman" w:hAnsi="Times New Roman" w:cs="Times New Roman"/>
          <w:noProof/>
          <w:color w:val="282828"/>
          <w:kern w:val="0"/>
        </w:rPr>
        <mc:AlternateContent>
          <mc:Choice Requires="wpg">
            <w:drawing>
              <wp:anchor distT="0" distB="0" distL="114300" distR="114300" simplePos="0" relativeHeight="251699200" behindDoc="0" locked="0" layoutInCell="1" allowOverlap="1" wp14:anchorId="7E7E4701" wp14:editId="4D76ED5E">
                <wp:simplePos x="0" y="0"/>
                <wp:positionH relativeFrom="column">
                  <wp:posOffset>2950845</wp:posOffset>
                </wp:positionH>
                <wp:positionV relativeFrom="paragraph">
                  <wp:posOffset>6350</wp:posOffset>
                </wp:positionV>
                <wp:extent cx="33867" cy="167640"/>
                <wp:effectExtent l="0" t="0" r="23495" b="22860"/>
                <wp:wrapNone/>
                <wp:docPr id="592312639" name="Group 22"/>
                <wp:cNvGraphicFramePr/>
                <a:graphic xmlns:a="http://schemas.openxmlformats.org/drawingml/2006/main">
                  <a:graphicData uri="http://schemas.microsoft.com/office/word/2010/wordprocessingGroup">
                    <wpg:wgp>
                      <wpg:cNvGrpSpPr/>
                      <wpg:grpSpPr>
                        <a:xfrm>
                          <a:off x="0" y="0"/>
                          <a:ext cx="33867" cy="167640"/>
                          <a:chOff x="0" y="0"/>
                          <a:chExt cx="33867" cy="167640"/>
                        </a:xfrm>
                      </wpg:grpSpPr>
                      <wps:wsp>
                        <wps:cNvPr id="2140727830"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643067770"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26A9B7E" id="Group 22" o:spid="_x0000_s1026" style="position:absolute;margin-left:232.35pt;margin-top:.5pt;width:2.65pt;height:13.2pt;z-index:251699200"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MlINQIAAAsHAAAOAAAAZHJzL2Uyb0RvYy54bWzsVU2P2yAQvVfqf0C+d/2RrG1ZcfaQbXOp&#10;2lXT9s5isFExIGDj5N93wI7T3a1WVba99YKNmTfMe7zBq5tDL9CeGsuVrKP0KokQlUQ1XLZ19O3r&#10;h3dlhKzDssFCSVpHR2qjm/XbN6tBVzRTnRINNQiSSFsNuo4653QVx5Z0tMf2SmkqYZEp02MHU9PG&#10;jcEDZO9FnCVJHg/KNNooQq2Fr7fjYrQO+RmjxH1mzFKHRB1BbS6MJoz3fozXK1y1BuuOk6kMfEEV&#10;PeYSNp1T3WKH0YPhz1L1nBhlFXNXRPWxYowTGjgAmzR5wmZr1IMOXNpqaPUsE0j7RKeL05JP+63R&#10;O31nQIlBt6BFmHkuB2Z6/4Qq0SFIdpwloweHCHxcLMq8iBCBlTQv8uWkKOlA9mcg0r1/CRaftowf&#10;FTJosIY9s7evY7/rsKZBVFsB+zuDeFNHWbpMiqwoF2ASiXtw6s4ZzNvOoY2SEnykDMpS7xdfDwA3&#10;ctLMVhbku0Cwcrm8vvYZZ+K40sa6LVU98i91JLj0teIK7z9aN4aeQgDnSxk3D2/uKKgPFvILZUAL&#10;zicN6NBOdCMM2mNohOZHIALbhkgPYVyIGZS8DJpiPYyGFvtT4BwddlTSzcCeS2V+t6s7nEplY/yJ&#10;9cjV075XzTEcRZADnDIe0T+3TL5cJHlRFK91DGKC6++no3rUbOWizKaOOjdcDqYJDTev/vfPX/ZP&#10;uIDgxg2tOf0d/JX+6zwY8fwPW/8EAAD//wMAUEsDBBQABgAIAAAAIQAcV3AL3wAAAAgBAAAPAAAA&#10;ZHJzL2Rvd25yZXYueG1sTI9BS8NAEIXvgv9hGcGb3aTGpqTZlFLUUxFsBfG2zU6T0OxsyG6T9N87&#10;nuxtHt/jzXv5erKtGLD3jSMF8SwCgVQ601Cl4Ovw9rQE4YMmo1tHqOCKHtbF/V2uM+NG+sRhHyrB&#10;IeQzraAOocuk9GWNVvuZ65CYnVxvdWDZV9L0euRw28p5FC2k1Q3xh1p3uK2xPO8vVsH7qMfNc/w6&#10;7M6n7fXn8PLxvYtRqceHabMCEXAK/2b4q8/VoeBOR3ch40WrIFkkKVsZ8CTmSRrxcVQwTxOQRS5v&#10;BxS/AAAA//8DAFBLAQItABQABgAIAAAAIQC2gziS/gAAAOEBAAATAAAAAAAAAAAAAAAAAAAAAABb&#10;Q29udGVudF9UeXBlc10ueG1sUEsBAi0AFAAGAAgAAAAhADj9If/WAAAAlAEAAAsAAAAAAAAAAAAA&#10;AAAALwEAAF9yZWxzLy5yZWxzUEsBAi0AFAAGAAgAAAAhADCcyUg1AgAACwcAAA4AAAAAAAAAAAAA&#10;AAAALgIAAGRycy9lMm9Eb2MueG1sUEsBAi0AFAAGAAgAAAAhABxXcAvfAAAACAEAAA8AAAAAAAAA&#10;AAAAAAAAjwQAAGRycy9kb3ducmV2LnhtbFBLBQYAAAAABAAEAPMAAACbBQ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d4YywAAAOMAAAAPAAAAZHJzL2Rvd25yZXYueG1sRI9dS8Mw&#10;FIbvBf9DOII3w6brhqu12ZChIGw47YLXh+bYFpuT0sSt/ntzMfDy5f3iKTeT7cWJRt85VjBPUhDE&#10;tTMdNwr08eUuB+EDssHeMSn4JQ+b9fVViYVxZ/6gUxUaEUfYF6igDWEopPR1SxZ94gbi6H250WKI&#10;cmykGfEcx20vszS9lxY7jg8tDrRtqf6ufqyCnX74nC0Oudb2WL3hu+6eD/utUrc309MjiEBT+A9f&#10;2q9GQTZfpqtslS8iRWSKPCDXfwAAAP//AwBQSwECLQAUAAYACAAAACEA2+H2y+4AAACFAQAAEwAA&#10;AAAAAAAAAAAAAAAAAAAAW0NvbnRlbnRfVHlwZXNdLnhtbFBLAQItABQABgAIAAAAIQBa9CxbvwAA&#10;ABUBAAALAAAAAAAAAAAAAAAAAB8BAABfcmVscy8ucmVsc1BLAQItABQABgAIAAAAIQBOsd4YywAA&#10;AOMAAAAPAAAAAAAAAAAAAAAAAAcCAABkcnMvZG93bnJldi54bWxQSwUGAAAAAAMAAwC3AAAA/wIA&#10;AA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FNSxQAAAOIAAAAPAAAAZHJzL2Rvd25yZXYueG1sRI/NisIw&#10;FIX3wrxDuAOz09RR26EaRQTFlWL1AS7NnbTY3JQmUztvbxaCy8P541ttBtuInjpfO1YwnSQgiEun&#10;azYKbtf9+AeED8gaG8ek4J88bNYfoxXm2j34Qn0RjIgj7HNUUIXQ5lL6siKLfuJa4uj9us5iiLIz&#10;Unf4iOO2kd9JkkqLNceHClvaVVTeiz+rQJsTya0z/WJq0tu+NGc8HXqlvj6H7RJEoCG8w6/2UStI&#10;57MkzbIsQkSkiANy/QQAAP//AwBQSwECLQAUAAYACAAAACEA2+H2y+4AAACFAQAAEwAAAAAAAAAA&#10;AAAAAAAAAAAAW0NvbnRlbnRfVHlwZXNdLnhtbFBLAQItABQABgAIAAAAIQBa9CxbvwAAABUBAAAL&#10;AAAAAAAAAAAAAAAAAB8BAABfcmVscy8ucmVsc1BLAQItABQABgAIAAAAIQCF4FNSxQAAAOIAAAAP&#10;AAAAAAAAAAAAAAAAAAcCAABkcnMvZG93bnJldi54bWxQSwUGAAAAAAMAAwC3AAAA+QIAAAAA&#10;" strokecolor="black [3200]" strokeweight=".5pt">
                  <v:stroke joinstyle="miter"/>
                </v:line>
              </v:group>
            </w:pict>
          </mc:Fallback>
        </mc:AlternateContent>
      </w:r>
      <w:r>
        <w:rPr>
          <w:rFonts w:ascii="Times New Roman" w:eastAsia="Times New Roman" w:hAnsi="Times New Roman" w:cs="Times New Roman"/>
          <w:noProof/>
          <w:color w:val="282828"/>
          <w:kern w:val="0"/>
        </w:rPr>
        <mc:AlternateContent>
          <mc:Choice Requires="wpg">
            <w:drawing>
              <wp:anchor distT="0" distB="0" distL="114300" distR="114300" simplePos="0" relativeHeight="251700224" behindDoc="0" locked="0" layoutInCell="1" allowOverlap="1" wp14:anchorId="667D20AA" wp14:editId="695AFAB6">
                <wp:simplePos x="0" y="0"/>
                <wp:positionH relativeFrom="column">
                  <wp:posOffset>3301223</wp:posOffset>
                </wp:positionH>
                <wp:positionV relativeFrom="paragraph">
                  <wp:posOffset>16439</wp:posOffset>
                </wp:positionV>
                <wp:extent cx="33655" cy="167640"/>
                <wp:effectExtent l="0" t="0" r="23495" b="22860"/>
                <wp:wrapNone/>
                <wp:docPr id="900480235" name="Group 22"/>
                <wp:cNvGraphicFramePr/>
                <a:graphic xmlns:a="http://schemas.openxmlformats.org/drawingml/2006/main">
                  <a:graphicData uri="http://schemas.microsoft.com/office/word/2010/wordprocessingGroup">
                    <wpg:wgp>
                      <wpg:cNvGrpSpPr/>
                      <wpg:grpSpPr>
                        <a:xfrm>
                          <a:off x="0" y="0"/>
                          <a:ext cx="33655" cy="167640"/>
                          <a:chOff x="0" y="0"/>
                          <a:chExt cx="33867" cy="167640"/>
                        </a:xfrm>
                      </wpg:grpSpPr>
                      <wps:wsp>
                        <wps:cNvPr id="497006117"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52178256"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A486C26" id="Group 22" o:spid="_x0000_s1026" style="position:absolute;margin-left:259.95pt;margin-top:1.3pt;width:2.65pt;height:13.2pt;z-index:251700224"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P/NQIAAAkHAAAOAAAAZHJzL2Uyb0RvYy54bWzsVU1z2yAQvXem/4HhXsuSv1SN5Ryc1pdO&#10;m6nb3gkCiSkCBohl//suSFYaJ9PJJO2tFyTEvmXf4y1aXx1biQ7MOqFVidPJFCOmqK6Eqkv8/dvH&#10;dzlGzhNVEakVK/GJOXy1eftm3ZmCZbrRsmIWQRLlis6UuPHeFEniaMNa4ibaMAWLXNuWeJjaOqks&#10;6SB7K5NsOl0mnbaVsZoy5+Drdb+INzE/54z6L5w75pEsMdTm42jjeBvGZLMmRW2JaQQdyiAvqKIl&#10;QsGmY6pr4gm6s+JRqlZQq53mfkJ1m2jOBWWRA7BJpxdsdlbfmcilLrrajDKBtBc6vTgt/XzYWbM3&#10;NxaU6EwNWsRZ4HLktg1PqBIdo2SnUTJ29IjCx9lsuVhgRGElXa6W80FR2oDsj0C0+TDC8uXqEpac&#10;t0weFNIZsIa7Z+9ex37fEMOiqK4A9jcWiarE8/crcFOaQlGKtGDUvbdE1I1HW60U2EhblKXBLqEc&#10;wG3VIJkrHKj3fL1G4vl8DtJBxpE3KYx1fsd0i8JLiaVQoVRSkMMn5/vQcwjgQin95vHNnyQLwVJ9&#10;ZRxYwfGkER27iW2lRQcCfVD9jERg2xgZIFxIOYKmfwYNsQHGYoc9FzhGxx218iOwFUrbp3b1x3Op&#10;vI8/s+65Btq3ujrFo4hygFH6I/rnjllk6SrPFstXGgZxKcyP80k9aLV8lmdDPz3RbuPqf/v8ZfvE&#10;6wfu29iZw78hXOi/z6MP7/9gm18AAAD//wMAUEsDBBQABgAIAAAAIQAdYVYN3gAAAAgBAAAPAAAA&#10;ZHJzL2Rvd25yZXYueG1sTI9BS8NAFITvgv9heYI3u0kkxaTZlFLUUxFsBentNfuahGZ3Q3abpP/e&#10;50mPwwwz3xTr2XRipMG3ziqIFxEIspXTra0VfB3enl5A+IBWY+csKbiRh3V5f1dgrt1kP2nch1pw&#10;ifU5KmhC6HMpfdWQQb9wPVn2zm4wGFgOtdQDTlxuOplE0VIabC0vNNjTtqHqsr8aBe8TTpvn+HXc&#10;Xc7b2/GQfnzvYlLq8WHerEAEmsNfGH7xGR1KZjq5q9VedArSOMs4qiBZgmA/TdIExIl1FoEsC/n/&#10;QPkDAAD//wMAUEsBAi0AFAAGAAgAAAAhALaDOJL+AAAA4QEAABMAAAAAAAAAAAAAAAAAAAAAAFtD&#10;b250ZW50X1R5cGVzXS54bWxQSwECLQAUAAYACAAAACEAOP0h/9YAAACUAQAACwAAAAAAAAAAAAAA&#10;AAAvAQAAX3JlbHMvLnJlbHNQSwECLQAUAAYACAAAACEAChPz/zUCAAAJBwAADgAAAAAAAAAAAAAA&#10;AAAuAgAAZHJzL2Uyb0RvYy54bWxQSwECLQAUAAYACAAAACEAHWFWDd4AAAAIAQAADwAAAAAAAAAA&#10;AAAAAACPBAAAZHJzL2Rvd25yZXYueG1sUEsFBgAAAAAEAAQA8wAAAJoFA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Uo2ygAAAOIAAAAPAAAAZHJzL2Rvd25yZXYueG1sRI9Ba8JA&#10;FITvhf6H5RW8FN3ElqrRVYq0IFSqxsXzI/tMQrNvQ3ar8d93C4Ueh5n5hlmsetuIC3W+dqwgHSUg&#10;iAtnai4V6OP7cArCB2SDjWNScCMPq+X93QIz4658oEseShEh7DNUUIXQZlL6oiKLfuRa4uidXWcx&#10;RNmV0nR4jXDbyHGSvEiLNceFCltaV1R85d9WwYeenR6fdlOt7TH/xL2u33bbtVKDh/51DiJQH/7D&#10;f+2NUfA8m0Rmmk7g91K8A3L5AwAA//8DAFBLAQItABQABgAIAAAAIQDb4fbL7gAAAIUBAAATAAAA&#10;AAAAAAAAAAAAAAAAAABbQ29udGVudF9UeXBlc10ueG1sUEsBAi0AFAAGAAgAAAAhAFr0LFu/AAAA&#10;FQEAAAsAAAAAAAAAAAAAAAAAHwEAAF9yZWxzLy5yZWxzUEsBAi0AFAAGAAgAAAAhAITxSjbKAAAA&#10;4gAAAA8AAAAAAAAAAAAAAAAABwIAAGRycy9kb3ducmV2LnhtbFBLBQYAAAAAAwADALcAAAD+AgAA&#10;A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KgexgAAAOEAAAAPAAAAZHJzL2Rvd25yZXYueG1sRI/disIw&#10;FITvF3yHcIS9W9MWWqUaRQQXrxR/HuDQHNNic1KabK1vv1lY8HKYmW+Y1Wa0rRio941jBeksAUFc&#10;Od2wUXC77r8WIHxA1tg6JgUv8rBZTz5WWGr35DMNl2BEhLAvUUEdQldK6auaLPqZ64ijd3e9xRBl&#10;b6Tu8RnhtpVZkhTSYsNxocaOdjVVj8uPVaDNkeTWmSFPTXHbV+aEx+9Bqc/puF2CCDSGd/i/fdAK&#10;8iydL7K8gL9H8Q3I9S8AAAD//wMAUEsBAi0AFAAGAAgAAAAhANvh9svuAAAAhQEAABMAAAAAAAAA&#10;AAAAAAAAAAAAAFtDb250ZW50X1R5cGVzXS54bWxQSwECLQAUAAYACAAAACEAWvQsW78AAAAVAQAA&#10;CwAAAAAAAAAAAAAAAAAfAQAAX3JlbHMvLnJlbHNQSwECLQAUAAYACAAAACEARxyoHsYAAADhAAAA&#10;DwAAAAAAAAAAAAAAAAAHAgAAZHJzL2Rvd25yZXYueG1sUEsFBgAAAAADAAMAtwAAAPoCAAAAAA==&#10;" strokecolor="black [3200]" strokeweight=".5pt">
                  <v:stroke joinstyle="miter"/>
                </v:line>
              </v:group>
            </w:pict>
          </mc:Fallback>
        </mc:AlternateContent>
      </w:r>
      <w:r>
        <w:rPr>
          <w:rFonts w:ascii="Times New Roman" w:eastAsia="Times New Roman" w:hAnsi="Times New Roman" w:cs="Times New Roman"/>
          <w:color w:val="282828"/>
          <w:kern w:val="0"/>
          <w14:ligatures w14:val="none"/>
        </w:rPr>
        <w:t>|</w:t>
      </w:r>
      <w:r w:rsidRPr="009A6F66">
        <w:rPr>
          <w:rFonts w:ascii="Times New Roman" w:eastAsia="Times New Roman" w:hAnsi="Times New Roman" w:cs="Times New Roman"/>
          <w:color w:val="282828"/>
          <w:kern w:val="0"/>
          <w14:ligatures w14:val="none"/>
        </w:rPr>
        <w:t>ψ</w:t>
      </w:r>
      <w:r>
        <w:rPr>
          <w:rFonts w:ascii="Times New Roman" w:eastAsia="Times New Roman" w:hAnsi="Times New Roman" w:cs="Times New Roman"/>
          <w:color w:val="282828"/>
          <w:kern w:val="0"/>
          <w14:ligatures w14:val="none"/>
        </w:rPr>
        <w:t xml:space="preserve">  = </w:t>
      </w:r>
      <w:r w:rsidRPr="009A6F66">
        <w:rPr>
          <w:rFonts w:ascii="Times New Roman" w:eastAsia="Times New Roman" w:hAnsi="Times New Roman" w:cs="Times New Roman"/>
          <w:color w:val="282828"/>
          <w:kern w:val="0"/>
          <w14:ligatures w14:val="none"/>
        </w:rPr>
        <w:t>α</w:t>
      </w:r>
      <w:r>
        <w:rPr>
          <w:rFonts w:ascii="Times New Roman" w:eastAsia="Times New Roman" w:hAnsi="Times New Roman" w:cs="Times New Roman"/>
          <w:color w:val="282828"/>
          <w:kern w:val="0"/>
          <w14:ligatures w14:val="none"/>
        </w:rPr>
        <w:t xml:space="preserve">|0  + </w:t>
      </w:r>
      <w:r w:rsidRPr="009A6F66">
        <w:rPr>
          <w:rFonts w:ascii="Times New Roman" w:eastAsia="Times New Roman" w:hAnsi="Times New Roman" w:cs="Times New Roman"/>
          <w:color w:val="282828"/>
          <w:kern w:val="0"/>
          <w14:ligatures w14:val="none"/>
        </w:rPr>
        <w:t>β</w:t>
      </w:r>
      <w:r>
        <w:rPr>
          <w:rFonts w:ascii="Times New Roman" w:eastAsia="Times New Roman" w:hAnsi="Times New Roman" w:cs="Times New Roman"/>
          <w:color w:val="282828"/>
          <w:kern w:val="0"/>
          <w14:ligatures w14:val="none"/>
        </w:rPr>
        <w:t xml:space="preserve">|1 </w:t>
      </w:r>
    </w:p>
    <w:p w14:paraId="175CF3D6" w14:textId="77777777" w:rsidR="00840377" w:rsidRDefault="00840377" w:rsidP="00C9278E">
      <w:pPr>
        <w:jc w:val="center"/>
        <w:rPr>
          <w:rFonts w:ascii="Times New Roman" w:eastAsia="Times New Roman" w:hAnsi="Times New Roman" w:cs="Times New Roman"/>
          <w:color w:val="282828"/>
          <w:kern w:val="0"/>
          <w14:ligatures w14:val="none"/>
        </w:rPr>
      </w:pPr>
    </w:p>
    <w:p w14:paraId="456B483F" w14:textId="1AE1C643" w:rsidR="00C9278E" w:rsidRDefault="00C9278E" w:rsidP="00C9278E">
      <w:pPr>
        <w:jc w:val="both"/>
        <w:rPr>
          <w:rFonts w:ascii="Times New Roman" w:eastAsia="Times New Roman" w:hAnsi="Times New Roman" w:cs="Times New Roman"/>
          <w:iCs/>
          <w:color w:val="282828"/>
          <w:kern w:val="0"/>
          <w14:ligatures w14:val="none"/>
        </w:rPr>
      </w:pPr>
      <w:r w:rsidRPr="00C9278E">
        <w:rPr>
          <w:rFonts w:ascii="Times New Roman" w:eastAsia="Times New Roman" w:hAnsi="Times New Roman" w:cs="Times New Roman"/>
          <w:iCs/>
          <w:color w:val="282828"/>
          <w:kern w:val="0"/>
          <w14:ligatures w14:val="none"/>
        </w:rPr>
        <w:t>When extended to n qubits, superposition allows a single quantum system to represent all 2ⁿ classical states in parallel. For example, applying Hadamard gates to each qubit produces the uniform superposition:</w:t>
      </w:r>
    </w:p>
    <w:p w14:paraId="6DDBC780" w14:textId="77777777" w:rsidR="00151046" w:rsidRDefault="00151046" w:rsidP="00C9278E">
      <w:pPr>
        <w:jc w:val="both"/>
        <w:rPr>
          <w:rFonts w:ascii="Times New Roman" w:eastAsia="Times New Roman" w:hAnsi="Times New Roman" w:cs="Times New Roman"/>
          <w:iCs/>
          <w:color w:val="282828"/>
          <w:kern w:val="0"/>
          <w14:ligatures w14:val="none"/>
        </w:rPr>
      </w:pPr>
    </w:p>
    <w:p w14:paraId="743DC145" w14:textId="353B8551" w:rsidR="00C9278E" w:rsidRDefault="004401C1" w:rsidP="00C9278E">
      <w:pPr>
        <w:jc w:val="center"/>
        <w:rPr>
          <w:rFonts w:ascii="Times New Roman" w:eastAsia="Times New Roman" w:hAnsi="Times New Roman" w:cs="Times New Roman"/>
        </w:rPr>
      </w:pPr>
      <w:r>
        <w:rPr>
          <w:rFonts w:ascii="Times New Roman" w:eastAsia="Times New Roman" w:hAnsi="Times New Roman" w:cs="Times New Roman"/>
          <w:noProof/>
          <w:color w:val="282828"/>
          <w:kern w:val="0"/>
        </w:rPr>
        <mc:AlternateContent>
          <mc:Choice Requires="wpg">
            <w:drawing>
              <wp:anchor distT="0" distB="0" distL="114300" distR="114300" simplePos="0" relativeHeight="251704320" behindDoc="0" locked="0" layoutInCell="1" allowOverlap="1" wp14:anchorId="7DB57853" wp14:editId="2F369034">
                <wp:simplePos x="0" y="0"/>
                <wp:positionH relativeFrom="column">
                  <wp:posOffset>3415665</wp:posOffset>
                </wp:positionH>
                <wp:positionV relativeFrom="paragraph">
                  <wp:posOffset>43815</wp:posOffset>
                </wp:positionV>
                <wp:extent cx="33655" cy="167640"/>
                <wp:effectExtent l="0" t="0" r="23495" b="22860"/>
                <wp:wrapNone/>
                <wp:docPr id="1699824959" name="Group 22"/>
                <wp:cNvGraphicFramePr/>
                <a:graphic xmlns:a="http://schemas.openxmlformats.org/drawingml/2006/main">
                  <a:graphicData uri="http://schemas.microsoft.com/office/word/2010/wordprocessingGroup">
                    <wpg:wgp>
                      <wpg:cNvGrpSpPr/>
                      <wpg:grpSpPr>
                        <a:xfrm>
                          <a:off x="0" y="0"/>
                          <a:ext cx="33655" cy="167640"/>
                          <a:chOff x="0" y="0"/>
                          <a:chExt cx="33867" cy="167640"/>
                        </a:xfrm>
                      </wpg:grpSpPr>
                      <wps:wsp>
                        <wps:cNvPr id="1860616311"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1883900108"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297DC65" id="Group 22" o:spid="_x0000_s1026" style="position:absolute;margin-left:268.95pt;margin-top:3.45pt;width:2.65pt;height:13.2pt;z-index:251704320"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RIpNwIAAAwHAAAOAAAAZHJzL2Uyb0RvYy54bWzsVcFy2yAQvXem/8BwryXZjqJqLOfgtL50&#10;2kzd9k4QSEwRMEAs+++7IFlpnEwnk3R66gUJ2Le777ELq6tDJ9GeWSe0qnA2SzFiiupaqKbC3799&#10;fFdg5DxRNZFasQofmcNX67dvVr0p2Vy3WtbMInCiXNmbCrfemzJJHG1ZR9xMG6Zgk2vbEQ9T2yS1&#10;JT1472QyT9M86bWtjdWUOQer18MmXkf/nDPqv3DumEeywpCbj6ON420Yk/WKlI0lphV0TIO8IIuO&#10;CAVBJ1fXxBN0Z8UjV52gVjvN/YzqLtGcC8oiB2CTpWdstlbfmcilKfvGTDKBtGc6vdgt/bzfWrMz&#10;NxaU6E0DWsRZ4HLgtgtfyBIdomTHSTJ28IjC4mKRX1xgRGEnyy/z5agobUH2RyDafphgRX55DktO&#10;IZMHifQGSsPds3evY79riWFRVFcC+xuLRA3JF3maZ/kiyzBSpINK3XlLRNN6tNFKQR1pi+ZZqJeQ&#10;DwA3atTMlQ7ke75gE/NiuQTtwONEnJTGOr9lukPhp8JSqJArKcn+k/OD6ckEcCGVIXj880fJgrFU&#10;XxkHWnA+WUTHdmIbadGeQCPUPyMRCBstA4QLKSdQ+mfQaBtgLLbYc4GTdYyolZ+AnVDaPhXVH06p&#10;8sH+xHrgGmjf6voYjyLKAZUyHNE/KJli8T6FroUr7lUlg7gU5sfprB50W7Eo5mNLPdFx0+7/AvrL&#10;BRRvILhyY2+Oz0O403+fx0q8f8TWvwAAAP//AwBQSwMEFAAGAAgAAAAhAP/czFrgAAAACAEAAA8A&#10;AABkcnMvZG93bnJldi54bWxMj0FLw0AQhe+C/2EZwZvdpGtqjdmUUtRTEWwF6W2aTJPQ7GzIbpP0&#10;37ue9PQY3uO9b7LVZFoxUO8ayxriWQSCuLBlw5WGr/3bwxKE88gltpZJw5UcrPLbmwzT0o78ScPO&#10;VyKUsEtRQ+19l0rpipoMupntiIN3sr1BH86+kmWPYyg3rZxH0UIabDgs1NjRpqbivLsYDe8jjmsV&#10;vw7b82lzPeyTj+9tTFrf303rFxCeJv8Xhl/8gA55YDraC5dOtBoS9fQcohoWQYKfPKo5iKMGpRTI&#10;PJP/H8h/AAAA//8DAFBLAQItABQABgAIAAAAIQC2gziS/gAAAOEBAAATAAAAAAAAAAAAAAAAAAAA&#10;AABbQ29udGVudF9UeXBlc10ueG1sUEsBAi0AFAAGAAgAAAAhADj9If/WAAAAlAEAAAsAAAAAAAAA&#10;AAAAAAAALwEAAF9yZWxzLy5yZWxzUEsBAi0AFAAGAAgAAAAhAIx9Eik3AgAADAcAAA4AAAAAAAAA&#10;AAAAAAAALgIAAGRycy9lMm9Eb2MueG1sUEsBAi0AFAAGAAgAAAAhAP/czFrgAAAACAEAAA8AAAAA&#10;AAAAAAAAAAAAkQQAAGRycy9kb3ducmV2LnhtbFBLBQYAAAAABAAEAPMAAACeBQ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pxMyAAAAOMAAAAPAAAAZHJzL2Rvd25yZXYueG1sRE9fa8Iw&#10;EH8f7DuEG/gyZlqF0nVGGTJBcEytYc9Hc2vLmktponbffhkMfLzf/1usRtuJCw2+dawgnSYgiCtn&#10;Wq4V6NPmKQfhA7LBzjEp+CEPq+X93QIL4658pEsZahFD2BeooAmhL6T0VUMW/dT1xJH7coPFEM+h&#10;lmbAawy3nZwlSSYtthwbGuxp3VD1XZ6tgp1+/nyc73Ot7an8wINu3/bva6UmD+PrC4hAY7iJ/91b&#10;E+fnWZKl2TxN4e+nCIBc/gIAAP//AwBQSwECLQAUAAYACAAAACEA2+H2y+4AAACFAQAAEwAAAAAA&#10;AAAAAAAAAAAAAAAAW0NvbnRlbnRfVHlwZXNdLnhtbFBLAQItABQABgAIAAAAIQBa9CxbvwAAABUB&#10;AAALAAAAAAAAAAAAAAAAAB8BAABfcmVscy8ucmVsc1BLAQItABQABgAIAAAAIQA4vpxMyAAAAOMA&#10;AAAPAAAAAAAAAAAAAAAAAAcCAABkcnMvZG93bnJldi54bWxQSwUGAAAAAAMAAwC3AAAA/AIAAA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K+7yAAAAOMAAAAPAAAAZHJzL2Rvd25yZXYueG1sRI9Bb8Iw&#10;DIXvk/YfIk/abSTdNFQKAaFJTDsxDfgBVmPSisapmqyUf48Pk3a03/N7n1ebKXRqpCG1kS0UMwOK&#10;uI6uZW/hdNy9lKBSRnbYRSYLN0qwWT8+rLBy8co/NB6yVxLCqUILTc59pXWqGwqYZrEnFu0ch4BZ&#10;xsFrN+BVwkOnX42Z64AtS0ODPX00VF8Ov8GC83vS2+jH98LPT7vaf+P+c7T2+WnaLkFlmvK/+e/6&#10;ywl+Wb4tjCmMQMtPsgC9vgMAAP//AwBQSwECLQAUAAYACAAAACEA2+H2y+4AAACFAQAAEwAAAAAA&#10;AAAAAAAAAAAAAAAAW0NvbnRlbnRfVHlwZXNdLnhtbFBLAQItABQABgAIAAAAIQBa9CxbvwAAABUB&#10;AAALAAAAAAAAAAAAAAAAAB8BAABfcmVscy8ucmVsc1BLAQItABQABgAIAAAAIQDzuK+7yAAAAOMA&#10;AAAPAAAAAAAAAAAAAAAAAAcCAABkcnMvZG93bnJldi54bWxQSwUGAAAAAAMAAwC3AAAA/AIAAAAA&#10;" strokecolor="black [3200]" strokeweight=".5pt">
                  <v:stroke joinstyle="miter"/>
                </v:line>
              </v:group>
            </w:pict>
          </mc:Fallback>
        </mc:AlternateContent>
      </w:r>
      <w:r>
        <w:rPr>
          <w:rFonts w:ascii="Times New Roman" w:eastAsia="Times New Roman" w:hAnsi="Times New Roman" w:cs="Times New Roman"/>
          <w:noProof/>
          <w:color w:val="282828"/>
          <w:kern w:val="0"/>
        </w:rPr>
        <mc:AlternateContent>
          <mc:Choice Requires="wpg">
            <w:drawing>
              <wp:anchor distT="0" distB="0" distL="114300" distR="114300" simplePos="0" relativeHeight="251702272" behindDoc="0" locked="0" layoutInCell="1" allowOverlap="1" wp14:anchorId="36E52ACE" wp14:editId="47763DC8">
                <wp:simplePos x="0" y="0"/>
                <wp:positionH relativeFrom="column">
                  <wp:posOffset>2555240</wp:posOffset>
                </wp:positionH>
                <wp:positionV relativeFrom="paragraph">
                  <wp:posOffset>62865</wp:posOffset>
                </wp:positionV>
                <wp:extent cx="33655" cy="167640"/>
                <wp:effectExtent l="0" t="0" r="23495" b="22860"/>
                <wp:wrapNone/>
                <wp:docPr id="901246229" name="Group 22"/>
                <wp:cNvGraphicFramePr/>
                <a:graphic xmlns:a="http://schemas.openxmlformats.org/drawingml/2006/main">
                  <a:graphicData uri="http://schemas.microsoft.com/office/word/2010/wordprocessingGroup">
                    <wpg:wgp>
                      <wpg:cNvGrpSpPr/>
                      <wpg:grpSpPr>
                        <a:xfrm>
                          <a:off x="0" y="0"/>
                          <a:ext cx="33655" cy="167640"/>
                          <a:chOff x="0" y="0"/>
                          <a:chExt cx="33867" cy="167640"/>
                        </a:xfrm>
                      </wpg:grpSpPr>
                      <wps:wsp>
                        <wps:cNvPr id="725305657"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1960632258"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16F0C0F" id="Group 22" o:spid="_x0000_s1026" style="position:absolute;margin-left:201.2pt;margin-top:4.95pt;width:2.65pt;height:13.2pt;z-index:251702272"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xUjOQIAAAsHAAAOAAAAZHJzL2Uyb0RvYy54bWzsVU1z2yAQvXem/4HRvdaHLdnVWM7BaX3p&#10;tJm67Z0gkJgiYIBY9r/vgmSlcTKdTNLeekEC9u3ue+zC+urYCXSgxnIlqyidJRGikqiay6aKvn/7&#10;+G4VIeuwrLFQklbRidroavP2zbrXJc1Uq0RNDQIn0pa9rqLWOV3GsSUt7bCdKU0lbDJlOuxgapq4&#10;NrgH752IsyQp4l6ZWhtFqLWwej1sRpvgnzFK3BfGLHVIVBHk5sJownjrx3izxmVjsG45GdPAL8ii&#10;w1xC0MnVNXYY3Rn+yFXHiVFWMTcjqosVY5zQwAHYpMkFm51Rdzpwacq+0ZNMIO2FTi92Sz4fdkbv&#10;9Y0BJXrdgBZh5rkcmen8F7JExyDZaZKMHh0isDifF3keIQI7abEsFqOipAXZH4FI+2GCrYrlJSw+&#10;h4wfJNJrKA17z96+jv2+xZoGUW0J7G8M4nUVLbN8nuRFDklJ3EGh7p3BvGkd2iopoYyUQVnqy8Wn&#10;A7itHCWzpQX1nq/XRHy1WIB04HHijUttrNtR1SH/U0WCS58qLvHhk3WD6dkEcD6VIXj4cydBvbGQ&#10;XykDVnA8aUCHbqJbYdABQx/UPwMRCBssPYRxISZQ8mfQaOthNHTYc4GTdYiopJuAHZfKPBXVHc+p&#10;ssH+zHrg6mnfqvoUjiLIAYUyHNE/r5j0fZEU8yzL4YZ7VckgJrj+cT6rB822mq+ysaOeaLhp938B&#10;/eUCChcQ3LihN8fXwV/pv89DJd6/YZtfAAAA//8DAFBLAwQUAAYACAAAACEASWdt7OAAAAAIAQAA&#10;DwAAAGRycy9kb3ducmV2LnhtbEyPQUvDQBSE74L/YXmCN7ubJrY25qWUop6KYCuIt23ymoRm34bs&#10;Nkn/vetJj8MMM99k68m0YqDeNZYRopkCQVzYsuEK4fPw+vAEwnnNpW4tE8KVHKzz25tMp6Ud+YOG&#10;va9EKGGXaoTa+y6V0hU1Ge1mtiMO3sn2Rvsg+0qWvR5DuWnlXKmFNLrhsFDrjrY1Fef9xSC8jXrc&#10;xNHLsDufttfvw+P71y4ixPu7afMMwtPk/8Lwix/QIQ9MR3vh0okWIVHzJEQRVisQwU/UcgniiBAv&#10;YpB5Jv8fyH8AAAD//wMAUEsBAi0AFAAGAAgAAAAhALaDOJL+AAAA4QEAABMAAAAAAAAAAAAAAAAA&#10;AAAAAFtDb250ZW50X1R5cGVzXS54bWxQSwECLQAUAAYACAAAACEAOP0h/9YAAACUAQAACwAAAAAA&#10;AAAAAAAAAAAvAQAAX3JlbHMvLnJlbHNQSwECLQAUAAYACAAAACEAsMcVIzkCAAALBwAADgAAAAAA&#10;AAAAAAAAAAAuAgAAZHJzL2Uyb0RvYy54bWxQSwECLQAUAAYACAAAACEASWdt7OAAAAAIAQAADwAA&#10;AAAAAAAAAAAAAACTBAAAZHJzL2Rvd25yZXYueG1sUEsFBgAAAAAEAAQA8wAAAKAFA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VPRzAAAAOIAAAAPAAAAZHJzL2Rvd25yZXYueG1sRI/dasJA&#10;FITvC32H5RR6U3RTJf5EVynSglCpGhevD9nTJDR7NmS3Gt++Wyj0cpiZb5jlureNuFDna8cKnocJ&#10;COLCmZpLBfr0NpiB8AHZYOOYFNzIw3p1f7fEzLgrH+mSh1JECPsMFVQhtJmUvqjIoh+6ljh6n66z&#10;GKLsSmk6vEa4beQoSSbSYs1xocKWNhUVX/m3VfCu5+en8X6mtT3lH3jQ9et+t1Hq8aF/WYAI1If/&#10;8F97axRMR+k4SSfpFH4vxTsgVz8AAAD//wMAUEsBAi0AFAAGAAgAAAAhANvh9svuAAAAhQEAABMA&#10;AAAAAAAAAAAAAAAAAAAAAFtDb250ZW50X1R5cGVzXS54bWxQSwECLQAUAAYACAAAACEAWvQsW78A&#10;AAAVAQAACwAAAAAAAAAAAAAAAAAfAQAAX3JlbHMvLnJlbHNQSwECLQAUAAYACAAAACEASr1T0cwA&#10;AADiAAAADwAAAAAAAAAAAAAAAAAHAgAAZHJzL2Rvd25yZXYueG1sUEsFBgAAAAADAAMAtwAAAAAD&#10;AAAA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GGyAAAAOMAAAAPAAAAZHJzL2Rvd25yZXYueG1sRI9Bb8Iw&#10;DIXvk/YfIk/iNlI6UW2FgNAkJk4gGD/Aary0onGqJivl3+MDEkf7Pb/3ebkefasG6mMT2MBsmoEi&#10;roJt2Bk4/27fP0HFhGyxDUwGbhRhvXp9WWJpw5WPNJySUxLCsUQDdUpdqXWsavIYp6EjFu0v9B6T&#10;jL3TtserhPtW51lWaI8NS0ONHX3XVF1O/96AdXvSm+CG+cwV523lDrj/GYyZvI2bBahEY3qaH9c7&#10;K/hfRVZ85PlcoOUnWYBe3QEAAP//AwBQSwECLQAUAAYACAAAACEA2+H2y+4AAACFAQAAEwAAAAAA&#10;AAAAAAAAAAAAAAAAW0NvbnRlbnRfVHlwZXNdLnhtbFBLAQItABQABgAIAAAAIQBa9CxbvwAAABUB&#10;AAALAAAAAAAAAAAAAAAAAB8BAABfcmVscy8ucmVsc1BLAQItABQABgAIAAAAIQA/6LGGyAAAAOMA&#10;AAAPAAAAAAAAAAAAAAAAAAcCAABkcnMvZG93bnJldi54bWxQSwUGAAAAAAMAAwC3AAAA/AIAAAAA&#10;" strokecolor="black [3200]" strokeweight=".5pt">
                  <v:stroke joinstyle="miter"/>
                </v:line>
              </v:group>
            </w:pict>
          </mc:Fallback>
        </mc:AlternateContent>
      </w:r>
      <w:r w:rsidR="00840377">
        <w:rPr>
          <w:rFonts w:ascii="Times New Roman" w:eastAsia="Times New Roman" w:hAnsi="Times New Roman" w:cs="Times New Roman"/>
        </w:rPr>
        <w:t xml:space="preserve"> </w:t>
      </w:r>
      <w:r>
        <w:rPr>
          <w:rFonts w:ascii="Times New Roman" w:eastAsia="Times New Roman" w:hAnsi="Times New Roman" w:cs="Times New Roman"/>
        </w:rPr>
        <w:t>|</w:t>
      </w:r>
      <m:oMath>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0</m:t>
            </m:r>
          </m:sub>
        </m:sSub>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1</m:t>
            </m:r>
          </m:num>
          <m:den>
            <m:rad>
              <m:radPr>
                <m:degHide m:val="1"/>
                <m:ctrlPr>
                  <w:rPr>
                    <w:rFonts w:ascii="Cambria Math" w:eastAsia="Times New Roman" w:hAnsi="Cambria Math" w:cs="Times New Roman"/>
                    <w:i/>
                  </w:rPr>
                </m:ctrlPr>
              </m:radPr>
              <m:deg/>
              <m:e>
                <m:r>
                  <w:rPr>
                    <w:rFonts w:ascii="Cambria Math" w:eastAsia="Times New Roman" w:hAnsi="Cambria Math" w:cs="Times New Roman"/>
                  </w:rPr>
                  <m:t>N</m:t>
                </m:r>
              </m:e>
            </m:rad>
          </m:den>
        </m:f>
        <m:d>
          <m:dPr>
            <m:begChr m:val=""/>
            <m:endChr m:val="|"/>
            <m:ctrlPr>
              <w:rPr>
                <w:rFonts w:ascii="Cambria Math" w:eastAsia="Times New Roman" w:hAnsi="Cambria Math" w:cs="Times New Roman"/>
                <w:i/>
              </w:rPr>
            </m:ctrlPr>
          </m:dPr>
          <m:e>
            <m:nary>
              <m:naryPr>
                <m:chr m:val="∑"/>
                <m:limLoc m:val="undOvr"/>
                <m:grow m:val="1"/>
                <m:supHide m:val="1"/>
                <m:ctrlPr>
                  <w:rPr>
                    <w:rFonts w:ascii="Cambria Math" w:eastAsia="Times New Roman" w:hAnsi="Cambria Math" w:cs="Times New Roman"/>
                    <w:i/>
                  </w:rPr>
                </m:ctrlPr>
              </m:naryPr>
              <m:sub>
                <m:r>
                  <w:rPr>
                    <w:rFonts w:ascii="Cambria Math" w:eastAsia="Times New Roman" w:hAnsi="Cambria Math" w:cs="Times New Roman"/>
                  </w:rPr>
                  <m:t>x</m:t>
                </m:r>
              </m:sub>
              <m:sup/>
              <m:e/>
            </m:nary>
          </m:e>
        </m:d>
        <m:r>
          <w:rPr>
            <w:rFonts w:ascii="Cambria Math" w:eastAsia="Times New Roman" w:hAnsi="Cambria Math" w:cs="Times New Roman"/>
          </w:rPr>
          <m:t>x</m:t>
        </m:r>
      </m:oMath>
    </w:p>
    <w:p w14:paraId="3D6E468F" w14:textId="77777777" w:rsidR="00151046" w:rsidRDefault="00151046" w:rsidP="00C9278E">
      <w:pPr>
        <w:jc w:val="center"/>
        <w:rPr>
          <w:rFonts w:ascii="Times New Roman" w:eastAsia="Times New Roman" w:hAnsi="Times New Roman" w:cs="Times New Roman"/>
        </w:rPr>
      </w:pPr>
    </w:p>
    <w:p w14:paraId="24DD9DCD" w14:textId="499D17D2" w:rsidR="00840377" w:rsidRPr="00151046" w:rsidRDefault="00151046" w:rsidP="00151046">
      <w:pPr>
        <w:jc w:val="both"/>
        <w:rPr>
          <w:rFonts w:ascii="Times New Roman" w:eastAsia="Times New Roman" w:hAnsi="Times New Roman" w:cs="Times New Roman"/>
        </w:rPr>
      </w:pPr>
      <w:r w:rsidRPr="00151046">
        <w:rPr>
          <w:rFonts w:ascii="Times New Roman" w:eastAsia="Times New Roman" w:hAnsi="Times New Roman" w:cs="Times New Roman"/>
        </w:rPr>
        <w:t>Where N = 2n . This forms the starting point of Grover’s Algorithm.</w:t>
      </w:r>
    </w:p>
    <w:p w14:paraId="69E109B0" w14:textId="64660BDD" w:rsidR="00840377" w:rsidRDefault="00840377" w:rsidP="00C9278E">
      <w:pPr>
        <w:jc w:val="both"/>
        <w:rPr>
          <w:rFonts w:ascii="Times New Roman" w:eastAsia="Times New Roman" w:hAnsi="Times New Roman" w:cs="Times New Roman"/>
          <w:iCs/>
          <w:color w:val="282828"/>
          <w:kern w:val="0"/>
          <w:sz w:val="28"/>
          <w:szCs w:val="28"/>
          <w14:ligatures w14:val="none"/>
        </w:rPr>
      </w:pPr>
      <w:r w:rsidRPr="00840377">
        <w:rPr>
          <w:rFonts w:ascii="Times New Roman" w:eastAsia="Times New Roman" w:hAnsi="Times New Roman" w:cs="Times New Roman"/>
          <w:iCs/>
          <w:color w:val="282828"/>
          <w:kern w:val="0"/>
          <w:sz w:val="28"/>
          <w:szCs w:val="28"/>
          <w14:ligatures w14:val="none"/>
        </w:rPr>
        <w:t>3.5 Quantum Interference: Constructive and Destructive Dynamics</w:t>
      </w:r>
    </w:p>
    <w:p w14:paraId="17772692" w14:textId="0214FD7D" w:rsidR="00840377" w:rsidRDefault="00840377" w:rsidP="00C9278E">
      <w:pPr>
        <w:jc w:val="both"/>
        <w:rPr>
          <w:rFonts w:ascii="Times New Roman" w:eastAsia="Times New Roman" w:hAnsi="Times New Roman" w:cs="Times New Roman"/>
          <w:iCs/>
          <w:color w:val="282828"/>
          <w:kern w:val="0"/>
          <w14:ligatures w14:val="none"/>
        </w:rPr>
      </w:pPr>
      <w:r>
        <w:rPr>
          <w:rFonts w:ascii="Times New Roman" w:eastAsia="Times New Roman" w:hAnsi="Times New Roman" w:cs="Times New Roman"/>
          <w:iCs/>
          <w:color w:val="282828"/>
          <w:kern w:val="0"/>
          <w14:ligatures w14:val="none"/>
        </w:rPr>
        <w:t xml:space="preserve">     </w:t>
      </w:r>
      <w:r w:rsidRPr="00840377">
        <w:rPr>
          <w:rFonts w:ascii="Times New Roman" w:eastAsia="Times New Roman" w:hAnsi="Times New Roman" w:cs="Times New Roman"/>
          <w:iCs/>
          <w:color w:val="282828"/>
          <w:kern w:val="0"/>
          <w14:ligatures w14:val="none"/>
        </w:rPr>
        <w:t>Quantum amplitudes behave like waves. When multiple computational paths lead to the same outcome, their amplitudes combine according to the rules of complex arithmetic. This enables two fundamental effects:</w:t>
      </w:r>
    </w:p>
    <w:p w14:paraId="04766E0A" w14:textId="415CB60D" w:rsidR="00840377" w:rsidRPr="00840377" w:rsidRDefault="00840377" w:rsidP="00C9278E">
      <w:pPr>
        <w:jc w:val="both"/>
        <w:rPr>
          <w:rFonts w:ascii="Times New Roman" w:eastAsia="Times New Roman" w:hAnsi="Times New Roman" w:cs="Times New Roman"/>
          <w:iCs/>
          <w:color w:val="282828"/>
          <w:kern w:val="0"/>
          <w:sz w:val="26"/>
          <w:szCs w:val="26"/>
          <w:u w:val="single"/>
          <w14:ligatures w14:val="none"/>
        </w:rPr>
      </w:pPr>
      <w:r w:rsidRPr="00840377">
        <w:rPr>
          <w:rFonts w:ascii="Times New Roman" w:eastAsia="Times New Roman" w:hAnsi="Times New Roman" w:cs="Times New Roman"/>
          <w:iCs/>
          <w:color w:val="282828"/>
          <w:kern w:val="0"/>
          <w:sz w:val="26"/>
          <w:szCs w:val="26"/>
          <w:u w:val="single"/>
          <w14:ligatures w14:val="none"/>
        </w:rPr>
        <w:t>Constructive Interference</w:t>
      </w:r>
    </w:p>
    <w:p w14:paraId="08C8E281" w14:textId="72BC5152" w:rsidR="00840377" w:rsidRDefault="00840377" w:rsidP="00C9278E">
      <w:pPr>
        <w:jc w:val="both"/>
        <w:rPr>
          <w:rFonts w:ascii="Times New Roman" w:eastAsia="Times New Roman" w:hAnsi="Times New Roman" w:cs="Times New Roman"/>
          <w:iCs/>
          <w:color w:val="282828"/>
          <w:kern w:val="0"/>
          <w14:ligatures w14:val="none"/>
        </w:rPr>
      </w:pPr>
      <w:r w:rsidRPr="00840377">
        <w:rPr>
          <w:rFonts w:ascii="Times New Roman" w:eastAsia="Times New Roman" w:hAnsi="Times New Roman" w:cs="Times New Roman"/>
          <w:iCs/>
          <w:color w:val="282828"/>
          <w:kern w:val="0"/>
          <w14:ligatures w14:val="none"/>
        </w:rPr>
        <w:t>Amplitudes reinforce each other, increasing the probability of a desired outcome.</w:t>
      </w:r>
    </w:p>
    <w:p w14:paraId="52FA3BFC" w14:textId="5130D182" w:rsidR="00840377" w:rsidRPr="00840377" w:rsidRDefault="00840377" w:rsidP="00C9278E">
      <w:pPr>
        <w:jc w:val="both"/>
        <w:rPr>
          <w:rFonts w:ascii="Times New Roman" w:eastAsia="Times New Roman" w:hAnsi="Times New Roman" w:cs="Times New Roman"/>
          <w:iCs/>
          <w:color w:val="282828"/>
          <w:kern w:val="0"/>
          <w:sz w:val="26"/>
          <w:szCs w:val="26"/>
          <w:u w:val="single"/>
          <w14:ligatures w14:val="none"/>
        </w:rPr>
      </w:pPr>
      <w:r w:rsidRPr="00840377">
        <w:rPr>
          <w:rFonts w:ascii="Times New Roman" w:eastAsia="Times New Roman" w:hAnsi="Times New Roman" w:cs="Times New Roman"/>
          <w:iCs/>
          <w:color w:val="282828"/>
          <w:kern w:val="0"/>
          <w:sz w:val="26"/>
          <w:szCs w:val="26"/>
          <w:u w:val="single"/>
          <w14:ligatures w14:val="none"/>
        </w:rPr>
        <w:t>Destructive Interference</w:t>
      </w:r>
    </w:p>
    <w:p w14:paraId="7A2F8D68" w14:textId="77777777" w:rsidR="00840377" w:rsidRPr="00840377" w:rsidRDefault="00840377" w:rsidP="00840377">
      <w:pPr>
        <w:jc w:val="both"/>
        <w:rPr>
          <w:rFonts w:ascii="Times New Roman" w:eastAsia="Times New Roman" w:hAnsi="Times New Roman" w:cs="Times New Roman"/>
          <w:iCs/>
          <w:color w:val="282828"/>
          <w:kern w:val="0"/>
          <w14:ligatures w14:val="none"/>
        </w:rPr>
      </w:pPr>
      <w:r w:rsidRPr="00840377">
        <w:rPr>
          <w:rFonts w:ascii="Times New Roman" w:eastAsia="Times New Roman" w:hAnsi="Times New Roman" w:cs="Times New Roman"/>
          <w:iCs/>
          <w:color w:val="282828"/>
          <w:kern w:val="0"/>
          <w14:ligatures w14:val="none"/>
        </w:rPr>
        <w:t>Amplitudes cancel out, decreasing the probability of undesired outcomes.</w:t>
      </w:r>
    </w:p>
    <w:p w14:paraId="213D77DC" w14:textId="642A08B8" w:rsidR="00840377" w:rsidRDefault="00840377" w:rsidP="00C9278E">
      <w:pPr>
        <w:jc w:val="both"/>
        <w:rPr>
          <w:rFonts w:ascii="Times New Roman" w:eastAsia="Times New Roman" w:hAnsi="Times New Roman" w:cs="Times New Roman"/>
          <w:iCs/>
          <w:color w:val="282828"/>
          <w:kern w:val="0"/>
          <w14:ligatures w14:val="none"/>
        </w:rPr>
      </w:pPr>
      <w:r w:rsidRPr="00840377">
        <w:rPr>
          <w:rFonts w:ascii="Times New Roman" w:eastAsia="Times New Roman" w:hAnsi="Times New Roman" w:cs="Times New Roman"/>
          <w:iCs/>
          <w:color w:val="282828"/>
          <w:kern w:val="0"/>
          <w14:ligatures w14:val="none"/>
        </w:rPr>
        <w:t>Grover’s Algorithm is built entirely upon a carefully engineered interference pattern that repeatedly strengthens the amplitude of the marked state while diminishing the others.</w:t>
      </w:r>
    </w:p>
    <w:p w14:paraId="3B9D659E" w14:textId="77777777" w:rsidR="00840377" w:rsidRDefault="00840377">
      <w:pPr>
        <w:rPr>
          <w:rFonts w:ascii="Times New Roman" w:eastAsia="Times New Roman" w:hAnsi="Times New Roman" w:cs="Times New Roman"/>
          <w:iCs/>
          <w:color w:val="282828"/>
          <w:kern w:val="0"/>
          <w14:ligatures w14:val="none"/>
        </w:rPr>
      </w:pPr>
      <w:r>
        <w:rPr>
          <w:rFonts w:ascii="Times New Roman" w:eastAsia="Times New Roman" w:hAnsi="Times New Roman" w:cs="Times New Roman"/>
          <w:iCs/>
          <w:color w:val="282828"/>
          <w:kern w:val="0"/>
          <w14:ligatures w14:val="none"/>
        </w:rPr>
        <w:br w:type="page"/>
      </w:r>
    </w:p>
    <w:p w14:paraId="48C693DC" w14:textId="2B5C76C7" w:rsidR="00840377" w:rsidRDefault="00840377" w:rsidP="00C9278E">
      <w:pPr>
        <w:jc w:val="both"/>
        <w:rPr>
          <w:rFonts w:ascii="Times New Roman" w:eastAsia="Times New Roman" w:hAnsi="Times New Roman" w:cs="Times New Roman"/>
          <w:iCs/>
          <w:color w:val="282828"/>
          <w:kern w:val="0"/>
          <w:sz w:val="28"/>
          <w:szCs w:val="28"/>
          <w14:ligatures w14:val="none"/>
        </w:rPr>
      </w:pPr>
      <w:r w:rsidRPr="00840377">
        <w:rPr>
          <w:rFonts w:ascii="Times New Roman" w:eastAsia="Times New Roman" w:hAnsi="Times New Roman" w:cs="Times New Roman"/>
          <w:iCs/>
          <w:color w:val="282828"/>
          <w:kern w:val="0"/>
          <w:sz w:val="28"/>
          <w:szCs w:val="28"/>
          <w14:ligatures w14:val="none"/>
        </w:rPr>
        <w:lastRenderedPageBreak/>
        <w:t>3.6 Measurement and Probabilistic Collapse</w:t>
      </w:r>
    </w:p>
    <w:p w14:paraId="3A0CBF7A" w14:textId="39B55D83" w:rsidR="00840377" w:rsidRDefault="00840377" w:rsidP="00C9278E">
      <w:pPr>
        <w:jc w:val="both"/>
        <w:rPr>
          <w:rFonts w:ascii="Times New Roman" w:eastAsia="Times New Roman" w:hAnsi="Times New Roman" w:cs="Times New Roman"/>
          <w:iCs/>
          <w:color w:val="282828"/>
          <w:kern w:val="0"/>
          <w14:ligatures w14:val="none"/>
        </w:rPr>
      </w:pPr>
      <w:r w:rsidRPr="00840377">
        <w:rPr>
          <w:rFonts w:ascii="Times New Roman" w:eastAsia="Times New Roman" w:hAnsi="Times New Roman" w:cs="Times New Roman"/>
          <w:iCs/>
          <w:color w:val="282828"/>
          <w:kern w:val="0"/>
          <w14:ligatures w14:val="none"/>
        </w:rPr>
        <w:t>Quantum measurement is irreversible and transforms a quantum state into a classical outcome. Measuring a qubit in state:</w:t>
      </w:r>
    </w:p>
    <w:p w14:paraId="36C67755" w14:textId="77777777" w:rsidR="00840377" w:rsidRDefault="00840377" w:rsidP="00840377">
      <w:pPr>
        <w:jc w:val="center"/>
        <w:rPr>
          <w:rFonts w:ascii="Times New Roman" w:eastAsia="Times New Roman" w:hAnsi="Times New Roman" w:cs="Times New Roman"/>
          <w:color w:val="282828"/>
          <w:kern w:val="0"/>
          <w14:ligatures w14:val="none"/>
        </w:rPr>
      </w:pPr>
      <w:r>
        <w:rPr>
          <w:rFonts w:ascii="Times New Roman" w:eastAsia="Times New Roman" w:hAnsi="Times New Roman" w:cs="Times New Roman"/>
          <w:noProof/>
          <w:color w:val="282828"/>
          <w:kern w:val="0"/>
        </w:rPr>
        <mc:AlternateContent>
          <mc:Choice Requires="wpg">
            <w:drawing>
              <wp:anchor distT="0" distB="0" distL="114300" distR="114300" simplePos="0" relativeHeight="251706368" behindDoc="0" locked="0" layoutInCell="1" allowOverlap="1" wp14:anchorId="76DCD576" wp14:editId="10F60B0D">
                <wp:simplePos x="0" y="0"/>
                <wp:positionH relativeFrom="column">
                  <wp:posOffset>2555875</wp:posOffset>
                </wp:positionH>
                <wp:positionV relativeFrom="paragraph">
                  <wp:posOffset>7973</wp:posOffset>
                </wp:positionV>
                <wp:extent cx="33655" cy="167640"/>
                <wp:effectExtent l="0" t="0" r="23495" b="22860"/>
                <wp:wrapNone/>
                <wp:docPr id="586345005" name="Group 22"/>
                <wp:cNvGraphicFramePr/>
                <a:graphic xmlns:a="http://schemas.openxmlformats.org/drawingml/2006/main">
                  <a:graphicData uri="http://schemas.microsoft.com/office/word/2010/wordprocessingGroup">
                    <wpg:wgp>
                      <wpg:cNvGrpSpPr/>
                      <wpg:grpSpPr>
                        <a:xfrm>
                          <a:off x="0" y="0"/>
                          <a:ext cx="33655" cy="167640"/>
                          <a:chOff x="0" y="0"/>
                          <a:chExt cx="33867" cy="167640"/>
                        </a:xfrm>
                      </wpg:grpSpPr>
                      <wps:wsp>
                        <wps:cNvPr id="439087807"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1631638520"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B9AC652" id="Group 22" o:spid="_x0000_s1026" style="position:absolute;margin-left:201.25pt;margin-top:.65pt;width:2.65pt;height:13.2pt;z-index:251706368"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Lt8PQIAAAsHAAAOAAAAZHJzL2Uyb0RvYy54bWzsVU1v2zAMvQ/YfxB8X2znw/GMOD2kWy7D&#10;VjTb7qos2cJkSZDUOPn3o+REXdNhKNrtNiBQLIuP5Hsk5dXVoRdoT43lStZJPskSRCVRDZdtnXz7&#10;+vFdmSDrsGywUJLWyZHa5Gr99s1q0BWdqk6JhhoETqStBl0nnXO6SlNLOtpjO1GaSjhkyvTYwda0&#10;aWPwAN57kU6zrEgHZRptFKHWwtvr8TBZB/+MUeK+MGapQ6JOIDcXVhPWO7+m6xWuWoN1x8kpDfyC&#10;LHrMJQSNrq6xw+je8Ceuek6Msoq5CVF9qhjjhAYOwCbPLthsjbrXgUtbDa2OMoG0Fzq92C35vN8a&#10;vdM3BpQYdAtahJ3ncmCm9/+QJToEyY5RMnpwiMDL2axYLBJE4CQvlsX8pCjpQPYnINJ9iLCyWF7C&#10;0nPI9FEig4bWsA/s7evY7zqsaRDVVsD+xiDe1Ml89j4rl2UGSUncQ6PunMG87RzaKCmhjZRB09y3&#10;i08HcBt5ksxWFtR7vl6ReDmfg3TgMfLGlTbWbanqkX+oE8GlTxVXeP/JutH0bAI4n8oYPDy5o6De&#10;WMhbyoAVlCcP6DBNdCMM2mOYg+ZHIAJhg6WHMC5EBGV/Bp1sPYyGCXsuMFqHiEq6COy5VOZ3Ud3h&#10;nCob7c+sR66e9p1qjqEUQQ5olLFE/7xj8mIGv3IxhWvlVS2DmOD6+7lWj4atnJXgHuoOUsfJiQMX&#10;T/830F9uoHABwY0bZvP0dfBX+q/70IkP37D1TwAAAP//AwBQSwMEFAAGAAgAAAAhAL8HavXfAAAA&#10;CAEAAA8AAABkcnMvZG93bnJldi54bWxMj0FLw0AQhe+C/2EZwZvdTdqaErMppainItgK0ts0mSah&#10;2d2Q3Sbpv3c86XH4Hm++l60n04qBet84qyGaKRBkC1c2ttLwdXh7WoHwAW2JrbOk4UYe1vn9XYZp&#10;6Ub7ScM+VIJLrE9RQx1Cl0rpi5oM+pnryDI7u95g4LOvZNnjyOWmlbFSz9JgY/lDjR1tayou+6vR&#10;8D7iuJlHr8Puct7ejoflx/cuIq0fH6bNC4hAU/gLw68+q0POTid3taUXrYaFipccZTAHwXyhEp5y&#10;0hAnCcg8k/8H5D8AAAD//wMAUEsBAi0AFAAGAAgAAAAhALaDOJL+AAAA4QEAABMAAAAAAAAAAAAA&#10;AAAAAAAAAFtDb250ZW50X1R5cGVzXS54bWxQSwECLQAUAAYACAAAACEAOP0h/9YAAACUAQAACwAA&#10;AAAAAAAAAAAAAAAvAQAAX3JlbHMvLnJlbHNQSwECLQAUAAYACAAAACEA9lC7fD0CAAALBwAADgAA&#10;AAAAAAAAAAAAAAAuAgAAZHJzL2Uyb0RvYy54bWxQSwECLQAUAAYACAAAACEAvwdq9d8AAAAIAQAA&#10;DwAAAAAAAAAAAAAAAACXBAAAZHJzL2Rvd25yZXYueG1sUEsFBgAAAAAEAAQA8wAAAKMFA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lrrywAAAOIAAAAPAAAAZHJzL2Rvd25yZXYueG1sRI9RS8Mw&#10;FIXfhf2HcAe+iEt04rq6bMhQGDic68KeL821LTY3pYlb9++NIPh4OOd8h7NYDa4VJ+pD41nD3USB&#10;IC69bbjSYA6vtxmIEJEttp5Jw4UCrJajqwXm1p95T6ciViJBOOSooY6xy6UMZU0Ow8R3xMn79L3D&#10;mGRfSdvjOcFdK++VepQOG04LNXa0rqn8Kr6dhjczP95Md5kx7lC844dpXnbbtdbX4+H5CUSkIf6H&#10;/9obq+FhOlfZLFMz+L2U7oBc/gAAAP//AwBQSwECLQAUAAYACAAAACEA2+H2y+4AAACFAQAAEwAA&#10;AAAAAAAAAAAAAAAAAAAAW0NvbnRlbnRfVHlwZXNdLnhtbFBLAQItABQABgAIAAAAIQBa9CxbvwAA&#10;ABUBAAALAAAAAAAAAAAAAAAAAB8BAABfcmVscy8ucmVsc1BLAQItABQABgAIAAAAIQAbmlrrywAA&#10;AOIAAAAPAAAAAAAAAAAAAAAAAAcCAABkcnMvZG93bnJldi54bWxQSwUGAAAAAAMAAwC3AAAA/wIA&#10;AA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EtSxQAAAOMAAAAPAAAAZHJzL2Rvd25yZXYueG1sRE/bisIw&#10;EH1f2H8Is+DbmqpYpBpFBMUnxcsHDM1sWraZlCbW+vfOw8LCvMycy5yz2gy+UT11sQ5sYDLOQBGX&#10;wdbsDNxv++8FqJiQLTaBycCLImzWnx8rLGx48oX6a3JKTDgWaKBKqS20jmVFHuM4tMSC/YTOY5K1&#10;c9p2+BRz3+hpluXaY83yocKWdhWVv9eHN2DdifQ2uH4+cfl9X7ozng69MaOvYbsElWhI/+Q/9dFK&#10;/Hwms5hPpYV0kgPo9RsAAP//AwBQSwECLQAUAAYACAAAACEA2+H2y+4AAACFAQAAEwAAAAAAAAAA&#10;AAAAAAAAAAAAW0NvbnRlbnRfVHlwZXNdLnhtbFBLAQItABQABgAIAAAAIQBa9CxbvwAAABUBAAAL&#10;AAAAAAAAAAAAAAAAAB8BAABfcmVscy8ucmVsc1BLAQItABQABgAIAAAAIQA1BEtSxQAAAOMAAAAP&#10;AAAAAAAAAAAAAAAAAAcCAABkcnMvZG93bnJldi54bWxQSwUGAAAAAAMAAwC3AAAA+QIAAAAA&#10;" strokecolor="black [3200]" strokeweight=".5pt">
                  <v:stroke joinstyle="miter"/>
                </v:line>
              </v:group>
            </w:pict>
          </mc:Fallback>
        </mc:AlternateContent>
      </w:r>
      <w:r>
        <w:rPr>
          <w:rFonts w:ascii="Times New Roman" w:eastAsia="Times New Roman" w:hAnsi="Times New Roman" w:cs="Times New Roman"/>
          <w:noProof/>
          <w:color w:val="282828"/>
          <w:kern w:val="0"/>
        </w:rPr>
        <mc:AlternateContent>
          <mc:Choice Requires="wpg">
            <w:drawing>
              <wp:anchor distT="0" distB="0" distL="114300" distR="114300" simplePos="0" relativeHeight="251707392" behindDoc="0" locked="0" layoutInCell="1" allowOverlap="1" wp14:anchorId="4A12BCE0" wp14:editId="4BE4BE55">
                <wp:simplePos x="0" y="0"/>
                <wp:positionH relativeFrom="column">
                  <wp:posOffset>2950845</wp:posOffset>
                </wp:positionH>
                <wp:positionV relativeFrom="paragraph">
                  <wp:posOffset>6350</wp:posOffset>
                </wp:positionV>
                <wp:extent cx="33867" cy="167640"/>
                <wp:effectExtent l="0" t="0" r="23495" b="22860"/>
                <wp:wrapNone/>
                <wp:docPr id="1573278799" name="Group 22"/>
                <wp:cNvGraphicFramePr/>
                <a:graphic xmlns:a="http://schemas.openxmlformats.org/drawingml/2006/main">
                  <a:graphicData uri="http://schemas.microsoft.com/office/word/2010/wordprocessingGroup">
                    <wpg:wgp>
                      <wpg:cNvGrpSpPr/>
                      <wpg:grpSpPr>
                        <a:xfrm>
                          <a:off x="0" y="0"/>
                          <a:ext cx="33867" cy="167640"/>
                          <a:chOff x="0" y="0"/>
                          <a:chExt cx="33867" cy="167640"/>
                        </a:xfrm>
                      </wpg:grpSpPr>
                      <wps:wsp>
                        <wps:cNvPr id="2144636639"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1139146822"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96828B6" id="Group 22" o:spid="_x0000_s1026" style="position:absolute;margin-left:232.35pt;margin-top:.5pt;width:2.65pt;height:13.2pt;z-index:251707392"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d93NwIAAAwHAAAOAAAAZHJzL2Uyb0RvYy54bWzsVU1z2yAQvXem/4Hh3sj6iKJoLOfgtL50&#10;2kzd9k4QSEwlYIBY9r/vgmS5STqZjtPeekFC7Fv2Pd6i5c2+79COGSuUrHB8scCISapqIZsKf/v6&#10;4V2BkXVE1qRTklX4wCy+Wb19sxx0yRLVqq5mBkESactBV7h1TpdRZGnLemIvlGYSFrkyPXEwNU1U&#10;GzJA9r6LksUijwZlam0UZdbC19txEa9Cfs4ZdZ85t8yhrsJQmwujCeO9H6PVkpSNIboVdCqDnFFF&#10;T4SETedUt8QR9GDEs1S9oEZZxd0FVX2kOBeUBQ7AJl48YbMx6kEHLk05NHqWCaR9otPZaemn3cbo&#10;rb4zoMSgG9AizDyXPTe9f0KVaB8kO8ySsb1DFD6maZFfYURhJc6v8mxSlLYg+zMQbd+/BIuOW0aP&#10;Chk0WMOe2NvXsd+2RLMgqi2B/Z1Boq5wEmdZnuZ5eo2RJD04desMEU3r0FpJCT5SBiWx94uvB4Br&#10;OWlmSwvynSFYkWWXlz7jTJyU2li3YapH/qXCnZC+VlKS3UfrxtBjCOB8KePm4c0dOuaDO/mFcaAF&#10;5xMHdGgntu4M2hFohPpHIALbhkgP4aLrZtDiZdAU62EstNifAufosKOSbgb2Qirzu13d/lgqH+OP&#10;rEeunva9qg/hKIIc4JTxiP65ZeI4vY6zvEiSV1oG8U7o78ezetRtRVokU0udOi4H14SOm1f/G+gv&#10;GyjcQHDlht6cfg/+Tv91Hpx4+omtfgIAAP//AwBQSwMEFAAGAAgAAAAhABxXcAvfAAAACAEAAA8A&#10;AABkcnMvZG93bnJldi54bWxMj0FLw0AQhe+C/2EZwZvdpMampNmUUtRTEWwF8bbNTpPQ7GzIbpP0&#10;3zue7G0e3+PNe/l6sq0YsPeNIwXxLAKBVDrTUKXg6/D2tAThgyajW0eo4Ioe1sX9Xa4z40b6xGEf&#10;KsEh5DOtoA6hy6T0ZY1W+5nrkJidXG91YNlX0vR65HDbynkULaTVDfGHWne4rbE87y9Wwfuox81z&#10;/Drszqft9efw8vG9i1Gpx4dpswIRcAr/Zvirz9Wh4E5HdyHjRasgWSQpWxnwJOZJGvFxVDBPE5BF&#10;Lm8HFL8AAAD//wMAUEsBAi0AFAAGAAgAAAAhALaDOJL+AAAA4QEAABMAAAAAAAAAAAAAAAAAAAAA&#10;AFtDb250ZW50X1R5cGVzXS54bWxQSwECLQAUAAYACAAAACEAOP0h/9YAAACUAQAACwAAAAAAAAAA&#10;AAAAAAAvAQAAX3JlbHMvLnJlbHNQSwECLQAUAAYACAAAACEAzR3fdzcCAAAMBwAADgAAAAAAAAAA&#10;AAAAAAAuAgAAZHJzL2Uyb0RvYy54bWxQSwECLQAUAAYACAAAACEAHFdwC98AAAAIAQAADwAAAAAA&#10;AAAAAAAAAACRBAAAZHJzL2Rvd25yZXYueG1sUEsFBgAAAAAEAAQA8wAAAJ0FA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HHVzAAAAOMAAAAPAAAAZHJzL2Rvd25yZXYueG1sRI9Ba8JA&#10;FITvBf/D8gq9lLrRSNDoKkVaKLSojYvnR/Y1CWbfhuxW03/fLRQ8DjPzDbPaDLYVF+p941jBZJyA&#10;IC6dabhSoI+vT3MQPiAbbB2Tgh/ysFmP7laYG3flT7oUoRIRwj5HBXUIXS6lL2uy6MeuI47el+st&#10;hij7SpoerxFuWzlNkkxabDgu1NjRtqbyXHxbBe96cXpM93Ot7bHY4UE3L/uPrVIP98PzEkSgIdzC&#10;/+03o2A6mc2yNMvSBfx9in9Arn8BAAD//wMAUEsBAi0AFAAGAAgAAAAhANvh9svuAAAAhQEAABMA&#10;AAAAAAAAAAAAAAAAAAAAAFtDb250ZW50X1R5cGVzXS54bWxQSwECLQAUAAYACAAAACEAWvQsW78A&#10;AAAVAQAACwAAAAAAAAAAAAAAAAAfAQAAX3JlbHMvLnJlbHNQSwECLQAUAAYACAAAACEAY4hx1cwA&#10;AADjAAAADwAAAAAAAAAAAAAAAAAHAgAAZHJzL2Rvd25yZXYueG1sUEsFBgAAAAADAAMAtwAAAAAD&#10;AAAA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ofPxQAAAOMAAAAPAAAAZHJzL2Rvd25yZXYueG1sRE9fa8Iw&#10;EH8X9h3CDfamabtZXDWKCIpPyjo/wNHc0mJzKU2s9dubwWCP9/t/q81oWzFQ7xvHCtJZAoK4crph&#10;o+DyvZ8uQPiArLF1TAoe5GGzfpmssNDuzl80lMGIGMK+QAV1CF0hpa9qsuhnriOO3I/rLYZ49kbq&#10;Hu8x3LYyS5JcWmw4NtTY0a6m6lrerAJtTiS3zgzz1OSXfWXOeDoMSr29jtsliEBj+Bf/uY86zk/f&#10;P9OPfJFl8PtTBECunwAAAP//AwBQSwECLQAUAAYACAAAACEA2+H2y+4AAACFAQAAEwAAAAAAAAAA&#10;AAAAAAAAAAAAW0NvbnRlbnRfVHlwZXNdLnhtbFBLAQItABQABgAIAAAAIQBa9CxbvwAAABUBAAAL&#10;AAAAAAAAAAAAAAAAAB8BAABfcmVscy8ucmVsc1BLAQItABQABgAIAAAAIQAlfofPxQAAAOMAAAAP&#10;AAAAAAAAAAAAAAAAAAcCAABkcnMvZG93bnJldi54bWxQSwUGAAAAAAMAAwC3AAAA+QIAAAAA&#10;" strokecolor="black [3200]" strokeweight=".5pt">
                  <v:stroke joinstyle="miter"/>
                </v:line>
              </v:group>
            </w:pict>
          </mc:Fallback>
        </mc:AlternateContent>
      </w:r>
      <w:r>
        <w:rPr>
          <w:rFonts w:ascii="Times New Roman" w:eastAsia="Times New Roman" w:hAnsi="Times New Roman" w:cs="Times New Roman"/>
          <w:noProof/>
          <w:color w:val="282828"/>
          <w:kern w:val="0"/>
        </w:rPr>
        <mc:AlternateContent>
          <mc:Choice Requires="wpg">
            <w:drawing>
              <wp:anchor distT="0" distB="0" distL="114300" distR="114300" simplePos="0" relativeHeight="251708416" behindDoc="0" locked="0" layoutInCell="1" allowOverlap="1" wp14:anchorId="21669E5E" wp14:editId="78D64DAB">
                <wp:simplePos x="0" y="0"/>
                <wp:positionH relativeFrom="column">
                  <wp:posOffset>3301223</wp:posOffset>
                </wp:positionH>
                <wp:positionV relativeFrom="paragraph">
                  <wp:posOffset>16439</wp:posOffset>
                </wp:positionV>
                <wp:extent cx="33655" cy="167640"/>
                <wp:effectExtent l="0" t="0" r="23495" b="22860"/>
                <wp:wrapNone/>
                <wp:docPr id="613399608" name="Group 22"/>
                <wp:cNvGraphicFramePr/>
                <a:graphic xmlns:a="http://schemas.openxmlformats.org/drawingml/2006/main">
                  <a:graphicData uri="http://schemas.microsoft.com/office/word/2010/wordprocessingGroup">
                    <wpg:wgp>
                      <wpg:cNvGrpSpPr/>
                      <wpg:grpSpPr>
                        <a:xfrm>
                          <a:off x="0" y="0"/>
                          <a:ext cx="33655" cy="167640"/>
                          <a:chOff x="0" y="0"/>
                          <a:chExt cx="33867" cy="167640"/>
                        </a:xfrm>
                      </wpg:grpSpPr>
                      <wps:wsp>
                        <wps:cNvPr id="1353484435"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1315221860"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6E92102" id="Group 22" o:spid="_x0000_s1026" style="position:absolute;margin-left:259.95pt;margin-top:1.3pt;width:2.65pt;height:13.2pt;z-index:251708416"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ffONwIAAAwHAAAOAAAAZHJzL2Uyb0RvYy54bWzsVUFv2yAUvk/af0C+L47txLWsOD2kWy7T&#10;Vi1d7xSDjYYBAY2Tf78Hdtw1raqqnXbaBRt433vv+3gPVpeHTqA9NZYrWUXJbB4hKomquWyq6OfN&#10;l09FhKzDssZCSVpFR2qjy/XHD6telzRVrRI1NQicSFv2uopa53QZx5a0tMN2pjSVsMmU6bCDqWni&#10;2uAevHciTufzPO6VqbVRhFoLq1fDZrQO/hmjxH1nzFKHRBVBbi6MJox3fozXK1w2BuuWkzEN/IYs&#10;OswlBJ1cXWGH0b3hT1x1nBhlFXMzorpYMcYJDRyATTI/Y7M16l4HLk3ZN3qSCaQ90+nNbsm3/dbo&#10;nb42oESvG9AizDyXAzOd/0KW6BAkO06S0YNDBBazLF8uI0RgJ8kv8sWoKGlB9icg0n6eYEV+cQ6L&#10;TyHjR4n0GkrDPrC372O/a7GmQVRbAvtrg3gNyWfLbFEsFhmQkbiDSt05g3nTOrRRUkIdKYPSxNeL&#10;zweAGzlqZksL8r1esIk5hAPtwONEHJfaWLelqkP+p4oElz5XXOL9V+sG05MJ4HwqQ/Dw546CemMh&#10;f1AGtOB8koAO7UQ3wqA9hkaofwUiEDZYegjjQkyg+cug0dbDaGix1wIn6xBRSTcBOy6VeS6qO5xS&#10;ZYP9ifXA1dO+U/UxHEWQAyplOKJ/UDLJMk2TIod75V0lg5jg+vZ0Vo+6rciKdGypZzpu2v1fQH+5&#10;gMINBFdu6M3xefB3+p/zUIkPj9j6NwAAAP//AwBQSwMEFAAGAAgAAAAhAB1hVg3eAAAACAEAAA8A&#10;AABkcnMvZG93bnJldi54bWxMj0FLw0AUhO+C/2F5gje7SSTFpNmUUtRTEWwF6e01+5qEZndDdpuk&#10;/97nSY/DDDPfFOvZdGKkwbfOKogXEQiyldOtrRV8Hd6eXkD4gFZj5ywpuJGHdXl/V2Cu3WQ/adyH&#10;WnCJ9TkqaELocyl91ZBBv3A9WfbObjAYWA611ANOXG46mUTRUhpsLS802NO2oeqyvxoF7xNOm+f4&#10;ddxdztvb8ZB+fO9iUurxYd6sQASaw18YfvEZHUpmOrmr1V50CtI4yziqIFmCYD9N0gTEiXUWgSwL&#10;+f9A+QMAAP//AwBQSwECLQAUAAYACAAAACEAtoM4kv4AAADhAQAAEwAAAAAAAAAAAAAAAAAAAAAA&#10;W0NvbnRlbnRfVHlwZXNdLnhtbFBLAQItABQABgAIAAAAIQA4/SH/1gAAAJQBAAALAAAAAAAAAAAA&#10;AAAAAC8BAABfcmVscy8ucmVsc1BLAQItABQABgAIAAAAIQBU9ffONwIAAAwHAAAOAAAAAAAAAAAA&#10;AAAAAC4CAABkcnMvZTJvRG9jLnhtbFBLAQItABQABgAIAAAAIQAdYVYN3gAAAAgBAAAPAAAAAAAA&#10;AAAAAAAAAJEEAABkcnMvZG93bnJldi54bWxQSwUGAAAAAAQABADzAAAAnAU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WiQyQAAAOMAAAAPAAAAZHJzL2Rvd25yZXYueG1sRE9fS8Mw&#10;EH8X/A7hBF9kS7Wd1G7ZkKEgOJzrgs9Hc2uLzaU0cavffhkIPt7v/y1Wo+3EkQbfOlZwP01AEFfO&#10;tFwr0PvXSQ7CB2SDnWNS8EseVsvrqwUWxp14R8cy1CKGsC9QQRNCX0jpq4Ys+qnriSN3cIPFEM+h&#10;lmbAUwy3nXxIkkdpseXY0GBP64aq7/LHKnjXT1936TbX2u7LD/zU7ct2s1bq9mZ8noMINIZ/8Z/7&#10;zcT56SzN8ixLZ3D5KQIgl2cAAAD//wMAUEsBAi0AFAAGAAgAAAAhANvh9svuAAAAhQEAABMAAAAA&#10;AAAAAAAAAAAAAAAAAFtDb250ZW50X1R5cGVzXS54bWxQSwECLQAUAAYACAAAACEAWvQsW78AAAAV&#10;AQAACwAAAAAAAAAAAAAAAAAfAQAAX3JlbHMvLnJlbHNQSwECLQAUAAYACAAAACEA93VokMkAAADj&#10;AAAADwAAAAAAAAAAAAAAAAAHAgAAZHJzL2Rvd25yZXYueG1sUEsFBgAAAAADAAMAtwAAAP0CAAAA&#10;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ozayAAAAOMAAAAPAAAAZHJzL2Rvd25yZXYueG1sRI9Ba8Mw&#10;DIXvhf0Ho8FurZOMhpLVCWXQsVPHuv4AEWtOWCyH2Euzfz8dCj1Kenrvfftm8YOaaYp9YAP5JgNF&#10;3AbbszNw+Tqud6BiQrY4BCYDfxShqR9We6xsuPInzefklJhwrNBAl9JYaR3bjjzGTRiJ5fYdJo9J&#10;xslpO+FVzP2giywrtceeJaHDkV47an/Ov96AdSfSh+Dmbe7Ky7F1H3h6m415elwOL6ASLekuvn2/&#10;W6n/nG+LIt+VQiFMsgBd/wMAAP//AwBQSwECLQAUAAYACAAAACEA2+H2y+4AAACFAQAAEwAAAAAA&#10;AAAAAAAAAAAAAAAAW0NvbnRlbnRfVHlwZXNdLnhtbFBLAQItABQABgAIAAAAIQBa9CxbvwAAABUB&#10;AAALAAAAAAAAAAAAAAAAAB8BAABfcmVscy8ucmVsc1BLAQItABQABgAIAAAAIQAhvozayAAAAOMA&#10;AAAPAAAAAAAAAAAAAAAAAAcCAABkcnMvZG93bnJldi54bWxQSwUGAAAAAAMAAwC3AAAA/AIAAAAA&#10;" strokecolor="black [3200]" strokeweight=".5pt">
                  <v:stroke joinstyle="miter"/>
                </v:line>
              </v:group>
            </w:pict>
          </mc:Fallback>
        </mc:AlternateContent>
      </w:r>
      <w:r>
        <w:rPr>
          <w:rFonts w:ascii="Times New Roman" w:eastAsia="Times New Roman" w:hAnsi="Times New Roman" w:cs="Times New Roman"/>
          <w:color w:val="282828"/>
          <w:kern w:val="0"/>
          <w14:ligatures w14:val="none"/>
        </w:rPr>
        <w:t>|</w:t>
      </w:r>
      <w:r w:rsidRPr="009A6F66">
        <w:rPr>
          <w:rFonts w:ascii="Times New Roman" w:eastAsia="Times New Roman" w:hAnsi="Times New Roman" w:cs="Times New Roman"/>
          <w:color w:val="282828"/>
          <w:kern w:val="0"/>
          <w14:ligatures w14:val="none"/>
        </w:rPr>
        <w:t>ψ</w:t>
      </w:r>
      <w:r>
        <w:rPr>
          <w:rFonts w:ascii="Times New Roman" w:eastAsia="Times New Roman" w:hAnsi="Times New Roman" w:cs="Times New Roman"/>
          <w:color w:val="282828"/>
          <w:kern w:val="0"/>
          <w14:ligatures w14:val="none"/>
        </w:rPr>
        <w:t xml:space="preserve">  = </w:t>
      </w:r>
      <w:r w:rsidRPr="009A6F66">
        <w:rPr>
          <w:rFonts w:ascii="Times New Roman" w:eastAsia="Times New Roman" w:hAnsi="Times New Roman" w:cs="Times New Roman"/>
          <w:color w:val="282828"/>
          <w:kern w:val="0"/>
          <w14:ligatures w14:val="none"/>
        </w:rPr>
        <w:t>α</w:t>
      </w:r>
      <w:r>
        <w:rPr>
          <w:rFonts w:ascii="Times New Roman" w:eastAsia="Times New Roman" w:hAnsi="Times New Roman" w:cs="Times New Roman"/>
          <w:color w:val="282828"/>
          <w:kern w:val="0"/>
          <w14:ligatures w14:val="none"/>
        </w:rPr>
        <w:t xml:space="preserve">|0  + </w:t>
      </w:r>
      <w:r w:rsidRPr="009A6F66">
        <w:rPr>
          <w:rFonts w:ascii="Times New Roman" w:eastAsia="Times New Roman" w:hAnsi="Times New Roman" w:cs="Times New Roman"/>
          <w:color w:val="282828"/>
          <w:kern w:val="0"/>
          <w14:ligatures w14:val="none"/>
        </w:rPr>
        <w:t>β</w:t>
      </w:r>
      <w:r>
        <w:rPr>
          <w:rFonts w:ascii="Times New Roman" w:eastAsia="Times New Roman" w:hAnsi="Times New Roman" w:cs="Times New Roman"/>
          <w:color w:val="282828"/>
          <w:kern w:val="0"/>
          <w14:ligatures w14:val="none"/>
        </w:rPr>
        <w:t xml:space="preserve">|1 </w:t>
      </w:r>
    </w:p>
    <w:p w14:paraId="0C301980" w14:textId="27255B78" w:rsidR="00840377" w:rsidRPr="00840377" w:rsidRDefault="00840377" w:rsidP="00840377">
      <w:pPr>
        <w:jc w:val="both"/>
        <w:rPr>
          <w:rFonts w:ascii="Times New Roman" w:eastAsia="Times New Roman" w:hAnsi="Times New Roman" w:cs="Times New Roman"/>
          <w:iCs/>
          <w:color w:val="282828"/>
          <w:kern w:val="0"/>
          <w14:ligatures w14:val="none"/>
        </w:rPr>
      </w:pPr>
      <w:r w:rsidRPr="00840377">
        <w:rPr>
          <w:rFonts w:ascii="Times New Roman" w:eastAsia="Times New Roman" w:hAnsi="Times New Roman" w:cs="Times New Roman"/>
          <w:iCs/>
          <w:color w:val="282828"/>
          <w:kern w:val="0"/>
          <w14:ligatures w14:val="none"/>
        </w:rPr>
        <w:t>yields:</w:t>
      </w:r>
    </w:p>
    <w:p w14:paraId="2C4EE897" w14:textId="03FBC2D7" w:rsidR="00840377" w:rsidRPr="00840377" w:rsidRDefault="00840377" w:rsidP="00840377">
      <w:pPr>
        <w:numPr>
          <w:ilvl w:val="0"/>
          <w:numId w:val="6"/>
        </w:numPr>
        <w:jc w:val="both"/>
        <w:rPr>
          <w:rFonts w:ascii="Times New Roman" w:eastAsia="Times New Roman" w:hAnsi="Times New Roman" w:cs="Times New Roman"/>
          <w:iCs/>
          <w:color w:val="282828"/>
          <w:kern w:val="0"/>
          <w14:ligatures w14:val="none"/>
        </w:rPr>
      </w:pPr>
      <w:r>
        <w:rPr>
          <w:rFonts w:ascii="Times New Roman" w:eastAsia="Times New Roman" w:hAnsi="Times New Roman" w:cs="Times New Roman"/>
          <w:noProof/>
          <w:color w:val="282828"/>
          <w:kern w:val="0"/>
        </w:rPr>
        <mc:AlternateContent>
          <mc:Choice Requires="wpg">
            <w:drawing>
              <wp:anchor distT="0" distB="0" distL="114300" distR="114300" simplePos="0" relativeHeight="251710464" behindDoc="0" locked="0" layoutInCell="1" allowOverlap="1" wp14:anchorId="60546987" wp14:editId="640AA1FA">
                <wp:simplePos x="0" y="0"/>
                <wp:positionH relativeFrom="column">
                  <wp:posOffset>562033</wp:posOffset>
                </wp:positionH>
                <wp:positionV relativeFrom="paragraph">
                  <wp:posOffset>5715</wp:posOffset>
                </wp:positionV>
                <wp:extent cx="33655" cy="167640"/>
                <wp:effectExtent l="0" t="0" r="23495" b="22860"/>
                <wp:wrapNone/>
                <wp:docPr id="1321819071" name="Group 22"/>
                <wp:cNvGraphicFramePr/>
                <a:graphic xmlns:a="http://schemas.openxmlformats.org/drawingml/2006/main">
                  <a:graphicData uri="http://schemas.microsoft.com/office/word/2010/wordprocessingGroup">
                    <wpg:wgp>
                      <wpg:cNvGrpSpPr/>
                      <wpg:grpSpPr>
                        <a:xfrm>
                          <a:off x="0" y="0"/>
                          <a:ext cx="33655" cy="167640"/>
                          <a:chOff x="0" y="0"/>
                          <a:chExt cx="33867" cy="167640"/>
                        </a:xfrm>
                      </wpg:grpSpPr>
                      <wps:wsp>
                        <wps:cNvPr id="365530018"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982175558"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3BEC49C" id="Group 22" o:spid="_x0000_s1026" style="position:absolute;margin-left:44.25pt;margin-top:.45pt;width:2.65pt;height:13.2pt;z-index:251710464"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TNDNAIAAAoHAAAOAAAAZHJzL2Uyb0RvYy54bWzsVU1z2yAQvXem/4HhXkvyp6qxnIPT+tJp&#10;M3XbO0EgMUXAALHsf98FyUrjZDqZpL31goTYt+x7vEXrq2Mr0YFZJ7QqcTZJMWKK6kqousTfv318&#10;l2PkPFEVkVqxEp+Yw1ebt2/WnSnYVDdaVswiSKJc0ZkSN96bIkkcbVhL3EQbpmCRa9sSD1NbJ5Ul&#10;HWRvZTJN02XSaVsZqylzDr5e94t4E/Nzzqj/wrljHskSQ20+jjaOt2FMNmtS1JaYRtChDPKCKloi&#10;FGw6promnqA7Kx6lagW12mnuJ1S3ieZcUBY5AJssvWCzs/rORC510dVmlAmkvdDpxWnp58POmr25&#10;saBEZ2rQIs4ClyO3bXhClegYJTuNkrGjRxQ+zmbLxQIjCivZcrWcD4rSBmR/BKLNhxGWL1eXsOS8&#10;ZfKgkM6ANdw9e/c69vuGGBZFdQWwv7FIVMADaMzSNAO7KtKCUffeElE3Hm21UmAjbdE0C3YJ5QBu&#10;qwbJXOFAvefrNRLP53OQDjKOvElhrPM7plsUXkoshQqlkoIcPjnfh55DABdK6TePb/4kWQiW6ivj&#10;wAqOJ4vo2E1sKy06EOiD6mckAtvGyADhQsoRlP4ZNMQGGIsd9lzgGB131MqPwFYobZ/a1R/PpfI+&#10;/sy65xpo3+rqFI8iygFG6Y/onzvmfT7NVovF4rWOQVwK8+N8VA96LZ/l06Ghnui3cfW/f/6yf+L9&#10;AxdubM3h5xBu9N/n0Yj3v7DNLwAAAP//AwBQSwMEFAAGAAgAAAAhAOxgyH7dAAAABQEAAA8AAABk&#10;cnMvZG93bnJldi54bWxMj0FLw0AUhO+C/2F5gje7SUM1TfNSSlFPRbAVpLdt9jUJzb4N2W2S/nvX&#10;kx6HGWa+ydeTacVAvWssI8SzCARxaXXDFcLX4e0pBeG8Yq1ay4RwIwfr4v4uV5m2I3/SsPeVCCXs&#10;MoVQe99lUrqyJqPczHbEwTvb3igfZF9J3asxlJtWzqPoWRrVcFioVUfbmsrL/moQ3kc1bpL4ddhd&#10;ztvb8bD4+N7FhPj4MG1WIDxN/i8Mv/gBHYrAdLJX1k60CGm6CEmEJYjgLpPw44Qwf0lAFrn8T1/8&#10;AAAA//8DAFBLAQItABQABgAIAAAAIQC2gziS/gAAAOEBAAATAAAAAAAAAAAAAAAAAAAAAABbQ29u&#10;dGVudF9UeXBlc10ueG1sUEsBAi0AFAAGAAgAAAAhADj9If/WAAAAlAEAAAsAAAAAAAAAAAAAAAAA&#10;LwEAAF9yZWxzLy5yZWxzUEsBAi0AFAAGAAgAAAAhAFF5M0M0AgAACgcAAA4AAAAAAAAAAAAAAAAA&#10;LgIAAGRycy9lMm9Eb2MueG1sUEsBAi0AFAAGAAgAAAAhAOxgyH7dAAAABQEAAA8AAAAAAAAAAAAA&#10;AAAAjgQAAGRycy9kb3ducmV2LnhtbFBLBQYAAAAABAAEAPMAAACYBQ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EKByAAAAOIAAAAPAAAAZHJzL2Rvd25yZXYueG1sRE9da8Iw&#10;FH0f+B/CFXwZM9GiuM4oQzYYbEytYc+X5toWm5vSZNr9++VhsMfD+V5vB9eKK/Wh8axhNlUgiEtv&#10;G640mNPrwwpEiMgWW8+k4YcCbDejuzXm1t/4SNciViKFcMhRQx1jl0sZypochqnviBN39r3DmGBf&#10;SdvjLYW7Vs6VWkqHDaeGGjva1VReim+n4d08ft1n+5Ux7lR84sE0L/uPndaT8fD8BCLSEP/Ff+43&#10;qyFbLhaZUrO0OV1Kd0BufgEAAP//AwBQSwECLQAUAAYACAAAACEA2+H2y+4AAACFAQAAEwAAAAAA&#10;AAAAAAAAAAAAAAAAW0NvbnRlbnRfVHlwZXNdLnhtbFBLAQItABQABgAIAAAAIQBa9CxbvwAAABUB&#10;AAALAAAAAAAAAAAAAAAAAB8BAABfcmVscy8ucmVsc1BLAQItABQABgAIAAAAIQDRWEKByAAAAOIA&#10;AAAPAAAAAAAAAAAAAAAAAAcCAABkcnMvZG93bnJldi54bWxQSwUGAAAAAAMAAwC3AAAA/AIAAA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iEnxAAAAOIAAAAPAAAAZHJzL2Rvd25yZXYueG1sRE/LisIw&#10;FN0L/kO4wuw0rVB1alORAQdXio8PuDR30mJzU5pM7fz9ZCG4PJx3sRttKwbqfeNYQbpIQBBXTjds&#10;FNxvh/kGhA/IGlvHpOCPPOzK6aTAXLsnX2i4BiNiCPscFdQhdLmUvqrJol+4jjhyP663GCLsjdQ9&#10;PmO4beUySVbSYsOxocaOvmqqHtdfq0CbE8m9M0OWmtX9UJkznr4HpT5m434LItAY3uKX+6gVfG6W&#10;6TrLsrg5Xop3QJb/AAAA//8DAFBLAQItABQABgAIAAAAIQDb4fbL7gAAAIUBAAATAAAAAAAAAAAA&#10;AAAAAAAAAABbQ29udGVudF9UeXBlc10ueG1sUEsBAi0AFAAGAAgAAAAhAFr0LFu/AAAAFQEAAAsA&#10;AAAAAAAAAAAAAAAAHwEAAF9yZWxzLy5yZWxzUEsBAi0AFAAGAAgAAAAhAHnaISfEAAAA4gAAAA8A&#10;AAAAAAAAAAAAAAAABwIAAGRycy9kb3ducmV2LnhtbFBLBQYAAAAAAwADALcAAAD4AgAAAAA=&#10;" strokecolor="black [3200]" strokeweight=".5pt">
                  <v:stroke joinstyle="miter"/>
                </v:line>
              </v:group>
            </w:pict>
          </mc:Fallback>
        </mc:AlternateContent>
      </w:r>
      <w:r>
        <w:rPr>
          <w:rFonts w:ascii="Times New Roman" w:eastAsia="Times New Roman" w:hAnsi="Times New Roman" w:cs="Times New Roman"/>
          <w:color w:val="282828"/>
          <w:kern w:val="0"/>
          <w14:ligatures w14:val="none"/>
        </w:rPr>
        <w:t>|0  with probability |</w:t>
      </w:r>
      <w:r w:rsidRPr="00840377">
        <w:rPr>
          <w:rFonts w:ascii="Times New Roman" w:eastAsia="Times New Roman" w:hAnsi="Times New Roman" w:cs="Times New Roman"/>
          <w:color w:val="282828"/>
          <w:kern w:val="0"/>
          <w14:ligatures w14:val="none"/>
        </w:rPr>
        <w:t>α</w:t>
      </w:r>
      <w:r>
        <w:rPr>
          <w:rFonts w:ascii="Times New Roman" w:eastAsia="Times New Roman" w:hAnsi="Times New Roman" w:cs="Times New Roman"/>
          <w:color w:val="282828"/>
          <w:kern w:val="0"/>
          <w14:ligatures w14:val="none"/>
        </w:rPr>
        <w:t>|</w:t>
      </w:r>
      <w:r w:rsidRPr="00840377">
        <w:rPr>
          <w:rFonts w:ascii="Times New Roman" w:eastAsia="Times New Roman" w:hAnsi="Times New Roman" w:cs="Times New Roman"/>
          <w:color w:val="282828"/>
          <w:kern w:val="0"/>
          <w:vertAlign w:val="superscript"/>
          <w14:ligatures w14:val="none"/>
        </w:rPr>
        <w:t>2</w:t>
      </w:r>
      <w:r>
        <w:rPr>
          <w:rFonts w:ascii="Times New Roman" w:eastAsia="Times New Roman" w:hAnsi="Times New Roman" w:cs="Times New Roman"/>
          <w:color w:val="282828"/>
          <w:kern w:val="0"/>
          <w14:ligatures w14:val="none"/>
        </w:rPr>
        <w:t xml:space="preserve"> </w:t>
      </w:r>
    </w:p>
    <w:p w14:paraId="62642403" w14:textId="61A72F02" w:rsidR="00840377" w:rsidRPr="00840377" w:rsidRDefault="00840377" w:rsidP="00C9278E">
      <w:pPr>
        <w:numPr>
          <w:ilvl w:val="0"/>
          <w:numId w:val="6"/>
        </w:numPr>
        <w:jc w:val="both"/>
        <w:rPr>
          <w:rFonts w:ascii="Times New Roman" w:eastAsia="Times New Roman" w:hAnsi="Times New Roman" w:cs="Times New Roman"/>
          <w:iCs/>
          <w:color w:val="282828"/>
          <w:kern w:val="0"/>
          <w14:ligatures w14:val="none"/>
        </w:rPr>
      </w:pPr>
      <w:r>
        <w:rPr>
          <w:rFonts w:ascii="Times New Roman" w:eastAsia="Times New Roman" w:hAnsi="Times New Roman" w:cs="Times New Roman"/>
          <w:noProof/>
          <w:color w:val="282828"/>
          <w:kern w:val="0"/>
        </w:rPr>
        <mc:AlternateContent>
          <mc:Choice Requires="wpg">
            <w:drawing>
              <wp:anchor distT="0" distB="0" distL="114300" distR="114300" simplePos="0" relativeHeight="251712512" behindDoc="0" locked="0" layoutInCell="1" allowOverlap="1" wp14:anchorId="5F08EA0E" wp14:editId="0E81E4C7">
                <wp:simplePos x="0" y="0"/>
                <wp:positionH relativeFrom="column">
                  <wp:posOffset>557472</wp:posOffset>
                </wp:positionH>
                <wp:positionV relativeFrom="paragraph">
                  <wp:posOffset>12700</wp:posOffset>
                </wp:positionV>
                <wp:extent cx="33655" cy="167640"/>
                <wp:effectExtent l="0" t="0" r="23495" b="22860"/>
                <wp:wrapNone/>
                <wp:docPr id="252011875" name="Group 22"/>
                <wp:cNvGraphicFramePr/>
                <a:graphic xmlns:a="http://schemas.openxmlformats.org/drawingml/2006/main">
                  <a:graphicData uri="http://schemas.microsoft.com/office/word/2010/wordprocessingGroup">
                    <wpg:wgp>
                      <wpg:cNvGrpSpPr/>
                      <wpg:grpSpPr>
                        <a:xfrm>
                          <a:off x="0" y="0"/>
                          <a:ext cx="33655" cy="167640"/>
                          <a:chOff x="0" y="0"/>
                          <a:chExt cx="33867" cy="167640"/>
                        </a:xfrm>
                      </wpg:grpSpPr>
                      <wps:wsp>
                        <wps:cNvPr id="542176086" name="Straight Connector 21"/>
                        <wps:cNvCnPr/>
                        <wps:spPr>
                          <a:xfrm>
                            <a:off x="0" y="0"/>
                            <a:ext cx="33867" cy="84455"/>
                          </a:xfrm>
                          <a:prstGeom prst="line">
                            <a:avLst/>
                          </a:prstGeom>
                        </wps:spPr>
                        <wps:style>
                          <a:lnRef idx="1">
                            <a:schemeClr val="dk1"/>
                          </a:lnRef>
                          <a:fillRef idx="0">
                            <a:schemeClr val="dk1"/>
                          </a:fillRef>
                          <a:effectRef idx="0">
                            <a:schemeClr val="dk1"/>
                          </a:effectRef>
                          <a:fontRef idx="minor">
                            <a:schemeClr val="tx1"/>
                          </a:fontRef>
                        </wps:style>
                        <wps:bodyPr/>
                      </wps:wsp>
                      <wps:wsp>
                        <wps:cNvPr id="1732193373" name="Straight Connector 21"/>
                        <wps:cNvCnPr/>
                        <wps:spPr>
                          <a:xfrm flipV="1">
                            <a:off x="0" y="83820"/>
                            <a:ext cx="33655" cy="8382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22783973" id="Group 22" o:spid="_x0000_s1026" style="position:absolute;margin-left:43.9pt;margin-top:1pt;width:2.65pt;height:13.2pt;z-index:251712512" coordsize="33867,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GhENwIAAAsHAAAOAAAAZHJzL2Uyb0RvYy54bWzsVU1z2yAQvXem/4HhXuvLllWN5Ryc1pdO&#10;m6nb3gkCiakEDBDL/vddsKw0TqaTSdpbL0jAvt19j11YXR36Du2ZsULJCiezGCMmqaqFbCr8/dvH&#10;dwVG1hFZk05JVuEjs/hq/fbNatAlS1WrupoZBE6kLQdd4dY5XUaRpS3riZ0pzSRscmV64mBqmqg2&#10;ZADvfRelcZxHgzK1Nooya2H1+rSJ18E/54y6L5xb5lBXYcjNhdGE8daP0XpFysYQ3Qo6pkFekEVP&#10;hISgk6tr4gi6M+KRq15Qo6zibkZVHynOBWWBA7BJ4gs2W6PudODSlEOjJ5lA2gudXuyWft5vjd7p&#10;GwNKDLoBLcLMczlw0/svZIkOQbLjJBk7OERhMcvyxQIjCjtJvszno6K0BdkfgWj7YYIV+fISFp1D&#10;Rg8SGTSUhr1nb1/HftcSzYKotgT2NwaJusKLeZos87jIMZKkh0LdOUNE0zq0UVJCGSmD0sSXi08H&#10;cBs5SmZLC+o9X6+JeDGfg3TgceJNSm2s2zLVI/9T4U5Inyopyf6TdSfTswngfCqn4OHPHTvmjTv5&#10;lXFgBceTBHToJrbpDNoT6IP6ZyACYYOlh3DRdRMo/jNotPUwFjrsucDJOkRU0k3AXkhlnorqDudU&#10;+cn+zPrE1dO+VfUxHEWQAwrldET/vGKSZZYm77Nsmb2yZBDvhP5xPqsHzVZkRTp21BMNN+3+L6C/&#10;XEDhAoIbN/Tm+Dr4K/33eajE+zds/QsAAP//AwBQSwMEFAAGAAgAAAAhAMLIK43dAAAABgEAAA8A&#10;AABkcnMvZG93bnJldi54bWxMj09Lw0AUxO+C32F5gje7SeufGLMppainUrAVxNtr8pqEZt+G7DZJ&#10;v73Pkx6HGWZ+ky0n26qBet84NhDPIlDEhSsbrgx87t/uElA+IJfYOiYDF/KwzK+vMkxLN/IHDbtQ&#10;KSlhn6KBOoQu1doXNVn0M9cRi3d0vcUgsq902eMo5bbV8yh61BYbloUaO1rXVJx2Z2vgfcRxtYhf&#10;h83puL587x+2X5uYjLm9mVYvoAJN4S8Mv/iCDrkwHdyZS69aA8mTkAcDc3kk9vMiBnUQmdyDzjP9&#10;Hz//AQAA//8DAFBLAQItABQABgAIAAAAIQC2gziS/gAAAOEBAAATAAAAAAAAAAAAAAAAAAAAAABb&#10;Q29udGVudF9UeXBlc10ueG1sUEsBAi0AFAAGAAgAAAAhADj9If/WAAAAlAEAAAsAAAAAAAAAAAAA&#10;AAAALwEAAF9yZWxzLy5yZWxzUEsBAi0AFAAGAAgAAAAhAKToaEQ3AgAACwcAAA4AAAAAAAAAAAAA&#10;AAAALgIAAGRycy9lMm9Eb2MueG1sUEsBAi0AFAAGAAgAAAAhAMLIK43dAAAABgEAAA8AAAAAAAAA&#10;AAAAAAAAkQQAAGRycy9kb3ducmV2LnhtbFBLBQYAAAAABAAEAPMAAACbBQAAAAA=&#10;">
                <v:line id="Straight Connector 21" o:spid="_x0000_s1027" style="position:absolute;visibility:visible;mso-wrap-style:square" from="0,0" to="33867,84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5x7ywAAAOIAAAAPAAAAZHJzL2Rvd25yZXYueG1sRI9BS8NA&#10;FITvgv9heUIv0m5aNcbYbSlFQVCaNl08P7LPJJh9G7JrG/+9Kwgeh5n5hlmuR9uJEw2+daxgPktA&#10;EFfOtFwr0MfnaQbCB2SDnWNS8E0e1qvLiyXmxp35QKcy1CJC2OeooAmhz6X0VUMW/cz1xNH7cIPF&#10;EOVQSzPgOcJtJxdJkkqLLceFBnvaNlR9ll9Wwat+eL++KTKt7bHc4V63T8XbVqnJ1bh5BBFoDP/h&#10;v/aLUXB3u5jfp0mWwu+leAfk6gcAAP//AwBQSwECLQAUAAYACAAAACEA2+H2y+4AAACFAQAAEwAA&#10;AAAAAAAAAAAAAAAAAAAAW0NvbnRlbnRfVHlwZXNdLnhtbFBLAQItABQABgAIAAAAIQBa9CxbvwAA&#10;ABUBAAALAAAAAAAAAAAAAAAAAB8BAABfcmVscy8ucmVsc1BLAQItABQABgAIAAAAIQDdr5x7ywAA&#10;AOIAAAAPAAAAAAAAAAAAAAAAAAcCAABkcnMvZG93bnJldi54bWxQSwUGAAAAAAMAAwC3AAAA/wIA&#10;AAAA&#10;" strokecolor="black [3200]" strokeweight=".5pt">
                  <v:stroke joinstyle="miter"/>
                </v:line>
                <v:line id="Straight Connector 21" o:spid="_x0000_s1028" style="position:absolute;flip:y;visibility:visible;mso-wrap-style:square" from="0,83820" to="33655,16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AxFxQAAAOMAAAAPAAAAZHJzL2Rvd25yZXYueG1sRE/bisIw&#10;EH1f8B/CCL6taS3rpRpFBGWfXLx8wNCMabGZlCbW+vdmYWEf59xnteltLTpqfeVYQTpOQBAXTlds&#10;FFwv+885CB+QNdaOScGLPGzWg48V5to9+UTdORgRQ9jnqKAMocml9EVJFv3YNcSRu7nWYohna6Ru&#10;8RnDbS0nSTKVFiuODSU2tCupuJ8fVoE2R5JbZ7qv1Eyv+8L84PHQKTUa9tsliEB9+Bf/ub91nD/L&#10;Jukiy2YZ/P4UAZDrNwAAAP//AwBQSwECLQAUAAYACAAAACEA2+H2y+4AAACFAQAAEwAAAAAAAAAA&#10;AAAAAAAAAAAAW0NvbnRlbnRfVHlwZXNdLnhtbFBLAQItABQABgAIAAAAIQBa9CxbvwAAABUBAAAL&#10;AAAAAAAAAAAAAAAAAB8BAABfcmVscy8ucmVsc1BLAQItABQABgAIAAAAIQDdqAxFxQAAAOMAAAAP&#10;AAAAAAAAAAAAAAAAAAcCAABkcnMvZG93bnJldi54bWxQSwUGAAAAAAMAAwC3AAAA+QIAAAAA&#10;" strokecolor="black [3200]" strokeweight=".5pt">
                  <v:stroke joinstyle="miter"/>
                </v:line>
              </v:group>
            </w:pict>
          </mc:Fallback>
        </mc:AlternateContent>
      </w:r>
      <w:r>
        <w:rPr>
          <w:rFonts w:ascii="Times New Roman" w:eastAsia="Times New Roman" w:hAnsi="Times New Roman" w:cs="Times New Roman"/>
          <w:color w:val="282828"/>
          <w:kern w:val="0"/>
          <w14:ligatures w14:val="none"/>
        </w:rPr>
        <w:t>|1  with probability |</w:t>
      </w:r>
      <w:r w:rsidRPr="00840377">
        <w:rPr>
          <w:rFonts w:ascii="Times New Roman" w:eastAsia="Times New Roman" w:hAnsi="Times New Roman" w:cs="Times New Roman"/>
          <w:color w:val="282828"/>
          <w:kern w:val="0"/>
          <w14:ligatures w14:val="none"/>
        </w:rPr>
        <w:t>β</w:t>
      </w:r>
      <w:r>
        <w:rPr>
          <w:rFonts w:ascii="Times New Roman" w:eastAsia="Times New Roman" w:hAnsi="Times New Roman" w:cs="Times New Roman"/>
          <w:color w:val="282828"/>
          <w:kern w:val="0"/>
          <w14:ligatures w14:val="none"/>
        </w:rPr>
        <w:t>|</w:t>
      </w:r>
      <w:r w:rsidRPr="00840377">
        <w:rPr>
          <w:rFonts w:ascii="Times New Roman" w:eastAsia="Times New Roman" w:hAnsi="Times New Roman" w:cs="Times New Roman"/>
          <w:color w:val="282828"/>
          <w:kern w:val="0"/>
          <w:vertAlign w:val="superscript"/>
          <w14:ligatures w14:val="none"/>
        </w:rPr>
        <w:t>2</w:t>
      </w:r>
    </w:p>
    <w:p w14:paraId="71D17362" w14:textId="77777777" w:rsidR="00840377" w:rsidRPr="00840377" w:rsidRDefault="00840377" w:rsidP="00840377">
      <w:pPr>
        <w:jc w:val="both"/>
        <w:rPr>
          <w:rFonts w:ascii="Times New Roman" w:eastAsia="Times New Roman" w:hAnsi="Times New Roman" w:cs="Times New Roman"/>
          <w:iCs/>
          <w:color w:val="282828"/>
          <w:kern w:val="0"/>
          <w14:ligatures w14:val="none"/>
        </w:rPr>
      </w:pPr>
      <w:r w:rsidRPr="00840377">
        <w:rPr>
          <w:rFonts w:ascii="Times New Roman" w:eastAsia="Times New Roman" w:hAnsi="Times New Roman" w:cs="Times New Roman"/>
          <w:iCs/>
          <w:color w:val="282828"/>
          <w:kern w:val="0"/>
          <w14:ligatures w14:val="none"/>
        </w:rPr>
        <w:t>In multi-qubit states, measurement may also break entanglement and collapse the entire joint wavefunction.</w:t>
      </w:r>
    </w:p>
    <w:p w14:paraId="0B447CE0" w14:textId="77777777" w:rsidR="00840377" w:rsidRDefault="00840377" w:rsidP="00840377">
      <w:pPr>
        <w:jc w:val="both"/>
        <w:rPr>
          <w:rFonts w:ascii="Times New Roman" w:eastAsia="Times New Roman" w:hAnsi="Times New Roman" w:cs="Times New Roman"/>
          <w:iCs/>
          <w:color w:val="282828"/>
          <w:kern w:val="0"/>
          <w14:ligatures w14:val="none"/>
        </w:rPr>
      </w:pPr>
      <w:r w:rsidRPr="00840377">
        <w:rPr>
          <w:rFonts w:ascii="Times New Roman" w:eastAsia="Times New Roman" w:hAnsi="Times New Roman" w:cs="Times New Roman"/>
          <w:iCs/>
          <w:color w:val="282828"/>
          <w:kern w:val="0"/>
          <w14:ligatures w14:val="none"/>
        </w:rPr>
        <w:t>Grover’s Algorithm delays measurement until the final step; doing so preserves the delicate amplitude relationships required for successful interference.</w:t>
      </w:r>
    </w:p>
    <w:p w14:paraId="56723575" w14:textId="77777777" w:rsidR="00840377" w:rsidRDefault="00840377" w:rsidP="00840377">
      <w:pPr>
        <w:jc w:val="both"/>
        <w:rPr>
          <w:rFonts w:ascii="Times New Roman" w:eastAsia="Times New Roman" w:hAnsi="Times New Roman" w:cs="Times New Roman"/>
          <w:iCs/>
          <w:color w:val="282828"/>
          <w:kern w:val="0"/>
          <w14:ligatures w14:val="none"/>
        </w:rPr>
      </w:pPr>
    </w:p>
    <w:p w14:paraId="3503270E" w14:textId="60EA1727" w:rsidR="00840377" w:rsidRPr="00840377" w:rsidRDefault="00840377" w:rsidP="00840377">
      <w:pPr>
        <w:jc w:val="both"/>
        <w:rPr>
          <w:rFonts w:ascii="Times New Roman" w:eastAsia="Times New Roman" w:hAnsi="Times New Roman" w:cs="Times New Roman"/>
          <w:iCs/>
          <w:color w:val="282828"/>
          <w:kern w:val="0"/>
          <w:sz w:val="28"/>
          <w:szCs w:val="28"/>
          <w14:ligatures w14:val="none"/>
        </w:rPr>
      </w:pPr>
      <w:r w:rsidRPr="00840377">
        <w:rPr>
          <w:rFonts w:ascii="Times New Roman" w:eastAsia="Times New Roman" w:hAnsi="Times New Roman" w:cs="Times New Roman"/>
          <w:iCs/>
          <w:color w:val="282828"/>
          <w:kern w:val="0"/>
          <w:sz w:val="28"/>
          <w:szCs w:val="28"/>
          <w14:ligatures w14:val="none"/>
        </w:rPr>
        <w:t>3.7 Significance of These Principles for Grover’s Algorithm</w:t>
      </w:r>
    </w:p>
    <w:p w14:paraId="3D30BF8C" w14:textId="77777777" w:rsidR="00840377" w:rsidRPr="00840377" w:rsidRDefault="00840377" w:rsidP="00840377">
      <w:pPr>
        <w:jc w:val="both"/>
        <w:rPr>
          <w:rFonts w:ascii="Times New Roman" w:eastAsia="Times New Roman" w:hAnsi="Times New Roman" w:cs="Times New Roman"/>
          <w:iCs/>
          <w:color w:val="282828"/>
          <w:kern w:val="0"/>
          <w14:ligatures w14:val="none"/>
        </w:rPr>
      </w:pPr>
      <w:r w:rsidRPr="00840377">
        <w:rPr>
          <w:rFonts w:ascii="Times New Roman" w:eastAsia="Times New Roman" w:hAnsi="Times New Roman" w:cs="Times New Roman"/>
          <w:iCs/>
          <w:color w:val="282828"/>
          <w:kern w:val="0"/>
          <w14:ligatures w14:val="none"/>
        </w:rPr>
        <w:t>Each of the principles in this chapter plays a key role in Grover’s Algorithm:</w:t>
      </w:r>
    </w:p>
    <w:p w14:paraId="12313B73" w14:textId="77777777" w:rsidR="00840377" w:rsidRPr="00840377" w:rsidRDefault="00840377" w:rsidP="00840377">
      <w:pPr>
        <w:numPr>
          <w:ilvl w:val="0"/>
          <w:numId w:val="7"/>
        </w:numPr>
        <w:jc w:val="both"/>
        <w:rPr>
          <w:rFonts w:ascii="Times New Roman" w:eastAsia="Times New Roman" w:hAnsi="Times New Roman" w:cs="Times New Roman"/>
          <w:iCs/>
          <w:color w:val="282828"/>
          <w:kern w:val="0"/>
          <w14:ligatures w14:val="none"/>
        </w:rPr>
      </w:pPr>
      <w:r w:rsidRPr="00840377">
        <w:rPr>
          <w:rFonts w:ascii="Times New Roman" w:eastAsia="Times New Roman" w:hAnsi="Times New Roman" w:cs="Times New Roman"/>
          <w:b/>
          <w:bCs/>
          <w:iCs/>
          <w:color w:val="282828"/>
          <w:kern w:val="0"/>
          <w14:ligatures w14:val="none"/>
        </w:rPr>
        <w:t>Hilbert space and superposition</w:t>
      </w:r>
      <w:r w:rsidRPr="00840377">
        <w:rPr>
          <w:rFonts w:ascii="Times New Roman" w:eastAsia="Times New Roman" w:hAnsi="Times New Roman" w:cs="Times New Roman"/>
          <w:iCs/>
          <w:color w:val="282828"/>
          <w:kern w:val="0"/>
          <w14:ligatures w14:val="none"/>
        </w:rPr>
        <w:t xml:space="preserve"> allow simultaneous representation of all candidate states.</w:t>
      </w:r>
    </w:p>
    <w:p w14:paraId="05C2593D" w14:textId="77777777" w:rsidR="00840377" w:rsidRPr="00840377" w:rsidRDefault="00840377" w:rsidP="00840377">
      <w:pPr>
        <w:numPr>
          <w:ilvl w:val="0"/>
          <w:numId w:val="7"/>
        </w:numPr>
        <w:jc w:val="both"/>
        <w:rPr>
          <w:rFonts w:ascii="Times New Roman" w:eastAsia="Times New Roman" w:hAnsi="Times New Roman" w:cs="Times New Roman"/>
          <w:iCs/>
          <w:color w:val="282828"/>
          <w:kern w:val="0"/>
          <w14:ligatures w14:val="none"/>
        </w:rPr>
      </w:pPr>
      <w:r w:rsidRPr="00840377">
        <w:rPr>
          <w:rFonts w:ascii="Times New Roman" w:eastAsia="Times New Roman" w:hAnsi="Times New Roman" w:cs="Times New Roman"/>
          <w:b/>
          <w:bCs/>
          <w:iCs/>
          <w:color w:val="282828"/>
          <w:kern w:val="0"/>
          <w14:ligatures w14:val="none"/>
        </w:rPr>
        <w:t>Unitary operators</w:t>
      </w:r>
      <w:r w:rsidRPr="00840377">
        <w:rPr>
          <w:rFonts w:ascii="Times New Roman" w:eastAsia="Times New Roman" w:hAnsi="Times New Roman" w:cs="Times New Roman"/>
          <w:iCs/>
          <w:color w:val="282828"/>
          <w:kern w:val="0"/>
          <w14:ligatures w14:val="none"/>
        </w:rPr>
        <w:t xml:space="preserve"> enable reversible amplitude manipulation.</w:t>
      </w:r>
    </w:p>
    <w:p w14:paraId="0BE61DF4" w14:textId="77777777" w:rsidR="00840377" w:rsidRPr="00840377" w:rsidRDefault="00840377" w:rsidP="00840377">
      <w:pPr>
        <w:numPr>
          <w:ilvl w:val="0"/>
          <w:numId w:val="7"/>
        </w:numPr>
        <w:jc w:val="both"/>
        <w:rPr>
          <w:rFonts w:ascii="Times New Roman" w:eastAsia="Times New Roman" w:hAnsi="Times New Roman" w:cs="Times New Roman"/>
          <w:iCs/>
          <w:color w:val="282828"/>
          <w:kern w:val="0"/>
          <w14:ligatures w14:val="none"/>
        </w:rPr>
      </w:pPr>
      <w:r w:rsidRPr="00840377">
        <w:rPr>
          <w:rFonts w:ascii="Times New Roman" w:eastAsia="Times New Roman" w:hAnsi="Times New Roman" w:cs="Times New Roman"/>
          <w:b/>
          <w:bCs/>
          <w:iCs/>
          <w:color w:val="282828"/>
          <w:kern w:val="0"/>
          <w14:ligatures w14:val="none"/>
        </w:rPr>
        <w:t>Interference</w:t>
      </w:r>
      <w:r w:rsidRPr="00840377">
        <w:rPr>
          <w:rFonts w:ascii="Times New Roman" w:eastAsia="Times New Roman" w:hAnsi="Times New Roman" w:cs="Times New Roman"/>
          <w:iCs/>
          <w:color w:val="282828"/>
          <w:kern w:val="0"/>
          <w14:ligatures w14:val="none"/>
        </w:rPr>
        <w:t xml:space="preserve"> amplifies the marked state’s probability.</w:t>
      </w:r>
    </w:p>
    <w:p w14:paraId="1617D43D" w14:textId="77777777" w:rsidR="00840377" w:rsidRPr="00840377" w:rsidRDefault="00840377" w:rsidP="00840377">
      <w:pPr>
        <w:numPr>
          <w:ilvl w:val="0"/>
          <w:numId w:val="7"/>
        </w:numPr>
        <w:jc w:val="both"/>
        <w:rPr>
          <w:rFonts w:ascii="Times New Roman" w:eastAsia="Times New Roman" w:hAnsi="Times New Roman" w:cs="Times New Roman"/>
          <w:iCs/>
          <w:color w:val="282828"/>
          <w:kern w:val="0"/>
          <w14:ligatures w14:val="none"/>
        </w:rPr>
      </w:pPr>
      <w:r w:rsidRPr="00840377">
        <w:rPr>
          <w:rFonts w:ascii="Times New Roman" w:eastAsia="Times New Roman" w:hAnsi="Times New Roman" w:cs="Times New Roman"/>
          <w:b/>
          <w:bCs/>
          <w:iCs/>
          <w:color w:val="282828"/>
          <w:kern w:val="0"/>
          <w14:ligatures w14:val="none"/>
        </w:rPr>
        <w:t>Measurement</w:t>
      </w:r>
      <w:r w:rsidRPr="00840377">
        <w:rPr>
          <w:rFonts w:ascii="Times New Roman" w:eastAsia="Times New Roman" w:hAnsi="Times New Roman" w:cs="Times New Roman"/>
          <w:iCs/>
          <w:color w:val="282828"/>
          <w:kern w:val="0"/>
          <w14:ligatures w14:val="none"/>
        </w:rPr>
        <w:t xml:space="preserve"> extracts the solution at the end.</w:t>
      </w:r>
    </w:p>
    <w:p w14:paraId="2B35DD49" w14:textId="77777777" w:rsidR="00840377" w:rsidRPr="00840377" w:rsidRDefault="00840377" w:rsidP="00840377">
      <w:pPr>
        <w:numPr>
          <w:ilvl w:val="0"/>
          <w:numId w:val="7"/>
        </w:numPr>
        <w:jc w:val="both"/>
        <w:rPr>
          <w:rFonts w:ascii="Times New Roman" w:eastAsia="Times New Roman" w:hAnsi="Times New Roman" w:cs="Times New Roman"/>
          <w:iCs/>
          <w:color w:val="282828"/>
          <w:kern w:val="0"/>
          <w14:ligatures w14:val="none"/>
        </w:rPr>
      </w:pPr>
      <w:r w:rsidRPr="00840377">
        <w:rPr>
          <w:rFonts w:ascii="Times New Roman" w:eastAsia="Times New Roman" w:hAnsi="Times New Roman" w:cs="Times New Roman"/>
          <w:b/>
          <w:bCs/>
          <w:iCs/>
          <w:color w:val="282828"/>
          <w:kern w:val="0"/>
          <w14:ligatures w14:val="none"/>
        </w:rPr>
        <w:t>Entanglement</w:t>
      </w:r>
      <w:r w:rsidRPr="00840377">
        <w:rPr>
          <w:rFonts w:ascii="Times New Roman" w:eastAsia="Times New Roman" w:hAnsi="Times New Roman" w:cs="Times New Roman"/>
          <w:iCs/>
          <w:color w:val="282828"/>
          <w:kern w:val="0"/>
          <w14:ligatures w14:val="none"/>
        </w:rPr>
        <w:t xml:space="preserve"> may arise depending on oracle implementation.</w:t>
      </w:r>
    </w:p>
    <w:p w14:paraId="4C770B0B" w14:textId="77777777" w:rsidR="00840377" w:rsidRPr="00840377" w:rsidRDefault="00840377" w:rsidP="00840377">
      <w:pPr>
        <w:jc w:val="both"/>
        <w:rPr>
          <w:rFonts w:ascii="Times New Roman" w:eastAsia="Times New Roman" w:hAnsi="Times New Roman" w:cs="Times New Roman"/>
          <w:iCs/>
          <w:color w:val="282828"/>
          <w:kern w:val="0"/>
          <w14:ligatures w14:val="none"/>
        </w:rPr>
      </w:pPr>
      <w:r w:rsidRPr="00840377">
        <w:rPr>
          <w:rFonts w:ascii="Times New Roman" w:eastAsia="Times New Roman" w:hAnsi="Times New Roman" w:cs="Times New Roman"/>
          <w:iCs/>
          <w:color w:val="282828"/>
          <w:kern w:val="0"/>
          <w14:ligatures w14:val="none"/>
        </w:rPr>
        <w:t>Grover’s Algorithm functions not by searching in a classical sense, but by reshaping the probability landscape so that the marked state becomes overwhelmingly more likely upon measurement.</w:t>
      </w:r>
    </w:p>
    <w:p w14:paraId="0DEF7074" w14:textId="77777777" w:rsidR="00840377" w:rsidRDefault="00840377" w:rsidP="00840377">
      <w:pPr>
        <w:jc w:val="both"/>
        <w:rPr>
          <w:rFonts w:ascii="Times New Roman" w:eastAsia="Times New Roman" w:hAnsi="Times New Roman" w:cs="Times New Roman"/>
          <w:iCs/>
          <w:color w:val="282828"/>
          <w:kern w:val="0"/>
          <w14:ligatures w14:val="none"/>
        </w:rPr>
      </w:pPr>
      <w:r w:rsidRPr="00840377">
        <w:rPr>
          <w:rFonts w:ascii="Times New Roman" w:eastAsia="Times New Roman" w:hAnsi="Times New Roman" w:cs="Times New Roman"/>
          <w:iCs/>
          <w:color w:val="282828"/>
          <w:kern w:val="0"/>
          <w14:ligatures w14:val="none"/>
        </w:rPr>
        <w:t>These foundations naturally lead into the mathematical structure of the search algorithm, discussed in detail in the next chapter.</w:t>
      </w:r>
    </w:p>
    <w:p w14:paraId="469EE5FE" w14:textId="0B203F98" w:rsidR="00C92801" w:rsidRPr="00840377" w:rsidRDefault="00C92801" w:rsidP="00840377">
      <w:pPr>
        <w:jc w:val="both"/>
        <w:rPr>
          <w:rFonts w:ascii="Times New Roman" w:eastAsia="Times New Roman" w:hAnsi="Times New Roman" w:cs="Times New Roman"/>
          <w:iCs/>
          <w:color w:val="282828"/>
          <w:kern w:val="0"/>
          <w14:ligatures w14:val="none"/>
        </w:rPr>
      </w:pPr>
    </w:p>
    <w:p w14:paraId="560D8037" w14:textId="77777777" w:rsidR="00840377" w:rsidRPr="00840377" w:rsidRDefault="00840377" w:rsidP="00840377">
      <w:pPr>
        <w:jc w:val="both"/>
        <w:rPr>
          <w:rFonts w:ascii="Times New Roman" w:eastAsia="Times New Roman" w:hAnsi="Times New Roman" w:cs="Times New Roman"/>
          <w:iCs/>
          <w:color w:val="282828"/>
          <w:kern w:val="0"/>
          <w14:ligatures w14:val="none"/>
        </w:rPr>
      </w:pPr>
    </w:p>
    <w:sectPr w:rsidR="00840377" w:rsidRPr="0084037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D926E" w14:textId="77777777" w:rsidR="00C8412A" w:rsidRDefault="00C8412A" w:rsidP="00B0422E">
      <w:pPr>
        <w:spacing w:after="0" w:line="240" w:lineRule="auto"/>
      </w:pPr>
      <w:r>
        <w:separator/>
      </w:r>
    </w:p>
  </w:endnote>
  <w:endnote w:type="continuationSeparator" w:id="0">
    <w:p w14:paraId="2B2D538E" w14:textId="77777777" w:rsidR="00C8412A" w:rsidRDefault="00C8412A" w:rsidP="00B04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526552"/>
      <w:docPartObj>
        <w:docPartGallery w:val="Page Numbers (Bottom of Page)"/>
        <w:docPartUnique/>
      </w:docPartObj>
    </w:sdtPr>
    <w:sdtEndPr>
      <w:rPr>
        <w:noProof/>
      </w:rPr>
    </w:sdtEndPr>
    <w:sdtContent>
      <w:p w14:paraId="4284B533" w14:textId="2134AAF4" w:rsidR="00B0422E" w:rsidRDefault="00B042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FEAB77" w14:textId="77777777" w:rsidR="00B0422E" w:rsidRDefault="00B042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02644" w14:textId="77777777" w:rsidR="00C8412A" w:rsidRDefault="00C8412A" w:rsidP="00B0422E">
      <w:pPr>
        <w:spacing w:after="0" w:line="240" w:lineRule="auto"/>
      </w:pPr>
      <w:r>
        <w:separator/>
      </w:r>
    </w:p>
  </w:footnote>
  <w:footnote w:type="continuationSeparator" w:id="0">
    <w:p w14:paraId="7A922EA9" w14:textId="77777777" w:rsidR="00C8412A" w:rsidRDefault="00C8412A" w:rsidP="00B042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D203D"/>
    <w:multiLevelType w:val="hybridMultilevel"/>
    <w:tmpl w:val="F9887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4573974"/>
    <w:multiLevelType w:val="multilevel"/>
    <w:tmpl w:val="92CC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50639F"/>
    <w:multiLevelType w:val="multilevel"/>
    <w:tmpl w:val="330EE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DF478B"/>
    <w:multiLevelType w:val="multilevel"/>
    <w:tmpl w:val="A504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C1CA8"/>
    <w:multiLevelType w:val="hybridMultilevel"/>
    <w:tmpl w:val="2C866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CF03BFF"/>
    <w:multiLevelType w:val="multilevel"/>
    <w:tmpl w:val="C1FA372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E886D51"/>
    <w:multiLevelType w:val="multilevel"/>
    <w:tmpl w:val="350E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439246">
    <w:abstractNumId w:val="5"/>
  </w:num>
  <w:num w:numId="2" w16cid:durableId="1338729980">
    <w:abstractNumId w:val="3"/>
  </w:num>
  <w:num w:numId="3" w16cid:durableId="560094474">
    <w:abstractNumId w:val="2"/>
  </w:num>
  <w:num w:numId="4" w16cid:durableId="2146240295">
    <w:abstractNumId w:val="0"/>
  </w:num>
  <w:num w:numId="5" w16cid:durableId="545021169">
    <w:abstractNumId w:val="4"/>
  </w:num>
  <w:num w:numId="6" w16cid:durableId="330254571">
    <w:abstractNumId w:val="1"/>
  </w:num>
  <w:num w:numId="7" w16cid:durableId="6465879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94A"/>
    <w:rsid w:val="000456C2"/>
    <w:rsid w:val="000830F5"/>
    <w:rsid w:val="00120812"/>
    <w:rsid w:val="00151046"/>
    <w:rsid w:val="00200CC1"/>
    <w:rsid w:val="002446B1"/>
    <w:rsid w:val="002D5DB4"/>
    <w:rsid w:val="004401C1"/>
    <w:rsid w:val="004626A1"/>
    <w:rsid w:val="00512AA0"/>
    <w:rsid w:val="00605639"/>
    <w:rsid w:val="00693489"/>
    <w:rsid w:val="006D07D9"/>
    <w:rsid w:val="006E0245"/>
    <w:rsid w:val="00750C0E"/>
    <w:rsid w:val="00785084"/>
    <w:rsid w:val="00840377"/>
    <w:rsid w:val="008A5E2E"/>
    <w:rsid w:val="009A6F66"/>
    <w:rsid w:val="00A90419"/>
    <w:rsid w:val="00AA487B"/>
    <w:rsid w:val="00AB06A8"/>
    <w:rsid w:val="00B0422E"/>
    <w:rsid w:val="00BC02B8"/>
    <w:rsid w:val="00C55622"/>
    <w:rsid w:val="00C8412A"/>
    <w:rsid w:val="00C9278E"/>
    <w:rsid w:val="00C92801"/>
    <w:rsid w:val="00DF6A41"/>
    <w:rsid w:val="00E4094A"/>
    <w:rsid w:val="00E439A9"/>
    <w:rsid w:val="00F74264"/>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FFF84"/>
  <w15:chartTrackingRefBased/>
  <w15:docId w15:val="{1A32CC46-FFE4-4D85-ACD8-29D743EFD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377"/>
  </w:style>
  <w:style w:type="paragraph" w:styleId="Heading1">
    <w:name w:val="heading 1"/>
    <w:basedOn w:val="Normal"/>
    <w:next w:val="Normal"/>
    <w:link w:val="Heading1Char"/>
    <w:uiPriority w:val="9"/>
    <w:qFormat/>
    <w:rsid w:val="00E409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09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09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9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9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9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09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09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9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9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94A"/>
    <w:rPr>
      <w:rFonts w:eastAsiaTheme="majorEastAsia" w:cstheme="majorBidi"/>
      <w:color w:val="272727" w:themeColor="text1" w:themeTint="D8"/>
    </w:rPr>
  </w:style>
  <w:style w:type="paragraph" w:styleId="Title">
    <w:name w:val="Title"/>
    <w:basedOn w:val="Normal"/>
    <w:next w:val="Normal"/>
    <w:link w:val="TitleChar"/>
    <w:uiPriority w:val="10"/>
    <w:qFormat/>
    <w:rsid w:val="00E40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94A"/>
    <w:pPr>
      <w:spacing w:before="160"/>
      <w:jc w:val="center"/>
    </w:pPr>
    <w:rPr>
      <w:i/>
      <w:iCs/>
      <w:color w:val="404040" w:themeColor="text1" w:themeTint="BF"/>
    </w:rPr>
  </w:style>
  <w:style w:type="character" w:customStyle="1" w:styleId="QuoteChar">
    <w:name w:val="Quote Char"/>
    <w:basedOn w:val="DefaultParagraphFont"/>
    <w:link w:val="Quote"/>
    <w:uiPriority w:val="29"/>
    <w:rsid w:val="00E4094A"/>
    <w:rPr>
      <w:i/>
      <w:iCs/>
      <w:color w:val="404040" w:themeColor="text1" w:themeTint="BF"/>
    </w:rPr>
  </w:style>
  <w:style w:type="paragraph" w:styleId="ListParagraph">
    <w:name w:val="List Paragraph"/>
    <w:basedOn w:val="Normal"/>
    <w:uiPriority w:val="34"/>
    <w:qFormat/>
    <w:rsid w:val="00E4094A"/>
    <w:pPr>
      <w:ind w:left="720"/>
      <w:contextualSpacing/>
    </w:pPr>
  </w:style>
  <w:style w:type="character" w:styleId="IntenseEmphasis">
    <w:name w:val="Intense Emphasis"/>
    <w:basedOn w:val="DefaultParagraphFont"/>
    <w:uiPriority w:val="21"/>
    <w:qFormat/>
    <w:rsid w:val="00E4094A"/>
    <w:rPr>
      <w:i/>
      <w:iCs/>
      <w:color w:val="2F5496" w:themeColor="accent1" w:themeShade="BF"/>
    </w:rPr>
  </w:style>
  <w:style w:type="paragraph" w:styleId="IntenseQuote">
    <w:name w:val="Intense Quote"/>
    <w:basedOn w:val="Normal"/>
    <w:next w:val="Normal"/>
    <w:link w:val="IntenseQuoteChar"/>
    <w:uiPriority w:val="30"/>
    <w:qFormat/>
    <w:rsid w:val="00E409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94A"/>
    <w:rPr>
      <w:i/>
      <w:iCs/>
      <w:color w:val="2F5496" w:themeColor="accent1" w:themeShade="BF"/>
    </w:rPr>
  </w:style>
  <w:style w:type="character" w:styleId="IntenseReference">
    <w:name w:val="Intense Reference"/>
    <w:basedOn w:val="DefaultParagraphFont"/>
    <w:uiPriority w:val="32"/>
    <w:qFormat/>
    <w:rsid w:val="00E4094A"/>
    <w:rPr>
      <w:b/>
      <w:bCs/>
      <w:smallCaps/>
      <w:color w:val="2F5496" w:themeColor="accent1" w:themeShade="BF"/>
      <w:spacing w:val="5"/>
    </w:rPr>
  </w:style>
  <w:style w:type="paragraph" w:styleId="NormalWeb">
    <w:name w:val="Normal (Web)"/>
    <w:basedOn w:val="Normal"/>
    <w:uiPriority w:val="99"/>
    <w:semiHidden/>
    <w:unhideWhenUsed/>
    <w:rsid w:val="00512A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2AA0"/>
    <w:rPr>
      <w:b/>
      <w:bCs/>
    </w:rPr>
  </w:style>
  <w:style w:type="character" w:styleId="PlaceholderText">
    <w:name w:val="Placeholder Text"/>
    <w:basedOn w:val="DefaultParagraphFont"/>
    <w:uiPriority w:val="99"/>
    <w:semiHidden/>
    <w:rsid w:val="009A6F66"/>
    <w:rPr>
      <w:color w:val="666666"/>
    </w:rPr>
  </w:style>
  <w:style w:type="paragraph" w:styleId="Header">
    <w:name w:val="header"/>
    <w:basedOn w:val="Normal"/>
    <w:link w:val="HeaderChar"/>
    <w:uiPriority w:val="99"/>
    <w:unhideWhenUsed/>
    <w:rsid w:val="00B042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422E"/>
  </w:style>
  <w:style w:type="paragraph" w:styleId="Footer">
    <w:name w:val="footer"/>
    <w:basedOn w:val="Normal"/>
    <w:link w:val="FooterChar"/>
    <w:uiPriority w:val="99"/>
    <w:unhideWhenUsed/>
    <w:rsid w:val="00B042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42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37C91-0556-459F-9C7D-072AD3A3A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9</Pages>
  <Words>2204</Words>
  <Characters>12565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Sethi</dc:creator>
  <cp:keywords/>
  <dc:description/>
  <cp:lastModifiedBy>Ayush Sethi</cp:lastModifiedBy>
  <cp:revision>7</cp:revision>
  <cp:lastPrinted>2025-11-27T17:08:00Z</cp:lastPrinted>
  <dcterms:created xsi:type="dcterms:W3CDTF">2025-11-26T17:18:00Z</dcterms:created>
  <dcterms:modified xsi:type="dcterms:W3CDTF">2025-11-28T17:35:00Z</dcterms:modified>
</cp:coreProperties>
</file>