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22D9" w14:textId="77777777" w:rsidR="00FC531E" w:rsidRDefault="00FC531E" w:rsidP="00FC531E">
      <w:pPr>
        <w:rPr>
          <w:rFonts w:ascii="Times New Roman" w:hAnsi="Times New Roman"/>
          <w:b/>
          <w:noProof/>
          <w:sz w:val="36"/>
          <w:szCs w:val="36"/>
          <w:u w:val="single"/>
        </w:rPr>
      </w:pPr>
      <w:r>
        <w:rPr>
          <w:b/>
          <w:sz w:val="28"/>
          <w:szCs w:val="28"/>
        </w:rPr>
        <w:t xml:space="preserve">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noProof/>
          <w:sz w:val="44"/>
          <w:szCs w:val="44"/>
          <w:u w:val="single"/>
        </w:rPr>
        <w:t>COMPUTING APTITUDE</w:t>
      </w:r>
    </w:p>
    <w:p w14:paraId="0FA98153" w14:textId="77777777" w:rsidR="00031C8F" w:rsidRDefault="00031C8F" w:rsidP="00031C8F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74D2F96F" w14:textId="77777777" w:rsidR="00031C8F" w:rsidRPr="00EF696C" w:rsidRDefault="00031C8F" w:rsidP="00031C8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Student Name: </w:t>
      </w:r>
      <w:r w:rsidRPr="00A45D8D">
        <w:rPr>
          <w:rFonts w:cstheme="minorHAnsi"/>
          <w:bCs/>
          <w:sz w:val="28"/>
          <w:szCs w:val="28"/>
        </w:rPr>
        <w:t>Ayushi Aggarwal</w:t>
      </w:r>
      <w:r>
        <w:rPr>
          <w:rFonts w:ascii="Times New Roman" w:hAnsi="Times New Roman"/>
          <w:b/>
          <w:sz w:val="28"/>
          <w:szCs w:val="28"/>
        </w:rPr>
        <w:t xml:space="preserve">        Subject Code: </w:t>
      </w:r>
      <w:r w:rsidRPr="00851528"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  <w:t>21CAP-655</w:t>
      </w:r>
    </w:p>
    <w:p w14:paraId="5CB7FE93" w14:textId="10DC96D0" w:rsidR="00031C8F" w:rsidRDefault="00031C8F" w:rsidP="00031C8F">
      <w:pPr>
        <w:spacing w:after="0" w:line="360" w:lineRule="auto"/>
        <w:jc w:val="both"/>
        <w:rPr>
          <w:rFonts w:cstheme="minorHAnsi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UID:  </w:t>
      </w:r>
      <w:r w:rsidRPr="00A45D8D">
        <w:rPr>
          <w:rFonts w:cstheme="minorHAnsi"/>
          <w:bCs/>
          <w:sz w:val="28"/>
          <w:szCs w:val="28"/>
        </w:rPr>
        <w:t xml:space="preserve">21MCA2806   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Semester: </w:t>
      </w:r>
      <w:r w:rsidRPr="00A45D8D">
        <w:rPr>
          <w:rFonts w:cstheme="minorHAnsi"/>
          <w:bCs/>
          <w:sz w:val="28"/>
          <w:szCs w:val="28"/>
        </w:rPr>
        <w:t>II SEM</w:t>
      </w:r>
      <w:r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ab/>
        <w:t xml:space="preserve">        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Section/Group: </w:t>
      </w:r>
      <w:r w:rsidRPr="00A45D8D">
        <w:rPr>
          <w:rFonts w:cstheme="minorHAnsi"/>
          <w:bCs/>
          <w:sz w:val="28"/>
          <w:szCs w:val="28"/>
        </w:rPr>
        <w:t>5(A</w:t>
      </w:r>
      <w:r>
        <w:rPr>
          <w:rFonts w:cstheme="minorHAnsi"/>
          <w:bCs/>
          <w:sz w:val="28"/>
          <w:szCs w:val="28"/>
        </w:rPr>
        <w:t xml:space="preserve">)                               </w:t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Pr="00A45D8D">
        <w:rPr>
          <w:rFonts w:cstheme="minorHAnsi"/>
          <w:bCs/>
          <w:sz w:val="28"/>
          <w:szCs w:val="28"/>
        </w:rPr>
        <w:t>’202</w:t>
      </w:r>
      <w:r>
        <w:rPr>
          <w:rFonts w:cstheme="minorHAnsi"/>
          <w:bCs/>
          <w:sz w:val="28"/>
          <w:szCs w:val="28"/>
        </w:rPr>
        <w:t>2</w:t>
      </w:r>
    </w:p>
    <w:p w14:paraId="5F935F32" w14:textId="77777777" w:rsidR="000415B7" w:rsidRDefault="000415B7"/>
    <w:sectPr w:rsidR="0004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8F"/>
    <w:rsid w:val="00031C8F"/>
    <w:rsid w:val="000415B7"/>
    <w:rsid w:val="00FC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130C"/>
  <w15:chartTrackingRefBased/>
  <w15:docId w15:val="{997A2150-D71D-44DD-9A88-C179715F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6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Aggarwal</dc:creator>
  <cp:keywords/>
  <dc:description/>
  <cp:lastModifiedBy>Ayushi Aggarwal</cp:lastModifiedBy>
  <cp:revision>2</cp:revision>
  <dcterms:created xsi:type="dcterms:W3CDTF">2022-02-21T04:55:00Z</dcterms:created>
  <dcterms:modified xsi:type="dcterms:W3CDTF">2022-02-21T04:57:00Z</dcterms:modified>
</cp:coreProperties>
</file>