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5864" w14:textId="48737BE3" w:rsidR="000B711D" w:rsidRDefault="000B711D" w:rsidP="000B711D">
      <w:pPr>
        <w:spacing w:line="36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*</w:t>
      </w:r>
      <w:r>
        <w:rPr>
          <w:rFonts w:ascii="Arial" w:hAnsi="Arial" w:cs="Arial" w:hint="eastAsia"/>
          <w:color w:val="4D4D4D"/>
          <w:shd w:val="clear" w:color="auto" w:fill="FFFFFF"/>
        </w:rPr>
        <w:t>新增知识点：</w:t>
      </w:r>
    </w:p>
    <w:p w14:paraId="39B8BC69" w14:textId="77777777" w:rsidR="000B711D" w:rsidRPr="00DE0EA3" w:rsidRDefault="000B711D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models.DecimalField</w:t>
      </w:r>
      <w:proofErr w:type="spellEnd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(</w:t>
      </w:r>
      <w:proofErr w:type="spellStart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max_digits</w:t>
      </w:r>
      <w:proofErr w:type="spellEnd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=None, </w:t>
      </w:r>
      <w:proofErr w:type="spellStart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decimal_places</w:t>
      </w:r>
      <w:proofErr w:type="spellEnd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=None[, **options])</w:t>
      </w:r>
    </w:p>
    <w:p w14:paraId="7F20D7F1" w14:textId="77777777" w:rsidR="000B711D" w:rsidRPr="00DE0EA3" w:rsidRDefault="000B711D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DE0EA3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使用</w:t>
      </w:r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Decimal </w:t>
      </w:r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实例表示固定精度的十进制数的字段。它有两个必须的参数：</w:t>
      </w:r>
    </w:p>
    <w:p w14:paraId="2A09238D" w14:textId="77777777" w:rsidR="000B711D" w:rsidRPr="00DE0EA3" w:rsidRDefault="000B711D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max_digits</w:t>
      </w:r>
      <w:proofErr w:type="spellEnd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：数字允许的最大位数</w:t>
      </w:r>
    </w:p>
    <w:p w14:paraId="3BA59A63" w14:textId="1919D203" w:rsidR="000B711D" w:rsidRDefault="000B711D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decimal_places</w:t>
      </w:r>
      <w:proofErr w:type="spellEnd"/>
      <w:r w:rsidRPr="00DE0EA3">
        <w:rPr>
          <w:rFonts w:ascii="Arial" w:hAnsi="Arial" w:cs="Arial"/>
          <w:color w:val="4D4D4D"/>
          <w:sz w:val="18"/>
          <w:szCs w:val="18"/>
          <w:shd w:val="clear" w:color="auto" w:fill="FFFFFF"/>
        </w:rPr>
        <w:t>：小数的最大位数</w:t>
      </w:r>
    </w:p>
    <w:p w14:paraId="0E9A6E9F" w14:textId="55927FB6" w:rsidR="009F5BE9" w:rsidRDefault="009F5BE9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 w14:paraId="0F5E35A2" w14:textId="77777777" w:rsidR="009F5BE9" w:rsidRDefault="009F5BE9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m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ysql</w:t>
      </w:r>
      <w:proofErr w:type="spellEnd"/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命令窗口</w:t>
      </w:r>
    </w:p>
    <w:p w14:paraId="011E127F" w14:textId="28735689" w:rsidR="009F5BE9" w:rsidRPr="009F5BE9" w:rsidRDefault="009F5BE9" w:rsidP="009F5BE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显示</w:t>
      </w:r>
      <w:proofErr w:type="spellStart"/>
      <w:r w:rsidRPr="009F5BE9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datbases</w:t>
      </w:r>
      <w:proofErr w:type="spellEnd"/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tables</w:t>
      </w:r>
      <w:r w:rsidRPr="009F5BE9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：</w:t>
      </w:r>
      <w:r w:rsidRPr="009F5BE9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show</w:t>
      </w: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Pr="009F5BE9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databases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/tables</w:t>
      </w:r>
      <w:r w:rsidRPr="009F5BE9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;</w:t>
      </w:r>
    </w:p>
    <w:p w14:paraId="47880F8F" w14:textId="30D50B44" w:rsidR="009F5BE9" w:rsidRDefault="009F5BE9" w:rsidP="009F5BE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使用某数据库：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 xml:space="preserve"> use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数据库名</w:t>
      </w:r>
    </w:p>
    <w:p w14:paraId="781DEA98" w14:textId="29BB3F61" w:rsidR="009F5BE9" w:rsidRPr="009F5BE9" w:rsidRDefault="009F5BE9" w:rsidP="009F5BE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显示表内容：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 xml:space="preserve"> desc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表名</w:t>
      </w:r>
      <w:r w:rsidRPr="009F5BE9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分号很关键</w:t>
      </w:r>
    </w:p>
    <w:p w14:paraId="59875A20" w14:textId="77777777" w:rsidR="00FC4095" w:rsidRDefault="00FC4095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 w14:paraId="08FAFB81" w14:textId="3E4626CF" w:rsidR="009F5BE9" w:rsidRDefault="009F5BE9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创建表时：</w:t>
      </w:r>
    </w:p>
    <w:p w14:paraId="244BA399" w14:textId="394741A4" w:rsidR="009F5BE9" w:rsidRDefault="00B97E82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关注</w:t>
      </w:r>
      <w:r w:rsidR="009F5BE9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约束条件：</w:t>
      </w:r>
    </w:p>
    <w:p w14:paraId="50FC9CC1" w14:textId="77777777" w:rsidR="009F5BE9" w:rsidRPr="009F5BE9" w:rsidRDefault="009F5BE9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# ##3.1</w:t>
      </w: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级联删除</w:t>
      </w:r>
    </w:p>
    <w:p w14:paraId="06167268" w14:textId="77777777" w:rsidR="009F5BE9" w:rsidRPr="009F5BE9" w:rsidRDefault="009F5BE9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   depart = </w:t>
      </w:r>
      <w:proofErr w:type="spellStart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models.ForeignKey</w:t>
      </w:r>
      <w:proofErr w:type="spellEnd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(to='Department', </w:t>
      </w:r>
      <w:proofErr w:type="spellStart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to_field</w:t>
      </w:r>
      <w:proofErr w:type="spellEnd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='id', </w:t>
      </w:r>
      <w:proofErr w:type="spellStart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on_delete</w:t>
      </w:r>
      <w:proofErr w:type="spellEnd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=</w:t>
      </w:r>
      <w:proofErr w:type="spellStart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models.CASCADE</w:t>
      </w:r>
      <w:proofErr w:type="spellEnd"/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)</w:t>
      </w:r>
    </w:p>
    <w:p w14:paraId="262FAE8A" w14:textId="0242F717" w:rsidR="009F5BE9" w:rsidRPr="009F5BE9" w:rsidRDefault="009F5BE9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# ##3.2 </w:t>
      </w: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置空</w:t>
      </w:r>
    </w:p>
    <w:p w14:paraId="7262CF69" w14:textId="394F7426" w:rsidR="009F5BE9" w:rsidRPr="009F5BE9" w:rsidRDefault="009F5BE9" w:rsidP="009F5BE9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#depart=models.ForeignKey(to='Department'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,</w:t>
      </w:r>
      <w:r w:rsidRPr="009F5BE9">
        <w:rPr>
          <w:rFonts w:ascii="Arial" w:hAnsi="Arial" w:cs="Arial"/>
          <w:color w:val="4D4D4D"/>
          <w:sz w:val="18"/>
          <w:szCs w:val="18"/>
          <w:shd w:val="clear" w:color="auto" w:fill="FFFFFF"/>
        </w:rPr>
        <w:t>to_field='id',null=True,blank=True,on_delete=models.SET_NULL)</w:t>
      </w:r>
    </w:p>
    <w:p w14:paraId="696D23E5" w14:textId="77777777" w:rsidR="009F5BE9" w:rsidRPr="00DE0EA3" w:rsidRDefault="009F5BE9" w:rsidP="000B711D">
      <w:pPr>
        <w:spacing w:line="36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 w14:paraId="1CF00E41" w14:textId="37CB171F" w:rsidR="00FC4095" w:rsidRPr="00FC4095" w:rsidRDefault="00FC4095" w:rsidP="00FC4095">
      <w:pPr>
        <w:rPr>
          <w:b/>
          <w:bCs/>
        </w:rPr>
      </w:pPr>
      <w:r w:rsidRPr="00FC4095">
        <w:rPr>
          <w:rFonts w:hint="eastAsia"/>
          <w:b/>
          <w:bCs/>
        </w:rPr>
        <w:t>HTML 标签</w:t>
      </w:r>
    </w:p>
    <w:p w14:paraId="417999FC" w14:textId="0542C75F" w:rsidR="00145234" w:rsidRDefault="00FC4095" w:rsidP="00FC4095">
      <w:r w:rsidRPr="00FC4095">
        <w:rPr>
          <w:rFonts w:hint="eastAsia"/>
          <w:color w:val="FF0000"/>
        </w:rPr>
        <w:t>&lt;script&gt; 标签</w:t>
      </w:r>
      <w:r w:rsidRPr="00FC4095">
        <w:rPr>
          <w:rFonts w:hint="eastAsia"/>
        </w:rPr>
        <w:t>通常放置在一个 HTML 网页的头部标签 </w:t>
      </w:r>
      <w:hyperlink r:id="rId7" w:tgtFrame="_blank" w:history="1">
        <w:r w:rsidRPr="00FC4095">
          <w:rPr>
            <w:rStyle w:val="a8"/>
            <w:rFonts w:hint="eastAsia"/>
          </w:rPr>
          <w:t>&lt;head&gt; 标签</w:t>
        </w:r>
      </w:hyperlink>
      <w:r w:rsidRPr="00FC4095">
        <w:rPr>
          <w:rFonts w:hint="eastAsia"/>
        </w:rPr>
        <w:t>内，用于链接外部 </w:t>
      </w:r>
      <w:hyperlink r:id="rId8" w:tgtFrame="_blank" w:history="1">
        <w:r w:rsidRPr="00FC4095">
          <w:rPr>
            <w:rStyle w:val="a8"/>
            <w:rFonts w:hint="eastAsia"/>
          </w:rPr>
          <w:t>JavaScript</w:t>
        </w:r>
      </w:hyperlink>
      <w:r w:rsidRPr="00FC4095">
        <w:rPr>
          <w:rFonts w:hint="eastAsia"/>
        </w:rPr>
        <w:t> 文件的外部资源标签。</w:t>
      </w:r>
    </w:p>
    <w:p w14:paraId="0D230C07" w14:textId="77777777" w:rsidR="00FC4095" w:rsidRPr="00FC4095" w:rsidRDefault="00FC4095" w:rsidP="00FC4095">
      <w:r w:rsidRPr="00FC4095">
        <w:rPr>
          <w:rFonts w:hint="eastAsia"/>
          <w:color w:val="FF0000"/>
        </w:rPr>
        <w:t>&lt;meta&gt; 标签</w:t>
      </w:r>
      <w:r w:rsidRPr="00FC4095">
        <w:rPr>
          <w:rFonts w:hint="eastAsia"/>
        </w:rPr>
        <w:t>提供了 HTML 文档的元数据。元数据不会显示在客户端，但是会被浏览器解析。</w:t>
      </w:r>
    </w:p>
    <w:p w14:paraId="14911594" w14:textId="77777777" w:rsidR="00FC4095" w:rsidRPr="00FC4095" w:rsidRDefault="00FC4095" w:rsidP="00FC4095">
      <w:r w:rsidRPr="00FC4095">
        <w:rPr>
          <w:rFonts w:hint="eastAsia"/>
        </w:rPr>
        <w:t>META元素通常用于指定网页的描述，关键词，文件的最后修改时间，作者及其他元数据。</w:t>
      </w:r>
    </w:p>
    <w:p w14:paraId="1CF5889D" w14:textId="77777777" w:rsidR="00FC4095" w:rsidRPr="00FC4095" w:rsidRDefault="00FC4095" w:rsidP="00FC4095">
      <w:r w:rsidRPr="00FC4095">
        <w:rPr>
          <w:rFonts w:hint="eastAsia"/>
        </w:rPr>
        <w:t>元数据可以被使用浏览器（如何显示内容或重新加载页面），搜索引擎（关键词），或其他 Web 服务调用。</w:t>
      </w:r>
    </w:p>
    <w:p w14:paraId="38BB6185" w14:textId="77777777" w:rsidR="00A47D3D" w:rsidRPr="00A47D3D" w:rsidRDefault="00A47D3D" w:rsidP="00A47D3D">
      <w:r w:rsidRPr="00A47D3D">
        <w:rPr>
          <w:rFonts w:hint="eastAsia"/>
          <w:color w:val="FF0000"/>
        </w:rPr>
        <w:t>&lt;script&gt; 标签</w:t>
      </w:r>
      <w:r w:rsidRPr="00A47D3D">
        <w:rPr>
          <w:rFonts w:hint="eastAsia"/>
        </w:rPr>
        <w:t>用于定义客户端脚本，比如 JavaScript。</w:t>
      </w:r>
    </w:p>
    <w:p w14:paraId="07990516" w14:textId="6EA717DF" w:rsidR="00A47D3D" w:rsidRDefault="00A47D3D" w:rsidP="00A47D3D">
      <w:r w:rsidRPr="00A47D3D">
        <w:rPr>
          <w:rFonts w:hint="eastAsia"/>
        </w:rPr>
        <w:t>&lt;script&gt; 元素既可包含脚本语句，也可以通过 "</w:t>
      </w:r>
      <w:proofErr w:type="spellStart"/>
      <w:r w:rsidRPr="00A47D3D">
        <w:rPr>
          <w:rFonts w:hint="eastAsia"/>
        </w:rPr>
        <w:t>src</w:t>
      </w:r>
      <w:proofErr w:type="spellEnd"/>
      <w:r w:rsidRPr="00A47D3D">
        <w:rPr>
          <w:rFonts w:hint="eastAsia"/>
        </w:rPr>
        <w:t>" 属性指向外部脚本文件。</w:t>
      </w:r>
    </w:p>
    <w:p w14:paraId="1B4BC338" w14:textId="49087F41" w:rsidR="005F1561" w:rsidRDefault="005F1561" w:rsidP="00A47D3D">
      <w:r w:rsidRPr="005F1561">
        <w:rPr>
          <w:color w:val="FF0000"/>
        </w:rPr>
        <w:t xml:space="preserve">&lt;style&gt; </w:t>
      </w:r>
      <w:r w:rsidRPr="005F1561">
        <w:t>标签定义 HTML 文档的样式信息。</w:t>
      </w:r>
    </w:p>
    <w:p w14:paraId="3264D07B" w14:textId="1F9F0659" w:rsidR="00191C6E" w:rsidRDefault="0011176B" w:rsidP="00A47D3D">
      <w:pPr>
        <w:rPr>
          <w:rFonts w:ascii="Verdana" w:hAnsi="Verdana"/>
          <w:color w:val="000000"/>
          <w:szCs w:val="21"/>
          <w:shd w:val="clear" w:color="auto" w:fill="FDFCF8"/>
        </w:rPr>
      </w:pPr>
      <w:r w:rsidRPr="0011176B">
        <w:rPr>
          <w:rFonts w:ascii="Verdana" w:hAnsi="Verdana"/>
          <w:color w:val="000000"/>
          <w:szCs w:val="21"/>
          <w:shd w:val="clear" w:color="auto" w:fill="FDFCF8"/>
        </w:rPr>
        <w:t xml:space="preserve">placeholder </w:t>
      </w:r>
      <w:r w:rsidRPr="0011176B">
        <w:rPr>
          <w:rFonts w:ascii="Verdana" w:hAnsi="Verdana"/>
          <w:color w:val="000000"/>
          <w:szCs w:val="21"/>
          <w:shd w:val="clear" w:color="auto" w:fill="FDFCF8"/>
        </w:rPr>
        <w:t>属性提供可描述输入字段预期值的提示信息（</w:t>
      </w:r>
      <w:r w:rsidRPr="0011176B">
        <w:rPr>
          <w:rFonts w:ascii="Verdana" w:hAnsi="Verdana"/>
          <w:color w:val="000000"/>
          <w:szCs w:val="21"/>
          <w:shd w:val="clear" w:color="auto" w:fill="FDFCF8"/>
        </w:rPr>
        <w:t>hint</w:t>
      </w:r>
      <w:r w:rsidRPr="0011176B"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14:paraId="32C35388" w14:textId="77777777" w:rsidR="0011176B" w:rsidRDefault="0011176B" w:rsidP="00A47D3D"/>
    <w:p w14:paraId="16D60856" w14:textId="77777777" w:rsidR="00191C6E" w:rsidRDefault="00191C6E" w:rsidP="00A47D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Bootstrap:</w:t>
      </w:r>
    </w:p>
    <w:p w14:paraId="69F30A9D" w14:textId="5ACDEAD1" w:rsidR="00A47D3D" w:rsidRDefault="00191C6E" w:rsidP="00630AE4">
      <w:pPr>
        <w:ind w:firstLine="420"/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-only</w:t>
      </w:r>
      <w:r>
        <w:rPr>
          <w:rFonts w:ascii="Arial" w:hAnsi="Arial" w:cs="Arial"/>
          <w:color w:val="333333"/>
          <w:shd w:val="clear" w:color="auto" w:fill="FFFFFF"/>
        </w:rPr>
        <w:t>全称是</w:t>
      </w:r>
      <w:r>
        <w:rPr>
          <w:rFonts w:ascii="Arial" w:hAnsi="Arial" w:cs="Arial"/>
          <w:color w:val="333333"/>
          <w:shd w:val="clear" w:color="auto" w:fill="FFFFFF"/>
        </w:rPr>
        <w:t xml:space="preserve"> screen reader only</w:t>
      </w:r>
      <w:r>
        <w:rPr>
          <w:rFonts w:ascii="Arial" w:hAnsi="Arial" w:cs="Arial"/>
          <w:color w:val="333333"/>
          <w:shd w:val="clear" w:color="auto" w:fill="FFFFFF"/>
        </w:rPr>
        <w:t>，意为：（仅供）屏幕阅读器，这个</w:t>
      </w:r>
      <w:r>
        <w:rPr>
          <w:rFonts w:ascii="Arial" w:hAnsi="Arial" w:cs="Arial"/>
          <w:color w:val="333333"/>
          <w:shd w:val="clear" w:color="auto" w:fill="FFFFFF"/>
        </w:rPr>
        <w:t xml:space="preserve"> class </w:t>
      </w:r>
      <w:r>
        <w:rPr>
          <w:rFonts w:ascii="Arial" w:hAnsi="Arial" w:cs="Arial"/>
          <w:color w:val="333333"/>
          <w:shd w:val="clear" w:color="auto" w:fill="FFFFFF"/>
        </w:rPr>
        <w:t>主要用于增强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accessbility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（可访问性）</w:t>
      </w:r>
      <w:r>
        <w:rPr>
          <w:rFonts w:ascii="Arial" w:hAnsi="Arial" w:cs="Arial" w:hint="eastAsia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 xml:space="preserve">--for </w:t>
      </w:r>
      <w:r w:rsidR="00C41AA9">
        <w:rPr>
          <w:rFonts w:ascii="Arial" w:hAnsi="Arial" w:cs="Arial" w:hint="eastAsia"/>
          <w:color w:val="333333"/>
          <w:shd w:val="clear" w:color="auto" w:fill="FFFFFF"/>
        </w:rPr>
        <w:t>the</w:t>
      </w:r>
      <w:r w:rsidR="00C41AA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bland</w:t>
      </w:r>
      <w:r w:rsidR="00C41AA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3960FBAB" w14:textId="28B644B2" w:rsidR="00630AE4" w:rsidRDefault="00630AE4" w:rsidP="00FC4095">
      <w:proofErr w:type="spellStart"/>
      <w:r>
        <w:rPr>
          <w:rFonts w:hint="eastAsia"/>
        </w:rPr>
        <w:lastRenderedPageBreak/>
        <w:t>djan</w:t>
      </w:r>
      <w:r>
        <w:t>go</w:t>
      </w:r>
      <w:proofErr w:type="spellEnd"/>
      <w:r>
        <w:rPr>
          <w:rFonts w:hint="eastAsia"/>
        </w:rPr>
        <w:t>：</w:t>
      </w:r>
    </w:p>
    <w:p w14:paraId="7376224C" w14:textId="20201A3E" w:rsidR="00630AE4" w:rsidRDefault="00C6598F" w:rsidP="00FC4095">
      <w:r>
        <w:rPr>
          <w:rFonts w:hint="eastAsia"/>
          <w:color w:val="FF0000"/>
        </w:rPr>
        <w:t>*</w:t>
      </w:r>
      <w:r>
        <w:rPr>
          <w:color w:val="FF0000"/>
        </w:rPr>
        <w:t>*</w:t>
      </w:r>
      <w:r w:rsidR="00630AE4" w:rsidRPr="00C6598F">
        <w:rPr>
          <w:rFonts w:hint="eastAsia"/>
          <w:color w:val="FF0000"/>
        </w:rPr>
        <w:t>有choice选择，且元组套元组时</w:t>
      </w:r>
      <w:r w:rsidR="00630AE4">
        <w:rPr>
          <w:rFonts w:hint="eastAsia"/>
        </w:rPr>
        <w:t>，</w:t>
      </w:r>
    </w:p>
    <w:p w14:paraId="0C77108A" w14:textId="77777777" w:rsidR="00630AE4" w:rsidRPr="00630AE4" w:rsidRDefault="00630AE4" w:rsidP="00630AE4">
      <w:r>
        <w:rPr>
          <w:rFonts w:hint="eastAsia"/>
        </w:rPr>
        <w:t>如：</w:t>
      </w:r>
      <w:proofErr w:type="spellStart"/>
      <w:r w:rsidRPr="00630AE4">
        <w:t>sex_choices</w:t>
      </w:r>
      <w:proofErr w:type="spellEnd"/>
      <w:r w:rsidRPr="00630AE4">
        <w:t xml:space="preserve"> = (</w:t>
      </w:r>
      <w:r w:rsidRPr="00630AE4">
        <w:br/>
        <w:t xml:space="preserve">    (1, '</w:t>
      </w:r>
      <w:r w:rsidRPr="00630AE4">
        <w:rPr>
          <w:rFonts w:hint="eastAsia"/>
        </w:rPr>
        <w:t>男</w:t>
      </w:r>
      <w:r w:rsidRPr="00630AE4">
        <w:t>'),</w:t>
      </w:r>
      <w:r w:rsidRPr="00630AE4">
        <w:br/>
        <w:t xml:space="preserve">    (2, '</w:t>
      </w:r>
      <w:r w:rsidRPr="00630AE4">
        <w:rPr>
          <w:rFonts w:hint="eastAsia"/>
        </w:rPr>
        <w:t>女</w:t>
      </w:r>
      <w:r w:rsidRPr="00630AE4">
        <w:t>'),</w:t>
      </w:r>
      <w:r w:rsidRPr="00630AE4">
        <w:br/>
        <w:t>)</w:t>
      </w:r>
      <w:r w:rsidRPr="00630AE4">
        <w:br/>
        <w:t xml:space="preserve">sex = </w:t>
      </w:r>
      <w:proofErr w:type="spellStart"/>
      <w:r w:rsidRPr="00630AE4">
        <w:t>models.SmallIntegerField</w:t>
      </w:r>
      <w:proofErr w:type="spellEnd"/>
      <w:r w:rsidRPr="00630AE4">
        <w:t>(</w:t>
      </w:r>
      <w:proofErr w:type="spellStart"/>
      <w:r w:rsidRPr="00630AE4">
        <w:t>verbose_name</w:t>
      </w:r>
      <w:proofErr w:type="spellEnd"/>
      <w:r w:rsidRPr="00630AE4">
        <w:t>='</w:t>
      </w:r>
      <w:r w:rsidRPr="00630AE4">
        <w:rPr>
          <w:rFonts w:hint="eastAsia"/>
        </w:rPr>
        <w:t>性别</w:t>
      </w:r>
      <w:r w:rsidRPr="00630AE4">
        <w:t>', choices=</w:t>
      </w:r>
      <w:proofErr w:type="spellStart"/>
      <w:r w:rsidRPr="00630AE4">
        <w:t>sex_choices</w:t>
      </w:r>
      <w:proofErr w:type="spellEnd"/>
      <w:r w:rsidRPr="00630AE4">
        <w:t>)</w:t>
      </w:r>
    </w:p>
    <w:p w14:paraId="2300DA6C" w14:textId="1D19DA31" w:rsidR="00630AE4" w:rsidRDefault="00630AE4" w:rsidP="00FC4095">
      <w:proofErr w:type="spellStart"/>
      <w:r>
        <w:t>O</w:t>
      </w:r>
      <w:r>
        <w:rPr>
          <w:rFonts w:hint="eastAsia"/>
        </w:rPr>
        <w:t>bj</w:t>
      </w:r>
      <w:r>
        <w:t>.sex</w:t>
      </w:r>
      <w:proofErr w:type="spellEnd"/>
      <w:r w:rsidR="00C6598F">
        <w:t xml:space="preserve"> </w:t>
      </w:r>
      <w:r w:rsidR="00C6598F">
        <w:rPr>
          <w:rFonts w:hint="eastAsia"/>
        </w:rPr>
        <w:t>得到的是1</w:t>
      </w:r>
      <w:r w:rsidR="00C6598F">
        <w:t>/2</w:t>
      </w:r>
    </w:p>
    <w:p w14:paraId="03D45050" w14:textId="0A9B8B47" w:rsidR="00C6598F" w:rsidRDefault="00C6598F" w:rsidP="00FC4095">
      <w:proofErr w:type="spellStart"/>
      <w:r>
        <w:t>Obj.get_sex_display</w:t>
      </w:r>
      <w:proofErr w:type="spellEnd"/>
      <w:r>
        <w:t>()</w:t>
      </w:r>
      <w:r>
        <w:rPr>
          <w:rFonts w:hint="eastAsia"/>
        </w:rPr>
        <w:t>得到的是对应的性别</w:t>
      </w:r>
    </w:p>
    <w:p w14:paraId="0C3AD29A" w14:textId="47AE0D13" w:rsidR="00C6598F" w:rsidRDefault="00C6598F" w:rsidP="00FC4095"/>
    <w:p w14:paraId="7B387567" w14:textId="2245CB5B" w:rsidR="00C6598F" w:rsidRDefault="00C6598F" w:rsidP="00FC4095">
      <w:r>
        <w:rPr>
          <w:rFonts w:hint="eastAsia"/>
        </w:rPr>
        <w:t>*</w:t>
      </w:r>
      <w:r>
        <w:t>*</w:t>
      </w:r>
      <w:r>
        <w:rPr>
          <w:rFonts w:hint="eastAsia"/>
        </w:rPr>
        <w:t>有关联表存在时:</w:t>
      </w:r>
    </w:p>
    <w:p w14:paraId="2AE860FD" w14:textId="3904B491" w:rsidR="00C6598F" w:rsidRDefault="00C6598F" w:rsidP="00FC4095">
      <w:proofErr w:type="spellStart"/>
      <w:r>
        <w:t>Obj.depart</w:t>
      </w:r>
      <w:proofErr w:type="spellEnd"/>
      <w:r>
        <w:rPr>
          <w:rFonts w:hint="eastAsia"/>
        </w:rPr>
        <w:t>（关联表名）</w:t>
      </w:r>
      <w:r>
        <w:t xml:space="preserve"> </w:t>
      </w:r>
      <w:r>
        <w:rPr>
          <w:rFonts w:hint="eastAsia"/>
        </w:rPr>
        <w:t>根据id自动关联表中的一行数据</w:t>
      </w:r>
    </w:p>
    <w:p w14:paraId="048FE81C" w14:textId="22BE347B" w:rsidR="00C6598F" w:rsidRDefault="00C6598F" w:rsidP="00FC4095">
      <w:r>
        <w:t xml:space="preserve">Obj.depart.id </w:t>
      </w:r>
      <w:r>
        <w:rPr>
          <w:rFonts w:hint="eastAsia"/>
        </w:rPr>
        <w:t xml:space="preserve">进一步获取关联表名中的某一数据 </w:t>
      </w:r>
    </w:p>
    <w:p w14:paraId="75F007E1" w14:textId="146B4198" w:rsidR="00CD1BDD" w:rsidRDefault="00CD1BDD" w:rsidP="00FC4095"/>
    <w:p w14:paraId="71C02B9F" w14:textId="7D320979" w:rsidR="00CD1BDD" w:rsidRDefault="00CD1BDD" w:rsidP="00FC4095">
      <w:r>
        <w:t>Data</w:t>
      </w:r>
      <w:r>
        <w:rPr>
          <w:rFonts w:hint="eastAsia"/>
        </w:rPr>
        <w:t xml:space="preserve">日期数据转为年月日 </w:t>
      </w:r>
      <w:r>
        <w:t>(</w:t>
      </w:r>
      <w:r>
        <w:rPr>
          <w:rFonts w:hint="eastAsia"/>
        </w:rPr>
        <w:t>定义表时间数据的名</w:t>
      </w:r>
      <w:r>
        <w:t>).</w:t>
      </w:r>
      <w:proofErr w:type="spellStart"/>
      <w:r>
        <w:t>strftime</w:t>
      </w:r>
      <w:proofErr w:type="spellEnd"/>
      <w:r>
        <w:t>(“%Y-%</w:t>
      </w:r>
      <w:r>
        <w:rPr>
          <w:rFonts w:hint="eastAsia"/>
        </w:rPr>
        <w:t>m-</w:t>
      </w:r>
      <w:r>
        <w:t>%d”)</w:t>
      </w:r>
    </w:p>
    <w:p w14:paraId="5EEC8DCE" w14:textId="7A0E3338" w:rsidR="00CC603B" w:rsidRDefault="00CD1BDD" w:rsidP="00CC603B">
      <w:proofErr w:type="spellStart"/>
      <w:r w:rsidRPr="00CD1BDD">
        <w:t>creat_time.strftime</w:t>
      </w:r>
      <w:proofErr w:type="spellEnd"/>
      <w:r w:rsidRPr="00CD1BDD">
        <w:t xml:space="preserve">("%Y-%m-%d") </w:t>
      </w:r>
      <w:r>
        <w:rPr>
          <w:rFonts w:hint="eastAsia"/>
        </w:rPr>
        <w:t>在html：</w:t>
      </w:r>
      <w:r w:rsidR="00CC603B" w:rsidRPr="00CC603B">
        <w:t>obj.creat_</w:t>
      </w:r>
      <w:proofErr w:type="spellStart"/>
      <w:r w:rsidR="00CC603B" w:rsidRPr="00CC603B">
        <w:t>time|date</w:t>
      </w:r>
      <w:proofErr w:type="spellEnd"/>
      <w:r w:rsidR="00CC603B" w:rsidRPr="00CC603B">
        <w:t>:"Y-m-d"</w:t>
      </w:r>
    </w:p>
    <w:p w14:paraId="0DCFD226" w14:textId="77777777" w:rsidR="003E55E3" w:rsidRPr="00CC603B" w:rsidRDefault="003E55E3" w:rsidP="00CC603B"/>
    <w:p w14:paraId="66D8AE50" w14:textId="77777777" w:rsidR="00CD1BDD" w:rsidRDefault="00CD1BDD" w:rsidP="00FC4095"/>
    <w:p w14:paraId="48A8E999" w14:textId="4C72E948" w:rsidR="00C56130" w:rsidRDefault="00CD1BDD" w:rsidP="00FC4095">
      <w:r>
        <w:rPr>
          <w:rFonts w:hint="eastAsia"/>
        </w:rPr>
        <w:t>H</w:t>
      </w:r>
      <w:r>
        <w:t>TML</w:t>
      </w:r>
      <w:r>
        <w:rPr>
          <w:rFonts w:hint="eastAsia"/>
        </w:rPr>
        <w:t>文件中不允许加括号，有需要自动会填充。</w:t>
      </w:r>
    </w:p>
    <w:p w14:paraId="2045F4A6" w14:textId="7A5A44D4" w:rsidR="00C56130" w:rsidRDefault="00C56130" w:rsidP="00FC4095">
      <w:r>
        <w:rPr>
          <w:rFonts w:hint="eastAsia"/>
        </w:rPr>
        <w:t>Form组件</w:t>
      </w:r>
    </w:p>
    <w:p w14:paraId="610A7D38" w14:textId="65F9AD12" w:rsidR="00C56130" w:rsidRDefault="00C56130" w:rsidP="00FC4095">
      <w:proofErr w:type="spellStart"/>
      <w:r>
        <w:t>M</w:t>
      </w:r>
      <w:r>
        <w:rPr>
          <w:rFonts w:hint="eastAsia"/>
        </w:rPr>
        <w:t>odel</w:t>
      </w:r>
      <w:r>
        <w:t>Form</w:t>
      </w:r>
      <w:proofErr w:type="spellEnd"/>
      <w:r>
        <w:rPr>
          <w:rFonts w:hint="eastAsia"/>
        </w:rPr>
        <w:t>组件</w:t>
      </w:r>
    </w:p>
    <w:p w14:paraId="1AE43BDF" w14:textId="77777777" w:rsidR="00AF7A49" w:rsidRPr="00AF7A49" w:rsidRDefault="00AF7A49" w:rsidP="00AF7A49">
      <w:pPr>
        <w:numPr>
          <w:ilvl w:val="0"/>
          <w:numId w:val="2"/>
        </w:numPr>
      </w:pPr>
      <w:r w:rsidRPr="00AF7A49">
        <w:t>__str__方法需要返回一个字符串，当做这个对象的描写</w:t>
      </w:r>
    </w:p>
    <w:p w14:paraId="367185BF" w14:textId="6F6C44F2" w:rsidR="00AF7A49" w:rsidRDefault="00AF7A49" w:rsidP="00FC4095">
      <w:r w:rsidRPr="00AF7A49">
        <w:rPr>
          <w:noProof/>
        </w:rPr>
        <w:drawing>
          <wp:inline distT="0" distB="0" distL="0" distR="0" wp14:anchorId="52A38116" wp14:editId="5B939E5E">
            <wp:extent cx="5274310" cy="2207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74B" w14:textId="53137636" w:rsidR="003E55E3" w:rsidRPr="003E55E3" w:rsidRDefault="003E55E3" w:rsidP="00FC4095">
      <w:pPr>
        <w:rPr>
          <w:rFonts w:asciiTheme="minorEastAsia" w:hAnsiTheme="minorEastAsia"/>
          <w:sz w:val="18"/>
          <w:szCs w:val="18"/>
        </w:rPr>
      </w:pPr>
      <w:r w:rsidRPr="003E55E3">
        <w:rPr>
          <w:rFonts w:ascii="微软雅黑" w:eastAsia="微软雅黑" w:hAnsi="微软雅黑" w:hint="eastAsia"/>
          <w:sz w:val="18"/>
          <w:szCs w:val="18"/>
        </w:rPr>
        <w:t>对象被指定给</w:t>
      </w:r>
      <w:r w:rsidRPr="003E55E3">
        <w:rPr>
          <w:rFonts w:ascii="微软雅黑" w:eastAsia="微软雅黑" w:hAnsi="微软雅黑"/>
          <w:sz w:val="18"/>
          <w:szCs w:val="18"/>
        </w:rPr>
        <w:t>form域时在</w:t>
      </w:r>
      <w:r w:rsidR="00B54C46">
        <w:rPr>
          <w:rFonts w:ascii="微软雅黑" w:eastAsia="微软雅黑" w:hAnsi="微软雅黑" w:hint="eastAsia"/>
          <w:sz w:val="18"/>
          <w:szCs w:val="18"/>
        </w:rPr>
        <w:t>插件</w:t>
      </w:r>
      <w:r w:rsidRPr="003E55E3">
        <w:rPr>
          <w:rFonts w:ascii="微软雅黑" w:eastAsia="微软雅黑" w:hAnsi="微软雅黑"/>
          <w:sz w:val="18"/>
          <w:szCs w:val="18"/>
        </w:rPr>
        <w:t xml:space="preserve">类里添加额外的属性即可。在 Form 类里，对 field 指定widget，并传递一个参数 </w:t>
      </w:r>
      <w:proofErr w:type="spellStart"/>
      <w:r w:rsidRPr="003E55E3">
        <w:rPr>
          <w:rFonts w:ascii="微软雅黑" w:eastAsia="微软雅黑" w:hAnsi="微软雅黑"/>
          <w:sz w:val="18"/>
          <w:szCs w:val="18"/>
        </w:rPr>
        <w:t>attrs</w:t>
      </w:r>
      <w:proofErr w:type="spellEnd"/>
      <w:r w:rsidRPr="003E55E3">
        <w:rPr>
          <w:rFonts w:ascii="微软雅黑" w:eastAsia="微软雅黑" w:hAnsi="微软雅黑"/>
          <w:sz w:val="18"/>
          <w:szCs w:val="18"/>
        </w:rPr>
        <w:t>，这个参数的类型是一个字典。</w:t>
      </w:r>
    </w:p>
    <w:p w14:paraId="3A867F9D" w14:textId="2C4A5297" w:rsidR="00AF7A49" w:rsidRDefault="00AF7A49" w:rsidP="00FC4095">
      <w:pPr>
        <w:rPr>
          <w:rFonts w:hint="eastAsia"/>
        </w:rPr>
      </w:pPr>
    </w:p>
    <w:p w14:paraId="3A4F38EE" w14:textId="7B961045" w:rsidR="003E55E3" w:rsidRDefault="003E55E3" w:rsidP="00FC4095">
      <w:proofErr w:type="spellStart"/>
      <w:r>
        <w:rPr>
          <w:rFonts w:hint="eastAsia"/>
        </w:rPr>
        <w:t>Boot</w:t>
      </w:r>
      <w:r>
        <w:t>starp</w:t>
      </w:r>
      <w:proofErr w:type="spellEnd"/>
      <w:r>
        <w:t>:</w:t>
      </w:r>
    </w:p>
    <w:p w14:paraId="587929E4" w14:textId="77777777" w:rsidR="00B54C46" w:rsidRDefault="00B54C46" w:rsidP="00B54C46">
      <w:r w:rsidRPr="00B54C46">
        <w:t xml:space="preserve">&lt;div </w:t>
      </w:r>
      <w:proofErr w:type="spellStart"/>
      <w:r w:rsidRPr="00B54C46">
        <w:t>calss</w:t>
      </w:r>
      <w:proofErr w:type="spellEnd"/>
      <w:r w:rsidRPr="00B54C46">
        <w:t>="form-group"&gt;</w:t>
      </w:r>
    </w:p>
    <w:p w14:paraId="76A2110F" w14:textId="77777777" w:rsidR="00B54C46" w:rsidRDefault="00B54C46" w:rsidP="00B54C46">
      <w:r>
        <w:t>…</w:t>
      </w:r>
      <w:r w:rsidRPr="00B54C46">
        <w:br/>
        <w:t xml:space="preserve">   &lt;/div&gt;</w:t>
      </w:r>
      <w:r>
        <w:t xml:space="preserve">                </w:t>
      </w:r>
    </w:p>
    <w:p w14:paraId="148E7E30" w14:textId="10CA20D2" w:rsidR="00B54C46" w:rsidRPr="00B54C46" w:rsidRDefault="00B54C46" w:rsidP="00B54C46">
      <w:r>
        <w:t>##</w:t>
      </w:r>
      <w:r>
        <w:rPr>
          <w:rFonts w:hint="eastAsia"/>
        </w:rPr>
        <w:t>划分组，且内部自动分段</w:t>
      </w:r>
    </w:p>
    <w:p w14:paraId="247B0B3E" w14:textId="576207A4" w:rsidR="003C24A4" w:rsidRPr="00AF7A49" w:rsidRDefault="003C24A4" w:rsidP="0034443B">
      <w:pPr>
        <w:rPr>
          <w:rFonts w:hint="eastAsia"/>
        </w:rPr>
      </w:pPr>
    </w:p>
    <w:sectPr w:rsidR="003C24A4" w:rsidRPr="00AF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22F0" w14:textId="77777777" w:rsidR="008931F3" w:rsidRDefault="008931F3" w:rsidP="000B711D">
      <w:r>
        <w:separator/>
      </w:r>
    </w:p>
  </w:endnote>
  <w:endnote w:type="continuationSeparator" w:id="0">
    <w:p w14:paraId="2E68E603" w14:textId="77777777" w:rsidR="008931F3" w:rsidRDefault="008931F3" w:rsidP="000B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4BA8" w14:textId="77777777" w:rsidR="008931F3" w:rsidRDefault="008931F3" w:rsidP="000B711D">
      <w:r>
        <w:separator/>
      </w:r>
    </w:p>
  </w:footnote>
  <w:footnote w:type="continuationSeparator" w:id="0">
    <w:p w14:paraId="3005CB49" w14:textId="77777777" w:rsidR="008931F3" w:rsidRDefault="008931F3" w:rsidP="000B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927FF"/>
    <w:multiLevelType w:val="hybridMultilevel"/>
    <w:tmpl w:val="C0CE3AC4"/>
    <w:lvl w:ilvl="0" w:tplc="EDD23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B3737"/>
    <w:multiLevelType w:val="multilevel"/>
    <w:tmpl w:val="EF8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34"/>
    <w:rsid w:val="000553AB"/>
    <w:rsid w:val="000B711D"/>
    <w:rsid w:val="0011176B"/>
    <w:rsid w:val="00145234"/>
    <w:rsid w:val="001530DC"/>
    <w:rsid w:val="00191C6E"/>
    <w:rsid w:val="0034443B"/>
    <w:rsid w:val="003C24A4"/>
    <w:rsid w:val="003E55E3"/>
    <w:rsid w:val="005C4348"/>
    <w:rsid w:val="005F1561"/>
    <w:rsid w:val="00630AE4"/>
    <w:rsid w:val="006D5E90"/>
    <w:rsid w:val="00786329"/>
    <w:rsid w:val="008931F3"/>
    <w:rsid w:val="009F5BE9"/>
    <w:rsid w:val="00A47D3D"/>
    <w:rsid w:val="00A63AC9"/>
    <w:rsid w:val="00AF7A49"/>
    <w:rsid w:val="00B54C46"/>
    <w:rsid w:val="00B97E82"/>
    <w:rsid w:val="00C41AA9"/>
    <w:rsid w:val="00C56130"/>
    <w:rsid w:val="00C6598F"/>
    <w:rsid w:val="00CC603B"/>
    <w:rsid w:val="00CD1BDD"/>
    <w:rsid w:val="00DC11DD"/>
    <w:rsid w:val="00E976CA"/>
    <w:rsid w:val="00F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ABDA2"/>
  <w15:chartTrackingRefBased/>
  <w15:docId w15:val="{A9867B22-6B8B-45AC-94CD-CA680578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11D"/>
    <w:rPr>
      <w:sz w:val="18"/>
      <w:szCs w:val="18"/>
    </w:rPr>
  </w:style>
  <w:style w:type="paragraph" w:styleId="a7">
    <w:name w:val="List Paragraph"/>
    <w:basedOn w:val="a"/>
    <w:uiPriority w:val="34"/>
    <w:qFormat/>
    <w:rsid w:val="009F5BE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40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09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0A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0AE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xqw2e7/f74s12l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school.cn/htmltags/tag-h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振宇</dc:creator>
  <cp:keywords/>
  <dc:description/>
  <cp:lastModifiedBy>王 振宇</cp:lastModifiedBy>
  <cp:revision>9</cp:revision>
  <dcterms:created xsi:type="dcterms:W3CDTF">2022-02-20T08:22:00Z</dcterms:created>
  <dcterms:modified xsi:type="dcterms:W3CDTF">2022-02-26T11:37:00Z</dcterms:modified>
</cp:coreProperties>
</file>