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struct Edge {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int from, to, cap, flow, index;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Edge(int from, int to, int cap, int flow, int index) 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from(from), to(to), cap(cap), flow(flow), index(index) {}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struct PushRelabel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int N;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vector&lt;vector&lt;Edge&gt; &gt; G;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vector&lt;ll&gt; excess;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vector&lt;int&gt; dist, active, count;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queue&lt;int&gt; Q;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PushRelabel(int N) : N(N), G(N), excess(N), dist(N), active(N), count(2*N) {}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void AddEdge(int from, int to, int cap){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G[from].push_back(Edge(from, to, cap, 0, G[to].size()));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if(from == to) G[from].back().index++;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G[to].push_back(Edge(to, from, 0, 0, G[from].size() - 1)); // for bidirectional set cap.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void Enqueue(int v){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if(!active[v] &amp;&amp; excess[v] &gt; 0) { active[v] = true; Q.push(v);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void Push(Edge &amp;e){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int amt = min(excess[e.from], ll(e.cap - e.flow));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if(dist[e.from] &lt;= dist[e.to] || amt == 0) return;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e.flow += amt;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G[e.to][e.index].flow -= amt;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excess[e.to] += amt;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excess[e.from] -= amt;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Enqueue(e.to);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void Gap(int k){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fr(v, 0, N - 1){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if(dist[v] &lt; k) continue;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count[dist[v]]--;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dist[v] = max(dist[v], N + 1);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count[dist[v]]++;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Enqueue(v);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void Relabel(int v){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count[dist[v]]--;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dist[v] = 2 * N;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fr(i, 0, G[v].size() - 1)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if(G[v][i].cap - G[v][i].flow &gt; 0)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dist[v] = min(dist[v], dist[G[v][i].to] + 1);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count[dist[v]]++;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Enqueue(v);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void Discharge(int v){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 = 0; excess[v] &gt; 0 &amp;&amp; i &lt; G[v].size(); i++) Push(G[v][i]);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if(excess[v] &gt; 0){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if(count[dist[v]] == 1) Gap(dist[v]);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else Relabel(v);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ll GetMaxFlow(int s, int t)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count[0] = N - 1;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count[N] = 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dist[s] = N;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active[s] = active[t] = 1;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fr(i, 0, (int)G[s].size() - 1){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excess[s] += G[s][i].cap;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Push(G[s][i]);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while(!Q.empty()){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int v = Q.front();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Q.pop();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active[v]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Discharge(v);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ll totflow = 0;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fr(i, 0, (int)G[s].size() - 1) totflow += G[s][i].flow;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return totflow;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