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73476" w14:textId="77777777" w:rsidR="009B493C" w:rsidRDefault="00000000" w:rsidP="00285BA3">
      <w:pPr>
        <w:spacing w:before="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noProof/>
          <w:sz w:val="32"/>
          <w:szCs w:val="32"/>
        </w:rPr>
        <w:drawing>
          <wp:inline distT="114300" distB="114300" distL="114300" distR="114300" wp14:anchorId="3CA3B838" wp14:editId="6FDF1F9F">
            <wp:extent cx="956993" cy="10144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56993" cy="1014413"/>
                    </a:xfrm>
                    <a:prstGeom prst="rect">
                      <a:avLst/>
                    </a:prstGeom>
                    <a:ln/>
                  </pic:spPr>
                </pic:pic>
              </a:graphicData>
            </a:graphic>
          </wp:inline>
        </w:drawing>
      </w:r>
    </w:p>
    <w:p w14:paraId="0A548523" w14:textId="77777777" w:rsidR="009B493C" w:rsidRDefault="00000000" w:rsidP="00285BA3">
      <w:pPr>
        <w:spacing w:before="2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Team Member Details:</w:t>
      </w:r>
    </w:p>
    <w:p w14:paraId="67844343" w14:textId="77777777" w:rsidR="009B493C" w:rsidRDefault="00000000" w:rsidP="00285BA3">
      <w:pPr>
        <w:spacing w:before="240"/>
        <w:jc w:val="both"/>
        <w:rPr>
          <w:rFonts w:ascii="Times New Roman" w:eastAsia="Times New Roman" w:hAnsi="Times New Roman" w:cs="Times New Roman"/>
          <w:b/>
          <w:sz w:val="32"/>
          <w:szCs w:val="32"/>
        </w:rPr>
      </w:pPr>
      <w:r>
        <w:rPr>
          <w:rFonts w:ascii="Times New Roman" w:eastAsia="Times New Roman" w:hAnsi="Times New Roman" w:cs="Times New Roman"/>
          <w:sz w:val="32"/>
          <w:szCs w:val="32"/>
        </w:rPr>
        <w:t>Ayush Das (23CSE572)</w:t>
      </w:r>
    </w:p>
    <w:p w14:paraId="58156058" w14:textId="77777777" w:rsidR="009B493C" w:rsidRDefault="00000000" w:rsidP="00285BA3">
      <w:pPr>
        <w:spacing w:before="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Abi Kumar </w:t>
      </w:r>
      <w:proofErr w:type="gramStart"/>
      <w:r>
        <w:rPr>
          <w:rFonts w:ascii="Times New Roman" w:eastAsia="Times New Roman" w:hAnsi="Times New Roman" w:cs="Times New Roman"/>
          <w:sz w:val="32"/>
          <w:szCs w:val="32"/>
        </w:rPr>
        <w:t>Singh  (</w:t>
      </w:r>
      <w:proofErr w:type="gramEnd"/>
      <w:r>
        <w:rPr>
          <w:rFonts w:ascii="Times New Roman" w:eastAsia="Times New Roman" w:hAnsi="Times New Roman" w:cs="Times New Roman"/>
          <w:sz w:val="32"/>
          <w:szCs w:val="32"/>
        </w:rPr>
        <w:t>23CSEDS027)</w:t>
      </w:r>
    </w:p>
    <w:p w14:paraId="471DE53D" w14:textId="77777777" w:rsidR="009B493C" w:rsidRDefault="00000000" w:rsidP="00285BA3">
      <w:pPr>
        <w:spacing w:before="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Adarsh </w:t>
      </w:r>
      <w:proofErr w:type="gramStart"/>
      <w:r>
        <w:rPr>
          <w:rFonts w:ascii="Times New Roman" w:eastAsia="Times New Roman" w:hAnsi="Times New Roman" w:cs="Times New Roman"/>
          <w:sz w:val="32"/>
          <w:szCs w:val="32"/>
        </w:rPr>
        <w:t>Goyal  (</w:t>
      </w:r>
      <w:proofErr w:type="gramEnd"/>
      <w:r>
        <w:rPr>
          <w:rFonts w:ascii="Times New Roman" w:eastAsia="Times New Roman" w:hAnsi="Times New Roman" w:cs="Times New Roman"/>
          <w:sz w:val="32"/>
          <w:szCs w:val="32"/>
        </w:rPr>
        <w:t>23CSEDS010)</w:t>
      </w:r>
    </w:p>
    <w:p w14:paraId="60F023C2" w14:textId="77777777" w:rsidR="009B493C" w:rsidRDefault="00000000" w:rsidP="00285BA3">
      <w:pPr>
        <w:spacing w:before="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Sarthak Shovan Panda (23CSEAIML056)</w:t>
      </w:r>
    </w:p>
    <w:p w14:paraId="7798B811" w14:textId="77777777" w:rsidR="009B493C" w:rsidRDefault="00000000" w:rsidP="00285BA3">
      <w:pPr>
        <w:spacing w:before="240"/>
        <w:jc w:val="both"/>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Jalumuru</w:t>
      </w:r>
      <w:proofErr w:type="spellEnd"/>
      <w:r>
        <w:rPr>
          <w:rFonts w:ascii="Times New Roman" w:eastAsia="Times New Roman" w:hAnsi="Times New Roman" w:cs="Times New Roman"/>
          <w:sz w:val="32"/>
          <w:szCs w:val="32"/>
        </w:rPr>
        <w:t xml:space="preserve"> Sagar (23CSE646)</w:t>
      </w:r>
    </w:p>
    <w:p w14:paraId="38DA6846" w14:textId="77777777" w:rsidR="009B493C" w:rsidRDefault="00000000" w:rsidP="00285BA3">
      <w:pPr>
        <w:spacing w:before="24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Pragnya Samal (23CSE578)</w:t>
      </w:r>
    </w:p>
    <w:p w14:paraId="2DDF2843" w14:textId="77777777" w:rsidR="009B493C" w:rsidRDefault="00000000" w:rsidP="00285BA3">
      <w:pPr>
        <w:spacing w:before="240"/>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Student Innovation:</w:t>
      </w:r>
      <w:r>
        <w:rPr>
          <w:rFonts w:ascii="Times New Roman" w:eastAsia="Times New Roman" w:hAnsi="Times New Roman" w:cs="Times New Roman"/>
          <w:sz w:val="32"/>
          <w:szCs w:val="32"/>
        </w:rPr>
        <w:t xml:space="preserve"> Blood sample analysis using an image and pattern recognition model to accelerate the process of treatment of blood-related treatment.</w:t>
      </w:r>
    </w:p>
    <w:p w14:paraId="65185C38" w14:textId="77777777" w:rsidR="009B493C" w:rsidRDefault="00000000" w:rsidP="00285BA3">
      <w:pPr>
        <w:spacing w:before="240"/>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PS Code:</w:t>
      </w:r>
      <w:r>
        <w:rPr>
          <w:rFonts w:ascii="Times New Roman" w:eastAsia="Times New Roman" w:hAnsi="Times New Roman" w:cs="Times New Roman"/>
          <w:b/>
          <w:color w:val="212529"/>
          <w:sz w:val="20"/>
          <w:szCs w:val="20"/>
          <w:highlight w:val="white"/>
        </w:rPr>
        <w:t xml:space="preserve"> </w:t>
      </w:r>
      <w:r>
        <w:rPr>
          <w:rFonts w:ascii="Times New Roman" w:eastAsia="Times New Roman" w:hAnsi="Times New Roman" w:cs="Times New Roman"/>
          <w:color w:val="212529"/>
          <w:sz w:val="20"/>
          <w:szCs w:val="20"/>
          <w:highlight w:val="white"/>
        </w:rPr>
        <w:t xml:space="preserve"> </w:t>
      </w:r>
      <w:r>
        <w:rPr>
          <w:rFonts w:ascii="Times New Roman" w:eastAsia="Times New Roman" w:hAnsi="Times New Roman" w:cs="Times New Roman"/>
          <w:sz w:val="32"/>
          <w:szCs w:val="32"/>
        </w:rPr>
        <w:t>SIH25131</w:t>
      </w:r>
    </w:p>
    <w:p w14:paraId="7296ADED" w14:textId="77777777" w:rsidR="009B493C" w:rsidRDefault="00000000" w:rsidP="00285BA3">
      <w:pPr>
        <w:spacing w:before="240"/>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Problem Statement Title: </w:t>
      </w:r>
      <w:proofErr w:type="spellStart"/>
      <w:r>
        <w:rPr>
          <w:rFonts w:ascii="Times New Roman" w:eastAsia="Times New Roman" w:hAnsi="Times New Roman" w:cs="Times New Roman"/>
          <w:sz w:val="32"/>
          <w:szCs w:val="32"/>
        </w:rPr>
        <w:t>BloodLens</w:t>
      </w:r>
      <w:proofErr w:type="spellEnd"/>
      <w:r>
        <w:rPr>
          <w:rFonts w:ascii="Times New Roman" w:eastAsia="Times New Roman" w:hAnsi="Times New Roman" w:cs="Times New Roman"/>
          <w:sz w:val="32"/>
          <w:szCs w:val="32"/>
        </w:rPr>
        <w:t xml:space="preserve"> AI</w:t>
      </w:r>
    </w:p>
    <w:p w14:paraId="199B5848" w14:textId="77777777" w:rsidR="009B493C" w:rsidRDefault="00000000" w:rsidP="00285BA3">
      <w:pPr>
        <w:spacing w:before="240"/>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Team Name:</w:t>
      </w: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CodeX</w:t>
      </w:r>
      <w:proofErr w:type="spellEnd"/>
    </w:p>
    <w:p w14:paraId="77968D4E" w14:textId="77777777" w:rsidR="009B493C" w:rsidRDefault="00000000" w:rsidP="00285BA3">
      <w:pPr>
        <w:spacing w:before="240"/>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Team Leader Name: </w:t>
      </w:r>
      <w:r>
        <w:rPr>
          <w:rFonts w:ascii="Times New Roman" w:eastAsia="Times New Roman" w:hAnsi="Times New Roman" w:cs="Times New Roman"/>
          <w:sz w:val="32"/>
          <w:szCs w:val="32"/>
        </w:rPr>
        <w:t>Ayush Das</w:t>
      </w:r>
    </w:p>
    <w:p w14:paraId="65B7F0A8" w14:textId="77777777" w:rsidR="009B493C" w:rsidRDefault="00000000" w:rsidP="00285BA3">
      <w:pPr>
        <w:spacing w:before="240"/>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Theme Name: </w:t>
      </w:r>
      <w:r>
        <w:rPr>
          <w:rFonts w:ascii="Times New Roman" w:eastAsia="Times New Roman" w:hAnsi="Times New Roman" w:cs="Times New Roman"/>
          <w:sz w:val="32"/>
          <w:szCs w:val="32"/>
        </w:rPr>
        <w:t xml:space="preserve">MedTech / </w:t>
      </w:r>
      <w:proofErr w:type="spellStart"/>
      <w:r>
        <w:rPr>
          <w:rFonts w:ascii="Times New Roman" w:eastAsia="Times New Roman" w:hAnsi="Times New Roman" w:cs="Times New Roman"/>
          <w:sz w:val="32"/>
          <w:szCs w:val="32"/>
        </w:rPr>
        <w:t>BioTech</w:t>
      </w:r>
      <w:proofErr w:type="spellEnd"/>
      <w:r>
        <w:rPr>
          <w:rFonts w:ascii="Times New Roman" w:eastAsia="Times New Roman" w:hAnsi="Times New Roman" w:cs="Times New Roman"/>
          <w:sz w:val="32"/>
          <w:szCs w:val="32"/>
        </w:rPr>
        <w:t xml:space="preserve"> / HealthTech</w:t>
      </w:r>
    </w:p>
    <w:p w14:paraId="1F27DAEC" w14:textId="77777777" w:rsidR="00285BA3" w:rsidRDefault="00000000" w:rsidP="00285BA3">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A2FD38B" w14:textId="77777777" w:rsidR="00285BA3" w:rsidRDefault="00285BA3" w:rsidP="00285BA3">
      <w:pPr>
        <w:spacing w:before="240" w:after="240"/>
        <w:jc w:val="both"/>
        <w:rPr>
          <w:rFonts w:ascii="Times New Roman" w:eastAsia="Times New Roman" w:hAnsi="Times New Roman" w:cs="Times New Roman"/>
          <w:b/>
          <w:sz w:val="28"/>
          <w:szCs w:val="28"/>
        </w:rPr>
      </w:pPr>
    </w:p>
    <w:p w14:paraId="507521D0" w14:textId="77777777" w:rsidR="00285BA3" w:rsidRDefault="00285BA3" w:rsidP="00285BA3">
      <w:pPr>
        <w:spacing w:before="240" w:after="240"/>
        <w:jc w:val="both"/>
        <w:rPr>
          <w:rFonts w:ascii="Times New Roman" w:eastAsia="Times New Roman" w:hAnsi="Times New Roman" w:cs="Times New Roman"/>
          <w:b/>
          <w:sz w:val="28"/>
          <w:szCs w:val="28"/>
        </w:rPr>
      </w:pPr>
    </w:p>
    <w:p w14:paraId="466E43A0" w14:textId="77777777" w:rsidR="00285BA3" w:rsidRDefault="00285BA3" w:rsidP="00285BA3">
      <w:pPr>
        <w:spacing w:before="240" w:after="240"/>
        <w:jc w:val="both"/>
        <w:rPr>
          <w:rFonts w:ascii="Times New Roman" w:eastAsia="Times New Roman" w:hAnsi="Times New Roman" w:cs="Times New Roman"/>
          <w:b/>
          <w:sz w:val="28"/>
          <w:szCs w:val="28"/>
        </w:rPr>
      </w:pPr>
    </w:p>
    <w:p w14:paraId="5C9838AB" w14:textId="389EFD75" w:rsidR="009B493C" w:rsidRDefault="00000000" w:rsidP="00285BA3">
      <w:pPr>
        <w:spacing w:before="240" w:after="240"/>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Idea/Approach Detail</w:t>
      </w:r>
    </w:p>
    <w:p w14:paraId="56C2D794" w14:textId="77777777" w:rsidR="009B493C" w:rsidRDefault="00000000" w:rsidP="00285BA3">
      <w:pPr>
        <w:spacing w:before="240"/>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Objective</w:t>
      </w:r>
    </w:p>
    <w:p w14:paraId="0BD53258" w14:textId="77777777" w:rsidR="009B493C" w:rsidRDefault="00000000" w:rsidP="00285BA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cost effective AI-powered diagnostic tool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blood sample using image and pattern recognition that identifies potential diseases 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w:t>
      </w:r>
      <w:proofErr w:type="gramStart"/>
      <w:r>
        <w:rPr>
          <w:rFonts w:ascii="Times New Roman" w:eastAsia="Times New Roman" w:hAnsi="Times New Roman" w:cs="Times New Roman"/>
          <w:sz w:val="24"/>
          <w:szCs w:val="24"/>
        </w:rPr>
        <w:t>RBC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WBC ,</w:t>
      </w:r>
      <w:proofErr w:type="gramEnd"/>
      <w:r>
        <w:rPr>
          <w:rFonts w:ascii="Times New Roman" w:eastAsia="Times New Roman" w:hAnsi="Times New Roman" w:cs="Times New Roman"/>
          <w:sz w:val="24"/>
          <w:szCs w:val="24"/>
        </w:rPr>
        <w:t xml:space="preserve"> Platelets count and can also identify any possible anomaly in blood (i.e., parasites, contamination, and possible disease cells). We aim to bridge the critical time gap between testing and report generation, which often takes days to generate. By providing immediate </w:t>
      </w:r>
      <w:proofErr w:type="gramStart"/>
      <w:r>
        <w:rPr>
          <w:rFonts w:ascii="Times New Roman" w:eastAsia="Times New Roman" w:hAnsi="Times New Roman" w:cs="Times New Roman"/>
          <w:sz w:val="24"/>
          <w:szCs w:val="24"/>
        </w:rPr>
        <w:t>care ,</w:t>
      </w:r>
      <w:proofErr w:type="gramEnd"/>
      <w:r>
        <w:rPr>
          <w:rFonts w:ascii="Times New Roman" w:eastAsia="Times New Roman" w:hAnsi="Times New Roman" w:cs="Times New Roman"/>
          <w:sz w:val="24"/>
          <w:szCs w:val="24"/>
        </w:rPr>
        <w:t xml:space="preserve"> our goal is to improve patient outcome and enables fast recovery.</w:t>
      </w:r>
    </w:p>
    <w:p w14:paraId="0CF90AD3" w14:textId="77777777" w:rsidR="009B493C" w:rsidRDefault="00000000" w:rsidP="00285BA3">
      <w:pPr>
        <w:spacing w:before="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921049D" w14:textId="77777777" w:rsidR="009B493C" w:rsidRDefault="00000000" w:rsidP="00285BA3">
      <w:pPr>
        <w:spacing w:before="240"/>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Newness/Uniqueness of Innovation</w:t>
      </w:r>
    </w:p>
    <w:p w14:paraId="12BACB36" w14:textId="77777777" w:rsidR="009B493C" w:rsidRDefault="00000000" w:rsidP="00285BA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Uses computer vision + pattern recognition to identify blood samples by identifying the RBC, WBC, and platelet count. The model can also detect any kind of unknown cell that can be a potential threat to the patient. Our core uniqueness is an algorithm that convert the 2D image to a 3D model to count the total number of Blood cells. Our model is optimized for 100x image. The model will be lightweight or cloud-based, as we are aiming the model for rural and remote areas, so it is easily accessible. </w:t>
      </w:r>
    </w:p>
    <w:p w14:paraId="231297BB" w14:textId="77777777" w:rsidR="009B493C" w:rsidRDefault="009B493C" w:rsidP="00285BA3">
      <w:pPr>
        <w:jc w:val="both"/>
        <w:rPr>
          <w:rFonts w:ascii="Times New Roman" w:eastAsia="Times New Roman" w:hAnsi="Times New Roman" w:cs="Times New Roman"/>
        </w:rPr>
      </w:pPr>
    </w:p>
    <w:p w14:paraId="1B53B4DB" w14:textId="77777777" w:rsidR="009B493C" w:rsidRDefault="00000000" w:rsidP="00285BA3">
      <w:pPr>
        <w:pStyle w:val="Heading3"/>
        <w:keepNext w:val="0"/>
        <w:keepLines w:val="0"/>
        <w:spacing w:before="280"/>
        <w:jc w:val="both"/>
        <w:rPr>
          <w:rFonts w:ascii="Times New Roman" w:eastAsia="Times New Roman" w:hAnsi="Times New Roman" w:cs="Times New Roman"/>
          <w:b/>
          <w:color w:val="000000"/>
          <w:sz w:val="32"/>
          <w:szCs w:val="32"/>
          <w:u w:val="single"/>
        </w:rPr>
      </w:pPr>
      <w:bookmarkStart w:id="0" w:name="_l9nyg0cknfvh" w:colFirst="0" w:colLast="0"/>
      <w:bookmarkEnd w:id="0"/>
      <w:r>
        <w:rPr>
          <w:rFonts w:ascii="Times New Roman" w:eastAsia="Times New Roman" w:hAnsi="Times New Roman" w:cs="Times New Roman"/>
          <w:b/>
          <w:color w:val="000000"/>
          <w:sz w:val="32"/>
          <w:szCs w:val="32"/>
          <w:u w:val="single"/>
        </w:rPr>
        <w:t>Potential Areas of Application in Industry/Market</w:t>
      </w:r>
    </w:p>
    <w:p w14:paraId="754DF9D1" w14:textId="77777777" w:rsidR="009B493C" w:rsidRDefault="00000000" w:rsidP="00285BA3">
      <w:pPr>
        <w:numPr>
          <w:ilvl w:val="0"/>
          <w:numId w:val="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Healthcare </w:t>
      </w:r>
      <w:proofErr w:type="gramStart"/>
      <w:r>
        <w:rPr>
          <w:rFonts w:ascii="Times New Roman" w:eastAsia="Times New Roman" w:hAnsi="Times New Roman" w:cs="Times New Roman"/>
          <w:b/>
          <w:sz w:val="24"/>
          <w:szCs w:val="24"/>
        </w:rPr>
        <w:t>diagnostics</w:t>
      </w:r>
      <w:r>
        <w:rPr>
          <w:rFonts w:ascii="Times New Roman" w:eastAsia="Times New Roman" w:hAnsi="Times New Roman" w:cs="Times New Roman"/>
          <w:sz w:val="24"/>
          <w:szCs w:val="24"/>
        </w:rPr>
        <w:t xml:space="preserve">  in</w:t>
      </w:r>
      <w:proofErr w:type="gramEnd"/>
      <w:r>
        <w:rPr>
          <w:rFonts w:ascii="Times New Roman" w:eastAsia="Times New Roman" w:hAnsi="Times New Roman" w:cs="Times New Roman"/>
          <w:sz w:val="24"/>
          <w:szCs w:val="24"/>
        </w:rPr>
        <w:t xml:space="preserve"> rural and remote areas, and make the process faster</w:t>
      </w:r>
    </w:p>
    <w:p w14:paraId="4B75B2F9" w14:textId="77777777" w:rsidR="009B493C" w:rsidRDefault="00000000" w:rsidP="00285BA3">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Government health initiatives, </w:t>
      </w:r>
      <w:r>
        <w:rPr>
          <w:rFonts w:ascii="Times New Roman" w:eastAsia="Times New Roman" w:hAnsi="Times New Roman" w:cs="Times New Roman"/>
          <w:sz w:val="24"/>
          <w:szCs w:val="24"/>
        </w:rPr>
        <w:t>we can add the AI model to the existing government health tech structure to make it more accessible and widespread in India</w:t>
      </w:r>
    </w:p>
    <w:p w14:paraId="7D5FD198" w14:textId="77777777" w:rsidR="009B493C" w:rsidRDefault="00000000" w:rsidP="00285BA3">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Collaborating with NGOs</w:t>
      </w:r>
      <w:r>
        <w:rPr>
          <w:rFonts w:ascii="Times New Roman" w:eastAsia="Times New Roman" w:hAnsi="Times New Roman" w:cs="Times New Roman"/>
          <w:sz w:val="24"/>
          <w:szCs w:val="24"/>
        </w:rPr>
        <w:t>, so that the process of diagnosing blood-related diseases can be faster</w:t>
      </w:r>
    </w:p>
    <w:p w14:paraId="5FF8BDEF" w14:textId="77777777" w:rsidR="009B493C" w:rsidRDefault="00000000" w:rsidP="00285BA3">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Private Clinics </w:t>
      </w:r>
      <w:r>
        <w:rPr>
          <w:rFonts w:ascii="Times New Roman" w:eastAsia="Times New Roman" w:hAnsi="Times New Roman" w:cs="Times New Roman"/>
          <w:sz w:val="24"/>
          <w:szCs w:val="24"/>
        </w:rPr>
        <w:t xml:space="preserve">it acts as a </w:t>
      </w:r>
      <w:proofErr w:type="gramStart"/>
      <w:r>
        <w:rPr>
          <w:rFonts w:ascii="Times New Roman" w:eastAsia="Times New Roman" w:hAnsi="Times New Roman" w:cs="Times New Roman"/>
          <w:sz w:val="24"/>
          <w:szCs w:val="24"/>
        </w:rPr>
        <w:t>low cost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aid .</w:t>
      </w:r>
      <w:proofErr w:type="gramEnd"/>
    </w:p>
    <w:p w14:paraId="3AD63987" w14:textId="44DF077A" w:rsidR="009B493C" w:rsidRPr="00285BA3" w:rsidRDefault="00000000" w:rsidP="00285BA3">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Veterinary aid</w:t>
      </w:r>
      <w:r>
        <w:rPr>
          <w:rFonts w:ascii="Times New Roman" w:eastAsia="Times New Roman" w:hAnsi="Times New Roman" w:cs="Times New Roman"/>
          <w:sz w:val="24"/>
          <w:szCs w:val="24"/>
        </w:rPr>
        <w:t xml:space="preserve"> This model can be retrained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animal blood smear</w:t>
      </w:r>
    </w:p>
    <w:p w14:paraId="4769BF3E" w14:textId="77777777" w:rsidR="009B493C" w:rsidRDefault="00000000" w:rsidP="00285BA3">
      <w:pPr>
        <w:spacing w:before="240" w:after="240"/>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Market Potential</w:t>
      </w:r>
    </w:p>
    <w:p w14:paraId="3EDA8723" w14:textId="77777777" w:rsidR="009B493C" w:rsidRDefault="00000000" w:rsidP="00285BA3">
      <w:pPr>
        <w:numPr>
          <w:ilvl w:val="0"/>
          <w:numId w:val="6"/>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 has 65% of its population living in rural areas, which are challenged by </w:t>
      </w:r>
      <w:r>
        <w:rPr>
          <w:rFonts w:ascii="Times New Roman" w:eastAsia="Times New Roman" w:hAnsi="Times New Roman" w:cs="Times New Roman"/>
          <w:sz w:val="24"/>
          <w:szCs w:val="24"/>
          <w:u w:val="single"/>
        </w:rPr>
        <w:t>access to quality diagnostics.</w:t>
      </w:r>
    </w:p>
    <w:p w14:paraId="607F2CD8" w14:textId="77777777" w:rsidR="009B493C" w:rsidRDefault="00000000" w:rsidP="00285BA3">
      <w:pPr>
        <w:numPr>
          <w:ilvl w:val="0"/>
          <w:numId w:val="6"/>
        </w:numPr>
        <w:jc w:val="both"/>
        <w:rPr>
          <w:sz w:val="24"/>
          <w:szCs w:val="24"/>
        </w:rPr>
      </w:pPr>
      <w:r>
        <w:rPr>
          <w:rFonts w:ascii="Times New Roman" w:eastAsia="Times New Roman" w:hAnsi="Times New Roman" w:cs="Times New Roman"/>
          <w:b/>
          <w:sz w:val="24"/>
          <w:szCs w:val="24"/>
        </w:rPr>
        <w:t>The global health industry AI market is predicted to surpass USD 200 billion by 2030.</w:t>
      </w:r>
    </w:p>
    <w:p w14:paraId="09E8403A" w14:textId="77777777" w:rsidR="009B493C" w:rsidRDefault="00000000" w:rsidP="00285BA3">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Low-priced portable diagnostic kits</w:t>
      </w:r>
      <w:r>
        <w:rPr>
          <w:rFonts w:ascii="Times New Roman" w:eastAsia="Times New Roman" w:hAnsi="Times New Roman" w:cs="Times New Roman"/>
          <w:sz w:val="24"/>
          <w:szCs w:val="24"/>
        </w:rPr>
        <w:t xml:space="preserve"> can be aimed at primary health </w:t>
      </w:r>
      <w:proofErr w:type="spellStart"/>
      <w:r>
        <w:rPr>
          <w:rFonts w:ascii="Times New Roman" w:eastAsia="Times New Roman" w:hAnsi="Times New Roman" w:cs="Times New Roman"/>
          <w:sz w:val="24"/>
          <w:szCs w:val="24"/>
        </w:rPr>
        <w:t>centers</w:t>
      </w:r>
      <w:proofErr w:type="spellEnd"/>
      <w:r>
        <w:rPr>
          <w:rFonts w:ascii="Times New Roman" w:eastAsia="Times New Roman" w:hAnsi="Times New Roman" w:cs="Times New Roman"/>
          <w:sz w:val="24"/>
          <w:szCs w:val="24"/>
        </w:rPr>
        <w:t>, schools, and camps to achieve widespread adoption.</w:t>
      </w:r>
    </w:p>
    <w:p w14:paraId="2DF497CF" w14:textId="77777777" w:rsidR="009B493C" w:rsidRDefault="00000000" w:rsidP="00285BA3">
      <w:pPr>
        <w:numPr>
          <w:ilvl w:val="0"/>
          <w:numId w:val="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Low Barrier to Entry:</w:t>
      </w:r>
      <w:r>
        <w:rPr>
          <w:rFonts w:ascii="Times New Roman" w:eastAsia="Times New Roman" w:hAnsi="Times New Roman" w:cs="Times New Roman"/>
          <w:sz w:val="24"/>
          <w:szCs w:val="24"/>
        </w:rPr>
        <w:t xml:space="preserve"> The only hardware needed is an inexpensive micro-lens.</w:t>
      </w:r>
    </w:p>
    <w:p w14:paraId="0A5DCC88" w14:textId="77777777" w:rsidR="00285BA3" w:rsidRDefault="00285BA3" w:rsidP="00285BA3">
      <w:pPr>
        <w:jc w:val="both"/>
        <w:rPr>
          <w:rFonts w:ascii="Times New Roman" w:eastAsia="Times New Roman" w:hAnsi="Times New Roman" w:cs="Times New Roman"/>
          <w:b/>
          <w:sz w:val="32"/>
          <w:szCs w:val="32"/>
          <w:u w:val="single"/>
        </w:rPr>
      </w:pPr>
    </w:p>
    <w:p w14:paraId="1B70B685" w14:textId="3B2EB836" w:rsidR="009B493C" w:rsidRDefault="00000000" w:rsidP="00285BA3">
      <w:pPr>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 xml:space="preserve">Technology </w:t>
      </w:r>
    </w:p>
    <w:p w14:paraId="4E16C962" w14:textId="77777777" w:rsidR="009B493C" w:rsidRDefault="009B493C" w:rsidP="00285BA3">
      <w:pPr>
        <w:jc w:val="both"/>
        <w:rPr>
          <w:rFonts w:ascii="Times New Roman" w:eastAsia="Times New Roman" w:hAnsi="Times New Roman" w:cs="Times New Roman"/>
          <w:b/>
          <w:sz w:val="28"/>
          <w:szCs w:val="28"/>
        </w:rPr>
      </w:pPr>
    </w:p>
    <w:p w14:paraId="5B388FDD" w14:textId="77777777" w:rsidR="009B493C" w:rsidRDefault="00000000" w:rsidP="00285BA3">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Frontend </w:t>
      </w:r>
    </w:p>
    <w:p w14:paraId="23F3F444" w14:textId="77777777" w:rsidR="009B493C" w:rsidRDefault="00000000" w:rsidP="00285BA3">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HTML: </w:t>
      </w:r>
      <w:r>
        <w:rPr>
          <w:rFonts w:ascii="Times New Roman" w:eastAsia="Times New Roman" w:hAnsi="Times New Roman" w:cs="Times New Roman"/>
          <w:sz w:val="24"/>
          <w:szCs w:val="24"/>
        </w:rPr>
        <w:t>It is used to structure and display content on a web page.</w:t>
      </w:r>
    </w:p>
    <w:p w14:paraId="60EEAC84" w14:textId="77777777" w:rsidR="009B493C" w:rsidRDefault="00000000" w:rsidP="00285BA3">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CSS: </w:t>
      </w:r>
      <w:r>
        <w:rPr>
          <w:rFonts w:ascii="Times New Roman" w:eastAsia="Times New Roman" w:hAnsi="Times New Roman" w:cs="Times New Roman"/>
          <w:sz w:val="24"/>
          <w:szCs w:val="24"/>
        </w:rPr>
        <w:t>It is used to design and style the appearance of a website.</w:t>
      </w:r>
    </w:p>
    <w:p w14:paraId="3F5D3FA9" w14:textId="77777777" w:rsidR="009B493C" w:rsidRDefault="00000000" w:rsidP="00285BA3">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JS: </w:t>
      </w:r>
      <w:r>
        <w:rPr>
          <w:rFonts w:ascii="Times New Roman" w:eastAsia="Times New Roman" w:hAnsi="Times New Roman" w:cs="Times New Roman"/>
          <w:sz w:val="24"/>
          <w:szCs w:val="24"/>
        </w:rPr>
        <w:t>It is used to make a webpage dynamic and interactive.</w:t>
      </w:r>
    </w:p>
    <w:p w14:paraId="77600BF6" w14:textId="77777777" w:rsidR="009B493C" w:rsidRDefault="00000000" w:rsidP="00285BA3">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Flask: </w:t>
      </w:r>
      <w:r>
        <w:rPr>
          <w:rFonts w:ascii="Times New Roman" w:eastAsia="Times New Roman" w:hAnsi="Times New Roman" w:cs="Times New Roman"/>
          <w:sz w:val="24"/>
          <w:szCs w:val="24"/>
        </w:rPr>
        <w:t>It is a Python framework used to make lightweight and flexible web applications in Python.</w:t>
      </w:r>
    </w:p>
    <w:p w14:paraId="3AB7C6D7" w14:textId="77777777" w:rsidR="009B493C" w:rsidRDefault="00000000" w:rsidP="00285BA3">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AI/ML</w:t>
      </w:r>
    </w:p>
    <w:p w14:paraId="3754044B" w14:textId="77777777" w:rsidR="009B493C" w:rsidRDefault="00000000" w:rsidP="00285BA3">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YOLOv8: </w:t>
      </w:r>
      <w:r>
        <w:rPr>
          <w:rFonts w:ascii="Times New Roman" w:eastAsia="Times New Roman" w:hAnsi="Times New Roman" w:cs="Times New Roman"/>
          <w:i/>
          <w:sz w:val="24"/>
          <w:szCs w:val="24"/>
          <w:u w:val="single"/>
        </w:rPr>
        <w:t xml:space="preserve">You Only Look Once </w:t>
      </w:r>
      <w:r>
        <w:rPr>
          <w:rFonts w:ascii="Times New Roman" w:eastAsia="Times New Roman" w:hAnsi="Times New Roman" w:cs="Times New Roman"/>
          <w:sz w:val="24"/>
          <w:szCs w:val="24"/>
        </w:rPr>
        <w:t xml:space="preserve">version-8 is the latest version of the YOLO model hierarchy used for real-time object detection models released by </w:t>
      </w:r>
      <w:proofErr w:type="spellStart"/>
      <w:r>
        <w:rPr>
          <w:rFonts w:ascii="Times New Roman" w:eastAsia="Times New Roman" w:hAnsi="Times New Roman" w:cs="Times New Roman"/>
          <w:b/>
          <w:i/>
          <w:sz w:val="24"/>
          <w:szCs w:val="24"/>
        </w:rPr>
        <w:t>Ultralytics</w:t>
      </w:r>
      <w:proofErr w:type="spellEnd"/>
    </w:p>
    <w:p w14:paraId="2D357116" w14:textId="77777777" w:rsidR="009B493C" w:rsidRDefault="00000000" w:rsidP="00285BA3">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TensorFlow: </w:t>
      </w:r>
      <w:r>
        <w:rPr>
          <w:rFonts w:ascii="Times New Roman" w:eastAsia="Times New Roman" w:hAnsi="Times New Roman" w:cs="Times New Roman"/>
          <w:sz w:val="24"/>
          <w:szCs w:val="24"/>
        </w:rPr>
        <w:t xml:space="preserve">TensorFlow is the open-source model launched by google to train and deploy AI models </w:t>
      </w:r>
    </w:p>
    <w:p w14:paraId="7640298A" w14:textId="77777777" w:rsidR="009B493C" w:rsidRDefault="00000000" w:rsidP="00285BA3">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Computer Vision:</w:t>
      </w:r>
      <w:r>
        <w:rPr>
          <w:rFonts w:ascii="Times New Roman" w:eastAsia="Times New Roman" w:hAnsi="Times New Roman" w:cs="Times New Roman"/>
          <w:sz w:val="24"/>
          <w:szCs w:val="24"/>
        </w:rPr>
        <w:t xml:space="preserve"> OpenCV, CNN-based models</w:t>
      </w:r>
    </w:p>
    <w:p w14:paraId="16867717" w14:textId="77777777" w:rsidR="009B493C" w:rsidRDefault="00000000" w:rsidP="00285BA3">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w:t>
      </w:r>
      <w:proofErr w:type="gramStart"/>
      <w:r>
        <w:rPr>
          <w:rFonts w:ascii="Times New Roman" w:eastAsia="Times New Roman" w:hAnsi="Times New Roman" w:cs="Times New Roman"/>
          <w:b/>
          <w:sz w:val="24"/>
          <w:szCs w:val="24"/>
        </w:rPr>
        <w:t>visualization</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hyperlink r:id="rId8">
        <w:r w:rsidR="009B493C">
          <w:rPr>
            <w:rFonts w:ascii="Times New Roman" w:eastAsia="Times New Roman" w:hAnsi="Times New Roman" w:cs="Times New Roman"/>
            <w:color w:val="1155CC"/>
            <w:sz w:val="24"/>
            <w:szCs w:val="24"/>
            <w:u w:val="single"/>
          </w:rPr>
          <w:t>chart.js</w:t>
        </w:r>
      </w:hyperlink>
      <w:r>
        <w:rPr>
          <w:rFonts w:ascii="Times New Roman" w:eastAsia="Times New Roman" w:hAnsi="Times New Roman" w:cs="Times New Roman"/>
          <w:sz w:val="24"/>
          <w:szCs w:val="24"/>
        </w:rPr>
        <w:t xml:space="preserve"> is used to visualize the comparing graph </w:t>
      </w:r>
      <w:r>
        <w:rPr>
          <w:rFonts w:ascii="Times New Roman" w:eastAsia="Times New Roman" w:hAnsi="Times New Roman" w:cs="Times New Roman"/>
          <w:sz w:val="24"/>
          <w:szCs w:val="24"/>
        </w:rPr>
        <w:br/>
      </w:r>
    </w:p>
    <w:p w14:paraId="15C2885D" w14:textId="23B68425" w:rsidR="009B493C" w:rsidRDefault="00000000" w:rsidP="00285BA3">
      <w:pPr>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 xml:space="preserve">Methodology </w:t>
      </w:r>
    </w:p>
    <w:p w14:paraId="62F6039E" w14:textId="77777777" w:rsidR="009B493C" w:rsidRDefault="00000000" w:rsidP="00285BA3">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Data Foundation:</w:t>
      </w:r>
    </w:p>
    <w:p w14:paraId="12F5A835" w14:textId="77777777" w:rsidR="009B493C" w:rsidRDefault="00000000" w:rsidP="00285BA3">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Collected a comprehensive dataset from https://github.com/Shenggan/BCCD_Dataset.</w:t>
      </w:r>
    </w:p>
    <w:p w14:paraId="7542AAA1" w14:textId="77777777" w:rsidR="009B493C" w:rsidRDefault="00000000" w:rsidP="00285BA3">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Prepared the image for training by cleaning </w:t>
      </w:r>
      <w:proofErr w:type="gramStart"/>
      <w:r>
        <w:rPr>
          <w:rFonts w:ascii="Times New Roman" w:eastAsia="Times New Roman" w:hAnsi="Times New Roman" w:cs="Times New Roman"/>
          <w:sz w:val="24"/>
          <w:szCs w:val="24"/>
        </w:rPr>
        <w:t>them(</w:t>
      </w:r>
      <w:proofErr w:type="gramEnd"/>
      <w:r>
        <w:rPr>
          <w:rFonts w:ascii="Times New Roman" w:eastAsia="Times New Roman" w:hAnsi="Times New Roman" w:cs="Times New Roman"/>
          <w:sz w:val="24"/>
          <w:szCs w:val="24"/>
        </w:rPr>
        <w:t xml:space="preserve">Noise removal) and identifying key </w:t>
      </w:r>
      <w:proofErr w:type="gramStart"/>
      <w:r>
        <w:rPr>
          <w:rFonts w:ascii="Times New Roman" w:eastAsia="Times New Roman" w:hAnsi="Times New Roman" w:cs="Times New Roman"/>
          <w:sz w:val="24"/>
          <w:szCs w:val="24"/>
        </w:rPr>
        <w:t>areas(</w:t>
      </w:r>
      <w:proofErr w:type="gramEnd"/>
      <w:r>
        <w:rPr>
          <w:rFonts w:ascii="Times New Roman" w:eastAsia="Times New Roman" w:hAnsi="Times New Roman" w:cs="Times New Roman"/>
          <w:sz w:val="24"/>
          <w:szCs w:val="24"/>
        </w:rPr>
        <w:t>Segmentation).</w:t>
      </w:r>
    </w:p>
    <w:p w14:paraId="1998D73B" w14:textId="77777777" w:rsidR="009B493C" w:rsidRDefault="00000000" w:rsidP="00285BA3">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Image Input and Preprocessing:</w:t>
      </w:r>
    </w:p>
    <w:p w14:paraId="1785A5EA" w14:textId="77777777" w:rsidR="009B493C" w:rsidRDefault="00000000" w:rsidP="00285BA3">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 Addition: The System requires the user to upload the microscopic image of </w:t>
      </w:r>
      <w:proofErr w:type="spellStart"/>
      <w:r>
        <w:rPr>
          <w:rFonts w:ascii="Times New Roman" w:eastAsia="Times New Roman" w:hAnsi="Times New Roman" w:cs="Times New Roman"/>
          <w:sz w:val="24"/>
          <w:szCs w:val="24"/>
        </w:rPr>
        <w:t>there</w:t>
      </w:r>
      <w:proofErr w:type="spellEnd"/>
      <w:r>
        <w:rPr>
          <w:rFonts w:ascii="Times New Roman" w:eastAsia="Times New Roman" w:hAnsi="Times New Roman" w:cs="Times New Roman"/>
          <w:sz w:val="24"/>
          <w:szCs w:val="24"/>
        </w:rPr>
        <w:t xml:space="preserve"> blood smear.</w:t>
      </w:r>
    </w:p>
    <w:p w14:paraId="7D3AAD50" w14:textId="77777777" w:rsidR="009B493C" w:rsidRDefault="00000000" w:rsidP="00285BA3">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Image Standardization: The uploaded image undergoes automated preprocessing. This ensures the quality for the AI model.</w:t>
      </w:r>
    </w:p>
    <w:p w14:paraId="4F17D5D1" w14:textId="77777777" w:rsidR="009B493C" w:rsidRDefault="00000000" w:rsidP="00285BA3">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AI-Based Cell Detection and Counting:</w:t>
      </w:r>
    </w:p>
    <w:p w14:paraId="60728139" w14:textId="77777777" w:rsidR="009B493C" w:rsidRDefault="00000000" w:rsidP="00285BA3">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 Detection Model: The core of the prototype is to scan the </w:t>
      </w:r>
      <w:proofErr w:type="spellStart"/>
      <w:r>
        <w:rPr>
          <w:rFonts w:ascii="Times New Roman" w:eastAsia="Times New Roman" w:hAnsi="Times New Roman" w:cs="Times New Roman"/>
          <w:sz w:val="24"/>
          <w:szCs w:val="24"/>
        </w:rPr>
        <w:t>preprocessed</w:t>
      </w:r>
      <w:proofErr w:type="spellEnd"/>
      <w:r>
        <w:rPr>
          <w:rFonts w:ascii="Times New Roman" w:eastAsia="Times New Roman" w:hAnsi="Times New Roman" w:cs="Times New Roman"/>
          <w:sz w:val="24"/>
          <w:szCs w:val="24"/>
        </w:rPr>
        <w:t xml:space="preserve"> image to identify and clarify three distinct cell types: Red Blood Cells (RBCs), White Blood Cells (WBCs), and Platelets.</w:t>
      </w:r>
    </w:p>
    <w:p w14:paraId="23D460CB" w14:textId="77777777" w:rsidR="009B493C" w:rsidRDefault="00000000" w:rsidP="00285BA3">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Cell Counting: Once the cells are identified, the system simply counts them and shows how many of each type are present in the image.</w:t>
      </w:r>
    </w:p>
    <w:p w14:paraId="2592139B" w14:textId="77777777" w:rsidR="009B493C" w:rsidRDefault="00000000" w:rsidP="00285BA3">
      <w:pPr>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Finding the Concentration of Cells in the Sample:</w:t>
      </w:r>
    </w:p>
    <w:p w14:paraId="7006DC33" w14:textId="77777777" w:rsidR="009B493C" w:rsidRDefault="00000000" w:rsidP="00285BA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2D to 3D Conversion: In this stage the model converts 2D cell count from the image to an approximate 3D </w:t>
      </w:r>
      <w:proofErr w:type="gramStart"/>
      <w:r>
        <w:rPr>
          <w:rFonts w:ascii="Times New Roman" w:eastAsia="Times New Roman" w:hAnsi="Times New Roman" w:cs="Times New Roman"/>
          <w:sz w:val="24"/>
          <w:szCs w:val="24"/>
        </w:rPr>
        <w:t>concentration(</w:t>
      </w:r>
      <w:proofErr w:type="gramEnd"/>
      <w:r>
        <w:rPr>
          <w:rFonts w:ascii="Times New Roman" w:eastAsia="Times New Roman" w:hAnsi="Times New Roman" w:cs="Times New Roman"/>
          <w:sz w:val="24"/>
          <w:szCs w:val="24"/>
        </w:rPr>
        <w:t>Cells Per Microliter).</w:t>
      </w:r>
    </w:p>
    <w:p w14:paraId="523A87E3" w14:textId="77777777" w:rsidR="009B493C" w:rsidRDefault="00000000" w:rsidP="00285BA3">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 Reporting and Visualization:</w:t>
      </w:r>
    </w:p>
    <w:p w14:paraId="2A7BF6F1" w14:textId="77777777" w:rsidR="009B493C" w:rsidRDefault="00000000" w:rsidP="00285BA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Output: The model presents the final calculated values for RBC, WBC and Platelets concentrations to the user.</w:t>
      </w:r>
    </w:p>
    <w:p w14:paraId="65C38B1E" w14:textId="02A7D004" w:rsidR="00DE0419" w:rsidRPr="00285BA3" w:rsidRDefault="00000000" w:rsidP="00285BA3">
      <w:pPr>
        <w:pStyle w:val="ListParagraph"/>
        <w:numPr>
          <w:ilvl w:val="0"/>
          <w:numId w:val="1"/>
        </w:numPr>
        <w:jc w:val="both"/>
        <w:rPr>
          <w:rFonts w:ascii="Times New Roman" w:eastAsia="Times New Roman" w:hAnsi="Times New Roman" w:cs="Times New Roman"/>
          <w:sz w:val="24"/>
          <w:szCs w:val="24"/>
        </w:rPr>
      </w:pPr>
      <w:r w:rsidRPr="00285BA3">
        <w:rPr>
          <w:rFonts w:ascii="Times New Roman" w:eastAsia="Times New Roman" w:hAnsi="Times New Roman" w:cs="Times New Roman"/>
          <w:sz w:val="24"/>
          <w:szCs w:val="24"/>
        </w:rPr>
        <w:t>Comparative Graph: The graph shows the patient’s cell counts side by side with the normal healthy ranges, making it easy to quickly spot if any cell type is too high or too low.</w:t>
      </w:r>
    </w:p>
    <w:p w14:paraId="7E370D9C" w14:textId="221ED2BC" w:rsidR="00DE0419" w:rsidRPr="00DE0419" w:rsidRDefault="00DE0419" w:rsidP="00285BA3">
      <w:pPr>
        <w:jc w:val="both"/>
        <w:rPr>
          <w:rFonts w:ascii="Times New Roman" w:eastAsia="Times New Roman" w:hAnsi="Times New Roman" w:cs="Times New Roman"/>
          <w:b/>
          <w:sz w:val="28"/>
          <w:szCs w:val="28"/>
        </w:rPr>
      </w:pPr>
      <w:r w:rsidRPr="00DE0419">
        <w:rPr>
          <w:rFonts w:ascii="Times New Roman" w:eastAsia="Times New Roman" w:hAnsi="Times New Roman" w:cs="Times New Roman"/>
          <w:b/>
          <w:sz w:val="28"/>
          <w:szCs w:val="28"/>
        </w:rPr>
        <w:lastRenderedPageBreak/>
        <w:t>Microscope Used</w:t>
      </w:r>
    </w:p>
    <w:p w14:paraId="50070638" w14:textId="3F63C7F9" w:rsidR="00DE0419" w:rsidRDefault="00DE0419" w:rsidP="00285BA3">
      <w:pPr>
        <w:jc w:val="both"/>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rPr>
        <w:drawing>
          <wp:inline distT="0" distB="0" distL="0" distR="0" wp14:anchorId="3CAB3084" wp14:editId="0A105307">
            <wp:extent cx="2735580" cy="3647541"/>
            <wp:effectExtent l="0" t="0" r="7620" b="0"/>
            <wp:docPr id="847670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70525" name="Picture 8476705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1132" cy="3654943"/>
                    </a:xfrm>
                    <a:prstGeom prst="rect">
                      <a:avLst/>
                    </a:prstGeom>
                  </pic:spPr>
                </pic:pic>
              </a:graphicData>
            </a:graphic>
          </wp:inline>
        </w:drawing>
      </w:r>
      <w:r>
        <w:rPr>
          <w:rFonts w:ascii="Times New Roman" w:eastAsia="Times New Roman" w:hAnsi="Times New Roman" w:cs="Times New Roman"/>
          <w:b/>
          <w:noProof/>
          <w:sz w:val="32"/>
          <w:szCs w:val="32"/>
          <w:u w:val="single"/>
        </w:rPr>
        <w:drawing>
          <wp:inline distT="0" distB="0" distL="0" distR="0" wp14:anchorId="71FB8447" wp14:editId="590E9C6A">
            <wp:extent cx="2895600" cy="3649345"/>
            <wp:effectExtent l="0" t="0" r="0" b="8255"/>
            <wp:docPr id="39938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8319" name="Picture 39938319"/>
                    <pic:cNvPicPr/>
                  </pic:nvPicPr>
                  <pic:blipFill>
                    <a:blip r:embed="rId10">
                      <a:extLst>
                        <a:ext uri="{28A0092B-C50C-407E-A947-70E740481C1C}">
                          <a14:useLocalDpi xmlns:a14="http://schemas.microsoft.com/office/drawing/2010/main" val="0"/>
                        </a:ext>
                      </a:extLst>
                    </a:blip>
                    <a:stretch>
                      <a:fillRect/>
                    </a:stretch>
                  </pic:blipFill>
                  <pic:spPr>
                    <a:xfrm>
                      <a:off x="0" y="0"/>
                      <a:ext cx="2917273" cy="3676660"/>
                    </a:xfrm>
                    <a:prstGeom prst="rect">
                      <a:avLst/>
                    </a:prstGeom>
                  </pic:spPr>
                </pic:pic>
              </a:graphicData>
            </a:graphic>
          </wp:inline>
        </w:drawing>
      </w:r>
    </w:p>
    <w:p w14:paraId="19266C1E" w14:textId="77777777" w:rsidR="00DE0419" w:rsidRDefault="00DE0419" w:rsidP="00285BA3">
      <w:pPr>
        <w:jc w:val="both"/>
        <w:rPr>
          <w:rFonts w:ascii="Times New Roman" w:eastAsia="Times New Roman" w:hAnsi="Times New Roman" w:cs="Times New Roman"/>
          <w:b/>
          <w:sz w:val="32"/>
          <w:szCs w:val="32"/>
          <w:u w:val="single"/>
        </w:rPr>
      </w:pPr>
    </w:p>
    <w:p w14:paraId="4E21DFBD" w14:textId="44008324" w:rsidR="00DE0419" w:rsidRDefault="00DE0419" w:rsidP="00285BA3">
      <w:pPr>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Future Scope</w:t>
      </w:r>
    </w:p>
    <w:p w14:paraId="29E5B5BE" w14:textId="77777777" w:rsidR="00DE0419" w:rsidRDefault="00DE0419" w:rsidP="00285BA3">
      <w:pPr>
        <w:jc w:val="both"/>
        <w:rPr>
          <w:rFonts w:ascii="Times New Roman" w:eastAsia="Times New Roman" w:hAnsi="Times New Roman" w:cs="Times New Roman"/>
          <w:b/>
          <w:sz w:val="32"/>
          <w:szCs w:val="32"/>
          <w:u w:val="single"/>
        </w:rPr>
      </w:pPr>
    </w:p>
    <w:p w14:paraId="1D4E3107" w14:textId="2F9C0763" w:rsidR="00DE0419" w:rsidRPr="00285BA3" w:rsidRDefault="00DE0419" w:rsidP="00285BA3">
      <w:pPr>
        <w:pStyle w:val="ListParagraph"/>
        <w:numPr>
          <w:ilvl w:val="0"/>
          <w:numId w:val="12"/>
        </w:numPr>
        <w:jc w:val="both"/>
        <w:rPr>
          <w:rFonts w:ascii="Times New Roman" w:eastAsia="Times New Roman" w:hAnsi="Times New Roman" w:cs="Times New Roman"/>
          <w:bCs/>
          <w:sz w:val="24"/>
          <w:szCs w:val="24"/>
        </w:rPr>
      </w:pPr>
      <w:r w:rsidRPr="00285BA3">
        <w:rPr>
          <w:rFonts w:ascii="Times New Roman" w:eastAsia="Times New Roman" w:hAnsi="Times New Roman" w:cs="Times New Roman"/>
          <w:b/>
          <w:sz w:val="28"/>
          <w:szCs w:val="28"/>
        </w:rPr>
        <w:t>Diseases Detection</w:t>
      </w:r>
      <w:r w:rsidRPr="00285BA3">
        <w:rPr>
          <w:rFonts w:ascii="Times New Roman" w:eastAsia="Times New Roman" w:hAnsi="Times New Roman" w:cs="Times New Roman"/>
          <w:bCs/>
          <w:sz w:val="28"/>
          <w:szCs w:val="28"/>
        </w:rPr>
        <w:t xml:space="preserve">: </w:t>
      </w:r>
      <w:r w:rsidRPr="00285BA3">
        <w:rPr>
          <w:rFonts w:ascii="Times New Roman" w:eastAsia="Times New Roman" w:hAnsi="Times New Roman" w:cs="Times New Roman"/>
          <w:bCs/>
          <w:sz w:val="24"/>
          <w:szCs w:val="24"/>
        </w:rPr>
        <w:t xml:space="preserve">The model will further train to detect the different type of diseases </w:t>
      </w:r>
      <w:proofErr w:type="gramStart"/>
      <w:r w:rsidRPr="00285BA3">
        <w:rPr>
          <w:rFonts w:ascii="Times New Roman" w:eastAsia="Times New Roman" w:hAnsi="Times New Roman" w:cs="Times New Roman"/>
          <w:bCs/>
          <w:sz w:val="24"/>
          <w:szCs w:val="24"/>
        </w:rPr>
        <w:t>( like</w:t>
      </w:r>
      <w:proofErr w:type="gramEnd"/>
      <w:r w:rsidRPr="00285BA3">
        <w:rPr>
          <w:rFonts w:ascii="Times New Roman" w:eastAsia="Times New Roman" w:hAnsi="Times New Roman" w:cs="Times New Roman"/>
          <w:bCs/>
          <w:sz w:val="24"/>
          <w:szCs w:val="24"/>
        </w:rPr>
        <w:t xml:space="preserve">: </w:t>
      </w:r>
      <w:proofErr w:type="gramStart"/>
      <w:r w:rsidRPr="00285BA3">
        <w:rPr>
          <w:rFonts w:ascii="Times New Roman" w:eastAsia="Times New Roman" w:hAnsi="Times New Roman" w:cs="Times New Roman"/>
          <w:bCs/>
          <w:sz w:val="24"/>
          <w:szCs w:val="24"/>
        </w:rPr>
        <w:t>malaria ,</w:t>
      </w:r>
      <w:proofErr w:type="gramEnd"/>
      <w:r w:rsidRPr="00285BA3">
        <w:rPr>
          <w:rFonts w:ascii="Times New Roman" w:eastAsia="Times New Roman" w:hAnsi="Times New Roman" w:cs="Times New Roman"/>
          <w:bCs/>
          <w:sz w:val="24"/>
          <w:szCs w:val="24"/>
        </w:rPr>
        <w:t xml:space="preserve"> </w:t>
      </w:r>
      <w:proofErr w:type="spellStart"/>
      <w:r w:rsidRPr="00285BA3">
        <w:rPr>
          <w:rFonts w:ascii="Times New Roman" w:eastAsia="Times New Roman" w:hAnsi="Times New Roman" w:cs="Times New Roman"/>
          <w:bCs/>
          <w:sz w:val="24"/>
          <w:szCs w:val="24"/>
        </w:rPr>
        <w:t>Anemia</w:t>
      </w:r>
      <w:proofErr w:type="spellEnd"/>
      <w:r w:rsidRPr="00285BA3">
        <w:rPr>
          <w:rFonts w:ascii="Times New Roman" w:eastAsia="Times New Roman" w:hAnsi="Times New Roman" w:cs="Times New Roman"/>
          <w:bCs/>
          <w:sz w:val="24"/>
          <w:szCs w:val="24"/>
        </w:rPr>
        <w:t xml:space="preserve">, </w:t>
      </w:r>
      <w:proofErr w:type="spellStart"/>
      <w:proofErr w:type="gramStart"/>
      <w:r w:rsidRPr="00285BA3">
        <w:rPr>
          <w:rFonts w:ascii="Times New Roman" w:eastAsia="Times New Roman" w:hAnsi="Times New Roman" w:cs="Times New Roman"/>
          <w:bCs/>
          <w:sz w:val="24"/>
          <w:szCs w:val="24"/>
        </w:rPr>
        <w:t>leukemia</w:t>
      </w:r>
      <w:proofErr w:type="spellEnd"/>
      <w:r w:rsidRPr="00285BA3">
        <w:rPr>
          <w:rFonts w:ascii="Times New Roman" w:eastAsia="Times New Roman" w:hAnsi="Times New Roman" w:cs="Times New Roman"/>
          <w:bCs/>
          <w:sz w:val="24"/>
          <w:szCs w:val="24"/>
        </w:rPr>
        <w:t xml:space="preserve"> )</w:t>
      </w:r>
      <w:proofErr w:type="gramEnd"/>
      <w:r w:rsidRPr="00285BA3">
        <w:rPr>
          <w:rFonts w:ascii="Times New Roman" w:eastAsia="Times New Roman" w:hAnsi="Times New Roman" w:cs="Times New Roman"/>
          <w:bCs/>
          <w:sz w:val="24"/>
          <w:szCs w:val="24"/>
        </w:rPr>
        <w:t>.</w:t>
      </w:r>
    </w:p>
    <w:p w14:paraId="50903668" w14:textId="3C25E8C8" w:rsidR="00DE0419" w:rsidRPr="00285BA3" w:rsidRDefault="00285BA3" w:rsidP="00285BA3">
      <w:pPr>
        <w:pStyle w:val="ListParagraph"/>
        <w:numPr>
          <w:ilvl w:val="0"/>
          <w:numId w:val="12"/>
        </w:numPr>
        <w:jc w:val="both"/>
        <w:rPr>
          <w:rFonts w:ascii="Times New Roman" w:eastAsia="Times New Roman" w:hAnsi="Times New Roman" w:cs="Times New Roman"/>
          <w:bCs/>
          <w:sz w:val="28"/>
          <w:szCs w:val="28"/>
        </w:rPr>
      </w:pPr>
      <w:r w:rsidRPr="00285BA3">
        <w:rPr>
          <w:rFonts w:ascii="Times New Roman" w:eastAsia="Times New Roman" w:hAnsi="Times New Roman" w:cs="Times New Roman"/>
          <w:b/>
          <w:sz w:val="28"/>
          <w:szCs w:val="28"/>
        </w:rPr>
        <w:t>Types of WBC:</w:t>
      </w:r>
      <w:r w:rsidRPr="00285BA3">
        <w:rPr>
          <w:rFonts w:ascii="Times New Roman" w:eastAsia="Times New Roman" w:hAnsi="Times New Roman" w:cs="Times New Roman"/>
          <w:bCs/>
          <w:sz w:val="28"/>
          <w:szCs w:val="28"/>
        </w:rPr>
        <w:t xml:space="preserve"> </w:t>
      </w:r>
      <w:r w:rsidRPr="00285BA3">
        <w:rPr>
          <w:rFonts w:ascii="Times New Roman" w:eastAsia="Times New Roman" w:hAnsi="Times New Roman" w:cs="Times New Roman"/>
          <w:bCs/>
          <w:sz w:val="24"/>
          <w:szCs w:val="24"/>
        </w:rPr>
        <w:t xml:space="preserve">Enhance the model to detect different type of WBC </w:t>
      </w:r>
      <w:proofErr w:type="gramStart"/>
      <w:r w:rsidRPr="00285BA3">
        <w:rPr>
          <w:rFonts w:ascii="Times New Roman" w:eastAsia="Times New Roman" w:hAnsi="Times New Roman" w:cs="Times New Roman"/>
          <w:bCs/>
          <w:sz w:val="24"/>
          <w:szCs w:val="24"/>
        </w:rPr>
        <w:t>cell(</w:t>
      </w:r>
      <w:proofErr w:type="gramEnd"/>
      <w:r w:rsidRPr="00285BA3">
        <w:rPr>
          <w:rFonts w:ascii="Times New Roman" w:eastAsia="Times New Roman" w:hAnsi="Times New Roman" w:cs="Times New Roman"/>
          <w:bCs/>
          <w:sz w:val="24"/>
          <w:szCs w:val="24"/>
        </w:rPr>
        <w:t>Neutrophils, Lymphocytes, Monocytes, etc.), providing us the more information about the Infection</w:t>
      </w:r>
    </w:p>
    <w:p w14:paraId="2E2B5408" w14:textId="4463BCD8" w:rsidR="00DE0419" w:rsidRPr="00285BA3" w:rsidRDefault="00285BA3" w:rsidP="00285BA3">
      <w:pPr>
        <w:pStyle w:val="ListParagraph"/>
        <w:numPr>
          <w:ilvl w:val="0"/>
          <w:numId w:val="12"/>
        </w:numPr>
        <w:jc w:val="both"/>
        <w:rPr>
          <w:rFonts w:ascii="Times New Roman" w:eastAsia="Times New Roman" w:hAnsi="Times New Roman" w:cs="Times New Roman"/>
          <w:bCs/>
          <w:sz w:val="24"/>
          <w:szCs w:val="24"/>
        </w:rPr>
      </w:pPr>
      <w:r w:rsidRPr="00285BA3">
        <w:rPr>
          <w:rFonts w:ascii="Times New Roman" w:eastAsia="Times New Roman" w:hAnsi="Times New Roman" w:cs="Times New Roman"/>
          <w:b/>
          <w:sz w:val="28"/>
          <w:szCs w:val="28"/>
        </w:rPr>
        <w:t xml:space="preserve">Mobile </w:t>
      </w:r>
      <w:proofErr w:type="gramStart"/>
      <w:r w:rsidRPr="00285BA3">
        <w:rPr>
          <w:rFonts w:ascii="Times New Roman" w:eastAsia="Times New Roman" w:hAnsi="Times New Roman" w:cs="Times New Roman"/>
          <w:b/>
          <w:sz w:val="28"/>
          <w:szCs w:val="28"/>
        </w:rPr>
        <w:t>Application</w:t>
      </w:r>
      <w:r w:rsidRPr="00285BA3">
        <w:rPr>
          <w:rFonts w:ascii="Times New Roman" w:eastAsia="Times New Roman" w:hAnsi="Times New Roman" w:cs="Times New Roman"/>
          <w:bCs/>
          <w:sz w:val="28"/>
          <w:szCs w:val="28"/>
        </w:rPr>
        <w:t xml:space="preserve"> :</w:t>
      </w:r>
      <w:proofErr w:type="gramEnd"/>
      <w:r w:rsidRPr="00285BA3">
        <w:rPr>
          <w:rFonts w:ascii="Times New Roman" w:eastAsia="Times New Roman" w:hAnsi="Times New Roman" w:cs="Times New Roman"/>
          <w:bCs/>
          <w:sz w:val="28"/>
          <w:szCs w:val="28"/>
        </w:rPr>
        <w:t xml:space="preserve"> </w:t>
      </w:r>
      <w:r w:rsidRPr="00285BA3">
        <w:rPr>
          <w:rFonts w:ascii="Times New Roman" w:eastAsia="Times New Roman" w:hAnsi="Times New Roman" w:cs="Times New Roman"/>
          <w:bCs/>
          <w:sz w:val="24"/>
          <w:szCs w:val="24"/>
        </w:rPr>
        <w:t xml:space="preserve">Develop </w:t>
      </w:r>
      <w:proofErr w:type="spellStart"/>
      <w:r w:rsidRPr="00285BA3">
        <w:rPr>
          <w:rFonts w:ascii="Times New Roman" w:eastAsia="Times New Roman" w:hAnsi="Times New Roman" w:cs="Times New Roman"/>
          <w:bCs/>
          <w:sz w:val="24"/>
          <w:szCs w:val="24"/>
        </w:rPr>
        <w:t>a</w:t>
      </w:r>
      <w:proofErr w:type="spellEnd"/>
      <w:r w:rsidRPr="00285BA3">
        <w:rPr>
          <w:rFonts w:ascii="Times New Roman" w:eastAsia="Times New Roman" w:hAnsi="Times New Roman" w:cs="Times New Roman"/>
          <w:bCs/>
          <w:sz w:val="24"/>
          <w:szCs w:val="24"/>
        </w:rPr>
        <w:t xml:space="preserve"> Android and IOS application and integrate it to the model and use as a </w:t>
      </w:r>
      <w:proofErr w:type="spellStart"/>
      <w:r w:rsidRPr="00285BA3">
        <w:rPr>
          <w:rFonts w:ascii="Times New Roman" w:eastAsia="Times New Roman" w:hAnsi="Times New Roman" w:cs="Times New Roman"/>
          <w:bCs/>
          <w:sz w:val="24"/>
          <w:szCs w:val="24"/>
        </w:rPr>
        <w:t>offine</w:t>
      </w:r>
      <w:proofErr w:type="spellEnd"/>
      <w:r w:rsidRPr="00285BA3">
        <w:rPr>
          <w:rFonts w:ascii="Times New Roman" w:eastAsia="Times New Roman" w:hAnsi="Times New Roman" w:cs="Times New Roman"/>
          <w:bCs/>
          <w:sz w:val="24"/>
          <w:szCs w:val="24"/>
        </w:rPr>
        <w:t xml:space="preserve"> application with low Hardware Requirements </w:t>
      </w:r>
    </w:p>
    <w:p w14:paraId="6DAA65D7" w14:textId="4B205A43" w:rsidR="00DE0419" w:rsidRPr="00285BA3" w:rsidRDefault="00285BA3" w:rsidP="00285BA3">
      <w:pPr>
        <w:pStyle w:val="ListParagraph"/>
        <w:numPr>
          <w:ilvl w:val="0"/>
          <w:numId w:val="12"/>
        </w:numPr>
        <w:jc w:val="both"/>
        <w:rPr>
          <w:rFonts w:ascii="Times New Roman" w:eastAsia="Times New Roman" w:hAnsi="Times New Roman" w:cs="Times New Roman"/>
          <w:bCs/>
          <w:sz w:val="24"/>
          <w:szCs w:val="24"/>
        </w:rPr>
      </w:pPr>
      <w:r w:rsidRPr="00285BA3">
        <w:rPr>
          <w:rFonts w:ascii="Times New Roman" w:eastAsia="Times New Roman" w:hAnsi="Times New Roman" w:cs="Times New Roman"/>
          <w:b/>
          <w:sz w:val="28"/>
          <w:szCs w:val="28"/>
        </w:rPr>
        <w:t>Private organizations</w:t>
      </w:r>
      <w:r w:rsidRPr="00285BA3">
        <w:rPr>
          <w:rFonts w:ascii="Times New Roman" w:eastAsia="Times New Roman" w:hAnsi="Times New Roman" w:cs="Times New Roman"/>
          <w:bCs/>
          <w:sz w:val="28"/>
          <w:szCs w:val="28"/>
        </w:rPr>
        <w:t xml:space="preserve"> </w:t>
      </w:r>
      <w:r w:rsidRPr="00285BA3">
        <w:rPr>
          <w:rFonts w:ascii="Times New Roman" w:eastAsia="Times New Roman" w:hAnsi="Times New Roman" w:cs="Times New Roman"/>
          <w:bCs/>
          <w:sz w:val="24"/>
          <w:szCs w:val="24"/>
        </w:rPr>
        <w:t>can be approached for their better tech and fund the model to make it more accurate to detect multiple diseases</w:t>
      </w:r>
    </w:p>
    <w:p w14:paraId="6D08248E" w14:textId="5A52467F" w:rsidR="00285BA3" w:rsidRPr="00162AD0" w:rsidRDefault="00162AD0" w:rsidP="00162AD0">
      <w:pPr>
        <w:pStyle w:val="ListParagraph"/>
        <w:numPr>
          <w:ilvl w:val="0"/>
          <w:numId w:val="12"/>
        </w:numPr>
        <w:jc w:val="both"/>
        <w:rPr>
          <w:rFonts w:ascii="Times New Roman" w:eastAsia="Times New Roman" w:hAnsi="Times New Roman" w:cs="Times New Roman"/>
          <w:b/>
          <w:sz w:val="28"/>
          <w:szCs w:val="28"/>
        </w:rPr>
      </w:pPr>
      <w:r w:rsidRPr="00162AD0">
        <w:rPr>
          <w:rFonts w:ascii="Times New Roman" w:eastAsia="Times New Roman" w:hAnsi="Times New Roman" w:cs="Times New Roman"/>
          <w:b/>
          <w:sz w:val="28"/>
          <w:szCs w:val="28"/>
        </w:rPr>
        <w:t xml:space="preserve">Report </w:t>
      </w:r>
      <w:proofErr w:type="gramStart"/>
      <w:r w:rsidRPr="00162AD0">
        <w:rPr>
          <w:rFonts w:ascii="Times New Roman" w:eastAsia="Times New Roman" w:hAnsi="Times New Roman" w:cs="Times New Roman"/>
          <w:b/>
          <w:sz w:val="28"/>
          <w:szCs w:val="28"/>
        </w:rPr>
        <w:t xml:space="preserve">generation </w:t>
      </w:r>
      <w:r w:rsidRPr="00162AD0">
        <w:rPr>
          <w:rFonts w:ascii="Times New Roman" w:eastAsia="Times New Roman" w:hAnsi="Times New Roman" w:cs="Times New Roman"/>
          <w:bCs/>
          <w:sz w:val="24"/>
          <w:szCs w:val="24"/>
        </w:rPr>
        <w:t>:</w:t>
      </w:r>
      <w:proofErr w:type="gramEnd"/>
      <w:r w:rsidRPr="00162AD0">
        <w:rPr>
          <w:rFonts w:ascii="Times New Roman" w:eastAsia="Times New Roman" w:hAnsi="Times New Roman" w:cs="Times New Roman"/>
          <w:bCs/>
          <w:sz w:val="24"/>
          <w:szCs w:val="24"/>
        </w:rPr>
        <w:t xml:space="preserve"> It will generate the report that will tell the no. of blood count, possible infection and generate the report in the required language</w:t>
      </w:r>
    </w:p>
    <w:p w14:paraId="06E1E8FB" w14:textId="6A24889E" w:rsidR="00285BA3" w:rsidRPr="00162AD0" w:rsidRDefault="00162AD0" w:rsidP="00162AD0">
      <w:pPr>
        <w:pStyle w:val="ListParagraph"/>
        <w:numPr>
          <w:ilvl w:val="0"/>
          <w:numId w:val="12"/>
        </w:numPr>
        <w:jc w:val="both"/>
        <w:rPr>
          <w:rFonts w:ascii="Times New Roman" w:eastAsia="Times New Roman" w:hAnsi="Times New Roman" w:cs="Times New Roman"/>
          <w:bCs/>
          <w:sz w:val="24"/>
          <w:szCs w:val="24"/>
          <w:u w:val="single"/>
        </w:rPr>
      </w:pPr>
      <w:r w:rsidRPr="00162AD0">
        <w:rPr>
          <w:rFonts w:ascii="Times New Roman" w:eastAsia="Times New Roman" w:hAnsi="Times New Roman" w:cs="Times New Roman"/>
          <w:b/>
          <w:sz w:val="28"/>
          <w:szCs w:val="28"/>
        </w:rPr>
        <w:t>Quality check</w:t>
      </w:r>
      <w:r w:rsidRPr="00162AD0">
        <w:rPr>
          <w:rFonts w:ascii="Times New Roman" w:eastAsia="Times New Roman" w:hAnsi="Times New Roman" w:cs="Times New Roman"/>
          <w:bCs/>
          <w:sz w:val="24"/>
          <w:szCs w:val="24"/>
        </w:rPr>
        <w:t>:</w:t>
      </w:r>
      <w:r w:rsidRPr="00162AD0">
        <w:rPr>
          <w:rFonts w:ascii="Times New Roman" w:eastAsia="Times New Roman" w:hAnsi="Times New Roman" w:cs="Times New Roman"/>
          <w:bCs/>
          <w:sz w:val="24"/>
          <w:szCs w:val="24"/>
          <w:u w:val="single"/>
        </w:rPr>
        <w:t xml:space="preserve"> </w:t>
      </w:r>
      <w:r w:rsidRPr="00162AD0">
        <w:rPr>
          <w:rFonts w:ascii="Times New Roman" w:eastAsia="Times New Roman" w:hAnsi="Times New Roman" w:cs="Times New Roman"/>
          <w:bCs/>
          <w:sz w:val="24"/>
          <w:szCs w:val="24"/>
        </w:rPr>
        <w:t xml:space="preserve">it will first check the quality of image given as it is </w:t>
      </w:r>
      <w:proofErr w:type="gramStart"/>
      <w:r w:rsidRPr="00162AD0">
        <w:rPr>
          <w:rFonts w:ascii="Times New Roman" w:eastAsia="Times New Roman" w:hAnsi="Times New Roman" w:cs="Times New Roman"/>
          <w:bCs/>
          <w:sz w:val="24"/>
          <w:szCs w:val="24"/>
        </w:rPr>
        <w:t>blurry ,</w:t>
      </w:r>
      <w:proofErr w:type="gramEnd"/>
      <w:r w:rsidRPr="00162AD0">
        <w:rPr>
          <w:rFonts w:ascii="Times New Roman" w:eastAsia="Times New Roman" w:hAnsi="Times New Roman" w:cs="Times New Roman"/>
          <w:bCs/>
          <w:sz w:val="24"/>
          <w:szCs w:val="24"/>
        </w:rPr>
        <w:t xml:space="preserve"> not in </w:t>
      </w:r>
      <w:proofErr w:type="gramStart"/>
      <w:r w:rsidRPr="00162AD0">
        <w:rPr>
          <w:rFonts w:ascii="Times New Roman" w:eastAsia="Times New Roman" w:hAnsi="Times New Roman" w:cs="Times New Roman"/>
          <w:bCs/>
          <w:sz w:val="24"/>
          <w:szCs w:val="24"/>
        </w:rPr>
        <w:t>focus ,</w:t>
      </w:r>
      <w:proofErr w:type="gramEnd"/>
      <w:r w:rsidRPr="00162AD0">
        <w:rPr>
          <w:rFonts w:ascii="Times New Roman" w:eastAsia="Times New Roman" w:hAnsi="Times New Roman" w:cs="Times New Roman"/>
          <w:bCs/>
          <w:sz w:val="24"/>
          <w:szCs w:val="24"/>
        </w:rPr>
        <w:t xml:space="preserve"> or not in monolayer the tell to recapture the image and load it</w:t>
      </w:r>
      <w:r>
        <w:rPr>
          <w:rFonts w:ascii="Times New Roman" w:eastAsia="Times New Roman" w:hAnsi="Times New Roman" w:cs="Times New Roman"/>
          <w:bCs/>
          <w:sz w:val="24"/>
          <w:szCs w:val="24"/>
        </w:rPr>
        <w:t>.</w:t>
      </w:r>
    </w:p>
    <w:p w14:paraId="39483BD9" w14:textId="77777777" w:rsidR="00285BA3" w:rsidRPr="00162AD0" w:rsidRDefault="00285BA3" w:rsidP="00285BA3">
      <w:pPr>
        <w:jc w:val="both"/>
        <w:rPr>
          <w:rFonts w:ascii="Times New Roman" w:eastAsia="Times New Roman" w:hAnsi="Times New Roman" w:cs="Times New Roman"/>
          <w:bCs/>
          <w:sz w:val="24"/>
          <w:szCs w:val="24"/>
          <w:u w:val="single"/>
        </w:rPr>
      </w:pPr>
    </w:p>
    <w:p w14:paraId="064BAEA5" w14:textId="77777777" w:rsidR="00285BA3" w:rsidRDefault="00285BA3" w:rsidP="00285BA3">
      <w:pPr>
        <w:jc w:val="both"/>
        <w:rPr>
          <w:rFonts w:ascii="Times New Roman" w:eastAsia="Times New Roman" w:hAnsi="Times New Roman" w:cs="Times New Roman"/>
          <w:b/>
          <w:sz w:val="32"/>
          <w:szCs w:val="32"/>
          <w:u w:val="single"/>
        </w:rPr>
      </w:pPr>
    </w:p>
    <w:p w14:paraId="2B8831BB" w14:textId="77777777" w:rsidR="00285BA3" w:rsidRDefault="00285BA3" w:rsidP="00285BA3">
      <w:pPr>
        <w:jc w:val="both"/>
        <w:rPr>
          <w:rFonts w:ascii="Times New Roman" w:eastAsia="Times New Roman" w:hAnsi="Times New Roman" w:cs="Times New Roman"/>
          <w:b/>
          <w:sz w:val="32"/>
          <w:szCs w:val="32"/>
          <w:u w:val="single"/>
        </w:rPr>
      </w:pPr>
    </w:p>
    <w:p w14:paraId="68BEC544" w14:textId="77777777" w:rsidR="00285BA3" w:rsidRDefault="00285BA3" w:rsidP="00285BA3">
      <w:pPr>
        <w:jc w:val="both"/>
        <w:rPr>
          <w:rFonts w:ascii="Times New Roman" w:eastAsia="Times New Roman" w:hAnsi="Times New Roman" w:cs="Times New Roman"/>
          <w:b/>
          <w:sz w:val="32"/>
          <w:szCs w:val="32"/>
          <w:u w:val="single"/>
        </w:rPr>
      </w:pPr>
    </w:p>
    <w:p w14:paraId="01782669" w14:textId="7CD093B0" w:rsidR="009B493C" w:rsidRDefault="00000000" w:rsidP="00285BA3">
      <w:pPr>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 xml:space="preserve">Solution </w:t>
      </w:r>
    </w:p>
    <w:p w14:paraId="79663513" w14:textId="77777777" w:rsidR="009B493C" w:rsidRPr="00DE0419" w:rsidRDefault="00000000" w:rsidP="00285BA3">
      <w:pPr>
        <w:pStyle w:val="ListParagraph"/>
        <w:numPr>
          <w:ilvl w:val="0"/>
          <w:numId w:val="11"/>
        </w:numPr>
        <w:spacing w:before="240"/>
        <w:jc w:val="both"/>
        <w:rPr>
          <w:rFonts w:ascii="Times New Roman" w:eastAsia="Times New Roman" w:hAnsi="Times New Roman" w:cs="Times New Roman"/>
        </w:rPr>
      </w:pPr>
      <w:r w:rsidRPr="00DE0419">
        <w:rPr>
          <w:rFonts w:ascii="Times New Roman" w:eastAsia="Times New Roman" w:hAnsi="Times New Roman" w:cs="Times New Roman"/>
          <w:b/>
          <w:sz w:val="28"/>
          <w:szCs w:val="28"/>
        </w:rPr>
        <w:t>Capture Image:</w:t>
      </w:r>
      <w:r w:rsidRPr="00DE0419">
        <w:rPr>
          <w:rFonts w:ascii="Times New Roman" w:eastAsia="Times New Roman" w:hAnsi="Times New Roman" w:cs="Times New Roman"/>
          <w:sz w:val="24"/>
          <w:szCs w:val="24"/>
        </w:rPr>
        <w:t xml:space="preserve"> The user will upload the microscopic image of a patient's blood smear.AI </w:t>
      </w:r>
    </w:p>
    <w:p w14:paraId="610F1D2D" w14:textId="77777777" w:rsidR="009B493C" w:rsidRPr="00DE0419" w:rsidRDefault="00000000" w:rsidP="00285BA3">
      <w:pPr>
        <w:pStyle w:val="ListParagraph"/>
        <w:numPr>
          <w:ilvl w:val="0"/>
          <w:numId w:val="11"/>
        </w:numPr>
        <w:jc w:val="both"/>
        <w:rPr>
          <w:rFonts w:ascii="Times New Roman" w:eastAsia="Times New Roman" w:hAnsi="Times New Roman" w:cs="Times New Roman"/>
        </w:rPr>
      </w:pPr>
      <w:r w:rsidRPr="00DE0419">
        <w:rPr>
          <w:rFonts w:ascii="Times New Roman" w:eastAsia="Times New Roman" w:hAnsi="Times New Roman" w:cs="Times New Roman"/>
          <w:b/>
          <w:sz w:val="28"/>
          <w:szCs w:val="28"/>
        </w:rPr>
        <w:t>Analysis:</w:t>
      </w:r>
      <w:r w:rsidRPr="00DE0419">
        <w:rPr>
          <w:rFonts w:ascii="Times New Roman" w:eastAsia="Times New Roman" w:hAnsi="Times New Roman" w:cs="Times New Roman"/>
          <w:sz w:val="24"/>
          <w:szCs w:val="24"/>
        </w:rPr>
        <w:t xml:space="preserve"> The model will </w:t>
      </w:r>
      <w:proofErr w:type="spellStart"/>
      <w:r w:rsidRPr="00DE0419">
        <w:rPr>
          <w:rFonts w:ascii="Times New Roman" w:eastAsia="Times New Roman" w:hAnsi="Times New Roman" w:cs="Times New Roman"/>
          <w:sz w:val="24"/>
          <w:szCs w:val="24"/>
        </w:rPr>
        <w:t>analyze</w:t>
      </w:r>
      <w:proofErr w:type="spellEnd"/>
      <w:r w:rsidRPr="00DE0419">
        <w:rPr>
          <w:rFonts w:ascii="Times New Roman" w:eastAsia="Times New Roman" w:hAnsi="Times New Roman" w:cs="Times New Roman"/>
          <w:sz w:val="24"/>
          <w:szCs w:val="24"/>
        </w:rPr>
        <w:t xml:space="preserve"> the image and count the Red Blood </w:t>
      </w:r>
      <w:proofErr w:type="gramStart"/>
      <w:r w:rsidRPr="00DE0419">
        <w:rPr>
          <w:rFonts w:ascii="Times New Roman" w:eastAsia="Times New Roman" w:hAnsi="Times New Roman" w:cs="Times New Roman"/>
          <w:sz w:val="24"/>
          <w:szCs w:val="24"/>
        </w:rPr>
        <w:t>Cells(</w:t>
      </w:r>
      <w:proofErr w:type="gramEnd"/>
      <w:r w:rsidRPr="00DE0419">
        <w:rPr>
          <w:rFonts w:ascii="Times New Roman" w:eastAsia="Times New Roman" w:hAnsi="Times New Roman" w:cs="Times New Roman"/>
          <w:sz w:val="24"/>
          <w:szCs w:val="24"/>
        </w:rPr>
        <w:t xml:space="preserve">RBCs), White Blood </w:t>
      </w:r>
      <w:proofErr w:type="gramStart"/>
      <w:r w:rsidRPr="00DE0419">
        <w:rPr>
          <w:rFonts w:ascii="Times New Roman" w:eastAsia="Times New Roman" w:hAnsi="Times New Roman" w:cs="Times New Roman"/>
          <w:sz w:val="24"/>
          <w:szCs w:val="24"/>
        </w:rPr>
        <w:t>Cells(</w:t>
      </w:r>
      <w:proofErr w:type="gramEnd"/>
      <w:r w:rsidRPr="00DE0419">
        <w:rPr>
          <w:rFonts w:ascii="Times New Roman" w:eastAsia="Times New Roman" w:hAnsi="Times New Roman" w:cs="Times New Roman"/>
          <w:sz w:val="24"/>
          <w:szCs w:val="24"/>
        </w:rPr>
        <w:t>WBCs) and Platelets.</w:t>
      </w:r>
    </w:p>
    <w:p w14:paraId="1BDF35B8" w14:textId="77777777" w:rsidR="009B493C" w:rsidRPr="00DE0419" w:rsidRDefault="00000000" w:rsidP="00285BA3">
      <w:pPr>
        <w:pStyle w:val="ListParagraph"/>
        <w:numPr>
          <w:ilvl w:val="0"/>
          <w:numId w:val="11"/>
        </w:numPr>
        <w:spacing w:after="240"/>
        <w:jc w:val="both"/>
        <w:rPr>
          <w:rFonts w:ascii="Times New Roman" w:eastAsia="Times New Roman" w:hAnsi="Times New Roman" w:cs="Times New Roman"/>
        </w:rPr>
      </w:pPr>
      <w:r w:rsidRPr="00DE0419">
        <w:rPr>
          <w:rFonts w:ascii="Times New Roman" w:eastAsia="Times New Roman" w:hAnsi="Times New Roman" w:cs="Times New Roman"/>
          <w:b/>
          <w:sz w:val="28"/>
          <w:szCs w:val="28"/>
        </w:rPr>
        <w:t>Actionable Results:</w:t>
      </w:r>
      <w:r w:rsidRPr="00DE0419">
        <w:rPr>
          <w:rFonts w:ascii="Times New Roman" w:eastAsia="Times New Roman" w:hAnsi="Times New Roman" w:cs="Times New Roman"/>
          <w:sz w:val="24"/>
          <w:szCs w:val="24"/>
        </w:rPr>
        <w:t xml:space="preserve"> The model will estimate the number of cells (in cells/µL) and will show a graph comparing the patient’s results with normal healthy ranges.</w:t>
      </w:r>
    </w:p>
    <w:p w14:paraId="453A6D01" w14:textId="4BAB3D98" w:rsidR="00DE0419" w:rsidRPr="00DE0419" w:rsidRDefault="00DE0419" w:rsidP="00285BA3">
      <w:pPr>
        <w:pStyle w:val="ListParagraph"/>
        <w:numPr>
          <w:ilvl w:val="0"/>
          <w:numId w:val="11"/>
        </w:numPr>
        <w:spacing w:after="240"/>
        <w:jc w:val="both"/>
        <w:rPr>
          <w:rFonts w:ascii="Times New Roman" w:eastAsia="Times New Roman" w:hAnsi="Times New Roman" w:cs="Times New Roman"/>
        </w:rPr>
      </w:pPr>
      <w:r w:rsidRPr="00DE0419">
        <w:rPr>
          <w:rFonts w:ascii="Times New Roman" w:eastAsia="Times New Roman" w:hAnsi="Times New Roman" w:cs="Times New Roman"/>
          <w:b/>
          <w:sz w:val="28"/>
          <w:szCs w:val="28"/>
        </w:rPr>
        <w:t>Integrated platform:</w:t>
      </w:r>
      <w:r w:rsidRPr="00DE0419">
        <w:rPr>
          <w:rFonts w:ascii="Times New Roman" w:eastAsia="Times New Roman" w:hAnsi="Times New Roman" w:cs="Times New Roman"/>
        </w:rPr>
        <w:t xml:space="preserve"> An Ai model will be used to </w:t>
      </w:r>
      <w:proofErr w:type="spellStart"/>
      <w:r w:rsidRPr="00DE0419">
        <w:rPr>
          <w:rFonts w:ascii="Times New Roman" w:eastAsia="Times New Roman" w:hAnsi="Times New Roman" w:cs="Times New Roman"/>
        </w:rPr>
        <w:t>analyze</w:t>
      </w:r>
      <w:proofErr w:type="spellEnd"/>
      <w:r w:rsidRPr="00DE0419">
        <w:rPr>
          <w:rFonts w:ascii="Times New Roman" w:eastAsia="Times New Roman" w:hAnsi="Times New Roman" w:cs="Times New Roman"/>
        </w:rPr>
        <w:t xml:space="preserve"> the blood cell and give the count and any other things</w:t>
      </w:r>
    </w:p>
    <w:p w14:paraId="2DB3619B" w14:textId="77777777" w:rsidR="009B493C" w:rsidRDefault="009B493C" w:rsidP="00285BA3">
      <w:pPr>
        <w:jc w:val="both"/>
        <w:rPr>
          <w:rFonts w:ascii="Times New Roman" w:eastAsia="Times New Roman" w:hAnsi="Times New Roman" w:cs="Times New Roman"/>
          <w:sz w:val="24"/>
          <w:szCs w:val="24"/>
          <w:u w:val="single"/>
        </w:rPr>
      </w:pPr>
    </w:p>
    <w:p w14:paraId="55B43918" w14:textId="77777777" w:rsidR="009B493C" w:rsidRDefault="00000000" w:rsidP="00285BA3">
      <w:pPr>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Use cases</w:t>
      </w:r>
    </w:p>
    <w:p w14:paraId="7DFF39FD" w14:textId="77777777" w:rsidR="009B493C" w:rsidRDefault="00000000" w:rsidP="00285BA3">
      <w:pPr>
        <w:numPr>
          <w:ilvl w:val="0"/>
          <w:numId w:val="2"/>
        </w:numPr>
        <w:spacing w:before="240"/>
        <w:jc w:val="both"/>
        <w:rPr>
          <w:rFonts w:ascii="Times New Roman" w:eastAsia="Times New Roman" w:hAnsi="Times New Roman" w:cs="Times New Roman"/>
        </w:rPr>
      </w:pPr>
      <w:r>
        <w:rPr>
          <w:rFonts w:ascii="Times New Roman" w:eastAsia="Times New Roman" w:hAnsi="Times New Roman" w:cs="Times New Roman"/>
          <w:b/>
          <w:sz w:val="28"/>
          <w:szCs w:val="28"/>
        </w:rPr>
        <w:t xml:space="preserve">Helping Rural Health Workers: </w:t>
      </w:r>
      <w:r>
        <w:rPr>
          <w:rFonts w:ascii="Times New Roman" w:eastAsia="Times New Roman" w:hAnsi="Times New Roman" w:cs="Times New Roman"/>
          <w:sz w:val="24"/>
          <w:szCs w:val="24"/>
        </w:rPr>
        <w:t>Quick cell counts at PHCs without labs, so patients get faster treatment.</w:t>
      </w:r>
    </w:p>
    <w:p w14:paraId="43608ACF" w14:textId="77777777" w:rsidR="009B493C" w:rsidRDefault="00000000" w:rsidP="00285BA3">
      <w:pPr>
        <w:numPr>
          <w:ilvl w:val="0"/>
          <w:numId w:val="2"/>
        </w:numPr>
        <w:jc w:val="both"/>
        <w:rPr>
          <w:rFonts w:ascii="Times New Roman" w:eastAsia="Times New Roman" w:hAnsi="Times New Roman" w:cs="Times New Roman"/>
        </w:rPr>
      </w:pPr>
      <w:r>
        <w:rPr>
          <w:rFonts w:ascii="Times New Roman" w:eastAsia="Times New Roman" w:hAnsi="Times New Roman" w:cs="Times New Roman"/>
          <w:b/>
          <w:sz w:val="28"/>
          <w:szCs w:val="28"/>
        </w:rPr>
        <w:t xml:space="preserve">Emergency &amp; Disaster </w:t>
      </w:r>
      <w:proofErr w:type="spellStart"/>
      <w:proofErr w:type="gramStart"/>
      <w:r>
        <w:rPr>
          <w:rFonts w:ascii="Times New Roman" w:eastAsia="Times New Roman" w:hAnsi="Times New Roman" w:cs="Times New Roman"/>
          <w:b/>
          <w:sz w:val="28"/>
          <w:szCs w:val="28"/>
        </w:rPr>
        <w:t>Response:</w:t>
      </w:r>
      <w:r>
        <w:rPr>
          <w:rFonts w:ascii="Times New Roman" w:eastAsia="Times New Roman" w:hAnsi="Times New Roman" w:cs="Times New Roman"/>
          <w:sz w:val="24"/>
          <w:szCs w:val="24"/>
        </w:rPr>
        <w:t>Instant</w:t>
      </w:r>
      <w:proofErr w:type="spellEnd"/>
      <w:proofErr w:type="gramEnd"/>
      <w:r>
        <w:rPr>
          <w:rFonts w:ascii="Times New Roman" w:eastAsia="Times New Roman" w:hAnsi="Times New Roman" w:cs="Times New Roman"/>
          <w:sz w:val="24"/>
          <w:szCs w:val="24"/>
        </w:rPr>
        <w:t xml:space="preserve"> cell counts to guide rapid care decision and treatment decisions.</w:t>
      </w:r>
    </w:p>
    <w:p w14:paraId="69B9F041" w14:textId="77777777" w:rsidR="009B493C" w:rsidRDefault="00000000" w:rsidP="00285BA3">
      <w:pPr>
        <w:numPr>
          <w:ilvl w:val="0"/>
          <w:numId w:val="2"/>
        </w:numPr>
        <w:spacing w:after="240"/>
        <w:jc w:val="both"/>
        <w:rPr>
          <w:rFonts w:ascii="Times New Roman" w:eastAsia="Times New Roman" w:hAnsi="Times New Roman" w:cs="Times New Roman"/>
        </w:rPr>
      </w:pPr>
      <w:r>
        <w:rPr>
          <w:rFonts w:ascii="Times New Roman" w:eastAsia="Times New Roman" w:hAnsi="Times New Roman" w:cs="Times New Roman"/>
          <w:b/>
          <w:sz w:val="28"/>
          <w:szCs w:val="28"/>
        </w:rPr>
        <w:t xml:space="preserve">Blood Bank Quality </w:t>
      </w:r>
      <w:proofErr w:type="gramStart"/>
      <w:r>
        <w:rPr>
          <w:rFonts w:ascii="Times New Roman" w:eastAsia="Times New Roman" w:hAnsi="Times New Roman" w:cs="Times New Roman"/>
          <w:b/>
          <w:sz w:val="28"/>
          <w:szCs w:val="28"/>
        </w:rPr>
        <w:t>Checks :</w:t>
      </w:r>
      <w:r>
        <w:rPr>
          <w:rFonts w:ascii="Times New Roman" w:eastAsia="Times New Roman" w:hAnsi="Times New Roman" w:cs="Times New Roman"/>
          <w:sz w:val="24"/>
          <w:szCs w:val="24"/>
        </w:rPr>
        <w:t>Fast</w:t>
      </w:r>
      <w:proofErr w:type="gramEnd"/>
      <w:r>
        <w:rPr>
          <w:rFonts w:ascii="Times New Roman" w:eastAsia="Times New Roman" w:hAnsi="Times New Roman" w:cs="Times New Roman"/>
          <w:sz w:val="24"/>
          <w:szCs w:val="24"/>
        </w:rPr>
        <w:t>, early screening of donated blood units before detailed lab testing.</w:t>
      </w:r>
    </w:p>
    <w:p w14:paraId="267D1838" w14:textId="63051A7D" w:rsidR="009B493C" w:rsidRDefault="009B493C" w:rsidP="00285BA3">
      <w:pPr>
        <w:jc w:val="both"/>
        <w:rPr>
          <w:rFonts w:ascii="Times New Roman" w:eastAsia="Times New Roman" w:hAnsi="Times New Roman" w:cs="Times New Roman"/>
          <w:sz w:val="24"/>
          <w:szCs w:val="24"/>
        </w:rPr>
      </w:pPr>
    </w:p>
    <w:p w14:paraId="2E950219" w14:textId="77777777" w:rsidR="009E5FBB" w:rsidRPr="009E5FBB" w:rsidRDefault="009E5FBB" w:rsidP="009E5FBB">
      <w:pPr>
        <w:jc w:val="both"/>
        <w:rPr>
          <w:rFonts w:ascii="Times New Roman" w:eastAsia="Times New Roman" w:hAnsi="Times New Roman" w:cs="Times New Roman"/>
          <w:b/>
          <w:sz w:val="32"/>
          <w:szCs w:val="32"/>
          <w:u w:val="single"/>
        </w:rPr>
      </w:pPr>
      <w:r w:rsidRPr="009E5FBB">
        <w:rPr>
          <w:rFonts w:ascii="Times New Roman" w:eastAsia="Times New Roman" w:hAnsi="Times New Roman" w:cs="Times New Roman"/>
          <w:b/>
          <w:sz w:val="32"/>
          <w:szCs w:val="32"/>
          <w:u w:val="single"/>
        </w:rPr>
        <w:t>Validation &amp; Legitimacy</w:t>
      </w:r>
    </w:p>
    <w:p w14:paraId="257E4E81" w14:textId="77777777" w:rsidR="009E5FBB" w:rsidRPr="009E5FBB" w:rsidRDefault="009E5FBB" w:rsidP="009E5FBB">
      <w:pPr>
        <w:jc w:val="both"/>
        <w:rPr>
          <w:rFonts w:ascii="Times New Roman" w:eastAsia="Times New Roman" w:hAnsi="Times New Roman" w:cs="Times New Roman"/>
          <w:sz w:val="24"/>
          <w:szCs w:val="24"/>
        </w:rPr>
      </w:pPr>
    </w:p>
    <w:p w14:paraId="79966109" w14:textId="7777777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sz w:val="24"/>
          <w:szCs w:val="24"/>
        </w:rPr>
        <w:t xml:space="preserve">Making </w:t>
      </w:r>
      <w:proofErr w:type="spellStart"/>
      <w:r w:rsidRPr="009E5FBB">
        <w:rPr>
          <w:rFonts w:ascii="Times New Roman" w:eastAsia="Times New Roman" w:hAnsi="Times New Roman" w:cs="Times New Roman"/>
          <w:sz w:val="24"/>
          <w:szCs w:val="24"/>
        </w:rPr>
        <w:t>BloodLens</w:t>
      </w:r>
      <w:proofErr w:type="spellEnd"/>
      <w:r w:rsidRPr="009E5FBB">
        <w:rPr>
          <w:rFonts w:ascii="Times New Roman" w:eastAsia="Times New Roman" w:hAnsi="Times New Roman" w:cs="Times New Roman"/>
          <w:sz w:val="24"/>
          <w:szCs w:val="24"/>
        </w:rPr>
        <w:t xml:space="preserve"> AI accurate and dependable is our priority. As healthcare interventions directly affect patient results, our methodology is apt to examine the system carefully and ethically.</w:t>
      </w:r>
    </w:p>
    <w:p w14:paraId="19157CA0" w14:textId="77777777" w:rsidR="009E5FBB" w:rsidRPr="009E5FBB" w:rsidRDefault="009E5FBB" w:rsidP="009E5FBB">
      <w:pPr>
        <w:jc w:val="both"/>
        <w:rPr>
          <w:rFonts w:ascii="Times New Roman" w:eastAsia="Times New Roman" w:hAnsi="Times New Roman" w:cs="Times New Roman"/>
          <w:sz w:val="24"/>
          <w:szCs w:val="24"/>
        </w:rPr>
      </w:pPr>
    </w:p>
    <w:p w14:paraId="685ABE65" w14:textId="77777777" w:rsidR="009E5FBB" w:rsidRPr="009E5FBB" w:rsidRDefault="009E5FBB" w:rsidP="009E5FBB">
      <w:pPr>
        <w:jc w:val="both"/>
        <w:rPr>
          <w:rFonts w:ascii="Times New Roman" w:eastAsia="Times New Roman" w:hAnsi="Times New Roman" w:cs="Times New Roman"/>
          <w:b/>
          <w:sz w:val="28"/>
          <w:szCs w:val="28"/>
        </w:rPr>
      </w:pPr>
      <w:r w:rsidRPr="009E5FBB">
        <w:rPr>
          <w:rFonts w:ascii="Times New Roman" w:eastAsia="Times New Roman" w:hAnsi="Times New Roman" w:cs="Times New Roman"/>
          <w:b/>
          <w:sz w:val="28"/>
          <w:szCs w:val="28"/>
        </w:rPr>
        <w:t>1. Comparison with Standard Pathology Reports</w:t>
      </w:r>
    </w:p>
    <w:p w14:paraId="7C471256" w14:textId="77777777" w:rsidR="009E5FBB" w:rsidRPr="009E5FBB" w:rsidRDefault="009E5FBB" w:rsidP="009E5FBB">
      <w:pPr>
        <w:jc w:val="both"/>
        <w:rPr>
          <w:rFonts w:ascii="Times New Roman" w:eastAsia="Times New Roman" w:hAnsi="Times New Roman" w:cs="Times New Roman"/>
          <w:sz w:val="24"/>
          <w:szCs w:val="24"/>
        </w:rPr>
      </w:pPr>
    </w:p>
    <w:p w14:paraId="4D9771CA" w14:textId="7777777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sz w:val="24"/>
          <w:szCs w:val="24"/>
        </w:rPr>
        <w:t>All AI-generated results (RBC, WBC, and Platelet counts) will be matched with verified pathology laboratory reports on corresponding samples.</w:t>
      </w:r>
    </w:p>
    <w:p w14:paraId="45F538A9" w14:textId="77777777" w:rsidR="009E5FBB" w:rsidRPr="009E5FBB" w:rsidRDefault="009E5FBB" w:rsidP="009E5FBB">
      <w:pPr>
        <w:jc w:val="both"/>
        <w:rPr>
          <w:rFonts w:ascii="Times New Roman" w:eastAsia="Times New Roman" w:hAnsi="Times New Roman" w:cs="Times New Roman"/>
          <w:sz w:val="24"/>
          <w:szCs w:val="24"/>
        </w:rPr>
      </w:pPr>
    </w:p>
    <w:p w14:paraId="6B8B82E9" w14:textId="7777777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sz w:val="24"/>
          <w:szCs w:val="24"/>
        </w:rPr>
        <w:t>Error margin analysis will also be performed to determine how closely the AI predictions are to the ground truth. An accuracy of ±5–10% of the pathology guidelines is desirable.</w:t>
      </w:r>
    </w:p>
    <w:p w14:paraId="622A047A" w14:textId="77777777" w:rsidR="009E5FBB" w:rsidRPr="009E5FBB" w:rsidRDefault="009E5FBB" w:rsidP="009E5FBB">
      <w:pPr>
        <w:jc w:val="both"/>
        <w:rPr>
          <w:rFonts w:ascii="Times New Roman" w:eastAsia="Times New Roman" w:hAnsi="Times New Roman" w:cs="Times New Roman"/>
          <w:sz w:val="24"/>
          <w:szCs w:val="24"/>
        </w:rPr>
      </w:pPr>
    </w:p>
    <w:p w14:paraId="00FAA274" w14:textId="77777777" w:rsidR="009E5FBB" w:rsidRPr="009E5FBB" w:rsidRDefault="009E5FBB" w:rsidP="009E5FBB">
      <w:pPr>
        <w:jc w:val="both"/>
        <w:rPr>
          <w:rFonts w:ascii="Times New Roman" w:eastAsia="Times New Roman" w:hAnsi="Times New Roman" w:cs="Times New Roman"/>
          <w:b/>
          <w:sz w:val="28"/>
          <w:szCs w:val="28"/>
        </w:rPr>
      </w:pPr>
      <w:r w:rsidRPr="009E5FBB">
        <w:rPr>
          <w:rFonts w:ascii="Times New Roman" w:eastAsia="Times New Roman" w:hAnsi="Times New Roman" w:cs="Times New Roman"/>
          <w:b/>
          <w:sz w:val="28"/>
          <w:szCs w:val="28"/>
        </w:rPr>
        <w:t>2. Confidence-Based Results</w:t>
      </w:r>
    </w:p>
    <w:p w14:paraId="2A36DF5C" w14:textId="77777777" w:rsidR="009E5FBB" w:rsidRPr="009E5FBB" w:rsidRDefault="009E5FBB" w:rsidP="009E5FBB">
      <w:pPr>
        <w:jc w:val="both"/>
        <w:rPr>
          <w:rFonts w:ascii="Times New Roman" w:eastAsia="Times New Roman" w:hAnsi="Times New Roman" w:cs="Times New Roman"/>
          <w:sz w:val="24"/>
          <w:szCs w:val="24"/>
        </w:rPr>
      </w:pPr>
    </w:p>
    <w:p w14:paraId="16238E23" w14:textId="7777777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sz w:val="24"/>
          <w:szCs w:val="24"/>
        </w:rPr>
        <w:t>The system provides a confidence score with each prediction it makes.</w:t>
      </w:r>
    </w:p>
    <w:p w14:paraId="6D109F27" w14:textId="7777777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sz w:val="24"/>
          <w:szCs w:val="24"/>
        </w:rPr>
        <w:t>If the level of confidence falls beneath some defined limit, then automatically the software generates a "Recheck Recommended" message.</w:t>
      </w:r>
    </w:p>
    <w:p w14:paraId="45386FF2" w14:textId="110BBAF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sz w:val="24"/>
          <w:szCs w:val="24"/>
        </w:rPr>
        <w:t>This guarantees that inconclusive results are never regarded as certain</w:t>
      </w:r>
    </w:p>
    <w:p w14:paraId="212B8283" w14:textId="77777777" w:rsidR="009E5FBB" w:rsidRPr="009E5FBB" w:rsidRDefault="009E5FBB" w:rsidP="009E5FBB">
      <w:pPr>
        <w:jc w:val="both"/>
        <w:rPr>
          <w:rFonts w:ascii="Times New Roman" w:eastAsia="Times New Roman" w:hAnsi="Times New Roman" w:cs="Times New Roman"/>
          <w:b/>
          <w:sz w:val="28"/>
          <w:szCs w:val="28"/>
        </w:rPr>
      </w:pPr>
      <w:r w:rsidRPr="009E5FBB">
        <w:rPr>
          <w:rFonts w:ascii="Times New Roman" w:eastAsia="Times New Roman" w:hAnsi="Times New Roman" w:cs="Times New Roman"/>
          <w:b/>
          <w:sz w:val="28"/>
          <w:szCs w:val="28"/>
        </w:rPr>
        <w:lastRenderedPageBreak/>
        <w:t>3. Transparency &amp; Explainability</w:t>
      </w:r>
    </w:p>
    <w:p w14:paraId="1D3AAF23" w14:textId="7777777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sz w:val="24"/>
          <w:szCs w:val="24"/>
        </w:rPr>
        <w:t>The deep learning model also incorporates explainability components, including heatmaps and attention maps, to reveal the areas of the smear image that truly impact the prediction.</w:t>
      </w:r>
    </w:p>
    <w:p w14:paraId="6F5D997E" w14:textId="7777777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sz w:val="24"/>
          <w:szCs w:val="24"/>
        </w:rPr>
        <w:t>This ensures the model is not perceived as merely a "black box," thereby enhancing the interpretability of the results for healthcare practitioners.</w:t>
      </w:r>
    </w:p>
    <w:p w14:paraId="74D6776C" w14:textId="77777777" w:rsidR="009E5FBB" w:rsidRPr="009E5FBB" w:rsidRDefault="009E5FBB" w:rsidP="009E5FBB">
      <w:pPr>
        <w:jc w:val="both"/>
        <w:rPr>
          <w:rFonts w:ascii="Times New Roman" w:eastAsia="Times New Roman" w:hAnsi="Times New Roman" w:cs="Times New Roman"/>
          <w:sz w:val="24"/>
          <w:szCs w:val="24"/>
        </w:rPr>
      </w:pPr>
    </w:p>
    <w:p w14:paraId="62B065CA" w14:textId="77777777" w:rsidR="009E5FBB" w:rsidRPr="009E5FBB" w:rsidRDefault="009E5FBB" w:rsidP="009E5FBB">
      <w:pPr>
        <w:jc w:val="both"/>
        <w:rPr>
          <w:rFonts w:ascii="Times New Roman" w:eastAsia="Times New Roman" w:hAnsi="Times New Roman" w:cs="Times New Roman"/>
          <w:b/>
          <w:sz w:val="28"/>
          <w:szCs w:val="28"/>
        </w:rPr>
      </w:pPr>
      <w:r w:rsidRPr="009E5FBB">
        <w:rPr>
          <w:rFonts w:ascii="Times New Roman" w:eastAsia="Times New Roman" w:hAnsi="Times New Roman" w:cs="Times New Roman"/>
          <w:b/>
          <w:sz w:val="28"/>
          <w:szCs w:val="28"/>
        </w:rPr>
        <w:t>4. Doctor-in-Loop Design</w:t>
      </w:r>
    </w:p>
    <w:p w14:paraId="243DE474" w14:textId="77777777" w:rsidR="009E5FBB" w:rsidRPr="009E5FBB" w:rsidRDefault="009E5FBB" w:rsidP="009E5FBB">
      <w:pPr>
        <w:jc w:val="both"/>
        <w:rPr>
          <w:rFonts w:ascii="Times New Roman" w:eastAsia="Times New Roman" w:hAnsi="Times New Roman" w:cs="Times New Roman"/>
          <w:sz w:val="24"/>
          <w:szCs w:val="24"/>
        </w:rPr>
      </w:pPr>
      <w:proofErr w:type="spellStart"/>
      <w:r w:rsidRPr="009E5FBB">
        <w:rPr>
          <w:rFonts w:ascii="Times New Roman" w:eastAsia="Times New Roman" w:hAnsi="Times New Roman" w:cs="Times New Roman"/>
          <w:sz w:val="24"/>
          <w:szCs w:val="24"/>
        </w:rPr>
        <w:t>BloodLens</w:t>
      </w:r>
      <w:proofErr w:type="spellEnd"/>
      <w:r w:rsidRPr="009E5FBB">
        <w:rPr>
          <w:rFonts w:ascii="Times New Roman" w:eastAsia="Times New Roman" w:hAnsi="Times New Roman" w:cs="Times New Roman"/>
          <w:sz w:val="24"/>
          <w:szCs w:val="24"/>
        </w:rPr>
        <w:t xml:space="preserve"> AI has been developed as a decision aid, rather than to replace registered diagnostic procedures.</w:t>
      </w:r>
    </w:p>
    <w:p w14:paraId="75720975" w14:textId="7777777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sz w:val="24"/>
          <w:szCs w:val="24"/>
        </w:rPr>
        <w:t>All results will carry a disclaimer: "This is a preliminary report. Please confirm with a certified pathology test before definitive diagnosis."</w:t>
      </w:r>
    </w:p>
    <w:p w14:paraId="32E1CD1C" w14:textId="77777777" w:rsidR="009E5FBB" w:rsidRPr="009E5FBB" w:rsidRDefault="009E5FBB" w:rsidP="009E5FBB">
      <w:pPr>
        <w:jc w:val="both"/>
        <w:rPr>
          <w:rFonts w:ascii="Times New Roman" w:eastAsia="Times New Roman" w:hAnsi="Times New Roman" w:cs="Times New Roman"/>
          <w:sz w:val="24"/>
          <w:szCs w:val="24"/>
        </w:rPr>
      </w:pPr>
    </w:p>
    <w:p w14:paraId="1B866B8A" w14:textId="77777777" w:rsidR="009E5FBB" w:rsidRPr="009E5FBB" w:rsidRDefault="009E5FBB" w:rsidP="009E5FBB">
      <w:pPr>
        <w:jc w:val="both"/>
        <w:rPr>
          <w:rFonts w:ascii="Times New Roman" w:eastAsia="Times New Roman" w:hAnsi="Times New Roman" w:cs="Times New Roman"/>
          <w:b/>
          <w:sz w:val="28"/>
          <w:szCs w:val="28"/>
        </w:rPr>
      </w:pPr>
      <w:r w:rsidRPr="009E5FBB">
        <w:rPr>
          <w:rFonts w:ascii="Times New Roman" w:eastAsia="Times New Roman" w:hAnsi="Times New Roman" w:cs="Times New Roman"/>
          <w:b/>
          <w:sz w:val="28"/>
          <w:szCs w:val="28"/>
        </w:rPr>
        <w:t>5. Validation Roadmap</w:t>
      </w:r>
    </w:p>
    <w:p w14:paraId="0ED841BC" w14:textId="7777777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b/>
          <w:sz w:val="24"/>
          <w:szCs w:val="24"/>
          <w:u w:val="single"/>
        </w:rPr>
        <w:t>Dataset Validation</w:t>
      </w:r>
      <w:r w:rsidRPr="009E5FBB">
        <w:rPr>
          <w:rFonts w:ascii="Times New Roman" w:eastAsia="Times New Roman" w:hAnsi="Times New Roman" w:cs="Times New Roman"/>
          <w:sz w:val="24"/>
          <w:szCs w:val="24"/>
        </w:rPr>
        <w:t>– Preliminary testing with publicly known medical datasets (BCCD, Kaggle, WHO references).</w:t>
      </w:r>
    </w:p>
    <w:p w14:paraId="195E9068" w14:textId="77777777" w:rsidR="009E5FBB" w:rsidRPr="009E5FBB" w:rsidRDefault="009E5FBB" w:rsidP="009E5FBB">
      <w:pPr>
        <w:jc w:val="both"/>
        <w:rPr>
          <w:rFonts w:ascii="Times New Roman" w:eastAsia="Times New Roman" w:hAnsi="Times New Roman" w:cs="Times New Roman"/>
          <w:sz w:val="24"/>
          <w:szCs w:val="24"/>
        </w:rPr>
      </w:pPr>
    </w:p>
    <w:p w14:paraId="5BD6A7B7" w14:textId="7777777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b/>
          <w:sz w:val="24"/>
          <w:szCs w:val="24"/>
          <w:u w:val="single"/>
        </w:rPr>
        <w:t>Lab Comparisons</w:t>
      </w:r>
      <w:r w:rsidRPr="009E5FBB">
        <w:rPr>
          <w:rFonts w:ascii="Times New Roman" w:eastAsia="Times New Roman" w:hAnsi="Times New Roman" w:cs="Times New Roman"/>
          <w:sz w:val="24"/>
          <w:szCs w:val="24"/>
        </w:rPr>
        <w:t xml:space="preserve"> – Comparing Benchmark Results of AI with Actual Pathology Reports from partner labs and pathologists.</w:t>
      </w:r>
    </w:p>
    <w:p w14:paraId="54ED11B0" w14:textId="77777777" w:rsidR="009E5FBB" w:rsidRPr="009E5FBB" w:rsidRDefault="009E5FBB" w:rsidP="009E5FBB">
      <w:pPr>
        <w:jc w:val="both"/>
        <w:rPr>
          <w:rFonts w:ascii="Times New Roman" w:eastAsia="Times New Roman" w:hAnsi="Times New Roman" w:cs="Times New Roman"/>
          <w:sz w:val="24"/>
          <w:szCs w:val="24"/>
          <w:u w:val="single"/>
        </w:rPr>
      </w:pPr>
    </w:p>
    <w:p w14:paraId="25CC7098" w14:textId="7777777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b/>
          <w:sz w:val="24"/>
          <w:szCs w:val="24"/>
          <w:u w:val="single"/>
        </w:rPr>
        <w:t>Pilot Testing</w:t>
      </w:r>
      <w:r w:rsidRPr="009E5FBB">
        <w:rPr>
          <w:rFonts w:ascii="Times New Roman" w:eastAsia="Times New Roman" w:hAnsi="Times New Roman" w:cs="Times New Roman"/>
          <w:sz w:val="24"/>
          <w:szCs w:val="24"/>
        </w:rPr>
        <w:t xml:space="preserve"> – Conducted in academic research facilities and primary health </w:t>
      </w:r>
      <w:proofErr w:type="spellStart"/>
      <w:r w:rsidRPr="009E5FBB">
        <w:rPr>
          <w:rFonts w:ascii="Times New Roman" w:eastAsia="Times New Roman" w:hAnsi="Times New Roman" w:cs="Times New Roman"/>
          <w:sz w:val="24"/>
          <w:szCs w:val="24"/>
        </w:rPr>
        <w:t>centers</w:t>
      </w:r>
      <w:proofErr w:type="spellEnd"/>
      <w:r w:rsidRPr="009E5FBB">
        <w:rPr>
          <w:rFonts w:ascii="Times New Roman" w:eastAsia="Times New Roman" w:hAnsi="Times New Roman" w:cs="Times New Roman"/>
          <w:sz w:val="24"/>
          <w:szCs w:val="24"/>
        </w:rPr>
        <w:t xml:space="preserve"> (PHCs) with proper expertise supervision.</w:t>
      </w:r>
    </w:p>
    <w:p w14:paraId="2F084106" w14:textId="77777777" w:rsidR="009E5FBB" w:rsidRPr="009E5FBB" w:rsidRDefault="009E5FBB" w:rsidP="009E5FBB">
      <w:pPr>
        <w:jc w:val="both"/>
        <w:rPr>
          <w:rFonts w:ascii="Times New Roman" w:eastAsia="Times New Roman" w:hAnsi="Times New Roman" w:cs="Times New Roman"/>
          <w:sz w:val="24"/>
          <w:szCs w:val="24"/>
        </w:rPr>
      </w:pPr>
    </w:p>
    <w:p w14:paraId="6AB359CB" w14:textId="77777777" w:rsidR="009E5FBB" w:rsidRPr="009E5FBB" w:rsidRDefault="009E5FBB" w:rsidP="009E5FBB">
      <w:pPr>
        <w:jc w:val="both"/>
        <w:rPr>
          <w:rFonts w:ascii="Times New Roman" w:eastAsia="Times New Roman" w:hAnsi="Times New Roman" w:cs="Times New Roman"/>
          <w:sz w:val="24"/>
          <w:szCs w:val="24"/>
        </w:rPr>
      </w:pPr>
      <w:r w:rsidRPr="009E5FBB">
        <w:rPr>
          <w:rFonts w:ascii="Times New Roman" w:eastAsia="Times New Roman" w:hAnsi="Times New Roman" w:cs="Times New Roman"/>
          <w:b/>
          <w:sz w:val="24"/>
          <w:szCs w:val="24"/>
          <w:u w:val="single"/>
        </w:rPr>
        <w:t>Regulatory Awareness</w:t>
      </w:r>
      <w:r w:rsidRPr="009E5FBB">
        <w:rPr>
          <w:rFonts w:ascii="Times New Roman" w:eastAsia="Times New Roman" w:hAnsi="Times New Roman" w:cs="Times New Roman"/>
          <w:sz w:val="24"/>
          <w:szCs w:val="24"/>
        </w:rPr>
        <w:t xml:space="preserve"> – For real-world deployment, compliance with ICMR/CDSCO guidelines will be pursued.</w:t>
      </w:r>
    </w:p>
    <w:p w14:paraId="7D88C00C" w14:textId="77777777" w:rsidR="009E5FBB" w:rsidRPr="009E5FBB" w:rsidRDefault="009E5FBB" w:rsidP="009E5FBB">
      <w:pPr>
        <w:jc w:val="both"/>
        <w:rPr>
          <w:rFonts w:ascii="Times New Roman" w:eastAsia="Times New Roman" w:hAnsi="Times New Roman" w:cs="Times New Roman"/>
          <w:sz w:val="24"/>
          <w:szCs w:val="24"/>
        </w:rPr>
      </w:pPr>
    </w:p>
    <w:p w14:paraId="023C7D81" w14:textId="77777777" w:rsidR="009E5FBB" w:rsidRPr="009E5FBB" w:rsidRDefault="009E5FBB" w:rsidP="009E5FBB">
      <w:pPr>
        <w:jc w:val="both"/>
        <w:rPr>
          <w:rFonts w:ascii="Times New Roman" w:eastAsia="Times New Roman" w:hAnsi="Times New Roman" w:cs="Times New Roman"/>
          <w:sz w:val="24"/>
          <w:szCs w:val="24"/>
        </w:rPr>
      </w:pPr>
    </w:p>
    <w:p w14:paraId="65A77C20" w14:textId="77777777" w:rsidR="009E5FBB" w:rsidRPr="009E5FBB" w:rsidRDefault="009E5FBB" w:rsidP="009E5FBB">
      <w:pPr>
        <w:jc w:val="both"/>
        <w:rPr>
          <w:rFonts w:ascii="Times New Roman" w:eastAsia="Times New Roman" w:hAnsi="Times New Roman" w:cs="Times New Roman"/>
          <w:sz w:val="24"/>
          <w:szCs w:val="24"/>
        </w:rPr>
      </w:pPr>
    </w:p>
    <w:p w14:paraId="6551D5A8" w14:textId="77777777" w:rsidR="009E5FBB" w:rsidRPr="009E5FBB" w:rsidRDefault="009E5FBB" w:rsidP="009E5FBB">
      <w:pPr>
        <w:jc w:val="both"/>
        <w:rPr>
          <w:rFonts w:ascii="Times New Roman" w:eastAsia="Times New Roman" w:hAnsi="Times New Roman" w:cs="Times New Roman"/>
          <w:b/>
          <w:sz w:val="24"/>
          <w:szCs w:val="24"/>
        </w:rPr>
      </w:pPr>
    </w:p>
    <w:p w14:paraId="2816E361" w14:textId="77777777" w:rsidR="009B493C" w:rsidRDefault="009B493C" w:rsidP="00285BA3">
      <w:pPr>
        <w:jc w:val="both"/>
        <w:rPr>
          <w:rFonts w:ascii="Times New Roman" w:eastAsia="Times New Roman" w:hAnsi="Times New Roman" w:cs="Times New Roman"/>
          <w:sz w:val="24"/>
          <w:szCs w:val="24"/>
        </w:rPr>
      </w:pPr>
    </w:p>
    <w:p w14:paraId="111DBB36" w14:textId="77777777" w:rsidR="009B493C" w:rsidRDefault="009B493C" w:rsidP="00285BA3">
      <w:pPr>
        <w:jc w:val="both"/>
        <w:rPr>
          <w:rFonts w:ascii="Times New Roman" w:eastAsia="Times New Roman" w:hAnsi="Times New Roman" w:cs="Times New Roman"/>
          <w:b/>
          <w:sz w:val="32"/>
          <w:szCs w:val="32"/>
        </w:rPr>
      </w:pPr>
    </w:p>
    <w:sectPr w:rsidR="009B493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A9879" w14:textId="77777777" w:rsidR="00A63AF8" w:rsidRDefault="00A63AF8" w:rsidP="00285BA3">
      <w:pPr>
        <w:spacing w:line="240" w:lineRule="auto"/>
      </w:pPr>
      <w:r>
        <w:separator/>
      </w:r>
    </w:p>
  </w:endnote>
  <w:endnote w:type="continuationSeparator" w:id="0">
    <w:p w14:paraId="31F5F504" w14:textId="77777777" w:rsidR="00A63AF8" w:rsidRDefault="00A63AF8" w:rsidP="00285B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8BFB7" w14:textId="77777777" w:rsidR="00A63AF8" w:rsidRDefault="00A63AF8" w:rsidP="00285BA3">
      <w:pPr>
        <w:spacing w:line="240" w:lineRule="auto"/>
      </w:pPr>
      <w:r>
        <w:separator/>
      </w:r>
    </w:p>
  </w:footnote>
  <w:footnote w:type="continuationSeparator" w:id="0">
    <w:p w14:paraId="6805FECB" w14:textId="77777777" w:rsidR="00A63AF8" w:rsidRDefault="00A63AF8" w:rsidP="00285B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79F3"/>
    <w:multiLevelType w:val="multilevel"/>
    <w:tmpl w:val="858E4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4F6FEF"/>
    <w:multiLevelType w:val="multilevel"/>
    <w:tmpl w:val="E4448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1F7DAE"/>
    <w:multiLevelType w:val="multilevel"/>
    <w:tmpl w:val="9EEA2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8A5116"/>
    <w:multiLevelType w:val="multilevel"/>
    <w:tmpl w:val="F2F69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B3072FB"/>
    <w:multiLevelType w:val="multilevel"/>
    <w:tmpl w:val="24E8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7B5A4D"/>
    <w:multiLevelType w:val="multilevel"/>
    <w:tmpl w:val="2032A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B86332"/>
    <w:multiLevelType w:val="multilevel"/>
    <w:tmpl w:val="681C7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2644EC"/>
    <w:multiLevelType w:val="multilevel"/>
    <w:tmpl w:val="87AC3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971083"/>
    <w:multiLevelType w:val="hybridMultilevel"/>
    <w:tmpl w:val="2DF0A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E0494E"/>
    <w:multiLevelType w:val="multilevel"/>
    <w:tmpl w:val="FB00B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7D6A6F"/>
    <w:multiLevelType w:val="hybridMultilevel"/>
    <w:tmpl w:val="C64E25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9353B52"/>
    <w:multiLevelType w:val="multilevel"/>
    <w:tmpl w:val="FA24B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6516076">
    <w:abstractNumId w:val="4"/>
  </w:num>
  <w:num w:numId="2" w16cid:durableId="1466698905">
    <w:abstractNumId w:val="11"/>
  </w:num>
  <w:num w:numId="3" w16cid:durableId="378285372">
    <w:abstractNumId w:val="9"/>
  </w:num>
  <w:num w:numId="4" w16cid:durableId="2009166669">
    <w:abstractNumId w:val="5"/>
  </w:num>
  <w:num w:numId="5" w16cid:durableId="1588880646">
    <w:abstractNumId w:val="2"/>
  </w:num>
  <w:num w:numId="6" w16cid:durableId="841041944">
    <w:abstractNumId w:val="7"/>
  </w:num>
  <w:num w:numId="7" w16cid:durableId="1807701599">
    <w:abstractNumId w:val="1"/>
  </w:num>
  <w:num w:numId="8" w16cid:durableId="1761560443">
    <w:abstractNumId w:val="6"/>
  </w:num>
  <w:num w:numId="9" w16cid:durableId="1287544351">
    <w:abstractNumId w:val="0"/>
  </w:num>
  <w:num w:numId="10" w16cid:durableId="1245452854">
    <w:abstractNumId w:val="3"/>
  </w:num>
  <w:num w:numId="11" w16cid:durableId="1900045508">
    <w:abstractNumId w:val="10"/>
  </w:num>
  <w:num w:numId="12" w16cid:durableId="3245555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93C"/>
    <w:rsid w:val="00162AD0"/>
    <w:rsid w:val="00285BA3"/>
    <w:rsid w:val="00967FEB"/>
    <w:rsid w:val="009B493C"/>
    <w:rsid w:val="009E5FBB"/>
    <w:rsid w:val="00A02C46"/>
    <w:rsid w:val="00A63AF8"/>
    <w:rsid w:val="00DE0419"/>
    <w:rsid w:val="00E00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5490"/>
  <w15:docId w15:val="{DB06D3D8-E3FE-4D3C-AABD-BAC43572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E0419"/>
    <w:pPr>
      <w:ind w:left="720"/>
      <w:contextualSpacing/>
    </w:pPr>
  </w:style>
  <w:style w:type="paragraph" w:styleId="Header">
    <w:name w:val="header"/>
    <w:basedOn w:val="Normal"/>
    <w:link w:val="HeaderChar"/>
    <w:uiPriority w:val="99"/>
    <w:unhideWhenUsed/>
    <w:rsid w:val="00285BA3"/>
    <w:pPr>
      <w:tabs>
        <w:tab w:val="center" w:pos="4513"/>
        <w:tab w:val="right" w:pos="9026"/>
      </w:tabs>
      <w:spacing w:line="240" w:lineRule="auto"/>
    </w:pPr>
  </w:style>
  <w:style w:type="character" w:customStyle="1" w:styleId="HeaderChar">
    <w:name w:val="Header Char"/>
    <w:basedOn w:val="DefaultParagraphFont"/>
    <w:link w:val="Header"/>
    <w:uiPriority w:val="99"/>
    <w:rsid w:val="00285BA3"/>
  </w:style>
  <w:style w:type="paragraph" w:styleId="Footer">
    <w:name w:val="footer"/>
    <w:basedOn w:val="Normal"/>
    <w:link w:val="FooterChar"/>
    <w:uiPriority w:val="99"/>
    <w:unhideWhenUsed/>
    <w:rsid w:val="00285BA3"/>
    <w:pPr>
      <w:tabs>
        <w:tab w:val="center" w:pos="4513"/>
        <w:tab w:val="right" w:pos="9026"/>
      </w:tabs>
      <w:spacing w:line="240" w:lineRule="auto"/>
    </w:pPr>
  </w:style>
  <w:style w:type="character" w:customStyle="1" w:styleId="FooterChar">
    <w:name w:val="Footer Char"/>
    <w:basedOn w:val="DefaultParagraphFont"/>
    <w:link w:val="Footer"/>
    <w:uiPriority w:val="99"/>
    <w:rsid w:val="00285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hart.j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Adarsh Goyal</cp:lastModifiedBy>
  <cp:revision>3</cp:revision>
  <dcterms:created xsi:type="dcterms:W3CDTF">2025-09-09T06:18:00Z</dcterms:created>
  <dcterms:modified xsi:type="dcterms:W3CDTF">2025-09-30T05:20:00Z</dcterms:modified>
</cp:coreProperties>
</file>