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8DFC" w14:textId="1A84F459" w:rsidR="00FA0F5E" w:rsidRDefault="00456649" w:rsidP="00FA0F5E">
      <w:pPr>
        <w:jc w:val="center"/>
        <w:rPr>
          <w:rFonts w:ascii="Bahnschrift" w:hAnsi="Bahnschrift"/>
          <w:sz w:val="28"/>
          <w:szCs w:val="28"/>
        </w:rPr>
      </w:pPr>
      <w:r w:rsidRPr="00456649">
        <w:rPr>
          <w:rFonts w:ascii="Bahnschrift" w:hAnsi="Bahnschrift"/>
          <w:sz w:val="28"/>
          <w:szCs w:val="28"/>
        </w:rPr>
        <w:t>Design principles &amp; Patterns</w:t>
      </w:r>
    </w:p>
    <w:p w14:paraId="0DC49A30" w14:textId="77777777" w:rsidR="00FA0F5E" w:rsidRDefault="00FA0F5E" w:rsidP="00FA0F5E">
      <w:pPr>
        <w:rPr>
          <w:rFonts w:ascii="Bahnschrift" w:hAnsi="Bahnschrift"/>
          <w:sz w:val="28"/>
          <w:szCs w:val="28"/>
        </w:rPr>
      </w:pPr>
    </w:p>
    <w:p w14:paraId="24899757" w14:textId="373D03F8" w:rsidR="00456649" w:rsidRDefault="00456649" w:rsidP="00456649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Solution</w:t>
      </w:r>
    </w:p>
    <w:p w14:paraId="77C1C9E1" w14:textId="1AA0529D" w:rsidR="00456649" w:rsidRDefault="00456649" w:rsidP="00456649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Exercise 1: </w:t>
      </w:r>
      <w:r w:rsidRPr="00456649">
        <w:rPr>
          <w:rFonts w:ascii="Bahnschrift" w:hAnsi="Bahnschrift"/>
          <w:sz w:val="28"/>
          <w:szCs w:val="28"/>
        </w:rPr>
        <w:t>Implementing the Singleton Pattern</w:t>
      </w:r>
    </w:p>
    <w:p w14:paraId="4C32D189" w14:textId="3CA5E6C0" w:rsidR="00456649" w:rsidRDefault="00456649" w:rsidP="00456649">
      <w:pPr>
        <w:rPr>
          <w:rFonts w:ascii="Bahnschrift" w:hAnsi="Bahnschrift"/>
          <w:sz w:val="28"/>
          <w:szCs w:val="28"/>
        </w:rPr>
      </w:pPr>
      <w:r w:rsidRPr="00456649">
        <w:rPr>
          <w:rFonts w:ascii="Bahnschrift" w:hAnsi="Bahnschrift"/>
          <w:sz w:val="28"/>
          <w:szCs w:val="28"/>
        </w:rPr>
        <w:drawing>
          <wp:inline distT="0" distB="0" distL="0" distR="0" wp14:anchorId="43922054" wp14:editId="0A18CB5C">
            <wp:extent cx="5731510" cy="4441190"/>
            <wp:effectExtent l="0" t="0" r="2540" b="0"/>
            <wp:docPr id="117036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67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F468" w14:textId="62E7A594" w:rsidR="00456649" w:rsidRDefault="00456649" w:rsidP="00456649">
      <w:pPr>
        <w:rPr>
          <w:rFonts w:ascii="Bahnschrift" w:hAnsi="Bahnschrift"/>
          <w:sz w:val="28"/>
          <w:szCs w:val="28"/>
        </w:rPr>
      </w:pPr>
      <w:r w:rsidRPr="00456649">
        <w:rPr>
          <w:rFonts w:ascii="Bahnschrift" w:hAnsi="Bahnschrift"/>
          <w:sz w:val="28"/>
          <w:szCs w:val="28"/>
        </w:rPr>
        <w:drawing>
          <wp:inline distT="0" distB="0" distL="0" distR="0" wp14:anchorId="6BC7F71B" wp14:editId="214DA08A">
            <wp:extent cx="5731510" cy="1308100"/>
            <wp:effectExtent l="0" t="0" r="2540" b="6350"/>
            <wp:docPr id="81243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8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920B" w14:textId="01628C89" w:rsidR="00456649" w:rsidRDefault="00456649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br w:type="page"/>
      </w:r>
    </w:p>
    <w:p w14:paraId="3CB623C2" w14:textId="78E4516A" w:rsidR="00456649" w:rsidRDefault="00456649" w:rsidP="00456649">
      <w:pPr>
        <w:rPr>
          <w:rFonts w:ascii="Bahnschrift" w:hAnsi="Bahnschrift"/>
          <w:sz w:val="28"/>
          <w:szCs w:val="28"/>
        </w:rPr>
      </w:pPr>
      <w:r w:rsidRPr="00456649">
        <w:rPr>
          <w:rFonts w:ascii="Bahnschrift" w:hAnsi="Bahnschrift"/>
          <w:sz w:val="28"/>
          <w:szCs w:val="28"/>
        </w:rPr>
        <w:lastRenderedPageBreak/>
        <w:t>Exercise 2: Implementing the Factory Method Pattern</w:t>
      </w:r>
    </w:p>
    <w:p w14:paraId="278AD325" w14:textId="4D23F312" w:rsidR="00456649" w:rsidRDefault="00FA0F5E" w:rsidP="00456649">
      <w:pPr>
        <w:rPr>
          <w:rFonts w:ascii="Bahnschrift" w:hAnsi="Bahnschrift"/>
          <w:sz w:val="28"/>
          <w:szCs w:val="28"/>
        </w:rPr>
      </w:pPr>
      <w:r w:rsidRPr="00FA0F5E">
        <w:rPr>
          <w:rFonts w:ascii="Bahnschrift" w:hAnsi="Bahnschrift"/>
          <w:sz w:val="28"/>
          <w:szCs w:val="28"/>
        </w:rPr>
        <w:drawing>
          <wp:inline distT="0" distB="0" distL="0" distR="0" wp14:anchorId="7730EB0D" wp14:editId="22BAF654">
            <wp:extent cx="4292600" cy="3495525"/>
            <wp:effectExtent l="0" t="0" r="0" b="0"/>
            <wp:docPr id="18436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9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1125" cy="350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6CE1" w14:textId="3A6B41F6" w:rsidR="00FA0F5E" w:rsidRDefault="00FA0F5E" w:rsidP="00456649">
      <w:pPr>
        <w:rPr>
          <w:rFonts w:ascii="Bahnschrift" w:hAnsi="Bahnschrift"/>
          <w:sz w:val="28"/>
          <w:szCs w:val="28"/>
        </w:rPr>
      </w:pPr>
      <w:r w:rsidRPr="00FA0F5E">
        <w:rPr>
          <w:rFonts w:ascii="Bahnschrift" w:hAnsi="Bahnschrift"/>
          <w:sz w:val="28"/>
          <w:szCs w:val="28"/>
        </w:rPr>
        <w:drawing>
          <wp:inline distT="0" distB="0" distL="0" distR="0" wp14:anchorId="3FCE5B2D" wp14:editId="0B3784CF">
            <wp:extent cx="4520782" cy="2876550"/>
            <wp:effectExtent l="0" t="0" r="0" b="0"/>
            <wp:docPr id="27482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25555" name=""/>
                    <pic:cNvPicPr/>
                  </pic:nvPicPr>
                  <pic:blipFill rotWithShape="1">
                    <a:blip r:embed="rId7"/>
                    <a:srcRect b="22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134" cy="2879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74AC0" w14:textId="3A947BFD" w:rsidR="00FA0F5E" w:rsidRPr="00456649" w:rsidRDefault="00FA0F5E" w:rsidP="00456649">
      <w:pPr>
        <w:rPr>
          <w:rFonts w:ascii="Bahnschrift" w:hAnsi="Bahnschrift"/>
          <w:sz w:val="28"/>
          <w:szCs w:val="28"/>
        </w:rPr>
      </w:pPr>
      <w:r w:rsidRPr="00FA0F5E">
        <w:rPr>
          <w:rFonts w:ascii="Bahnschrift" w:hAnsi="Bahnschrift"/>
          <w:sz w:val="28"/>
          <w:szCs w:val="28"/>
        </w:rPr>
        <w:drawing>
          <wp:inline distT="0" distB="0" distL="0" distR="0" wp14:anchorId="6D6559B8" wp14:editId="6DA0E601">
            <wp:extent cx="5731510" cy="1349375"/>
            <wp:effectExtent l="0" t="0" r="2540" b="3175"/>
            <wp:docPr id="24943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36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F5E" w:rsidRPr="00456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49"/>
    <w:rsid w:val="00375385"/>
    <w:rsid w:val="00385EB5"/>
    <w:rsid w:val="00456649"/>
    <w:rsid w:val="00C60C25"/>
    <w:rsid w:val="00E57EC0"/>
    <w:rsid w:val="00FA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8068B"/>
  <w15:chartTrackingRefBased/>
  <w15:docId w15:val="{B0B2A03E-C7B4-4B77-95B7-63C6C802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6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6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6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Pandey</dc:creator>
  <cp:keywords/>
  <dc:description/>
  <cp:lastModifiedBy>Ayushi Pandey</cp:lastModifiedBy>
  <cp:revision>1</cp:revision>
  <dcterms:created xsi:type="dcterms:W3CDTF">2026-06-18T17:46:00Z</dcterms:created>
  <dcterms:modified xsi:type="dcterms:W3CDTF">2026-06-18T18:03:00Z</dcterms:modified>
</cp:coreProperties>
</file>