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1C" w:rsidRPr="00C547AE" w:rsidRDefault="00AC121C" w:rsidP="00AC121C">
      <w:pPr>
        <w:spacing w:after="0"/>
        <w:ind w:left="-1440" w:right="-1440"/>
        <w:jc w:val="center"/>
        <w:rPr>
          <w:rFonts w:ascii="Garamond" w:hAnsi="Garamond"/>
          <w:b/>
          <w:color w:val="3333CC"/>
          <w:sz w:val="144"/>
        </w:rPr>
      </w:pPr>
      <w:r w:rsidRPr="00AC121C">
        <w:rPr>
          <w:rFonts w:ascii="Garamond" w:hAnsi="Garamond"/>
          <w:noProof/>
          <w:color w:val="3333CC"/>
          <w:spacing w:val="-200"/>
          <w:kern w:val="144"/>
          <w:sz w:val="1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2A8153" wp14:editId="1AB01A68">
                <wp:simplePos x="0" y="0"/>
                <wp:positionH relativeFrom="page">
                  <wp:align>right</wp:align>
                </wp:positionH>
                <wp:positionV relativeFrom="paragraph">
                  <wp:posOffset>882650</wp:posOffset>
                </wp:positionV>
                <wp:extent cx="3218688" cy="813816"/>
                <wp:effectExtent l="0" t="0" r="127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688" cy="8138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21C" w:rsidRPr="00C547AE" w:rsidRDefault="00AC121C" w:rsidP="00AC121C">
                            <w:pPr>
                              <w:spacing w:after="0"/>
                              <w:ind w:left="-1440" w:right="-1440"/>
                              <w:jc w:val="center"/>
                              <w:rPr>
                                <w:rFonts w:ascii="Garamond" w:hAnsi="Garamond"/>
                                <w:color w:val="006400"/>
                                <w:sz w:val="32"/>
                                <w:szCs w:val="24"/>
                              </w:rPr>
                            </w:pPr>
                            <w:proofErr w:type="gramStart"/>
                            <w:r w:rsidRPr="00C547AE">
                              <w:rPr>
                                <w:rFonts w:ascii="Garamond" w:hAnsi="Garamond"/>
                                <w:color w:val="006400"/>
                                <w:sz w:val="32"/>
                                <w:szCs w:val="24"/>
                              </w:rPr>
                              <w:t>verified</w:t>
                            </w:r>
                            <w:proofErr w:type="gramEnd"/>
                            <w:r w:rsidRPr="00C547AE">
                              <w:rPr>
                                <w:rFonts w:ascii="Garamond" w:hAnsi="Garamond"/>
                                <w:color w:val="006400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C547AE">
                              <w:rPr>
                                <w:rFonts w:ascii="Garamond" w:hAnsi="Garamond"/>
                                <w:b/>
                                <w:color w:val="006400"/>
                                <w:sz w:val="32"/>
                                <w:szCs w:val="24"/>
                              </w:rPr>
                              <w:t>F</w:t>
                            </w:r>
                            <w:r w:rsidRPr="00C547AE">
                              <w:rPr>
                                <w:rFonts w:ascii="Garamond" w:hAnsi="Garamond"/>
                                <w:color w:val="006400"/>
                                <w:sz w:val="32"/>
                                <w:szCs w:val="24"/>
                              </w:rPr>
                              <w:t xml:space="preserve">oreign </w:t>
                            </w:r>
                            <w:r w:rsidRPr="00C547AE">
                              <w:rPr>
                                <w:rFonts w:ascii="Garamond" w:hAnsi="Garamond"/>
                                <w:b/>
                                <w:color w:val="006400"/>
                                <w:sz w:val="32"/>
                                <w:szCs w:val="24"/>
                              </w:rPr>
                              <w:t>F</w:t>
                            </w:r>
                            <w:r w:rsidRPr="00C547AE">
                              <w:rPr>
                                <w:rFonts w:ascii="Garamond" w:hAnsi="Garamond"/>
                                <w:color w:val="006400"/>
                                <w:sz w:val="32"/>
                                <w:szCs w:val="24"/>
                              </w:rPr>
                              <w:t xml:space="preserve">unction </w:t>
                            </w:r>
                            <w:r w:rsidRPr="00C547AE">
                              <w:rPr>
                                <w:rFonts w:ascii="Garamond" w:hAnsi="Garamond"/>
                                <w:b/>
                                <w:color w:val="006400"/>
                                <w:sz w:val="32"/>
                                <w:szCs w:val="24"/>
                              </w:rPr>
                              <w:t>I</w:t>
                            </w:r>
                            <w:r w:rsidRPr="00C547AE">
                              <w:rPr>
                                <w:rFonts w:ascii="Garamond" w:hAnsi="Garamond"/>
                                <w:color w:val="006400"/>
                                <w:sz w:val="32"/>
                                <w:szCs w:val="24"/>
                              </w:rPr>
                              <w:t>nterface</w:t>
                            </w:r>
                          </w:p>
                          <w:p w:rsidR="00AC121C" w:rsidRPr="00C547AE" w:rsidRDefault="00AC121C" w:rsidP="00AC121C">
                            <w:pPr>
                              <w:spacing w:after="0"/>
                              <w:ind w:left="-1440" w:right="-1440"/>
                              <w:jc w:val="center"/>
                              <w:rPr>
                                <w:rFonts w:ascii="Garamond" w:hAnsi="Garamond"/>
                                <w:color w:val="006400"/>
                                <w:sz w:val="32"/>
                                <w:szCs w:val="24"/>
                              </w:rPr>
                            </w:pPr>
                            <w:proofErr w:type="gramStart"/>
                            <w:r w:rsidRPr="00C547AE">
                              <w:rPr>
                                <w:rFonts w:ascii="Garamond" w:hAnsi="Garamond"/>
                                <w:color w:val="006400"/>
                                <w:sz w:val="32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C547AE">
                              <w:rPr>
                                <w:rFonts w:ascii="Garamond" w:hAnsi="Garamond"/>
                                <w:color w:val="006400"/>
                                <w:sz w:val="32"/>
                                <w:szCs w:val="24"/>
                              </w:rPr>
                              <w:t xml:space="preserve"> programs, specifications, proofs</w:t>
                            </w:r>
                          </w:p>
                          <w:p w:rsidR="00AC121C" w:rsidRPr="00C547AE" w:rsidRDefault="00AC121C" w:rsidP="00AC121C">
                            <w:pPr>
                              <w:spacing w:after="0"/>
                              <w:ind w:left="-1440" w:right="-1440"/>
                              <w:jc w:val="center"/>
                              <w:rPr>
                                <w:rFonts w:ascii="Garamond" w:hAnsi="Garamond"/>
                                <w:color w:val="006400"/>
                                <w:sz w:val="32"/>
                                <w:szCs w:val="24"/>
                              </w:rPr>
                            </w:pPr>
                            <w:proofErr w:type="gramStart"/>
                            <w:r w:rsidRPr="00C547AE">
                              <w:rPr>
                                <w:rFonts w:ascii="Garamond" w:hAnsi="Garamond"/>
                                <w:color w:val="006400"/>
                                <w:sz w:val="32"/>
                                <w:szCs w:val="24"/>
                              </w:rPr>
                              <w:t>connecting</w:t>
                            </w:r>
                            <w:proofErr w:type="gramEnd"/>
                            <w:r w:rsidRPr="00C547AE">
                              <w:rPr>
                                <w:rFonts w:ascii="Garamond" w:hAnsi="Garamond"/>
                                <w:color w:val="006400"/>
                                <w:sz w:val="32"/>
                                <w:szCs w:val="24"/>
                              </w:rPr>
                              <w:t xml:space="preserve"> Coq to C</w:t>
                            </w:r>
                          </w:p>
                          <w:p w:rsidR="00AC121C" w:rsidRDefault="00AC121C" w:rsidP="00AC12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A81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25pt;margin-top:69.5pt;width:253.45pt;height:64.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" stroked="f">
                <v:textbox>
                  <w:txbxContent>
                    <w:p w:rsidR="00AC121C" w:rsidRPr="00C547AE" w:rsidRDefault="00AC121C" w:rsidP="00AC121C">
                      <w:pPr>
                        <w:spacing w:after="0"/>
                        <w:ind w:left="-1440" w:right="-1440"/>
                        <w:jc w:val="center"/>
                        <w:rPr>
                          <w:rFonts w:ascii="Garamond" w:hAnsi="Garamond"/>
                          <w:color w:val="006400"/>
                          <w:sz w:val="32"/>
                          <w:szCs w:val="24"/>
                        </w:rPr>
                      </w:pPr>
                      <w:proofErr w:type="gramStart"/>
                      <w:r w:rsidRPr="00C547AE">
                        <w:rPr>
                          <w:rFonts w:ascii="Garamond" w:hAnsi="Garamond"/>
                          <w:color w:val="006400"/>
                          <w:sz w:val="32"/>
                          <w:szCs w:val="24"/>
                        </w:rPr>
                        <w:t>verified</w:t>
                      </w:r>
                      <w:proofErr w:type="gramEnd"/>
                      <w:r w:rsidRPr="00C547AE">
                        <w:rPr>
                          <w:rFonts w:ascii="Garamond" w:hAnsi="Garamond"/>
                          <w:color w:val="006400"/>
                          <w:sz w:val="32"/>
                          <w:szCs w:val="24"/>
                        </w:rPr>
                        <w:t xml:space="preserve"> </w:t>
                      </w:r>
                      <w:r w:rsidRPr="00C547AE">
                        <w:rPr>
                          <w:rFonts w:ascii="Garamond" w:hAnsi="Garamond"/>
                          <w:b/>
                          <w:color w:val="006400"/>
                          <w:sz w:val="32"/>
                          <w:szCs w:val="24"/>
                        </w:rPr>
                        <w:t>F</w:t>
                      </w:r>
                      <w:r w:rsidRPr="00C547AE">
                        <w:rPr>
                          <w:rFonts w:ascii="Garamond" w:hAnsi="Garamond"/>
                          <w:color w:val="006400"/>
                          <w:sz w:val="32"/>
                          <w:szCs w:val="24"/>
                        </w:rPr>
                        <w:t xml:space="preserve">oreign </w:t>
                      </w:r>
                      <w:r w:rsidRPr="00C547AE">
                        <w:rPr>
                          <w:rFonts w:ascii="Garamond" w:hAnsi="Garamond"/>
                          <w:b/>
                          <w:color w:val="006400"/>
                          <w:sz w:val="32"/>
                          <w:szCs w:val="24"/>
                        </w:rPr>
                        <w:t>F</w:t>
                      </w:r>
                      <w:r w:rsidRPr="00C547AE">
                        <w:rPr>
                          <w:rFonts w:ascii="Garamond" w:hAnsi="Garamond"/>
                          <w:color w:val="006400"/>
                          <w:sz w:val="32"/>
                          <w:szCs w:val="24"/>
                        </w:rPr>
                        <w:t xml:space="preserve">unction </w:t>
                      </w:r>
                      <w:r w:rsidRPr="00C547AE">
                        <w:rPr>
                          <w:rFonts w:ascii="Garamond" w:hAnsi="Garamond"/>
                          <w:b/>
                          <w:color w:val="006400"/>
                          <w:sz w:val="32"/>
                          <w:szCs w:val="24"/>
                        </w:rPr>
                        <w:t>I</w:t>
                      </w:r>
                      <w:r w:rsidRPr="00C547AE">
                        <w:rPr>
                          <w:rFonts w:ascii="Garamond" w:hAnsi="Garamond"/>
                          <w:color w:val="006400"/>
                          <w:sz w:val="32"/>
                          <w:szCs w:val="24"/>
                        </w:rPr>
                        <w:t>nterface</w:t>
                      </w:r>
                    </w:p>
                    <w:p w:rsidR="00AC121C" w:rsidRPr="00C547AE" w:rsidRDefault="00AC121C" w:rsidP="00AC121C">
                      <w:pPr>
                        <w:spacing w:after="0"/>
                        <w:ind w:left="-1440" w:right="-1440"/>
                        <w:jc w:val="center"/>
                        <w:rPr>
                          <w:rFonts w:ascii="Garamond" w:hAnsi="Garamond"/>
                          <w:color w:val="006400"/>
                          <w:sz w:val="32"/>
                          <w:szCs w:val="24"/>
                        </w:rPr>
                      </w:pPr>
                      <w:proofErr w:type="gramStart"/>
                      <w:r w:rsidRPr="00C547AE">
                        <w:rPr>
                          <w:rFonts w:ascii="Garamond" w:hAnsi="Garamond"/>
                          <w:color w:val="006400"/>
                          <w:sz w:val="32"/>
                          <w:szCs w:val="24"/>
                        </w:rPr>
                        <w:t>for</w:t>
                      </w:r>
                      <w:proofErr w:type="gramEnd"/>
                      <w:r w:rsidRPr="00C547AE">
                        <w:rPr>
                          <w:rFonts w:ascii="Garamond" w:hAnsi="Garamond"/>
                          <w:color w:val="006400"/>
                          <w:sz w:val="32"/>
                          <w:szCs w:val="24"/>
                        </w:rPr>
                        <w:t xml:space="preserve"> programs, specifications, proofs</w:t>
                      </w:r>
                    </w:p>
                    <w:p w:rsidR="00AC121C" w:rsidRPr="00C547AE" w:rsidRDefault="00AC121C" w:rsidP="00AC121C">
                      <w:pPr>
                        <w:spacing w:after="0"/>
                        <w:ind w:left="-1440" w:right="-1440"/>
                        <w:jc w:val="center"/>
                        <w:rPr>
                          <w:rFonts w:ascii="Garamond" w:hAnsi="Garamond"/>
                          <w:color w:val="006400"/>
                          <w:sz w:val="32"/>
                          <w:szCs w:val="24"/>
                        </w:rPr>
                      </w:pPr>
                      <w:proofErr w:type="gramStart"/>
                      <w:r w:rsidRPr="00C547AE">
                        <w:rPr>
                          <w:rFonts w:ascii="Garamond" w:hAnsi="Garamond"/>
                          <w:color w:val="006400"/>
                          <w:sz w:val="32"/>
                          <w:szCs w:val="24"/>
                        </w:rPr>
                        <w:t>connecting</w:t>
                      </w:r>
                      <w:proofErr w:type="gramEnd"/>
                      <w:r w:rsidRPr="00C547AE">
                        <w:rPr>
                          <w:rFonts w:ascii="Garamond" w:hAnsi="Garamond"/>
                          <w:color w:val="006400"/>
                          <w:sz w:val="32"/>
                          <w:szCs w:val="24"/>
                        </w:rPr>
                        <w:t xml:space="preserve"> Coq to C</w:t>
                      </w:r>
                    </w:p>
                    <w:p w:rsidR="00AC121C" w:rsidRDefault="00AC121C" w:rsidP="00AC121C"/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C547AE" w:rsidRPr="00C547AE">
        <w:rPr>
          <w:rFonts w:ascii="Garamond" w:hAnsi="Garamond"/>
          <w:color w:val="3333CC"/>
          <w:spacing w:val="-200"/>
          <w:kern w:val="144"/>
          <w:sz w:val="144"/>
        </w:rPr>
        <w:t>V</w:t>
      </w:r>
      <w:r w:rsidR="00C547AE" w:rsidRPr="00C547AE">
        <w:rPr>
          <w:rFonts w:ascii="Garamond" w:hAnsi="Garamond"/>
          <w:color w:val="3333CC"/>
          <w:kern w:val="144"/>
          <w:sz w:val="144"/>
        </w:rPr>
        <w:t>eri</w:t>
      </w:r>
      <w:r w:rsidR="00C547AE" w:rsidRPr="00C547AE">
        <w:rPr>
          <w:rFonts w:ascii="Garamond" w:hAnsi="Garamond"/>
          <w:b/>
          <w:color w:val="3333CC"/>
          <w:sz w:val="144"/>
        </w:rPr>
        <w:t>FFI</w:t>
      </w:r>
      <w:bookmarkStart w:id="0" w:name="_GoBack"/>
      <w:bookmarkEnd w:id="0"/>
      <w:proofErr w:type="spellEnd"/>
    </w:p>
    <w:sectPr w:rsidR="00AC121C" w:rsidRPr="00C547AE" w:rsidSect="00AC121C">
      <w:pgSz w:w="5184" w:h="2880" w:orient="landscape" w:code="43"/>
      <w:pgMar w:top="230" w:right="1440" w:bottom="2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AE"/>
    <w:rsid w:val="00AC121C"/>
    <w:rsid w:val="00C547AE"/>
    <w:rsid w:val="00E2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8C16E-D3E7-457D-BAAF-1E4E0C20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Appel</dc:creator>
  <cp:keywords/>
  <dc:description/>
  <cp:lastModifiedBy>Appel</cp:lastModifiedBy>
  <cp:revision>1</cp:revision>
  <dcterms:created xsi:type="dcterms:W3CDTF">2021-08-27T15:12:00Z</dcterms:created>
  <dcterms:modified xsi:type="dcterms:W3CDTF">2021-08-27T15:27:00Z</dcterms:modified>
</cp:coreProperties>
</file>