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ESOP-09-G-T1/ 7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Anil Galpili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5913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Anil Galpili,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2000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2000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25.7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01, 2019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01-02-2023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01, 2019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01, 2019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25.7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01-02-2023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