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846"/>
        <w:gridCol w:w="4586"/>
      </w:tblGrid>
      <w:tr>
        <w:trPr>
          <w:trHeight w:val="259" w:hRule="auto"/>
          <w:jc w:val="left"/>
        </w:trPr>
        <w:tc>
          <w:tcPr>
            <w:tcW w:w="1043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8d8d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Personal Information:</w:t>
            </w:r>
            <w:r>
              <w:rPr>
                <w:rFonts w:ascii="Segoe UI" w:hAnsi="Segoe UI" w:cs="Segoe UI" w:eastAsia="Segoe UI"/>
                <w:b/>
                <w:color w:val="1F497D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2"/>
                <w:shd w:fill="FFFF00" w:val="clear"/>
              </w:rPr>
              <w:t xml:space="preserve">Details with star is must.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D0D0D"/>
                <w:spacing w:val="0"/>
                <w:position w:val="0"/>
                <w:sz w:val="20"/>
                <w:shd w:fill="auto" w:val="clear"/>
              </w:rPr>
              <w:t xml:space="preserve">Name (As per 10</w:t>
            </w:r>
            <w:r>
              <w:rPr>
                <w:rFonts w:ascii="Segoe UI" w:hAnsi="Segoe UI" w:cs="Segoe UI" w:eastAsia="Segoe UI"/>
                <w:color w:val="0D0D0D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Segoe UI" w:hAnsi="Segoe UI" w:cs="Segoe UI" w:eastAsia="Segoe UI"/>
                <w:color w:val="0D0D0D"/>
                <w:spacing w:val="0"/>
                <w:position w:val="0"/>
                <w:sz w:val="20"/>
                <w:shd w:fill="auto" w:val="clear"/>
              </w:rPr>
              <w:t xml:space="preserve"> Mark sheet)*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Ayyandurai G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Marital Status : Married / Unmarried*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Unarried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DOB*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28-07--1997</w:t>
            </w:r>
          </w:p>
        </w:tc>
      </w:tr>
      <w:tr>
        <w:trPr>
          <w:trHeight w:val="240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Primary Mobile number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9080568882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Current location*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Salem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Preferred work location* (Bangalore)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Coimbatore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Reason to Relocate*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Nearest Location</w:t>
            </w:r>
          </w:p>
        </w:tc>
      </w:tr>
      <w:tr>
        <w:trPr>
          <w:trHeight w:val="259" w:hRule="auto"/>
          <w:jc w:val="left"/>
        </w:trPr>
        <w:tc>
          <w:tcPr>
            <w:tcW w:w="10432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8d8d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Educational Details: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Highest Education and Specialisation*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B.Tech Information Technology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Start and completion of highest education (DD/MM/YYYY)*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25/07/2015 and 28/04/2019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University and location*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Anna University and Chennai</w:t>
            </w:r>
          </w:p>
        </w:tc>
      </w:tr>
      <w:tr>
        <w:trPr>
          <w:trHeight w:val="259" w:hRule="auto"/>
          <w:jc w:val="left"/>
        </w:trPr>
        <w:tc>
          <w:tcPr>
            <w:tcW w:w="10432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8d8d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Professional Details: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Current Employer*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Accenture Technoloy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of joining current employer (DD/MM/YYYY)*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07/02/2022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Current Designation*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 Software Engineering Analyst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of Exit or Expected Last working day (DD/MM/YYYY)*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13/05/2025 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Previous Employer* (If applicable)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Cognizant Technoloy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Previous Designation * (If applicable)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Programmar Analyst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of Joining &amp; Date of Exit (DD/MM/YYYY)*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07/02/2022 &amp; 13/05/2025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Total IT Experience (Exact yrs and months)*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years and 6 months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Relevant experience (Exact yrs and months)*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years and 6 months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Annual CTC (Exact amount as reflected in offer / Appraisal letter )*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1240250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Fixed CTC (as per offer letter)*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1025000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Variable Amount (as per offer letter)*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215250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CTC*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1900000</w:t>
            </w:r>
          </w:p>
        </w:tc>
      </w:tr>
      <w:tr>
        <w:trPr>
          <w:trHeight w:val="240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Notice period*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259" w:hRule="auto"/>
          <w:jc w:val="left"/>
        </w:trPr>
        <w:tc>
          <w:tcPr>
            <w:tcW w:w="10432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8d8d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Others: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Onsite (overseas) exp in months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 0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Any offer in hand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 Yes 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Duration and reason for gap in career (if any)*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No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Address: (As you wish it appears in the records)* (MUST)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 449-1, Bharathinagar, Maniyanoor, Salem -   636010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Alternate Contact Number*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 8681816643</w:t>
            </w:r>
          </w:p>
        </w:tc>
      </w:tr>
      <w:tr>
        <w:trPr>
          <w:trHeight w:val="268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Gaps between Academic and Employment (If yes, reason)**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or </w:t>
            </w:r>
            <w:r>
              <w:rPr>
                <w:rFonts w:ascii="Segoe UI" w:hAnsi="Segoe UI" w:cs="Segoe UI" w:eastAsia="Segoe UI"/>
                <w:b/>
                <w:color w:val="201F1E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56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Ex-Employee of Capgemini  (Y/N) (If yes, please fill in the below details)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259" w:hRule="auto"/>
          <w:jc w:val="left"/>
        </w:trPr>
        <w:tc>
          <w:tcPr>
            <w:tcW w:w="10432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8d8d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Rehire Details</w:t>
            </w:r>
            <w:r>
              <w:rPr>
                <w:rFonts w:ascii="Segoe UI" w:hAnsi="Segoe UI" w:cs="Segoe UI" w:eastAsia="Segoe UI"/>
                <w:b/>
                <w:color w:val="1F497D"/>
                <w:spacing w:val="0"/>
                <w:position w:val="0"/>
                <w:sz w:val="20"/>
                <w:shd w:fill="auto" w:val="clear"/>
              </w:rPr>
              <w:t xml:space="preserve"> (If applicable)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Employee ID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of Joining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of Resignation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of Leaving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CTC Drawn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1F497D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Designation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Reason for Leaving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Hike Basis last drawn from us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supervisor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Reason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1F497D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rating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1F497D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9" w:hRule="auto"/>
          <w:jc w:val="left"/>
        </w:trPr>
        <w:tc>
          <w:tcPr>
            <w:tcW w:w="10432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8d8d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Mandatory Documents to be attached  ( </w:t>
            </w:r>
            <w:r>
              <w:rPr>
                <w:rFonts w:ascii="Segoe UI" w:hAnsi="Segoe UI" w:cs="Segoe UI" w:eastAsia="Segoe UI"/>
                <w:b/>
                <w:color w:val="201F1E"/>
                <w:spacing w:val="0"/>
                <w:position w:val="0"/>
                <w:sz w:val="20"/>
                <w:shd w:fill="auto" w:val="clear"/>
              </w:rPr>
              <w:t xml:space="preserve">Available - Yes / No</w:t>
            </w: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 )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Current Company Last 3 months Salary Slips*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Current Company Appointment Letter*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Current Company Increment Letter*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Previous </w:t>
            </w: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Company Experience 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Letter (ALL)* (If applicable)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PG &amp; UG Degree Marksheet (Consolidated for all sems)*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PG &amp; UG Degree Certificate*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Updated Resume*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IRF, BG &amp; Court Record form. (as separate documents)*</w:t>
            </w:r>
          </w:p>
        </w:tc>
        <w:tc>
          <w:tcPr>
            <w:tcW w:w="45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1F1E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356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Passport Size 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Photograph </w:t>
            </w: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 Scan copy*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201F1E"/>
                <w:spacing w:val="0"/>
                <w:position w:val="0"/>
                <w:sz w:val="24"/>
                <w:shd w:fill="auto" w:val="clear"/>
              </w:rPr>
              <w:t xml:space="preserve">&amp;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Photo ID Proof</w:t>
            </w: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 -  PAN Card / Voter ID</w:t>
            </w:r>
            <w:r>
              <w:rPr>
                <w:rFonts w:ascii="Segoe UI" w:hAnsi="Segoe UI" w:cs="Segoe UI" w:eastAsia="Segoe UI"/>
                <w:color w:val="1F497D"/>
                <w:spacing w:val="0"/>
                <w:position w:val="0"/>
                <w:sz w:val="20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&amp;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201F1E"/>
                <w:spacing w:val="0"/>
                <w:position w:val="0"/>
                <w:sz w:val="20"/>
                <w:shd w:fill="auto" w:val="clear"/>
              </w:rPr>
              <w:t xml:space="preserve">Address Proof - Passport / Aadhar Card / Driving License</w:t>
            </w:r>
            <w:r>
              <w:rPr>
                <w:rFonts w:ascii="Segoe UI" w:hAnsi="Segoe UI" w:cs="Segoe UI" w:eastAsia="Segoe UI"/>
                <w:color w:val="1F497D"/>
                <w:spacing w:val="0"/>
                <w:position w:val="0"/>
                <w:sz w:val="20"/>
                <w:shd w:fill="auto" w:val="clear"/>
              </w:rPr>
              <w:t xml:space="preserve">*</w:t>
            </w:r>
          </w:p>
        </w:tc>
        <w:tc>
          <w:tcPr>
            <w:tcW w:w="4586" w:type="dxa"/>
            <w:vMerge w:val="restart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59" w:hRule="auto"/>
          <w:jc w:val="left"/>
        </w:trPr>
        <w:tc>
          <w:tcPr>
            <w:tcW w:w="584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0"/>
                <w:shd w:fill="auto" w:val="clear"/>
              </w:rPr>
              <w:t xml:space="preserve"> (With clear visibility of address)</w:t>
            </w:r>
          </w:p>
        </w:tc>
        <w:tc>
          <w:tcPr>
            <w:tcW w:w="4586" w:type="dxa"/>
            <w:vMerge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