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ECAFA" w14:textId="6F1A2EF0" w:rsidR="0074737A" w:rsidRPr="0074737A" w:rsidRDefault="0074737A" w:rsidP="00350EAC">
      <w:pPr>
        <w:widowControl/>
        <w:shd w:val="clear" w:color="auto" w:fill="FFFFFF"/>
        <w:spacing w:before="160" w:after="120" w:line="240" w:lineRule="auto"/>
        <w:outlineLvl w:val="1"/>
        <w:rPr>
          <w:rFonts w:ascii="Times New Roman" w:eastAsia="宋体" w:hAnsi="Times New Roman" w:cs="Times New Roman"/>
          <w:b/>
          <w:bCs/>
          <w:color w:val="0F1115"/>
          <w:kern w:val="0"/>
          <w:sz w:val="33"/>
          <w:szCs w:val="33"/>
          <w14:ligatures w14:val="none"/>
        </w:rPr>
      </w:pPr>
      <w:r w:rsidRPr="0074737A">
        <w:rPr>
          <w:rFonts w:ascii="Times New Roman" w:eastAsia="宋体" w:hAnsi="Times New Roman" w:cs="Times New Roman"/>
          <w:b/>
          <w:bCs/>
          <w:color w:val="0F1115"/>
          <w:kern w:val="0"/>
          <w:sz w:val="33"/>
          <w:szCs w:val="33"/>
          <w14:ligatures w14:val="none"/>
        </w:rPr>
        <w:t>1</w:t>
      </w:r>
      <w:r w:rsidR="00350EAC">
        <w:rPr>
          <w:rFonts w:ascii="Times New Roman" w:eastAsia="宋体" w:hAnsi="Times New Roman" w:cs="Times New Roman" w:hint="eastAsia"/>
          <w:b/>
          <w:bCs/>
          <w:color w:val="0F1115"/>
          <w:kern w:val="0"/>
          <w:sz w:val="33"/>
          <w:szCs w:val="33"/>
          <w14:ligatures w14:val="none"/>
        </w:rPr>
        <w:t xml:space="preserve"> </w:t>
      </w:r>
      <w:r w:rsidRPr="0074737A">
        <w:rPr>
          <w:rFonts w:ascii="Times New Roman" w:eastAsia="宋体" w:hAnsi="Times New Roman" w:cs="Times New Roman"/>
          <w:b/>
          <w:bCs/>
          <w:color w:val="0F1115"/>
          <w:kern w:val="0"/>
          <w:sz w:val="33"/>
          <w:szCs w:val="33"/>
          <w14:ligatures w14:val="none"/>
        </w:rPr>
        <w:t>项目背景</w:t>
      </w:r>
    </w:p>
    <w:p w14:paraId="00E535EE" w14:textId="20E96A60" w:rsidR="0074737A" w:rsidRPr="00350EAC" w:rsidRDefault="0074737A" w:rsidP="00350EAC">
      <w:pPr>
        <w:widowControl/>
        <w:shd w:val="clear" w:color="auto" w:fill="FFFFFF"/>
        <w:spacing w:after="0" w:line="240" w:lineRule="auto"/>
        <w:ind w:firstLineChars="200" w:firstLine="560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系统用于管理佩戴生理监测手表的民警（或执勤人员），实时接收手表上传的定位与生理数据，结合核心温度预测模型进行热应激预警。</w:t>
      </w:r>
      <w:r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PC</w:t>
      </w:r>
      <w:r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端为指挥中心使用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。</w:t>
      </w:r>
    </w:p>
    <w:p w14:paraId="745295DE" w14:textId="5A879377" w:rsidR="0074737A" w:rsidRPr="0074737A" w:rsidRDefault="0074737A" w:rsidP="00350EAC">
      <w:pPr>
        <w:widowControl/>
        <w:shd w:val="clear" w:color="auto" w:fill="FFFFFF"/>
        <w:spacing w:before="160" w:after="120" w:line="240" w:lineRule="auto"/>
        <w:outlineLvl w:val="1"/>
        <w:rPr>
          <w:rFonts w:ascii="Times New Roman" w:eastAsia="宋体" w:hAnsi="Times New Roman" w:cs="Times New Roman"/>
          <w:b/>
          <w:bCs/>
          <w:color w:val="0F1115"/>
          <w:kern w:val="0"/>
          <w:sz w:val="33"/>
          <w:szCs w:val="33"/>
          <w14:ligatures w14:val="none"/>
        </w:rPr>
      </w:pPr>
      <w:r w:rsidRPr="0074737A">
        <w:rPr>
          <w:rFonts w:ascii="Times New Roman" w:eastAsia="宋体" w:hAnsi="Times New Roman" w:cs="Times New Roman"/>
          <w:b/>
          <w:bCs/>
          <w:color w:val="0F1115"/>
          <w:kern w:val="0"/>
          <w:sz w:val="33"/>
          <w:szCs w:val="33"/>
          <w14:ligatures w14:val="none"/>
        </w:rPr>
        <w:t>2</w:t>
      </w:r>
      <w:r w:rsidR="00350EAC">
        <w:rPr>
          <w:rFonts w:ascii="Times New Roman" w:eastAsia="宋体" w:hAnsi="Times New Roman" w:cs="Times New Roman" w:hint="eastAsia"/>
          <w:b/>
          <w:bCs/>
          <w:color w:val="0F1115"/>
          <w:kern w:val="0"/>
          <w:sz w:val="33"/>
          <w:szCs w:val="33"/>
          <w14:ligatures w14:val="none"/>
        </w:rPr>
        <w:t xml:space="preserve"> </w:t>
      </w:r>
      <w:r w:rsidRPr="0074737A">
        <w:rPr>
          <w:rFonts w:ascii="Times New Roman" w:eastAsia="宋体" w:hAnsi="Times New Roman" w:cs="Times New Roman"/>
          <w:b/>
          <w:bCs/>
          <w:color w:val="0F1115"/>
          <w:kern w:val="0"/>
          <w:sz w:val="33"/>
          <w:szCs w:val="33"/>
          <w14:ligatures w14:val="none"/>
        </w:rPr>
        <w:t>整体布局要求</w:t>
      </w:r>
    </w:p>
    <w:p w14:paraId="1F4C5E83" w14:textId="77777777" w:rsidR="0074737A" w:rsidRPr="00350EAC" w:rsidRDefault="0074737A" w:rsidP="00E473A7">
      <w:pPr>
        <w:widowControl/>
        <w:shd w:val="clear" w:color="auto" w:fill="FFFFFF"/>
        <w:spacing w:before="240" w:after="24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PC</w:t>
      </w:r>
      <w:proofErr w:type="gramStart"/>
      <w:r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端采用</w:t>
      </w:r>
      <w:proofErr w:type="gramEnd"/>
      <w:r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单页全屏布局，主要分为以下几个区域：</w:t>
      </w:r>
    </w:p>
    <w:tbl>
      <w:tblPr>
        <w:tblStyle w:val="ae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1"/>
        <w:gridCol w:w="1656"/>
        <w:gridCol w:w="4279"/>
      </w:tblGrid>
      <w:tr w:rsidR="00E473A7" w:rsidRPr="00350EAC" w14:paraId="1B978D4A" w14:textId="77777777" w:rsidTr="00350EAC">
        <w:trPr>
          <w:jc w:val="center"/>
        </w:trPr>
        <w:tc>
          <w:tcPr>
            <w:tcW w:w="142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4EEBD4" w14:textId="3442D86A" w:rsidR="00E473A7" w:rsidRPr="00350EAC" w:rsidRDefault="00E473A7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kern w:val="0"/>
                <w:sz w:val="24"/>
                <w14:ligatures w14:val="none"/>
              </w:rPr>
            </w:pP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区域</w:t>
            </w:r>
          </w:p>
        </w:tc>
        <w:tc>
          <w:tcPr>
            <w:tcW w:w="99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BA25CC" w14:textId="037528BD" w:rsidR="00E473A7" w:rsidRPr="00350EAC" w:rsidRDefault="00E473A7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kern w:val="0"/>
                <w:sz w:val="24"/>
                <w14:ligatures w14:val="none"/>
              </w:rPr>
            </w:pP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位置</w:t>
            </w:r>
          </w:p>
        </w:tc>
        <w:tc>
          <w:tcPr>
            <w:tcW w:w="257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48A74D" w14:textId="40A8800D" w:rsidR="00E473A7" w:rsidRPr="00350EAC" w:rsidRDefault="00E473A7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kern w:val="0"/>
                <w:sz w:val="24"/>
                <w14:ligatures w14:val="none"/>
              </w:rPr>
            </w:pP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内容</w:t>
            </w:r>
          </w:p>
        </w:tc>
      </w:tr>
      <w:tr w:rsidR="00E473A7" w:rsidRPr="00350EAC" w14:paraId="2EA5644E" w14:textId="77777777" w:rsidTr="00350EAC">
        <w:trPr>
          <w:jc w:val="center"/>
        </w:trPr>
        <w:tc>
          <w:tcPr>
            <w:tcW w:w="1427" w:type="pct"/>
            <w:tcBorders>
              <w:top w:val="single" w:sz="4" w:space="0" w:color="auto"/>
            </w:tcBorders>
            <w:vAlign w:val="center"/>
          </w:tcPr>
          <w:p w14:paraId="238644F4" w14:textId="1B453EB4" w:rsidR="00E473A7" w:rsidRPr="00350EAC" w:rsidRDefault="00E473A7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kern w:val="0"/>
                <w:sz w:val="24"/>
                <w14:ligatures w14:val="none"/>
              </w:rPr>
            </w:pP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顶部状态栏</w:t>
            </w:r>
          </w:p>
        </w:tc>
        <w:tc>
          <w:tcPr>
            <w:tcW w:w="997" w:type="pct"/>
            <w:tcBorders>
              <w:top w:val="single" w:sz="4" w:space="0" w:color="auto"/>
            </w:tcBorders>
            <w:vAlign w:val="center"/>
          </w:tcPr>
          <w:p w14:paraId="7110132A" w14:textId="4A8339E9" w:rsidR="00E473A7" w:rsidRPr="00350EAC" w:rsidRDefault="00E473A7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kern w:val="0"/>
                <w:sz w:val="24"/>
                <w14:ligatures w14:val="none"/>
              </w:rPr>
            </w:pP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顶部</w:t>
            </w:r>
          </w:p>
        </w:tc>
        <w:tc>
          <w:tcPr>
            <w:tcW w:w="2576" w:type="pct"/>
            <w:tcBorders>
              <w:top w:val="single" w:sz="4" w:space="0" w:color="auto"/>
            </w:tcBorders>
            <w:vAlign w:val="center"/>
          </w:tcPr>
          <w:p w14:paraId="10BC19E3" w14:textId="2751742A" w:rsidR="00E473A7" w:rsidRPr="00350EAC" w:rsidRDefault="00E473A7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kern w:val="0"/>
                <w:sz w:val="24"/>
                <w14:ligatures w14:val="none"/>
              </w:rPr>
            </w:pP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在线</w:t>
            </w: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/</w:t>
            </w: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离线手表统计</w:t>
            </w:r>
          </w:p>
        </w:tc>
      </w:tr>
      <w:tr w:rsidR="00E473A7" w:rsidRPr="00350EAC" w14:paraId="02012FF5" w14:textId="77777777" w:rsidTr="00350EAC">
        <w:trPr>
          <w:jc w:val="center"/>
        </w:trPr>
        <w:tc>
          <w:tcPr>
            <w:tcW w:w="1427" w:type="pct"/>
            <w:vAlign w:val="center"/>
          </w:tcPr>
          <w:p w14:paraId="14AE7D42" w14:textId="7AE244E6" w:rsidR="00E473A7" w:rsidRPr="00350EAC" w:rsidRDefault="00E473A7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kern w:val="0"/>
                <w:sz w:val="24"/>
                <w14:ligatures w14:val="none"/>
              </w:rPr>
            </w:pP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地图区</w:t>
            </w:r>
          </w:p>
        </w:tc>
        <w:tc>
          <w:tcPr>
            <w:tcW w:w="997" w:type="pct"/>
            <w:vAlign w:val="center"/>
          </w:tcPr>
          <w:p w14:paraId="05080F4B" w14:textId="557A1CFF" w:rsidR="00E473A7" w:rsidRPr="00350EAC" w:rsidRDefault="00E473A7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kern w:val="0"/>
                <w:sz w:val="24"/>
                <w14:ligatures w14:val="none"/>
              </w:rPr>
            </w:pP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中央（主体）</w:t>
            </w:r>
          </w:p>
        </w:tc>
        <w:tc>
          <w:tcPr>
            <w:tcW w:w="2576" w:type="pct"/>
            <w:vAlign w:val="center"/>
          </w:tcPr>
          <w:p w14:paraId="213F5A35" w14:textId="48B73CC6" w:rsidR="00E473A7" w:rsidRPr="00350EAC" w:rsidRDefault="00E473A7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kern w:val="0"/>
                <w:sz w:val="24"/>
                <w14:ligatures w14:val="none"/>
              </w:rPr>
            </w:pP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基于底图显示所有佩戴手表民警的位置</w:t>
            </w:r>
          </w:p>
        </w:tc>
      </w:tr>
      <w:tr w:rsidR="00E473A7" w:rsidRPr="00350EAC" w14:paraId="0594D151" w14:textId="77777777" w:rsidTr="00350EAC">
        <w:trPr>
          <w:jc w:val="center"/>
        </w:trPr>
        <w:tc>
          <w:tcPr>
            <w:tcW w:w="1427" w:type="pct"/>
            <w:vAlign w:val="center"/>
          </w:tcPr>
          <w:p w14:paraId="0C51E604" w14:textId="38A3657A" w:rsidR="00E473A7" w:rsidRPr="00350EAC" w:rsidRDefault="00E473A7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kern w:val="0"/>
                <w:sz w:val="24"/>
                <w14:ligatures w14:val="none"/>
              </w:rPr>
            </w:pP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右侧历史</w:t>
            </w:r>
            <w:proofErr w:type="gramStart"/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弹窗记录</w:t>
            </w:r>
            <w:proofErr w:type="gramEnd"/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区</w:t>
            </w:r>
          </w:p>
        </w:tc>
        <w:tc>
          <w:tcPr>
            <w:tcW w:w="997" w:type="pct"/>
            <w:vAlign w:val="center"/>
          </w:tcPr>
          <w:p w14:paraId="3CF1EC76" w14:textId="6F78C239" w:rsidR="00E473A7" w:rsidRPr="00350EAC" w:rsidRDefault="00E473A7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kern w:val="0"/>
                <w:sz w:val="24"/>
                <w14:ligatures w14:val="none"/>
              </w:rPr>
            </w:pP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右侧</w:t>
            </w:r>
          </w:p>
        </w:tc>
        <w:tc>
          <w:tcPr>
            <w:tcW w:w="2576" w:type="pct"/>
            <w:vAlign w:val="center"/>
          </w:tcPr>
          <w:p w14:paraId="28094FDF" w14:textId="06BFFACC" w:rsidR="00E473A7" w:rsidRPr="00350EAC" w:rsidRDefault="00E473A7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kern w:val="0"/>
                <w:sz w:val="24"/>
                <w14:ligatures w14:val="none"/>
              </w:rPr>
            </w:pP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按时间倒序显示预警历史记录</w:t>
            </w:r>
          </w:p>
        </w:tc>
      </w:tr>
      <w:tr w:rsidR="00E473A7" w:rsidRPr="00350EAC" w14:paraId="75747A22" w14:textId="77777777" w:rsidTr="00350EAC">
        <w:trPr>
          <w:jc w:val="center"/>
        </w:trPr>
        <w:tc>
          <w:tcPr>
            <w:tcW w:w="1427" w:type="pct"/>
            <w:tcBorders>
              <w:bottom w:val="single" w:sz="4" w:space="0" w:color="auto"/>
            </w:tcBorders>
            <w:vAlign w:val="center"/>
          </w:tcPr>
          <w:p w14:paraId="17DBC1B3" w14:textId="0E0521C7" w:rsidR="00E473A7" w:rsidRPr="00350EAC" w:rsidRDefault="00E473A7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kern w:val="0"/>
                <w:sz w:val="24"/>
                <w14:ligatures w14:val="none"/>
              </w:rPr>
            </w:pP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右</w:t>
            </w:r>
            <w:proofErr w:type="gramStart"/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上角饼图</w:t>
            </w:r>
            <w:proofErr w:type="gramEnd"/>
          </w:p>
        </w:tc>
        <w:tc>
          <w:tcPr>
            <w:tcW w:w="997" w:type="pct"/>
            <w:tcBorders>
              <w:bottom w:val="single" w:sz="4" w:space="0" w:color="auto"/>
            </w:tcBorders>
            <w:vAlign w:val="center"/>
          </w:tcPr>
          <w:p w14:paraId="64A2A958" w14:textId="75ED9593" w:rsidR="00E473A7" w:rsidRPr="00350EAC" w:rsidRDefault="00E473A7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kern w:val="0"/>
                <w:sz w:val="24"/>
                <w14:ligatures w14:val="none"/>
              </w:rPr>
            </w:pP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顶部右侧</w:t>
            </w:r>
          </w:p>
        </w:tc>
        <w:tc>
          <w:tcPr>
            <w:tcW w:w="2576" w:type="pct"/>
            <w:tcBorders>
              <w:bottom w:val="single" w:sz="4" w:space="0" w:color="auto"/>
            </w:tcBorders>
            <w:vAlign w:val="center"/>
          </w:tcPr>
          <w:p w14:paraId="4F479372" w14:textId="369010C7" w:rsidR="00E473A7" w:rsidRPr="00350EAC" w:rsidRDefault="00E473A7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kern w:val="0"/>
                <w:sz w:val="24"/>
                <w14:ligatures w14:val="none"/>
              </w:rPr>
            </w:pP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风险</w:t>
            </w:r>
            <w:r w:rsidRPr="00350EAC">
              <w:rPr>
                <w:rFonts w:ascii="Times New Roman" w:eastAsia="宋体" w:hAnsi="Times New Roman" w:cs="Times New Roman" w:hint="eastAsia"/>
                <w:kern w:val="0"/>
                <w:sz w:val="24"/>
                <w14:ligatures w14:val="none"/>
              </w:rPr>
              <w:t>人数</w:t>
            </w: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占</w:t>
            </w:r>
            <w:proofErr w:type="gramStart"/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比饼图</w:t>
            </w:r>
            <w:proofErr w:type="gramEnd"/>
          </w:p>
        </w:tc>
      </w:tr>
    </w:tbl>
    <w:p w14:paraId="5B46E4D0" w14:textId="1E3113D3" w:rsidR="0074737A" w:rsidRPr="0074737A" w:rsidRDefault="0074737A" w:rsidP="00350EAC">
      <w:pPr>
        <w:widowControl/>
        <w:shd w:val="clear" w:color="auto" w:fill="FFFFFF"/>
        <w:spacing w:before="160" w:after="120" w:line="240" w:lineRule="auto"/>
        <w:outlineLvl w:val="1"/>
        <w:rPr>
          <w:rFonts w:ascii="Times New Roman" w:eastAsia="宋体" w:hAnsi="Times New Roman" w:cs="Times New Roman"/>
          <w:b/>
          <w:bCs/>
          <w:color w:val="0F1115"/>
          <w:kern w:val="0"/>
          <w:sz w:val="33"/>
          <w:szCs w:val="33"/>
          <w14:ligatures w14:val="none"/>
        </w:rPr>
      </w:pPr>
      <w:r w:rsidRPr="0074737A">
        <w:rPr>
          <w:rFonts w:ascii="Times New Roman" w:eastAsia="宋体" w:hAnsi="Times New Roman" w:cs="Times New Roman"/>
          <w:b/>
          <w:bCs/>
          <w:color w:val="0F1115"/>
          <w:kern w:val="0"/>
          <w:sz w:val="33"/>
          <w:szCs w:val="33"/>
          <w14:ligatures w14:val="none"/>
        </w:rPr>
        <w:t>3</w:t>
      </w:r>
      <w:r w:rsidR="00350EAC">
        <w:rPr>
          <w:rFonts w:ascii="Times New Roman" w:eastAsia="宋体" w:hAnsi="Times New Roman" w:cs="Times New Roman" w:hint="eastAsia"/>
          <w:b/>
          <w:bCs/>
          <w:color w:val="0F1115"/>
          <w:kern w:val="0"/>
          <w:sz w:val="33"/>
          <w:szCs w:val="33"/>
          <w14:ligatures w14:val="none"/>
        </w:rPr>
        <w:t xml:space="preserve"> </w:t>
      </w:r>
      <w:r w:rsidRPr="0074737A">
        <w:rPr>
          <w:rFonts w:ascii="Times New Roman" w:eastAsia="宋体" w:hAnsi="Times New Roman" w:cs="Times New Roman"/>
          <w:b/>
          <w:bCs/>
          <w:color w:val="0F1115"/>
          <w:kern w:val="0"/>
          <w:sz w:val="33"/>
          <w:szCs w:val="33"/>
          <w14:ligatures w14:val="none"/>
        </w:rPr>
        <w:t>核心数据指标（顶部</w:t>
      </w:r>
      <w:r w:rsidRPr="0074737A">
        <w:rPr>
          <w:rFonts w:ascii="Times New Roman" w:eastAsia="宋体" w:hAnsi="Times New Roman" w:cs="Times New Roman"/>
          <w:b/>
          <w:bCs/>
          <w:color w:val="0F1115"/>
          <w:kern w:val="0"/>
          <w:sz w:val="33"/>
          <w:szCs w:val="33"/>
          <w14:ligatures w14:val="none"/>
        </w:rPr>
        <w:t>/</w:t>
      </w:r>
      <w:r w:rsidRPr="0074737A">
        <w:rPr>
          <w:rFonts w:ascii="Times New Roman" w:eastAsia="宋体" w:hAnsi="Times New Roman" w:cs="Times New Roman"/>
          <w:b/>
          <w:bCs/>
          <w:color w:val="0F1115"/>
          <w:kern w:val="0"/>
          <w:sz w:val="33"/>
          <w:szCs w:val="33"/>
          <w14:ligatures w14:val="none"/>
        </w:rPr>
        <w:t>右上角）</w:t>
      </w:r>
    </w:p>
    <w:p w14:paraId="49C4E2EB" w14:textId="5BD24617" w:rsidR="0074737A" w:rsidRPr="0074737A" w:rsidRDefault="0074737A" w:rsidP="00350EAC">
      <w:pPr>
        <w:widowControl/>
        <w:shd w:val="clear" w:color="auto" w:fill="FFFFFF"/>
        <w:spacing w:beforeLines="80" w:before="249" w:afterLines="40" w:after="124" w:line="240" w:lineRule="auto"/>
        <w:outlineLvl w:val="2"/>
        <w:rPr>
          <w:rFonts w:ascii="Times New Roman" w:eastAsia="宋体" w:hAnsi="Times New Roman" w:cs="Times New Roman"/>
          <w:b/>
          <w:bCs/>
          <w:color w:val="0F1115"/>
          <w:kern w:val="0"/>
          <w:sz w:val="30"/>
          <w:szCs w:val="30"/>
          <w14:ligatures w14:val="none"/>
        </w:rPr>
      </w:pPr>
      <w:r w:rsidRPr="0074737A">
        <w:rPr>
          <w:rFonts w:ascii="Times New Roman" w:eastAsia="宋体" w:hAnsi="Times New Roman" w:cs="Times New Roman"/>
          <w:b/>
          <w:bCs/>
          <w:color w:val="0F1115"/>
          <w:kern w:val="0"/>
          <w:sz w:val="30"/>
          <w:szCs w:val="30"/>
          <w14:ligatures w14:val="none"/>
        </w:rPr>
        <w:t>3.1</w:t>
      </w:r>
      <w:r w:rsidR="00350EAC">
        <w:rPr>
          <w:rFonts w:ascii="Times New Roman" w:eastAsia="宋体" w:hAnsi="Times New Roman" w:cs="Times New Roman" w:hint="eastAsia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r w:rsidRPr="0074737A">
        <w:rPr>
          <w:rFonts w:ascii="Times New Roman" w:eastAsia="宋体" w:hAnsi="Times New Roman" w:cs="Times New Roman"/>
          <w:b/>
          <w:bCs/>
          <w:color w:val="0F1115"/>
          <w:kern w:val="0"/>
          <w:sz w:val="30"/>
          <w:szCs w:val="30"/>
          <w14:ligatures w14:val="none"/>
        </w:rPr>
        <w:t>手表统计数据</w:t>
      </w:r>
    </w:p>
    <w:p w14:paraId="214225AB" w14:textId="63A126DD" w:rsidR="0074737A" w:rsidRPr="00350EAC" w:rsidRDefault="00E473A7" w:rsidP="00E473A7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（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1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）</w:t>
      </w:r>
      <w:r w:rsidR="0074737A"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在线手表数：当前已连接</w:t>
      </w:r>
      <w:proofErr w:type="gramStart"/>
      <w:r w:rsidR="0074737A"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且正常</w:t>
      </w:r>
      <w:proofErr w:type="gramEnd"/>
      <w:r w:rsidR="0074737A"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上报数据的手表数量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；</w:t>
      </w:r>
    </w:p>
    <w:p w14:paraId="01ABD1DD" w14:textId="385CDA0E" w:rsidR="0074737A" w:rsidRPr="00350EAC" w:rsidRDefault="00E473A7" w:rsidP="00E473A7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（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2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）</w:t>
      </w:r>
      <w:r w:rsidR="0074737A"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离校手表数：长时间未上报数据的手表数量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。</w:t>
      </w:r>
    </w:p>
    <w:p w14:paraId="5FAD14A7" w14:textId="2CD7C24A" w:rsidR="0074737A" w:rsidRPr="0074737A" w:rsidRDefault="0074737A" w:rsidP="00350EAC">
      <w:pPr>
        <w:widowControl/>
        <w:shd w:val="clear" w:color="auto" w:fill="FFFFFF"/>
        <w:spacing w:beforeLines="80" w:before="249" w:afterLines="40" w:after="124" w:line="240" w:lineRule="auto"/>
        <w:outlineLvl w:val="2"/>
        <w:rPr>
          <w:rFonts w:ascii="Times New Roman" w:eastAsia="宋体" w:hAnsi="Times New Roman" w:cs="Times New Roman"/>
          <w:b/>
          <w:bCs/>
          <w:color w:val="0F1115"/>
          <w:kern w:val="0"/>
          <w:sz w:val="30"/>
          <w:szCs w:val="30"/>
          <w14:ligatures w14:val="none"/>
        </w:rPr>
      </w:pPr>
      <w:r w:rsidRPr="0074737A">
        <w:rPr>
          <w:rFonts w:ascii="Times New Roman" w:eastAsia="宋体" w:hAnsi="Times New Roman" w:cs="Times New Roman"/>
          <w:b/>
          <w:bCs/>
          <w:color w:val="0F1115"/>
          <w:kern w:val="0"/>
          <w:sz w:val="30"/>
          <w:szCs w:val="30"/>
          <w14:ligatures w14:val="none"/>
        </w:rPr>
        <w:t>3.2</w:t>
      </w:r>
      <w:r w:rsidR="00350EAC">
        <w:rPr>
          <w:rFonts w:ascii="Times New Roman" w:eastAsia="宋体" w:hAnsi="Times New Roman" w:cs="Times New Roman" w:hint="eastAsia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r w:rsidRPr="0074737A">
        <w:rPr>
          <w:rFonts w:ascii="Times New Roman" w:eastAsia="宋体" w:hAnsi="Times New Roman" w:cs="Times New Roman"/>
          <w:b/>
          <w:bCs/>
          <w:color w:val="0F1115"/>
          <w:kern w:val="0"/>
          <w:sz w:val="30"/>
          <w:szCs w:val="30"/>
          <w14:ligatures w14:val="none"/>
        </w:rPr>
        <w:t>风险概况饼图（右上角）</w:t>
      </w:r>
    </w:p>
    <w:p w14:paraId="0DFE257C" w14:textId="77777777" w:rsidR="0074737A" w:rsidRPr="00350EAC" w:rsidRDefault="0074737A" w:rsidP="00350EAC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基于在线手表的当前风险等级统计，分三类：</w:t>
      </w:r>
    </w:p>
    <w:tbl>
      <w:tblPr>
        <w:tblStyle w:val="a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9"/>
        <w:gridCol w:w="2768"/>
        <w:gridCol w:w="2769"/>
      </w:tblGrid>
      <w:tr w:rsidR="00E473A7" w:rsidRPr="00350EAC" w14:paraId="7B6CFE05" w14:textId="77777777" w:rsidTr="00350EAC">
        <w:tc>
          <w:tcPr>
            <w:tcW w:w="16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575D17" w14:textId="1698B5DD" w:rsidR="00E473A7" w:rsidRPr="00350EAC" w:rsidRDefault="00E473A7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kern w:val="0"/>
                <w:sz w:val="24"/>
                <w14:ligatures w14:val="none"/>
              </w:rPr>
            </w:pPr>
            <w:r w:rsidRPr="00350EAC">
              <w:rPr>
                <w:rFonts w:ascii="Times New Roman" w:eastAsia="宋体" w:hAnsi="Times New Roman" w:cs="Times New Roman" w:hint="eastAsia"/>
                <w:kern w:val="0"/>
                <w:sz w:val="24"/>
                <w14:ligatures w14:val="none"/>
              </w:rPr>
              <w:t>风险等级</w:t>
            </w:r>
          </w:p>
        </w:tc>
        <w:tc>
          <w:tcPr>
            <w:tcW w:w="16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9B1A10" w14:textId="2A26B39C" w:rsidR="00E473A7" w:rsidRPr="00350EAC" w:rsidRDefault="00E473A7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kern w:val="0"/>
                <w:sz w:val="24"/>
                <w14:ligatures w14:val="none"/>
              </w:rPr>
            </w:pPr>
            <w:r w:rsidRPr="00350EAC">
              <w:rPr>
                <w:rFonts w:ascii="Times New Roman" w:eastAsia="宋体" w:hAnsi="Times New Roman" w:cs="Times New Roman" w:hint="eastAsia"/>
                <w:kern w:val="0"/>
                <w:sz w:val="24"/>
                <w14:ligatures w14:val="none"/>
              </w:rPr>
              <w:t>核心温度范围</w:t>
            </w:r>
          </w:p>
        </w:tc>
        <w:tc>
          <w:tcPr>
            <w:tcW w:w="166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43C86F" w14:textId="61E92B5C" w:rsidR="00E473A7" w:rsidRPr="00350EAC" w:rsidRDefault="00E473A7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kern w:val="0"/>
                <w:sz w:val="24"/>
                <w14:ligatures w14:val="none"/>
              </w:rPr>
            </w:pPr>
            <w:r w:rsidRPr="00350EAC">
              <w:rPr>
                <w:rFonts w:ascii="Times New Roman" w:eastAsia="宋体" w:hAnsi="Times New Roman" w:cs="Times New Roman" w:hint="eastAsia"/>
                <w:kern w:val="0"/>
                <w:sz w:val="24"/>
                <w14:ligatures w14:val="none"/>
              </w:rPr>
              <w:t>颜色</w:t>
            </w:r>
          </w:p>
        </w:tc>
      </w:tr>
      <w:tr w:rsidR="00E473A7" w:rsidRPr="00350EAC" w14:paraId="18B5EE10" w14:textId="77777777" w:rsidTr="00350EAC">
        <w:tc>
          <w:tcPr>
            <w:tcW w:w="1666" w:type="pct"/>
            <w:tcBorders>
              <w:top w:val="single" w:sz="4" w:space="0" w:color="auto"/>
            </w:tcBorders>
            <w:vAlign w:val="center"/>
          </w:tcPr>
          <w:p w14:paraId="1F5A12C2" w14:textId="2CAF639A" w:rsidR="00E473A7" w:rsidRPr="00350EAC" w:rsidRDefault="00E473A7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kern w:val="0"/>
                <w:sz w:val="24"/>
                <w14:ligatures w14:val="none"/>
              </w:rPr>
            </w:pPr>
            <w:r w:rsidRPr="00350EAC">
              <w:rPr>
                <w:rFonts w:ascii="Times New Roman" w:eastAsia="宋体" w:hAnsi="Times New Roman" w:cs="Times New Roman" w:hint="eastAsia"/>
                <w:kern w:val="0"/>
                <w:sz w:val="24"/>
                <w14:ligatures w14:val="none"/>
              </w:rPr>
              <w:t>正常</w:t>
            </w:r>
          </w:p>
        </w:tc>
        <w:tc>
          <w:tcPr>
            <w:tcW w:w="1666" w:type="pct"/>
            <w:tcBorders>
              <w:top w:val="single" w:sz="4" w:space="0" w:color="auto"/>
            </w:tcBorders>
            <w:vAlign w:val="center"/>
          </w:tcPr>
          <w:p w14:paraId="5D8E6994" w14:textId="124A2D1B" w:rsidR="00E473A7" w:rsidRPr="00350EAC" w:rsidRDefault="00E473A7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kern w:val="0"/>
                <w:sz w:val="24"/>
                <w14:ligatures w14:val="none"/>
              </w:rPr>
            </w:pPr>
            <w:r w:rsidRPr="00350EAC">
              <w:rPr>
                <w:rFonts w:ascii="Times New Roman" w:eastAsia="宋体" w:hAnsi="Times New Roman" w:cs="Times New Roman" w:hint="eastAsia"/>
                <w:kern w:val="0"/>
                <w:sz w:val="24"/>
                <w14:ligatures w14:val="none"/>
              </w:rPr>
              <w:t xml:space="preserve">T </w:t>
            </w: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&lt; 38℃</w:t>
            </w:r>
          </w:p>
        </w:tc>
        <w:tc>
          <w:tcPr>
            <w:tcW w:w="1667" w:type="pct"/>
            <w:tcBorders>
              <w:top w:val="single" w:sz="4" w:space="0" w:color="auto"/>
            </w:tcBorders>
            <w:vAlign w:val="center"/>
          </w:tcPr>
          <w:p w14:paraId="3B752915" w14:textId="777433C2" w:rsidR="00E473A7" w:rsidRPr="00350EAC" w:rsidRDefault="00E473A7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kern w:val="0"/>
                <w:sz w:val="24"/>
                <w14:ligatures w14:val="none"/>
              </w:rPr>
            </w:pP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绿色</w:t>
            </w:r>
          </w:p>
        </w:tc>
      </w:tr>
      <w:tr w:rsidR="00E473A7" w:rsidRPr="00350EAC" w14:paraId="572BCBE6" w14:textId="77777777" w:rsidTr="00E473A7">
        <w:tc>
          <w:tcPr>
            <w:tcW w:w="1666" w:type="pct"/>
            <w:vAlign w:val="center"/>
          </w:tcPr>
          <w:p w14:paraId="167A90B7" w14:textId="115AB837" w:rsidR="00E473A7" w:rsidRPr="00350EAC" w:rsidRDefault="00E473A7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kern w:val="0"/>
                <w:sz w:val="24"/>
                <w14:ligatures w14:val="none"/>
              </w:rPr>
            </w:pPr>
            <w:r w:rsidRPr="00350EAC">
              <w:rPr>
                <w:rFonts w:ascii="Times New Roman" w:eastAsia="宋体" w:hAnsi="Times New Roman" w:cs="Times New Roman" w:hint="eastAsia"/>
                <w:kern w:val="0"/>
                <w:sz w:val="24"/>
                <w14:ligatures w14:val="none"/>
              </w:rPr>
              <w:t>普通预警</w:t>
            </w:r>
          </w:p>
        </w:tc>
        <w:tc>
          <w:tcPr>
            <w:tcW w:w="1666" w:type="pct"/>
            <w:vAlign w:val="center"/>
          </w:tcPr>
          <w:p w14:paraId="770E7918" w14:textId="57133415" w:rsidR="00E473A7" w:rsidRPr="00350EAC" w:rsidRDefault="00E473A7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kern w:val="0"/>
                <w:sz w:val="24"/>
                <w14:ligatures w14:val="none"/>
              </w:rPr>
            </w:pP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38℃ ≤ T &lt; 39℃</w:t>
            </w:r>
          </w:p>
        </w:tc>
        <w:tc>
          <w:tcPr>
            <w:tcW w:w="1667" w:type="pct"/>
            <w:vAlign w:val="center"/>
          </w:tcPr>
          <w:p w14:paraId="01488BE7" w14:textId="53B84394" w:rsidR="00E473A7" w:rsidRPr="00350EAC" w:rsidRDefault="00E473A7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kern w:val="0"/>
                <w:sz w:val="24"/>
                <w14:ligatures w14:val="none"/>
              </w:rPr>
            </w:pP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橙色</w:t>
            </w:r>
          </w:p>
        </w:tc>
      </w:tr>
      <w:tr w:rsidR="00E473A7" w:rsidRPr="00350EAC" w14:paraId="7D74E348" w14:textId="77777777" w:rsidTr="00350EAC">
        <w:tc>
          <w:tcPr>
            <w:tcW w:w="1666" w:type="pct"/>
            <w:tcBorders>
              <w:bottom w:val="single" w:sz="4" w:space="0" w:color="auto"/>
            </w:tcBorders>
            <w:vAlign w:val="center"/>
          </w:tcPr>
          <w:p w14:paraId="463A0C20" w14:textId="620A85C6" w:rsidR="00E473A7" w:rsidRPr="00350EAC" w:rsidRDefault="00E473A7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kern w:val="0"/>
                <w:sz w:val="24"/>
                <w14:ligatures w14:val="none"/>
              </w:rPr>
            </w:pPr>
            <w:r w:rsidRPr="00350EAC">
              <w:rPr>
                <w:rFonts w:ascii="Times New Roman" w:eastAsia="宋体" w:hAnsi="Times New Roman" w:cs="Times New Roman" w:hint="eastAsia"/>
                <w:kern w:val="0"/>
                <w:sz w:val="24"/>
                <w14:ligatures w14:val="none"/>
              </w:rPr>
              <w:t>高风险预警</w:t>
            </w:r>
          </w:p>
        </w:tc>
        <w:tc>
          <w:tcPr>
            <w:tcW w:w="1666" w:type="pct"/>
            <w:tcBorders>
              <w:bottom w:val="single" w:sz="4" w:space="0" w:color="auto"/>
            </w:tcBorders>
            <w:vAlign w:val="center"/>
          </w:tcPr>
          <w:p w14:paraId="3BEFF733" w14:textId="58F0FB6C" w:rsidR="00E473A7" w:rsidRPr="00350EAC" w:rsidRDefault="00E473A7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kern w:val="0"/>
                <w:sz w:val="24"/>
                <w14:ligatures w14:val="none"/>
              </w:rPr>
            </w:pPr>
            <w:r w:rsidRPr="00350EAC">
              <w:rPr>
                <w:rFonts w:ascii="Times New Roman" w:eastAsia="宋体" w:hAnsi="Times New Roman" w:cs="Times New Roman" w:hint="eastAsia"/>
                <w:kern w:val="0"/>
                <w:sz w:val="24"/>
                <w14:ligatures w14:val="none"/>
              </w:rPr>
              <w:t xml:space="preserve">T </w:t>
            </w: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≥ 39℃</w:t>
            </w:r>
          </w:p>
        </w:tc>
        <w:tc>
          <w:tcPr>
            <w:tcW w:w="1667" w:type="pct"/>
            <w:tcBorders>
              <w:bottom w:val="single" w:sz="4" w:space="0" w:color="auto"/>
            </w:tcBorders>
            <w:vAlign w:val="center"/>
          </w:tcPr>
          <w:p w14:paraId="7FEB359E" w14:textId="277FFB5E" w:rsidR="00E473A7" w:rsidRPr="00350EAC" w:rsidRDefault="00E473A7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kern w:val="0"/>
                <w:sz w:val="24"/>
                <w14:ligatures w14:val="none"/>
              </w:rPr>
            </w:pP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红色</w:t>
            </w:r>
          </w:p>
        </w:tc>
      </w:tr>
    </w:tbl>
    <w:p w14:paraId="3A3DCC51" w14:textId="6C4553DE" w:rsidR="0074737A" w:rsidRPr="0074737A" w:rsidRDefault="0074737A" w:rsidP="00350EAC">
      <w:pPr>
        <w:widowControl/>
        <w:shd w:val="clear" w:color="auto" w:fill="FFFFFF"/>
        <w:spacing w:before="160" w:after="120" w:line="240" w:lineRule="auto"/>
        <w:outlineLvl w:val="1"/>
        <w:rPr>
          <w:rFonts w:ascii="Times New Roman" w:eastAsia="宋体" w:hAnsi="Times New Roman" w:cs="Times New Roman"/>
          <w:b/>
          <w:bCs/>
          <w:color w:val="0F1115"/>
          <w:kern w:val="0"/>
          <w:sz w:val="33"/>
          <w:szCs w:val="33"/>
          <w14:ligatures w14:val="none"/>
        </w:rPr>
      </w:pPr>
      <w:r w:rsidRPr="0074737A">
        <w:rPr>
          <w:rFonts w:ascii="Times New Roman" w:eastAsia="宋体" w:hAnsi="Times New Roman" w:cs="Times New Roman"/>
          <w:b/>
          <w:bCs/>
          <w:color w:val="0F1115"/>
          <w:kern w:val="0"/>
          <w:sz w:val="33"/>
          <w:szCs w:val="33"/>
          <w14:ligatures w14:val="none"/>
        </w:rPr>
        <w:t>4</w:t>
      </w:r>
      <w:r w:rsidR="00350EAC">
        <w:rPr>
          <w:rFonts w:ascii="Times New Roman" w:eastAsia="宋体" w:hAnsi="Times New Roman" w:cs="Times New Roman" w:hint="eastAsia"/>
          <w:b/>
          <w:bCs/>
          <w:color w:val="0F1115"/>
          <w:kern w:val="0"/>
          <w:sz w:val="33"/>
          <w:szCs w:val="33"/>
          <w14:ligatures w14:val="none"/>
        </w:rPr>
        <w:t xml:space="preserve"> </w:t>
      </w:r>
      <w:r w:rsidRPr="0074737A">
        <w:rPr>
          <w:rFonts w:ascii="Times New Roman" w:eastAsia="宋体" w:hAnsi="Times New Roman" w:cs="Times New Roman"/>
          <w:b/>
          <w:bCs/>
          <w:color w:val="0F1115"/>
          <w:kern w:val="0"/>
          <w:sz w:val="33"/>
          <w:szCs w:val="33"/>
          <w14:ligatures w14:val="none"/>
        </w:rPr>
        <w:t>地图模块（核心）</w:t>
      </w:r>
    </w:p>
    <w:p w14:paraId="6FD41704" w14:textId="3AAF5453" w:rsidR="0074737A" w:rsidRPr="0074737A" w:rsidRDefault="0074737A" w:rsidP="00350EAC">
      <w:pPr>
        <w:widowControl/>
        <w:shd w:val="clear" w:color="auto" w:fill="FFFFFF"/>
        <w:spacing w:beforeLines="80" w:before="249" w:afterLines="40" w:after="124" w:line="240" w:lineRule="auto"/>
        <w:outlineLvl w:val="2"/>
        <w:rPr>
          <w:rFonts w:ascii="Times New Roman" w:eastAsia="宋体" w:hAnsi="Times New Roman" w:cs="Times New Roman"/>
          <w:b/>
          <w:bCs/>
          <w:color w:val="0F1115"/>
          <w:kern w:val="0"/>
          <w:sz w:val="30"/>
          <w:szCs w:val="30"/>
          <w14:ligatures w14:val="none"/>
        </w:rPr>
      </w:pPr>
      <w:r w:rsidRPr="0074737A">
        <w:rPr>
          <w:rFonts w:ascii="Times New Roman" w:eastAsia="宋体" w:hAnsi="Times New Roman" w:cs="Times New Roman"/>
          <w:b/>
          <w:bCs/>
          <w:color w:val="0F1115"/>
          <w:kern w:val="0"/>
          <w:sz w:val="30"/>
          <w:szCs w:val="30"/>
          <w14:ligatures w14:val="none"/>
        </w:rPr>
        <w:lastRenderedPageBreak/>
        <w:t>4.1</w:t>
      </w:r>
      <w:r w:rsidR="00350EAC">
        <w:rPr>
          <w:rFonts w:ascii="Times New Roman" w:eastAsia="宋体" w:hAnsi="Times New Roman" w:cs="Times New Roman" w:hint="eastAsia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r w:rsidRPr="0074737A">
        <w:rPr>
          <w:rFonts w:ascii="Times New Roman" w:eastAsia="宋体" w:hAnsi="Times New Roman" w:cs="Times New Roman"/>
          <w:b/>
          <w:bCs/>
          <w:color w:val="0F1115"/>
          <w:kern w:val="0"/>
          <w:sz w:val="30"/>
          <w:szCs w:val="30"/>
          <w14:ligatures w14:val="none"/>
        </w:rPr>
        <w:t>底图</w:t>
      </w:r>
      <w:r w:rsidR="00E473A7">
        <w:rPr>
          <w:rFonts w:ascii="Times New Roman" w:eastAsia="宋体" w:hAnsi="Times New Roman" w:cs="Times New Roman" w:hint="eastAsia"/>
          <w:b/>
          <w:bCs/>
          <w:color w:val="0F1115"/>
          <w:kern w:val="0"/>
          <w:sz w:val="30"/>
          <w:szCs w:val="30"/>
          <w14:ligatures w14:val="none"/>
        </w:rPr>
        <w:t>功能</w:t>
      </w:r>
    </w:p>
    <w:p w14:paraId="3683DB41" w14:textId="03DE4271" w:rsidR="0074737A" w:rsidRPr="00350EAC" w:rsidRDefault="00E473A7" w:rsidP="00350EAC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（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1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）</w:t>
      </w:r>
      <w:r w:rsidR="0074737A"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使用常见地图（如高德</w:t>
      </w:r>
      <w:r w:rsidR="0074737A"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/</w:t>
      </w:r>
      <w:r w:rsidR="0074737A"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百度</w:t>
      </w:r>
      <w:r w:rsidR="0074737A"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/Leaflet/Google Maps</w:t>
      </w:r>
      <w:r w:rsidR="0074737A"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）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；</w:t>
      </w:r>
    </w:p>
    <w:p w14:paraId="7B7F2E8B" w14:textId="00A79C15" w:rsidR="0074737A" w:rsidRPr="00350EAC" w:rsidRDefault="00E473A7" w:rsidP="00350EAC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（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2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）</w:t>
      </w:r>
      <w:r w:rsidR="0074737A"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默认显示指定辖区范围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；</w:t>
      </w:r>
    </w:p>
    <w:p w14:paraId="592973D8" w14:textId="391B797E" w:rsidR="0074737A" w:rsidRPr="00350EAC" w:rsidRDefault="00E473A7" w:rsidP="00350EAC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（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3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）</w:t>
      </w:r>
      <w:r w:rsidR="0074737A"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支持缩放、拖拽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。</w:t>
      </w:r>
    </w:p>
    <w:p w14:paraId="264E0E4C" w14:textId="7342C48C" w:rsidR="0074737A" w:rsidRPr="0074737A" w:rsidRDefault="0074737A" w:rsidP="00350EAC">
      <w:pPr>
        <w:widowControl/>
        <w:shd w:val="clear" w:color="auto" w:fill="FFFFFF"/>
        <w:spacing w:beforeLines="80" w:before="249" w:afterLines="40" w:after="124" w:line="240" w:lineRule="auto"/>
        <w:outlineLvl w:val="2"/>
        <w:rPr>
          <w:rFonts w:ascii="Times New Roman" w:eastAsia="宋体" w:hAnsi="Times New Roman" w:cs="Times New Roman"/>
          <w:b/>
          <w:bCs/>
          <w:color w:val="0F1115"/>
          <w:kern w:val="0"/>
          <w:sz w:val="30"/>
          <w:szCs w:val="30"/>
          <w14:ligatures w14:val="none"/>
        </w:rPr>
      </w:pPr>
      <w:r w:rsidRPr="0074737A">
        <w:rPr>
          <w:rFonts w:ascii="Times New Roman" w:eastAsia="宋体" w:hAnsi="Times New Roman" w:cs="Times New Roman"/>
          <w:b/>
          <w:bCs/>
          <w:color w:val="0F1115"/>
          <w:kern w:val="0"/>
          <w:sz w:val="30"/>
          <w:szCs w:val="30"/>
          <w14:ligatures w14:val="none"/>
        </w:rPr>
        <w:t>4.2</w:t>
      </w:r>
      <w:r w:rsidR="00350EAC">
        <w:rPr>
          <w:rFonts w:ascii="Times New Roman" w:eastAsia="宋体" w:hAnsi="Times New Roman" w:cs="Times New Roman" w:hint="eastAsia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r w:rsidRPr="0074737A">
        <w:rPr>
          <w:rFonts w:ascii="Times New Roman" w:eastAsia="宋体" w:hAnsi="Times New Roman" w:cs="Times New Roman"/>
          <w:b/>
          <w:bCs/>
          <w:color w:val="0F1115"/>
          <w:kern w:val="0"/>
          <w:sz w:val="30"/>
          <w:szCs w:val="30"/>
          <w14:ligatures w14:val="none"/>
        </w:rPr>
        <w:t>民警位置标记</w:t>
      </w:r>
    </w:p>
    <w:p w14:paraId="2C830F09" w14:textId="6030D53D" w:rsidR="0074737A" w:rsidRPr="00350EAC" w:rsidRDefault="00E473A7" w:rsidP="00E473A7">
      <w:pPr>
        <w:widowControl/>
        <w:shd w:val="clear" w:color="auto" w:fill="FFFFFF"/>
        <w:spacing w:after="0" w:line="240" w:lineRule="auto"/>
        <w:rPr>
          <w:rFonts w:ascii="宋体" w:eastAsia="宋体" w:hAnsi="宋体" w:cs="Times New Roman"/>
          <w:color w:val="0F1115"/>
          <w:kern w:val="0"/>
          <w:sz w:val="28"/>
          <w:szCs w:val="28"/>
          <w14:ligatures w14:val="none"/>
        </w:rPr>
      </w:pPr>
      <w:r w:rsidRPr="00350EAC">
        <w:rPr>
          <w:rFonts w:ascii="宋体" w:eastAsia="宋体" w:hAnsi="宋体" w:cs="Times New Roman" w:hint="eastAsia"/>
          <w:color w:val="0F1115"/>
          <w:kern w:val="0"/>
          <w:sz w:val="28"/>
          <w:szCs w:val="28"/>
          <w14:ligatures w14:val="none"/>
        </w:rPr>
        <w:t>（1）</w:t>
      </w:r>
      <w:r w:rsidR="0074737A" w:rsidRPr="00350EAC">
        <w:rPr>
          <w:rFonts w:ascii="宋体" w:eastAsia="宋体" w:hAnsi="宋体" w:cs="Times New Roman"/>
          <w:color w:val="0F1115"/>
          <w:kern w:val="0"/>
          <w:sz w:val="28"/>
          <w:szCs w:val="28"/>
          <w14:ligatures w14:val="none"/>
        </w:rPr>
        <w:t>每个在线手表按最新上报的</w:t>
      </w:r>
      <w:r w:rsidR="0074737A"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GPS</w:t>
      </w:r>
      <w:r w:rsidR="0074737A" w:rsidRPr="00350EAC">
        <w:rPr>
          <w:rFonts w:ascii="宋体" w:eastAsia="宋体" w:hAnsi="宋体" w:cs="Times New Roman"/>
          <w:color w:val="0F1115"/>
          <w:kern w:val="0"/>
          <w:sz w:val="28"/>
          <w:szCs w:val="28"/>
          <w14:ligatures w14:val="none"/>
        </w:rPr>
        <w:t>坐标在地图上显示</w:t>
      </w:r>
      <w:r w:rsidRPr="00350EAC">
        <w:rPr>
          <w:rFonts w:ascii="宋体" w:eastAsia="宋体" w:hAnsi="宋体" w:cs="Times New Roman" w:hint="eastAsia"/>
          <w:color w:val="0F1115"/>
          <w:kern w:val="0"/>
          <w:sz w:val="28"/>
          <w:szCs w:val="28"/>
          <w14:ligatures w14:val="none"/>
        </w:rPr>
        <w:t>，并且</w:t>
      </w:r>
      <w:r w:rsidR="0074737A" w:rsidRPr="00350EAC">
        <w:rPr>
          <w:rFonts w:ascii="宋体" w:eastAsia="宋体" w:hAnsi="宋体" w:cs="Times New Roman"/>
          <w:color w:val="0F1115"/>
          <w:kern w:val="0"/>
          <w:sz w:val="28"/>
          <w:szCs w:val="28"/>
          <w14:ligatures w14:val="none"/>
        </w:rPr>
        <w:t>每个手表图标形状不同（用于区分不同警员或不同设备）</w:t>
      </w:r>
      <w:r w:rsidRPr="00350EAC">
        <w:rPr>
          <w:rFonts w:ascii="宋体" w:eastAsia="宋体" w:hAnsi="宋体" w:cs="Times New Roman" w:hint="eastAsia"/>
          <w:color w:val="0F1115"/>
          <w:kern w:val="0"/>
          <w:sz w:val="28"/>
          <w:szCs w:val="28"/>
          <w14:ligatures w14:val="none"/>
        </w:rPr>
        <w:t>；</w:t>
      </w:r>
    </w:p>
    <w:p w14:paraId="3AE498B2" w14:textId="7FEC4A81" w:rsidR="0074737A" w:rsidRPr="00350EAC" w:rsidRDefault="00E473A7" w:rsidP="00E473A7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（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2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）</w:t>
      </w:r>
      <w:r w:rsidR="0074737A"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建议方案：使用不同几何形状</w:t>
      </w:r>
      <w:r w:rsidR="0074737A"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+</w:t>
      </w:r>
      <w:r w:rsidR="0074737A"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颜色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；</w:t>
      </w:r>
    </w:p>
    <w:p w14:paraId="6EC2C8FE" w14:textId="37363391" w:rsidR="0074737A" w:rsidRPr="00350EAC" w:rsidRDefault="00E473A7" w:rsidP="00E473A7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（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3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）</w:t>
      </w:r>
      <w:r w:rsidR="0074737A"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示例形状：圆形、三角形、方形、菱形、五边形、星形等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；</w:t>
      </w:r>
    </w:p>
    <w:p w14:paraId="0134F790" w14:textId="64E92B59" w:rsidR="0074737A" w:rsidRPr="00350EAC" w:rsidRDefault="00E473A7" w:rsidP="00E473A7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（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4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）</w:t>
      </w:r>
      <w:r w:rsidR="0074737A"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点开手表后可以输入民警信息（年龄、性别），且每个手边编号对应资产登记编码给写死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。</w:t>
      </w:r>
    </w:p>
    <w:p w14:paraId="09224601" w14:textId="637B2B3D" w:rsidR="0074737A" w:rsidRPr="0074737A" w:rsidRDefault="0074737A" w:rsidP="00350EAC">
      <w:pPr>
        <w:widowControl/>
        <w:shd w:val="clear" w:color="auto" w:fill="FFFFFF"/>
        <w:spacing w:beforeLines="80" w:before="249" w:afterLines="40" w:after="124" w:line="240" w:lineRule="auto"/>
        <w:outlineLvl w:val="2"/>
        <w:rPr>
          <w:rFonts w:ascii="Times New Roman" w:eastAsia="宋体" w:hAnsi="Times New Roman" w:cs="Times New Roman"/>
          <w:b/>
          <w:bCs/>
          <w:color w:val="0F1115"/>
          <w:kern w:val="0"/>
          <w:sz w:val="30"/>
          <w:szCs w:val="30"/>
          <w14:ligatures w14:val="none"/>
        </w:rPr>
      </w:pPr>
      <w:r w:rsidRPr="0074737A">
        <w:rPr>
          <w:rFonts w:ascii="Times New Roman" w:eastAsia="宋体" w:hAnsi="Times New Roman" w:cs="Times New Roman"/>
          <w:b/>
          <w:bCs/>
          <w:color w:val="0F1115"/>
          <w:kern w:val="0"/>
          <w:sz w:val="30"/>
          <w:szCs w:val="30"/>
          <w14:ligatures w14:val="none"/>
        </w:rPr>
        <w:t>4.3</w:t>
      </w:r>
      <w:r w:rsidR="00350EAC">
        <w:rPr>
          <w:rFonts w:ascii="Times New Roman" w:eastAsia="宋体" w:hAnsi="Times New Roman" w:cs="Times New Roman" w:hint="eastAsia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r w:rsidRPr="0074737A">
        <w:rPr>
          <w:rFonts w:ascii="Times New Roman" w:eastAsia="宋体" w:hAnsi="Times New Roman" w:cs="Times New Roman"/>
          <w:b/>
          <w:bCs/>
          <w:color w:val="0F1115"/>
          <w:kern w:val="0"/>
          <w:sz w:val="30"/>
          <w:szCs w:val="30"/>
          <w14:ligatures w14:val="none"/>
        </w:rPr>
        <w:t>标记交互</w:t>
      </w:r>
      <w:r w:rsidR="00E473A7">
        <w:rPr>
          <w:rFonts w:ascii="Times New Roman" w:eastAsia="宋体" w:hAnsi="Times New Roman" w:cs="Times New Roman" w:hint="eastAsia"/>
          <w:b/>
          <w:bCs/>
          <w:color w:val="0F1115"/>
          <w:kern w:val="0"/>
          <w:sz w:val="30"/>
          <w:szCs w:val="30"/>
          <w14:ligatures w14:val="none"/>
        </w:rPr>
        <w:t>功能</w:t>
      </w:r>
    </w:p>
    <w:p w14:paraId="0D1A5875" w14:textId="449A0CC8" w:rsidR="0074737A" w:rsidRPr="00350EAC" w:rsidRDefault="0074737A" w:rsidP="00E473A7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鼠标点击任</w:t>
      </w:r>
      <w:proofErr w:type="gramStart"/>
      <w:r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一</w:t>
      </w:r>
      <w:proofErr w:type="gramEnd"/>
      <w:r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民警图标</w:t>
      </w:r>
      <w:r w:rsidR="00E473A7"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，应能够</w:t>
      </w:r>
      <w:r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弹出二级详情弹窗</w:t>
      </w:r>
      <w:r w:rsidR="00E473A7"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。</w:t>
      </w:r>
    </w:p>
    <w:p w14:paraId="46C045BD" w14:textId="0736B115" w:rsidR="0074737A" w:rsidRPr="0074737A" w:rsidRDefault="0074737A" w:rsidP="00350EAC">
      <w:pPr>
        <w:widowControl/>
        <w:shd w:val="clear" w:color="auto" w:fill="FFFFFF"/>
        <w:spacing w:before="160" w:after="120" w:line="240" w:lineRule="auto"/>
        <w:outlineLvl w:val="1"/>
        <w:rPr>
          <w:rFonts w:ascii="Times New Roman" w:eastAsia="宋体" w:hAnsi="Times New Roman" w:cs="Times New Roman"/>
          <w:b/>
          <w:bCs/>
          <w:color w:val="0F1115"/>
          <w:kern w:val="0"/>
          <w:sz w:val="33"/>
          <w:szCs w:val="33"/>
          <w14:ligatures w14:val="none"/>
        </w:rPr>
      </w:pPr>
      <w:r w:rsidRPr="0074737A">
        <w:rPr>
          <w:rFonts w:ascii="Times New Roman" w:eastAsia="宋体" w:hAnsi="Times New Roman" w:cs="Times New Roman"/>
          <w:b/>
          <w:bCs/>
          <w:color w:val="0F1115"/>
          <w:kern w:val="0"/>
          <w:sz w:val="33"/>
          <w:szCs w:val="33"/>
          <w14:ligatures w14:val="none"/>
        </w:rPr>
        <w:t>5</w:t>
      </w:r>
      <w:r w:rsidR="00350EAC">
        <w:rPr>
          <w:rFonts w:ascii="Times New Roman" w:eastAsia="宋体" w:hAnsi="Times New Roman" w:cs="Times New Roman" w:hint="eastAsia"/>
          <w:b/>
          <w:bCs/>
          <w:color w:val="0F1115"/>
          <w:kern w:val="0"/>
          <w:sz w:val="33"/>
          <w:szCs w:val="33"/>
          <w14:ligatures w14:val="none"/>
        </w:rPr>
        <w:t xml:space="preserve"> </w:t>
      </w:r>
      <w:r w:rsidRPr="0074737A">
        <w:rPr>
          <w:rFonts w:ascii="Times New Roman" w:eastAsia="宋体" w:hAnsi="Times New Roman" w:cs="Times New Roman"/>
          <w:b/>
          <w:bCs/>
          <w:color w:val="0F1115"/>
          <w:kern w:val="0"/>
          <w:sz w:val="33"/>
          <w:szCs w:val="33"/>
          <w14:ligatures w14:val="none"/>
        </w:rPr>
        <w:t>二级详情弹窗（点击地图标记）</w:t>
      </w:r>
    </w:p>
    <w:p w14:paraId="59404E33" w14:textId="58343803" w:rsidR="0074737A" w:rsidRPr="0074737A" w:rsidRDefault="0074737A" w:rsidP="00350EAC">
      <w:pPr>
        <w:widowControl/>
        <w:shd w:val="clear" w:color="auto" w:fill="FFFFFF"/>
        <w:spacing w:beforeLines="80" w:before="249" w:afterLines="40" w:after="124" w:line="240" w:lineRule="auto"/>
        <w:outlineLvl w:val="2"/>
        <w:rPr>
          <w:rFonts w:ascii="Times New Roman" w:eastAsia="宋体" w:hAnsi="Times New Roman" w:cs="Times New Roman"/>
          <w:b/>
          <w:bCs/>
          <w:color w:val="0F1115"/>
          <w:kern w:val="0"/>
          <w:sz w:val="30"/>
          <w:szCs w:val="30"/>
          <w14:ligatures w14:val="none"/>
        </w:rPr>
      </w:pPr>
      <w:r w:rsidRPr="0074737A">
        <w:rPr>
          <w:rFonts w:ascii="Times New Roman" w:eastAsia="宋体" w:hAnsi="Times New Roman" w:cs="Times New Roman"/>
          <w:b/>
          <w:bCs/>
          <w:color w:val="0F1115"/>
          <w:kern w:val="0"/>
          <w:sz w:val="30"/>
          <w:szCs w:val="30"/>
          <w14:ligatures w14:val="none"/>
        </w:rPr>
        <w:t>5.1</w:t>
      </w:r>
      <w:r w:rsidR="00350EAC">
        <w:rPr>
          <w:rFonts w:ascii="Times New Roman" w:eastAsia="宋体" w:hAnsi="Times New Roman" w:cs="Times New Roman" w:hint="eastAsia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r w:rsidRPr="0074737A">
        <w:rPr>
          <w:rFonts w:ascii="Times New Roman" w:eastAsia="宋体" w:hAnsi="Times New Roman" w:cs="Times New Roman"/>
          <w:b/>
          <w:bCs/>
          <w:color w:val="0F1115"/>
          <w:kern w:val="0"/>
          <w:sz w:val="30"/>
          <w:szCs w:val="30"/>
          <w14:ligatures w14:val="none"/>
        </w:rPr>
        <w:t>内容</w:t>
      </w:r>
    </w:p>
    <w:p w14:paraId="1304D053" w14:textId="77777777" w:rsidR="0074737A" w:rsidRPr="00350EAC" w:rsidRDefault="0074737A" w:rsidP="00E473A7">
      <w:pPr>
        <w:widowControl/>
        <w:shd w:val="clear" w:color="auto" w:fill="FFFFFF"/>
        <w:spacing w:before="240" w:after="24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显示该民警的实时生理数据：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E473A7" w:rsidRPr="00350EAC" w14:paraId="05F9F0EF" w14:textId="77777777" w:rsidTr="00350EAC">
        <w:tc>
          <w:tcPr>
            <w:tcW w:w="27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49B3B2" w14:textId="12C5A824" w:rsidR="00E473A7" w:rsidRPr="00350EAC" w:rsidRDefault="00E473A7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kern w:val="0"/>
                <w:sz w:val="24"/>
                <w14:ligatures w14:val="none"/>
              </w:rPr>
            </w:pP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指标</w:t>
            </w:r>
          </w:p>
        </w:tc>
        <w:tc>
          <w:tcPr>
            <w:tcW w:w="27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7F9692" w14:textId="43D01B16" w:rsidR="00E473A7" w:rsidRPr="00350EAC" w:rsidRDefault="00E473A7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kern w:val="0"/>
                <w:sz w:val="24"/>
                <w14:ligatures w14:val="none"/>
              </w:rPr>
            </w:pP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单位</w:t>
            </w:r>
          </w:p>
        </w:tc>
        <w:tc>
          <w:tcPr>
            <w:tcW w:w="27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C02FE3" w14:textId="21ABE2B3" w:rsidR="00E473A7" w:rsidRPr="00350EAC" w:rsidRDefault="00E473A7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kern w:val="0"/>
                <w:sz w:val="24"/>
                <w14:ligatures w14:val="none"/>
              </w:rPr>
            </w:pP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说明</w:t>
            </w:r>
          </w:p>
        </w:tc>
      </w:tr>
      <w:tr w:rsidR="00E473A7" w:rsidRPr="00350EAC" w14:paraId="11147C9C" w14:textId="77777777" w:rsidTr="00350EAC">
        <w:tc>
          <w:tcPr>
            <w:tcW w:w="2765" w:type="dxa"/>
            <w:tcBorders>
              <w:top w:val="single" w:sz="4" w:space="0" w:color="auto"/>
            </w:tcBorders>
            <w:vAlign w:val="center"/>
          </w:tcPr>
          <w:p w14:paraId="609CAFA7" w14:textId="5A24C059" w:rsidR="00E473A7" w:rsidRPr="00350EAC" w:rsidRDefault="00E473A7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kern w:val="0"/>
                <w:sz w:val="24"/>
                <w14:ligatures w14:val="none"/>
              </w:rPr>
            </w:pP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心率</w:t>
            </w:r>
          </w:p>
        </w:tc>
        <w:tc>
          <w:tcPr>
            <w:tcW w:w="2765" w:type="dxa"/>
            <w:tcBorders>
              <w:top w:val="single" w:sz="4" w:space="0" w:color="auto"/>
            </w:tcBorders>
            <w:vAlign w:val="center"/>
          </w:tcPr>
          <w:p w14:paraId="760B87A9" w14:textId="4EF3EF92" w:rsidR="00E473A7" w:rsidRPr="00350EAC" w:rsidRDefault="00E473A7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kern w:val="0"/>
                <w:sz w:val="24"/>
                <w14:ligatures w14:val="none"/>
              </w:rPr>
            </w:pP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bpm</w:t>
            </w:r>
          </w:p>
        </w:tc>
        <w:tc>
          <w:tcPr>
            <w:tcW w:w="2766" w:type="dxa"/>
            <w:tcBorders>
              <w:top w:val="single" w:sz="4" w:space="0" w:color="auto"/>
            </w:tcBorders>
            <w:vAlign w:val="center"/>
          </w:tcPr>
          <w:p w14:paraId="3360511C" w14:textId="7F3A9AB0" w:rsidR="00E473A7" w:rsidRPr="00350EAC" w:rsidRDefault="00E473A7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kern w:val="0"/>
                <w:sz w:val="24"/>
                <w14:ligatures w14:val="none"/>
              </w:rPr>
            </w:pPr>
            <w:proofErr w:type="gramStart"/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实时值</w:t>
            </w:r>
            <w:proofErr w:type="gramEnd"/>
          </w:p>
        </w:tc>
      </w:tr>
      <w:tr w:rsidR="00E473A7" w:rsidRPr="00350EAC" w14:paraId="76C3B0DB" w14:textId="77777777" w:rsidTr="00E473A7">
        <w:tc>
          <w:tcPr>
            <w:tcW w:w="2765" w:type="dxa"/>
            <w:vAlign w:val="center"/>
          </w:tcPr>
          <w:p w14:paraId="59FD338E" w14:textId="064D4C4D" w:rsidR="00E473A7" w:rsidRPr="00350EAC" w:rsidRDefault="00E473A7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kern w:val="0"/>
                <w:sz w:val="24"/>
                <w14:ligatures w14:val="none"/>
              </w:rPr>
            </w:pP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血氧</w:t>
            </w:r>
          </w:p>
        </w:tc>
        <w:tc>
          <w:tcPr>
            <w:tcW w:w="2765" w:type="dxa"/>
            <w:vAlign w:val="center"/>
          </w:tcPr>
          <w:p w14:paraId="61AFA1FB" w14:textId="5E74CAE9" w:rsidR="00E473A7" w:rsidRPr="00350EAC" w:rsidRDefault="00E473A7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kern w:val="0"/>
                <w:sz w:val="24"/>
                <w14:ligatures w14:val="none"/>
              </w:rPr>
            </w:pP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%</w:t>
            </w:r>
          </w:p>
        </w:tc>
        <w:tc>
          <w:tcPr>
            <w:tcW w:w="2766" w:type="dxa"/>
            <w:vAlign w:val="center"/>
          </w:tcPr>
          <w:p w14:paraId="29E5FA65" w14:textId="41993B8A" w:rsidR="00E473A7" w:rsidRPr="00350EAC" w:rsidRDefault="00E473A7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kern w:val="0"/>
                <w:sz w:val="24"/>
                <w14:ligatures w14:val="none"/>
              </w:rPr>
            </w:pPr>
            <w:proofErr w:type="gramStart"/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实时值</w:t>
            </w:r>
            <w:proofErr w:type="gramEnd"/>
          </w:p>
        </w:tc>
      </w:tr>
      <w:tr w:rsidR="00E473A7" w:rsidRPr="00350EAC" w14:paraId="4F085163" w14:textId="77777777" w:rsidTr="00E473A7">
        <w:tc>
          <w:tcPr>
            <w:tcW w:w="2765" w:type="dxa"/>
            <w:vAlign w:val="center"/>
          </w:tcPr>
          <w:p w14:paraId="4C64BC4A" w14:textId="2E8DF061" w:rsidR="00E473A7" w:rsidRPr="00350EAC" w:rsidRDefault="00E473A7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kern w:val="0"/>
                <w:sz w:val="24"/>
                <w14:ligatures w14:val="none"/>
              </w:rPr>
            </w:pP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血压</w:t>
            </w:r>
          </w:p>
        </w:tc>
        <w:tc>
          <w:tcPr>
            <w:tcW w:w="2765" w:type="dxa"/>
            <w:vAlign w:val="center"/>
          </w:tcPr>
          <w:p w14:paraId="4F98511A" w14:textId="164B8B83" w:rsidR="00E473A7" w:rsidRPr="00350EAC" w:rsidRDefault="00E473A7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kern w:val="0"/>
                <w:sz w:val="24"/>
                <w14:ligatures w14:val="none"/>
              </w:rPr>
            </w:pP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mmHg</w:t>
            </w:r>
          </w:p>
        </w:tc>
        <w:tc>
          <w:tcPr>
            <w:tcW w:w="2766" w:type="dxa"/>
            <w:vAlign w:val="center"/>
          </w:tcPr>
          <w:p w14:paraId="216C33B4" w14:textId="6B33E4FF" w:rsidR="00E473A7" w:rsidRPr="00350EAC" w:rsidRDefault="00E473A7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kern w:val="0"/>
                <w:sz w:val="24"/>
                <w14:ligatures w14:val="none"/>
              </w:rPr>
            </w:pP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收缩压</w:t>
            </w: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/</w:t>
            </w: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舒张压</w:t>
            </w:r>
          </w:p>
        </w:tc>
      </w:tr>
      <w:tr w:rsidR="00E473A7" w:rsidRPr="00350EAC" w14:paraId="61307053" w14:textId="77777777" w:rsidTr="00350EAC">
        <w:tc>
          <w:tcPr>
            <w:tcW w:w="2765" w:type="dxa"/>
            <w:tcBorders>
              <w:bottom w:val="single" w:sz="4" w:space="0" w:color="auto"/>
            </w:tcBorders>
            <w:vAlign w:val="center"/>
          </w:tcPr>
          <w:p w14:paraId="0D272A5F" w14:textId="40E5049F" w:rsidR="00E473A7" w:rsidRPr="00350EAC" w:rsidRDefault="00E473A7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kern w:val="0"/>
                <w:sz w:val="24"/>
                <w14:ligatures w14:val="none"/>
              </w:rPr>
            </w:pP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核心温度预测值</w:t>
            </w:r>
          </w:p>
        </w:tc>
        <w:tc>
          <w:tcPr>
            <w:tcW w:w="2765" w:type="dxa"/>
            <w:tcBorders>
              <w:bottom w:val="single" w:sz="4" w:space="0" w:color="auto"/>
            </w:tcBorders>
            <w:vAlign w:val="center"/>
          </w:tcPr>
          <w:p w14:paraId="3291251A" w14:textId="2CEF1683" w:rsidR="00E473A7" w:rsidRPr="00350EAC" w:rsidRDefault="00E473A7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kern w:val="0"/>
                <w:sz w:val="24"/>
                <w14:ligatures w14:val="none"/>
              </w:rPr>
            </w:pP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℃</w:t>
            </w:r>
          </w:p>
        </w:tc>
        <w:tc>
          <w:tcPr>
            <w:tcW w:w="2766" w:type="dxa"/>
            <w:tcBorders>
              <w:bottom w:val="single" w:sz="4" w:space="0" w:color="auto"/>
            </w:tcBorders>
            <w:vAlign w:val="center"/>
          </w:tcPr>
          <w:p w14:paraId="05491ED4" w14:textId="6B3F75C1" w:rsidR="00E473A7" w:rsidRPr="00350EAC" w:rsidRDefault="00E473A7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kern w:val="0"/>
                <w:sz w:val="24"/>
                <w14:ligatures w14:val="none"/>
              </w:rPr>
            </w:pP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由预测模型计算</w:t>
            </w:r>
          </w:p>
        </w:tc>
      </w:tr>
    </w:tbl>
    <w:p w14:paraId="099341B8" w14:textId="6655AC92" w:rsidR="0074737A" w:rsidRPr="0074737A" w:rsidRDefault="0074737A" w:rsidP="00350EAC">
      <w:pPr>
        <w:widowControl/>
        <w:shd w:val="clear" w:color="auto" w:fill="FFFFFF"/>
        <w:spacing w:before="160" w:after="120" w:line="240" w:lineRule="auto"/>
        <w:outlineLvl w:val="1"/>
        <w:rPr>
          <w:rFonts w:ascii="Times New Roman" w:eastAsia="宋体" w:hAnsi="Times New Roman" w:cs="Times New Roman"/>
          <w:b/>
          <w:bCs/>
          <w:color w:val="0F1115"/>
          <w:kern w:val="0"/>
          <w:sz w:val="33"/>
          <w:szCs w:val="33"/>
          <w14:ligatures w14:val="none"/>
        </w:rPr>
      </w:pPr>
      <w:r w:rsidRPr="0074737A">
        <w:rPr>
          <w:rFonts w:ascii="Times New Roman" w:eastAsia="宋体" w:hAnsi="Times New Roman" w:cs="Times New Roman"/>
          <w:b/>
          <w:bCs/>
          <w:color w:val="0F1115"/>
          <w:kern w:val="0"/>
          <w:sz w:val="33"/>
          <w:szCs w:val="33"/>
          <w14:ligatures w14:val="none"/>
        </w:rPr>
        <w:lastRenderedPageBreak/>
        <w:t>6</w:t>
      </w:r>
      <w:r w:rsidR="00350EAC">
        <w:rPr>
          <w:rFonts w:ascii="Times New Roman" w:eastAsia="宋体" w:hAnsi="Times New Roman" w:cs="Times New Roman" w:hint="eastAsia"/>
          <w:b/>
          <w:bCs/>
          <w:color w:val="0F1115"/>
          <w:kern w:val="0"/>
          <w:sz w:val="33"/>
          <w:szCs w:val="33"/>
          <w14:ligatures w14:val="none"/>
        </w:rPr>
        <w:t xml:space="preserve"> </w:t>
      </w:r>
      <w:r w:rsidRPr="0074737A">
        <w:rPr>
          <w:rFonts w:ascii="Times New Roman" w:eastAsia="宋体" w:hAnsi="Times New Roman" w:cs="Times New Roman"/>
          <w:b/>
          <w:bCs/>
          <w:color w:val="0F1115"/>
          <w:kern w:val="0"/>
          <w:sz w:val="33"/>
          <w:szCs w:val="33"/>
          <w14:ligatures w14:val="none"/>
        </w:rPr>
        <w:t>预警规则与</w:t>
      </w:r>
      <w:r w:rsidRPr="0074737A">
        <w:rPr>
          <w:rFonts w:ascii="Times New Roman" w:eastAsia="宋体" w:hAnsi="Times New Roman" w:cs="Times New Roman"/>
          <w:b/>
          <w:bCs/>
          <w:color w:val="0F1115"/>
          <w:kern w:val="0"/>
          <w:sz w:val="33"/>
          <w:szCs w:val="33"/>
          <w14:ligatures w14:val="none"/>
        </w:rPr>
        <w:t>PC</w:t>
      </w:r>
      <w:proofErr w:type="gramStart"/>
      <w:r w:rsidRPr="0074737A">
        <w:rPr>
          <w:rFonts w:ascii="Times New Roman" w:eastAsia="宋体" w:hAnsi="Times New Roman" w:cs="Times New Roman"/>
          <w:b/>
          <w:bCs/>
          <w:color w:val="0F1115"/>
          <w:kern w:val="0"/>
          <w:sz w:val="33"/>
          <w:szCs w:val="33"/>
          <w14:ligatures w14:val="none"/>
        </w:rPr>
        <w:t>端弹窗</w:t>
      </w:r>
      <w:proofErr w:type="gramEnd"/>
    </w:p>
    <w:p w14:paraId="714CE9B0" w14:textId="1F3FD6A5" w:rsidR="0074737A" w:rsidRPr="0074737A" w:rsidRDefault="0074737A" w:rsidP="00350EAC">
      <w:pPr>
        <w:widowControl/>
        <w:shd w:val="clear" w:color="auto" w:fill="FFFFFF"/>
        <w:spacing w:beforeLines="80" w:before="249" w:afterLines="40" w:after="124" w:line="240" w:lineRule="auto"/>
        <w:outlineLvl w:val="2"/>
        <w:rPr>
          <w:rFonts w:ascii="Times New Roman" w:eastAsia="宋体" w:hAnsi="Times New Roman" w:cs="Times New Roman"/>
          <w:b/>
          <w:bCs/>
          <w:color w:val="0F1115"/>
          <w:kern w:val="0"/>
          <w:sz w:val="30"/>
          <w:szCs w:val="30"/>
          <w14:ligatures w14:val="none"/>
        </w:rPr>
      </w:pPr>
      <w:r w:rsidRPr="0074737A">
        <w:rPr>
          <w:rFonts w:ascii="Times New Roman" w:eastAsia="宋体" w:hAnsi="Times New Roman" w:cs="Times New Roman"/>
          <w:b/>
          <w:bCs/>
          <w:color w:val="0F1115"/>
          <w:kern w:val="0"/>
          <w:sz w:val="30"/>
          <w:szCs w:val="30"/>
          <w14:ligatures w14:val="none"/>
        </w:rPr>
        <w:t>6.1</w:t>
      </w:r>
      <w:r w:rsidR="00350EAC">
        <w:rPr>
          <w:rFonts w:ascii="Times New Roman" w:eastAsia="宋体" w:hAnsi="Times New Roman" w:cs="Times New Roman" w:hint="eastAsia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r w:rsidRPr="0074737A">
        <w:rPr>
          <w:rFonts w:ascii="Times New Roman" w:eastAsia="宋体" w:hAnsi="Times New Roman" w:cs="Times New Roman"/>
          <w:b/>
          <w:bCs/>
          <w:color w:val="0F1115"/>
          <w:kern w:val="0"/>
          <w:sz w:val="30"/>
          <w:szCs w:val="30"/>
          <w14:ligatures w14:val="none"/>
        </w:rPr>
        <w:t>预警触发条件</w:t>
      </w:r>
    </w:p>
    <w:p w14:paraId="2EADE778" w14:textId="77777777" w:rsidR="0074737A" w:rsidRPr="00350EAC" w:rsidRDefault="0074737A" w:rsidP="00E473A7">
      <w:pPr>
        <w:widowControl/>
        <w:shd w:val="clear" w:color="auto" w:fill="FFFFFF"/>
        <w:spacing w:before="240" w:after="24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由后端预测模型判断核心温度：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E473A7" w:rsidRPr="00350EAC" w14:paraId="7831FB7C" w14:textId="77777777" w:rsidTr="00350EAC">
        <w:tc>
          <w:tcPr>
            <w:tcW w:w="41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2FA29B" w14:textId="203DB3D3" w:rsidR="00E473A7" w:rsidRPr="00350EAC" w:rsidRDefault="00E473A7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kern w:val="0"/>
                <w:sz w:val="24"/>
                <w14:ligatures w14:val="none"/>
              </w:rPr>
            </w:pP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条件</w:t>
            </w:r>
          </w:p>
        </w:tc>
        <w:tc>
          <w:tcPr>
            <w:tcW w:w="41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7DDA70" w14:textId="7A286650" w:rsidR="00E473A7" w:rsidRPr="00350EAC" w:rsidRDefault="00E473A7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kern w:val="0"/>
                <w:sz w:val="24"/>
                <w14:ligatures w14:val="none"/>
              </w:rPr>
            </w:pP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预警类型</w:t>
            </w:r>
          </w:p>
        </w:tc>
      </w:tr>
      <w:tr w:rsidR="00E473A7" w:rsidRPr="00350EAC" w14:paraId="3DC10D70" w14:textId="77777777" w:rsidTr="00350EAC">
        <w:tc>
          <w:tcPr>
            <w:tcW w:w="4148" w:type="dxa"/>
            <w:tcBorders>
              <w:top w:val="single" w:sz="4" w:space="0" w:color="auto"/>
            </w:tcBorders>
            <w:vAlign w:val="center"/>
          </w:tcPr>
          <w:p w14:paraId="3089CD8B" w14:textId="7AEA01E5" w:rsidR="00E473A7" w:rsidRPr="00350EAC" w:rsidRDefault="00E473A7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kern w:val="0"/>
                <w:sz w:val="24"/>
                <w14:ligatures w14:val="none"/>
              </w:rPr>
            </w:pP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核心温度</w:t>
            </w: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 xml:space="preserve"> ≥ 38℃</w:t>
            </w:r>
          </w:p>
        </w:tc>
        <w:tc>
          <w:tcPr>
            <w:tcW w:w="4148" w:type="dxa"/>
            <w:tcBorders>
              <w:top w:val="single" w:sz="4" w:space="0" w:color="auto"/>
            </w:tcBorders>
            <w:vAlign w:val="center"/>
          </w:tcPr>
          <w:p w14:paraId="319F0CF6" w14:textId="7E57B1B0" w:rsidR="00E473A7" w:rsidRPr="00350EAC" w:rsidRDefault="00E473A7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kern w:val="0"/>
                <w:sz w:val="24"/>
                <w14:ligatures w14:val="none"/>
              </w:rPr>
            </w:pP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普通预警</w:t>
            </w:r>
          </w:p>
        </w:tc>
      </w:tr>
      <w:tr w:rsidR="00E473A7" w:rsidRPr="00350EAC" w14:paraId="34AEE406" w14:textId="77777777" w:rsidTr="00350EAC">
        <w:tc>
          <w:tcPr>
            <w:tcW w:w="4148" w:type="dxa"/>
            <w:tcBorders>
              <w:bottom w:val="single" w:sz="4" w:space="0" w:color="auto"/>
            </w:tcBorders>
            <w:vAlign w:val="center"/>
          </w:tcPr>
          <w:p w14:paraId="322D53E3" w14:textId="0548A4C0" w:rsidR="00E473A7" w:rsidRPr="00350EAC" w:rsidRDefault="00E473A7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kern w:val="0"/>
                <w:sz w:val="24"/>
                <w14:ligatures w14:val="none"/>
              </w:rPr>
            </w:pP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核心温度</w:t>
            </w: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 xml:space="preserve"> ≥ 39℃</w:t>
            </w:r>
          </w:p>
        </w:tc>
        <w:tc>
          <w:tcPr>
            <w:tcW w:w="4148" w:type="dxa"/>
            <w:tcBorders>
              <w:bottom w:val="single" w:sz="4" w:space="0" w:color="auto"/>
            </w:tcBorders>
            <w:vAlign w:val="center"/>
          </w:tcPr>
          <w:p w14:paraId="0FF7E8E9" w14:textId="4EE51E4F" w:rsidR="00E473A7" w:rsidRPr="00350EAC" w:rsidRDefault="00E473A7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kern w:val="0"/>
                <w:sz w:val="24"/>
                <w14:ligatures w14:val="none"/>
              </w:rPr>
            </w:pP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高风险预警</w:t>
            </w:r>
          </w:p>
        </w:tc>
      </w:tr>
    </w:tbl>
    <w:p w14:paraId="3E2DB3B5" w14:textId="1DC4BAD2" w:rsidR="0074737A" w:rsidRPr="0074737A" w:rsidRDefault="0074737A" w:rsidP="00350EAC">
      <w:pPr>
        <w:widowControl/>
        <w:shd w:val="clear" w:color="auto" w:fill="FFFFFF"/>
        <w:spacing w:beforeLines="80" w:before="249" w:afterLines="40" w:after="124" w:line="240" w:lineRule="auto"/>
        <w:outlineLvl w:val="2"/>
        <w:rPr>
          <w:rFonts w:ascii="Times New Roman" w:eastAsia="宋体" w:hAnsi="Times New Roman" w:cs="Times New Roman"/>
          <w:b/>
          <w:bCs/>
          <w:color w:val="0F1115"/>
          <w:kern w:val="0"/>
          <w:sz w:val="30"/>
          <w:szCs w:val="30"/>
          <w14:ligatures w14:val="none"/>
        </w:rPr>
      </w:pPr>
      <w:r w:rsidRPr="0074737A">
        <w:rPr>
          <w:rFonts w:ascii="Times New Roman" w:eastAsia="宋体" w:hAnsi="Times New Roman" w:cs="Times New Roman"/>
          <w:b/>
          <w:bCs/>
          <w:color w:val="0F1115"/>
          <w:kern w:val="0"/>
          <w:sz w:val="30"/>
          <w:szCs w:val="30"/>
          <w14:ligatures w14:val="none"/>
        </w:rPr>
        <w:t>6.2</w:t>
      </w:r>
      <w:r w:rsidR="00350EAC">
        <w:rPr>
          <w:rFonts w:ascii="Times New Roman" w:eastAsia="宋体" w:hAnsi="Times New Roman" w:cs="Times New Roman" w:hint="eastAsia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r w:rsidRPr="0074737A">
        <w:rPr>
          <w:rFonts w:ascii="Times New Roman" w:eastAsia="宋体" w:hAnsi="Times New Roman" w:cs="Times New Roman"/>
          <w:b/>
          <w:bCs/>
          <w:color w:val="0F1115"/>
          <w:kern w:val="0"/>
          <w:sz w:val="30"/>
          <w:szCs w:val="30"/>
          <w14:ligatures w14:val="none"/>
        </w:rPr>
        <w:t>PC</w:t>
      </w:r>
      <w:proofErr w:type="gramStart"/>
      <w:r w:rsidRPr="0074737A">
        <w:rPr>
          <w:rFonts w:ascii="Times New Roman" w:eastAsia="宋体" w:hAnsi="Times New Roman" w:cs="Times New Roman"/>
          <w:b/>
          <w:bCs/>
          <w:color w:val="0F1115"/>
          <w:kern w:val="0"/>
          <w:sz w:val="30"/>
          <w:szCs w:val="30"/>
          <w14:ligatures w14:val="none"/>
        </w:rPr>
        <w:t>端弹窗</w:t>
      </w:r>
      <w:proofErr w:type="gramEnd"/>
    </w:p>
    <w:p w14:paraId="7A53F9FF" w14:textId="2AFABCB9" w:rsidR="0074737A" w:rsidRPr="00350EAC" w:rsidRDefault="00350EAC" w:rsidP="00350EAC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（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1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）</w:t>
      </w:r>
      <w:r w:rsidR="0074737A"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一旦触发预警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，应</w:t>
      </w:r>
      <w:r w:rsidR="0074737A"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在</w:t>
      </w:r>
      <w:r w:rsidR="0074737A"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PC</w:t>
      </w:r>
      <w:r w:rsidR="0074737A"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屏幕</w:t>
      </w:r>
      <w:r w:rsidR="0074737A" w:rsidRPr="00350EAC">
        <w:rPr>
          <w:rFonts w:ascii="Times New Roman" w:eastAsia="宋体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右下角或中央</w:t>
      </w:r>
      <w:r w:rsidR="0074737A"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弹窗</w:t>
      </w:r>
    </w:p>
    <w:p w14:paraId="7F68D51A" w14:textId="3436B021" w:rsidR="0074737A" w:rsidRPr="00350EAC" w:rsidRDefault="00350EAC" w:rsidP="00350EAC">
      <w:pPr>
        <w:widowControl/>
        <w:shd w:val="clear" w:color="auto" w:fill="FFFFFF"/>
        <w:spacing w:after="12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（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2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）</w:t>
      </w:r>
      <w:proofErr w:type="gramStart"/>
      <w:r w:rsidR="0074737A"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弹窗内容</w:t>
      </w:r>
      <w:proofErr w:type="gramEnd"/>
      <w:r w:rsidR="0074737A"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：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1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）</w:t>
      </w:r>
      <w:r w:rsidR="0074737A"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民警姓名</w:t>
      </w:r>
      <w:r w:rsidR="0074737A"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/</w:t>
      </w:r>
      <w:r w:rsidR="0074737A"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编号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；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2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）</w:t>
      </w:r>
      <w:r w:rsidR="0074737A"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当前核心温度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；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3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）</w:t>
      </w:r>
      <w:r w:rsidR="0074737A"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预警类型（普通</w:t>
      </w:r>
      <w:r w:rsidR="0074737A"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/</w:t>
      </w:r>
      <w:r w:rsidR="0074737A"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高风险）</w:t>
      </w:r>
    </w:p>
    <w:p w14:paraId="4A0B34BE" w14:textId="77777777" w:rsidR="0074737A" w:rsidRPr="0074737A" w:rsidRDefault="0074737A" w:rsidP="00350EAC">
      <w:pPr>
        <w:widowControl/>
        <w:shd w:val="clear" w:color="auto" w:fill="FFFFFF"/>
        <w:spacing w:beforeLines="80" w:before="249" w:afterLines="40" w:after="124" w:line="240" w:lineRule="auto"/>
        <w:outlineLvl w:val="2"/>
        <w:rPr>
          <w:rFonts w:ascii="Times New Roman" w:eastAsia="宋体" w:hAnsi="Times New Roman" w:cs="Times New Roman"/>
          <w:b/>
          <w:bCs/>
          <w:color w:val="0F1115"/>
          <w:kern w:val="0"/>
          <w:sz w:val="30"/>
          <w:szCs w:val="30"/>
          <w14:ligatures w14:val="none"/>
        </w:rPr>
      </w:pPr>
      <w:r w:rsidRPr="0074737A">
        <w:rPr>
          <w:rFonts w:ascii="Times New Roman" w:eastAsia="宋体" w:hAnsi="Times New Roman" w:cs="Times New Roman"/>
          <w:b/>
          <w:bCs/>
          <w:color w:val="0F1115"/>
          <w:kern w:val="0"/>
          <w:sz w:val="30"/>
          <w:szCs w:val="30"/>
          <w14:ligatures w14:val="none"/>
        </w:rPr>
        <w:t xml:space="preserve">6.3 </w:t>
      </w:r>
      <w:r w:rsidRPr="0074737A">
        <w:rPr>
          <w:rFonts w:ascii="Times New Roman" w:eastAsia="宋体" w:hAnsi="Times New Roman" w:cs="Times New Roman"/>
          <w:b/>
          <w:bCs/>
          <w:color w:val="0F1115"/>
          <w:kern w:val="0"/>
          <w:sz w:val="30"/>
          <w:szCs w:val="30"/>
          <w14:ligatures w14:val="none"/>
        </w:rPr>
        <w:t>确认后行为</w:t>
      </w:r>
    </w:p>
    <w:p w14:paraId="2AF344A7" w14:textId="030CB26E" w:rsidR="0074737A" w:rsidRPr="00350EAC" w:rsidRDefault="00350EAC" w:rsidP="00350EAC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（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1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）</w:t>
      </w:r>
      <w:r w:rsidR="0074737A"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调用大模型接口，获取针对该预警等级和生理状态的两行建议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；</w:t>
      </w:r>
    </w:p>
    <w:p w14:paraId="519D7629" w14:textId="76D733EE" w:rsidR="0074737A" w:rsidRPr="00350EAC" w:rsidRDefault="00350EAC" w:rsidP="00350EAC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（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2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）</w:t>
      </w:r>
      <w:r w:rsidR="0074737A"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将建议文本推送到对应民警手表端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；</w:t>
      </w:r>
    </w:p>
    <w:p w14:paraId="22CA9B3A" w14:textId="6E64237C" w:rsidR="0074737A" w:rsidRPr="00350EAC" w:rsidRDefault="00350EAC" w:rsidP="00350EAC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（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3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）</w:t>
      </w:r>
      <w:proofErr w:type="gramStart"/>
      <w:r w:rsidR="0074737A"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弹窗关闭</w:t>
      </w:r>
      <w:proofErr w:type="gramEnd"/>
    </w:p>
    <w:p w14:paraId="51B1D005" w14:textId="77777777" w:rsidR="0074737A" w:rsidRPr="0074737A" w:rsidRDefault="0074737A" w:rsidP="00350EAC">
      <w:pPr>
        <w:widowControl/>
        <w:shd w:val="clear" w:color="auto" w:fill="FFFFFF"/>
        <w:spacing w:before="160" w:after="120" w:line="240" w:lineRule="auto"/>
        <w:outlineLvl w:val="1"/>
        <w:rPr>
          <w:rFonts w:ascii="Times New Roman" w:eastAsia="宋体" w:hAnsi="Times New Roman" w:cs="Times New Roman"/>
          <w:b/>
          <w:bCs/>
          <w:color w:val="0F1115"/>
          <w:kern w:val="0"/>
          <w:sz w:val="33"/>
          <w:szCs w:val="33"/>
          <w14:ligatures w14:val="none"/>
        </w:rPr>
      </w:pPr>
      <w:r w:rsidRPr="0074737A">
        <w:rPr>
          <w:rFonts w:ascii="Times New Roman" w:eastAsia="宋体" w:hAnsi="Times New Roman" w:cs="Times New Roman"/>
          <w:b/>
          <w:bCs/>
          <w:color w:val="0F1115"/>
          <w:kern w:val="0"/>
          <w:sz w:val="33"/>
          <w:szCs w:val="33"/>
          <w14:ligatures w14:val="none"/>
        </w:rPr>
        <w:t xml:space="preserve">7. </w:t>
      </w:r>
      <w:r w:rsidRPr="0074737A">
        <w:rPr>
          <w:rFonts w:ascii="Times New Roman" w:eastAsia="宋体" w:hAnsi="Times New Roman" w:cs="Times New Roman"/>
          <w:b/>
          <w:bCs/>
          <w:color w:val="0F1115"/>
          <w:kern w:val="0"/>
          <w:sz w:val="33"/>
          <w:szCs w:val="33"/>
          <w14:ligatures w14:val="none"/>
        </w:rPr>
        <w:t>右侧历史</w:t>
      </w:r>
      <w:proofErr w:type="gramStart"/>
      <w:r w:rsidRPr="0074737A">
        <w:rPr>
          <w:rFonts w:ascii="Times New Roman" w:eastAsia="宋体" w:hAnsi="Times New Roman" w:cs="Times New Roman"/>
          <w:b/>
          <w:bCs/>
          <w:color w:val="0F1115"/>
          <w:kern w:val="0"/>
          <w:sz w:val="33"/>
          <w:szCs w:val="33"/>
          <w14:ligatures w14:val="none"/>
        </w:rPr>
        <w:t>弹窗记录</w:t>
      </w:r>
      <w:proofErr w:type="gramEnd"/>
      <w:r w:rsidRPr="0074737A">
        <w:rPr>
          <w:rFonts w:ascii="Times New Roman" w:eastAsia="宋体" w:hAnsi="Times New Roman" w:cs="Times New Roman"/>
          <w:b/>
          <w:bCs/>
          <w:color w:val="0F1115"/>
          <w:kern w:val="0"/>
          <w:sz w:val="33"/>
          <w:szCs w:val="33"/>
          <w14:ligatures w14:val="none"/>
        </w:rPr>
        <w:t>区</w:t>
      </w:r>
    </w:p>
    <w:p w14:paraId="2D862264" w14:textId="77777777" w:rsidR="0074737A" w:rsidRPr="0074737A" w:rsidRDefault="0074737A" w:rsidP="00350EAC">
      <w:pPr>
        <w:widowControl/>
        <w:shd w:val="clear" w:color="auto" w:fill="FFFFFF"/>
        <w:spacing w:beforeLines="80" w:before="249" w:afterLines="40" w:after="124" w:line="240" w:lineRule="auto"/>
        <w:outlineLvl w:val="2"/>
        <w:rPr>
          <w:rFonts w:ascii="Times New Roman" w:eastAsia="宋体" w:hAnsi="Times New Roman" w:cs="Times New Roman"/>
          <w:b/>
          <w:bCs/>
          <w:color w:val="0F1115"/>
          <w:kern w:val="0"/>
          <w:sz w:val="30"/>
          <w:szCs w:val="30"/>
          <w14:ligatures w14:val="none"/>
        </w:rPr>
      </w:pPr>
      <w:r w:rsidRPr="0074737A">
        <w:rPr>
          <w:rFonts w:ascii="Times New Roman" w:eastAsia="宋体" w:hAnsi="Times New Roman" w:cs="Times New Roman"/>
          <w:b/>
          <w:bCs/>
          <w:color w:val="0F1115"/>
          <w:kern w:val="0"/>
          <w:sz w:val="30"/>
          <w:szCs w:val="30"/>
          <w14:ligatures w14:val="none"/>
        </w:rPr>
        <w:t xml:space="preserve">7.1 </w:t>
      </w:r>
      <w:r w:rsidRPr="0074737A">
        <w:rPr>
          <w:rFonts w:ascii="Times New Roman" w:eastAsia="宋体" w:hAnsi="Times New Roman" w:cs="Times New Roman"/>
          <w:b/>
          <w:bCs/>
          <w:color w:val="0F1115"/>
          <w:kern w:val="0"/>
          <w:sz w:val="30"/>
          <w:szCs w:val="30"/>
          <w14:ligatures w14:val="none"/>
        </w:rPr>
        <w:t>位置</w:t>
      </w:r>
    </w:p>
    <w:p w14:paraId="0DE21040" w14:textId="77777777" w:rsidR="0074737A" w:rsidRPr="00350EAC" w:rsidRDefault="0074737A" w:rsidP="00E473A7">
      <w:pPr>
        <w:widowControl/>
        <w:shd w:val="clear" w:color="auto" w:fill="FFFFFF"/>
        <w:spacing w:before="240" w:after="24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PC</w:t>
      </w:r>
      <w:r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界面右侧</w:t>
      </w:r>
      <w:proofErr w:type="gramStart"/>
      <w:r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固定侧</w:t>
      </w:r>
      <w:proofErr w:type="gramEnd"/>
      <w:r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边栏（可折叠）</w:t>
      </w:r>
    </w:p>
    <w:p w14:paraId="34962A63" w14:textId="77777777" w:rsidR="0074737A" w:rsidRPr="0074737A" w:rsidRDefault="0074737A" w:rsidP="00350EAC">
      <w:pPr>
        <w:widowControl/>
        <w:shd w:val="clear" w:color="auto" w:fill="FFFFFF"/>
        <w:spacing w:beforeLines="80" w:before="249" w:afterLines="40" w:after="124" w:line="240" w:lineRule="auto"/>
        <w:outlineLvl w:val="2"/>
        <w:rPr>
          <w:rFonts w:ascii="Times New Roman" w:eastAsia="宋体" w:hAnsi="Times New Roman" w:cs="Times New Roman"/>
          <w:b/>
          <w:bCs/>
          <w:color w:val="0F1115"/>
          <w:kern w:val="0"/>
          <w:sz w:val="30"/>
          <w:szCs w:val="30"/>
          <w14:ligatures w14:val="none"/>
        </w:rPr>
      </w:pPr>
      <w:r w:rsidRPr="0074737A">
        <w:rPr>
          <w:rFonts w:ascii="Times New Roman" w:eastAsia="宋体" w:hAnsi="Times New Roman" w:cs="Times New Roman"/>
          <w:b/>
          <w:bCs/>
          <w:color w:val="0F1115"/>
          <w:kern w:val="0"/>
          <w:sz w:val="30"/>
          <w:szCs w:val="30"/>
          <w14:ligatures w14:val="none"/>
        </w:rPr>
        <w:t xml:space="preserve">7.2 </w:t>
      </w:r>
      <w:r w:rsidRPr="0074737A">
        <w:rPr>
          <w:rFonts w:ascii="Times New Roman" w:eastAsia="宋体" w:hAnsi="Times New Roman" w:cs="Times New Roman"/>
          <w:b/>
          <w:bCs/>
          <w:color w:val="0F1115"/>
          <w:kern w:val="0"/>
          <w:sz w:val="30"/>
          <w:szCs w:val="30"/>
          <w14:ligatures w14:val="none"/>
        </w:rPr>
        <w:t>记录内容</w:t>
      </w:r>
    </w:p>
    <w:p w14:paraId="7FE4E836" w14:textId="77777777" w:rsidR="0074737A" w:rsidRPr="00350EAC" w:rsidRDefault="0074737A" w:rsidP="00E473A7">
      <w:pPr>
        <w:widowControl/>
        <w:shd w:val="clear" w:color="auto" w:fill="FFFFFF"/>
        <w:spacing w:before="240" w:after="24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lastRenderedPageBreak/>
        <w:t>每次预警触发后自动追加一条记录，包含：</w:t>
      </w:r>
    </w:p>
    <w:tbl>
      <w:tblPr>
        <w:tblStyle w:val="ae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0"/>
        <w:gridCol w:w="5766"/>
      </w:tblGrid>
      <w:tr w:rsidR="00350EAC" w:rsidRPr="00350EAC" w14:paraId="0A6F8194" w14:textId="77777777" w:rsidTr="00350EAC">
        <w:trPr>
          <w:jc w:val="center"/>
        </w:trPr>
        <w:tc>
          <w:tcPr>
            <w:tcW w:w="152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80301C" w14:textId="079292EA" w:rsidR="00350EAC" w:rsidRPr="00350EAC" w:rsidRDefault="00350EAC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14:ligatures w14:val="none"/>
              </w:rPr>
            </w:pP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字段</w:t>
            </w:r>
          </w:p>
        </w:tc>
        <w:tc>
          <w:tcPr>
            <w:tcW w:w="347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C284DA" w14:textId="1D1AD1A2" w:rsidR="00350EAC" w:rsidRPr="00350EAC" w:rsidRDefault="00350EAC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14:ligatures w14:val="none"/>
              </w:rPr>
            </w:pP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说明</w:t>
            </w:r>
          </w:p>
        </w:tc>
      </w:tr>
      <w:tr w:rsidR="00350EAC" w:rsidRPr="00350EAC" w14:paraId="475057F7" w14:textId="77777777" w:rsidTr="00350EAC">
        <w:trPr>
          <w:jc w:val="center"/>
        </w:trPr>
        <w:tc>
          <w:tcPr>
            <w:tcW w:w="1529" w:type="pct"/>
            <w:tcBorders>
              <w:top w:val="single" w:sz="4" w:space="0" w:color="auto"/>
            </w:tcBorders>
            <w:vAlign w:val="center"/>
          </w:tcPr>
          <w:p w14:paraId="72CAD132" w14:textId="28E8F74A" w:rsidR="00350EAC" w:rsidRPr="00350EAC" w:rsidRDefault="00350EAC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14:ligatures w14:val="none"/>
              </w:rPr>
            </w:pP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时间</w:t>
            </w:r>
          </w:p>
        </w:tc>
        <w:tc>
          <w:tcPr>
            <w:tcW w:w="3471" w:type="pct"/>
            <w:tcBorders>
              <w:top w:val="single" w:sz="4" w:space="0" w:color="auto"/>
            </w:tcBorders>
            <w:vAlign w:val="center"/>
          </w:tcPr>
          <w:p w14:paraId="69C86179" w14:textId="0C6397A5" w:rsidR="00350EAC" w:rsidRPr="00350EAC" w:rsidRDefault="00350EAC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14:ligatures w14:val="none"/>
              </w:rPr>
            </w:pP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精确到秒</w:t>
            </w:r>
          </w:p>
        </w:tc>
      </w:tr>
      <w:tr w:rsidR="00350EAC" w:rsidRPr="00350EAC" w14:paraId="23440C03" w14:textId="77777777" w:rsidTr="00350EAC">
        <w:trPr>
          <w:jc w:val="center"/>
        </w:trPr>
        <w:tc>
          <w:tcPr>
            <w:tcW w:w="1529" w:type="pct"/>
            <w:vAlign w:val="center"/>
          </w:tcPr>
          <w:p w14:paraId="704B85FB" w14:textId="63BD4C89" w:rsidR="00350EAC" w:rsidRPr="00350EAC" w:rsidRDefault="00350EAC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14:ligatures w14:val="none"/>
              </w:rPr>
            </w:pP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民警标识</w:t>
            </w:r>
          </w:p>
        </w:tc>
        <w:tc>
          <w:tcPr>
            <w:tcW w:w="3471" w:type="pct"/>
            <w:vAlign w:val="center"/>
          </w:tcPr>
          <w:p w14:paraId="1C5FD390" w14:textId="702E1B6D" w:rsidR="00350EAC" w:rsidRPr="00350EAC" w:rsidRDefault="00350EAC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14:ligatures w14:val="none"/>
              </w:rPr>
            </w:pP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姓名</w:t>
            </w: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/</w:t>
            </w: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编号</w:t>
            </w:r>
          </w:p>
        </w:tc>
      </w:tr>
      <w:tr w:rsidR="00350EAC" w:rsidRPr="00350EAC" w14:paraId="67CEE49F" w14:textId="77777777" w:rsidTr="00350EAC">
        <w:trPr>
          <w:jc w:val="center"/>
        </w:trPr>
        <w:tc>
          <w:tcPr>
            <w:tcW w:w="1529" w:type="pct"/>
            <w:vAlign w:val="center"/>
          </w:tcPr>
          <w:p w14:paraId="048D9A9F" w14:textId="33DF27E0" w:rsidR="00350EAC" w:rsidRPr="00350EAC" w:rsidRDefault="00350EAC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14:ligatures w14:val="none"/>
              </w:rPr>
            </w:pP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核心温度</w:t>
            </w:r>
          </w:p>
        </w:tc>
        <w:tc>
          <w:tcPr>
            <w:tcW w:w="3471" w:type="pct"/>
            <w:vAlign w:val="center"/>
          </w:tcPr>
          <w:p w14:paraId="47717CD5" w14:textId="130978D8" w:rsidR="00350EAC" w:rsidRPr="00350EAC" w:rsidRDefault="00350EAC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14:ligatures w14:val="none"/>
              </w:rPr>
            </w:pP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实际测量预测值</w:t>
            </w:r>
          </w:p>
        </w:tc>
      </w:tr>
      <w:tr w:rsidR="00350EAC" w:rsidRPr="00350EAC" w14:paraId="58083636" w14:textId="77777777" w:rsidTr="00350EAC">
        <w:trPr>
          <w:jc w:val="center"/>
        </w:trPr>
        <w:tc>
          <w:tcPr>
            <w:tcW w:w="1529" w:type="pct"/>
            <w:tcBorders>
              <w:bottom w:val="single" w:sz="4" w:space="0" w:color="auto"/>
            </w:tcBorders>
            <w:vAlign w:val="center"/>
          </w:tcPr>
          <w:p w14:paraId="0725A186" w14:textId="6D6DC058" w:rsidR="00350EAC" w:rsidRPr="00350EAC" w:rsidRDefault="00350EAC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14:ligatures w14:val="none"/>
              </w:rPr>
            </w:pP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预警类型</w:t>
            </w:r>
          </w:p>
        </w:tc>
        <w:tc>
          <w:tcPr>
            <w:tcW w:w="3471" w:type="pct"/>
            <w:tcBorders>
              <w:bottom w:val="single" w:sz="4" w:space="0" w:color="auto"/>
            </w:tcBorders>
            <w:vAlign w:val="center"/>
          </w:tcPr>
          <w:p w14:paraId="49B24B86" w14:textId="2678F3EB" w:rsidR="00350EAC" w:rsidRPr="00350EAC" w:rsidRDefault="00350EAC" w:rsidP="00350EAC">
            <w:pPr>
              <w:widowControl/>
              <w:jc w:val="center"/>
              <w:rPr>
                <w:rFonts w:ascii="Times New Roman" w:eastAsia="宋体" w:hAnsi="Times New Roman" w:cs="Times New Roman" w:hint="eastAsia"/>
                <w:color w:val="0F1115"/>
                <w:kern w:val="0"/>
                <w:sz w:val="24"/>
                <w14:ligatures w14:val="none"/>
              </w:rPr>
            </w:pP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普通预警</w:t>
            </w: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 xml:space="preserve"> / </w:t>
            </w:r>
            <w:r w:rsidRPr="00350EA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高风险预警</w:t>
            </w:r>
          </w:p>
        </w:tc>
      </w:tr>
    </w:tbl>
    <w:p w14:paraId="0F927D34" w14:textId="77777777" w:rsidR="0074737A" w:rsidRPr="0074737A" w:rsidRDefault="0074737A" w:rsidP="00350EAC">
      <w:pPr>
        <w:widowControl/>
        <w:shd w:val="clear" w:color="auto" w:fill="FFFFFF"/>
        <w:spacing w:beforeLines="80" w:before="249" w:afterLines="40" w:after="124" w:line="240" w:lineRule="auto"/>
        <w:outlineLvl w:val="2"/>
        <w:rPr>
          <w:rFonts w:ascii="Times New Roman" w:eastAsia="宋体" w:hAnsi="Times New Roman" w:cs="Times New Roman"/>
          <w:b/>
          <w:bCs/>
          <w:color w:val="0F1115"/>
          <w:kern w:val="0"/>
          <w:sz w:val="30"/>
          <w:szCs w:val="30"/>
          <w14:ligatures w14:val="none"/>
        </w:rPr>
      </w:pPr>
      <w:r w:rsidRPr="0074737A">
        <w:rPr>
          <w:rFonts w:ascii="Times New Roman" w:eastAsia="宋体" w:hAnsi="Times New Roman" w:cs="Times New Roman"/>
          <w:b/>
          <w:bCs/>
          <w:color w:val="0F1115"/>
          <w:kern w:val="0"/>
          <w:sz w:val="30"/>
          <w:szCs w:val="30"/>
          <w14:ligatures w14:val="none"/>
        </w:rPr>
        <w:t xml:space="preserve">7.3 </w:t>
      </w:r>
      <w:r w:rsidRPr="0074737A">
        <w:rPr>
          <w:rFonts w:ascii="Times New Roman" w:eastAsia="宋体" w:hAnsi="Times New Roman" w:cs="Times New Roman"/>
          <w:b/>
          <w:bCs/>
          <w:color w:val="0F1115"/>
          <w:kern w:val="0"/>
          <w:sz w:val="30"/>
          <w:szCs w:val="30"/>
          <w14:ligatures w14:val="none"/>
        </w:rPr>
        <w:t>记录形式</w:t>
      </w:r>
    </w:p>
    <w:p w14:paraId="01D9F83B" w14:textId="3AF5313F" w:rsidR="0074737A" w:rsidRPr="00350EAC" w:rsidRDefault="00350EAC" w:rsidP="00350EAC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（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1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）</w:t>
      </w:r>
      <w:r w:rsidR="0074737A"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按时间倒序（最新在上）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；</w:t>
      </w:r>
    </w:p>
    <w:p w14:paraId="221495B9" w14:textId="6B6F1F24" w:rsidR="0074737A" w:rsidRPr="00350EAC" w:rsidRDefault="00350EAC" w:rsidP="00350EAC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（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2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）</w:t>
      </w:r>
      <w:r w:rsidR="0074737A"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支持滚动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；</w:t>
      </w:r>
    </w:p>
    <w:p w14:paraId="0AC0AD15" w14:textId="5D702485" w:rsidR="0074737A" w:rsidRPr="00350EAC" w:rsidRDefault="00350EAC" w:rsidP="00350EAC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（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3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）</w:t>
      </w:r>
      <w:r w:rsidR="0074737A"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普通预警</w:t>
      </w:r>
      <w:r w:rsidR="0074737A"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/</w:t>
      </w:r>
      <w:r w:rsidR="0074737A"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高风险预警使用不同颜色背景或标签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；</w:t>
      </w:r>
    </w:p>
    <w:p w14:paraId="0455D5D9" w14:textId="57F55492" w:rsidR="00FC5636" w:rsidRPr="00350EAC" w:rsidRDefault="00350EAC" w:rsidP="00350EAC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</w:pP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（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4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）</w:t>
      </w:r>
      <w:r w:rsidR="0074737A"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可手动清除或保留最近</w:t>
      </w:r>
      <w:r w:rsidR="0074737A"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N</w:t>
      </w:r>
      <w:r w:rsidR="0074737A" w:rsidRPr="00350EAC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条（可配置）</w:t>
      </w:r>
      <w:r w:rsidRPr="00350EAC"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。</w:t>
      </w:r>
    </w:p>
    <w:sectPr w:rsidR="00FC5636" w:rsidRPr="00350EAC" w:rsidSect="00D424DC">
      <w:pgSz w:w="11906" w:h="16838"/>
      <w:pgMar w:top="1440" w:right="1800" w:bottom="1440" w:left="1800" w:header="851" w:footer="992" w:gutter="0"/>
      <w:cols w:space="425"/>
      <w:docGrid w:type="linesAndChar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039F5"/>
    <w:multiLevelType w:val="multilevel"/>
    <w:tmpl w:val="428C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84E59"/>
    <w:multiLevelType w:val="multilevel"/>
    <w:tmpl w:val="EA4E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37611F"/>
    <w:multiLevelType w:val="multilevel"/>
    <w:tmpl w:val="5196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E25988"/>
    <w:multiLevelType w:val="multilevel"/>
    <w:tmpl w:val="B178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43139F"/>
    <w:multiLevelType w:val="multilevel"/>
    <w:tmpl w:val="CE7A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660D80"/>
    <w:multiLevelType w:val="multilevel"/>
    <w:tmpl w:val="588E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2C7D23"/>
    <w:multiLevelType w:val="multilevel"/>
    <w:tmpl w:val="D820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C0FB9"/>
    <w:multiLevelType w:val="multilevel"/>
    <w:tmpl w:val="BF06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425C38"/>
    <w:multiLevelType w:val="multilevel"/>
    <w:tmpl w:val="3CBA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A714F5"/>
    <w:multiLevelType w:val="multilevel"/>
    <w:tmpl w:val="58B8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359659">
    <w:abstractNumId w:val="3"/>
  </w:num>
  <w:num w:numId="2" w16cid:durableId="2037386983">
    <w:abstractNumId w:val="4"/>
  </w:num>
  <w:num w:numId="3" w16cid:durableId="1537738551">
    <w:abstractNumId w:val="5"/>
  </w:num>
  <w:num w:numId="4" w16cid:durableId="1138188451">
    <w:abstractNumId w:val="0"/>
  </w:num>
  <w:num w:numId="5" w16cid:durableId="853036756">
    <w:abstractNumId w:val="1"/>
  </w:num>
  <w:num w:numId="6" w16cid:durableId="1709531057">
    <w:abstractNumId w:val="6"/>
  </w:num>
  <w:num w:numId="7" w16cid:durableId="265624092">
    <w:abstractNumId w:val="8"/>
  </w:num>
  <w:num w:numId="8" w16cid:durableId="288903665">
    <w:abstractNumId w:val="7"/>
  </w:num>
  <w:num w:numId="9" w16cid:durableId="1853107468">
    <w:abstractNumId w:val="9"/>
  </w:num>
  <w:num w:numId="10" w16cid:durableId="20573129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37A"/>
    <w:rsid w:val="000C6D02"/>
    <w:rsid w:val="001C21D4"/>
    <w:rsid w:val="003405DF"/>
    <w:rsid w:val="00350EAC"/>
    <w:rsid w:val="0074737A"/>
    <w:rsid w:val="00843EA1"/>
    <w:rsid w:val="00B46260"/>
    <w:rsid w:val="00D424DC"/>
    <w:rsid w:val="00E473A7"/>
    <w:rsid w:val="00EE229B"/>
    <w:rsid w:val="00EE53A5"/>
    <w:rsid w:val="00FC5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29909"/>
  <w15:chartTrackingRefBased/>
  <w15:docId w15:val="{1BAA187F-4DA8-4C40-8B0F-0457CC747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473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7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73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737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737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737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737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737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737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737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7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7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737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737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4737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73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73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73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737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7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73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73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7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73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73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73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7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73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737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E473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今鸣 胡</dc:creator>
  <cp:keywords/>
  <dc:description/>
  <cp:lastModifiedBy>泽杨 景</cp:lastModifiedBy>
  <cp:revision>2</cp:revision>
  <dcterms:created xsi:type="dcterms:W3CDTF">2026-06-11T11:16:00Z</dcterms:created>
  <dcterms:modified xsi:type="dcterms:W3CDTF">2026-06-11T11:16:00Z</dcterms:modified>
</cp:coreProperties>
</file>