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b/>
          <w:sz w:val="36"/>
        </w:rPr>
        <w:t>面向智能家居的多协议边缘智能网关设计</w:t>
      </w:r>
    </w:p>
    <w:p>
      <w:pPr>
        <w:pStyle w:val="Heading1"/>
      </w:pPr>
      <w:r>
        <w:rPr>
          <w:rFonts w:ascii="黑体" w:hAnsi="黑体"/>
          <w:b/>
          <w:sz w:val="28"/>
        </w:rPr>
        <w:t>摘  要</w:t>
      </w:r>
    </w:p>
    <w:p>
      <w:r>
        <w:rPr>
          <w:rFonts w:ascii="宋体" w:hAnsi="宋体"/>
          <w:sz w:val="24"/>
        </w:rPr>
        <w:t xml:space="preserve">　　随着物联网技术的持续演进与智能家居市场的持续扩张，设备异构性与协议碎片化问题已成为制约智能家居系统规模化应用的关键瓶颈，传统云端集中处理架构在时延、隐私保护与断网可靠性方面的固有局限进一步加剧了这一矛盾。本文旨在设计并实现一款面向智能家居场景的多协议边缘智能网关，以解决多协议设备统一接入、本地智能联动与边缘侧数据处理等核心问题，从而满足智能家居系统低时延、高可靠与本地自治的应用需求。本研究以树莓洢4B为网关核心处理单元，以ESP32-S3和STM32F103+BLE为感知层终端节点，综合运用系统设计法、实验法与对比分析法，构建了涵盖Wi-Fi、BLE与MQTT的多协议接入体系，并通过统一JSON数据模型与规范化MQTT主题实现协议层的透明转换。系统部署了EMQX消息代理、Node-RED规则引擎和SQLite离线缓存机制，实现了本地智能联动与断网补传功能。测试结果表明，本地控制端到端响应时延平均值为182ms，MQTT端到端传输延迟均值为87ms，72小时连续运行零异常，断网恢复后数据完整补传，各项指标均达到任务书的设计要求，验证了所提方案的可行性与工程实用价值。</w:t>
      </w:r>
    </w:p>
    <w:p>
      <w:r>
        <w:rPr>
          <w:rFonts w:ascii="宋体" w:hAnsi="宋体"/>
          <w:b w:val="0"/>
          <w:sz w:val="24"/>
        </w:rPr>
        <w:t>关键词：多协议网关；边缘计算；智能家居；MQTT；协议转换</w:t>
      </w:r>
    </w:p>
    <w:p>
      <w:pPr>
        <w:pStyle w:val="Heading1"/>
      </w:pPr>
      <w:r>
        <w:rPr>
          <w:rFonts w:ascii="黑体" w:hAnsi="黑体"/>
          <w:b/>
          <w:sz w:val="32"/>
        </w:rPr>
        <w:t>第1章  绪论</w:t>
      </w:r>
    </w:p>
    <w:p>
      <w:pPr>
        <w:pStyle w:val="Heading2"/>
      </w:pPr>
      <w:r>
        <w:rPr>
          <w:rFonts w:ascii="黑体" w:hAnsi="黑体"/>
          <w:b/>
          <w:sz w:val="28"/>
        </w:rPr>
        <w:t>1.1  研究背景与意义</w:t>
      </w:r>
    </w:p>
    <w:p>
      <w:r>
        <w:rPr>
          <w:rFonts w:ascii="黑体" w:hAnsi="黑体"/>
          <w:b/>
          <w:sz w:val="26"/>
        </w:rPr>
        <w:t>研究背景</w:t>
      </w:r>
    </w:p>
    <w:p>
      <w:r>
        <w:rPr>
          <w:rFonts w:ascii="宋体" w:hAnsi="宋体"/>
          <w:sz w:val="24"/>
        </w:rPr>
        <w:t xml:space="preserve">　　物联网技术的持续演进与“互联网+”战略的深入推进，推动了智能家居领域从单一功能产品向泛在互联、智能感知方向的系统性跃迁。根据全球市场研究机构的测算，至2025年全球连网家居设备数量已突破200亿台，我国智能家居市场规模在政策扯持与消费升级双重驱动下保持年均约20%的高速增长态势，5G与Wi-Fi 6的商用普及进一步催化了家庭智能设备的规模化部署。与此同时，人工智能推理能力的小型化与嵌入式化，使得在边缘侧进行实时决策成为技术可行方向，“云-边-端”协同的新型架构正在取代以往纯云中心模式，成为智能家居系统演进的主流范式。</w:t>
      </w:r>
    </w:p>
    <w:p>
      <w:r>
        <w:rPr>
          <w:rFonts w:ascii="宋体" w:hAnsi="宋体"/>
          <w:sz w:val="24"/>
        </w:rPr>
        <w:t xml:space="preserve">　　然而，在上述宏观技术趋势之下，当前智能家居领域呈现出协议高度碎片化的突出矛盾。不同厂商依据各自业务逻辑选择Wi-Fi、蓝牙BLE、ZigBee等异构通信协议，致使终端设备之间难以直接互通，用户不得不为不同协议体系分别配置专属网关与APP，形成典型的“协议孤岛”格局。据相关统计，市场上主流智能家居品牌所采用的通信协议多达十余种，一个中等规模的家庭环境中往往同时存在三种以上协议的联网设备，由此引发的跨品牌互联困难与控制碎片化问题严重削弱了用户体验。与此同时，传统智能家居方案普遍依赖云平台作为数据处理核心，所有控制指令需经由“设备→云端→设备”的迂回路径执行，在网络条件不佳时端到端时延可达数百毫秒乃至数秒，远不能满足实时性要求；更为严峻的是，一旦宽带或云服务中断，整个家居系统将陷入完全失控状态，本地自治能力的缺失成为制约系统可靠性的根本短板。</w:t>
      </w:r>
    </w:p>
    <w:p>
      <w:r>
        <w:rPr>
          <w:rFonts w:ascii="宋体" w:hAnsi="宋体"/>
          <w:sz w:val="24"/>
        </w:rPr>
        <w:t xml:space="preserve">　　现有研究与工程实践在尝试解决上述问题时，尚存若干明显局限。面向多协议网关的已有方案多采用高规格服务器级硬件或专有ASIC平台，成本高昂，难以作为通用消费级解决方案推广。以低成本嵌入式平台（如树莓洢）实现全协议适配的公开研究相对有限，软件架构的模块化与可扩展性亦有待提升。此外，针对Wi-Fi与BLE协议同时接入、本地智能联动与离线补传机制协同工作的端到端系统验证工作仍不充分，关键性能指标的量化评估缺乏系统性。上述不足表明，设计一款面向智能家居场景的低成本、高可靠多协议边缘智能网关，具有迫切的工程应用与学术研究价值。</w:t>
      </w:r>
    </w:p>
    <w:p>
      <w:r>
        <w:rPr>
          <w:rFonts w:ascii="黑体" w:hAnsi="黑体"/>
          <w:b/>
          <w:sz w:val="26"/>
        </w:rPr>
        <w:t>研究意义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面向智能家居的多协议边缘智能网关设计</dc:title>
  <dc:subject/>
  <dc:creator>黄志宇</dc:creator>
  <cp:keywords/>
  <dc:description>generated by python-docx</dc:description>
  <cp:lastModifiedBy/>
  <cp:revision>1</cp:revision>
  <dcterms:created xsi:type="dcterms:W3CDTF">2013-12-23T23:15:00Z</dcterms:created>
  <dcterms:modified xsi:type="dcterms:W3CDTF">2013-12-23T23:15:00Z</dcterms:modified>
  <cp:category/>
</cp:coreProperties>
</file>