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МИНИСТЕРСТВО НАУКИ И ВЫСШЕГО ОБРАЗОВАНИЯ РОССИЙСКОЙ ФЕДЕРАЦИИ</w:t>
      </w:r>
    </w:p>
    <w:p>
      <w:pPr>
        <w:jc w:val="center"/>
      </w:pPr>
      <w:r>
        <w:t xml:space="preserve">КАФЕДРА РАДИОТЕХНИКИ</w:t>
      </w:r>
    </w:p>
    <w:p>
      <w:pPr/>
      <w:r>
        <w:t xml:space="preserve"/>
      </w:r>
    </w:p>
    <w:p>
      <w:pPr>
        <w:b/>
        <w:sz w:val="32"/>
        <w:jc w:val="center"/>
      </w:pPr>
      <w:r>
        <w:t xml:space="preserve">КУРСОВАЯ РАБОТА</w:t>
      </w:r>
    </w:p>
    <w:p>
      <w:pPr>
        <w:jc w:val="center"/>
      </w:pPr>
      <w:r>
        <w:t xml:space="preserve">по дисциплине «Дискретная обработка сигналов и цифровая фильтрация»</w:t>
      </w:r>
    </w:p>
    <w:p>
      <w:pPr/>
      <w:r>
        <w:t xml:space="preserve"/>
      </w:r>
    </w:p>
    <w:p>
      <w:pPr>
        <w:jc w:val="center"/>
      </w:pPr>
      <w:r>
        <w:t xml:space="preserve">Тема: «Дискретная обработка аналогового сигнала»</w:t>
      </w:r>
    </w:p>
    <w:p>
      <w:pPr>
        <w:jc w:val="center"/>
      </w:pPr>
      <w:r>
        <w:t xml:space="preserve">Вариант 7, группа 1</w:t>
      </w:r>
    </w:p>
    <w:p>
      <w:pPr/>
      <w:r>
        <w:t xml:space="preserve"/>
      </w:r>
    </w:p>
    <w:p>
      <w:pPr/>
      <w:r>
        <w:t xml:space="preserve"/>
      </w:r>
    </w:p>
    <w:p>
      <w:pPr>
        <w:jc w:val="center"/>
      </w:pPr>
      <w:r>
        <w:t xml:space="preserve">Выполнил: студент группы ___________________</w:t>
      </w:r>
    </w:p>
    <w:p>
      <w:pPr>
        <w:jc w:val="center"/>
      </w:pPr>
      <w:r>
        <w:t xml:space="preserve">Принял: _________________________</w:t>
      </w:r>
    </w:p>
    <w:p>
      <w:pPr>
        <w:spacing w:after="0" w:before="0" w:line="240" w:lineRule="auto"/>
      </w:pPr>
      <w:r>
        <w:br w:type="page"/>
      </w:r>
    </w:p>
    <w:p>
      <w:pPr>
        <w:b/>
        <w:sz w:val="28"/>
        <w:jc w:val="center"/>
      </w:pPr>
      <w:r>
        <w:t xml:space="preserve">СОДЕРЖАНИЕ</w:t>
      </w:r>
    </w:p>
    <w:p>
      <w:pPr>
        <w:ind w:left="720"/>
      </w:pPr>
      <w:r>
        <w:t xml:space="preserve">1. Исходные данные</w:t>
      </w:r>
    </w:p>
    <w:p>
      <w:pPr>
        <w:ind w:left="720"/>
      </w:pPr>
      <w:r>
        <w:t xml:space="preserve">2. Спектральная плотность и верхняя частота ωв (п. 2.1.1)</w:t>
      </w:r>
    </w:p>
    <w:p>
      <w:pPr>
        <w:ind w:left="720"/>
      </w:pPr>
      <w:r>
        <w:t xml:space="preserve">3. Дискретизация и отсчёты x(n) (п. 2.1.1)</w:t>
      </w:r>
    </w:p>
    <w:p>
      <w:pPr>
        <w:ind w:left="720"/>
      </w:pPr>
      <w:r>
        <w:t xml:space="preserve">4. Z-преобразование (п. 2.1.3)</w:t>
      </w:r>
    </w:p>
    <w:p>
      <w:pPr>
        <w:ind w:left="720"/>
      </w:pPr>
      <w:r>
        <w:t xml:space="preserve">5. Дискретное преобразование Фурье (п. 2.1.4)</w:t>
      </w:r>
    </w:p>
    <w:p>
      <w:pPr>
        <w:ind w:left="720"/>
      </w:pPr>
      <w:r>
        <w:t xml:space="preserve">6. Восстановление сигнала (п. 2.1.1, 2.1.4)</w:t>
      </w:r>
    </w:p>
    <w:p>
      <w:pPr>
        <w:ind w:left="720"/>
      </w:pPr>
      <w:r>
        <w:t xml:space="preserve">7. Сравнение результатов (п. 2.1.6)</w:t>
      </w:r>
    </w:p>
    <w:p>
      <w:pPr>
        <w:spacing w:after="0" w:before="0" w:line="240" w:lineRule="auto"/>
      </w:pPr>
      <w:r>
        <w:br w:type="page"/>
      </w:r>
    </w:p>
    <w:p>
      <w:pPr>
        <w:b/>
        <w:sz w:val="28"/>
      </w:pPr>
      <w:r>
        <w:t xml:space="preserve">1. ИСХОДНЫЕ ДАННЫЕ</w:t>
      </w:r>
    </w:p>
    <w:p>
      <w:pPr/>
      <w:r>
        <w:t xml:space="preserve">Шифр варианта: N₁N₂ = 71, N₃N₄ = 12, группа 1, буква А.</w:t>
      </w:r>
    </w:p>
    <w:p>
      <w:pPr/>
      <w:r>
        <w:t xml:space="preserve">Сигнал: форма N₁=7 (трапеция с наклонным передним фронтом), соотношения N₂=1.</w:t>
      </w:r>
    </w:p>
    <w:p>
      <w:pPr/>
      <w:r>
        <w:t xml:space="preserve">Амплитуда E = 1 В.</w:t>
      </w:r>
    </w:p>
    <w:p>
      <w:pPr/>
      <w:r>
        <w:t xml:space="preserve">Длительность фронта t₁ = 1 мкc ⇒ t₂ = 2t₁ = 2 мкc, Tc = t₁+t₂ = 3t₁ = 3 мкc.</w:t>
      </w:r>
    </w:p>
    <w:p>
      <w:pPr/>
      <w:r>
        <w:t xml:space="preserve">Единицы: время в мкc, частота ω в рад/мс.</w:t>
      </w:r>
    </w:p>
    <w:p>
      <w:pPr>
        <w:b/>
        <w:sz w:val="28"/>
      </w:pPr>
      <w:r>
        <w:t xml:space="preserve">2. СПЕКТРАЛЬНАЯ ПЛОТНОСТЬ И ВЕРХНЯЯ ЧАСТОТА ωв (п. 2.1.1)</w:t>
      </w:r>
    </w:p>
    <w:p>
      <w:pPr/>
      <w:r>
        <w:t xml:space="preserve">Спектральная плотность определяется интегралом Фурье:</w:t>
      </w:r>
    </w:p>
    <w:p>
      <w:pPr/>
      <w:r>
        <w:t xml:space="preserve">S(ω) = ∫₀^Tc s(t)·e^(−jωt) dt = (jE/ω)·e^(−jωt₂) − E/(t₁·ω²)·(1 − e^(−jωt₁))</w:t>
      </w:r>
    </w:p>
    <w:p>
      <w:pPr/>
      <w:r>
        <w:t xml:space="preserve">S(0) — площадь под сигналом: S(0) = E·(t₂ − t₁/2) = 1·(2 − 1/2) = 1,5 мкВ·с = 1,5·10⁻⁶ В·с.</w:t>
      </w:r>
    </w:p>
    <w:p>
      <w:pPr/>
      <w:r>
        <w:t xml:space="preserve">Сигнал неотрицателен, поэтому S(0) = max|S(ω)|.</w:t>
      </w:r>
    </w:p>
    <w:p>
      <w:pPr/>
      <w:r>
        <w:t xml:space="preserve">Пороговый критерий: для ω &gt; ωв модуль спектра не превышает 0,1·max|S(ω)| = 0,1·1,5 = 0,15 мкВ·с.</w:t>
      </w:r>
    </w:p>
    <w:p>
      <w:pPr/>
      <w:r>
        <w:t xml:space="preserve">Уровень пересекается трижды:</w:t>
      </w:r>
    </w:p>
    <w:p>
      <w:pPr/>
      <w:r>
        <w:t xml:space="preserve">1) ω ≈ 3,937 рад/мс — сверху вниз</w:t>
      </w:r>
    </w:p>
    <w:p>
      <w:pPr/>
      <w:r>
        <w:t xml:space="preserve">2) ω ≈ 4,400 рад/мс — снизу вверх</w:t>
      </w:r>
    </w:p>
    <w:p>
      <w:pPr/>
      <w:r>
        <w:t xml:space="preserve">3) ω ≈ 6,477 рад/мс — сверху вниз</w:t>
      </w:r>
    </w:p>
    <w:p>
      <w:pPr/>
      <w:r>
        <w:t xml:space="preserve">Между первым и вторым пересечением боковой лепесток поднимается до ≈0,13·max &gt; 0,1·max ⇒ первое не подходит.</w:t>
      </w:r>
    </w:p>
    <w:p>
      <w:pPr/>
      <w:r>
        <w:t xml:space="preserve">ωв = 6.477 рад/мс = 6.477e+3 рад/с (последнее пересечение вниз).</w:t>
      </w:r>
    </w:p>
    <w:p>
      <w:pPr>
        <w:b/>
        <w:sz w:val="28"/>
      </w:pPr>
      <w:r>
        <w:t xml:space="preserve">3. ДИСКРЕТИЗАЦИЯ И ОТСЧЁТЫ x(n) (п. 2.1.1)</w:t>
      </w:r>
    </w:p>
    <w:p>
      <w:pPr/>
      <w:r>
        <w:t xml:space="preserve">По теореме Котельникова: ωд ≥ 2ωв ⇔ Тд ≤ π/ωв.</w:t>
      </w:r>
    </w:p>
    <w:p>
      <w:pPr/>
      <w:r>
        <w:t xml:space="preserve">Тд = π/ωв = π/6.477 = 250.000 мкc</w:t>
      </w:r>
    </w:p>
    <w:p>
      <w:pPr/>
      <w:r>
        <w:t xml:space="preserve">ωд = 2π/Тд = 25.133 рад/мс = 2.513e+4 рад/с</w:t>
      </w:r>
    </w:p>
    <w:p>
      <w:pPr/>
      <w:r>
        <w:t xml:space="preserve">2·ωв = 12.954 рад/мс = ωд (условие как равенство, запас = 0).</w:t>
      </w:r>
    </w:p>
    <w:p>
      <w:pPr/>
      <w:r>
        <w:t xml:space="preserve">Nmin = ⌈Tc/Тд⌉ = ⌈3/250.000⌉ = 7</w:t>
      </w:r>
    </w:p>
    <w:p>
      <w:pPr/>
      <w:r>
        <w:t xml:space="preserve">Принято N = 12, Тд = Tc/N = 3/12 = 250.000 мкc (ωд/(2ωв) = 1.940, запас ×1.94).</w:t>
      </w:r>
    </w:p>
    <w:p>
      <w:pPr/>
      <w:r>
        <w:t xml:space="preserve">Отсчёты x(n) = s(n·Тд):</w:t>
      </w:r>
    </w:p>
    <w:p>
      <w:pPr/>
      <w:r>
        <w:t xml:space="preserve">0 | 0.000 | 0.000</w:t>
      </w:r>
    </w:p>
    <w:p>
      <w:pPr/>
      <w:r>
        <w:t xml:space="preserve">1 | 250.000 | 0.250</w:t>
      </w:r>
    </w:p>
    <w:p>
      <w:pPr/>
      <w:r>
        <w:t xml:space="preserve">2 | 500.000 | 0.500</w:t>
      </w:r>
    </w:p>
    <w:p>
      <w:pPr/>
      <w:r>
        <w:t xml:space="preserve">3 | 750.000 | 0.750</w:t>
      </w:r>
    </w:p>
    <w:p>
      <w:pPr/>
      <w:r>
        <w:t xml:space="preserve">4 | 1000.000 | 1.000</w:t>
      </w:r>
    </w:p>
    <w:p>
      <w:pPr/>
      <w:r>
        <w:t xml:space="preserve">5 | 1250.000 | 1.000</w:t>
      </w:r>
    </w:p>
    <w:p>
      <w:pPr/>
      <w:r>
        <w:t xml:space="preserve">6 | 1500.000 | 1.000</w:t>
      </w:r>
    </w:p>
    <w:p>
      <w:pPr/>
      <w:r>
        <w:t xml:space="preserve">7 | 1750.000 | 1.000</w:t>
      </w:r>
    </w:p>
    <w:p>
      <w:pPr/>
      <w:r>
        <w:t xml:space="preserve">8 | 2000.000 | 0.000</w:t>
      </w:r>
    </w:p>
    <w:p>
      <w:pPr/>
      <w:r>
        <w:t xml:space="preserve">9 | 2250.000 | 0.000</w:t>
      </w:r>
    </w:p>
    <w:p>
      <w:pPr/>
      <w:r>
        <w:t xml:space="preserve">10 | 2500.000 | 0.000</w:t>
      </w:r>
    </w:p>
    <w:p>
      <w:pPr/>
      <w:r>
        <w:t xml:space="preserve">11 | 2750.000 | 0.000</w:t>
      </w:r>
    </w:p>
    <w:p>
      <w:pPr/>
      <w:r>
        <w:t xml:space="preserve">Σx(n) = 5.500 В.</w:t>
      </w:r>
    </w:p>
    <w:p>
      <w:pPr>
        <w:b/>
        <w:sz w:val="28"/>
      </w:pPr>
      <w:r>
        <w:t xml:space="preserve">4. Z-ПРЕОБРАЗОВАНИЕ (п. 2.1.3)</w:t>
      </w:r>
    </w:p>
    <w:p>
      <w:pPr/>
      <w:r>
        <w:t xml:space="preserve">X(z) = Σ x(n)·z^(−n) = </w:t>
      </w:r>
    </w:p>
    <w:p>
      <w:pPr/>
      <w:r>
        <w:t xml:space="preserve">0.250·z^−1 + 0.500·z^−2 + 0.750·z^−3 + 1.000·z^−4 + 1.000·z^−5 + 1.000·z^−6 + 1.000·z^−7</w:t>
      </w:r>
    </w:p>
    <w:p>
      <w:pPr/>
      <w:r>
        <w:t xml:space="preserve">Проверка: X(1) = Σx(n) = 5.500 = Sд(0).</w:t>
      </w:r>
    </w:p>
    <w:p>
      <w:pPr/>
      <w:r>
        <w:t xml:space="preserve">Связь: подстановка z = e^(jωTд) в X(z) даёт Sд(ω).</w:t>
      </w:r>
    </w:p>
    <w:p>
      <w:pPr>
        <w:b/>
        <w:sz w:val="28"/>
      </w:pPr>
      <w:r>
        <w:t xml:space="preserve">5. ДИСКРЕТНОЕ ПРЕОБРАЗОВАНИЕ ФУРЬЕ (п. 2.1.4)</w:t>
      </w:r>
    </w:p>
    <w:p>
      <w:pPr/>
      <w:r>
        <w:t xml:space="preserve">Cₖ = (1/N)·Σ x(n)·e^(−j2πkn/N), k = 0…11. Шаг по частоте ω₁ = 2π/Tc = 2.094 рад/мс.</w:t>
      </w:r>
    </w:p>
    <w:p>
      <w:pPr/>
      <w:r>
        <w:t xml:space="preserve">|C₁| = |C11| (симметрия для вещественного сигнала).</w:t>
      </w:r>
    </w:p>
    <w:p>
      <w:pPr/>
      <w:r>
        <w:t xml:space="preserve">0 | 0.458 | 0.000 град</w:t>
      </w:r>
    </w:p>
    <w:p>
      <w:pPr/>
      <w:r>
        <w:t xml:space="preserve">1 | 0.293 | 2.475 град</w:t>
      </w:r>
    </w:p>
    <w:p>
      <w:pPr/>
      <w:r>
        <w:t xml:space="preserve">2 | 0.055 | -0.333 град</w:t>
      </w:r>
    </w:p>
    <w:p>
      <w:pPr/>
      <w:r>
        <w:t xml:space="preserve">3 | 0.059 | -2.356 град</w:t>
      </w:r>
    </w:p>
    <w:p>
      <w:pPr/>
      <w:r>
        <w:t xml:space="preserve">4 | 0.055 | 1.761 град</w:t>
      </w:r>
    </w:p>
    <w:p>
      <w:pPr/>
      <w:r>
        <w:t xml:space="preserve">5 | 0.042 | -1.011 град</w:t>
      </w:r>
    </w:p>
    <w:p>
      <w:pPr/>
      <w:r>
        <w:t xml:space="preserve">6 | 0.042 | 3.142 град</w:t>
      </w:r>
    </w:p>
    <w:p>
      <w:pPr/>
      <w:r>
        <w:t xml:space="preserve">…</w:t>
      </w:r>
    </w:p>
    <w:p>
      <w:pPr/>
      <w:r>
        <w:t xml:space="preserve">Контроль Парсеваля: N·Σ|Cₖ|² = 4.875, Σx(n)² = 4.875 ⇒ ВЫПОЛНЕНО</w:t>
      </w:r>
    </w:p>
    <w:p>
      <w:pPr>
        <w:b/>
        <w:sz w:val="28"/>
      </w:pPr>
      <w:r>
        <w:t xml:space="preserve">6. ВОССТАНОВЛЕНИЕ СИГНАЛА (п. 2.1.1, 2.1.4)</w:t>
      </w:r>
    </w:p>
    <w:p>
      <w:pPr/>
      <w:r>
        <w:t xml:space="preserve">Ряд Котельникова:</w:t>
      </w:r>
    </w:p>
    <w:p>
      <w:pPr/>
      <w:r>
        <w:t xml:space="preserve">s(t) = Σ x(n)·sin[ωд(t−n·Тд)/2] / [ωд(t−n·Тд)/2]</w:t>
      </w:r>
    </w:p>
    <w:p>
      <w:pPr/>
      <w:r>
        <w:t xml:space="preserve">В узлах t = n·Тд ряд даёт отсчёты точно; между узлами — приближённо.</w:t>
      </w:r>
    </w:p>
    <w:p>
      <w:pPr/>
      <w:r>
        <w:t xml:space="preserve">0.125 | 0.125 | 0.119</w:t>
      </w:r>
    </w:p>
    <w:p>
      <w:pPr/>
      <w:r>
        <w:t xml:space="preserve">0.625 | 0.625 | 0.638</w:t>
      </w:r>
    </w:p>
    <w:p>
      <w:pPr/>
      <w:r>
        <w:t xml:space="preserve">1 | 1.000 | 1.000</w:t>
      </w:r>
    </w:p>
    <w:p>
      <w:pPr/>
      <w:r>
        <w:t xml:space="preserve">2 | 2.000 | 0.000</w:t>
      </w:r>
    </w:p>
    <w:p>
      <w:pPr/>
      <w:r>
        <w:t xml:space="preserve">2.5 | 2.500 | 0.000</w:t>
      </w:r>
    </w:p>
    <w:p>
      <w:pPr/>
      <w:r>
        <w:t xml:space="preserve">Ряд Фурье (п. 2.1.4):</w:t>
      </w:r>
    </w:p>
    <w:p>
      <w:pPr/>
      <w:r>
        <w:t xml:space="preserve">s(t) = C₀ + Σ 2|Cₖ|·cos(k·ω₁t + arg Cₖ) + C_{N/2}·cos((N/2)·ω₁t)</w:t>
      </w:r>
    </w:p>
    <w:p>
      <w:pPr/>
      <w:r>
        <w:t xml:space="preserve">В узлах t = n·Тд ряд даёт x(n) с ошибкой ~10⁻¹⁵.</w:t>
      </w:r>
    </w:p>
    <w:p>
      <w:pPr/>
      <w:r>
        <w:t xml:space="preserve">Обратное ДПФ (п. 2.1.5): x(n) = Σ Cₖ·e^(j2πkn/N) ⇒ восстанавливает исходную последовательность.</w:t>
      </w:r>
    </w:p>
    <w:p>
      <w:pPr>
        <w:b/>
        <w:sz w:val="28"/>
      </w:pPr>
      <w:r>
        <w:t xml:space="preserve">7. СРАВНЕНИЕ РЕЗУЛЬТАТОВ (п. 2.1.6)</w:t>
      </w:r>
    </w:p>
    <w:p>
      <w:pPr/>
      <w:r>
        <w:t xml:space="preserve">1. Форма спектра: Tд·|Sд(ω)| повторяет |S(ω)| в полосе |ω| &lt; ωд/2; расхождение у границы из-за наложения.</w:t>
      </w:r>
    </w:p>
    <w:p>
      <w:pPr/>
      <w:r>
        <w:t xml:space="preserve">2. Z-преобразование и Sд(ω): Sд(ω) = X(z)|_{z=e^(jωTд)}.</w:t>
      </w:r>
    </w:p>
    <w:p>
      <w:pPr/>
      <w:r>
        <w:t xml:space="preserve">3. Дискретный спектр — копии S(ω), наложенные с шагом ωд. При ωд &gt; 2ωв в полосе [0, ωв] копии не перекрываются.</w:t>
      </w:r>
    </w:p>
    <w:p>
      <w:pPr/>
      <w:r>
        <w:t xml:space="preserve"/>
      </w:r>
    </w:p>
    <w:p>
      <w:pPr/>
      <w:r>
        <w:t xml:space="preserve">Исходные данные проверены по методическим указаниям Каратаевой Н.А. (ТУСУР, 2002), п. 2.1.1–2.1.6.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ru-RU"/>
      </w:rPr>
    </w:rPrDefault>
  </w:docDefaults>
  <w:style w:type="paragraph" w:default="1" w:styleId="Normal">
    <w:name w:val="Normal"/>
    <w:rPr>
      <w:rFonts w:ascii="Times New Roman" w:hAnsi="Times New Roman"/>
      <w:sz w:val="24"/>
    </w:rPr>
  </w:style>
</w:styles>
</file>