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06671" w14:textId="77777777" w:rsidR="00C377A5" w:rsidRDefault="00C377A5" w:rsidP="00C377A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The Construction of the Devil Wears Prada and his Influence on American Feminism Culture </w:t>
      </w:r>
    </w:p>
    <w:p w14:paraId="0C36D685" w14:textId="77777777" w:rsidR="00C377A5" w:rsidRDefault="00C377A5" w:rsidP="00C377A5">
      <w:pPr>
        <w:spacing w:line="360" w:lineRule="auto"/>
        <w:rPr>
          <w:rFonts w:ascii="Times New Roman" w:hAnsi="Times New Roman" w:cs="Times New Roman"/>
          <w:b/>
          <w:sz w:val="24"/>
          <w:szCs w:val="24"/>
        </w:rPr>
      </w:pPr>
    </w:p>
    <w:p w14:paraId="2ED05B26" w14:textId="77777777" w:rsidR="00C377A5" w:rsidRDefault="00C377A5" w:rsidP="00C377A5">
      <w:pPr>
        <w:spacing w:line="360" w:lineRule="auto"/>
        <w:rPr>
          <w:rFonts w:ascii="Times New Roman" w:hAnsi="Times New Roman" w:cs="Times New Roman"/>
          <w:sz w:val="24"/>
          <w:szCs w:val="24"/>
        </w:rPr>
      </w:pPr>
      <w:r>
        <w:rPr>
          <w:rFonts w:ascii="Times New Roman" w:hAnsi="Times New Roman" w:cs="Times New Roman"/>
          <w:b/>
          <w:sz w:val="24"/>
          <w:szCs w:val="24"/>
        </w:rPr>
        <w:t>Abstract:</w:t>
      </w:r>
      <w:r>
        <w:rPr>
          <w:rFonts w:ascii="Times New Roman" w:hAnsi="Times New Roman" w:cs="Times New Roman"/>
          <w:sz w:val="24"/>
          <w:szCs w:val="24"/>
        </w:rPr>
        <w:t xml:space="preserve"> This movie is about a girl who has entered the workplace. After entering a top magazine business, she has been a fashionable person after pained exercises. In the film the “devil” wears Prada is Andy's boss, who is the representative of feminism in the United States, and entering the workplace of Andy is a potential feminist. This film is very helpful for us to explore the feminism in the United States. This paper begins with the basic cultural connotation of the film, and further explores the American feminist culture behind it.</w:t>
      </w:r>
    </w:p>
    <w:p w14:paraId="0A458871" w14:textId="77777777" w:rsidR="00C377A5" w:rsidRDefault="00C377A5" w:rsidP="00C377A5">
      <w:pPr>
        <w:spacing w:line="360" w:lineRule="auto"/>
        <w:rPr>
          <w:rFonts w:ascii="Times New Roman" w:hAnsi="Times New Roman" w:cs="Times New Roman"/>
          <w:sz w:val="24"/>
          <w:szCs w:val="24"/>
        </w:rPr>
      </w:pPr>
      <w:r>
        <w:rPr>
          <w:rFonts w:ascii="Times New Roman" w:hAnsi="Times New Roman" w:cs="Times New Roman"/>
          <w:b/>
          <w:sz w:val="24"/>
          <w:szCs w:val="24"/>
        </w:rPr>
        <w:t>Key words:</w:t>
      </w:r>
      <w:r>
        <w:rPr>
          <w:rFonts w:ascii="Times New Roman" w:hAnsi="Times New Roman" w:cs="Times New Roman"/>
          <w:sz w:val="24"/>
          <w:szCs w:val="24"/>
        </w:rPr>
        <w:t xml:space="preserve"> Feminism, American culture, the queen of Prada</w:t>
      </w:r>
    </w:p>
    <w:p w14:paraId="288FFD0B" w14:textId="77777777" w:rsidR="00C377A5" w:rsidRDefault="00C377A5" w:rsidP="00C377A5">
      <w:pPr>
        <w:spacing w:line="360" w:lineRule="auto"/>
        <w:rPr>
          <w:rFonts w:ascii="Times New Roman" w:hAnsi="Times New Roman" w:cs="Times New Roman"/>
          <w:sz w:val="24"/>
          <w:szCs w:val="24"/>
        </w:rPr>
      </w:pPr>
    </w:p>
    <w:p w14:paraId="36EB45FF" w14:textId="77777777" w:rsidR="00C377A5" w:rsidRDefault="00C377A5" w:rsidP="00C377A5">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American culture behind Prada's Queen</w:t>
      </w:r>
    </w:p>
    <w:p w14:paraId="7AE9078C" w14:textId="77777777" w:rsidR="00C377A5" w:rsidRDefault="00C377A5" w:rsidP="00C377A5">
      <w:pPr>
        <w:spacing w:line="360" w:lineRule="auto"/>
        <w:rPr>
          <w:rFonts w:ascii="Times New Roman" w:hAnsi="Times New Roman" w:cs="Times New Roman"/>
          <w:sz w:val="24"/>
          <w:szCs w:val="24"/>
        </w:rPr>
      </w:pPr>
    </w:p>
    <w:p w14:paraId="58D383BD" w14:textId="77777777" w:rsidR="00C377A5" w:rsidRDefault="00C377A5" w:rsidP="00C377A5">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 The film is very American, and its whole narrative is compact but interesting. American culture is the core of humor which emphasizes the personality of the people. The character of the film is distinct and has a strong personal color. From the view of the whole film, it is full of gorgeous and fashionable elements, which embody the pragmatism and materialism of the American. What they advocate is the abundance of material and encouraging people to make progress. For example, in the 38 letters Rockefeller wrote to his son, "attitude is our best partner, and the most difficult enemy we have." (Rockefeller,2012,p.5) this is the representative of the American entrepreneurial spirit, which embodies the brave and enterprising of the Americans for their own goals. American culture grew up in the war. They worshipped the strong, whether superman or Spiderman, whether Washington or Roosevelt, they were looking for a hero for themselves. In the film the devil wears Prada </w:t>
      </w:r>
      <w:r>
        <w:rPr>
          <w:rFonts w:ascii="Times New Roman" w:hAnsi="Times New Roman" w:cs="Times New Roman" w:hint="eastAsia"/>
          <w:sz w:val="24"/>
          <w:szCs w:val="24"/>
        </w:rPr>
        <w:t>，</w:t>
      </w:r>
      <w:r>
        <w:rPr>
          <w:rFonts w:ascii="Times New Roman" w:hAnsi="Times New Roman" w:cs="Times New Roman"/>
          <w:sz w:val="24"/>
          <w:szCs w:val="24"/>
        </w:rPr>
        <w:t>Milada is a hero that she never fear</w:t>
      </w:r>
      <w:r>
        <w:rPr>
          <w:rFonts w:ascii="Times New Roman" w:hAnsi="Times New Roman" w:cs="Times New Roman" w:hint="eastAsia"/>
          <w:sz w:val="24"/>
          <w:szCs w:val="24"/>
        </w:rPr>
        <w:t>，</w:t>
      </w:r>
      <w:r>
        <w:rPr>
          <w:rFonts w:ascii="Times New Roman" w:hAnsi="Times New Roman" w:cs="Times New Roman"/>
          <w:sz w:val="24"/>
          <w:szCs w:val="24"/>
        </w:rPr>
        <w:t xml:space="preserve">she can summ on wind and call for rain, the film was a big success but also conforms to the American aesthetic psychology.Second, it reveals the dark side of the </w:t>
      </w:r>
      <w:r>
        <w:rPr>
          <w:rFonts w:ascii="Times New Roman" w:hAnsi="Times New Roman" w:cs="Times New Roman"/>
          <w:sz w:val="24"/>
          <w:szCs w:val="24"/>
        </w:rPr>
        <w:lastRenderedPageBreak/>
        <w:t>power struggle within the United States. The fight for power in the film is full of money. No friendship in the manager's eyes, they don't care about the feelings of Milada, seeking to maximize the interests of. This is actually a reflection of the malpractice of capitalism. The naked relationship of money is an important reason for Andy to choose to leave. But the other kind of sentiment shown in the film, the humanistic care in the United States, is also reflected at the end of the film. Milada wrote an exuberant letter of recommendation for Andy, and she finally affirmed Andy. This warmth leaves the film at the end of the temperature.</w:t>
      </w:r>
    </w:p>
    <w:p w14:paraId="4571C97E" w14:textId="77777777" w:rsidR="00C377A5" w:rsidRDefault="00C377A5" w:rsidP="00C377A5">
      <w:pPr>
        <w:pStyle w:val="a3"/>
        <w:spacing w:line="360" w:lineRule="auto"/>
        <w:ind w:left="600" w:firstLineChars="0" w:firstLine="0"/>
        <w:rPr>
          <w:rFonts w:ascii="Times New Roman" w:hAnsi="Times New Roman" w:cs="Times New Roman"/>
          <w:sz w:val="24"/>
          <w:szCs w:val="24"/>
        </w:rPr>
      </w:pPr>
    </w:p>
    <w:p w14:paraId="394BCCD4" w14:textId="77777777" w:rsidR="00C377A5" w:rsidRDefault="00C377A5" w:rsidP="00C377A5">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history of American feminist culture</w:t>
      </w:r>
    </w:p>
    <w:p w14:paraId="2BFDA3A1" w14:textId="77777777" w:rsidR="00C377A5" w:rsidRDefault="00C377A5" w:rsidP="00C377A5">
      <w:pPr>
        <w:pStyle w:val="a3"/>
        <w:spacing w:line="360" w:lineRule="auto"/>
        <w:ind w:left="360" w:firstLineChars="0" w:firstLine="0"/>
        <w:rPr>
          <w:rFonts w:ascii="Times New Roman" w:hAnsi="Times New Roman" w:cs="Times New Roman"/>
          <w:sz w:val="24"/>
          <w:szCs w:val="24"/>
        </w:rPr>
      </w:pPr>
    </w:p>
    <w:p w14:paraId="3C7B1D52" w14:textId="77777777" w:rsidR="00C377A5" w:rsidRDefault="00C377A5" w:rsidP="00C377A5">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The American culture just mentioned is only part of the film. The core of the film is from feminism. Around the end of the nineteenth Century, it was the first wave of the women's liberation movement. At that time, the focus of the debate was gender equality, including equality between men and women. The most important goal is to strive for the equivalence of labor and social labor and the same value of political rights, which is often called the "feminist movement". It was believed that the second women's liberation movement originated in the United States as early as the 20th 60s and 70s, and the movement continued until 80s. Its keynote is to emphasize the natural nature of the division of labor between the sexes and eliminate the phenomenon of equal remuneration for men and women. It is required to ignore the view that the difference between the sexes is seen as the basis of a male in the relationship between the sexes. They are required to be open to the public, and so on. Another result of the second feminist movement is the rise of gender studies and feminist academic studies. In fact, there is no lack of work on feminism in history, and many wonderful films are also novels adapted from female subjects. As early as in nineteenth Century, the English writer Charlotte Bronte wrote Jane Eyre. Jane Eyre once said, "Do you think I am poor, humble, not beautiful or small, do I have no heart? You are wrong, I have as much soul as you, as full heart."(Charlotte Bronte ,2016,352)This is in line with the content of Andy's constant struggle for the value of his own. American culture is largely a </w:t>
      </w:r>
      <w:r>
        <w:rPr>
          <w:rFonts w:ascii="Times New Roman" w:hAnsi="Times New Roman" w:cs="Times New Roman"/>
          <w:sz w:val="24"/>
          <w:szCs w:val="24"/>
        </w:rPr>
        <w:lastRenderedPageBreak/>
        <w:t xml:space="preserve">combination of the essence of Europe. The novel "Gone with the wind", created by the American writer </w:t>
      </w:r>
      <w:bookmarkStart w:id="0" w:name="OLE_LINK1"/>
      <w:r>
        <w:rPr>
          <w:rFonts w:ascii="Times New Roman" w:hAnsi="Times New Roman" w:cs="Times New Roman"/>
          <w:sz w:val="24"/>
          <w:szCs w:val="24"/>
        </w:rPr>
        <w:t>Margaret Mitchell</w:t>
      </w:r>
      <w:bookmarkEnd w:id="0"/>
      <w:r>
        <w:rPr>
          <w:rFonts w:ascii="Times New Roman" w:hAnsi="Times New Roman" w:cs="Times New Roman"/>
          <w:sz w:val="24"/>
          <w:szCs w:val="24"/>
        </w:rPr>
        <w:t xml:space="preserve"> in 20th30's, is also the core of the female growth. When Scarlett grew up in the war and said, "After all, tomorrow is another day" (Margaret Mitchell,2012,p.694), we moved by the strength of the women.As Milada in the film faced the crisis, she was not afraid but prepared for it. She abandoned her friends for years and finally won the competition. Andy is also the same, from the beginning of the work to the later independent thinking,she has the courage to give up her own decent work, then pursuits the real happiness.It embodies the independence and strength of women. It is not difficult to find that this film is telling a story of a feminine transformation. The process of growing up is the process of feminism.</w:t>
      </w:r>
    </w:p>
    <w:p w14:paraId="5A20B7B7" w14:textId="77777777" w:rsidR="00C377A5" w:rsidRDefault="00C377A5" w:rsidP="00C377A5">
      <w:pPr>
        <w:spacing w:line="360" w:lineRule="auto"/>
        <w:rPr>
          <w:rFonts w:ascii="Times New Roman" w:hAnsi="Times New Roman" w:cs="Times New Roman"/>
          <w:sz w:val="24"/>
          <w:szCs w:val="24"/>
        </w:rPr>
      </w:pPr>
    </w:p>
    <w:p w14:paraId="3434DB05" w14:textId="77777777" w:rsidR="00C377A5" w:rsidRDefault="00C377A5" w:rsidP="00C377A5">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influence of feminist culture in the film on American culture</w:t>
      </w:r>
    </w:p>
    <w:p w14:paraId="6AC32C1A" w14:textId="77777777" w:rsidR="00C377A5" w:rsidRDefault="00C377A5" w:rsidP="00C377A5">
      <w:pPr>
        <w:spacing w:line="360" w:lineRule="auto"/>
        <w:rPr>
          <w:rFonts w:ascii="Times New Roman" w:hAnsi="Times New Roman" w:cs="Times New Roman"/>
          <w:sz w:val="24"/>
          <w:szCs w:val="24"/>
        </w:rPr>
      </w:pPr>
    </w:p>
    <w:p w14:paraId="5C7FC0C1" w14:textId="77777777" w:rsidR="00C377A5" w:rsidRDefault="00C377A5" w:rsidP="00C377A5">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The independent spirit of Andy in the film is actually more than Milada. Andy did things in a principled way. When she found that she neglected her relatives and boyfriends too much for her career success, she chose to give up the job. But Milada continued to fight in the war of power. The attitudes of the two people inspire Americans to pursue the happiness of reality. You can't lose yourself. Americans believe in Christianity, respect honesty and kindness, encourage love and pursue the happiness of the present. The feminist culture must serve life, and the true feminism can bring love to the American society. Americans also have their own contradictions, they advocate the spirit of adventure and the creation of wealth, but also advocate people to live in the present, honest and kind. But in fact, this is a contradiction, the film is also a real reflection of this point, with a strong realism. More importantly, feminism makes more American women dare to pursue their own values, which will promote the progress of the United States. But at the same time it will inevitably affect the happiness of family life in the United States.</w:t>
      </w:r>
    </w:p>
    <w:p w14:paraId="2C1287C1" w14:textId="77777777" w:rsidR="00C377A5" w:rsidRDefault="00C377A5" w:rsidP="00C377A5">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How feminism will affect American culture, I think it is all two. Either it is a part of American culture, and it becomes a part of American culture. The American spirit will have the voice of women. Either the American culture transforms the feminism and </w:t>
      </w:r>
      <w:r>
        <w:rPr>
          <w:rFonts w:ascii="Times New Roman" w:hAnsi="Times New Roman" w:cs="Times New Roman"/>
          <w:sz w:val="24"/>
          <w:szCs w:val="24"/>
        </w:rPr>
        <w:lastRenderedPageBreak/>
        <w:t>becomes more adaptable to the United States itself. But you have to admit that the gender ceiling exists. Many outstanding women, no matter how hard they work, can not touch the top of power. If the United States can first embrace women and give women more opportunities and more platforms, I believe the American spirit will be richer. Because the United States has created countless miracles in just two hundred years, its culture is inclusive, and it is willing to listen to good voices. Women, as the power of the new age, are contributing to the American nation with their power. History should not forget them.</w:t>
      </w:r>
    </w:p>
    <w:p w14:paraId="5DEEB035" w14:textId="77777777" w:rsidR="00C377A5" w:rsidRDefault="00C377A5" w:rsidP="00C377A5">
      <w:pPr>
        <w:spacing w:line="360" w:lineRule="auto"/>
        <w:rPr>
          <w:rFonts w:ascii="Times New Roman" w:hAnsi="Times New Roman" w:cs="Times New Roman"/>
          <w:sz w:val="24"/>
          <w:szCs w:val="24"/>
        </w:rPr>
      </w:pPr>
    </w:p>
    <w:p w14:paraId="28EACAD4" w14:textId="77777777" w:rsidR="00C377A5" w:rsidRDefault="00C377A5" w:rsidP="00C377A5">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Conclusion</w:t>
      </w:r>
    </w:p>
    <w:p w14:paraId="5273FE3B" w14:textId="77777777" w:rsidR="00C377A5" w:rsidRDefault="00C377A5" w:rsidP="00C377A5">
      <w:pPr>
        <w:spacing w:line="360" w:lineRule="auto"/>
        <w:rPr>
          <w:rFonts w:ascii="Times New Roman" w:hAnsi="Times New Roman" w:cs="Times New Roman"/>
          <w:sz w:val="24"/>
          <w:szCs w:val="24"/>
        </w:rPr>
      </w:pPr>
    </w:p>
    <w:p w14:paraId="46ED07C2" w14:textId="77777777" w:rsidR="00C377A5" w:rsidRDefault="00C377A5" w:rsidP="00C377A5">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The film has become a classic, in essence it has moved us with its cultural connotations. Our hearts worship heroes, especially women. Americans have been pursuing the emancipation and independence of the personality, especially the growing up women. They pursue equality and freedom and pursue their own value. American feminist culture is influnced by </w:t>
      </w:r>
      <w:bookmarkStart w:id="1" w:name="OLE_LINK2"/>
      <w:r>
        <w:rPr>
          <w:rFonts w:ascii="Times New Roman" w:hAnsi="Times New Roman" w:cs="Times New Roman"/>
          <w:sz w:val="24"/>
          <w:szCs w:val="24"/>
        </w:rPr>
        <w:t xml:space="preserve">Simone de Beauvoir </w:t>
      </w:r>
      <w:bookmarkEnd w:id="1"/>
      <w:r>
        <w:rPr>
          <w:rFonts w:ascii="Times New Roman" w:hAnsi="Times New Roman" w:cs="Times New Roman"/>
          <w:sz w:val="24"/>
          <w:szCs w:val="24"/>
        </w:rPr>
        <w:t xml:space="preserve">(Simone De, Beauvoir, 1908-1986) ,especially her book "secondary", the book was published in France in 1949, comprehensive discussion since ancient times a woman in a male dominated world reduced to other secondary situation, challenge all the essence of feminism and anti Feminism (Antifeminism), "women are not born, but the day after tomorrow is brought up. "(One is not born, but rather becomes a woman.), (Simone de Beauvoir ,p.205) advocating that there is no permanent fixed femininity or the fate of women. Although such a woman "same to all human beings who is free and independent existence, but found herself forced in this world as a man, had to take the other identity”(Simone de Beauvoir ,p.308)  but stressed by existential honest with yourself and the situation, bravely choices, efforts to change the situation, women still can redefine their existence, and full participation in the past.The Devil Wears Prada told us that being a queen of her own need not care for the eyes of others. Depending on yourself, women can live well and happily.This will be the future direction of the United States, and the rise of women is no longer a novel. You see, Hilary Clinton is going to move to the presidency </w:t>
      </w:r>
      <w:r>
        <w:rPr>
          <w:rFonts w:ascii="Times New Roman" w:hAnsi="Times New Roman" w:cs="Times New Roman"/>
          <w:sz w:val="24"/>
          <w:szCs w:val="24"/>
        </w:rPr>
        <w:lastRenderedPageBreak/>
        <w:t>again!</w:t>
      </w:r>
    </w:p>
    <w:p w14:paraId="0E4F6DA7" w14:textId="77777777" w:rsidR="00C377A5" w:rsidRDefault="00C377A5" w:rsidP="00C377A5">
      <w:pPr>
        <w:spacing w:line="360" w:lineRule="auto"/>
        <w:rPr>
          <w:rFonts w:ascii="Times New Roman" w:hAnsi="Times New Roman" w:cs="Times New Roman"/>
          <w:sz w:val="24"/>
          <w:szCs w:val="24"/>
        </w:rPr>
      </w:pPr>
    </w:p>
    <w:p w14:paraId="182E60C9" w14:textId="77777777" w:rsidR="00C377A5" w:rsidRDefault="00C377A5" w:rsidP="00C377A5">
      <w:pPr>
        <w:spacing w:line="360" w:lineRule="auto"/>
        <w:rPr>
          <w:rFonts w:ascii="Times New Roman" w:hAnsi="Times New Roman" w:cs="Times New Roman"/>
          <w:b/>
          <w:sz w:val="28"/>
          <w:szCs w:val="28"/>
        </w:rPr>
      </w:pPr>
      <w:r>
        <w:rPr>
          <w:rFonts w:ascii="Times New Roman" w:hAnsi="Times New Roman" w:cs="Times New Roman"/>
          <w:b/>
          <w:sz w:val="28"/>
          <w:szCs w:val="28"/>
        </w:rPr>
        <w:t>Reference:</w:t>
      </w:r>
    </w:p>
    <w:p w14:paraId="4643AC93" w14:textId="77777777" w:rsidR="00C377A5" w:rsidRDefault="00C377A5" w:rsidP="00C377A5">
      <w:pPr>
        <w:spacing w:line="360" w:lineRule="auto"/>
        <w:ind w:firstLineChars="100" w:firstLine="240"/>
        <w:rPr>
          <w:rFonts w:ascii="Times New Roman" w:hAnsi="Times New Roman" w:cs="Times New Roman"/>
          <w:b/>
          <w:sz w:val="28"/>
          <w:szCs w:val="28"/>
        </w:rPr>
      </w:pPr>
      <w:r>
        <w:rPr>
          <w:rFonts w:ascii="Times New Roman" w:hAnsi="Times New Roman" w:cs="Times New Roman"/>
          <w:sz w:val="24"/>
          <w:szCs w:val="24"/>
        </w:rPr>
        <w:t>Rockefeller, 38 letters Rockefeller wrote to his son.2012</w:t>
      </w:r>
    </w:p>
    <w:p w14:paraId="2D406E07" w14:textId="77777777" w:rsidR="00C377A5" w:rsidRDefault="00C377A5" w:rsidP="00C377A5">
      <w:pPr>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Charlotte Bronte , Jane Eyre.2016</w:t>
      </w:r>
    </w:p>
    <w:p w14:paraId="1BC9C83B" w14:textId="77777777" w:rsidR="00C377A5" w:rsidRDefault="00C377A5" w:rsidP="00C377A5">
      <w:pPr>
        <w:spacing w:line="360" w:lineRule="auto"/>
        <w:rPr>
          <w:rFonts w:ascii="Times New Roman" w:hAnsi="Times New Roman" w:cs="Times New Roman"/>
          <w:sz w:val="24"/>
          <w:szCs w:val="24"/>
        </w:rPr>
      </w:pPr>
      <w:r>
        <w:rPr>
          <w:rFonts w:ascii="Times New Roman" w:hAnsi="Times New Roman" w:cs="Times New Roman"/>
          <w:sz w:val="24"/>
          <w:szCs w:val="24"/>
        </w:rPr>
        <w:t xml:space="preserve">  Margaret Mitchell,Gone with the wind.2012</w:t>
      </w:r>
    </w:p>
    <w:p w14:paraId="27133010" w14:textId="77777777" w:rsidR="00C377A5" w:rsidRDefault="00C377A5" w:rsidP="00C377A5">
      <w:pPr>
        <w:spacing w:line="360"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 Simone de Beauvoir,Secondary.2009</w:t>
      </w:r>
    </w:p>
    <w:p w14:paraId="1417F702" w14:textId="77777777" w:rsidR="00271E52" w:rsidRDefault="00271E52">
      <w:bookmarkStart w:id="2" w:name="_GoBack"/>
      <w:bookmarkEnd w:id="2"/>
    </w:p>
    <w:sectPr w:rsidR="00271E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05A80"/>
    <w:multiLevelType w:val="hybridMultilevel"/>
    <w:tmpl w:val="42F2A0E8"/>
    <w:lvl w:ilvl="0" w:tplc="2808165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D3"/>
    <w:rsid w:val="00271E52"/>
    <w:rsid w:val="006A21D3"/>
    <w:rsid w:val="00C3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CC016-4D27-48E0-B113-3D5F3494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7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C377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5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1335</Words>
  <Characters>7615</Characters>
  <Application>Microsoft Office Word</Application>
  <DocSecurity>0</DocSecurity>
  <Lines>63</Lines>
  <Paragraphs>17</Paragraphs>
  <ScaleCrop>false</ScaleCrop>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姜文泽</dc:creator>
  <cp:keywords/>
  <dc:description/>
  <cp:lastModifiedBy>姜文泽</cp:lastModifiedBy>
  <cp:revision>3</cp:revision>
  <dcterms:created xsi:type="dcterms:W3CDTF">2017-12-31T08:40:00Z</dcterms:created>
  <dcterms:modified xsi:type="dcterms:W3CDTF">2017-12-31T08:40:00Z</dcterms:modified>
</cp:coreProperties>
</file>