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648A4" w14:textId="1078C045" w:rsidR="002B608A" w:rsidRDefault="002B608A" w:rsidP="002450AE">
      <w:pPr>
        <w:jc w:val="center"/>
      </w:pPr>
      <w:r>
        <w:t xml:space="preserve">Be </w:t>
      </w:r>
      <w:r w:rsidR="00544D53">
        <w:t>our</w:t>
      </w:r>
      <w:r>
        <w:t xml:space="preserve"> own queen</w:t>
      </w:r>
      <w:r w:rsidR="00544D53">
        <w:t>s</w:t>
      </w:r>
    </w:p>
    <w:p w14:paraId="624FFC05" w14:textId="7BDBFFE1" w:rsidR="002B608A" w:rsidRDefault="002B608A" w:rsidP="002B608A">
      <w:bookmarkStart w:id="0" w:name="_GoBack"/>
      <w:r w:rsidRPr="002B608A">
        <w:t>"The Devil Wears Prada", a female inspirational movie</w:t>
      </w:r>
      <w:r w:rsidR="003209CC">
        <w:t>,</w:t>
      </w:r>
      <w:r w:rsidRPr="002B608A">
        <w:t xml:space="preserve"> is classic. Attraction and view, there are many feelings in my heart</w:t>
      </w:r>
      <w:r w:rsidR="003209CC">
        <w:t>:</w:t>
      </w:r>
      <w:r w:rsidRPr="002B608A">
        <w:t xml:space="preserve"> We should all be our own queens.</w:t>
      </w:r>
      <w:r>
        <w:t xml:space="preserve"> </w:t>
      </w:r>
    </w:p>
    <w:p w14:paraId="7C0766F3" w14:textId="5799DE17" w:rsidR="002B608A" w:rsidRDefault="002B608A" w:rsidP="003209CC">
      <w:r>
        <w:t>The film tells the story of a woman growing up in the workplace, under the pressure of the devil did not get lost.</w:t>
      </w:r>
      <w:r w:rsidR="003209CC">
        <w:t xml:space="preserve"> </w:t>
      </w:r>
      <w:r>
        <w:t>The movie also reflects the fierce struggle of the upper class about</w:t>
      </w:r>
      <w:r w:rsidR="003209CC">
        <w:t xml:space="preserve"> </w:t>
      </w:r>
      <w:r>
        <w:t>power.</w:t>
      </w:r>
    </w:p>
    <w:p w14:paraId="48FFBEB6" w14:textId="186BA44B" w:rsidR="002B608A" w:rsidRDefault="002B608A" w:rsidP="002B608A">
      <w:r>
        <w:t>To be our own queens, we must be strict with ourselves. Like the</w:t>
      </w:r>
      <w:r w:rsidRPr="002B608A">
        <w:t xml:space="preserve"> </w:t>
      </w:r>
      <w:r>
        <w:t>“</w:t>
      </w:r>
      <w:r w:rsidRPr="002B608A">
        <w:t>devil</w:t>
      </w:r>
      <w:r>
        <w:t>”</w:t>
      </w:r>
      <w:r w:rsidRPr="002B608A">
        <w:t xml:space="preserve"> in the movie</w:t>
      </w:r>
      <w:r>
        <w:t>, for the quality of life has a unique requirement. Andy also has her own views on life, with hard work and wisdom won the boss's recognition and appreciation.</w:t>
      </w:r>
    </w:p>
    <w:p w14:paraId="2C1CB857" w14:textId="5072B1E1" w:rsidR="002B608A" w:rsidRDefault="002B608A" w:rsidP="002B608A">
      <w:r>
        <w:t xml:space="preserve">To be our own queens, we must have some thinking, and dare to fight for our own desired life. </w:t>
      </w:r>
      <w:r w:rsidRPr="002B608A">
        <w:t>Miranda</w:t>
      </w:r>
      <w:r>
        <w:t>, “the devil”, always sat high in the clouds. In the face of power competition, she is always well prepared. She is always prepared to face all the difficulties for the life she wants. The rare thing is that, when Andy was tired of such a struggle, she was brave to turn away from "the golden rice bowl" in the others eyes.</w:t>
      </w:r>
    </w:p>
    <w:p w14:paraId="62C812E1" w14:textId="25F40199" w:rsidR="002B608A" w:rsidRDefault="002B608A" w:rsidP="002B608A">
      <w:r>
        <w:t xml:space="preserve">To be our own queens, go our own way. We may not be able to capture the pinnacle of wealth and power, just like </w:t>
      </w:r>
      <w:r w:rsidR="005746AB">
        <w:t>“</w:t>
      </w:r>
      <w:r>
        <w:t xml:space="preserve">the </w:t>
      </w:r>
      <w:r w:rsidR="005746AB">
        <w:t>devil”</w:t>
      </w:r>
      <w:r>
        <w:t xml:space="preserve"> who was wearing Prada. However, as long as we have the courage in thinking, we can make the helmsman of our own life just as Andy</w:t>
      </w:r>
      <w:r w:rsidR="005746AB">
        <w:rPr>
          <w:rFonts w:hint="eastAsia"/>
        </w:rPr>
        <w:t xml:space="preserve"> </w:t>
      </w:r>
      <w:r>
        <w:t xml:space="preserve">did. We can not change others' views and vision, but through </w:t>
      </w:r>
      <w:r w:rsidR="005746AB">
        <w:t>our</w:t>
      </w:r>
      <w:r>
        <w:t xml:space="preserve"> own efforts and wisdom, live </w:t>
      </w:r>
      <w:r w:rsidR="005746AB">
        <w:t>our</w:t>
      </w:r>
      <w:r>
        <w:t xml:space="preserve"> own ideal life.</w:t>
      </w:r>
    </w:p>
    <w:p w14:paraId="7794920E" w14:textId="2ED2F384" w:rsidR="00EF54BA" w:rsidRDefault="002B608A" w:rsidP="002B608A">
      <w:r>
        <w:t xml:space="preserve">"I just want to have a house, facing the sea </w:t>
      </w:r>
      <w:r w:rsidR="003209CC">
        <w:t>with</w:t>
      </w:r>
      <w:r>
        <w:t xml:space="preserve"> the </w:t>
      </w:r>
      <w:r w:rsidR="003209CC">
        <w:t xml:space="preserve">flower and </w:t>
      </w:r>
      <w:r>
        <w:t xml:space="preserve">spring." I would like to </w:t>
      </w:r>
      <w:r w:rsidR="00366B56">
        <w:t xml:space="preserve">live as </w:t>
      </w:r>
      <w:r>
        <w:t xml:space="preserve">Haizi, towards </w:t>
      </w:r>
      <w:r w:rsidR="005746AB">
        <w:t>my</w:t>
      </w:r>
      <w:r>
        <w:t xml:space="preserve"> own heart, go forward, be </w:t>
      </w:r>
      <w:r w:rsidR="005746AB">
        <w:t>my</w:t>
      </w:r>
      <w:r>
        <w:t xml:space="preserve"> queen!</w:t>
      </w:r>
      <w:bookmarkEnd w:id="0"/>
    </w:p>
    <w:sectPr w:rsidR="00EF54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DD50F" w14:textId="77777777" w:rsidR="002B2EFE" w:rsidRDefault="002B2EFE" w:rsidP="002B608A">
      <w:r>
        <w:separator/>
      </w:r>
    </w:p>
  </w:endnote>
  <w:endnote w:type="continuationSeparator" w:id="0">
    <w:p w14:paraId="7A5F7EE4" w14:textId="77777777" w:rsidR="002B2EFE" w:rsidRDefault="002B2EFE" w:rsidP="002B6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93463" w14:textId="77777777" w:rsidR="002B2EFE" w:rsidRDefault="002B2EFE" w:rsidP="002B608A">
      <w:r>
        <w:separator/>
      </w:r>
    </w:p>
  </w:footnote>
  <w:footnote w:type="continuationSeparator" w:id="0">
    <w:p w14:paraId="2A84D205" w14:textId="77777777" w:rsidR="002B2EFE" w:rsidRDefault="002B2EFE" w:rsidP="002B60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D52"/>
    <w:rsid w:val="002450AE"/>
    <w:rsid w:val="002B2EFE"/>
    <w:rsid w:val="002B608A"/>
    <w:rsid w:val="003209CC"/>
    <w:rsid w:val="00366B56"/>
    <w:rsid w:val="00422BDE"/>
    <w:rsid w:val="004750C5"/>
    <w:rsid w:val="00544D53"/>
    <w:rsid w:val="005746AB"/>
    <w:rsid w:val="00B32D52"/>
    <w:rsid w:val="00D36FE4"/>
    <w:rsid w:val="00DA38C8"/>
    <w:rsid w:val="00EF5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D8AB6"/>
  <w15:chartTrackingRefBased/>
  <w15:docId w15:val="{1666DF34-0CE7-49A1-B795-F2CF67EA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60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608A"/>
    <w:rPr>
      <w:sz w:val="18"/>
      <w:szCs w:val="18"/>
    </w:rPr>
  </w:style>
  <w:style w:type="paragraph" w:styleId="a5">
    <w:name w:val="footer"/>
    <w:basedOn w:val="a"/>
    <w:link w:val="a6"/>
    <w:uiPriority w:val="99"/>
    <w:unhideWhenUsed/>
    <w:rsid w:val="002B608A"/>
    <w:pPr>
      <w:tabs>
        <w:tab w:val="center" w:pos="4153"/>
        <w:tab w:val="right" w:pos="8306"/>
      </w:tabs>
      <w:snapToGrid w:val="0"/>
      <w:jc w:val="left"/>
    </w:pPr>
    <w:rPr>
      <w:sz w:val="18"/>
      <w:szCs w:val="18"/>
    </w:rPr>
  </w:style>
  <w:style w:type="character" w:customStyle="1" w:styleId="a6">
    <w:name w:val="页脚 字符"/>
    <w:basedOn w:val="a0"/>
    <w:link w:val="a5"/>
    <w:uiPriority w:val="99"/>
    <w:rsid w:val="002B60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姜文泽</dc:creator>
  <cp:keywords/>
  <dc:description/>
  <cp:lastModifiedBy>姜文泽</cp:lastModifiedBy>
  <cp:revision>6</cp:revision>
  <dcterms:created xsi:type="dcterms:W3CDTF">2017-11-19T15:45:00Z</dcterms:created>
  <dcterms:modified xsi:type="dcterms:W3CDTF">2017-11-19T16:36:00Z</dcterms:modified>
</cp:coreProperties>
</file>