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1800" w:after="0"/>
        <w:jc w:val="center"/>
        <w:rPr/>
      </w:pPr>
      <w:r>
        <w:rPr>
          <w:rFonts w:eastAsia="Calibri" w:cs="Calibri" w:ascii="Calibri" w:hAnsi="Calibri"/>
          <w:b/>
          <w:bCs/>
          <w:color w:val="1F3864"/>
          <w:sz w:val="56"/>
          <w:szCs w:val="56"/>
        </w:rPr>
        <w:t>FOODO AFRICA</w:t>
      </w:r>
    </w:p>
    <w:p>
      <w:pPr>
        <w:pStyle w:val="Normal"/>
        <w:bidi w:val="0"/>
        <w:spacing w:before="0" w:after="100"/>
        <w:jc w:val="center"/>
        <w:rPr>
          <w:rFonts w:ascii="Calibri" w:hAnsi="Calibri" w:eastAsia="Calibri" w:cs="Calibri"/>
          <w:b/>
          <w:bCs/>
          <w:color w:val="0F6E6E"/>
          <w:sz w:val="36"/>
          <w:szCs w:val="36"/>
        </w:rPr>
      </w:pPr>
      <w:r>
        <w:rPr>
          <w:rFonts w:eastAsia="Calibri" w:cs="Calibri" w:ascii="Calibri" w:hAnsi="Calibri"/>
          <w:b/>
          <w:bCs/>
          <w:color w:val="0F6E6E"/>
          <w:sz w:val="36"/>
          <w:szCs w:val="36"/>
        </w:rPr>
        <w:t>Restaurant Platform</w:t>
      </w:r>
    </w:p>
    <w:p>
      <w:pPr>
        <w:pStyle w:val="Normal"/>
        <w:bidi w:val="0"/>
        <w:spacing w:before="0" w:after="600"/>
        <w:jc w:val="center"/>
        <w:rPr>
          <w:rFonts w:ascii="Calibri" w:hAnsi="Calibri" w:eastAsia="Calibri" w:cs="Calibri"/>
          <w:color w:val="5A5A5A"/>
          <w:sz w:val="26"/>
          <w:szCs w:val="26"/>
        </w:rPr>
      </w:pPr>
      <w:r>
        <w:rPr>
          <w:rFonts w:eastAsia="Calibri" w:cs="Calibri" w:ascii="Calibri" w:hAnsi="Calibri"/>
          <w:color w:val="5A5A5A"/>
          <w:sz w:val="26"/>
          <w:szCs w:val="26"/>
        </w:rPr>
        <w:t>Scrum Master Sprint Plan &amp; Delivery Guide</w:t>
      </w:r>
    </w:p>
    <w:p>
      <w:pPr>
        <w:pStyle w:val="Normal"/>
        <w:bidi w:val="0"/>
        <w:spacing w:before="0" w:after="60"/>
        <w:jc w:val="center"/>
        <w:rPr>
          <w:rFonts w:ascii="Calibri" w:hAnsi="Calibri" w:eastAsia="Calibri" w:cs="Calibri"/>
          <w:color w:val="5A5A5A"/>
          <w:sz w:val="22"/>
          <w:szCs w:val="22"/>
        </w:rPr>
      </w:pPr>
      <w:r>
        <w:rPr>
          <w:rFonts w:eastAsia="Calibri" w:cs="Calibri" w:ascii="Calibri" w:hAnsi="Calibri"/>
          <w:color w:val="5A5A5A"/>
          <w:sz w:val="22"/>
          <w:szCs w:val="22"/>
        </w:rPr>
        <w:t>MVP Development Program</w:t>
      </w:r>
    </w:p>
    <w:p>
      <w:pPr>
        <w:pStyle w:val="Normal"/>
        <w:bidi w:val="0"/>
        <w:spacing w:before="0" w:after="1200"/>
        <w:jc w:val="center"/>
        <w:rPr>
          <w:rFonts w:ascii="Calibri" w:hAnsi="Calibri" w:eastAsia="Calibri" w:cs="Calibri"/>
          <w:color w:val="5A5A5A"/>
          <w:sz w:val="22"/>
          <w:szCs w:val="22"/>
        </w:rPr>
      </w:pPr>
      <w:r>
        <w:rPr>
          <w:rFonts w:eastAsia="Calibri" w:cs="Calibri" w:ascii="Calibri" w:hAnsi="Calibri"/>
          <w:color w:val="5A5A5A"/>
          <w:sz w:val="22"/>
          <w:szCs w:val="22"/>
        </w:rPr>
        <w:t>20 July 2026 – 28 August 2026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8"/>
        <w:gridCol w:w="6401"/>
      </w:tblGrid>
      <w:tr>
        <w:trPr/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Document Title</w:t>
            </w:r>
          </w:p>
        </w:tc>
        <w:tc>
          <w:tcPr>
            <w:tcW w:w="6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Foodo Africa Restaurant Platform — Scrum Master Sprint Plan</w:t>
            </w:r>
          </w:p>
        </w:tc>
      </w:tr>
      <w:tr>
        <w:trPr/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Project</w:t>
            </w:r>
          </w:p>
        </w:tc>
        <w:tc>
          <w:tcPr>
            <w:tcW w:w="6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Foodo Africa Restaurant Super App (MVP)</w:t>
            </w:r>
          </w:p>
        </w:tc>
      </w:tr>
      <w:tr>
        <w:trPr/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Prepared By</w:t>
            </w:r>
          </w:p>
        </w:tc>
        <w:tc>
          <w:tcPr>
            <w:tcW w:w="6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Scrum Master</w:t>
            </w:r>
          </w:p>
        </w:tc>
      </w:tr>
      <w:tr>
        <w:trPr/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Version</w:t>
            </w:r>
          </w:p>
        </w:tc>
        <w:tc>
          <w:tcPr>
            <w:tcW w:w="6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1.0</w:t>
            </w:r>
          </w:p>
        </w:tc>
      </w:tr>
      <w:tr>
        <w:trPr/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Date</w:t>
            </w:r>
          </w:p>
        </w:tc>
        <w:tc>
          <w:tcPr>
            <w:tcW w:w="6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17 July 2026</w:t>
            </w:r>
          </w:p>
        </w:tc>
      </w:tr>
      <w:tr>
        <w:trPr/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Project Duration</w:t>
            </w:r>
          </w:p>
        </w:tc>
        <w:tc>
          <w:tcPr>
            <w:tcW w:w="6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20 July 2026 – 28 August 2026 (6 Sprints)</w:t>
            </w:r>
          </w:p>
        </w:tc>
      </w:tr>
      <w:tr>
        <w:trPr/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Methodology</w:t>
            </w:r>
          </w:p>
        </w:tc>
        <w:tc>
          <w:tcPr>
            <w:tcW w:w="6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Scrum</w:t>
            </w:r>
          </w:p>
        </w:tc>
      </w:tr>
      <w:tr>
        <w:trPr/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Status</w:t>
            </w:r>
          </w:p>
        </w:tc>
        <w:tc>
          <w:tcPr>
            <w:tcW w:w="6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Approved for Execution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0F6E6E"/>
        </w:pBdr>
        <w:bidi w:val="0"/>
        <w:spacing w:before="0" w:after="200"/>
        <w:jc w:val="left"/>
        <w:rPr>
          <w:rFonts w:ascii="Calibri" w:hAnsi="Calibri" w:eastAsia="Calibri" w:cs="Calibri"/>
          <w:b/>
          <w:bCs/>
          <w:color w:val="1F3864"/>
          <w:sz w:val="30"/>
          <w:szCs w:val="30"/>
        </w:rPr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1. Introduction &amp; Purpose</w:t>
      </w:r>
    </w:p>
    <w:p>
      <w:pPr>
        <w:pStyle w:val="Normal"/>
        <w:bidi w:val="0"/>
        <w:spacing w:lineRule="exact" w:line="276" w:before="0" w:after="160"/>
        <w:jc w:val="left"/>
        <w:rPr/>
      </w:pPr>
      <w:r>
        <w:rPr>
          <w:rFonts w:eastAsia="Calibri" w:cs="Calibri" w:ascii="Calibri" w:hAnsi="Calibri"/>
          <w:color w:val="262626"/>
          <w:sz w:val="21"/>
          <w:szCs w:val="21"/>
        </w:rPr>
        <w:t>This document serves as the Scrum Master's master sprint plan for the Foodo Africa Restaurant Platform MVP. It translates the product vision into a structured, six-sprint delivery plan and defines the Scrum framework — roles, ceremonies, and cadence — that will govern how the team plans, builds, and reviews work.</w:t>
      </w:r>
    </w:p>
    <w:p>
      <w:pPr>
        <w:pStyle w:val="Normal"/>
        <w:bidi w:val="0"/>
        <w:spacing w:lineRule="exact" w:line="276" w:before="0" w:after="160"/>
        <w:jc w:val="left"/>
        <w:rPr/>
      </w:pPr>
      <w:r>
        <w:rPr>
          <w:rFonts w:eastAsia="Calibri" w:cs="Calibri" w:ascii="Calibri" w:hAnsi="Calibri"/>
          <w:color w:val="262626"/>
          <w:sz w:val="21"/>
          <w:szCs w:val="21"/>
        </w:rPr>
        <w:t>The goal of the program is to design, build, and launch a market-ready Minimum Viable Product (MVP) of the Foodo Africa Restaurant Super App: a platform that lets restaurant owners, managers, and cashiers manage user accounts, menus, inventory, point-of-sale transactions, suppliers, and business insights — including offline operation for low-connectivity environments.</w:t>
      </w:r>
    </w:p>
    <w:p>
      <w:pPr>
        <w:pStyle w:val="Heading2"/>
        <w:bidi w:val="0"/>
        <w:spacing w:before="300" w:after="140"/>
        <w:jc w:val="left"/>
        <w:rPr>
          <w:rFonts w:ascii="Calibri" w:hAnsi="Calibri" w:eastAsia="Calibri" w:cs="Calibri"/>
          <w:b/>
          <w:bCs/>
          <w:color w:val="0F6E6E"/>
          <w:sz w:val="24"/>
          <w:szCs w:val="24"/>
        </w:rPr>
      </w:pPr>
      <w:r>
        <w:rPr>
          <w:rFonts w:eastAsia="Calibri" w:cs="Calibri" w:ascii="Calibri" w:hAnsi="Calibri"/>
          <w:b/>
          <w:bCs/>
          <w:color w:val="0F6E6E"/>
          <w:sz w:val="24"/>
          <w:szCs w:val="24"/>
        </w:rPr>
        <w:t>1.1 Project Snapshot</w:t>
      </w:r>
    </w:p>
    <w:p>
      <w:pPr>
        <w:pStyle w:val="ListParagraph"/>
        <w:numPr>
          <w:ilvl w:val="0"/>
          <w:numId w:val="4"/>
        </w:numPr>
        <w:bidi w:val="0"/>
        <w:spacing w:before="0" w:after="60"/>
        <w:jc w:val="left"/>
        <w:rPr>
          <w:rFonts w:ascii="Calibri" w:hAnsi="Calibri" w:eastAsia="Calibri" w:cs="Calibri"/>
          <w:color w:val="262626"/>
          <w:sz w:val="21"/>
          <w:szCs w:val="21"/>
        </w:rPr>
      </w:pPr>
      <w:r>
        <w:rPr>
          <w:rFonts w:eastAsia="Calibri" w:cs="Calibri" w:ascii="Calibri" w:hAnsi="Calibri"/>
          <w:color w:val="262626"/>
          <w:sz w:val="21"/>
          <w:szCs w:val="21"/>
        </w:rPr>
        <w:t>Duration: 6 sprints, 20 July 2026 – 28 August 2026</w:t>
      </w:r>
    </w:p>
    <w:p>
      <w:pPr>
        <w:pStyle w:val="ListParagraph"/>
        <w:numPr>
          <w:ilvl w:val="0"/>
          <w:numId w:val="5"/>
        </w:numPr>
        <w:bidi w:val="0"/>
        <w:spacing w:before="0" w:after="60"/>
        <w:jc w:val="left"/>
        <w:rPr>
          <w:rFonts w:ascii="Calibri" w:hAnsi="Calibri" w:eastAsia="Calibri" w:cs="Calibri"/>
          <w:color w:val="262626"/>
          <w:sz w:val="21"/>
          <w:szCs w:val="21"/>
        </w:rPr>
      </w:pPr>
      <w:r>
        <w:rPr>
          <w:rFonts w:eastAsia="Calibri" w:cs="Calibri" w:ascii="Calibri" w:hAnsi="Calibri"/>
          <w:color w:val="262626"/>
          <w:sz w:val="21"/>
          <w:szCs w:val="21"/>
        </w:rPr>
        <w:t>Sprint length: 5 working days (Monday–Friday)</w:t>
      </w:r>
    </w:p>
    <w:p>
      <w:pPr>
        <w:pStyle w:val="ListParagraph"/>
        <w:numPr>
          <w:ilvl w:val="0"/>
          <w:numId w:val="6"/>
        </w:numPr>
        <w:bidi w:val="0"/>
        <w:spacing w:before="0" w:after="60"/>
        <w:jc w:val="left"/>
        <w:rPr>
          <w:rFonts w:ascii="Calibri" w:hAnsi="Calibri" w:eastAsia="Calibri" w:cs="Calibri"/>
          <w:color w:val="262626"/>
          <w:sz w:val="21"/>
          <w:szCs w:val="21"/>
        </w:rPr>
      </w:pPr>
      <w:r>
        <w:rPr>
          <w:rFonts w:eastAsia="Calibri" w:cs="Calibri" w:ascii="Calibri" w:hAnsi="Calibri"/>
          <w:color w:val="262626"/>
          <w:sz w:val="21"/>
          <w:szCs w:val="21"/>
        </w:rPr>
        <w:t>Methodology: Scrum</w:t>
      </w:r>
    </w:p>
    <w:p>
      <w:pPr>
        <w:pStyle w:val="ListParagraph"/>
        <w:numPr>
          <w:ilvl w:val="0"/>
          <w:numId w:val="7"/>
        </w:numPr>
        <w:bidi w:val="0"/>
        <w:spacing w:before="0" w:after="60"/>
        <w:jc w:val="left"/>
        <w:rPr>
          <w:rFonts w:ascii="Calibri" w:hAnsi="Calibri" w:eastAsia="Calibri" w:cs="Calibri"/>
          <w:color w:val="262626"/>
          <w:sz w:val="21"/>
          <w:szCs w:val="21"/>
        </w:rPr>
      </w:pPr>
      <w:r>
        <w:rPr>
          <w:rFonts w:eastAsia="Calibri" w:cs="Calibri" w:ascii="Calibri" w:hAnsi="Calibri"/>
          <w:color w:val="262626"/>
          <w:sz w:val="21"/>
          <w:szCs w:val="21"/>
        </w:rPr>
        <w:t>Final deliverable: MVP released to pilot restaurants on 28 August 2026</w:t>
      </w:r>
    </w:p>
    <w:p>
      <w:pPr>
        <w:pStyle w:val="Heading1"/>
        <w:pBdr>
          <w:bottom w:val="single" w:sz="8" w:space="4" w:color="0F6E6E"/>
        </w:pBdr>
        <w:bidi w:val="0"/>
        <w:spacing w:before="400" w:after="200"/>
        <w:jc w:val="left"/>
        <w:rPr>
          <w:rFonts w:ascii="Calibri" w:hAnsi="Calibri" w:eastAsia="Calibri" w:cs="Calibri"/>
          <w:b/>
          <w:bCs/>
          <w:color w:val="1F3864"/>
          <w:sz w:val="30"/>
          <w:szCs w:val="30"/>
        </w:rPr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2. Scrum Framework Overview</w:t>
      </w:r>
    </w:p>
    <w:p>
      <w:pPr>
        <w:pStyle w:val="Normal"/>
        <w:bidi w:val="0"/>
        <w:spacing w:lineRule="exact" w:line="276" w:before="0" w:after="160"/>
        <w:jc w:val="left"/>
        <w:rPr>
          <w:rFonts w:ascii="Calibri" w:hAnsi="Calibri" w:eastAsia="Calibri" w:cs="Calibri"/>
          <w:color w:val="262626"/>
          <w:sz w:val="21"/>
          <w:szCs w:val="21"/>
        </w:rPr>
      </w:pPr>
      <w:r>
        <w:rPr>
          <w:rFonts w:eastAsia="Calibri" w:cs="Calibri" w:ascii="Calibri" w:hAnsi="Calibri"/>
          <w:color w:val="262626"/>
          <w:sz w:val="21"/>
          <w:szCs w:val="21"/>
        </w:rPr>
        <w:t>The team will operate in fixed, one-week sprints. Each sprint begins with Sprint Planning on Monday morning and closes with a Sprint Review and Retrospective on Friday afternoon, giving the Product Owner and stakeholders a working increment to inspect every week.</w:t>
      </w:r>
    </w:p>
    <w:p>
      <w:pPr>
        <w:pStyle w:val="Heading2"/>
        <w:bidi w:val="0"/>
        <w:spacing w:before="300" w:after="140"/>
        <w:jc w:val="left"/>
        <w:rPr>
          <w:rFonts w:ascii="Calibri" w:hAnsi="Calibri" w:eastAsia="Calibri" w:cs="Calibri"/>
          <w:b/>
          <w:bCs/>
          <w:color w:val="0F6E6E"/>
          <w:sz w:val="24"/>
          <w:szCs w:val="24"/>
        </w:rPr>
      </w:pPr>
      <w:r>
        <w:rPr>
          <w:rFonts w:eastAsia="Calibri" w:cs="Calibri" w:ascii="Calibri" w:hAnsi="Calibri"/>
          <w:b/>
          <w:bCs/>
          <w:color w:val="0F6E6E"/>
          <w:sz w:val="24"/>
          <w:szCs w:val="24"/>
        </w:rPr>
        <w:t>2.1 Roles &amp; Responsibilities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8"/>
        <w:gridCol w:w="7001"/>
      </w:tblGrid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7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Scrum Master</w:t>
            </w:r>
          </w:p>
        </w:tc>
        <w:tc>
          <w:tcPr>
            <w:tcW w:w="7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Facilitates all Scrum ceremonies, removes impediments, protects the team from scope disruption, tracks sprint health, and ensures the team adheres to Scrum values and cadence.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Product Owner</w:t>
            </w:r>
          </w:p>
        </w:tc>
        <w:tc>
          <w:tcPr>
            <w:tcW w:w="7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Owns and prioritizes the Product Backlog, defines acceptance criteria, represents restaurant-owner and cashier stakeholder needs, and approves each Sprint Review deliverable.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Development Team</w:t>
            </w:r>
          </w:p>
        </w:tc>
        <w:tc>
          <w:tcPr>
            <w:tcW w:w="7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Cross-functional engineers (front-end, back-end, QA) who design, build, test, and deliver a potentially shippable increment each sprint.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Stakeholders</w:t>
            </w:r>
          </w:p>
        </w:tc>
        <w:tc>
          <w:tcPr>
            <w:tcW w:w="7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Pilot restaurant owners, managers, and cashiers who provide feedback at Sprint Reviews and validate real-world usability.</w:t>
            </w:r>
          </w:p>
        </w:tc>
      </w:tr>
    </w:tbl>
    <w:p>
      <w:pPr>
        <w:pStyle w:val="Heading2"/>
        <w:bidi w:val="0"/>
        <w:spacing w:before="300" w:after="140"/>
        <w:jc w:val="left"/>
        <w:rPr>
          <w:rFonts w:ascii="Calibri" w:hAnsi="Calibri" w:eastAsia="Calibri" w:cs="Calibri"/>
          <w:b/>
          <w:bCs/>
          <w:color w:val="0F6E6E"/>
          <w:sz w:val="24"/>
          <w:szCs w:val="24"/>
        </w:rPr>
      </w:pPr>
      <w:r>
        <w:rPr>
          <w:rFonts w:eastAsia="Calibri" w:cs="Calibri" w:ascii="Calibri" w:hAnsi="Calibri"/>
          <w:b/>
          <w:bCs/>
          <w:color w:val="0F6E6E"/>
          <w:sz w:val="24"/>
          <w:szCs w:val="24"/>
        </w:rPr>
        <w:t>2.2 Scrum Ceremonies &amp; Cadence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00"/>
        <w:gridCol w:w="1798"/>
        <w:gridCol w:w="5002"/>
      </w:tblGrid>
      <w:tr>
        <w:trPr/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Ceremony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Cadence</w:t>
            </w: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Sprint Planning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Day 1 of each sprint (Monday AM)</w:t>
            </w: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Define the Sprint Goal and select backlog items for the sprint.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Daily Standup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Daily, 15 minutes</w:t>
            </w: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Sync on progress, plans for the day, and blockers.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Backlog Refinement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Mid-sprint (Wednesday)</w:t>
            </w: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Clarify and estimate upcoming backlog items for the next sprint.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Sprint Review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Day 5 of each sprint (Friday PM)</w:t>
            </w: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Demo the working increment to the Product Owner and stakeholders; gather feedback.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Sprint Retrospective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Day 5 of each sprint (Friday PM)</w:t>
            </w: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Reflect on what went well, what didn't, and agree on improvement actions.</w:t>
            </w:r>
          </w:p>
        </w:tc>
      </w:tr>
    </w:tbl>
    <w:p>
      <w:pPr>
        <w:pStyle w:val="Heading2"/>
        <w:bidi w:val="0"/>
        <w:spacing w:before="300" w:after="140"/>
        <w:jc w:val="left"/>
        <w:rPr>
          <w:rFonts w:ascii="Calibri" w:hAnsi="Calibri" w:eastAsia="Calibri" w:cs="Calibri"/>
          <w:b/>
          <w:bCs/>
          <w:color w:val="0F6E6E"/>
          <w:sz w:val="24"/>
          <w:szCs w:val="24"/>
        </w:rPr>
      </w:pPr>
      <w:r>
        <w:rPr>
          <w:rFonts w:eastAsia="Calibri" w:cs="Calibri" w:ascii="Calibri" w:hAnsi="Calibri"/>
          <w:b/>
          <w:bCs/>
          <w:color w:val="0F6E6E"/>
          <w:sz w:val="24"/>
          <w:szCs w:val="24"/>
        </w:rPr>
        <w:t>2.3 Scrum Artifacts</w:t>
      </w:r>
    </w:p>
    <w:p>
      <w:pPr>
        <w:pStyle w:val="ListParagraph"/>
        <w:numPr>
          <w:ilvl w:val="0"/>
          <w:numId w:val="8"/>
        </w:numPr>
        <w:bidi w:val="0"/>
        <w:spacing w:before="0" w:after="60"/>
        <w:jc w:val="left"/>
        <w:rPr>
          <w:rFonts w:ascii="Calibri" w:hAnsi="Calibri" w:eastAsia="Calibri" w:cs="Calibri"/>
          <w:color w:val="262626"/>
          <w:sz w:val="21"/>
          <w:szCs w:val="21"/>
        </w:rPr>
      </w:pPr>
      <w:r>
        <w:rPr>
          <w:rFonts w:eastAsia="Calibri" w:cs="Calibri" w:ascii="Calibri" w:hAnsi="Calibri"/>
          <w:color w:val="262626"/>
          <w:sz w:val="21"/>
          <w:szCs w:val="21"/>
        </w:rPr>
        <w:t>Product Backlog — the single, prioritized source of all features and requirements, owned by the Product Owner.</w:t>
      </w:r>
    </w:p>
    <w:p>
      <w:pPr>
        <w:pStyle w:val="ListParagraph"/>
        <w:numPr>
          <w:ilvl w:val="0"/>
          <w:numId w:val="9"/>
        </w:numPr>
        <w:bidi w:val="0"/>
        <w:spacing w:before="0" w:after="60"/>
        <w:jc w:val="left"/>
        <w:rPr>
          <w:rFonts w:ascii="Calibri" w:hAnsi="Calibri" w:eastAsia="Calibri" w:cs="Calibri"/>
          <w:color w:val="262626"/>
          <w:sz w:val="21"/>
          <w:szCs w:val="21"/>
        </w:rPr>
      </w:pPr>
      <w:r>
        <w:rPr>
          <w:rFonts w:eastAsia="Calibri" w:cs="Calibri" w:ascii="Calibri" w:hAnsi="Calibri"/>
          <w:color w:val="262626"/>
          <w:sz w:val="21"/>
          <w:szCs w:val="21"/>
        </w:rPr>
        <w:t>Sprint Backlog — the subset of backlog items and daily tasks committed to for the current sprint (detailed in Section 4).</w:t>
      </w:r>
    </w:p>
    <w:p>
      <w:pPr>
        <w:pStyle w:val="ListParagraph"/>
        <w:numPr>
          <w:ilvl w:val="0"/>
          <w:numId w:val="10"/>
        </w:numPr>
        <w:bidi w:val="0"/>
        <w:spacing w:before="0" w:after="60"/>
        <w:jc w:val="left"/>
        <w:rPr>
          <w:rFonts w:ascii="Calibri" w:hAnsi="Calibri" w:eastAsia="Calibri" w:cs="Calibri"/>
          <w:color w:val="262626"/>
          <w:sz w:val="21"/>
          <w:szCs w:val="21"/>
        </w:rPr>
      </w:pPr>
      <w:r>
        <w:rPr>
          <w:rFonts w:eastAsia="Calibri" w:cs="Calibri" w:ascii="Calibri" w:hAnsi="Calibri"/>
          <w:color w:val="262626"/>
          <w:sz w:val="21"/>
          <w:szCs w:val="21"/>
        </w:rPr>
        <w:t>Increment — the sum of completed, "Done" work at the end of each sprint, demonstrated at Sprint Review.</w:t>
      </w:r>
    </w:p>
    <w:p>
      <w:pPr>
        <w:pStyle w:val="Heading1"/>
        <w:pBdr>
          <w:bottom w:val="single" w:sz="8" w:space="4" w:color="0F6E6E"/>
        </w:pBdr>
        <w:bidi w:val="0"/>
        <w:spacing w:before="400" w:after="200"/>
        <w:jc w:val="left"/>
        <w:rPr>
          <w:rFonts w:ascii="Calibri" w:hAnsi="Calibri" w:eastAsia="Calibri" w:cs="Calibri"/>
          <w:b/>
          <w:bCs/>
          <w:color w:val="1F3864"/>
          <w:sz w:val="30"/>
          <w:szCs w:val="30"/>
        </w:rPr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3. Sprint Roadmap Overview</w:t>
      </w:r>
    </w:p>
    <w:p>
      <w:pPr>
        <w:pStyle w:val="Normal"/>
        <w:bidi w:val="0"/>
        <w:spacing w:lineRule="exact" w:line="276" w:before="0" w:after="160"/>
        <w:jc w:val="left"/>
        <w:rPr>
          <w:rFonts w:ascii="Calibri" w:hAnsi="Calibri" w:eastAsia="Calibri" w:cs="Calibri"/>
          <w:color w:val="262626"/>
          <w:sz w:val="21"/>
          <w:szCs w:val="21"/>
        </w:rPr>
      </w:pPr>
      <w:r>
        <w:rPr>
          <w:rFonts w:eastAsia="Calibri" w:cs="Calibri" w:ascii="Calibri" w:hAnsi="Calibri"/>
          <w:color w:val="262626"/>
          <w:sz w:val="21"/>
          <w:szCs w:val="21"/>
        </w:rPr>
        <w:t>The MVP is delivered across six thematic sprints, each building on the previous one, moving from foundational user management through to a fully tested, market-ready launch.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99"/>
        <w:gridCol w:w="1899"/>
        <w:gridCol w:w="2802"/>
        <w:gridCol w:w="3199"/>
      </w:tblGrid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Dates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Theme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Key Deliverables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Sprint 1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20–24 Jul 2026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Project Foundation &amp; User Management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Registration, login, user roles, restaurant profiles, dashboard shell.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Sprint 2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27–31 Jul 2026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Product &amp; Inventory Foundation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Digital menu, product categories, stock tracking, low-stock alerts.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Sprint 3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3–7 Aug 2026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POS &amp; Sales Management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Order creation, payment processing, sales history and reporting.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Sprint 4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10–14 Aug 2026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Offline Capability &amp; Remote Monitoring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Offline sales, data sync, owner remote dashboard.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Sprint 5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17–21 Aug 2026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Suppliers &amp; AI Assistant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Supplier management, purchasing workflow, AI-powered business insights.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Sprint 6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24–28 Aug 2026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Testing, Market Preparation &amp; Launch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End-to-end QA, UX polish, pilot onboarding, production launch.</w:t>
            </w:r>
          </w:p>
        </w:tc>
      </w:tr>
    </w:tbl>
    <w:p>
      <w:pPr>
        <w:pStyle w:val="Heading1"/>
        <w:pBdr>
          <w:bottom w:val="single" w:sz="8" w:space="4" w:color="0F6E6E"/>
        </w:pBdr>
        <w:bidi w:val="0"/>
        <w:spacing w:before="400" w:after="200"/>
        <w:jc w:val="left"/>
        <w:rPr>
          <w:rFonts w:ascii="Calibri" w:hAnsi="Calibri" w:eastAsia="Calibri" w:cs="Calibri"/>
          <w:b/>
          <w:bCs/>
          <w:color w:val="1F3864"/>
          <w:sz w:val="30"/>
          <w:szCs w:val="30"/>
        </w:rPr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4. Definition of Done</w:t>
      </w:r>
    </w:p>
    <w:p>
      <w:pPr>
        <w:pStyle w:val="Normal"/>
        <w:bidi w:val="0"/>
        <w:spacing w:lineRule="exact" w:line="276" w:before="0" w:after="160"/>
        <w:jc w:val="left"/>
        <w:rPr>
          <w:rFonts w:ascii="Calibri" w:hAnsi="Calibri" w:eastAsia="Calibri" w:cs="Calibri"/>
          <w:color w:val="262626"/>
          <w:sz w:val="21"/>
          <w:szCs w:val="21"/>
        </w:rPr>
      </w:pPr>
      <w:r>
        <w:rPr>
          <w:rFonts w:eastAsia="Calibri" w:cs="Calibri" w:ascii="Calibri" w:hAnsi="Calibri"/>
          <w:color w:val="262626"/>
          <w:sz w:val="21"/>
          <w:szCs w:val="21"/>
        </w:rPr>
        <w:t>A backlog item is only considered complete when it meets all of the following criteria. This standard applies uniformly across all six sprints and protects the integrity of each weekly increment.</w:t>
      </w:r>
    </w:p>
    <w:p>
      <w:pPr>
        <w:pStyle w:val="ListParagraph"/>
        <w:numPr>
          <w:ilvl w:val="0"/>
          <w:numId w:val="11"/>
        </w:numPr>
        <w:bidi w:val="0"/>
        <w:spacing w:before="0" w:after="60"/>
        <w:jc w:val="left"/>
        <w:rPr>
          <w:rFonts w:ascii="Calibri" w:hAnsi="Calibri" w:eastAsia="Calibri" w:cs="Calibri"/>
          <w:color w:val="262626"/>
          <w:sz w:val="21"/>
          <w:szCs w:val="21"/>
        </w:rPr>
      </w:pPr>
      <w:r>
        <w:rPr>
          <w:rFonts w:eastAsia="Calibri" w:cs="Calibri" w:ascii="Calibri" w:hAnsi="Calibri"/>
          <w:color w:val="262626"/>
          <w:sz w:val="21"/>
          <w:szCs w:val="21"/>
        </w:rPr>
        <w:t>Code is written, peer-reviewed, and merged to the main branch.</w:t>
      </w:r>
    </w:p>
    <w:p>
      <w:pPr>
        <w:pStyle w:val="ListParagraph"/>
        <w:numPr>
          <w:ilvl w:val="0"/>
          <w:numId w:val="12"/>
        </w:numPr>
        <w:bidi w:val="0"/>
        <w:spacing w:before="0" w:after="60"/>
        <w:jc w:val="left"/>
        <w:rPr>
          <w:rFonts w:ascii="Calibri" w:hAnsi="Calibri" w:eastAsia="Calibri" w:cs="Calibri"/>
          <w:color w:val="262626"/>
          <w:sz w:val="21"/>
          <w:szCs w:val="21"/>
        </w:rPr>
      </w:pPr>
      <w:r>
        <w:rPr>
          <w:rFonts w:eastAsia="Calibri" w:cs="Calibri" w:ascii="Calibri" w:hAnsi="Calibri"/>
          <w:color w:val="262626"/>
          <w:sz w:val="21"/>
          <w:szCs w:val="21"/>
        </w:rPr>
        <w:t>Feature meets its acceptance criteria as defined by the Product Owner.</w:t>
      </w:r>
    </w:p>
    <w:p>
      <w:pPr>
        <w:pStyle w:val="ListParagraph"/>
        <w:numPr>
          <w:ilvl w:val="0"/>
          <w:numId w:val="13"/>
        </w:numPr>
        <w:bidi w:val="0"/>
        <w:spacing w:before="0" w:after="60"/>
        <w:jc w:val="left"/>
        <w:rPr>
          <w:rFonts w:ascii="Calibri" w:hAnsi="Calibri" w:eastAsia="Calibri" w:cs="Calibri"/>
          <w:color w:val="262626"/>
          <w:sz w:val="21"/>
          <w:szCs w:val="21"/>
        </w:rPr>
      </w:pPr>
      <w:r>
        <w:rPr>
          <w:rFonts w:eastAsia="Calibri" w:cs="Calibri" w:ascii="Calibri" w:hAnsi="Calibri"/>
          <w:color w:val="262626"/>
          <w:sz w:val="21"/>
          <w:szCs w:val="21"/>
        </w:rPr>
        <w:t>Unit and functional tests pass; no critical or high-severity bugs remain open.</w:t>
      </w:r>
    </w:p>
    <w:p>
      <w:pPr>
        <w:pStyle w:val="ListParagraph"/>
        <w:numPr>
          <w:ilvl w:val="0"/>
          <w:numId w:val="14"/>
        </w:numPr>
        <w:bidi w:val="0"/>
        <w:spacing w:before="0" w:after="60"/>
        <w:jc w:val="left"/>
        <w:rPr>
          <w:rFonts w:ascii="Calibri" w:hAnsi="Calibri" w:eastAsia="Calibri" w:cs="Calibri"/>
          <w:color w:val="262626"/>
          <w:sz w:val="21"/>
          <w:szCs w:val="21"/>
        </w:rPr>
      </w:pPr>
      <w:r>
        <w:rPr>
          <w:rFonts w:eastAsia="Calibri" w:cs="Calibri" w:ascii="Calibri" w:hAnsi="Calibri"/>
          <w:color w:val="262626"/>
          <w:sz w:val="21"/>
          <w:szCs w:val="21"/>
        </w:rPr>
        <w:t>Feature is tested on at least one low-connectivity / offline scenario where applicable.</w:t>
      </w:r>
    </w:p>
    <w:p>
      <w:pPr>
        <w:pStyle w:val="ListParagraph"/>
        <w:numPr>
          <w:ilvl w:val="0"/>
          <w:numId w:val="15"/>
        </w:numPr>
        <w:bidi w:val="0"/>
        <w:spacing w:before="0" w:after="60"/>
        <w:jc w:val="left"/>
        <w:rPr>
          <w:rFonts w:ascii="Calibri" w:hAnsi="Calibri" w:eastAsia="Calibri" w:cs="Calibri"/>
          <w:color w:val="262626"/>
          <w:sz w:val="21"/>
          <w:szCs w:val="21"/>
        </w:rPr>
      </w:pPr>
      <w:r>
        <w:rPr>
          <w:rFonts w:eastAsia="Calibri" w:cs="Calibri" w:ascii="Calibri" w:hAnsi="Calibri"/>
          <w:color w:val="262626"/>
          <w:sz w:val="21"/>
          <w:szCs w:val="21"/>
        </w:rPr>
        <w:t>UI is responsive and reviewed for usability by at least one team member outside the author.</w:t>
      </w:r>
    </w:p>
    <w:p>
      <w:pPr>
        <w:pStyle w:val="ListParagraph"/>
        <w:numPr>
          <w:ilvl w:val="0"/>
          <w:numId w:val="16"/>
        </w:numPr>
        <w:bidi w:val="0"/>
        <w:spacing w:before="0" w:after="60"/>
        <w:jc w:val="left"/>
        <w:rPr>
          <w:rFonts w:ascii="Calibri" w:hAnsi="Calibri" w:eastAsia="Calibri" w:cs="Calibri"/>
          <w:color w:val="262626"/>
          <w:sz w:val="21"/>
          <w:szCs w:val="21"/>
        </w:rPr>
      </w:pPr>
      <w:r>
        <w:rPr>
          <w:rFonts w:eastAsia="Calibri" w:cs="Calibri" w:ascii="Calibri" w:hAnsi="Calibri"/>
          <w:color w:val="262626"/>
          <w:sz w:val="21"/>
          <w:szCs w:val="21"/>
        </w:rPr>
        <w:t>Relevant documentation (API notes, user-facing help text) is updated.</w:t>
      </w:r>
    </w:p>
    <w:p>
      <w:pPr>
        <w:pStyle w:val="ListParagraph"/>
        <w:numPr>
          <w:ilvl w:val="0"/>
          <w:numId w:val="17"/>
        </w:numPr>
        <w:bidi w:val="0"/>
        <w:spacing w:before="0" w:after="60"/>
        <w:jc w:val="left"/>
        <w:rPr>
          <w:rFonts w:ascii="Calibri" w:hAnsi="Calibri" w:eastAsia="Calibri" w:cs="Calibri"/>
          <w:color w:val="262626"/>
          <w:sz w:val="21"/>
          <w:szCs w:val="21"/>
        </w:rPr>
      </w:pPr>
      <w:r>
        <w:rPr>
          <w:rFonts w:eastAsia="Calibri" w:cs="Calibri" w:ascii="Calibri" w:hAnsi="Calibri"/>
          <w:color w:val="262626"/>
          <w:sz w:val="21"/>
          <w:szCs w:val="21"/>
        </w:rPr>
        <w:t>Feature is deployed to the staging environment and demonstrated at Sprint Review.</w:t>
      </w:r>
    </w:p>
    <w:p>
      <w:pPr>
        <w:pStyle w:val="Heading1"/>
        <w:pBdr>
          <w:bottom w:val="single" w:sz="8" w:space="4" w:color="0F6E6E"/>
        </w:pBdr>
        <w:bidi w:val="0"/>
        <w:spacing w:before="400" w:after="200"/>
        <w:jc w:val="left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5. Detailed Sprint Plans</w:t>
      </w:r>
    </w:p>
    <w:p>
      <w:pPr>
        <w:pStyle w:val="Normal"/>
        <w:bidi w:val="0"/>
        <w:spacing w:lineRule="exact" w:line="276" w:before="0" w:after="160"/>
        <w:jc w:val="left"/>
        <w:rPr>
          <w:rFonts w:ascii="Calibri" w:hAnsi="Calibri" w:eastAsia="Calibri" w:cs="Calibri"/>
          <w:color w:val="262626"/>
          <w:sz w:val="21"/>
          <w:szCs w:val="21"/>
        </w:rPr>
      </w:pPr>
      <w:r>
        <w:rPr>
          <w:rFonts w:eastAsia="Calibri" w:cs="Calibri" w:ascii="Calibri" w:hAnsi="Calibri"/>
          <w:color w:val="262626"/>
          <w:sz w:val="21"/>
          <w:szCs w:val="21"/>
        </w:rPr>
        <w:t>The following sections break each sprint down into daily activities, tasks, and expected outcomes, providing the team with a day-by-day execution guide.</w:t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0F6E6E"/>
        </w:pBdr>
        <w:bidi w:val="0"/>
        <w:spacing w:before="0" w:after="200"/>
        <w:jc w:val="left"/>
        <w:rPr>
          <w:rFonts w:ascii="Calibri" w:hAnsi="Calibri" w:eastAsia="Calibri" w:cs="Calibri"/>
          <w:b/>
          <w:bCs/>
          <w:color w:val="1F3864"/>
          <w:sz w:val="30"/>
          <w:szCs w:val="30"/>
        </w:rPr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Sprint 1: Project Foundation &amp; User Management</w:t>
      </w:r>
    </w:p>
    <w:p>
      <w:pPr>
        <w:pStyle w:val="Normal"/>
        <w:bidi w:val="0"/>
        <w:spacing w:before="0" w:after="120"/>
        <w:jc w:val="left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 xml:space="preserve">Dates: </w:t>
      </w:r>
      <w:r>
        <w:rPr>
          <w:rFonts w:eastAsia="Calibri" w:cs="Calibri" w:ascii="Calibri" w:hAnsi="Calibri"/>
          <w:sz w:val="21"/>
          <w:szCs w:val="21"/>
        </w:rPr>
        <w:t>20 – 24 July 2026</w:t>
      </w:r>
    </w:p>
    <w:p>
      <w:pPr>
        <w:pStyle w:val="Normal"/>
        <w:bidi w:val="0"/>
        <w:spacing w:before="0" w:after="220"/>
        <w:jc w:val="left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 xml:space="preserve">Sprint Goal: </w:t>
      </w:r>
      <w:r>
        <w:rPr>
          <w:rFonts w:eastAsia="Calibri" w:cs="Calibri" w:ascii="Calibri" w:hAnsi="Calibri"/>
          <w:i/>
          <w:iCs/>
          <w:sz w:val="21"/>
          <w:szCs w:val="21"/>
        </w:rPr>
        <w:t>Establish the technical foundation of the platform and enable restaurant owners, managers, and cashiers to register, log in, and set up their restaurant profile.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99"/>
        <w:gridCol w:w="1899"/>
        <w:gridCol w:w="3802"/>
        <w:gridCol w:w="2199"/>
      </w:tblGrid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F6E6E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F6E6E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F6E6E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Key Tasks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F6E6E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Expected Outcome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Mon, 20 Jul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Project Setup &amp; Planning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Review MVP scope; define user journeys; prepare dev environment and project structure; define initial database and business requirements.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Team aligned on the MVP vision and development plan.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Tue, 21 Jul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User Account System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Implement registration and login; create user profiles; define roles (Owner, Manager, Cashier).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Users can create accounts and access the platform.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Wed, 22 Jul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Restaurant Profile Management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Build restaurant registration; capture name, location, contact and business details; link users to restaurants.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Restaurant owners can create their business profile.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Thu, 23 Jul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Application Structure &amp; Dashboard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Build main app layout and dashboard structure; add navigation; scaffold Sales, Inventory, Products, Suppliers, Reports sections.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Users have a clear platform interface.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Fri, 24 Jul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Sprint Review &amp; Retrospective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Test registration and login; review completed features; fix issues; collect team feedback; prepare Sprint 2 backlog.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User management foundation completed.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0F6E6E"/>
        </w:pBdr>
        <w:bidi w:val="0"/>
        <w:spacing w:before="0" w:after="200"/>
        <w:jc w:val="left"/>
        <w:rPr>
          <w:rFonts w:ascii="Calibri" w:hAnsi="Calibri" w:eastAsia="Calibri" w:cs="Calibri"/>
          <w:b/>
          <w:bCs/>
          <w:color w:val="1F3864"/>
          <w:sz w:val="30"/>
          <w:szCs w:val="30"/>
        </w:rPr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Sprint 2: Product &amp; Inventory Foundation</w:t>
      </w:r>
    </w:p>
    <w:p>
      <w:pPr>
        <w:pStyle w:val="Normal"/>
        <w:bidi w:val="0"/>
        <w:spacing w:before="0" w:after="120"/>
        <w:jc w:val="left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 xml:space="preserve">Dates: </w:t>
      </w:r>
      <w:r>
        <w:rPr>
          <w:rFonts w:eastAsia="Calibri" w:cs="Calibri" w:ascii="Calibri" w:hAnsi="Calibri"/>
          <w:sz w:val="21"/>
          <w:szCs w:val="21"/>
        </w:rPr>
        <w:t>27 – 31 July 2026</w:t>
      </w:r>
    </w:p>
    <w:p>
      <w:pPr>
        <w:pStyle w:val="Normal"/>
        <w:bidi w:val="0"/>
        <w:spacing w:before="0" w:after="220"/>
        <w:jc w:val="left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 xml:space="preserve">Sprint Goal: </w:t>
      </w:r>
      <w:r>
        <w:rPr>
          <w:rFonts w:eastAsia="Calibri" w:cs="Calibri" w:ascii="Calibri" w:hAnsi="Calibri"/>
          <w:i/>
          <w:iCs/>
          <w:sz w:val="21"/>
          <w:szCs w:val="21"/>
        </w:rPr>
        <w:t>Give restaurants the ability to build a digital menu and track stock levels in real time.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99"/>
        <w:gridCol w:w="1899"/>
        <w:gridCol w:w="3802"/>
        <w:gridCol w:w="2199"/>
      </w:tblGrid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F6E6E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F6E6E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F6E6E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Key Tasks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F6E6E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Expected Outcome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Mon, 27 Jul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Product Management Planning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Define product data structure; create product categories; design the product management workflow.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Product management plan completed.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Tue, 28 Jul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Product Creation Features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Add new products, categories, and pricing; enable updates to product details.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Restaurants can create their digital menu.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Wed, 29 Jul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Inventory Setup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Add stock management; record available quantities; track stock changes.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Restaurants can see their available stock.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Thu, 30 Jul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Inventory Improvement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Add stock updates and stock history; build low-stock identification.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Restaurant owners can monitor inventory status.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Fri, 31 Jul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Sprint Review &amp; Testing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Test product management and inventory operations; fix issues; prepare POS requirements.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Product and inventory module completed.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0F6E6E"/>
        </w:pBdr>
        <w:bidi w:val="0"/>
        <w:spacing w:before="0" w:after="200"/>
        <w:jc w:val="left"/>
        <w:rPr>
          <w:rFonts w:ascii="Calibri" w:hAnsi="Calibri" w:eastAsia="Calibri" w:cs="Calibri"/>
          <w:b/>
          <w:bCs/>
          <w:color w:val="1F3864"/>
          <w:sz w:val="30"/>
          <w:szCs w:val="30"/>
        </w:rPr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Sprint 3: POS &amp; Sales Management</w:t>
      </w:r>
    </w:p>
    <w:p>
      <w:pPr>
        <w:pStyle w:val="Normal"/>
        <w:bidi w:val="0"/>
        <w:spacing w:before="0" w:after="120"/>
        <w:jc w:val="left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 xml:space="preserve">Dates: </w:t>
      </w:r>
      <w:r>
        <w:rPr>
          <w:rFonts w:eastAsia="Calibri" w:cs="Calibri" w:ascii="Calibri" w:hAnsi="Calibri"/>
          <w:sz w:val="21"/>
          <w:szCs w:val="21"/>
        </w:rPr>
        <w:t>3 – 7 August 2026</w:t>
      </w:r>
    </w:p>
    <w:p>
      <w:pPr>
        <w:pStyle w:val="Normal"/>
        <w:bidi w:val="0"/>
        <w:spacing w:before="0" w:after="220"/>
        <w:jc w:val="left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 xml:space="preserve">Sprint Goal: </w:t>
      </w:r>
      <w:r>
        <w:rPr>
          <w:rFonts w:eastAsia="Calibri" w:cs="Calibri" w:ascii="Calibri" w:hAnsi="Calibri"/>
          <w:i/>
          <w:iCs/>
          <w:sz w:val="21"/>
          <w:szCs w:val="21"/>
        </w:rPr>
        <w:t>Deliver a working point-of-sale flow that lets cashiers take orders, accept payment, and lets owners review sales.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99"/>
        <w:gridCol w:w="1899"/>
        <w:gridCol w:w="3802"/>
        <w:gridCol w:w="2199"/>
      </w:tblGrid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F6E6E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F6E6E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F6E6E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Key Tasks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F6E6E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Expected Outcome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Mon, 3 Aug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POS Design &amp; Order Flow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Define sales workflow; design cashier experience; prepare the ordering process.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POS workflow ready.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Tue, 4 Aug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Order Processing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Create customer orders; add products to orders; calculate totals; apply discounts.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Cashiers can create orders.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Wed, 5 Aug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Payment Management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Add payment methods (cash, mobile money, credit); record completed payments.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Restaurant can complete sales transactions.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Thu, 6 Aug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Sales Reporting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Create sales history; add daily sales summary; track transactions.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Owners can review business sales.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Fri, 7 Aug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POS Testing &amp; Review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Test the complete sales workflow; improve cashier experience; fix issues.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POS system ready for restaurant operations.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0F6E6E"/>
        </w:pBdr>
        <w:bidi w:val="0"/>
        <w:spacing w:before="0" w:after="200"/>
        <w:jc w:val="left"/>
        <w:rPr>
          <w:rFonts w:ascii="Calibri" w:hAnsi="Calibri" w:eastAsia="Calibri" w:cs="Calibri"/>
          <w:b/>
          <w:bCs/>
          <w:color w:val="1F3864"/>
          <w:sz w:val="30"/>
          <w:szCs w:val="30"/>
        </w:rPr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Sprint 4: Offline Capability &amp; Remote Monitoring</w:t>
      </w:r>
    </w:p>
    <w:p>
      <w:pPr>
        <w:pStyle w:val="Normal"/>
        <w:bidi w:val="0"/>
        <w:spacing w:before="0" w:after="120"/>
        <w:jc w:val="left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 xml:space="preserve">Dates: </w:t>
      </w:r>
      <w:r>
        <w:rPr>
          <w:rFonts w:eastAsia="Calibri" w:cs="Calibri" w:ascii="Calibri" w:hAnsi="Calibri"/>
          <w:sz w:val="21"/>
          <w:szCs w:val="21"/>
        </w:rPr>
        <w:t>10 – 14 August 2026</w:t>
      </w:r>
    </w:p>
    <w:p>
      <w:pPr>
        <w:pStyle w:val="Normal"/>
        <w:bidi w:val="0"/>
        <w:spacing w:before="0" w:after="220"/>
        <w:jc w:val="left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 xml:space="preserve">Sprint Goal: </w:t>
      </w:r>
      <w:r>
        <w:rPr>
          <w:rFonts w:eastAsia="Calibri" w:cs="Calibri" w:ascii="Calibri" w:hAnsi="Calibri"/>
          <w:i/>
          <w:iCs/>
          <w:sz w:val="21"/>
          <w:szCs w:val="21"/>
        </w:rPr>
        <w:t>Ensure restaurants can keep operating without internet access and give owners remote visibility into their business.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99"/>
        <w:gridCol w:w="1899"/>
        <w:gridCol w:w="3802"/>
        <w:gridCol w:w="2199"/>
      </w:tblGrid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F6E6E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F6E6E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F6E6E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Key Tasks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F6E6E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Expected Outcome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Mon, 10 Aug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Offline Operation Planning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Identify critical offline features; define data synchronization requirements; prepare the offline workflow.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Offline strategy completed.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Tue, 11 Aug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Offline Sales Capability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Enable sales recording without internet; store temporary business data; test offline transactions.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Restaurant can continue selling without internet.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Wed, 12 Aug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Data Synchronization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Synchronize offline records once connectivity returns; ensure data consistency; test the sync process.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Offline and online data work together.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Thu, 13 Aug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Owner Remote Dashboard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Build owner monitoring view showing sales, orders, inventory status, and business performance.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Owners can monitor businesses remotely.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Fri, 14 Aug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Sprint Review &amp; Testing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Test offline operations and remote monitoring; fix issues.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Offline and monitoring features completed.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0F6E6E"/>
        </w:pBdr>
        <w:bidi w:val="0"/>
        <w:spacing w:before="0" w:after="200"/>
        <w:jc w:val="left"/>
        <w:rPr>
          <w:rFonts w:ascii="Calibri" w:hAnsi="Calibri" w:eastAsia="Calibri" w:cs="Calibri"/>
          <w:b/>
          <w:bCs/>
          <w:color w:val="1F3864"/>
          <w:sz w:val="30"/>
          <w:szCs w:val="30"/>
        </w:rPr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Sprint 5: Suppliers &amp; AI Assistant</w:t>
      </w:r>
    </w:p>
    <w:p>
      <w:pPr>
        <w:pStyle w:val="Normal"/>
        <w:bidi w:val="0"/>
        <w:spacing w:before="0" w:after="120"/>
        <w:jc w:val="left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 xml:space="preserve">Dates: </w:t>
      </w:r>
      <w:r>
        <w:rPr>
          <w:rFonts w:eastAsia="Calibri" w:cs="Calibri" w:ascii="Calibri" w:hAnsi="Calibri"/>
          <w:sz w:val="21"/>
          <w:szCs w:val="21"/>
        </w:rPr>
        <w:t>17 – 21 August 2026</w:t>
      </w:r>
    </w:p>
    <w:p>
      <w:pPr>
        <w:pStyle w:val="Normal"/>
        <w:bidi w:val="0"/>
        <w:spacing w:before="0" w:after="220"/>
        <w:jc w:val="left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 xml:space="preserve">Sprint Goal: </w:t>
      </w:r>
      <w:r>
        <w:rPr>
          <w:rFonts w:eastAsia="Calibri" w:cs="Calibri" w:ascii="Calibri" w:hAnsi="Calibri"/>
          <w:i/>
          <w:iCs/>
          <w:sz w:val="21"/>
          <w:szCs w:val="21"/>
        </w:rPr>
        <w:t>Digitize the supplier and purchasing workflow and introduce an AI assistant that surfaces actionable business insights.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99"/>
        <w:gridCol w:w="1899"/>
        <w:gridCol w:w="3802"/>
        <w:gridCol w:w="2199"/>
      </w:tblGrid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F6E6E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F6E6E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F6E6E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Key Tasks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F6E6E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Expected Outcome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Mon, 17 Aug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Supplier Management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Create supplier records; capture supplier information; connect restaurants with suppliers.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Restaurants can manage supplier information.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Tue, 18 Aug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Purchase Management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Create purchase requests; record purchases; update inventory after purchases.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Restaurant purchasing process is digital.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Wed, 19 Aug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AI Business Assistant Setup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Define AI use cases; prepare sample business questions; connect the AI assistant to business data.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AI assistant foundation completed.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Thu, 20 Aug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AI Business Insights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Enable AI-generated answers on sales analysis, product performance, and stock recommendations.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Owners receive intelligent business insights.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Fri, 21 Aug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Sprint Review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Test supplier features and the AI assistant; improve user experience.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Supplier and AI modules completed.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0F6E6E"/>
        </w:pBdr>
        <w:bidi w:val="0"/>
        <w:spacing w:before="0" w:after="200"/>
        <w:jc w:val="left"/>
        <w:rPr>
          <w:rFonts w:ascii="Calibri" w:hAnsi="Calibri" w:eastAsia="Calibri" w:cs="Calibri"/>
          <w:b/>
          <w:bCs/>
          <w:color w:val="1F3864"/>
          <w:sz w:val="30"/>
          <w:szCs w:val="30"/>
        </w:rPr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Sprint 6: Testing, Market Preparation &amp; Launch</w:t>
      </w:r>
    </w:p>
    <w:p>
      <w:pPr>
        <w:pStyle w:val="Normal"/>
        <w:bidi w:val="0"/>
        <w:spacing w:before="0" w:after="120"/>
        <w:jc w:val="left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 xml:space="preserve">Dates: </w:t>
      </w:r>
      <w:r>
        <w:rPr>
          <w:rFonts w:eastAsia="Calibri" w:cs="Calibri" w:ascii="Calibri" w:hAnsi="Calibri"/>
          <w:sz w:val="21"/>
          <w:szCs w:val="21"/>
        </w:rPr>
        <w:t>24 – 28 August 2026</w:t>
      </w:r>
    </w:p>
    <w:p>
      <w:pPr>
        <w:pStyle w:val="Normal"/>
        <w:bidi w:val="0"/>
        <w:spacing w:before="0" w:after="220"/>
        <w:jc w:val="left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 xml:space="preserve">Sprint Goal: </w:t>
      </w:r>
      <w:r>
        <w:rPr>
          <w:rFonts w:eastAsia="Calibri" w:cs="Calibri" w:ascii="Calibri" w:hAnsi="Calibri"/>
          <w:i/>
          <w:iCs/>
          <w:sz w:val="21"/>
          <w:szCs w:val="21"/>
        </w:rPr>
        <w:t>Harden the full system, prepare pilot restaurants for onboarding, and launch the MVP into market testing.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99"/>
        <w:gridCol w:w="1899"/>
        <w:gridCol w:w="3802"/>
        <w:gridCol w:w="2199"/>
      </w:tblGrid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F6E6E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F6E6E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F6E6E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Key Tasks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F6E6E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Expected Outcome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Mon, 24 Aug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Complete System Testing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Test the full restaurant workflow, all user roles, and the sales/inventory process end to end.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System works from registration to daily operations.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Tue, 25 Aug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User Experience Improvement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Improve the interface; fix usability issues; improve performance.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Application becomes easier for restaurant users.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Wed, 26 Aug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Pilot Preparation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Prepare demo accounts, training materials, and the onboarding process.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Ready for first restaurant users.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Thu, 27 Aug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Final Review &amp; Deployment Prep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Final testing; security review; production preparation; confirm MVP readiness.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MVP ready for launch.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Fri, 28 Aug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MVP Launch &amp; Market Testing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Release MVP to pilot restaurants; collect initial feedback; monitor usage; prepare improvement roadmap.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Oryon Foods Restaurant MVP officially enters market testing.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0F6E6E"/>
        </w:pBdr>
        <w:bidi w:val="0"/>
        <w:spacing w:before="0" w:after="200"/>
        <w:jc w:val="left"/>
        <w:rPr>
          <w:rFonts w:ascii="Calibri" w:hAnsi="Calibri" w:eastAsia="Calibri" w:cs="Calibri"/>
          <w:b/>
          <w:bCs/>
          <w:color w:val="1F3864"/>
          <w:sz w:val="30"/>
          <w:szCs w:val="30"/>
        </w:rPr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6. Risk Management</w:t>
      </w:r>
    </w:p>
    <w:p>
      <w:pPr>
        <w:pStyle w:val="Normal"/>
        <w:bidi w:val="0"/>
        <w:spacing w:lineRule="exact" w:line="276" w:before="0" w:after="160"/>
        <w:jc w:val="left"/>
        <w:rPr>
          <w:rFonts w:ascii="Calibri" w:hAnsi="Calibri" w:eastAsia="Calibri" w:cs="Calibri"/>
          <w:color w:val="262626"/>
          <w:sz w:val="21"/>
          <w:szCs w:val="21"/>
        </w:rPr>
      </w:pPr>
      <w:r>
        <w:rPr>
          <w:rFonts w:eastAsia="Calibri" w:cs="Calibri" w:ascii="Calibri" w:hAnsi="Calibri"/>
          <w:color w:val="262626"/>
          <w:sz w:val="21"/>
          <w:szCs w:val="21"/>
        </w:rPr>
        <w:t>The Scrum Master will maintain and review the following risk register at each Sprint Retrospective, updating impact levels and mitigation status as the project progresses.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000"/>
        <w:gridCol w:w="1400"/>
        <w:gridCol w:w="3800"/>
      </w:tblGrid>
      <w:tr>
        <w:trPr/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392B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392B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392B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Mitigation Strategy</w:t>
            </w:r>
          </w:p>
        </w:tc>
      </w:tr>
      <w:tr>
        <w:trPr/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Unreliable internet connectivity in pilot restaurants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/>
                <w:bCs/>
                <w:color w:val="C0392B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C0392B"/>
                <w:sz w:val="19"/>
                <w:szCs w:val="19"/>
              </w:rPr>
              <w:t>High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Prioritize offline-first architecture in Sprint 4; test sync thoroughly before launch.</w:t>
            </w:r>
          </w:p>
        </w:tc>
      </w:tr>
      <w:tr>
        <w:trPr/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Scope creep from stakeholder feedback mid-sprint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Medium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Product Owner filters all new requests into the backlog for future sprint planning, not the active sprint.</w:t>
            </w:r>
          </w:p>
        </w:tc>
      </w:tr>
      <w:tr>
        <w:trPr/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Payment integration delays (mobile money providers)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Medium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Begin technical discovery and sandbox access requests in Sprint 2, ahead of Sprint 3 build.</w:t>
            </w:r>
          </w:p>
        </w:tc>
      </w:tr>
      <w:tr>
        <w:trPr/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AI assistant accuracy / relevance of insights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Medium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Validate AI use cases with real sales data early in Sprint 5; keep scope to defined insight categories.</w:t>
            </w:r>
          </w:p>
        </w:tc>
      </w:tr>
      <w:tr>
        <w:trPr/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Tight 6-sprint timeline for a full-featured MVP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/>
                <w:bCs/>
                <w:color w:val="C0392B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C0392B"/>
                <w:sz w:val="19"/>
                <w:szCs w:val="19"/>
              </w:rPr>
              <w:t>High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Maintain strict backlog prioritization; defer non-critical features to a post-MVP roadmap.</w:t>
            </w:r>
          </w:p>
        </w:tc>
      </w:tr>
      <w:tr>
        <w:trPr/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User adoption resistance from cashiers/owners unfamiliar with digital tools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Medium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Build training materials and a simple onboarding flow in Sprint 6; run a guided pilot.</w:t>
            </w:r>
          </w:p>
        </w:tc>
      </w:tr>
    </w:tbl>
    <w:p>
      <w:pPr>
        <w:pStyle w:val="Heading1"/>
        <w:pBdr>
          <w:bottom w:val="single" w:sz="8" w:space="4" w:color="0F6E6E"/>
        </w:pBdr>
        <w:bidi w:val="0"/>
        <w:spacing w:before="400" w:after="200"/>
        <w:jc w:val="left"/>
        <w:rPr>
          <w:rFonts w:ascii="Calibri" w:hAnsi="Calibri" w:eastAsia="Calibri" w:cs="Calibri"/>
          <w:b/>
          <w:bCs/>
          <w:color w:val="1F3864"/>
          <w:sz w:val="30"/>
          <w:szCs w:val="30"/>
        </w:rPr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7. Success Metrics &amp; Sprint Health Tracking</w:t>
      </w:r>
    </w:p>
    <w:p>
      <w:pPr>
        <w:pStyle w:val="Normal"/>
        <w:bidi w:val="0"/>
        <w:spacing w:lineRule="exact" w:line="276" w:before="0" w:after="160"/>
        <w:jc w:val="left"/>
        <w:rPr>
          <w:rFonts w:ascii="Calibri" w:hAnsi="Calibri" w:eastAsia="Calibri" w:cs="Calibri"/>
          <w:color w:val="262626"/>
          <w:sz w:val="21"/>
          <w:szCs w:val="21"/>
        </w:rPr>
      </w:pPr>
      <w:r>
        <w:rPr>
          <w:rFonts w:eastAsia="Calibri" w:cs="Calibri" w:ascii="Calibri" w:hAnsi="Calibri"/>
          <w:color w:val="262626"/>
          <w:sz w:val="21"/>
          <w:szCs w:val="21"/>
        </w:rPr>
        <w:t>The Scrum Master will track the following metrics throughout the program to monitor delivery health and inform continuous improvement.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99"/>
        <w:gridCol w:w="6600"/>
      </w:tblGrid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F6E6E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F6E6E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Sprint Velocity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Story points / activities completed vs. planned, tracked each sprint to establish a stable delivery baseline.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Sprint Goal Success Rate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% of sprints where the committed Sprint Goal is fully achieved by Friday review.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Defect Escape Rate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Number of bugs found after a feature is marked "Done", tracked per sprint.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Stakeholder Satisfaction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Qualitative feedback score collected at each Sprint Review from pilot users and the Product Owner.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Pilot Adoption (Sprint 6)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Number of pilot restaurants actively using the platform daily during market testing.</w:t>
            </w:r>
          </w:p>
        </w:tc>
      </w:tr>
    </w:tbl>
    <w:p>
      <w:pPr>
        <w:pStyle w:val="Heading1"/>
        <w:pBdr>
          <w:bottom w:val="single" w:sz="8" w:space="4" w:color="0F6E6E"/>
        </w:pBdr>
        <w:bidi w:val="0"/>
        <w:spacing w:before="400" w:after="200"/>
        <w:jc w:val="left"/>
        <w:rPr>
          <w:rFonts w:ascii="Calibri" w:hAnsi="Calibri" w:eastAsia="Calibri" w:cs="Calibri"/>
          <w:b/>
          <w:bCs/>
          <w:color w:val="1F3864"/>
          <w:sz w:val="30"/>
          <w:szCs w:val="30"/>
        </w:rPr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8. MVP Delivery</w:t>
      </w:r>
    </w:p>
    <w:p>
      <w:pPr>
        <w:pStyle w:val="Normal"/>
        <w:bidi w:val="0"/>
        <w:spacing w:lineRule="exact" w:line="276" w:before="0" w:after="160"/>
        <w:jc w:val="left"/>
        <w:rPr>
          <w:rFonts w:ascii="Calibri" w:hAnsi="Calibri" w:eastAsia="Calibri" w:cs="Calibri"/>
          <w:b/>
          <w:bCs/>
          <w:color w:val="1F3864"/>
          <w:sz w:val="21"/>
          <w:szCs w:val="21"/>
        </w:rPr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>Final MVP Delivery Date: Friday, 28 August 2026.</w:t>
      </w:r>
    </w:p>
    <w:p>
      <w:pPr>
        <w:pStyle w:val="Normal"/>
        <w:bidi w:val="0"/>
        <w:spacing w:lineRule="exact" w:line="276" w:before="0" w:after="160"/>
        <w:jc w:val="left"/>
        <w:rPr>
          <w:rFonts w:ascii="Calibri" w:hAnsi="Calibri" w:eastAsia="Calibri" w:cs="Calibri"/>
          <w:color w:val="262626"/>
          <w:sz w:val="21"/>
          <w:szCs w:val="21"/>
        </w:rPr>
      </w:pPr>
      <w:r>
        <w:rPr>
          <w:rFonts w:eastAsia="Calibri" w:cs="Calibri" w:ascii="Calibri" w:hAnsi="Calibri"/>
          <w:color w:val="262626"/>
          <w:sz w:val="21"/>
          <w:szCs w:val="21"/>
        </w:rPr>
        <w:t>At the close of Sprint 6, Oryon Foods will have a working restaurant platform — covering user management, product and inventory control, point-of-sale operations, offline capability, supplier management, and AI-powered business insights — ready for real restaurants to use, with a feedback loop in place to guide the post-MVP roadmap.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center"/>
      <w:rPr/>
    </w:pPr>
    <w:r>
      <w:rPr>
        <w:rFonts w:eastAsia="Calibri" w:cs="Calibri" w:ascii="Calibri" w:hAnsi="Calibri"/>
        <w:color w:val="5A5A5A"/>
        <w:sz w:val="16"/>
        <w:szCs w:val="16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  <w:r>
      <w:rPr>
        <w:rFonts w:eastAsia="Calibri" w:cs="Calibri" w:ascii="Calibri" w:hAnsi="Calibri"/>
        <w:color w:val="5A5A5A"/>
        <w:sz w:val="16"/>
        <w:szCs w:val="16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center"/>
      <w:rPr/>
    </w:pPr>
    <w:r>
      <w:rPr>
        <w:rFonts w:eastAsia="Calibri" w:cs="Calibri" w:ascii="Calibri" w:hAnsi="Calibri"/>
        <w:color w:val="5A5A5A"/>
        <w:sz w:val="16"/>
        <w:szCs w:val="16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  <w:r>
      <w:rPr>
        <w:rFonts w:eastAsia="Calibri" w:cs="Calibri" w:ascii="Calibri" w:hAnsi="Calibri"/>
        <w:color w:val="5A5A5A"/>
        <w:sz w:val="16"/>
        <w:szCs w:val="16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DDDDDD"/>
      </w:pBdr>
      <w:bidi w:val="0"/>
      <w:jc w:val="right"/>
      <w:rPr>
        <w:rFonts w:ascii="Calibri" w:hAnsi="Calibri" w:eastAsia="Calibri" w:cs="Calibri"/>
        <w:color w:val="5A5A5A"/>
        <w:sz w:val="16"/>
        <w:szCs w:val="16"/>
      </w:rPr>
    </w:pPr>
    <w:r>
      <w:rPr>
        <w:rFonts w:eastAsia="Calibri" w:cs="Calibri" w:ascii="Calibri" w:hAnsi="Calibri"/>
        <w:color w:val="5A5A5A"/>
        <w:sz w:val="16"/>
        <w:szCs w:val="16"/>
      </w:rPr>
      <w:t>Oryon Foods — Scrum Master Sprint Plan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DDDDDD"/>
      </w:pBdr>
      <w:bidi w:val="0"/>
      <w:jc w:val="right"/>
      <w:rPr>
        <w:rFonts w:ascii="Calibri" w:hAnsi="Calibri" w:eastAsia="Calibri" w:cs="Calibri"/>
        <w:color w:val="5A5A5A"/>
        <w:sz w:val="16"/>
        <w:szCs w:val="16"/>
      </w:rPr>
    </w:pPr>
    <w:r>
      <w:rPr>
        <w:rFonts w:eastAsia="Calibri" w:cs="Calibri" w:ascii="Calibri" w:hAnsi="Calibri"/>
        <w:color w:val="5A5A5A"/>
        <w:sz w:val="16"/>
        <w:szCs w:val="16"/>
      </w:rPr>
      <w:t>Oryon Foods — Scrum Master Sprint Plan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42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42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</w:numbering>
</file>

<file path=word/settings.xml><?xml version="1.0" encoding="utf-8"?>
<w:settings xmlns:w="http://schemas.openxmlformats.org/wordprocessingml/2006/main">
  <w:zoom w:percent="124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rPr>
      <w:color w:val="0563C1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qFormat/>
    <w:rPr>
      <w:sz w:val="20"/>
      <w:szCs w:val="20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LibreOffice/24.2.7.2$Linux_X86_64 LibreOffice_project/420$Build-2</Application>
  <AppVersion>15.0000</AppVersion>
  <Pages>11</Pages>
  <Words>2050</Words>
  <Characters>11967</Characters>
  <CharactersWithSpaces>13705</CharactersWithSpaces>
  <Paragraphs>310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2026-07-17T14:34:50Z</dcterms:created>
  <dc:creator>Un-named</dc:creator>
  <dc:description/>
  <dc:language>en-US</dc:language>
  <cp:lastModifiedBy/>
  <dcterms:modified xsi:type="dcterms:W3CDTF">2026-07-20T09:33:45Z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