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Katalog Materiałów</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48"/>
          <w:szCs w:val="48"/>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48"/>
          <w:szCs w:val="48"/>
          <w:rtl w:val="0"/>
        </w:rPr>
        <w:t xml:space="preserve">PŁYTY MEBLOWE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Płyty Laminowane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Płyty laminowane to wszechstronne materiały kompozytywne składające się z płyty nośnej (wiórowej lub MDF) pokrytej z obu stron dekoracyjnym laminatem melaminowym. Charakteryzują się wysoką odpornością na zarysowania, wilgoć i działanie wysokich temperatur. Dzięki najnowszej technologii produkcji są bardziej wytrzymałe od płyt lakierowanych i idealnie nadają się do produkcji mebli kuchennych oraz łazienkowych.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Właściwości: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Standardowa grubość:</w:t>
      </w:r>
      <w:r w:rsidDel="00000000" w:rsidR="00000000" w:rsidRPr="00000000">
        <w:rPr>
          <w:rFonts w:ascii="Google Sans Text" w:cs="Google Sans Text" w:eastAsia="Google Sans Text" w:hAnsi="Google Sans Text"/>
          <w:color w:val="1b1c1d"/>
          <w:rtl w:val="0"/>
        </w:rPr>
        <w:t xml:space="preserve"> 18mm (również dostępne: 10mm, 12mm, 16mm, 22mm, 25mm, 28mm)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Format standardowy:</w:t>
      </w:r>
      <w:r w:rsidDel="00000000" w:rsidR="00000000" w:rsidRPr="00000000">
        <w:rPr>
          <w:rFonts w:ascii="Google Sans Text" w:cs="Google Sans Text" w:eastAsia="Google Sans Text" w:hAnsi="Google Sans Text"/>
          <w:color w:val="1b1c1d"/>
          <w:rtl w:val="0"/>
        </w:rPr>
        <w:t xml:space="preserve"> 2800 x 2070mm lub 2750 x 2100mm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Odporność na zarysowania i odpryski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Łatwość w utrzymaniu czystości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Szeroka paleta dekorów i struktur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Korpusy i fronty mebli kuchennych</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Meble łazienkowe (przy użyciu płyt o podwyższonej odporności na wilgoć)</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Szafy, garderoby i meble do sypialni</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Meble biurowe (biurka, kontenery, regały)</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Meble dziecięce i młodzieżowe</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Zabudowy wnęk i panele ścienne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6">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Text" w:cs="Google Sans Text" w:eastAsia="Google Sans Text" w:hAnsi="Google Sans Text"/>
          <w:b w:val="1"/>
          <w:i w:val="0"/>
          <w:color w:val="1b1c1d"/>
          <w:sz w:val="36"/>
          <w:szCs w:val="36"/>
          <w:rtl w:val="0"/>
        </w:rPr>
        <w:t xml:space="preserve">Płyty HDF (High-Density Fibreboard)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Płyta pilśniowa o wysokiej gęstości, produkowana z włókien drzewnych sprasowanych pod bardzo wysokim ciśnieniem i w wysokiej temperaturze. Dzięki swojej zwartej strukturze jest znacznie twardsza i bardziej wytrzymała na zginanie niż standardowa płyta MDF. Jej gładka powierzchnia idealnie nadaje się do uszlachetniania poprzez lakierowanie, laminowanie czy okleinowanie.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Właściwości:</w:t>
      </w:r>
    </w:p>
    <w:p w:rsidR="00000000" w:rsidDel="00000000" w:rsidP="00000000" w:rsidRDefault="00000000" w:rsidRPr="00000000" w14:paraId="00000016">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Standardowa grubość:</w:t>
      </w:r>
      <w:r w:rsidDel="00000000" w:rsidR="00000000" w:rsidRPr="00000000">
        <w:rPr>
          <w:rFonts w:ascii="Google Sans Text" w:cs="Google Sans Text" w:eastAsia="Google Sans Text" w:hAnsi="Google Sans Text"/>
          <w:color w:val="1b1c1d"/>
          <w:rtl w:val="0"/>
        </w:rPr>
        <w:t xml:space="preserve"> Najczęściej 3mm, 4mm, 5mm</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Wysoka gęstość:</w:t>
      </w:r>
      <w:r w:rsidDel="00000000" w:rsidR="00000000" w:rsidRPr="00000000">
        <w:rPr>
          <w:rFonts w:ascii="Google Sans Text" w:cs="Google Sans Text" w:eastAsia="Google Sans Text" w:hAnsi="Google Sans Text"/>
          <w:color w:val="1b1c1d"/>
          <w:rtl w:val="0"/>
        </w:rPr>
        <w:t xml:space="preserve"> Zazwyczaj powyżej 800 kg/m³</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Gładka i jednolita powierzchnia</w:t>
      </w:r>
    </w:p>
    <w:p w:rsidR="00000000" w:rsidDel="00000000" w:rsidP="00000000" w:rsidRDefault="00000000" w:rsidRPr="00000000" w14:paraId="00000019">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Wysoka twardość i stabilność wymiarowa</w:t>
      </w:r>
    </w:p>
    <w:p w:rsidR="00000000" w:rsidDel="00000000" w:rsidP="00000000" w:rsidRDefault="00000000" w:rsidRPr="00000000" w14:paraId="0000001A">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Dobra izolacyjność akustyczna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01C">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Tyły mebli (tzw. "plecy" szaf, regałów, komód)</w:t>
      </w:r>
    </w:p>
    <w:p w:rsidR="00000000" w:rsidDel="00000000" w:rsidP="00000000" w:rsidRDefault="00000000" w:rsidRPr="00000000" w14:paraId="0000001D">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Dna szuflad</w:t>
      </w:r>
    </w:p>
    <w:p w:rsidR="00000000" w:rsidDel="00000000" w:rsidP="00000000" w:rsidRDefault="00000000" w:rsidRPr="00000000" w14:paraId="0000001E">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Elementy konstrukcyjne mebli tapicerowanych</w:t>
      </w:r>
    </w:p>
    <w:p w:rsidR="00000000" w:rsidDel="00000000" w:rsidP="00000000" w:rsidRDefault="00000000" w:rsidRPr="00000000" w14:paraId="0000001F">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Wewnętrzne panele drzwiowe</w:t>
      </w:r>
    </w:p>
    <w:p w:rsidR="00000000" w:rsidDel="00000000" w:rsidP="00000000" w:rsidRDefault="00000000" w:rsidRPr="00000000" w14:paraId="00000020">
      <w:pPr>
        <w:numPr>
          <w:ilvl w:val="0"/>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Podkład pod panele podłogowe</w:t>
      </w:r>
    </w:p>
    <w:p w:rsidR="00000000" w:rsidDel="00000000" w:rsidP="00000000" w:rsidRDefault="00000000" w:rsidRPr="00000000" w14:paraId="00000021">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Elementy dekoracyjne i galanteria drzewna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7">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28"/>
          <w:szCs w:val="28"/>
          <w:rtl w:val="0"/>
        </w:rPr>
        <w:t xml:space="preserve">PRODUCENCI PŁYT MEBLOWYCH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Pfleiderer (dawniej Flederer)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Niemiecki lider w branży materiałów drewnopochodnych. Zakłady produkcyjne w Niemczech, Polsce i innych krajach europejskich. Oferuje ponad 270 dekorów w najnowszej kolekcji, w tym 79 nowości oraz 27 różnych struktur powierzchni.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Baza materiałów: Wyszukiwarka dekorów Pfleiderer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Swiss Krono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Szwajcarska firma z zakładami produkcyjnymi w Polsce (Żary, woj. lubuskie). Specjalizuje się w płytach laminowanych kolekcji "ONE World" charakteryzującej się najwyższą jakością i unikalną kolorystyką.</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Baza materiałów: Wszystkie dekory Swiss Krono - ponad 259 dekorów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Kronospan (Chronospan)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Austriacki gigant przemysłu drzewnego z zakładami na całym świecie. Oferuje kolekcję Kronodesign z szeroką gamą dekorów drewnopodobnych oraz jednolitych kolorów w kolekcji "Color" (66 wzorów).</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Baza materiałów: Katalogi dostępne przez dystrybutorów - kolekcja "Origin Stories 2023-2027"</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Egger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Austriacka firma z polskim zakładem w Biskupcu. Oferuje Kolekcję materiałów dekoracyjnych 24+ z ponad 300 połączeniami dekorów i struktur, gdzie 201 dopasowanych dekorów dostępnych na płycie, laminacie i obrzeżach.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Baza materiałów: Egger Dekory + aplikacja mobilna "Kolekcja materiałów dekoracyjnych"</w:t>
      </w:r>
    </w:p>
    <w:p w:rsidR="00000000" w:rsidDel="00000000" w:rsidP="00000000" w:rsidRDefault="00000000" w:rsidRPr="00000000" w14:paraId="00000030">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48"/>
          <w:szCs w:val="48"/>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48"/>
          <w:szCs w:val="48"/>
          <w:rtl w:val="0"/>
        </w:rPr>
        <w:t xml:space="preserve">FRONTY MEBLOWE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Fronty w Ofercie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Fronty meblowe to elementy wykończeniowe szafek i mebli, które decydują o ich wyglądzie estetycznym i funkcjonalności. Są dostępne w różnych materiałach i wykończeniach, dostosowanych do specyficznych wymagań każdego pomieszczenia.</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FRONTY AKRYLOWE</w:t>
      </w:r>
    </w:p>
    <w:p w:rsidR="00000000" w:rsidDel="00000000" w:rsidP="00000000" w:rsidRDefault="00000000" w:rsidRPr="00000000" w14:paraId="00000034">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Płyta MDF pokryta wysokiej jakości matą akrylową (o grubości ok. 0,7-1mm) z jednej strony i matą przeciwprężną z drugiej. Powłoka akrylowa zapewnia wyjątkową odporność na uszkodzenia mechaniczne, zarysowania i promieniowanie UV.</w:t>
      </w:r>
    </w:p>
    <w:p w:rsidR="00000000" w:rsidDel="00000000" w:rsidP="00000000" w:rsidRDefault="00000000" w:rsidRPr="00000000" w14:paraId="00000035">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Rodzaje obrzeży:</w:t>
      </w:r>
    </w:p>
    <w:p w:rsidR="00000000" w:rsidDel="00000000" w:rsidP="00000000" w:rsidRDefault="00000000" w:rsidRPr="00000000" w14:paraId="00000036">
      <w:pPr>
        <w:numPr>
          <w:ilvl w:val="1"/>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Laminowane poliuretanem</w:t>
      </w:r>
      <w:r w:rsidDel="00000000" w:rsidR="00000000" w:rsidRPr="00000000">
        <w:rPr>
          <w:rFonts w:ascii="Google Sans Text" w:cs="Google Sans Text" w:eastAsia="Google Sans Text" w:hAnsi="Google Sans Text"/>
          <w:color w:val="1b1c1d"/>
          <w:rtl w:val="0"/>
        </w:rPr>
        <w:t xml:space="preserve"> - tradycyjne, ekonomiczne</w:t>
      </w:r>
    </w:p>
    <w:p w:rsidR="00000000" w:rsidDel="00000000" w:rsidP="00000000" w:rsidRDefault="00000000" w:rsidRPr="00000000" w14:paraId="00000037">
      <w:pPr>
        <w:numPr>
          <w:ilvl w:val="1"/>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Oklejanie laserowe</w:t>
      </w:r>
      <w:r w:rsidDel="00000000" w:rsidR="00000000" w:rsidRPr="00000000">
        <w:rPr>
          <w:rFonts w:ascii="Google Sans Text" w:cs="Google Sans Text" w:eastAsia="Google Sans Text" w:hAnsi="Google Sans Text"/>
          <w:color w:val="1b1c1d"/>
          <w:rtl w:val="0"/>
        </w:rPr>
        <w:t xml:space="preserve"> - bezspoinowe, estetyczne i całkowicie zabezpieczone przed wilgocią</w:t>
      </w:r>
    </w:p>
    <w:p w:rsidR="00000000" w:rsidDel="00000000" w:rsidP="00000000" w:rsidRDefault="00000000" w:rsidRPr="00000000" w14:paraId="00000038">
      <w:pPr>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039">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Kuchnie (szczególnie okolice zlewozmywaków)</w:t>
      </w:r>
    </w:p>
    <w:p w:rsidR="00000000" w:rsidDel="00000000" w:rsidP="00000000" w:rsidRDefault="00000000" w:rsidRPr="00000000" w14:paraId="0000003A">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Łazienki</w:t>
      </w:r>
    </w:p>
    <w:p w:rsidR="00000000" w:rsidDel="00000000" w:rsidP="00000000" w:rsidRDefault="00000000" w:rsidRPr="00000000" w14:paraId="0000003B">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Pomieszczenia o wysokiej wilgotności</w:t>
      </w:r>
    </w:p>
    <w:p w:rsidR="00000000" w:rsidDel="00000000" w:rsidP="00000000" w:rsidRDefault="00000000" w:rsidRPr="00000000" w14:paraId="0000003C">
      <w:pPr>
        <w:numPr>
          <w:ilvl w:val="1"/>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Miejsca narażone na intensywne użytkowanie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28"/>
          <w:szCs w:val="28"/>
          <w:rtl w:val="0"/>
        </w:rPr>
        <w:t xml:space="preserve">PRODUCENCI I KOLEKCJE</w:t>
      </w:r>
      <w:r w:rsidDel="00000000" w:rsidR="00000000" w:rsidRPr="00000000">
        <w:rPr>
          <w:rFonts w:ascii="Google Sans" w:cs="Google Sans" w:eastAsia="Google Sans" w:hAnsi="Google Sans"/>
          <w:color w:val="1b1c1d"/>
          <w:rtl w:val="0"/>
        </w:rPr>
        <w:t xml:space="preserve"> Korzystamy z materiałów od czołowych europejskich producentów, którzy gwarantują najwyższą jakość i innowacyjność.</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 AQUAFRONT</w:t>
      </w:r>
      <w:r w:rsidDel="00000000" w:rsidR="00000000" w:rsidRPr="00000000">
        <w:rPr>
          <w:rFonts w:ascii="Google Sans Text" w:cs="Google Sans Text" w:eastAsia="Google Sans Text" w:hAnsi="Google Sans Text"/>
          <w:color w:val="1b1c1d"/>
          <w:rtl w:val="0"/>
        </w:rPr>
        <w:t xml:space="preserve"> - Lider Polski</w:t>
      </w:r>
    </w:p>
    <w:p w:rsidR="00000000" w:rsidDel="00000000" w:rsidP="00000000" w:rsidRDefault="00000000" w:rsidRPr="00000000" w14:paraId="0000003F">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Specjalizacja w profesjonalnych frontach akrylowych z 14-letnim doświadczeniem. </w:t>
      </w:r>
      <w:r w:rsidDel="00000000" w:rsidR="00000000" w:rsidRPr="00000000">
        <w:rPr>
          <w:rFonts w:ascii="Google Sans Text" w:cs="Google Sans Text" w:eastAsia="Google Sans Text" w:hAnsi="Google Sans Text"/>
          <w:b w:val="1"/>
          <w:color w:val="1b1c1d"/>
          <w:rtl w:val="0"/>
        </w:rPr>
        <w:t xml:space="preserve">Produkty:</w:t>
      </w:r>
    </w:p>
    <w:p w:rsidR="00000000" w:rsidDel="00000000" w:rsidP="00000000" w:rsidRDefault="00000000" w:rsidRPr="00000000" w14:paraId="00000040">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AQUAAKRYL GRAND</w:t>
      </w:r>
      <w:r w:rsidDel="00000000" w:rsidR="00000000" w:rsidRPr="00000000">
        <w:rPr>
          <w:rFonts w:ascii="Google Sans Text" w:cs="Google Sans Text" w:eastAsia="Google Sans Text" w:hAnsi="Google Sans Text"/>
          <w:color w:val="1b1c1d"/>
          <w:rtl w:val="0"/>
        </w:rPr>
        <w:t xml:space="preserve"> - linia Premium z niewidoczną spoiną</w:t>
      </w:r>
    </w:p>
    <w:p w:rsidR="00000000" w:rsidDel="00000000" w:rsidP="00000000" w:rsidRDefault="00000000" w:rsidRPr="00000000" w14:paraId="00000041">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AQUAAKRYL STANDARD</w:t>
      </w:r>
      <w:r w:rsidDel="00000000" w:rsidR="00000000" w:rsidRPr="00000000">
        <w:rPr>
          <w:rFonts w:ascii="Google Sans Text" w:cs="Google Sans Text" w:eastAsia="Google Sans Text" w:hAnsi="Google Sans Text"/>
          <w:color w:val="1b1c1d"/>
          <w:rtl w:val="0"/>
        </w:rPr>
        <w:t xml:space="preserve"> - rozwiązania uniwersalne</w:t>
      </w:r>
    </w:p>
    <w:p w:rsidR="00000000" w:rsidDel="00000000" w:rsidP="00000000" w:rsidRDefault="00000000" w:rsidRPr="00000000" w14:paraId="00000042">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AQUAAKRYL ULTRA</w:t>
      </w:r>
      <w:r w:rsidDel="00000000" w:rsidR="00000000" w:rsidRPr="00000000">
        <w:rPr>
          <w:rFonts w:ascii="Google Sans Text" w:cs="Google Sans Text" w:eastAsia="Google Sans Text" w:hAnsi="Google Sans Text"/>
          <w:color w:val="1b1c1d"/>
          <w:rtl w:val="0"/>
        </w:rPr>
        <w:t xml:space="preserve"> - podwyższona odporność na zarysowania</w:t>
      </w:r>
    </w:p>
    <w:p w:rsidR="00000000" w:rsidDel="00000000" w:rsidP="00000000" w:rsidRDefault="00000000" w:rsidRPr="00000000" w14:paraId="00000043">
      <w:pPr>
        <w:numPr>
          <w:ilvl w:val="1"/>
          <w:numId w:val="4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AQUAAKRYL 3D</w:t>
      </w:r>
      <w:r w:rsidDel="00000000" w:rsidR="00000000" w:rsidRPr="00000000">
        <w:rPr>
          <w:rFonts w:ascii="Google Sans Text" w:cs="Google Sans Text" w:eastAsia="Google Sans Text" w:hAnsi="Google Sans Text"/>
          <w:color w:val="1b1c1d"/>
          <w:rtl w:val="0"/>
        </w:rPr>
        <w:t xml:space="preserve"> - efekty przestrzenne </w:t>
      </w:r>
      <w:r w:rsidDel="00000000" w:rsidR="00000000" w:rsidRPr="00000000">
        <w:rPr>
          <w:rFonts w:ascii="Google Sans Text" w:cs="Google Sans Text" w:eastAsia="Google Sans Text" w:hAnsi="Google Sans Text"/>
          <w:b w:val="1"/>
          <w:color w:val="1b1c1d"/>
          <w:rtl w:val="0"/>
        </w:rPr>
        <w:t xml:space="preserve">🔗 Katalog:</w:t>
      </w:r>
      <w:r w:rsidDel="00000000" w:rsidR="00000000" w:rsidRPr="00000000">
        <w:rPr>
          <w:rFonts w:ascii="Google Sans Text" w:cs="Google Sans Text" w:eastAsia="Google Sans Text" w:hAnsi="Google Sans Text"/>
          <w:color w:val="1b1c1d"/>
          <w:rtl w:val="0"/>
        </w:rPr>
        <w:t xml:space="preserve"> </w:t>
      </w:r>
      <w:hyperlink r:id="rId8">
        <w:r w:rsidDel="00000000" w:rsidR="00000000" w:rsidRPr="00000000">
          <w:rPr>
            <w:rFonts w:ascii="Google Sans Text" w:cs="Google Sans Text" w:eastAsia="Google Sans Text" w:hAnsi="Google Sans Text"/>
            <w:color w:val="0b57d0"/>
            <w:u w:val="single"/>
            <w:rtl w:val="0"/>
          </w:rPr>
          <w:t xml:space="preserve">Pobierz pliki AQUAFRONT</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REHAU</w:t>
      </w:r>
      <w:r w:rsidDel="00000000" w:rsidR="00000000" w:rsidRPr="00000000">
        <w:rPr>
          <w:rFonts w:ascii="Google Sans Text" w:cs="Google Sans Text" w:eastAsia="Google Sans Text" w:hAnsi="Google Sans Text"/>
          <w:color w:val="1b1c1d"/>
          <w:rtl w:val="0"/>
        </w:rPr>
        <w:t xml:space="preserve"> - Niemiecki GigantŚwiatowy lider w technologii RAUVISIO. Innowacyjne maty akrylowe z technologią laserową. </w:t>
      </w: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Maty akrylowe 0,6-0,7mm, powłoka antybakteryjna Antibac, wysoki połysk i głęboki mat.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28"/>
          <w:szCs w:val="28"/>
          <w:rtl w:val="0"/>
        </w:rPr>
        <w:t xml:space="preserve">TRENDY I INNOWACJE 2024/2025</w:t>
      </w:r>
      <w:r w:rsidDel="00000000" w:rsidR="00000000" w:rsidRPr="00000000">
        <w:rPr>
          <w:rFonts w:ascii="Google Sans" w:cs="Google Sans" w:eastAsia="Google Sans" w:hAnsi="Google Sans"/>
          <w:color w:val="1b1c1d"/>
          <w:rtl w:val="0"/>
        </w:rPr>
        <w:t xml:space="preserve"> Najnowsze kolekcje producentów wpisują się w aktualne trendy, oferując:</w:t>
      </w:r>
    </w:p>
    <w:p w:rsidR="00000000" w:rsidDel="00000000" w:rsidP="00000000" w:rsidRDefault="00000000" w:rsidRPr="00000000" w14:paraId="00000046">
      <w:pPr>
        <w:numPr>
          <w:ilvl w:val="0"/>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Nano-technologie:</w:t>
      </w:r>
    </w:p>
    <w:p w:rsidR="00000000" w:rsidDel="00000000" w:rsidP="00000000" w:rsidRDefault="00000000" w:rsidRPr="00000000" w14:paraId="00000047">
      <w:pPr>
        <w:numPr>
          <w:ilvl w:val="1"/>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Powłoki samo-naprawcze (self-healing)</w:t>
      </w:r>
      <w:r w:rsidDel="00000000" w:rsidR="00000000" w:rsidRPr="00000000">
        <w:rPr>
          <w:rFonts w:ascii="Google Sans Text" w:cs="Google Sans Text" w:eastAsia="Google Sans Text" w:hAnsi="Google Sans Text"/>
          <w:color w:val="1b1c1d"/>
          <w:rtl w:val="0"/>
        </w:rPr>
        <w:t xml:space="preserve"> - drobne zarysowania znikają pod wpływem ciepła.</w:t>
      </w:r>
    </w:p>
    <w:p w:rsidR="00000000" w:rsidDel="00000000" w:rsidP="00000000" w:rsidRDefault="00000000" w:rsidRPr="00000000" w14:paraId="00000048">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Efekt Anti-finger</w:t>
      </w:r>
      <w:r w:rsidDel="00000000" w:rsidR="00000000" w:rsidRPr="00000000">
        <w:rPr>
          <w:rFonts w:ascii="Google Sans Text" w:cs="Google Sans Text" w:eastAsia="Google Sans Text" w:hAnsi="Google Sans Text"/>
          <w:color w:val="1b1c1d"/>
          <w:rtl w:val="0"/>
        </w:rPr>
        <w:t xml:space="preserve"> - powierzchnie pozostają czyste na dłużej, bez odcisków palców.</w:t>
      </w:r>
    </w:p>
    <w:p w:rsidR="00000000" w:rsidDel="00000000" w:rsidP="00000000" w:rsidRDefault="00000000" w:rsidRPr="00000000" w14:paraId="00000049">
      <w:pPr>
        <w:numPr>
          <w:ilvl w:val="1"/>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Powłoki antybakteryjne</w:t>
      </w:r>
      <w:r w:rsidDel="00000000" w:rsidR="00000000" w:rsidRPr="00000000">
        <w:rPr>
          <w:rFonts w:ascii="Google Sans Text" w:cs="Google Sans Text" w:eastAsia="Google Sans Text" w:hAnsi="Google Sans Text"/>
          <w:color w:val="1b1c1d"/>
          <w:rtl w:val="0"/>
        </w:rPr>
        <w:t xml:space="preserve"> - idealne do kuchni i łazienek, eliminują 99,9% bakterii.</w:t>
      </w:r>
    </w:p>
    <w:p w:rsidR="00000000" w:rsidDel="00000000" w:rsidP="00000000" w:rsidRDefault="00000000" w:rsidRPr="00000000" w14:paraId="0000004A">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Trendy kolorystyczne:</w:t>
      </w:r>
    </w:p>
    <w:p w:rsidR="00000000" w:rsidDel="00000000" w:rsidP="00000000" w:rsidRDefault="00000000" w:rsidRPr="00000000" w14:paraId="0000004B">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Kolory ziemi</w:t>
      </w:r>
      <w:r w:rsidDel="00000000" w:rsidR="00000000" w:rsidRPr="00000000">
        <w:rPr>
          <w:rFonts w:ascii="Google Sans Text" w:cs="Google Sans Text" w:eastAsia="Google Sans Text" w:hAnsi="Google Sans Text"/>
          <w:color w:val="1b1c1d"/>
          <w:rtl w:val="0"/>
        </w:rPr>
        <w:t xml:space="preserve"> - odcienie terakoty, ochry, szałwii i beżu.</w:t>
      </w:r>
    </w:p>
    <w:p w:rsidR="00000000" w:rsidDel="00000000" w:rsidP="00000000" w:rsidRDefault="00000000" w:rsidRPr="00000000" w14:paraId="0000004C">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Głębokie maty</w:t>
      </w:r>
      <w:r w:rsidDel="00000000" w:rsidR="00000000" w:rsidRPr="00000000">
        <w:rPr>
          <w:rFonts w:ascii="Google Sans Text" w:cs="Google Sans Text" w:eastAsia="Google Sans Text" w:hAnsi="Google Sans Text"/>
          <w:color w:val="1b1c1d"/>
          <w:rtl w:val="0"/>
        </w:rPr>
        <w:t xml:space="preserve"> - aksamitne, pochłaniające światło wykończenia w ciemnych barwach (granat, butelkowa zieleń, grafit).</w:t>
      </w:r>
    </w:p>
    <w:p w:rsidR="00000000" w:rsidDel="00000000" w:rsidP="00000000" w:rsidRDefault="00000000" w:rsidRPr="00000000" w14:paraId="0000004D">
      <w:pPr>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Metaliczne akcenty</w:t>
      </w:r>
      <w:r w:rsidDel="00000000" w:rsidR="00000000" w:rsidRPr="00000000">
        <w:rPr>
          <w:rFonts w:ascii="Google Sans Text" w:cs="Google Sans Text" w:eastAsia="Google Sans Text" w:hAnsi="Google Sans Text"/>
          <w:color w:val="1b1c1d"/>
          <w:rtl w:val="0"/>
        </w:rPr>
        <w:t xml:space="preserve"> - dekory imitujące szczotkowany mosiądz, miedź czy tytan.</w:t>
      </w:r>
    </w:p>
    <w:p w:rsidR="00000000" w:rsidDel="00000000" w:rsidP="00000000" w:rsidRDefault="00000000" w:rsidRPr="00000000" w14:paraId="0000004E">
      <w:pPr>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Nowe struktury:</w:t>
      </w:r>
    </w:p>
    <w:p w:rsidR="00000000" w:rsidDel="00000000" w:rsidP="00000000" w:rsidRDefault="00000000" w:rsidRPr="00000000" w14:paraId="0000004F">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Tekstury betonu i mikrocementu</w:t>
      </w:r>
      <w:r w:rsidDel="00000000" w:rsidR="00000000" w:rsidRPr="00000000">
        <w:rPr>
          <w:rFonts w:ascii="Google Sans Text" w:cs="Google Sans Text" w:eastAsia="Google Sans Text" w:hAnsi="Google Sans Text"/>
          <w:color w:val="1b1c1d"/>
          <w:rtl w:val="0"/>
        </w:rPr>
        <w:t xml:space="preserve"> - surowy, industrialny charakter.</w:t>
      </w:r>
    </w:p>
    <w:p w:rsidR="00000000" w:rsidDel="00000000" w:rsidP="00000000" w:rsidRDefault="00000000" w:rsidRPr="00000000" w14:paraId="00000050">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Wzory kamienia</w:t>
      </w:r>
      <w:r w:rsidDel="00000000" w:rsidR="00000000" w:rsidRPr="00000000">
        <w:rPr>
          <w:rFonts w:ascii="Google Sans Text" w:cs="Google Sans Text" w:eastAsia="Google Sans Text" w:hAnsi="Google Sans Text"/>
          <w:color w:val="1b1c1d"/>
          <w:rtl w:val="0"/>
        </w:rPr>
        <w:t xml:space="preserve"> - realistyczne imitacje marmuru, granitu i trawertynu.</w:t>
      </w:r>
    </w:p>
    <w:p w:rsidR="00000000" w:rsidDel="00000000" w:rsidP="00000000" w:rsidRDefault="00000000" w:rsidRPr="00000000" w14:paraId="00000051">
      <w:pPr>
        <w:numPr>
          <w:ilvl w:val="1"/>
          <w:numId w:val="5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Efekty tkanin</w:t>
      </w:r>
      <w:r w:rsidDel="00000000" w:rsidR="00000000" w:rsidRPr="00000000">
        <w:rPr>
          <w:rFonts w:ascii="Google Sans Text" w:cs="Google Sans Text" w:eastAsia="Google Sans Text" w:hAnsi="Google Sans Text"/>
          <w:color w:val="1b1c1d"/>
          <w:rtl w:val="0"/>
        </w:rPr>
        <w:t xml:space="preserve"> - powierzchnie przypominające len, jutę czy aksamit.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9">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FRONTY LAKIEROWANE</w:t>
      </w:r>
    </w:p>
    <w:p w:rsidR="00000000" w:rsidDel="00000000" w:rsidP="00000000" w:rsidRDefault="00000000" w:rsidRPr="00000000" w14:paraId="00000054">
      <w:pPr>
        <w:numPr>
          <w:ilvl w:val="0"/>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Wykonywane z płyty MDF pokrytej kilkoma warstwami lakieru poliuretanowego. Płyta jest najpierw wyszlifowana, oczyszczona, pokryta lakierem podkładowym, a następnie lakierem nawierzchniocwym.</w:t>
      </w:r>
    </w:p>
    <w:p w:rsidR="00000000" w:rsidDel="00000000" w:rsidP="00000000" w:rsidRDefault="00000000" w:rsidRPr="00000000" w14:paraId="00000055">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Rodzaje lakierów:</w:t>
      </w:r>
    </w:p>
    <w:p w:rsidR="00000000" w:rsidDel="00000000" w:rsidP="00000000" w:rsidRDefault="00000000" w:rsidRPr="00000000" w14:paraId="00000056">
      <w:pPr>
        <w:numPr>
          <w:ilvl w:val="1"/>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Mat</w:t>
      </w:r>
      <w:r w:rsidDel="00000000" w:rsidR="00000000" w:rsidRPr="00000000">
        <w:rPr>
          <w:rFonts w:ascii="Google Sans Text" w:cs="Google Sans Text" w:eastAsia="Google Sans Text" w:hAnsi="Google Sans Text"/>
          <w:color w:val="1b1c1d"/>
          <w:rtl w:val="0"/>
        </w:rPr>
        <w:t xml:space="preserve"> - eleganckie, niepokrywające odcisków palców</w:t>
      </w:r>
    </w:p>
    <w:p w:rsidR="00000000" w:rsidDel="00000000" w:rsidP="00000000" w:rsidRDefault="00000000" w:rsidRPr="00000000" w14:paraId="00000057">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Półmat</w:t>
      </w:r>
      <w:r w:rsidDel="00000000" w:rsidR="00000000" w:rsidRPr="00000000">
        <w:rPr>
          <w:rFonts w:ascii="Google Sans Text" w:cs="Google Sans Text" w:eastAsia="Google Sans Text" w:hAnsi="Google Sans Text"/>
          <w:color w:val="1b1c1d"/>
          <w:rtl w:val="0"/>
        </w:rPr>
        <w:t xml:space="preserve"> - uniwersalne, łatwe w czyszczeniu</w:t>
      </w:r>
    </w:p>
    <w:p w:rsidR="00000000" w:rsidDel="00000000" w:rsidP="00000000" w:rsidRDefault="00000000" w:rsidRPr="00000000" w14:paraId="00000058">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Połysk</w:t>
      </w:r>
      <w:r w:rsidDel="00000000" w:rsidR="00000000" w:rsidRPr="00000000">
        <w:rPr>
          <w:rFonts w:ascii="Google Sans Text" w:cs="Google Sans Text" w:eastAsia="Google Sans Text" w:hAnsi="Google Sans Text"/>
          <w:color w:val="1b1c1d"/>
          <w:rtl w:val="0"/>
        </w:rPr>
        <w:t xml:space="preserve"> - efektowne, powiększające optycznie przestrzeń</w:t>
      </w:r>
    </w:p>
    <w:p w:rsidR="00000000" w:rsidDel="00000000" w:rsidP="00000000" w:rsidRDefault="00000000" w:rsidRPr="00000000" w14:paraId="00000059">
      <w:pPr>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Wysoki połysk</w:t>
      </w:r>
      <w:r w:rsidDel="00000000" w:rsidR="00000000" w:rsidRPr="00000000">
        <w:rPr>
          <w:rFonts w:ascii="Google Sans Text" w:cs="Google Sans Text" w:eastAsia="Google Sans Text" w:hAnsi="Google Sans Text"/>
          <w:color w:val="1b1c1d"/>
          <w:rtl w:val="0"/>
        </w:rPr>
        <w:t xml:space="preserve"> - najtrwalsze, najbardziej efektowne</w:t>
      </w:r>
    </w:p>
    <w:p w:rsidR="00000000" w:rsidDel="00000000" w:rsidP="00000000" w:rsidRDefault="00000000" w:rsidRPr="00000000" w14:paraId="0000005A">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Palety Kolorów:</w:t>
      </w:r>
      <w:r w:rsidDel="00000000" w:rsidR="00000000" w:rsidRPr="00000000">
        <w:rPr>
          <w:rFonts w:ascii="Google Sans Text" w:cs="Google Sans Text" w:eastAsia="Google Sans Text" w:hAnsi="Google Sans Text"/>
          <w:color w:val="1b1c1d"/>
          <w:rtl w:val="0"/>
        </w:rPr>
        <w:t xml:space="preserve"> Pełna personalizacja z palet RAL i NCS. Dodatkowo korzystamy z dedykowanych wzorników producentów lakierów.</w:t>
      </w:r>
    </w:p>
    <w:p w:rsidR="00000000" w:rsidDel="00000000" w:rsidP="00000000" w:rsidRDefault="00000000" w:rsidRPr="00000000" w14:paraId="0000005B">
      <w:pPr>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05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Kuchnie (przy odpowiednim zabezpieczeniu)</w:t>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Salony i sypialnie</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Pomieszczenia o niskiej wilgotności</w:t>
      </w:r>
    </w:p>
    <w:p w:rsidR="00000000" w:rsidDel="00000000" w:rsidP="00000000" w:rsidRDefault="00000000" w:rsidRPr="00000000" w14:paraId="0000005F">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Unikać bezpośredniego kontaktu z wodą</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0">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FRONTY FORNIROWANE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Stanowią idealne połączenie autentycznego piękna naturalnego drewna z funkcjonalnością i stabilnością nowoczesnych płyt meblowych, a wszystko to w bardzo atrakcyjnej cenie. Fronty te składają się z płyty nośnej (MDF, wiórowej lub sklejki), która jest oklejana cienką warstwą prawdziwego drewna, zwaną fornirem lub okleiną naturalną (o grubości od 0,6 do 3mm). Dzięki temu uzyskujemy wygląd litego drewna, unikając jego wad, takich jak tendencja do paczenia się czy wysoka cena.</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Zalety frontów fornirowanych:</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Estetyka i unikalność:</w:t>
      </w:r>
      <w:r w:rsidDel="00000000" w:rsidR="00000000" w:rsidRPr="00000000">
        <w:rPr>
          <w:rFonts w:ascii="Google Sans Text" w:cs="Google Sans Text" w:eastAsia="Google Sans Text" w:hAnsi="Google Sans Text"/>
          <w:color w:val="1b1c1d"/>
          <w:rtl w:val="0"/>
        </w:rPr>
        <w:t xml:space="preserve"> Każdy front ma niepowtarzalny rysunek słojów, identyczny jak w litym drewnie.</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Możliwość tworzenia powierzchni giętych:</w:t>
      </w:r>
      <w:r w:rsidDel="00000000" w:rsidR="00000000" w:rsidRPr="00000000">
        <w:rPr>
          <w:rFonts w:ascii="Google Sans Text" w:cs="Google Sans Text" w:eastAsia="Google Sans Text" w:hAnsi="Google Sans Text"/>
          <w:color w:val="1b1c1d"/>
          <w:rtl w:val="0"/>
        </w:rPr>
        <w:t xml:space="preserve"> Idealny do wykańczania zaokrąglonych i łukowych form.</w:t>
      </w:r>
    </w:p>
    <w:p w:rsidR="00000000" w:rsidDel="00000000" w:rsidP="00000000" w:rsidRDefault="00000000" w:rsidRPr="00000000" w14:paraId="0000006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Korzystna cena:</w:t>
      </w:r>
      <w:r w:rsidDel="00000000" w:rsidR="00000000" w:rsidRPr="00000000">
        <w:rPr>
          <w:rFonts w:ascii="Google Sans Text" w:cs="Google Sans Text" w:eastAsia="Google Sans Text" w:hAnsi="Google Sans Text"/>
          <w:color w:val="1b1c1d"/>
          <w:rtl w:val="0"/>
        </w:rPr>
        <w:t xml:space="preserve"> Znacznie bardziej ekonomiczne rozwiązanie niż meble z litego drewna.</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Stabilność wymiarowa:</w:t>
      </w:r>
      <w:r w:rsidDel="00000000" w:rsidR="00000000" w:rsidRPr="00000000">
        <w:rPr>
          <w:rFonts w:ascii="Google Sans Text" w:cs="Google Sans Text" w:eastAsia="Google Sans Text" w:hAnsi="Google Sans Text"/>
          <w:color w:val="1b1c1d"/>
          <w:rtl w:val="0"/>
        </w:rPr>
        <w:t xml:space="preserve"> Mniejsza podatność na odkształcenia pod wpływem zmian wilgotności i temperatury.</w:t>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Szeroki wybór gatunków:</w:t>
      </w:r>
      <w:r w:rsidDel="00000000" w:rsidR="00000000" w:rsidRPr="00000000">
        <w:rPr>
          <w:rFonts w:ascii="Google Sans Text" w:cs="Google Sans Text" w:eastAsia="Google Sans Text" w:hAnsi="Google Sans Text"/>
          <w:color w:val="1b1c1d"/>
          <w:rtl w:val="0"/>
        </w:rPr>
        <w:t xml:space="preserve"> Dostęp do szerokiej gamy drewna, w tym rzadkich i egzotycznych gatunków.</w:t>
      </w:r>
    </w:p>
    <w:p w:rsidR="00000000" w:rsidDel="00000000" w:rsidP="00000000" w:rsidRDefault="00000000" w:rsidRPr="00000000" w14:paraId="0000006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Ekologia:</w:t>
      </w:r>
      <w:r w:rsidDel="00000000" w:rsidR="00000000" w:rsidRPr="00000000">
        <w:rPr>
          <w:rFonts w:ascii="Google Sans Text" w:cs="Google Sans Text" w:eastAsia="Google Sans Text" w:hAnsi="Google Sans Text"/>
          <w:color w:val="1b1c1d"/>
          <w:rtl w:val="0"/>
        </w:rPr>
        <w:t xml:space="preserve"> Optymalne wykorzystanie surowca drzewnego.</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Rodzaje fornirów:</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 Krajowe:</w:t>
      </w:r>
      <w:r w:rsidDel="00000000" w:rsidR="00000000" w:rsidRPr="00000000">
        <w:rPr>
          <w:rFonts w:ascii="Google Sans Text" w:cs="Google Sans Text" w:eastAsia="Google Sans Text" w:hAnsi="Google Sans Text"/>
          <w:color w:val="1b1c1d"/>
          <w:rtl w:val="0"/>
        </w:rPr>
        <w:t xml:space="preserve"> Dąb Europejski (w różnych wybarwieniach), Jesion, Orzech Europejski, Buk, Klon, Wiśnia, Olcha.</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 Egzotyczne:</w:t>
      </w:r>
      <w:r w:rsidDel="00000000" w:rsidR="00000000" w:rsidRPr="00000000">
        <w:rPr>
          <w:rFonts w:ascii="Google Sans Text" w:cs="Google Sans Text" w:eastAsia="Google Sans Text" w:hAnsi="Google Sans Text"/>
          <w:color w:val="1b1c1d"/>
          <w:rtl w:val="0"/>
        </w:rPr>
        <w:t xml:space="preserve"> Orzech Amerykański, Teak, Palisander, Wenge, Zebrano, Heban.</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Płyty nośne:</w:t>
      </w:r>
      <w:r w:rsidDel="00000000" w:rsidR="00000000" w:rsidRPr="00000000">
        <w:rPr>
          <w:rFonts w:ascii="Google Sans Text" w:cs="Google Sans Text" w:eastAsia="Google Sans Text" w:hAnsi="Google Sans Text"/>
          <w:color w:val="1b1c1d"/>
          <w:rtl w:val="0"/>
        </w:rPr>
        <w:t xml:space="preserve"> MDF, płyta wiórowa, sklejka</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Wykończenie:</w:t>
      </w:r>
      <w:r w:rsidDel="00000000" w:rsidR="00000000" w:rsidRPr="00000000">
        <w:rPr>
          <w:rFonts w:ascii="Google Sans Text" w:cs="Google Sans Text" w:eastAsia="Google Sans Text" w:hAnsi="Google Sans Text"/>
          <w:color w:val="1b1c1d"/>
          <w:rtl w:val="0"/>
        </w:rPr>
        <w:t xml:space="preserve"> Lakier (mat, półmat, połysk), olej, wosk – w zależności od pożądanego efektu i stopnia ochrony.</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Salony, sypialnie (eleganckie i ciepłe wykończenie)</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Gabinety, biblioteki (szlachetny, prestiżowy wygląd)</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Kuchnie (z odpowiednim zabezpieczeniem lakierniczym)</w:t>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Łazienki (nie zalecane ze względu na wysoką wilgotność)</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1">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FRONTY DREWNIANE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Rodzaje Drewna i Zastosowanie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DĄB</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Usłojenie:</w:t>
      </w:r>
      <w:r w:rsidDel="00000000" w:rsidR="00000000" w:rsidRPr="00000000">
        <w:rPr>
          <w:rFonts w:ascii="Google Sans Text" w:cs="Google Sans Text" w:eastAsia="Google Sans Text" w:hAnsi="Google Sans Text"/>
          <w:color w:val="1b1c1d"/>
          <w:rtl w:val="0"/>
        </w:rPr>
        <w:t xml:space="preserve"> Wyraźne, charakterystyczne słoje, bogata paleta od jasnej przez złotą do ciemnobrązowej</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Właściwości:</w:t>
      </w:r>
      <w:r w:rsidDel="00000000" w:rsidR="00000000" w:rsidRPr="00000000">
        <w:rPr>
          <w:rFonts w:ascii="Google Sans Text" w:cs="Google Sans Text" w:eastAsia="Google Sans Text" w:hAnsi="Google Sans Text"/>
          <w:color w:val="1b1c1d"/>
          <w:rtl w:val="0"/>
        </w:rPr>
        <w:t xml:space="preserve"> Bardzo twarde, ciężkie, odporne na wilgoć i ścieranie</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r w:rsidDel="00000000" w:rsidR="00000000" w:rsidRPr="00000000">
        <w:rPr>
          <w:rFonts w:ascii="Google Sans Text" w:cs="Google Sans Text" w:eastAsia="Google Sans Text" w:hAnsi="Google Sans Text"/>
          <w:color w:val="1b1c1d"/>
          <w:rtl w:val="0"/>
        </w:rPr>
        <w:t xml:space="preserve"> Kuchnie, łazienki, meble reprezentacyjne</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Wykończenie:</w:t>
      </w:r>
      <w:r w:rsidDel="00000000" w:rsidR="00000000" w:rsidRPr="00000000">
        <w:rPr>
          <w:rFonts w:ascii="Google Sans Text" w:cs="Google Sans Text" w:eastAsia="Google Sans Text" w:hAnsi="Google Sans Text"/>
          <w:color w:val="1b1c1d"/>
          <w:rtl w:val="0"/>
        </w:rPr>
        <w:t xml:space="preserve"> Lakier, olej, wosk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JESION</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Usłojenie:</w:t>
      </w:r>
      <w:r w:rsidDel="00000000" w:rsidR="00000000" w:rsidRPr="00000000">
        <w:rPr>
          <w:rFonts w:ascii="Google Sans Text" w:cs="Google Sans Text" w:eastAsia="Google Sans Text" w:hAnsi="Google Sans Text"/>
          <w:color w:val="1b1c1d"/>
          <w:rtl w:val="0"/>
        </w:rPr>
        <w:t xml:space="preserve"> Jasne z wyrazistym, kontrastowym rysunkiem słojów</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Właściwości:</w:t>
      </w:r>
      <w:r w:rsidDel="00000000" w:rsidR="00000000" w:rsidRPr="00000000">
        <w:rPr>
          <w:rFonts w:ascii="Google Sans Text" w:cs="Google Sans Text" w:eastAsia="Google Sans Text" w:hAnsi="Google Sans Text"/>
          <w:color w:val="1b1c1d"/>
          <w:rtl w:val="0"/>
        </w:rPr>
        <w:t xml:space="preserve"> Twarde, elastyczne, podatne na gięcie</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r w:rsidDel="00000000" w:rsidR="00000000" w:rsidRPr="00000000">
        <w:rPr>
          <w:rFonts w:ascii="Google Sans Text" w:cs="Google Sans Text" w:eastAsia="Google Sans Text" w:hAnsi="Google Sans Text"/>
          <w:color w:val="1b1c1d"/>
          <w:rtl w:val="0"/>
        </w:rPr>
        <w:t xml:space="preserve"> Meble nowoczesne, elementy gięte</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Wykończenie:</w:t>
      </w:r>
      <w:r w:rsidDel="00000000" w:rsidR="00000000" w:rsidRPr="00000000">
        <w:rPr>
          <w:rFonts w:ascii="Google Sans Text" w:cs="Google Sans Text" w:eastAsia="Google Sans Text" w:hAnsi="Google Sans Text"/>
          <w:color w:val="1b1c1d"/>
          <w:rtl w:val="0"/>
        </w:rPr>
        <w:t xml:space="preserve"> Preferowane lakierowanie ze względu na wrażliwość na wilgoć</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ORZECH</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Usłojenie:</w:t>
      </w:r>
      <w:r w:rsidDel="00000000" w:rsidR="00000000" w:rsidRPr="00000000">
        <w:rPr>
          <w:rFonts w:ascii="Google Sans Text" w:cs="Google Sans Text" w:eastAsia="Google Sans Text" w:hAnsi="Google Sans Text"/>
          <w:color w:val="1b1c1d"/>
          <w:rtl w:val="0"/>
        </w:rPr>
        <w:t xml:space="preserve"> Ciemne, eleganckie słoje w odcieniach brązu</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Właściwości:</w:t>
      </w:r>
      <w:r w:rsidDel="00000000" w:rsidR="00000000" w:rsidRPr="00000000">
        <w:rPr>
          <w:rFonts w:ascii="Google Sans Text" w:cs="Google Sans Text" w:eastAsia="Google Sans Text" w:hAnsi="Google Sans Text"/>
          <w:color w:val="1b1c1d"/>
          <w:rtl w:val="0"/>
        </w:rPr>
        <w:t xml:space="preserve"> Bardzo twarde, stabilne, szlachetne</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r w:rsidDel="00000000" w:rsidR="00000000" w:rsidRPr="00000000">
        <w:rPr>
          <w:rFonts w:ascii="Google Sans Text" w:cs="Google Sans Text" w:eastAsia="Google Sans Text" w:hAnsi="Google Sans Text"/>
          <w:color w:val="1b1c1d"/>
          <w:rtl w:val="0"/>
        </w:rPr>
        <w:t xml:space="preserve"> Meble luksusowe, gabinety, biblioteki</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Wykończenie:</w:t>
      </w:r>
      <w:r w:rsidDel="00000000" w:rsidR="00000000" w:rsidRPr="00000000">
        <w:rPr>
          <w:rFonts w:ascii="Google Sans Text" w:cs="Google Sans Text" w:eastAsia="Google Sans Text" w:hAnsi="Google Sans Text"/>
          <w:color w:val="1b1c1d"/>
          <w:rtl w:val="0"/>
        </w:rPr>
        <w:t xml:space="preserve"> Lakier, olej podkreślający naturalny kolor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BUK</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Usłojenie:</w:t>
      </w:r>
      <w:r w:rsidDel="00000000" w:rsidR="00000000" w:rsidRPr="00000000">
        <w:rPr>
          <w:rFonts w:ascii="Google Sans Text" w:cs="Google Sans Text" w:eastAsia="Google Sans Text" w:hAnsi="Google Sans Text"/>
          <w:color w:val="1b1c1d"/>
          <w:rtl w:val="0"/>
        </w:rPr>
        <w:t xml:space="preserve"> Drobne, równomierne słoje, jasny kolor</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Właściwości:</w:t>
      </w:r>
      <w:r w:rsidDel="00000000" w:rsidR="00000000" w:rsidRPr="00000000">
        <w:rPr>
          <w:rFonts w:ascii="Google Sans Text" w:cs="Google Sans Text" w:eastAsia="Google Sans Text" w:hAnsi="Google Sans Text"/>
          <w:color w:val="1b1c1d"/>
          <w:rtl w:val="0"/>
        </w:rPr>
        <w:t xml:space="preserve"> Twarde, wytrzymałe, łatwe w obróbce</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r w:rsidDel="00000000" w:rsidR="00000000" w:rsidRPr="00000000">
        <w:rPr>
          <w:rFonts w:ascii="Google Sans Text" w:cs="Google Sans Text" w:eastAsia="Google Sans Text" w:hAnsi="Google Sans Text"/>
          <w:color w:val="1b1c1d"/>
          <w:rtl w:val="0"/>
        </w:rPr>
        <w:t xml:space="preserve"> Meble dziecięce, kuchenne (po impregnacji)</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Wykończenie:</w:t>
      </w:r>
      <w:r w:rsidDel="00000000" w:rsidR="00000000" w:rsidRPr="00000000">
        <w:rPr>
          <w:rFonts w:ascii="Google Sans Text" w:cs="Google Sans Text" w:eastAsia="Google Sans Text" w:hAnsi="Google Sans Text"/>
          <w:color w:val="1b1c1d"/>
          <w:rtl w:val="0"/>
        </w:rPr>
        <w:t xml:space="preserve"> Lakier, bejca + lakier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WIŚNIA</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Usłojenie:</w:t>
      </w:r>
      <w:r w:rsidDel="00000000" w:rsidR="00000000" w:rsidRPr="00000000">
        <w:rPr>
          <w:rFonts w:ascii="Google Sans Text" w:cs="Google Sans Text" w:eastAsia="Google Sans Text" w:hAnsi="Google Sans Text"/>
          <w:color w:val="1b1c1d"/>
          <w:rtl w:val="0"/>
        </w:rPr>
        <w:t xml:space="preserve"> Delikatne, czerwonawe słoje ciemniejące z wiekiem</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Właściwości:</w:t>
      </w:r>
      <w:r w:rsidDel="00000000" w:rsidR="00000000" w:rsidRPr="00000000">
        <w:rPr>
          <w:rFonts w:ascii="Google Sans Text" w:cs="Google Sans Text" w:eastAsia="Google Sans Text" w:hAnsi="Google Sans Text"/>
          <w:color w:val="1b1c1d"/>
          <w:rtl w:val="0"/>
        </w:rPr>
        <w:t xml:space="preserve"> Średnio twarde, stabilne</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r w:rsidDel="00000000" w:rsidR="00000000" w:rsidRPr="00000000">
        <w:rPr>
          <w:rFonts w:ascii="Google Sans Text" w:cs="Google Sans Text" w:eastAsia="Google Sans Text" w:hAnsi="Google Sans Text"/>
          <w:color w:val="1b1c1d"/>
          <w:rtl w:val="0"/>
        </w:rPr>
        <w:t xml:space="preserve"> Meble klasyczne, stylowe</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Wykończenie:</w:t>
      </w:r>
      <w:r w:rsidDel="00000000" w:rsidR="00000000" w:rsidRPr="00000000">
        <w:rPr>
          <w:rFonts w:ascii="Google Sans Text" w:cs="Google Sans Text" w:eastAsia="Google Sans Text" w:hAnsi="Google Sans Text"/>
          <w:color w:val="1b1c1d"/>
          <w:rtl w:val="0"/>
        </w:rPr>
        <w:t xml:space="preserve"> Olej, lakier półmat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Proces przygotowania: Suszenie → Impregnacja → Szlifowanie → Lakierowanie/Olejowanie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Fronty drewniane lakierowane i fornirowane wykonujemy osobiście według indywidualnych potrzeb klienta.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2">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FRONTY SZKLANE</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Ramki aluminiowe z wstawkami ze szkła. Nowoczesne rozwiązanie umożliwiające personalizację poprzez różne rodzaje szkła i grafik.</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Rodzaje ramek aluminiowych:</w:t>
      </w:r>
    </w:p>
    <w:p w:rsidR="00000000" w:rsidDel="00000000" w:rsidP="00000000" w:rsidRDefault="00000000" w:rsidRPr="00000000" w14:paraId="00000096">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Profil A11 - klasyczny, matowy</w:t>
      </w:r>
    </w:p>
    <w:p w:rsidR="00000000" w:rsidDel="00000000" w:rsidP="00000000" w:rsidRDefault="00000000" w:rsidRPr="00000000" w14:paraId="0000009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Profil A21 - nowoczesny, szerszy</w:t>
      </w:r>
    </w:p>
    <w:p w:rsidR="00000000" w:rsidDel="00000000" w:rsidP="00000000" w:rsidRDefault="00000000" w:rsidRPr="00000000" w14:paraId="0000009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Anoda naturalna, inox</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Rodzaje szkła:</w:t>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Bezbarwne przezroczyste</w:t>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Przydymione/grafitowe</w:t>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Ornamentowe</w:t>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Lakierowane</w:t>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Z nadrukami/grafikami</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Możliwości:</w:t>
      </w:r>
      <w:r w:rsidDel="00000000" w:rsidR="00000000" w:rsidRPr="00000000">
        <w:rPr>
          <w:rFonts w:ascii="Google Sans Text" w:cs="Google Sans Text" w:eastAsia="Google Sans Text" w:hAnsi="Google Sans Text"/>
          <w:color w:val="1b1c1d"/>
          <w:rtl w:val="0"/>
        </w:rPr>
        <w:t xml:space="preserve"> Personalizowane wzory, nadruki firmowe, grafiki dekoracyjne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3">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FRONTY GIĘTE</w:t>
      </w:r>
    </w:p>
    <w:p w:rsidR="00000000" w:rsidDel="00000000" w:rsidP="00000000" w:rsidRDefault="00000000" w:rsidRPr="00000000" w14:paraId="000000A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Fronty o zaokrąglonych krawędziach lub powierzchniach nadające meblom miękki, elegancki wygląd.</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Materiały:</w:t>
      </w:r>
    </w:p>
    <w:p w:rsidR="00000000" w:rsidDel="00000000" w:rsidP="00000000" w:rsidRDefault="00000000" w:rsidRPr="00000000" w14:paraId="000000A4">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Płyta MDF (podstawa)</w:t>
      </w:r>
    </w:p>
    <w:p w:rsidR="00000000" w:rsidDel="00000000" w:rsidP="00000000" w:rsidRDefault="00000000" w:rsidRPr="00000000" w14:paraId="000000A5">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Sklejka giętka</w:t>
      </w:r>
    </w:p>
    <w:p w:rsidR="00000000" w:rsidDel="00000000" w:rsidP="00000000" w:rsidRDefault="00000000" w:rsidRPr="00000000" w14:paraId="000000A6">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Lite drewno (dla wymagających projektów)</w:t>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Wykończenia:</w:t>
      </w:r>
    </w:p>
    <w:p w:rsidR="00000000" w:rsidDel="00000000" w:rsidP="00000000" w:rsidRDefault="00000000" w:rsidRPr="00000000" w14:paraId="000000A8">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Lakier (mat, połysk)</w:t>
      </w:r>
    </w:p>
    <w:p w:rsidR="00000000" w:rsidDel="00000000" w:rsidP="00000000" w:rsidRDefault="00000000" w:rsidRPr="00000000" w14:paraId="000000A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Fornir naturalny</w:t>
      </w:r>
    </w:p>
    <w:p w:rsidR="00000000" w:rsidDel="00000000" w:rsidP="00000000" w:rsidRDefault="00000000" w:rsidRPr="00000000" w14:paraId="000000A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Folia dekoracyjna</w:t>
      </w:r>
    </w:p>
    <w:p w:rsidR="00000000" w:rsidDel="00000000" w:rsidP="00000000" w:rsidRDefault="00000000" w:rsidRPr="00000000" w14:paraId="000000A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Patyna (efekty postarzania)</w:t>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r w:rsidDel="00000000" w:rsidR="00000000" w:rsidRPr="00000000">
        <w:rPr>
          <w:rFonts w:ascii="Google Sans Text" w:cs="Google Sans Text" w:eastAsia="Google Sans Text" w:hAnsi="Google Sans Text"/>
          <w:color w:val="1b1c1d"/>
          <w:rtl w:val="0"/>
        </w:rPr>
        <w:t xml:space="preserve"> Szafki narożne, elementy łukowate, kuchnie nowoczesne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4">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FRONTY FREZOWANE</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FRONTY FREZOWANE LAMINOWANE</w:t>
      </w:r>
    </w:p>
    <w:p w:rsidR="00000000" w:rsidDel="00000000" w:rsidP="00000000" w:rsidRDefault="00000000" w:rsidRPr="00000000" w14:paraId="000000B0">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Płyta MDF z precyzyjnie wyfrezowanymi wzorami pokryta laminatem wysokociśnieniowym. Łączą estetykę wzorów klasycznych z praktyczną odpornością laminatu.</w:t>
      </w:r>
    </w:p>
    <w:p w:rsidR="00000000" w:rsidDel="00000000" w:rsidP="00000000" w:rsidRDefault="00000000" w:rsidRPr="00000000" w14:paraId="000000B1">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Właściwości:</w:t>
      </w:r>
    </w:p>
    <w:p w:rsidR="00000000" w:rsidDel="00000000" w:rsidP="00000000" w:rsidRDefault="00000000" w:rsidRPr="00000000" w14:paraId="000000B2">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Odporność mechaniczna:</w:t>
      </w:r>
      <w:r w:rsidDel="00000000" w:rsidR="00000000" w:rsidRPr="00000000">
        <w:rPr>
          <w:rFonts w:ascii="Google Sans Text" w:cs="Google Sans Text" w:eastAsia="Google Sans Text" w:hAnsi="Google Sans Text"/>
          <w:color w:val="1b1c1d"/>
          <w:rtl w:val="0"/>
        </w:rPr>
        <w:t xml:space="preserve"> Bardzo wysoka - laminat zabezpiecza przed zarysowaniami</w:t>
      </w:r>
    </w:p>
    <w:p w:rsidR="00000000" w:rsidDel="00000000" w:rsidP="00000000" w:rsidRDefault="00000000" w:rsidRPr="00000000" w14:paraId="000000B3">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Odporność na wilgoć:</w:t>
      </w:r>
      <w:r w:rsidDel="00000000" w:rsidR="00000000" w:rsidRPr="00000000">
        <w:rPr>
          <w:rFonts w:ascii="Google Sans Text" w:cs="Google Sans Text" w:eastAsia="Google Sans Text" w:hAnsi="Google Sans Text"/>
          <w:color w:val="1b1c1d"/>
          <w:rtl w:val="0"/>
        </w:rPr>
        <w:t xml:space="preserve"> Dobra - laminat nie przepuszcza wody</w:t>
      </w:r>
    </w:p>
    <w:p w:rsidR="00000000" w:rsidDel="00000000" w:rsidP="00000000" w:rsidRDefault="00000000" w:rsidRPr="00000000" w14:paraId="000000B4">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Łatwość czyszczenia:</w:t>
      </w:r>
      <w:r w:rsidDel="00000000" w:rsidR="00000000" w:rsidRPr="00000000">
        <w:rPr>
          <w:rFonts w:ascii="Google Sans Text" w:cs="Google Sans Text" w:eastAsia="Google Sans Text" w:hAnsi="Google Sans Text"/>
          <w:color w:val="1b1c1d"/>
          <w:rtl w:val="0"/>
        </w:rPr>
        <w:t xml:space="preserve"> Wysoka - powierzchnia nieprzepuszczalna</w:t>
      </w:r>
    </w:p>
    <w:p w:rsidR="00000000" w:rsidDel="00000000" w:rsidP="00000000" w:rsidRDefault="00000000" w:rsidRPr="00000000" w14:paraId="000000B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Trwałość kolorów:</w:t>
      </w:r>
      <w:r w:rsidDel="00000000" w:rsidR="00000000" w:rsidRPr="00000000">
        <w:rPr>
          <w:rFonts w:ascii="Google Sans Text" w:cs="Google Sans Text" w:eastAsia="Google Sans Text" w:hAnsi="Google Sans Text"/>
          <w:color w:val="1b1c1d"/>
          <w:rtl w:val="0"/>
        </w:rPr>
        <w:t xml:space="preserve"> Doskonała - laminat nie blaknie</w:t>
      </w:r>
    </w:p>
    <w:p w:rsidR="00000000" w:rsidDel="00000000" w:rsidP="00000000" w:rsidRDefault="00000000" w:rsidRPr="00000000" w14:paraId="000000B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Odporność na temperaturę:</w:t>
      </w:r>
      <w:r w:rsidDel="00000000" w:rsidR="00000000" w:rsidRPr="00000000">
        <w:rPr>
          <w:rFonts w:ascii="Google Sans Text" w:cs="Google Sans Text" w:eastAsia="Google Sans Text" w:hAnsi="Google Sans Text"/>
          <w:color w:val="1b1c1d"/>
          <w:rtl w:val="0"/>
        </w:rPr>
        <w:t xml:space="preserve"> Do 180°C</w:t>
      </w:r>
    </w:p>
    <w:p w:rsidR="00000000" w:rsidDel="00000000" w:rsidP="00000000" w:rsidRDefault="00000000" w:rsidRPr="00000000" w14:paraId="000000B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0B8">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Kuchnie intensywnie użytkowane</w:t>
      </w:r>
    </w:p>
    <w:p w:rsidR="00000000" w:rsidDel="00000000" w:rsidP="00000000" w:rsidRDefault="00000000" w:rsidRPr="00000000" w14:paraId="000000B9">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Łazienki</w:t>
      </w:r>
    </w:p>
    <w:p w:rsidR="00000000" w:rsidDel="00000000" w:rsidP="00000000" w:rsidRDefault="00000000" w:rsidRPr="00000000" w14:paraId="000000BA">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Pomieszczenia o wysokiej wilgotności</w:t>
      </w:r>
    </w:p>
    <w:p w:rsidR="00000000" w:rsidDel="00000000" w:rsidP="00000000" w:rsidRDefault="00000000" w:rsidRPr="00000000" w14:paraId="000000BB">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Meble dziecięce (bezpieczne krawędzie)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PRODUCENCI</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Współpracujemy z czołowymi polskimi producentami frontów, którzy oferują szerokie bazy wzorów frezowania.</w:t>
      </w:r>
    </w:p>
    <w:p w:rsidR="00000000" w:rsidDel="00000000" w:rsidP="00000000" w:rsidRDefault="00000000" w:rsidRPr="00000000" w14:paraId="000000B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Wiech: Jeden z liderów na rynku, oferujący bogatą kolekcję wzorów frezowań, od klasycznych po nowoczesne.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Baza wzorów: Wzornik Frezowań Wiech</w:t>
      </w:r>
    </w:p>
    <w:p w:rsidR="00000000" w:rsidDel="00000000" w:rsidP="00000000" w:rsidRDefault="00000000" w:rsidRPr="00000000" w14:paraId="000000BF">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Frontpol: Firma z wieloletnim doświadczeniem, znana z precyzji wykonania i szerokiej gamy dostępnych modeli frontów.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 Baza wzorów: Kolekcje Frontpol</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5">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FRONTY FREZOWANE LAKIEROWANE</w:t>
      </w:r>
    </w:p>
    <w:p w:rsidR="00000000" w:rsidDel="00000000" w:rsidP="00000000" w:rsidRDefault="00000000" w:rsidRPr="00000000" w14:paraId="000000C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Płyta MDF z wyfrezowanymi wzorami pokryta wielowarstwowym lakierem poliuretanowym. Oferują najwyższą jakość estetyczną i możliwość dowolnej kolorystyki.</w:t>
      </w:r>
    </w:p>
    <w:p w:rsidR="00000000" w:rsidDel="00000000" w:rsidP="00000000" w:rsidRDefault="00000000" w:rsidRPr="00000000" w14:paraId="000000C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Właściwości:</w:t>
      </w:r>
    </w:p>
    <w:p w:rsidR="00000000" w:rsidDel="00000000" w:rsidP="00000000" w:rsidRDefault="00000000" w:rsidRPr="00000000" w14:paraId="000000C4">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Estetyka:</w:t>
      </w:r>
      <w:r w:rsidDel="00000000" w:rsidR="00000000" w:rsidRPr="00000000">
        <w:rPr>
          <w:rFonts w:ascii="Google Sans Text" w:cs="Google Sans Text" w:eastAsia="Google Sans Text" w:hAnsi="Google Sans Text"/>
          <w:color w:val="1b1c1d"/>
          <w:rtl w:val="0"/>
        </w:rPr>
        <w:t xml:space="preserve"> Najwyższa - głęboki połysk lub aksamitny mat</w:t>
      </w:r>
    </w:p>
    <w:p w:rsidR="00000000" w:rsidDel="00000000" w:rsidP="00000000" w:rsidRDefault="00000000" w:rsidRPr="00000000" w14:paraId="000000C5">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Personalizacja:</w:t>
      </w:r>
      <w:r w:rsidDel="00000000" w:rsidR="00000000" w:rsidRPr="00000000">
        <w:rPr>
          <w:rFonts w:ascii="Google Sans Text" w:cs="Google Sans Text" w:eastAsia="Google Sans Text" w:hAnsi="Google Sans Text"/>
          <w:color w:val="1b1c1d"/>
          <w:rtl w:val="0"/>
        </w:rPr>
        <w:t xml:space="preserve"> Pełna - dowolny kolor z palety RAL/NCS</w:t>
      </w:r>
    </w:p>
    <w:p w:rsidR="00000000" w:rsidDel="00000000" w:rsidP="00000000" w:rsidRDefault="00000000" w:rsidRPr="00000000" w14:paraId="000000C6">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Wykończenie:</w:t>
      </w:r>
      <w:r w:rsidDel="00000000" w:rsidR="00000000" w:rsidRPr="00000000">
        <w:rPr>
          <w:rFonts w:ascii="Google Sans Text" w:cs="Google Sans Text" w:eastAsia="Google Sans Text" w:hAnsi="Google Sans Text"/>
          <w:color w:val="1b1c1d"/>
          <w:rtl w:val="0"/>
        </w:rPr>
        <w:t xml:space="preserve"> Mat, półmat, połysk, wysoki połysk</w:t>
      </w:r>
    </w:p>
    <w:p w:rsidR="00000000" w:rsidDel="00000000" w:rsidP="00000000" w:rsidRDefault="00000000" w:rsidRPr="00000000" w14:paraId="000000C7">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Naprawa:</w:t>
      </w:r>
      <w:r w:rsidDel="00000000" w:rsidR="00000000" w:rsidRPr="00000000">
        <w:rPr>
          <w:rFonts w:ascii="Google Sans Text" w:cs="Google Sans Text" w:eastAsia="Google Sans Text" w:hAnsi="Google Sans Text"/>
          <w:color w:val="1b1c1d"/>
          <w:rtl w:val="0"/>
        </w:rPr>
        <w:t xml:space="preserve"> Możliwa regeneracja powierzchni</w:t>
      </w:r>
    </w:p>
    <w:p w:rsidR="00000000" w:rsidDel="00000000" w:rsidP="00000000" w:rsidRDefault="00000000" w:rsidRPr="00000000" w14:paraId="000000C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0C9">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Salony reprezentacyjne</w:t>
      </w:r>
    </w:p>
    <w:p w:rsidR="00000000" w:rsidDel="00000000" w:rsidP="00000000" w:rsidRDefault="00000000" w:rsidRPr="00000000" w14:paraId="000000C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Sypialnie</w:t>
      </w:r>
    </w:p>
    <w:p w:rsidR="00000000" w:rsidDel="00000000" w:rsidP="00000000" w:rsidRDefault="00000000" w:rsidRPr="00000000" w14:paraId="000000C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Gabinety, biblioteki</w:t>
      </w:r>
    </w:p>
    <w:p w:rsidR="00000000" w:rsidDel="00000000" w:rsidP="00000000" w:rsidRDefault="00000000" w:rsidRPr="00000000" w14:paraId="000000CC">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 Kuchnie (z odpowiednią ochroną UV)</w:t>
      </w:r>
    </w:p>
    <w:p w:rsidR="00000000" w:rsidDel="00000000" w:rsidP="00000000" w:rsidRDefault="00000000" w:rsidRPr="00000000" w14:paraId="000000CD">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Popularne wzory frezowane:</w:t>
      </w:r>
    </w:p>
    <w:p w:rsidR="00000000" w:rsidDel="00000000" w:rsidP="00000000" w:rsidRDefault="00000000" w:rsidRPr="00000000" w14:paraId="000000CE">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London</w:t>
      </w:r>
      <w:r w:rsidDel="00000000" w:rsidR="00000000" w:rsidRPr="00000000">
        <w:rPr>
          <w:rFonts w:ascii="Google Sans Text" w:cs="Google Sans Text" w:eastAsia="Google Sans Text" w:hAnsi="Google Sans Text"/>
          <w:color w:val="1b1c1d"/>
          <w:rtl w:val="0"/>
        </w:rPr>
        <w:t xml:space="preserve"> - klasyczne, angielskie kasety</w:t>
      </w:r>
    </w:p>
    <w:p w:rsidR="00000000" w:rsidDel="00000000" w:rsidP="00000000" w:rsidRDefault="00000000" w:rsidRPr="00000000" w14:paraId="000000C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Bergen</w:t>
      </w:r>
      <w:r w:rsidDel="00000000" w:rsidR="00000000" w:rsidRPr="00000000">
        <w:rPr>
          <w:rFonts w:ascii="Google Sans Text" w:cs="Google Sans Text" w:eastAsia="Google Sans Text" w:hAnsi="Google Sans Text"/>
          <w:color w:val="1b1c1d"/>
          <w:rtl w:val="0"/>
        </w:rPr>
        <w:t xml:space="preserve"> - skandynavskie, minimalistyczne</w:t>
      </w:r>
    </w:p>
    <w:p w:rsidR="00000000" w:rsidDel="00000000" w:rsidP="00000000" w:rsidRDefault="00000000" w:rsidRPr="00000000" w14:paraId="000000D0">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Vintage</w:t>
      </w:r>
      <w:r w:rsidDel="00000000" w:rsidR="00000000" w:rsidRPr="00000000">
        <w:rPr>
          <w:rFonts w:ascii="Google Sans Text" w:cs="Google Sans Text" w:eastAsia="Google Sans Text" w:hAnsi="Google Sans Text"/>
          <w:color w:val="1b1c1d"/>
          <w:rtl w:val="0"/>
        </w:rPr>
        <w:t xml:space="preserve"> - stylizowane postarzenie</w:t>
      </w:r>
    </w:p>
    <w:p w:rsidR="00000000" w:rsidDel="00000000" w:rsidP="00000000" w:rsidRDefault="00000000" w:rsidRPr="00000000" w14:paraId="000000D1">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Kaseta</w:t>
      </w:r>
      <w:r w:rsidDel="00000000" w:rsidR="00000000" w:rsidRPr="00000000">
        <w:rPr>
          <w:rFonts w:ascii="Google Sans Text" w:cs="Google Sans Text" w:eastAsia="Google Sans Text" w:hAnsi="Google Sans Text"/>
          <w:color w:val="1b1c1d"/>
          <w:rtl w:val="0"/>
        </w:rPr>
        <w:t xml:space="preserve"> - tradycyjne panele</w:t>
      </w:r>
    </w:p>
    <w:p w:rsidR="00000000" w:rsidDel="00000000" w:rsidP="00000000" w:rsidRDefault="00000000" w:rsidRPr="00000000" w14:paraId="000000D2">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Grand</w:t>
      </w:r>
      <w:r w:rsidDel="00000000" w:rsidR="00000000" w:rsidRPr="00000000">
        <w:rPr>
          <w:rFonts w:ascii="Google Sans Text" w:cs="Google Sans Text" w:eastAsia="Google Sans Text" w:hAnsi="Google Sans Text"/>
          <w:color w:val="1b1c1d"/>
          <w:rtl w:val="0"/>
        </w:rPr>
        <w:t xml:space="preserve"> - luksusowe, szerokie profile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6">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SZTUKATERIA</w:t>
      </w:r>
    </w:p>
    <w:p w:rsidR="00000000" w:rsidDel="00000000" w:rsidP="00000000" w:rsidRDefault="00000000" w:rsidRPr="00000000" w14:paraId="000000D5">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Dekoracyjne elementy naklejane na płytę MDF tworzące efekty przestrzenne i klasyczne wzornictwo.</w:t>
      </w:r>
    </w:p>
    <w:p w:rsidR="00000000" w:rsidDel="00000000" w:rsidP="00000000" w:rsidRDefault="00000000" w:rsidRPr="00000000" w14:paraId="000000D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Materiały sztukaterii:</w:t>
      </w:r>
    </w:p>
    <w:p w:rsidR="00000000" w:rsidDel="00000000" w:rsidP="00000000" w:rsidRDefault="00000000" w:rsidRPr="00000000" w14:paraId="000000D7">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MDF</w:t>
      </w:r>
      <w:r w:rsidDel="00000000" w:rsidR="00000000" w:rsidRPr="00000000">
        <w:rPr>
          <w:rFonts w:ascii="Google Sans Text" w:cs="Google Sans Text" w:eastAsia="Google Sans Text" w:hAnsi="Google Sans Text"/>
          <w:color w:val="1b1c1d"/>
          <w:rtl w:val="0"/>
        </w:rPr>
        <w:t xml:space="preserve"> - frezowana, najtrwalsza</w:t>
      </w:r>
    </w:p>
    <w:p w:rsidR="00000000" w:rsidDel="00000000" w:rsidP="00000000" w:rsidRDefault="00000000" w:rsidRPr="00000000" w14:paraId="000000D8">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Poliuretan</w:t>
      </w:r>
      <w:r w:rsidDel="00000000" w:rsidR="00000000" w:rsidRPr="00000000">
        <w:rPr>
          <w:rFonts w:ascii="Google Sans Text" w:cs="Google Sans Text" w:eastAsia="Google Sans Text" w:hAnsi="Google Sans Text"/>
          <w:color w:val="1b1c1d"/>
          <w:rtl w:val="0"/>
        </w:rPr>
        <w:t xml:space="preserve"> - lekka, odporna na wilgoć</w:t>
      </w:r>
    </w:p>
    <w:p w:rsidR="00000000" w:rsidDel="00000000" w:rsidP="00000000" w:rsidRDefault="00000000" w:rsidRPr="00000000" w14:paraId="000000D9">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PVC</w:t>
      </w:r>
      <w:r w:rsidDel="00000000" w:rsidR="00000000" w:rsidRPr="00000000">
        <w:rPr>
          <w:rFonts w:ascii="Google Sans Text" w:cs="Google Sans Text" w:eastAsia="Google Sans Text" w:hAnsi="Google Sans Text"/>
          <w:color w:val="1b1c1d"/>
          <w:rtl w:val="0"/>
        </w:rPr>
        <w:t xml:space="preserve"> - ekonomiczna, różnorodna</w:t>
      </w:r>
    </w:p>
    <w:p w:rsidR="00000000" w:rsidDel="00000000" w:rsidP="00000000" w:rsidRDefault="00000000" w:rsidRPr="00000000" w14:paraId="000000D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Wykonanie:</w:t>
      </w:r>
      <w:r w:rsidDel="00000000" w:rsidR="00000000" w:rsidRPr="00000000">
        <w:rPr>
          <w:rFonts w:ascii="Google Sans Text" w:cs="Google Sans Text" w:eastAsia="Google Sans Text" w:hAnsi="Google Sans Text"/>
          <w:color w:val="1b1c1d"/>
          <w:rtl w:val="0"/>
        </w:rPr>
        <w:t xml:space="preserve"> Elementy naklejane na front + lakierowanie lub foliowanie</w:t>
      </w:r>
    </w:p>
    <w:p w:rsidR="00000000" w:rsidDel="00000000" w:rsidP="00000000" w:rsidRDefault="00000000" w:rsidRPr="00000000" w14:paraId="000000D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Popularne wzory:</w:t>
      </w:r>
    </w:p>
    <w:p w:rsidR="00000000" w:rsidDel="00000000" w:rsidP="00000000" w:rsidRDefault="00000000" w:rsidRPr="00000000" w14:paraId="000000DC">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Kasety klasyczne</w:t>
      </w:r>
    </w:p>
    <w:p w:rsidR="00000000" w:rsidDel="00000000" w:rsidP="00000000" w:rsidRDefault="00000000" w:rsidRPr="00000000" w14:paraId="000000DD">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Pilastry i kapitele</w:t>
      </w:r>
    </w:p>
    <w:p w:rsidR="00000000" w:rsidDel="00000000" w:rsidP="00000000" w:rsidRDefault="00000000" w:rsidRPr="00000000" w14:paraId="000000DE">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Rozety i ornamenty</w:t>
      </w:r>
    </w:p>
    <w:p w:rsidR="00000000" w:rsidDel="00000000" w:rsidP="00000000" w:rsidRDefault="00000000" w:rsidRPr="00000000" w14:paraId="000000DF">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Profile dekoracyjne</w:t>
      </w:r>
    </w:p>
    <w:p w:rsidR="00000000" w:rsidDel="00000000" w:rsidP="00000000" w:rsidRDefault="00000000" w:rsidRPr="00000000" w14:paraId="000000E0">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Zastosowanie:</w:t>
      </w:r>
      <w:r w:rsidDel="00000000" w:rsidR="00000000" w:rsidRPr="00000000">
        <w:rPr>
          <w:rFonts w:ascii="Google Sans Text" w:cs="Google Sans Text" w:eastAsia="Google Sans Text" w:hAnsi="Google Sans Text"/>
          <w:color w:val="1b1c1d"/>
          <w:rtl w:val="0"/>
        </w:rPr>
        <w:t xml:space="preserve"> Style klasyczne, prowansalskie, angielskie, pałacowe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7">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WYKOŃCZENIA ARTYSTYCZNE </w:t>
      </w: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NOWOŚĆ</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Ręczne Obrazy na Frontach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Unikalna oferta manufaktury artystycznej na dużych powierzchniach:</w:t>
      </w:r>
    </w:p>
    <w:p w:rsidR="00000000" w:rsidDel="00000000" w:rsidP="00000000" w:rsidRDefault="00000000" w:rsidRPr="00000000" w14:paraId="000000E5">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Techniki malarskie:</w:t>
      </w:r>
    </w:p>
    <w:p w:rsidR="00000000" w:rsidDel="00000000" w:rsidP="00000000" w:rsidRDefault="00000000" w:rsidRPr="00000000" w14:paraId="000000E6">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Pouring Art</w:t>
      </w:r>
      <w:r w:rsidDel="00000000" w:rsidR="00000000" w:rsidRPr="00000000">
        <w:rPr>
          <w:rFonts w:ascii="Google Sans Text" w:cs="Google Sans Text" w:eastAsia="Google Sans Text" w:hAnsi="Google Sans Text"/>
          <w:color w:val="1b1c1d"/>
          <w:rtl w:val="0"/>
        </w:rPr>
        <w:t xml:space="preserve"> - abstrakcyjne kompozycyjne żywicznych farb</w:t>
      </w:r>
    </w:p>
    <w:p w:rsidR="00000000" w:rsidDel="00000000" w:rsidP="00000000" w:rsidRDefault="00000000" w:rsidRPr="00000000" w14:paraId="000000E7">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Malarstwo olejne</w:t>
      </w:r>
      <w:r w:rsidDel="00000000" w:rsidR="00000000" w:rsidRPr="00000000">
        <w:rPr>
          <w:rFonts w:ascii="Google Sans Text" w:cs="Google Sans Text" w:eastAsia="Google Sans Text" w:hAnsi="Google Sans Text"/>
          <w:color w:val="1b1c1d"/>
          <w:rtl w:val="0"/>
        </w:rPr>
        <w:t xml:space="preserve"> - realistyczne przedstawienia</w:t>
      </w:r>
    </w:p>
    <w:p w:rsidR="00000000" w:rsidDel="00000000" w:rsidP="00000000" w:rsidRDefault="00000000" w:rsidRPr="00000000" w14:paraId="000000E8">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Akryl artystyczny</w:t>
      </w:r>
      <w:r w:rsidDel="00000000" w:rsidR="00000000" w:rsidRPr="00000000">
        <w:rPr>
          <w:rFonts w:ascii="Google Sans Text" w:cs="Google Sans Text" w:eastAsia="Google Sans Text" w:hAnsi="Google Sans Text"/>
          <w:color w:val="1b1c1d"/>
          <w:rtl w:val="0"/>
        </w:rPr>
        <w:t xml:space="preserve"> - nowoczesne wzory</w:t>
      </w:r>
    </w:p>
    <w:p w:rsidR="00000000" w:rsidDel="00000000" w:rsidP="00000000" w:rsidRDefault="00000000" w:rsidRPr="00000000" w14:paraId="000000E9">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Technika mieszana</w:t>
      </w:r>
      <w:r w:rsidDel="00000000" w:rsidR="00000000" w:rsidRPr="00000000">
        <w:rPr>
          <w:rFonts w:ascii="Google Sans Text" w:cs="Google Sans Text" w:eastAsia="Google Sans Text" w:hAnsi="Google Sans Text"/>
          <w:color w:val="1b1c1d"/>
          <w:rtl w:val="0"/>
        </w:rPr>
        <w:t xml:space="preserve"> - kombinacje różnych mediów</w:t>
      </w:r>
    </w:p>
    <w:p w:rsidR="00000000" w:rsidDel="00000000" w:rsidP="00000000" w:rsidRDefault="00000000" w:rsidRPr="00000000" w14:paraId="000000E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Płaskorzeźby CNC + Ręczne wykończenie:</w:t>
      </w:r>
    </w:p>
    <w:p w:rsidR="00000000" w:rsidDel="00000000" w:rsidP="00000000" w:rsidRDefault="00000000" w:rsidRPr="00000000" w14:paraId="000000EB">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Projekt CAD</w:t>
      </w:r>
      <w:r w:rsidDel="00000000" w:rsidR="00000000" w:rsidRPr="00000000">
        <w:rPr>
          <w:rFonts w:ascii="Google Sans Text" w:cs="Google Sans Text" w:eastAsia="Google Sans Text" w:hAnsi="Google Sans Text"/>
          <w:color w:val="1b1c1d"/>
          <w:rtl w:val="0"/>
        </w:rPr>
        <w:t xml:space="preserve"> - precyzyjne przygotowanie wzoru</w:t>
      </w:r>
    </w:p>
    <w:p w:rsidR="00000000" w:rsidDel="00000000" w:rsidP="00000000" w:rsidRDefault="00000000" w:rsidRPr="00000000" w14:paraId="000000EC">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Frezowanie CNC</w:t>
      </w:r>
      <w:r w:rsidDel="00000000" w:rsidR="00000000" w:rsidRPr="00000000">
        <w:rPr>
          <w:rFonts w:ascii="Google Sans Text" w:cs="Google Sans Text" w:eastAsia="Google Sans Text" w:hAnsi="Google Sans Text"/>
          <w:color w:val="1b1c1d"/>
          <w:rtl w:val="0"/>
        </w:rPr>
        <w:t xml:space="preserve"> - dokładne wytrawienie form</w:t>
      </w:r>
    </w:p>
    <w:p w:rsidR="00000000" w:rsidDel="00000000" w:rsidP="00000000" w:rsidRDefault="00000000" w:rsidRPr="00000000" w14:paraId="000000ED">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Ręczne wykończenie</w:t>
      </w:r>
      <w:r w:rsidDel="00000000" w:rsidR="00000000" w:rsidRPr="00000000">
        <w:rPr>
          <w:rFonts w:ascii="Google Sans Text" w:cs="Google Sans Text" w:eastAsia="Google Sans Text" w:hAnsi="Google Sans Text"/>
          <w:color w:val="1b1c1d"/>
          <w:rtl w:val="0"/>
        </w:rPr>
        <w:t xml:space="preserve"> - artystyczna obróbka detali</w:t>
      </w:r>
    </w:p>
    <w:p w:rsidR="00000000" w:rsidDel="00000000" w:rsidP="00000000" w:rsidRDefault="00000000" w:rsidRPr="00000000" w14:paraId="000000EE">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Patyna artystyczna</w:t>
      </w:r>
      <w:r w:rsidDel="00000000" w:rsidR="00000000" w:rsidRPr="00000000">
        <w:rPr>
          <w:rFonts w:ascii="Google Sans Text" w:cs="Google Sans Text" w:eastAsia="Google Sans Text" w:hAnsi="Google Sans Text"/>
          <w:color w:val="1b1c1d"/>
          <w:rtl w:val="0"/>
        </w:rPr>
        <w:t xml:space="preserve"> - efekty starzenia i głębi</w:t>
      </w:r>
    </w:p>
    <w:p w:rsidR="00000000" w:rsidDel="00000000" w:rsidP="00000000" w:rsidRDefault="00000000" w:rsidRPr="00000000" w14:paraId="000000EF">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Wielkość realizacji:</w:t>
      </w:r>
    </w:p>
    <w:p w:rsidR="00000000" w:rsidDel="00000000" w:rsidP="00000000" w:rsidRDefault="00000000" w:rsidRPr="00000000" w14:paraId="000000F0">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Optymalne dla powierzchni </w:t>
      </w:r>
      <w:r w:rsidDel="00000000" w:rsidR="00000000" w:rsidRPr="00000000">
        <w:rPr>
          <w:rFonts w:ascii="Google Sans Text" w:cs="Google Sans Text" w:eastAsia="Google Sans Text" w:hAnsi="Google Sans Text"/>
          <w:b w:val="1"/>
          <w:color w:val="1b1c1d"/>
          <w:rtl w:val="0"/>
        </w:rPr>
        <w:t xml:space="preserve">powyżej 2m²</w:t>
      </w:r>
    </w:p>
    <w:p w:rsidR="00000000" w:rsidDel="00000000" w:rsidP="00000000" w:rsidRDefault="00000000" w:rsidRPr="00000000" w14:paraId="000000F1">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Idealne na wyspy kuchenne</w:t>
      </w:r>
    </w:p>
    <w:p w:rsidR="00000000" w:rsidDel="00000000" w:rsidP="00000000" w:rsidRDefault="00000000" w:rsidRPr="00000000" w14:paraId="000000F2">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Ściany ekspozycyjne</w:t>
      </w:r>
    </w:p>
    <w:p w:rsidR="00000000" w:rsidDel="00000000" w:rsidP="00000000" w:rsidRDefault="00000000" w:rsidRPr="00000000" w14:paraId="000000F3">
      <w:pPr>
        <w:numPr>
          <w:ilvl w:val="1"/>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Duże fronty szafek</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0F5">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Luksusowe rezydencje</w:t>
      </w:r>
    </w:p>
    <w:p w:rsidR="00000000" w:rsidDel="00000000" w:rsidP="00000000" w:rsidRDefault="00000000" w:rsidRPr="00000000" w14:paraId="000000F6">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Hotele i restauracje</w:t>
      </w:r>
    </w:p>
    <w:p w:rsidR="00000000" w:rsidDel="00000000" w:rsidP="00000000" w:rsidRDefault="00000000" w:rsidRPr="00000000" w14:paraId="000000F7">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Galerie i showroomy</w:t>
      </w:r>
    </w:p>
    <w:p w:rsidR="00000000" w:rsidDel="00000000" w:rsidP="00000000" w:rsidRDefault="00000000" w:rsidRPr="00000000" w14:paraId="000000F8">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Projekty architektoniczne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8">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0F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48"/>
          <w:szCs w:val="48"/>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48"/>
          <w:szCs w:val="48"/>
          <w:rtl w:val="0"/>
        </w:rPr>
        <w:t xml:space="preserve">BLATY MEBLOWE I KUCHENNE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Blaty to nie tylko funkcjonalna powierzchnia robocza, ale również jeden z najważniejszych elementów dekoracyjnych, który nadaje charakter całemu wnętrzu. Wybór odpowiedniego materiału ma kluczowe znaczenie dla trwałości, łatwości utrzymania i ostatecznego efektu wizualnego.</w:t>
      </w:r>
    </w:p>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BLATY LAMINOWANE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Charakterystyka: Wykonywane z płyty meblowej (np. MDF, płyta wiórowa) pokrytej laminatem wysokociśnieniowym (HPL). Nowoczesne laminaty imitują niemal perfekcyjnie fakturę i wzór drewna, kamienia czy betonu, oferując przy tym znakomitą odporność na ścieranie, plamy i wysoką temperaturę. Standardowe grubości to 28mm i 38mm, choć dostępne są też inne warianty na zamówienie.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Rodzaje krawędzi:</w:t>
      </w:r>
    </w:p>
    <w:p w:rsidR="00000000" w:rsidDel="00000000" w:rsidP="00000000" w:rsidRDefault="00000000" w:rsidRPr="00000000" w14:paraId="000000FF">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Proste</w:t>
      </w:r>
      <w:r w:rsidDel="00000000" w:rsidR="00000000" w:rsidRPr="00000000">
        <w:rPr>
          <w:rFonts w:ascii="Google Sans Text" w:cs="Google Sans Text" w:eastAsia="Google Sans Text" w:hAnsi="Google Sans Text"/>
          <w:color w:val="1b1c1d"/>
          <w:rtl w:val="0"/>
        </w:rPr>
        <w:t xml:space="preserve"> – standardowe, ekonomiczne rozwiązanie.</w:t>
      </w:r>
    </w:p>
    <w:p w:rsidR="00000000" w:rsidDel="00000000" w:rsidP="00000000" w:rsidRDefault="00000000" w:rsidRPr="00000000" w14:paraId="00000100">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Oprofile</w:t>
      </w:r>
      <w:r w:rsidDel="00000000" w:rsidR="00000000" w:rsidRPr="00000000">
        <w:rPr>
          <w:rFonts w:ascii="Google Sans Text" w:cs="Google Sans Text" w:eastAsia="Google Sans Text" w:hAnsi="Google Sans Text"/>
          <w:color w:val="1b1c1d"/>
          <w:rtl w:val="0"/>
        </w:rPr>
        <w:t xml:space="preserve"> – z ozdobnym, zaokrąglonym rantem (np. w kształcie litery „C” lub „S”).</w:t>
      </w:r>
    </w:p>
    <w:p w:rsidR="00000000" w:rsidDel="00000000" w:rsidP="00000000" w:rsidRDefault="00000000" w:rsidRPr="00000000" w14:paraId="00000101">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Na wymiar – możliwość frezowania dowolnych kształtów, nawet zaokrągleń.</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Zastosowanie:</w:t>
      </w:r>
    </w:p>
    <w:p w:rsidR="00000000" w:rsidDel="00000000" w:rsidP="00000000" w:rsidRDefault="00000000" w:rsidRPr="00000000" w14:paraId="0000010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Kuchnie (doskonała odporność na zabrudzenia)</w:t>
      </w:r>
    </w:p>
    <w:p w:rsidR="00000000" w:rsidDel="00000000" w:rsidP="00000000" w:rsidRDefault="00000000" w:rsidRPr="00000000" w14:paraId="0000010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Biura i miejsca użyteczności publicznej</w:t>
      </w:r>
    </w:p>
    <w:p w:rsidR="00000000" w:rsidDel="00000000" w:rsidP="00000000" w:rsidRDefault="00000000" w:rsidRPr="00000000" w14:paraId="0000010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Łazienki (przy użyciu płyty wilgotoodpornej)</w:t>
      </w:r>
    </w:p>
    <w:p w:rsidR="00000000" w:rsidDel="00000000" w:rsidP="00000000" w:rsidRDefault="00000000" w:rsidRPr="00000000" w14:paraId="00000105">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Ekonomiczne i szybkie realizacje</w:t>
      </w:r>
    </w:p>
    <w:p w:rsidR="00000000" w:rsidDel="00000000" w:rsidP="00000000" w:rsidRDefault="00000000" w:rsidRPr="00000000" w14:paraId="00000106">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Unikać bezpośredniego cięcia na powierzchni oraz kontaktu z ogniem</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19">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BLATY ZE SPIEKÓW KWARCOWYCH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Nowoczesne spieki kwarcowe powstają w ok. 90-95% z naturalnych, zmielonych kwarcytów i kwarcu, połączonych żywicami. Są niezwykle twarde, odporne na zarysowania, plamy, kwasy i wysoką temperaturę. Nie wymagają konserwacji. </w:t>
      </w:r>
      <w:r w:rsidDel="00000000" w:rsidR="00000000" w:rsidRPr="00000000">
        <w:rPr>
          <w:rFonts w:ascii="Google Sans Text" w:cs="Google Sans Text" w:eastAsia="Google Sans Text" w:hAnsi="Google Sans Text"/>
          <w:b w:val="1"/>
          <w:color w:val="1b1c1d"/>
          <w:rtl w:val="0"/>
        </w:rPr>
        <w:t xml:space="preserve">Standardowe grubości spieków to 12mm i 20mm. Podobnie jak w przypadku kamienia, krawędzie mogą być pogrubiane.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Rodzaje powierzchni:</w:t>
      </w:r>
    </w:p>
    <w:p w:rsidR="00000000" w:rsidDel="00000000" w:rsidP="00000000" w:rsidRDefault="00000000" w:rsidRPr="00000000" w14:paraId="0000010A">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Gładki połysk</w:t>
      </w:r>
      <w:r w:rsidDel="00000000" w:rsidR="00000000" w:rsidRPr="00000000">
        <w:rPr>
          <w:rFonts w:ascii="Google Sans Text" w:cs="Google Sans Text" w:eastAsia="Google Sans Text" w:hAnsi="Google Sans Text"/>
          <w:color w:val="1b1c1d"/>
          <w:rtl w:val="0"/>
        </w:rPr>
        <w:t xml:space="preserve"> – efektowna, łatwa w czyszczeniu, podkreśla głębię koloru.</w:t>
      </w:r>
    </w:p>
    <w:p w:rsidR="00000000" w:rsidDel="00000000" w:rsidP="00000000" w:rsidRDefault="00000000" w:rsidRPr="00000000" w14:paraId="0000010B">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Mat (soft, satin, velvet)</w:t>
      </w:r>
      <w:r w:rsidDel="00000000" w:rsidR="00000000" w:rsidRPr="00000000">
        <w:rPr>
          <w:rFonts w:ascii="Google Sans Text" w:cs="Google Sans Text" w:eastAsia="Google Sans Text" w:hAnsi="Google Sans Text"/>
          <w:color w:val="1b1c1d"/>
          <w:rtl w:val="0"/>
        </w:rPr>
        <w:t xml:space="preserve"> – aksamitna w dotyku, maskuje drobne rysy.</w:t>
      </w:r>
    </w:p>
    <w:p w:rsidR="00000000" w:rsidDel="00000000" w:rsidP="00000000" w:rsidRDefault="00000000" w:rsidRPr="00000000" w14:paraId="0000010C">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Strukturalna / porowata ("Rock", "Terra")</w:t>
      </w:r>
      <w:r w:rsidDel="00000000" w:rsidR="00000000" w:rsidRPr="00000000">
        <w:rPr>
          <w:rFonts w:ascii="Google Sans Text" w:cs="Google Sans Text" w:eastAsia="Google Sans Text" w:hAnsi="Google Sans Text"/>
          <w:color w:val="1b1c1d"/>
          <w:rtl w:val="0"/>
        </w:rPr>
        <w:t xml:space="preserve"> – faktury naśladujące surowy kamień lub beton, zachowując wysoką odporność na zabrudzenia. </w:t>
      </w: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10D">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Kuchnie</w:t>
      </w:r>
      <w:r w:rsidDel="00000000" w:rsidR="00000000" w:rsidRPr="00000000">
        <w:rPr>
          <w:rFonts w:ascii="Google Sans Text" w:cs="Google Sans Text" w:eastAsia="Google Sans Text" w:hAnsi="Google Sans Text"/>
          <w:color w:val="1b1c1d"/>
          <w:rtl w:val="0"/>
        </w:rPr>
        <w:t xml:space="preserve"> (idealne przy zlewozmywaku i kuchence)</w:t>
      </w:r>
    </w:p>
    <w:p w:rsidR="00000000" w:rsidDel="00000000" w:rsidP="00000000" w:rsidRDefault="00000000" w:rsidRPr="00000000" w14:paraId="0000010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Łazienki</w:t>
      </w:r>
      <w:r w:rsidDel="00000000" w:rsidR="00000000" w:rsidRPr="00000000">
        <w:rPr>
          <w:rFonts w:ascii="Google Sans Text" w:cs="Google Sans Text" w:eastAsia="Google Sans Text" w:hAnsi="Google Sans Text"/>
          <w:color w:val="1b1c1d"/>
          <w:rtl w:val="0"/>
        </w:rPr>
        <w:t xml:space="preserve"> (blaty, parapety, kabiny prysznicowe)</w:t>
      </w:r>
    </w:p>
    <w:p w:rsidR="00000000" w:rsidDel="00000000" w:rsidP="00000000" w:rsidRDefault="00000000" w:rsidRPr="00000000" w14:paraId="0000010F">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Miejsca wymagające najwyższej higieny</w:t>
      </w:r>
    </w:p>
    <w:p w:rsidR="00000000" w:rsidDel="00000000" w:rsidP="00000000" w:rsidRDefault="00000000" w:rsidRPr="00000000" w14:paraId="00000110">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Wnętrza komercyjne</w:t>
      </w:r>
      <w:r w:rsidDel="00000000" w:rsidR="00000000" w:rsidRPr="00000000">
        <w:rPr>
          <w:rFonts w:ascii="Google Sans Text" w:cs="Google Sans Text" w:eastAsia="Google Sans Text" w:hAnsi="Google Sans Text"/>
          <w:color w:val="1b1c1d"/>
          <w:rtl w:val="0"/>
        </w:rPr>
        <w:t xml:space="preserve"> (recepcje, bary, stoły)</w:t>
      </w:r>
    </w:p>
    <w:p w:rsidR="00000000" w:rsidDel="00000000" w:rsidP="00000000" w:rsidRDefault="00000000" w:rsidRPr="00000000" w14:paraId="00000111">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Projekty wymagające wyjątkowego designu</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 PRODUCENCI I INNOWACJE:</w:t>
      </w:r>
      <w:r w:rsidDel="00000000" w:rsidR="00000000" w:rsidRPr="00000000">
        <w:rPr>
          <w:rFonts w:ascii="Google Sans Text" w:cs="Google Sans Text" w:eastAsia="Google Sans Text" w:hAnsi="Google Sans Text"/>
          <w:color w:val="1b1c1d"/>
          <w:rtl w:val="0"/>
        </w:rPr>
        <w:t xml:space="preserve"> Korzystamy z materiałów od światowych liderów:</w:t>
      </w:r>
    </w:p>
    <w:p w:rsidR="00000000" w:rsidDel="00000000" w:rsidP="00000000" w:rsidRDefault="00000000" w:rsidRPr="00000000" w14:paraId="0000011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Silestone by Cosentino:</w:t>
      </w:r>
      <w:r w:rsidDel="00000000" w:rsidR="00000000" w:rsidRPr="00000000">
        <w:rPr>
          <w:rFonts w:ascii="Google Sans Text" w:cs="Google Sans Text" w:eastAsia="Google Sans Text" w:hAnsi="Google Sans Text"/>
          <w:color w:val="1b1c1d"/>
          <w:rtl w:val="0"/>
        </w:rPr>
        <w:t xml:space="preserve"> Pionier i jeden z najpopularniejszych producentów.</w:t>
      </w:r>
    </w:p>
    <w:p w:rsidR="00000000" w:rsidDel="00000000" w:rsidP="00000000" w:rsidRDefault="00000000" w:rsidRPr="00000000" w14:paraId="00000113">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Caesarstone:</w:t>
      </w:r>
      <w:r w:rsidDel="00000000" w:rsidR="00000000" w:rsidRPr="00000000">
        <w:rPr>
          <w:rFonts w:ascii="Google Sans Text" w:cs="Google Sans Text" w:eastAsia="Google Sans Text" w:hAnsi="Google Sans Text"/>
          <w:color w:val="1b1c1d"/>
          <w:rtl w:val="0"/>
        </w:rPr>
        <w:t xml:space="preserve"> Znany z szerokiej gamy kolorów i wzorów.</w:t>
      </w:r>
    </w:p>
    <w:p w:rsidR="00000000" w:rsidDel="00000000" w:rsidP="00000000" w:rsidRDefault="00000000" w:rsidRPr="00000000" w14:paraId="00000114">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Compac:</w:t>
      </w:r>
      <w:r w:rsidDel="00000000" w:rsidR="00000000" w:rsidRPr="00000000">
        <w:rPr>
          <w:rFonts w:ascii="Google Sans Text" w:cs="Google Sans Text" w:eastAsia="Google Sans Text" w:hAnsi="Google Sans Text"/>
          <w:color w:val="1b1c1d"/>
          <w:rtl w:val="0"/>
        </w:rPr>
        <w:t xml:space="preserve"> Hiszpański producent oferujący innowacyjne rozwiązania.</w:t>
      </w:r>
    </w:p>
    <w:p w:rsidR="00000000" w:rsidDel="00000000" w:rsidP="00000000" w:rsidRDefault="00000000" w:rsidRPr="00000000" w14:paraId="00000115">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Samsung Radianz:</w:t>
      </w:r>
      <w:r w:rsidDel="00000000" w:rsidR="00000000" w:rsidRPr="00000000">
        <w:rPr>
          <w:rFonts w:ascii="Google Sans Text" w:cs="Google Sans Text" w:eastAsia="Google Sans Text" w:hAnsi="Google Sans Text"/>
          <w:color w:val="1b1c1d"/>
          <w:rtl w:val="0"/>
        </w:rPr>
        <w:t xml:space="preserve"> Łączy technologie Samsunga z wytrzymałością spieków. </w:t>
      </w:r>
      <w:r w:rsidDel="00000000" w:rsidR="00000000" w:rsidRPr="00000000">
        <w:rPr>
          <w:rFonts w:ascii="Google Sans Text" w:cs="Google Sans Text" w:eastAsia="Google Sans Text" w:hAnsi="Google Sans Text"/>
          <w:b w:val="1"/>
          <w:color w:val="1b1c1d"/>
          <w:rtl w:val="0"/>
        </w:rPr>
        <w:t xml:space="preserve">Zalet spieków kwarcowych:</w:t>
      </w:r>
    </w:p>
    <w:p w:rsidR="00000000" w:rsidDel="00000000" w:rsidP="00000000" w:rsidRDefault="00000000" w:rsidRPr="00000000" w14:paraId="0000011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Nieporowatość</w:t>
      </w:r>
      <w:r w:rsidDel="00000000" w:rsidR="00000000" w:rsidRPr="00000000">
        <w:rPr>
          <w:rFonts w:ascii="Google Sans Text" w:cs="Google Sans Text" w:eastAsia="Google Sans Text" w:hAnsi="Google Sans Text"/>
          <w:color w:val="1b1c1d"/>
          <w:rtl w:val="0"/>
        </w:rPr>
        <w:t xml:space="preserve"> – wysoka higiena, odporność na plamy.</w:t>
      </w:r>
    </w:p>
    <w:p w:rsidR="00000000" w:rsidDel="00000000" w:rsidP="00000000" w:rsidRDefault="00000000" w:rsidRPr="00000000" w14:paraId="00000117">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Wyjątkowa trwałość i twardość</w:t>
      </w:r>
      <w:r w:rsidDel="00000000" w:rsidR="00000000" w:rsidRPr="00000000">
        <w:rPr>
          <w:rFonts w:ascii="Google Sans Text" w:cs="Google Sans Text" w:eastAsia="Google Sans Text" w:hAnsi="Google Sans Text"/>
          <w:color w:val="1b1c1d"/>
          <w:rtl w:val="0"/>
        </w:rPr>
        <w:t xml:space="preserve"> – odporność na zarysowania i uderzenia.</w:t>
      </w:r>
    </w:p>
    <w:p w:rsidR="00000000" w:rsidDel="00000000" w:rsidP="00000000" w:rsidRDefault="00000000" w:rsidRPr="00000000" w14:paraId="00000118">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Bogactwo wzorów i kolorów</w:t>
      </w:r>
      <w:r w:rsidDel="00000000" w:rsidR="00000000" w:rsidRPr="00000000">
        <w:rPr>
          <w:rFonts w:ascii="Google Sans Text" w:cs="Google Sans Text" w:eastAsia="Google Sans Text" w:hAnsi="Google Sans Text"/>
          <w:color w:val="1b1c1d"/>
          <w:rtl w:val="0"/>
        </w:rPr>
        <w:t xml:space="preserve"> – od jednolitych po imitację marmuru i betonu.</w:t>
      </w:r>
    </w:p>
    <w:p w:rsidR="00000000" w:rsidDel="00000000" w:rsidP="00000000" w:rsidRDefault="00000000" w:rsidRPr="00000000" w14:paraId="00000119">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Bezobsługowość</w:t>
      </w:r>
      <w:r w:rsidDel="00000000" w:rsidR="00000000" w:rsidRPr="00000000">
        <w:rPr>
          <w:rFonts w:ascii="Google Sans Text" w:cs="Google Sans Text" w:eastAsia="Google Sans Text" w:hAnsi="Google Sans Text"/>
          <w:color w:val="1b1c1d"/>
          <w:rtl w:val="0"/>
        </w:rPr>
        <w:t xml:space="preserve"> – nie wymaga impregnacji.</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20">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1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BLATY Z ŻYWICY EPOKSYDOWEJ - ARTYSTYCZNE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Charakterystyka:</w:t>
      </w:r>
      <w:r w:rsidDel="00000000" w:rsidR="00000000" w:rsidRPr="00000000">
        <w:rPr>
          <w:rFonts w:ascii="Google Sans Text" w:cs="Google Sans Text" w:eastAsia="Google Sans Text" w:hAnsi="Google Sans Text"/>
          <w:color w:val="1b1c1d"/>
          <w:rtl w:val="0"/>
        </w:rPr>
        <w:t xml:space="preserve"> Powstają poprzez zalanie podkładu (np. z drewna, MDF) żywicą epoksydową. Dają nieograniczone możliwości personalizacji. </w:t>
      </w:r>
      <w:r w:rsidDel="00000000" w:rsidR="00000000" w:rsidRPr="00000000">
        <w:rPr>
          <w:rFonts w:ascii="Google Sans Text" w:cs="Google Sans Text" w:eastAsia="Google Sans Text" w:hAnsi="Google Sans Text"/>
          <w:b w:val="1"/>
          <w:color w:val="1b1c1d"/>
          <w:rtl w:val="0"/>
        </w:rPr>
        <w:t xml:space="preserve">Grubość jest w pełni personalizowana i zależy od projektu – od cienkiej powłoki po masywne blaty o grubości 50mm i więcej.</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Efekty specjalne:</w:t>
      </w:r>
    </w:p>
    <w:p w:rsidR="00000000" w:rsidDel="00000000" w:rsidP="00000000" w:rsidRDefault="00000000" w:rsidRPr="00000000" w14:paraId="0000011D">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Podświetlane (LED)</w:t>
      </w:r>
      <w:r w:rsidDel="00000000" w:rsidR="00000000" w:rsidRPr="00000000">
        <w:rPr>
          <w:rFonts w:ascii="Google Sans Text" w:cs="Google Sans Text" w:eastAsia="Google Sans Text" w:hAnsi="Google Sans Text"/>
          <w:color w:val="1b1c1d"/>
          <w:rtl w:val="0"/>
        </w:rPr>
        <w:t xml:space="preserve"> – możliwość integracji podświetlenia.</w:t>
      </w:r>
    </w:p>
    <w:p w:rsidR="00000000" w:rsidDel="00000000" w:rsidP="00000000" w:rsidRDefault="00000000" w:rsidRPr="00000000" w14:paraId="0000011E">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Efekt Głębi Oceanu</w:t>
      </w:r>
      <w:r w:rsidDel="00000000" w:rsidR="00000000" w:rsidRPr="00000000">
        <w:rPr>
          <w:rFonts w:ascii="Google Sans Text" w:cs="Google Sans Text" w:eastAsia="Google Sans Text" w:hAnsi="Google Sans Text"/>
          <w:color w:val="1b1c1d"/>
          <w:rtl w:val="0"/>
        </w:rPr>
        <w:t xml:space="preserve"> – niebieskie i zielone odcienie z efektem fal.</w:t>
      </w:r>
    </w:p>
    <w:p w:rsidR="00000000" w:rsidDel="00000000" w:rsidP="00000000" w:rsidRDefault="00000000" w:rsidRPr="00000000" w14:paraId="0000011F">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Imitacja Kosmosu</w:t>
      </w:r>
      <w:r w:rsidDel="00000000" w:rsidR="00000000" w:rsidRPr="00000000">
        <w:rPr>
          <w:rFonts w:ascii="Google Sans Text" w:cs="Google Sans Text" w:eastAsia="Google Sans Text" w:hAnsi="Google Sans Text"/>
          <w:color w:val="1b1c1d"/>
          <w:rtl w:val="0"/>
        </w:rPr>
        <w:t xml:space="preserve"> – czarna żywica z drobinkami brokatu.</w:t>
      </w:r>
    </w:p>
    <w:p w:rsidR="00000000" w:rsidDel="00000000" w:rsidP="00000000" w:rsidRDefault="00000000" w:rsidRPr="00000000" w14:paraId="00000120">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Geode</w:t>
      </w:r>
      <w:r w:rsidDel="00000000" w:rsidR="00000000" w:rsidRPr="00000000">
        <w:rPr>
          <w:rFonts w:ascii="Google Sans Text" w:cs="Google Sans Text" w:eastAsia="Google Sans Text" w:hAnsi="Google Sans Text"/>
          <w:color w:val="1b1c1d"/>
          <w:rtl w:val="0"/>
        </w:rPr>
        <w:t xml:space="preserve"> – zatopione prawdziwe kryształy i minerały. </w:t>
      </w:r>
      <w:r w:rsidDel="00000000" w:rsidR="00000000" w:rsidRPr="00000000">
        <w:rPr>
          <w:rFonts w:ascii="Google Sans Text" w:cs="Google Sans Text" w:eastAsia="Google Sans Text" w:hAnsi="Google Sans Text"/>
          <w:b w:val="1"/>
          <w:color w:val="1b1c1d"/>
          <w:rtl w:val="0"/>
        </w:rPr>
        <w:t xml:space="preserve">Zastosowanie:</w:t>
      </w:r>
    </w:p>
    <w:p w:rsidR="00000000" w:rsidDel="00000000" w:rsidP="00000000" w:rsidRDefault="00000000" w:rsidRPr="00000000" w14:paraId="00000121">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Wyspy kuchenne i blaty stanowiące centralny punkt wnętrza</w:t>
      </w:r>
    </w:p>
    <w:p w:rsidR="00000000" w:rsidDel="00000000" w:rsidP="00000000" w:rsidRDefault="00000000" w:rsidRPr="00000000" w14:paraId="00000122">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Recepcje, bary, powierzchnie komercyjne</w:t>
      </w:r>
    </w:p>
    <w:p w:rsidR="00000000" w:rsidDel="00000000" w:rsidP="00000000" w:rsidRDefault="00000000" w:rsidRPr="00000000" w14:paraId="00000123">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Meble autorskie i artystyczne projekty</w:t>
      </w:r>
    </w:p>
    <w:p w:rsidR="00000000" w:rsidDel="00000000" w:rsidP="00000000" w:rsidRDefault="00000000" w:rsidRPr="00000000" w14:paraId="00000124">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Strefy relaksu i pokoje młodzieżowe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21">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BLATY DREWNIANE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Charakterystyka: Wykonane z litego drewna (dąb, jesion, orzech, buk) lub klejonych warstwowo desek. Tworzą niepowtarzalną, naturalną i ciepłą atmosferę. Z czasem mogą nabrać patyny, co dodaje im charakteru. Wymagają okresowej konserwacji (olejowania). Dostępne w grubościach od 27mm do 40mm, z możliwością wykonania grubszych na indywidualne zamówienie.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Rodzaje drewna:</w:t>
      </w:r>
    </w:p>
    <w:p w:rsidR="00000000" w:rsidDel="00000000" w:rsidP="00000000" w:rsidRDefault="00000000" w:rsidRPr="00000000" w14:paraId="00000129">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Dąb</w:t>
      </w:r>
      <w:r w:rsidDel="00000000" w:rsidR="00000000" w:rsidRPr="00000000">
        <w:rPr>
          <w:rFonts w:ascii="Google Sans Text" w:cs="Google Sans Text" w:eastAsia="Google Sans Text" w:hAnsi="Google Sans Text"/>
          <w:color w:val="1b1c1d"/>
          <w:rtl w:val="0"/>
        </w:rPr>
        <w:t xml:space="preserve"> – bardzo twardy, wytrzymały, popularny i uniwersalny.</w:t>
      </w:r>
    </w:p>
    <w:p w:rsidR="00000000" w:rsidDel="00000000" w:rsidP="00000000" w:rsidRDefault="00000000" w:rsidRPr="00000000" w14:paraId="0000012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Jesion</w:t>
      </w:r>
      <w:r w:rsidDel="00000000" w:rsidR="00000000" w:rsidRPr="00000000">
        <w:rPr>
          <w:rFonts w:ascii="Google Sans Text" w:cs="Google Sans Text" w:eastAsia="Google Sans Text" w:hAnsi="Google Sans Text"/>
          <w:color w:val="1b1c1d"/>
          <w:rtl w:val="0"/>
        </w:rPr>
        <w:t xml:space="preserve"> – twardy, o wyraźnym, dekoracyjnym usłojeniu.</w:t>
      </w:r>
    </w:p>
    <w:p w:rsidR="00000000" w:rsidDel="00000000" w:rsidP="00000000" w:rsidRDefault="00000000" w:rsidRPr="00000000" w14:paraId="0000012B">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Orzech – szlachetny, o głębokim, ciemnym odcieniu.</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Zastosowanie:</w:t>
      </w:r>
    </w:p>
    <w:p w:rsidR="00000000" w:rsidDel="00000000" w:rsidP="00000000" w:rsidRDefault="00000000" w:rsidRPr="00000000" w14:paraId="0000012C">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Kuchnie (tworzy wyjątkowy, rodzinny klimat)</w:t>
      </w:r>
    </w:p>
    <w:p w:rsidR="00000000" w:rsidDel="00000000" w:rsidP="00000000" w:rsidRDefault="00000000" w:rsidRPr="00000000" w14:paraId="0000012D">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Blaty stołów i wysp</w:t>
      </w:r>
    </w:p>
    <w:p w:rsidR="00000000" w:rsidDel="00000000" w:rsidP="00000000" w:rsidRDefault="00000000" w:rsidRPr="00000000" w14:paraId="0000012E">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Pomieszczenia w stylu skandynawskim, rustykalnym, vintage</w:t>
      </w:r>
    </w:p>
    <w:p w:rsidR="00000000" w:rsidDel="00000000" w:rsidP="00000000" w:rsidRDefault="00000000" w:rsidRPr="00000000" w14:paraId="0000012F">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Wymaga regularnej pielęgnacji; wrażliwy na wilgoć i wysoką temperaturę</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22">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BLATY KAMIENNE (GRANIT, MARMUR)</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Charakterystyka: Luksusowy, naturalny i niepowtarzalny materiał. Każdy blat jest unikatem. Granit jest bardzo twardy i odporny, podczas gdy marmur jest bardziej miękki i podatny na zarysowania oraz działanie kwasów (np. soku z cytryny), wymaga impregnacji. Standardowe grubości płyt to 20mm i 30mm. Grubszy wygląd krawędzi uzyskuje się poprzez specjalną obróbkę.</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Rodzaje:</w:t>
      </w:r>
    </w:p>
    <w:p w:rsidR="00000000" w:rsidDel="00000000" w:rsidP="00000000" w:rsidRDefault="00000000" w:rsidRPr="00000000" w14:paraId="00000134">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Granit</w:t>
      </w:r>
      <w:r w:rsidDel="00000000" w:rsidR="00000000" w:rsidRPr="00000000">
        <w:rPr>
          <w:rFonts w:ascii="Google Sans Text" w:cs="Google Sans Text" w:eastAsia="Google Sans Text" w:hAnsi="Google Sans Text"/>
          <w:color w:val="1b1c1d"/>
          <w:rtl w:val="0"/>
        </w:rPr>
        <w:t xml:space="preserve"> – maksymalna trwałość, odporność na uszkodzenia.</w:t>
      </w:r>
    </w:p>
    <w:p w:rsidR="00000000" w:rsidDel="00000000" w:rsidP="00000000" w:rsidRDefault="00000000" w:rsidRPr="00000000" w14:paraId="0000013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Marmur – unikalne żyłkowanie, elegancki i szykowny wygląd.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Zastosowanie:</w:t>
      </w:r>
    </w:p>
    <w:p w:rsidR="00000000" w:rsidDel="00000000" w:rsidP="00000000" w:rsidRDefault="00000000" w:rsidRPr="00000000" w14:paraId="00000136">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Reprezentacyjne kuchnie i łazienki</w:t>
      </w:r>
    </w:p>
    <w:p w:rsidR="00000000" w:rsidDel="00000000" w:rsidP="00000000" w:rsidRDefault="00000000" w:rsidRPr="00000000" w14:paraId="00000137">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Blaty, parapety, okładziny ścienne</w:t>
      </w:r>
    </w:p>
    <w:p w:rsidR="00000000" w:rsidDel="00000000" w:rsidP="00000000" w:rsidRDefault="00000000" w:rsidRPr="00000000" w14:paraId="00000138">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Wnętrza w stylu klasycznym i nowoczesnym</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23">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36"/>
          <w:szCs w:val="36"/>
        </w:rPr>
      </w:pPr>
      <w:r w:rsidDel="00000000" w:rsidR="00000000" w:rsidRPr="00000000">
        <w:rPr>
          <w:rFonts w:ascii="Google Sans" w:cs="Google Sans" w:eastAsia="Google Sans" w:hAnsi="Google Sans"/>
          <w:color w:val="1b1c1d"/>
          <w:rtl w:val="0"/>
        </w:rPr>
        <w:t xml:space="preserve">🔹 </w:t>
      </w:r>
      <w:r w:rsidDel="00000000" w:rsidR="00000000" w:rsidRPr="00000000">
        <w:rPr>
          <w:rFonts w:ascii="Google Sans Text" w:cs="Google Sans Text" w:eastAsia="Google Sans Text" w:hAnsi="Google Sans Text"/>
          <w:b w:val="1"/>
          <w:i w:val="0"/>
          <w:color w:val="1b1c1d"/>
          <w:sz w:val="36"/>
          <w:szCs w:val="36"/>
          <w:rtl w:val="0"/>
        </w:rPr>
        <w:t xml:space="preserve">BLATY SOLID SURFACE (np. Corian, Hi-Macs, Staron)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Charakterystyka: Innowacyjny materiał kompozytowy składający się w około 2/3 z naturalnych minerałów i w 1/3 z żywicy akrylowej. Jego największą zaletą jest bezspoinowość – połączenia są niewidoczne, tworząc jednolitą, monolityczną powierzchnię. Materiał poddaje się również termoformowaniu, co pozwala na formowanie go w dowolne kształty. Materiał występuje w płytach o grubości 12mm, które są następnie naklejane na podkład (np. MDF), tworząc blat o finalnej grubości od 30mm do 50mm lub więcej.</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Główne cechy i zalety:</w:t>
      </w:r>
    </w:p>
    <w:p w:rsidR="00000000" w:rsidDel="00000000" w:rsidP="00000000" w:rsidRDefault="00000000" w:rsidRPr="00000000" w14:paraId="0000013D">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Bezspoinowość i monolityczność:</w:t>
      </w:r>
      <w:r w:rsidDel="00000000" w:rsidR="00000000" w:rsidRPr="00000000">
        <w:rPr>
          <w:rFonts w:ascii="Google Sans Text" w:cs="Google Sans Text" w:eastAsia="Google Sans Text" w:hAnsi="Google Sans Text"/>
          <w:color w:val="1b1c1d"/>
          <w:rtl w:val="0"/>
        </w:rPr>
        <w:t xml:space="preserve"> Możliwość stworzenia idealnie gładkiej powierzchni ze zintegrowanym zlewem.</w:t>
      </w:r>
    </w:p>
    <w:p w:rsidR="00000000" w:rsidDel="00000000" w:rsidP="00000000" w:rsidRDefault="00000000" w:rsidRPr="00000000" w14:paraId="0000013E">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Możliwość formowania 3D:</w:t>
      </w:r>
      <w:r w:rsidDel="00000000" w:rsidR="00000000" w:rsidRPr="00000000">
        <w:rPr>
          <w:rFonts w:ascii="Google Sans Text" w:cs="Google Sans Text" w:eastAsia="Google Sans Text" w:hAnsi="Google Sans Text"/>
          <w:color w:val="1b1c1d"/>
          <w:rtl w:val="0"/>
        </w:rPr>
        <w:t xml:space="preserve"> Tworzenie zaokrąglonych frontów, łagodnych spadków, niestandardowych kształtów.</w:t>
      </w:r>
    </w:p>
    <w:p w:rsidR="00000000" w:rsidDel="00000000" w:rsidP="00000000" w:rsidRDefault="00000000" w:rsidRPr="00000000" w14:paraId="0000013F">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Nieporowatość:</w:t>
      </w:r>
      <w:r w:rsidDel="00000000" w:rsidR="00000000" w:rsidRPr="00000000">
        <w:rPr>
          <w:rFonts w:ascii="Google Sans Text" w:cs="Google Sans Text" w:eastAsia="Google Sans Text" w:hAnsi="Google Sans Text"/>
          <w:color w:val="1b1c1d"/>
          <w:rtl w:val="0"/>
        </w:rPr>
        <w:t xml:space="preserve"> Powierzchnia jest higieniczna, odporna na plamy i rozwój bakterii.</w:t>
      </w:r>
    </w:p>
    <w:p w:rsidR="00000000" w:rsidDel="00000000" w:rsidP="00000000" w:rsidRDefault="00000000" w:rsidRPr="00000000" w14:paraId="00000140">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Odporność na uszkodzenia:</w:t>
      </w:r>
      <w:r w:rsidDel="00000000" w:rsidR="00000000" w:rsidRPr="00000000">
        <w:rPr>
          <w:rFonts w:ascii="Google Sans Text" w:cs="Google Sans Text" w:eastAsia="Google Sans Text" w:hAnsi="Google Sans Text"/>
          <w:color w:val="1b1c1d"/>
          <w:rtl w:val="0"/>
        </w:rPr>
        <w:t xml:space="preserve"> Mniejsze zarysowania można usunąć poprzez szlifowanie.</w:t>
      </w:r>
    </w:p>
    <w:p w:rsidR="00000000" w:rsidDel="00000000" w:rsidP="00000000" w:rsidRDefault="00000000" w:rsidRPr="00000000" w14:paraId="00000141">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Certyfikaty: Często posiada certyfikaty dopuszczające kontakt z żywnością.</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Zastosowanie:</w:t>
      </w:r>
    </w:p>
    <w:p w:rsidR="00000000" w:rsidDel="00000000" w:rsidP="00000000" w:rsidRDefault="00000000" w:rsidRPr="00000000" w14:paraId="00000142">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Gastronomia</w:t>
      </w:r>
      <w:r w:rsidDel="00000000" w:rsidR="00000000" w:rsidRPr="00000000">
        <w:rPr>
          <w:rFonts w:ascii="Google Sans Text" w:cs="Google Sans Text" w:eastAsia="Google Sans Text" w:hAnsi="Google Sans Text"/>
          <w:color w:val="1b1c1d"/>
          <w:rtl w:val="0"/>
        </w:rPr>
        <w:t xml:space="preserve"> (restauracje, bary, kuchnie hotelowe)</w:t>
      </w:r>
    </w:p>
    <w:p w:rsidR="00000000" w:rsidDel="00000000" w:rsidP="00000000" w:rsidRDefault="00000000" w:rsidRPr="00000000" w14:paraId="00000143">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Szpitale i placówki medyczne</w:t>
      </w:r>
      <w:r w:rsidDel="00000000" w:rsidR="00000000" w:rsidRPr="00000000">
        <w:rPr>
          <w:rFonts w:ascii="Google Sans Text" w:cs="Google Sans Text" w:eastAsia="Google Sans Text" w:hAnsi="Google Sans Text"/>
          <w:color w:val="1b1c1d"/>
          <w:rtl w:val="0"/>
        </w:rPr>
        <w:t xml:space="preserve"> (ze względu na higienę)</w:t>
      </w:r>
    </w:p>
    <w:p w:rsidR="00000000" w:rsidDel="00000000" w:rsidP="00000000" w:rsidRDefault="00000000" w:rsidRPr="00000000" w14:paraId="00000144">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Luksusowe kuchnie i łazienki</w:t>
      </w:r>
      <w:r w:rsidDel="00000000" w:rsidR="00000000" w:rsidRPr="00000000">
        <w:rPr>
          <w:rFonts w:ascii="Google Sans Text" w:cs="Google Sans Text" w:eastAsia="Google Sans Text" w:hAnsi="Google Sans Text"/>
          <w:color w:val="1b1c1d"/>
          <w:rtl w:val="0"/>
        </w:rPr>
        <w:t xml:space="preserve"> (z projektami wymagającymi integralnych zlewów)</w:t>
      </w:r>
    </w:p>
    <w:p w:rsidR="00000000" w:rsidDel="00000000" w:rsidP="00000000" w:rsidRDefault="00000000" w:rsidRPr="00000000" w14:paraId="00000145">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Recepcje, biura</w:t>
      </w:r>
      <w:r w:rsidDel="00000000" w:rsidR="00000000" w:rsidRPr="00000000">
        <w:rPr>
          <w:rFonts w:ascii="Google Sans Text" w:cs="Google Sans Text" w:eastAsia="Google Sans Text" w:hAnsi="Google Sans Text"/>
          <w:color w:val="1b1c1d"/>
          <w:rtl w:val="0"/>
        </w:rPr>
        <w:t xml:space="preserve"> (duże, bezspoinowe powierzchnie blatów)</w:t>
      </w:r>
    </w:p>
    <w:p w:rsidR="00000000" w:rsidDel="00000000" w:rsidP="00000000" w:rsidRDefault="00000000" w:rsidRPr="00000000" w14:paraId="00000146">
      <w:pPr>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Obiekty użyteczności publicznej</w:t>
      </w:r>
      <w:r w:rsidDel="00000000" w:rsidR="00000000" w:rsidRPr="00000000">
        <w:rPr>
          <w:rFonts w:ascii="Google Sans Text" w:cs="Google Sans Text" w:eastAsia="Google Sans Text" w:hAnsi="Google Sans Text"/>
          <w:color w:val="1b1c1d"/>
          <w:rtl w:val="0"/>
        </w:rPr>
        <w:t xml:space="preserve"> (lotniska, dworce)</w:t>
      </w:r>
    </w:p>
    <w:p w:rsidR="00000000" w:rsidDel="00000000" w:rsidP="00000000" w:rsidRDefault="00000000" w:rsidRPr="00000000" w14:paraId="00000147">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 Wymaga profesjonalnego wykonania; może być podatny na zarysowania i uszkodzenia termiczne.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0b57d0"/>
          <w:u w:val="single"/>
        </w:rPr>
      </w:pPr>
      <w:r w:rsidDel="00000000" w:rsidR="00000000" w:rsidRPr="00000000">
        <w:rPr>
          <w:rFonts w:ascii="Google Sans Text" w:cs="Google Sans Text" w:eastAsia="Google Sans Text" w:hAnsi="Google Sans Text"/>
          <w:color w:val="1b1c1d"/>
          <w:rtl w:val="0"/>
        </w:rPr>
        <w:t xml:space="preserve">🔗 </w:t>
      </w:r>
      <w:hyperlink r:id="rId24">
        <w:r w:rsidDel="00000000" w:rsidR="00000000" w:rsidRPr="00000000">
          <w:rPr>
            <w:rFonts w:ascii="Google Sans Text" w:cs="Google Sans Text" w:eastAsia="Google Sans Text" w:hAnsi="Google Sans Text"/>
            <w:color w:val="0b57d0"/>
            <w:u w:val="single"/>
            <w:rtl w:val="0"/>
          </w:rPr>
          <w:t xml:space="preserve">Baza materiałów</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search?q" TargetMode="External"/><Relationship Id="rId11" Type="http://schemas.openxmlformats.org/officeDocument/2006/relationships/hyperlink" Target="https://www.google.com/search?q" TargetMode="External"/><Relationship Id="rId22" Type="http://schemas.openxmlformats.org/officeDocument/2006/relationships/hyperlink" Target="https://www.google.com/search?q" TargetMode="External"/><Relationship Id="rId10" Type="http://schemas.openxmlformats.org/officeDocument/2006/relationships/hyperlink" Target="https://www.google.com/search?q" TargetMode="External"/><Relationship Id="rId21" Type="http://schemas.openxmlformats.org/officeDocument/2006/relationships/hyperlink" Target="https://www.google.com/search?q" TargetMode="External"/><Relationship Id="rId13" Type="http://schemas.openxmlformats.org/officeDocument/2006/relationships/hyperlink" Target="https://www.google.com/search?q" TargetMode="External"/><Relationship Id="rId24" Type="http://schemas.openxmlformats.org/officeDocument/2006/relationships/hyperlink" Target="https://www.google.com/search?q" TargetMode="External"/><Relationship Id="rId12" Type="http://schemas.openxmlformats.org/officeDocument/2006/relationships/hyperlink" Target="https://www.google.com/search?q" TargetMode="External"/><Relationship Id="rId23" Type="http://schemas.openxmlformats.org/officeDocument/2006/relationships/hyperlink" Target="https://www.google.com/search?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 TargetMode="External"/><Relationship Id="rId15" Type="http://schemas.openxmlformats.org/officeDocument/2006/relationships/hyperlink" Target="https://www.google.com/search?q" TargetMode="External"/><Relationship Id="rId14" Type="http://schemas.openxmlformats.org/officeDocument/2006/relationships/hyperlink" Target="https://www.google.com/search?q" TargetMode="External"/><Relationship Id="rId17" Type="http://schemas.openxmlformats.org/officeDocument/2006/relationships/hyperlink" Target="https://www.google.com/search?q" TargetMode="External"/><Relationship Id="rId16" Type="http://schemas.openxmlformats.org/officeDocument/2006/relationships/hyperlink" Target="https://www.google.com/search?q" TargetMode="External"/><Relationship Id="rId5" Type="http://schemas.openxmlformats.org/officeDocument/2006/relationships/styles" Target="styles.xml"/><Relationship Id="rId19" Type="http://schemas.openxmlformats.org/officeDocument/2006/relationships/hyperlink" Target="https://www.google.com/search?q" TargetMode="External"/><Relationship Id="rId6" Type="http://schemas.openxmlformats.org/officeDocument/2006/relationships/hyperlink" Target="https://www.google.com/search?q" TargetMode="External"/><Relationship Id="rId18" Type="http://schemas.openxmlformats.org/officeDocument/2006/relationships/hyperlink" Target="https://www.google.com/search?q" TargetMode="External"/><Relationship Id="rId7" Type="http://schemas.openxmlformats.org/officeDocument/2006/relationships/hyperlink" Target="https://www.google.com/search?q" TargetMode="External"/><Relationship Id="rId8" Type="http://schemas.openxmlformats.org/officeDocument/2006/relationships/hyperlink" Target="https://aquafront.eu/strefa-aquafront/pobierz-plik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