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7B" w:rsidRDefault="00BA38D1">
      <w:pPr>
        <w:pStyle w:val="normal0"/>
      </w:pP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CA4A8D">
        <w:t>Exercise</w:t>
      </w:r>
      <w:r w:rsidR="00944E7B" w:rsidRPr="008055FE">
        <w:t>:</w:t>
      </w:r>
    </w:p>
    <w:p w:rsidR="008055FE" w:rsidRPr="008055FE" w:rsidRDefault="008055FE">
      <w:pPr>
        <w:pStyle w:val="normal0"/>
      </w:pPr>
    </w:p>
    <w:p w:rsidR="00911A2B" w:rsidRPr="008055FE" w:rsidRDefault="00911A2B" w:rsidP="00911A2B">
      <w:pPr>
        <w:pStyle w:val="Heading1"/>
        <w:shd w:val="clear" w:color="auto" w:fill="FFFFFF"/>
        <w:spacing w:before="0" w:after="0"/>
        <w:rPr>
          <w:sz w:val="22"/>
          <w:szCs w:val="22"/>
        </w:rPr>
      </w:pPr>
      <w:r w:rsidRPr="008055FE">
        <w:rPr>
          <w:sz w:val="22"/>
          <w:szCs w:val="22"/>
        </w:rPr>
        <w:t>Create an Azure IoT Hub, and a device ID, using the Microsoft Azure portal</w:t>
      </w:r>
    </w:p>
    <w:p w:rsidR="008055FE" w:rsidRDefault="008055FE" w:rsidP="00C32C19">
      <w:pPr>
        <w:pStyle w:val="normal0"/>
      </w:pPr>
    </w:p>
    <w:p w:rsidR="00C32C19" w:rsidRDefault="008055FE" w:rsidP="00C32C19">
      <w:pPr>
        <w:pStyle w:val="normal0"/>
      </w:pPr>
      <w:r>
        <w:t xml:space="preserve">1. </w:t>
      </w:r>
      <w:r w:rsidR="00593EA4">
        <w:t xml:space="preserve">Create free trial azure subscription </w:t>
      </w:r>
      <w:r>
        <w:t xml:space="preserve"> or sandbox access.</w:t>
      </w:r>
    </w:p>
    <w:p w:rsidR="008055FE" w:rsidRDefault="008055FE" w:rsidP="00C32C19">
      <w:pPr>
        <w:pStyle w:val="normal0"/>
      </w:pPr>
      <w:r>
        <w:t xml:space="preserve">2. </w:t>
      </w:r>
      <w:r w:rsidR="00593EA4">
        <w:t xml:space="preserve">Next step, login to the </w:t>
      </w:r>
      <w:r w:rsidR="00084768">
        <w:t xml:space="preserve"> azure sandbox or subscription. C</w:t>
      </w:r>
      <w:r w:rsidR="00593EA4">
        <w:t>reate  Azure IoT Hub</w:t>
      </w:r>
      <w:r w:rsidR="00574022">
        <w:t xml:space="preserve"> and device</w:t>
      </w:r>
      <w:r w:rsidR="00593EA4">
        <w:t xml:space="preserve"> using the below details,</w:t>
      </w:r>
      <w:r w:rsidR="00084768">
        <w:t xml:space="preserve"> </w:t>
      </w:r>
    </w:p>
    <w:p w:rsidR="00084768" w:rsidRDefault="00084768" w:rsidP="00C32C19">
      <w:pPr>
        <w:pStyle w:val="normal0"/>
      </w:pPr>
      <w:r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Resource Group</w:t>
      </w:r>
      <w:r w:rsidR="00574022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:</w:t>
      </w:r>
      <w:proofErr w:type="spellStart"/>
      <w:r w:rsidR="00574022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IoTAgriBusiness</w:t>
      </w:r>
      <w:proofErr w:type="spellEnd"/>
    </w:p>
    <w:p w:rsidR="00574022" w:rsidRDefault="00084768" w:rsidP="00C32C19">
      <w:pPr>
        <w:pStyle w:val="normal0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Region</w:t>
      </w:r>
      <w:r w:rsidR="00574022"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</w:t>
      </w:r>
      <w:r w:rsidR="00574022" w:rsidRPr="00574022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Central India / West US</w:t>
      </w:r>
    </w:p>
    <w:p w:rsidR="00084768" w:rsidRDefault="00084768" w:rsidP="00C32C19">
      <w:pPr>
        <w:pStyle w:val="normal0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IoT Hub Name</w:t>
      </w:r>
      <w:r w:rsidR="00574022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:IoTAgriHub001</w:t>
      </w:r>
    </w:p>
    <w:p w:rsidR="008055FE" w:rsidRDefault="00574022" w:rsidP="00574022">
      <w:pPr>
        <w:pStyle w:val="normal0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>Pricing and scale tier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 to </w:t>
      </w:r>
      <w:r>
        <w:rPr>
          <w:rStyle w:val="Strong"/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F1: </w:t>
      </w:r>
      <w:r w:rsidRPr="00574022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Free tier</w:t>
      </w:r>
    </w:p>
    <w:p w:rsidR="00574022" w:rsidRDefault="00574022" w:rsidP="00574022">
      <w:pPr>
        <w:pStyle w:val="normal0"/>
      </w:pPr>
      <w:r w:rsidRPr="00084768">
        <w:rPr>
          <w:rFonts w:ascii="Segoe UI" w:eastAsia="Times New Roman" w:hAnsi="Segoe UI" w:cs="Segoe UI"/>
          <w:b/>
          <w:bCs/>
          <w:color w:val="171717"/>
          <w:sz w:val="20"/>
          <w:lang w:val="en-IN"/>
        </w:rPr>
        <w:t>Device ID</w:t>
      </w:r>
      <w:r>
        <w:rPr>
          <w:rFonts w:ascii="Segoe UI" w:eastAsia="Times New Roman" w:hAnsi="Segoe UI" w:cs="Segoe UI"/>
          <w:color w:val="171717"/>
          <w:sz w:val="20"/>
          <w:szCs w:val="20"/>
          <w:lang w:val="en-IN"/>
        </w:rPr>
        <w:t xml:space="preserve">: </w:t>
      </w:r>
      <w:r w:rsidRPr="00574022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IoTDev001</w:t>
      </w:r>
    </w:p>
    <w:p w:rsidR="00944E7B" w:rsidRPr="001C28A6" w:rsidRDefault="00574022" w:rsidP="00574022">
      <w:pPr>
        <w:pStyle w:val="NormalWeb"/>
        <w:shd w:val="clear" w:color="auto" w:fill="FFFFFF"/>
        <w:rPr>
          <w:rFonts w:ascii="Arial" w:eastAsia="Arial" w:hAnsi="Arial" w:cs="Arial"/>
          <w:sz w:val="22"/>
          <w:szCs w:val="22"/>
        </w:rPr>
      </w:pPr>
      <w:r>
        <w:rPr>
          <w:rFonts w:ascii="Segoe UI" w:hAnsi="Segoe UI" w:cs="Segoe UI"/>
          <w:color w:val="171717"/>
          <w:sz w:val="20"/>
          <w:szCs w:val="20"/>
        </w:rPr>
        <w:t xml:space="preserve">Please find the link below where the creation of the IoT Hub </w:t>
      </w:r>
      <w:r w:rsidR="00D03A8B">
        <w:rPr>
          <w:rFonts w:ascii="Segoe UI" w:hAnsi="Segoe UI" w:cs="Segoe UI"/>
          <w:color w:val="171717"/>
          <w:sz w:val="20"/>
          <w:szCs w:val="20"/>
        </w:rPr>
        <w:t xml:space="preserve">and device </w:t>
      </w:r>
      <w:r>
        <w:rPr>
          <w:rFonts w:ascii="Segoe UI" w:hAnsi="Segoe UI" w:cs="Segoe UI"/>
          <w:color w:val="171717"/>
          <w:sz w:val="20"/>
          <w:szCs w:val="20"/>
        </w:rPr>
        <w:t xml:space="preserve">using </w:t>
      </w:r>
      <w:r w:rsidR="00D03A8B">
        <w:rPr>
          <w:rFonts w:ascii="Segoe UI" w:hAnsi="Segoe UI" w:cs="Segoe UI"/>
          <w:color w:val="171717"/>
          <w:sz w:val="20"/>
          <w:szCs w:val="20"/>
        </w:rPr>
        <w:t xml:space="preserve"> sandbox is explained</w:t>
      </w:r>
    </w:p>
    <w:p w:rsidR="00944E7B" w:rsidRDefault="00944E7B">
      <w:pPr>
        <w:pStyle w:val="normal0"/>
        <w:rPr>
          <w:rFonts w:ascii="Calibri" w:eastAsia="Calibri" w:hAnsi="Calibri" w:cs="Calibri"/>
          <w:sz w:val="20"/>
          <w:szCs w:val="20"/>
        </w:rPr>
      </w:pPr>
      <w:hyperlink r:id="rId5" w:history="1">
        <w:r>
          <w:rPr>
            <w:rStyle w:val="Hyperlink"/>
          </w:rPr>
          <w:t>https://docs.microsoft.com/en-us/learn/modules/remotely-monitor-devices-with-azure-iot-hub/2-create-iot-hub-device-id?pivots=node</w:t>
        </w:r>
      </w:hyperlink>
    </w:p>
    <w:p w:rsidR="00944E7B" w:rsidRDefault="00944E7B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944E7B" w:rsidRDefault="00944E7B">
      <w:pPr>
        <w:pStyle w:val="normal0"/>
        <w:rPr>
          <w:rFonts w:ascii="Calibri" w:eastAsia="Calibri" w:hAnsi="Calibri" w:cs="Calibri"/>
          <w:sz w:val="20"/>
          <w:szCs w:val="20"/>
        </w:rPr>
      </w:pPr>
    </w:p>
    <w:sectPr w:rsidR="00944E7B" w:rsidSect="007622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2719"/>
    <w:multiLevelType w:val="multilevel"/>
    <w:tmpl w:val="C6F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36961"/>
    <w:multiLevelType w:val="multilevel"/>
    <w:tmpl w:val="18B4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622CC"/>
    <w:rsid w:val="00084768"/>
    <w:rsid w:val="001C28A6"/>
    <w:rsid w:val="003664C2"/>
    <w:rsid w:val="00574022"/>
    <w:rsid w:val="00593EA4"/>
    <w:rsid w:val="007622CC"/>
    <w:rsid w:val="007C38B3"/>
    <w:rsid w:val="00801D75"/>
    <w:rsid w:val="008055FE"/>
    <w:rsid w:val="00911A2B"/>
    <w:rsid w:val="00944E7B"/>
    <w:rsid w:val="009662E7"/>
    <w:rsid w:val="00BA38D1"/>
    <w:rsid w:val="00C32C19"/>
    <w:rsid w:val="00C71C7D"/>
    <w:rsid w:val="00CA4A8D"/>
    <w:rsid w:val="00D03A8B"/>
    <w:rsid w:val="00D87DF6"/>
    <w:rsid w:val="00F70BC5"/>
    <w:rsid w:val="00FC2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22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22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22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22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22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22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22CC"/>
  </w:style>
  <w:style w:type="paragraph" w:styleId="Title">
    <w:name w:val="Title"/>
    <w:basedOn w:val="normal0"/>
    <w:next w:val="normal0"/>
    <w:rsid w:val="007622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22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22C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44E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4768"/>
    <w:rPr>
      <w:b/>
      <w:bCs/>
    </w:rPr>
  </w:style>
  <w:style w:type="paragraph" w:styleId="NormalWeb">
    <w:name w:val="Normal (Web)"/>
    <w:basedOn w:val="Normal"/>
    <w:uiPriority w:val="99"/>
    <w:unhideWhenUsed/>
    <w:rsid w:val="0008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5740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learn/modules/remotely-monitor-devices-with-azure-iot-hub/2-create-iot-hub-device-id?pivots=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 new</dc:creator>
  <cp:lastModifiedBy>viji new</cp:lastModifiedBy>
  <cp:revision>4</cp:revision>
  <dcterms:created xsi:type="dcterms:W3CDTF">2020-07-02T10:10:00Z</dcterms:created>
  <dcterms:modified xsi:type="dcterms:W3CDTF">2020-07-02T10:10:00Z</dcterms:modified>
</cp:coreProperties>
</file>