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0F61C" w14:textId="77777777" w:rsidR="005F1809" w:rsidRDefault="005F1809" w:rsidP="005F1809">
      <w:pPr>
        <w:rPr>
          <w:rFonts w:ascii="Times New Roman" w:eastAsia="Times New Roman" w:hAnsi="Times New Roman" w:cs="Times New Roman"/>
          <w:sz w:val="20"/>
          <w:szCs w:val="20"/>
        </w:rPr>
      </w:pPr>
    </w:p>
    <w:p w14:paraId="7EEE5C85" w14:textId="77777777" w:rsidR="005F1809" w:rsidRDefault="005F1809" w:rsidP="005F1809">
      <w:pPr>
        <w:rPr>
          <w:rFonts w:ascii="Times New Roman" w:eastAsia="Times New Roman" w:hAnsi="Times New Roman" w:cs="Times New Roman"/>
          <w:sz w:val="20"/>
          <w:szCs w:val="20"/>
        </w:rPr>
      </w:pPr>
    </w:p>
    <w:p w14:paraId="19605E0B" w14:textId="77777777" w:rsidR="005F1809" w:rsidRDefault="005F1809" w:rsidP="005F1809">
      <w:pPr>
        <w:rPr>
          <w:rFonts w:ascii="Times New Roman" w:eastAsia="Times New Roman" w:hAnsi="Times New Roman" w:cs="Times New Roman"/>
          <w:sz w:val="20"/>
          <w:szCs w:val="20"/>
        </w:rPr>
      </w:pPr>
    </w:p>
    <w:p w14:paraId="21048C10" w14:textId="77777777" w:rsidR="005F1809" w:rsidRPr="00890EEF" w:rsidRDefault="005F1809" w:rsidP="005F1809">
      <w:pPr>
        <w:rPr>
          <w:rFonts w:ascii="Times New Roman" w:eastAsia="Times New Roman" w:hAnsi="Times New Roman" w:cs="Times New Roman"/>
          <w:sz w:val="20"/>
          <w:szCs w:val="20"/>
        </w:rPr>
      </w:pPr>
    </w:p>
    <w:p w14:paraId="467E00E7" w14:textId="77777777" w:rsidR="005F1809" w:rsidRPr="00890EEF" w:rsidRDefault="005F1809" w:rsidP="005F1809">
      <w:pPr>
        <w:spacing w:before="8"/>
        <w:rPr>
          <w:rFonts w:ascii="Times New Roman" w:eastAsia="Times New Roman" w:hAnsi="Times New Roman" w:cs="Times New Roman"/>
          <w:sz w:val="28"/>
          <w:szCs w:val="28"/>
        </w:rPr>
      </w:pPr>
    </w:p>
    <w:p w14:paraId="6AF57582" w14:textId="77777777" w:rsidR="005F1809" w:rsidRPr="00890EEF" w:rsidRDefault="005F1809" w:rsidP="005F1809">
      <w:pPr>
        <w:pStyle w:val="Heading1"/>
        <w:ind w:left="887" w:right="525" w:firstLine="0"/>
        <w:jc w:val="center"/>
        <w:rPr>
          <w:rFonts w:cs="Times New Roman"/>
          <w:b w:val="0"/>
          <w:bCs w:val="0"/>
          <w:u w:val="none"/>
        </w:rPr>
      </w:pPr>
      <w:r>
        <w:rPr>
          <w:rFonts w:cs="Times New Roman"/>
          <w:u w:val="none"/>
        </w:rPr>
        <w:t xml:space="preserve">PHYSICS </w:t>
      </w:r>
      <w:r w:rsidRPr="00890EEF">
        <w:rPr>
          <w:rFonts w:cs="Times New Roman"/>
          <w:u w:val="none"/>
        </w:rPr>
        <w:t>INVESTIGATION</w:t>
      </w:r>
    </w:p>
    <w:p w14:paraId="65A9E307" w14:textId="77777777" w:rsidR="005F1809" w:rsidRPr="00890EEF" w:rsidRDefault="005F1809" w:rsidP="005F1809">
      <w:pPr>
        <w:pStyle w:val="BodyText"/>
        <w:spacing w:before="2"/>
        <w:ind w:left="887" w:right="525"/>
        <w:jc w:val="center"/>
        <w:rPr>
          <w:rFonts w:cs="Times New Roman"/>
        </w:rPr>
      </w:pPr>
      <w:r>
        <w:rPr>
          <w:rFonts w:cs="Times New Roman"/>
        </w:rPr>
        <w:t>IB PHYSICS S</w:t>
      </w:r>
      <w:r w:rsidRPr="00890EEF">
        <w:rPr>
          <w:rFonts w:cs="Times New Roman"/>
        </w:rPr>
        <w:t>L</w:t>
      </w:r>
    </w:p>
    <w:p w14:paraId="41776579" w14:textId="77777777" w:rsidR="005F1809" w:rsidRPr="00890EEF" w:rsidRDefault="005F1809" w:rsidP="005F1809">
      <w:pPr>
        <w:rPr>
          <w:rFonts w:ascii="Times New Roman" w:eastAsia="Times New Roman" w:hAnsi="Times New Roman" w:cs="Times New Roman"/>
          <w:sz w:val="24"/>
          <w:szCs w:val="24"/>
        </w:rPr>
      </w:pPr>
    </w:p>
    <w:p w14:paraId="1C7CBC4F" w14:textId="77777777" w:rsidR="005F1809" w:rsidRPr="00890EEF" w:rsidRDefault="005F1809" w:rsidP="005F1809">
      <w:pPr>
        <w:rPr>
          <w:rFonts w:ascii="Times New Roman" w:eastAsia="Times New Roman" w:hAnsi="Times New Roman" w:cs="Times New Roman"/>
          <w:sz w:val="24"/>
          <w:szCs w:val="24"/>
        </w:rPr>
      </w:pPr>
    </w:p>
    <w:p w14:paraId="7850E502" w14:textId="77777777" w:rsidR="005F1809" w:rsidRPr="00890EEF" w:rsidRDefault="005F1809" w:rsidP="005F1809">
      <w:pPr>
        <w:rPr>
          <w:rFonts w:ascii="Times New Roman" w:eastAsia="Times New Roman" w:hAnsi="Times New Roman" w:cs="Times New Roman"/>
          <w:sz w:val="24"/>
          <w:szCs w:val="24"/>
        </w:rPr>
      </w:pPr>
    </w:p>
    <w:p w14:paraId="526E746A" w14:textId="77777777" w:rsidR="005F1809" w:rsidRPr="00890EEF" w:rsidRDefault="005F1809" w:rsidP="005F1809">
      <w:pPr>
        <w:rPr>
          <w:rFonts w:ascii="Times New Roman" w:eastAsia="Times New Roman" w:hAnsi="Times New Roman" w:cs="Times New Roman"/>
          <w:sz w:val="24"/>
          <w:szCs w:val="24"/>
        </w:rPr>
      </w:pPr>
    </w:p>
    <w:p w14:paraId="7274D58E" w14:textId="77777777" w:rsidR="005F1809" w:rsidRPr="00890EEF" w:rsidRDefault="005F1809" w:rsidP="005F1809">
      <w:pPr>
        <w:rPr>
          <w:rFonts w:ascii="Times New Roman" w:eastAsia="Times New Roman" w:hAnsi="Times New Roman" w:cs="Times New Roman"/>
          <w:sz w:val="24"/>
          <w:szCs w:val="24"/>
        </w:rPr>
      </w:pPr>
    </w:p>
    <w:p w14:paraId="07319AA1" w14:textId="77777777" w:rsidR="005F1809" w:rsidRPr="00890EEF" w:rsidRDefault="005F1809" w:rsidP="005F1809">
      <w:pPr>
        <w:rPr>
          <w:rFonts w:ascii="Times New Roman" w:eastAsia="Times New Roman" w:hAnsi="Times New Roman" w:cs="Times New Roman"/>
          <w:sz w:val="24"/>
          <w:szCs w:val="24"/>
        </w:rPr>
      </w:pPr>
    </w:p>
    <w:p w14:paraId="1505D7A6" w14:textId="77777777" w:rsidR="005F1809" w:rsidRPr="00890EEF" w:rsidRDefault="005F1809" w:rsidP="005F1809">
      <w:pPr>
        <w:rPr>
          <w:rFonts w:ascii="Times New Roman" w:eastAsia="Times New Roman" w:hAnsi="Times New Roman" w:cs="Times New Roman"/>
          <w:sz w:val="24"/>
          <w:szCs w:val="24"/>
        </w:rPr>
      </w:pPr>
    </w:p>
    <w:p w14:paraId="1C2EC7E2" w14:textId="77777777" w:rsidR="005F1809" w:rsidRPr="00890EEF" w:rsidRDefault="005F1809" w:rsidP="005F1809">
      <w:pPr>
        <w:rPr>
          <w:rFonts w:ascii="Times New Roman" w:eastAsia="Times New Roman" w:hAnsi="Times New Roman" w:cs="Times New Roman"/>
          <w:sz w:val="24"/>
          <w:szCs w:val="24"/>
        </w:rPr>
      </w:pPr>
    </w:p>
    <w:p w14:paraId="49B6F501" w14:textId="77777777" w:rsidR="005F1809" w:rsidRPr="00890EEF" w:rsidRDefault="005F1809" w:rsidP="005F1809">
      <w:pPr>
        <w:rPr>
          <w:rFonts w:ascii="Times New Roman" w:eastAsia="Times New Roman" w:hAnsi="Times New Roman" w:cs="Times New Roman"/>
          <w:sz w:val="24"/>
          <w:szCs w:val="24"/>
        </w:rPr>
      </w:pPr>
    </w:p>
    <w:p w14:paraId="0AE20148" w14:textId="77777777" w:rsidR="005F1809" w:rsidRPr="00890EEF" w:rsidRDefault="005F1809" w:rsidP="005F1809">
      <w:pPr>
        <w:rPr>
          <w:rFonts w:ascii="Times New Roman" w:eastAsia="Times New Roman" w:hAnsi="Times New Roman" w:cs="Times New Roman"/>
          <w:sz w:val="24"/>
          <w:szCs w:val="24"/>
        </w:rPr>
      </w:pPr>
    </w:p>
    <w:p w14:paraId="1B57D970" w14:textId="77777777" w:rsidR="005F1809" w:rsidRPr="00890EEF" w:rsidRDefault="005F1809" w:rsidP="005F1809">
      <w:pPr>
        <w:rPr>
          <w:rFonts w:ascii="Times New Roman" w:eastAsia="Times New Roman" w:hAnsi="Times New Roman" w:cs="Times New Roman"/>
          <w:sz w:val="24"/>
          <w:szCs w:val="24"/>
        </w:rPr>
      </w:pPr>
    </w:p>
    <w:p w14:paraId="143D4C98" w14:textId="77777777" w:rsidR="005F1809" w:rsidRPr="00890EEF" w:rsidRDefault="005F1809" w:rsidP="005F1809">
      <w:pPr>
        <w:rPr>
          <w:rFonts w:ascii="Times New Roman" w:eastAsia="Times New Roman" w:hAnsi="Times New Roman" w:cs="Times New Roman"/>
          <w:sz w:val="24"/>
          <w:szCs w:val="24"/>
        </w:rPr>
      </w:pPr>
    </w:p>
    <w:p w14:paraId="1B53870B" w14:textId="77777777" w:rsidR="00C73F2B" w:rsidRDefault="00C73F2B" w:rsidP="00C73F2B">
      <w:pPr>
        <w:autoSpaceDE w:val="0"/>
        <w:autoSpaceDN w:val="0"/>
        <w:adjustRightInd w:val="0"/>
        <w:rPr>
          <w:rFonts w:ascii="Helvetica" w:hAnsi="Helvetica" w:cs="Helvetica"/>
          <w:color w:val="353535"/>
          <w:sz w:val="24"/>
          <w:szCs w:val="24"/>
        </w:rPr>
      </w:pPr>
    </w:p>
    <w:p w14:paraId="3737850D" w14:textId="0AD156A7" w:rsidR="005F1809" w:rsidRPr="00652784" w:rsidRDefault="00C73F2B" w:rsidP="00C73F2B">
      <w:pPr>
        <w:rPr>
          <w:rFonts w:ascii="Times New Roman" w:eastAsia="Times New Roman" w:hAnsi="Times New Roman" w:cs="Times New Roman"/>
          <w:b/>
          <w:bCs/>
          <w:sz w:val="20"/>
          <w:szCs w:val="20"/>
          <w:u w:val="single"/>
        </w:rPr>
      </w:pPr>
      <w:r w:rsidRPr="00652784">
        <w:rPr>
          <w:rFonts w:ascii="Helvetica" w:hAnsi="Helvetica" w:cs="Helvetica"/>
          <w:b/>
          <w:bCs/>
          <w:color w:val="353535"/>
          <w:sz w:val="28"/>
          <w:szCs w:val="28"/>
          <w:u w:val="single"/>
        </w:rPr>
        <w:t>What is the relation between the alacrity and different materials in the elastic and inelastic collision, what is the effect of the materials?</w:t>
      </w:r>
    </w:p>
    <w:p w14:paraId="67F8267A" w14:textId="77777777" w:rsidR="005F1809" w:rsidRPr="00890EEF" w:rsidRDefault="005F1809" w:rsidP="005F1809">
      <w:pPr>
        <w:rPr>
          <w:rFonts w:ascii="Times New Roman" w:eastAsia="Times New Roman" w:hAnsi="Times New Roman" w:cs="Times New Roman"/>
          <w:b/>
          <w:bCs/>
          <w:sz w:val="20"/>
          <w:szCs w:val="20"/>
        </w:rPr>
      </w:pPr>
    </w:p>
    <w:p w14:paraId="35E8FF98" w14:textId="77777777" w:rsidR="005F1809" w:rsidRPr="00890EEF" w:rsidRDefault="005F1809" w:rsidP="005F1809">
      <w:pPr>
        <w:rPr>
          <w:rFonts w:ascii="Times New Roman" w:eastAsia="Times New Roman" w:hAnsi="Times New Roman" w:cs="Times New Roman"/>
          <w:b/>
          <w:bCs/>
          <w:sz w:val="20"/>
          <w:szCs w:val="20"/>
        </w:rPr>
      </w:pPr>
    </w:p>
    <w:p w14:paraId="46A24BED" w14:textId="77777777" w:rsidR="005F1809" w:rsidRPr="00890EEF" w:rsidRDefault="005F1809" w:rsidP="005F1809">
      <w:pPr>
        <w:rPr>
          <w:rFonts w:ascii="Times New Roman" w:eastAsia="Times New Roman" w:hAnsi="Times New Roman" w:cs="Times New Roman"/>
          <w:b/>
          <w:bCs/>
          <w:sz w:val="20"/>
          <w:szCs w:val="20"/>
        </w:rPr>
      </w:pPr>
    </w:p>
    <w:p w14:paraId="5B47978A" w14:textId="77777777" w:rsidR="005F1809" w:rsidRPr="00890EEF" w:rsidRDefault="005F1809" w:rsidP="005F1809">
      <w:pPr>
        <w:rPr>
          <w:rFonts w:ascii="Times New Roman" w:eastAsia="Times New Roman" w:hAnsi="Times New Roman" w:cs="Times New Roman"/>
          <w:b/>
          <w:bCs/>
          <w:sz w:val="20"/>
          <w:szCs w:val="20"/>
        </w:rPr>
      </w:pPr>
    </w:p>
    <w:p w14:paraId="648D7E2B" w14:textId="77777777" w:rsidR="005F1809" w:rsidRPr="00890EEF" w:rsidRDefault="005F1809" w:rsidP="005F1809">
      <w:pPr>
        <w:rPr>
          <w:rFonts w:ascii="Times New Roman" w:eastAsia="Times New Roman" w:hAnsi="Times New Roman" w:cs="Times New Roman"/>
          <w:b/>
          <w:bCs/>
          <w:sz w:val="20"/>
          <w:szCs w:val="20"/>
        </w:rPr>
      </w:pPr>
    </w:p>
    <w:p w14:paraId="232E2D30" w14:textId="77777777" w:rsidR="005F1809" w:rsidRPr="00890EEF" w:rsidRDefault="005F1809" w:rsidP="005F1809">
      <w:pPr>
        <w:rPr>
          <w:rFonts w:ascii="Times New Roman" w:eastAsia="Times New Roman" w:hAnsi="Times New Roman" w:cs="Times New Roman"/>
          <w:b/>
          <w:bCs/>
          <w:sz w:val="20"/>
          <w:szCs w:val="20"/>
        </w:rPr>
      </w:pPr>
    </w:p>
    <w:p w14:paraId="3D883DB0" w14:textId="77777777" w:rsidR="005F1809" w:rsidRPr="00890EEF" w:rsidRDefault="005F1809" w:rsidP="005F1809">
      <w:pPr>
        <w:rPr>
          <w:rFonts w:ascii="Times New Roman" w:eastAsia="Times New Roman" w:hAnsi="Times New Roman" w:cs="Times New Roman"/>
          <w:b/>
          <w:bCs/>
          <w:sz w:val="20"/>
          <w:szCs w:val="20"/>
        </w:rPr>
      </w:pPr>
    </w:p>
    <w:p w14:paraId="2EB36C12" w14:textId="77777777" w:rsidR="005F1809" w:rsidRPr="00890EEF" w:rsidRDefault="005F1809" w:rsidP="005F1809">
      <w:pPr>
        <w:rPr>
          <w:rFonts w:ascii="Times New Roman" w:eastAsia="Times New Roman" w:hAnsi="Times New Roman" w:cs="Times New Roman"/>
          <w:b/>
          <w:bCs/>
          <w:sz w:val="20"/>
          <w:szCs w:val="20"/>
        </w:rPr>
      </w:pPr>
    </w:p>
    <w:p w14:paraId="3445ADEE" w14:textId="77777777" w:rsidR="005F1809" w:rsidRPr="00890EEF" w:rsidRDefault="005F1809" w:rsidP="005F1809">
      <w:pPr>
        <w:rPr>
          <w:rFonts w:ascii="Times New Roman" w:eastAsia="Times New Roman" w:hAnsi="Times New Roman" w:cs="Times New Roman"/>
          <w:b/>
          <w:bCs/>
          <w:sz w:val="20"/>
          <w:szCs w:val="20"/>
        </w:rPr>
      </w:pPr>
    </w:p>
    <w:p w14:paraId="702E508F" w14:textId="77777777" w:rsidR="005F1809" w:rsidRPr="00890EEF" w:rsidRDefault="005F1809" w:rsidP="005F1809">
      <w:pPr>
        <w:rPr>
          <w:rFonts w:ascii="Times New Roman" w:eastAsia="Times New Roman" w:hAnsi="Times New Roman" w:cs="Times New Roman"/>
          <w:b/>
          <w:bCs/>
          <w:sz w:val="20"/>
          <w:szCs w:val="20"/>
        </w:rPr>
      </w:pPr>
    </w:p>
    <w:p w14:paraId="3BD57AA1" w14:textId="77777777" w:rsidR="005F1809" w:rsidRPr="00890EEF" w:rsidRDefault="005F1809" w:rsidP="005F1809">
      <w:pPr>
        <w:spacing w:before="9"/>
        <w:rPr>
          <w:rFonts w:ascii="Times New Roman" w:eastAsia="Times New Roman" w:hAnsi="Times New Roman" w:cs="Times New Roman"/>
          <w:b/>
          <w:bCs/>
          <w:sz w:val="19"/>
          <w:szCs w:val="19"/>
        </w:rPr>
      </w:pPr>
    </w:p>
    <w:p w14:paraId="07CE55EC" w14:textId="77777777" w:rsidR="005F1809" w:rsidRPr="00890EEF" w:rsidRDefault="005F1809" w:rsidP="005F1809">
      <w:pPr>
        <w:ind w:left="887" w:right="525"/>
        <w:jc w:val="center"/>
        <w:rPr>
          <w:rFonts w:ascii="Times New Roman" w:eastAsia="Times New Roman" w:hAnsi="Times New Roman" w:cs="Times New Roman"/>
          <w:sz w:val="24"/>
          <w:szCs w:val="24"/>
        </w:rPr>
      </w:pPr>
      <w:r w:rsidRPr="00890EEF">
        <w:rPr>
          <w:rFonts w:ascii="Times New Roman" w:hAnsi="Times New Roman" w:cs="Times New Roman"/>
          <w:b/>
          <w:sz w:val="24"/>
        </w:rPr>
        <w:t>Alexander</w:t>
      </w:r>
      <w:r w:rsidRPr="00890EEF">
        <w:rPr>
          <w:rFonts w:ascii="Times New Roman" w:hAnsi="Times New Roman" w:cs="Times New Roman"/>
          <w:b/>
          <w:spacing w:val="-1"/>
          <w:sz w:val="24"/>
        </w:rPr>
        <w:t xml:space="preserve"> </w:t>
      </w:r>
      <w:r w:rsidRPr="00890EEF">
        <w:rPr>
          <w:rFonts w:ascii="Times New Roman" w:hAnsi="Times New Roman" w:cs="Times New Roman"/>
          <w:b/>
          <w:sz w:val="24"/>
        </w:rPr>
        <w:t>Zhuk</w:t>
      </w:r>
    </w:p>
    <w:p w14:paraId="11C2F3A3" w14:textId="77777777" w:rsidR="005F1809" w:rsidRPr="00890EEF" w:rsidRDefault="005F1809" w:rsidP="005F1809">
      <w:pPr>
        <w:rPr>
          <w:rFonts w:ascii="Times New Roman" w:eastAsia="Times New Roman" w:hAnsi="Times New Roman" w:cs="Times New Roman"/>
          <w:b/>
          <w:bCs/>
          <w:sz w:val="24"/>
          <w:szCs w:val="24"/>
        </w:rPr>
      </w:pPr>
    </w:p>
    <w:p w14:paraId="7F0970D4" w14:textId="77777777" w:rsidR="005F1809" w:rsidRPr="000C2D5D" w:rsidRDefault="005F1809" w:rsidP="005F1809">
      <w:pPr>
        <w:pStyle w:val="BodyText"/>
        <w:spacing w:line="480" w:lineRule="auto"/>
        <w:ind w:right="2703"/>
        <w:rPr>
          <w:rFonts w:cs="Times New Roman"/>
        </w:rPr>
      </w:pPr>
      <w:r w:rsidRPr="000C2D5D">
        <w:rPr>
          <w:rFonts w:cs="Times New Roman"/>
        </w:rPr>
        <w:t xml:space="preserve">                                             Candidate Number: 0060470168 </w:t>
      </w:r>
    </w:p>
    <w:p w14:paraId="283A7332" w14:textId="77777777" w:rsidR="005F1809" w:rsidRPr="00890EEF" w:rsidRDefault="005F1809" w:rsidP="005F1809">
      <w:pPr>
        <w:pStyle w:val="BodyText"/>
        <w:spacing w:line="480" w:lineRule="auto"/>
        <w:ind w:right="2703"/>
        <w:rPr>
          <w:rFonts w:cs="Times New Roman"/>
        </w:rPr>
      </w:pPr>
      <w:r>
        <w:rPr>
          <w:rFonts w:cs="Times New Roman"/>
        </w:rPr>
        <w:t xml:space="preserve">                                                                </w:t>
      </w:r>
      <w:r w:rsidRPr="00890EEF">
        <w:rPr>
          <w:rFonts w:cs="Times New Roman"/>
        </w:rPr>
        <w:t>EF Academy</w:t>
      </w:r>
    </w:p>
    <w:p w14:paraId="65621A81" w14:textId="77777777" w:rsidR="005F1809" w:rsidRPr="00890EEF" w:rsidRDefault="005F1809" w:rsidP="005F1809">
      <w:pPr>
        <w:rPr>
          <w:rFonts w:ascii="Times New Roman" w:eastAsia="Times New Roman" w:hAnsi="Times New Roman" w:cs="Times New Roman"/>
          <w:sz w:val="24"/>
          <w:szCs w:val="24"/>
        </w:rPr>
      </w:pPr>
    </w:p>
    <w:p w14:paraId="7F9FC2CB" w14:textId="77777777" w:rsidR="005F1809" w:rsidRPr="00890EEF" w:rsidRDefault="005F1809" w:rsidP="005F1809">
      <w:pPr>
        <w:rPr>
          <w:rFonts w:ascii="Times New Roman" w:eastAsia="Times New Roman" w:hAnsi="Times New Roman" w:cs="Times New Roman"/>
          <w:sz w:val="24"/>
          <w:szCs w:val="24"/>
        </w:rPr>
      </w:pPr>
    </w:p>
    <w:p w14:paraId="2F00D038" w14:textId="77777777" w:rsidR="005F1809" w:rsidRPr="00890EEF" w:rsidRDefault="005F1809" w:rsidP="005F1809">
      <w:pPr>
        <w:rPr>
          <w:rFonts w:ascii="Times New Roman" w:eastAsia="Times New Roman" w:hAnsi="Times New Roman" w:cs="Times New Roman"/>
          <w:sz w:val="24"/>
          <w:szCs w:val="24"/>
        </w:rPr>
      </w:pPr>
    </w:p>
    <w:p w14:paraId="4D40D287" w14:textId="77777777" w:rsidR="005F1809" w:rsidRPr="00890EEF" w:rsidRDefault="005F1809" w:rsidP="005F1809">
      <w:pPr>
        <w:pStyle w:val="Heading1"/>
        <w:spacing w:before="0"/>
        <w:ind w:left="887" w:right="525" w:firstLine="0"/>
        <w:jc w:val="center"/>
        <w:rPr>
          <w:rFonts w:cs="Times New Roman"/>
          <w:b w:val="0"/>
          <w:bCs w:val="0"/>
          <w:u w:val="none"/>
        </w:rPr>
      </w:pPr>
      <w:r w:rsidRPr="00890EEF">
        <w:rPr>
          <w:rFonts w:cs="Times New Roman"/>
          <w:u w:val="none"/>
        </w:rPr>
        <w:t xml:space="preserve">Word Count: </w:t>
      </w:r>
    </w:p>
    <w:p w14:paraId="4AD96B3F" w14:textId="77777777" w:rsidR="005F1809" w:rsidRPr="00890EEF" w:rsidRDefault="005F1809" w:rsidP="005F1809">
      <w:pPr>
        <w:jc w:val="center"/>
        <w:rPr>
          <w:rFonts w:ascii="Times New Roman" w:hAnsi="Times New Roman" w:cs="Times New Roman"/>
        </w:rPr>
        <w:sectPr w:rsidR="005F1809" w:rsidRPr="00890EEF" w:rsidSect="005F1809">
          <w:headerReference w:type="default" r:id="rId7"/>
          <w:pgSz w:w="12240" w:h="15840"/>
          <w:pgMar w:top="1500" w:right="1720" w:bottom="280" w:left="1720" w:header="720" w:footer="720" w:gutter="0"/>
          <w:cols w:space="720"/>
        </w:sectPr>
      </w:pPr>
    </w:p>
    <w:p w14:paraId="11F42070" w14:textId="492BB35C" w:rsidR="00481508" w:rsidRDefault="00C73F2B">
      <w:r>
        <w:lastRenderedPageBreak/>
        <w:t>Purpose:</w:t>
      </w:r>
    </w:p>
    <w:p w14:paraId="2B24C13F" w14:textId="132C4060"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xml:space="preserve"> Measure the different speed after the elastic and inelastic collisions .</w:t>
      </w:r>
    </w:p>
    <w:p w14:paraId="1BF60BB4" w14:textId="23D73C2D" w:rsidR="00C73F2B" w:rsidRDefault="00C73F2B" w:rsidP="00C73F2B">
      <w:pPr>
        <w:rPr>
          <w:rFonts w:ascii="Helvetica" w:hAnsi="Helvetica" w:cs="Helvetica"/>
          <w:color w:val="353535"/>
          <w:sz w:val="24"/>
          <w:szCs w:val="24"/>
        </w:rPr>
      </w:pPr>
      <w:r>
        <w:rPr>
          <w:rFonts w:ascii="Helvetica" w:hAnsi="Helvetica" w:cs="Helvetica"/>
          <w:color w:val="353535"/>
          <w:sz w:val="24"/>
          <w:szCs w:val="24"/>
        </w:rPr>
        <w:t xml:space="preserve"> Measure the different energies absorbed after elastic and inelastic collisions.</w:t>
      </w:r>
    </w:p>
    <w:p w14:paraId="23AE54EE" w14:textId="77777777" w:rsidR="00C73F2B" w:rsidRDefault="00C73F2B" w:rsidP="00C73F2B">
      <w:pPr>
        <w:rPr>
          <w:rFonts w:ascii="Helvetica" w:hAnsi="Helvetica" w:cs="Helvetica"/>
          <w:color w:val="353535"/>
          <w:sz w:val="24"/>
          <w:szCs w:val="24"/>
        </w:rPr>
      </w:pPr>
    </w:p>
    <w:p w14:paraId="2DB5F586" w14:textId="77777777" w:rsidR="00C73F2B" w:rsidRDefault="00C73F2B" w:rsidP="00C73F2B">
      <w:pPr>
        <w:autoSpaceDE w:val="0"/>
        <w:autoSpaceDN w:val="0"/>
        <w:adjustRightInd w:val="0"/>
        <w:rPr>
          <w:rFonts w:ascii="Helvetica" w:hAnsi="Helvetica" w:cs="Helvetica"/>
          <w:color w:val="353535"/>
          <w:sz w:val="24"/>
          <w:szCs w:val="24"/>
        </w:rPr>
      </w:pPr>
    </w:p>
    <w:p w14:paraId="42A9CCF8"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The law of conservation of energy and momentum conservation law.</w:t>
      </w:r>
    </w:p>
    <w:p w14:paraId="07292BDA" w14:textId="77777777" w:rsidR="00C73F2B" w:rsidRDefault="00C73F2B" w:rsidP="00C73F2B">
      <w:pPr>
        <w:autoSpaceDE w:val="0"/>
        <w:autoSpaceDN w:val="0"/>
        <w:adjustRightInd w:val="0"/>
        <w:rPr>
          <w:rFonts w:ascii="Helvetica" w:hAnsi="Helvetica" w:cs="Helvetica"/>
          <w:b/>
          <w:bCs/>
          <w:color w:val="353535"/>
          <w:sz w:val="24"/>
          <w:szCs w:val="24"/>
        </w:rPr>
      </w:pPr>
    </w:p>
    <w:p w14:paraId="5183F0EF" w14:textId="77777777" w:rsidR="00C73F2B" w:rsidRDefault="00C73F2B" w:rsidP="00C73F2B">
      <w:pPr>
        <w:autoSpaceDE w:val="0"/>
        <w:autoSpaceDN w:val="0"/>
        <w:adjustRightInd w:val="0"/>
        <w:rPr>
          <w:rFonts w:ascii="Helvetica" w:hAnsi="Helvetica" w:cs="Helvetica"/>
          <w:b/>
          <w:bCs/>
          <w:color w:val="353535"/>
          <w:sz w:val="24"/>
          <w:szCs w:val="24"/>
        </w:rPr>
      </w:pPr>
      <w:r>
        <w:rPr>
          <w:rFonts w:ascii="Helvetica" w:hAnsi="Helvetica" w:cs="Helvetica"/>
          <w:b/>
          <w:bCs/>
          <w:color w:val="353535"/>
          <w:sz w:val="24"/>
          <w:szCs w:val="24"/>
        </w:rPr>
        <w:t>The law of conservation of energy</w:t>
      </w:r>
      <w:r>
        <w:rPr>
          <w:rFonts w:ascii="Helvetica" w:hAnsi="Helvetica" w:cs="Helvetica"/>
          <w:color w:val="353535"/>
          <w:sz w:val="24"/>
          <w:szCs w:val="24"/>
        </w:rPr>
        <w:t xml:space="preserve">, a fundamental concept of physics, states that the total amount of </w:t>
      </w:r>
      <w:r>
        <w:rPr>
          <w:rFonts w:ascii="Helvetica" w:hAnsi="Helvetica" w:cs="Helvetica"/>
          <w:b/>
          <w:bCs/>
          <w:color w:val="353535"/>
          <w:sz w:val="24"/>
          <w:szCs w:val="24"/>
        </w:rPr>
        <w:t>energy remains constant in an isolated system. It implies that energy can neither be created nor destroyed, but can be change from one form to another.</w:t>
      </w:r>
    </w:p>
    <w:p w14:paraId="4DBED724" w14:textId="77777777" w:rsidR="00C73F2B" w:rsidRDefault="00C73F2B" w:rsidP="00C73F2B">
      <w:pPr>
        <w:autoSpaceDE w:val="0"/>
        <w:autoSpaceDN w:val="0"/>
        <w:adjustRightInd w:val="0"/>
        <w:rPr>
          <w:rFonts w:ascii="Helvetica" w:hAnsi="Helvetica" w:cs="Helvetica"/>
          <w:color w:val="353535"/>
          <w:sz w:val="24"/>
          <w:szCs w:val="24"/>
        </w:rPr>
      </w:pPr>
    </w:p>
    <w:p w14:paraId="2D506382"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b/>
          <w:bCs/>
          <w:color w:val="353535"/>
          <w:sz w:val="24"/>
          <w:szCs w:val="24"/>
        </w:rPr>
        <w:t>mgh=(1/2)mv^2</w:t>
      </w:r>
    </w:p>
    <w:p w14:paraId="00064D7E" w14:textId="77777777" w:rsidR="00C73F2B" w:rsidRDefault="00C73F2B" w:rsidP="00C73F2B">
      <w:pPr>
        <w:autoSpaceDE w:val="0"/>
        <w:autoSpaceDN w:val="0"/>
        <w:adjustRightInd w:val="0"/>
        <w:rPr>
          <w:rFonts w:ascii="Helvetica" w:hAnsi="Helvetica" w:cs="Helvetica"/>
          <w:color w:val="353535"/>
          <w:sz w:val="24"/>
          <w:szCs w:val="24"/>
        </w:rPr>
      </w:pPr>
    </w:p>
    <w:p w14:paraId="0CD79765"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xml:space="preserve">«For a collision occurring between object 1 and object 2 in an </w:t>
      </w:r>
      <w:hyperlink r:id="rId8" w:history="1">
        <w:r>
          <w:rPr>
            <w:rFonts w:ascii="Helvetica" w:hAnsi="Helvetica" w:cs="Helvetica"/>
            <w:color w:val="DCA10D"/>
            <w:sz w:val="24"/>
            <w:szCs w:val="24"/>
          </w:rPr>
          <w:t>isolated system</w:t>
        </w:r>
      </w:hyperlink>
      <w:r>
        <w:rPr>
          <w:rFonts w:ascii="Helvetica" w:hAnsi="Helvetica" w:cs="Helvetica"/>
          <w:color w:val="353535"/>
          <w:sz w:val="24"/>
          <w:szCs w:val="24"/>
        </w:rPr>
        <w:t xml:space="preserve">, the total momentum of the two objects before the collision is equal to the total momentum of the two objects after the collision. </w:t>
      </w:r>
      <w:r>
        <w:rPr>
          <w:rFonts w:ascii="Helvetica" w:hAnsi="Helvetica" w:cs="Helvetica"/>
          <w:b/>
          <w:bCs/>
          <w:color w:val="353535"/>
          <w:sz w:val="24"/>
          <w:szCs w:val="24"/>
        </w:rPr>
        <w:t>That is, the momentum lost by object 1 is equal to the momentum gained by object 2</w:t>
      </w:r>
      <w:r>
        <w:rPr>
          <w:rFonts w:ascii="Helvetica" w:hAnsi="Helvetica" w:cs="Helvetica"/>
          <w:color w:val="353535"/>
          <w:sz w:val="24"/>
          <w:szCs w:val="24"/>
        </w:rPr>
        <w:t>.»</w:t>
      </w:r>
    </w:p>
    <w:p w14:paraId="45D7AF25" w14:textId="77777777" w:rsidR="00C73F2B" w:rsidRDefault="00C73F2B" w:rsidP="00C73F2B">
      <w:pPr>
        <w:autoSpaceDE w:val="0"/>
        <w:autoSpaceDN w:val="0"/>
        <w:adjustRightInd w:val="0"/>
        <w:rPr>
          <w:rFonts w:ascii="Helvetica" w:hAnsi="Helvetica" w:cs="Helvetica"/>
          <w:color w:val="353535"/>
          <w:sz w:val="24"/>
          <w:szCs w:val="24"/>
        </w:rPr>
      </w:pPr>
    </w:p>
    <w:p w14:paraId="7E670170"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b/>
          <w:bCs/>
          <w:color w:val="353535"/>
          <w:sz w:val="24"/>
          <w:szCs w:val="24"/>
        </w:rPr>
        <w:t>Momentum conservation law</w:t>
      </w:r>
    </w:p>
    <w:p w14:paraId="50AF1C00" w14:textId="2431C769"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69C9C90A" wp14:editId="4716AC8F">
            <wp:extent cx="2171180" cy="27139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13" cy="277415"/>
                    </a:xfrm>
                    <a:prstGeom prst="rect">
                      <a:avLst/>
                    </a:prstGeom>
                    <a:noFill/>
                    <a:ln>
                      <a:noFill/>
                    </a:ln>
                  </pic:spPr>
                </pic:pic>
              </a:graphicData>
            </a:graphic>
          </wp:inline>
        </w:drawing>
      </w:r>
    </w:p>
    <w:p w14:paraId="68D1FEA5" w14:textId="53B8B188"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7D3264C3" wp14:editId="7686D6C6">
            <wp:extent cx="1470622" cy="54286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9825" cy="557338"/>
                    </a:xfrm>
                    <a:prstGeom prst="rect">
                      <a:avLst/>
                    </a:prstGeom>
                    <a:noFill/>
                    <a:ln>
                      <a:noFill/>
                    </a:ln>
                  </pic:spPr>
                </pic:pic>
              </a:graphicData>
            </a:graphic>
          </wp:inline>
        </w:drawing>
      </w:r>
    </w:p>
    <w:p w14:paraId="5B22E731" w14:textId="77777777" w:rsidR="00C73F2B" w:rsidRDefault="00C73F2B" w:rsidP="00C73F2B">
      <w:pPr>
        <w:autoSpaceDE w:val="0"/>
        <w:autoSpaceDN w:val="0"/>
        <w:adjustRightInd w:val="0"/>
        <w:rPr>
          <w:rFonts w:ascii="Helvetica" w:hAnsi="Helvetica" w:cs="Helvetica"/>
          <w:color w:val="353535"/>
          <w:sz w:val="24"/>
          <w:szCs w:val="24"/>
        </w:rPr>
      </w:pPr>
    </w:p>
    <w:p w14:paraId="650C282D"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b/>
          <w:bCs/>
          <w:color w:val="353535"/>
          <w:sz w:val="24"/>
          <w:szCs w:val="24"/>
        </w:rPr>
        <w:t>«Internal energy</w:t>
      </w:r>
      <w:r>
        <w:rPr>
          <w:rFonts w:ascii="Helvetica" w:hAnsi="Helvetica" w:cs="Helvetica"/>
          <w:color w:val="353535"/>
          <w:sz w:val="24"/>
          <w:szCs w:val="24"/>
        </w:rPr>
        <w:t xml:space="preserve"> is defined as the </w:t>
      </w:r>
      <w:r>
        <w:rPr>
          <w:rFonts w:ascii="Helvetica" w:hAnsi="Helvetica" w:cs="Helvetica"/>
          <w:b/>
          <w:bCs/>
          <w:color w:val="353535"/>
          <w:sz w:val="24"/>
          <w:szCs w:val="24"/>
        </w:rPr>
        <w:t>energy</w:t>
      </w:r>
      <w:r>
        <w:rPr>
          <w:rFonts w:ascii="Helvetica" w:hAnsi="Helvetica" w:cs="Helvetica"/>
          <w:color w:val="353535"/>
          <w:sz w:val="24"/>
          <w:szCs w:val="24"/>
        </w:rPr>
        <w:t xml:space="preserve"> associated with the random, disordered motion of molecules. It is separated in scale from the macroscopic ordered </w:t>
      </w:r>
      <w:r>
        <w:rPr>
          <w:rFonts w:ascii="Helvetica" w:hAnsi="Helvetica" w:cs="Helvetica"/>
          <w:b/>
          <w:bCs/>
          <w:color w:val="353535"/>
          <w:sz w:val="24"/>
          <w:szCs w:val="24"/>
        </w:rPr>
        <w:t>energy</w:t>
      </w:r>
      <w:r>
        <w:rPr>
          <w:rFonts w:ascii="Helvetica" w:hAnsi="Helvetica" w:cs="Helvetica"/>
          <w:color w:val="353535"/>
          <w:sz w:val="24"/>
          <w:szCs w:val="24"/>
        </w:rPr>
        <w:t xml:space="preserve"> associated with moving objects; it refers to the invisible microscopic </w:t>
      </w:r>
      <w:r>
        <w:rPr>
          <w:rFonts w:ascii="Helvetica" w:hAnsi="Helvetica" w:cs="Helvetica"/>
          <w:b/>
          <w:bCs/>
          <w:color w:val="353535"/>
          <w:sz w:val="24"/>
          <w:szCs w:val="24"/>
        </w:rPr>
        <w:t>energy</w:t>
      </w:r>
      <w:r>
        <w:rPr>
          <w:rFonts w:ascii="Helvetica" w:hAnsi="Helvetica" w:cs="Helvetica"/>
          <w:color w:val="353535"/>
          <w:sz w:val="24"/>
          <w:szCs w:val="24"/>
        </w:rPr>
        <w:t xml:space="preserve"> on the atomic and molecular scale.»</w:t>
      </w:r>
    </w:p>
    <w:p w14:paraId="1E6E3D56" w14:textId="77777777" w:rsidR="00C73F2B" w:rsidRDefault="00C73F2B" w:rsidP="00C73F2B">
      <w:pPr>
        <w:autoSpaceDE w:val="0"/>
        <w:autoSpaceDN w:val="0"/>
        <w:adjustRightInd w:val="0"/>
        <w:rPr>
          <w:rFonts w:ascii="Helvetica" w:hAnsi="Helvetica" w:cs="Helvetica"/>
          <w:color w:val="353535"/>
          <w:sz w:val="24"/>
          <w:szCs w:val="24"/>
        </w:rPr>
      </w:pPr>
    </w:p>
    <w:p w14:paraId="0633D0CE" w14:textId="6DB3EC7F"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When ine</w:t>
      </w:r>
      <w:r w:rsidR="005833B2">
        <w:rPr>
          <w:rFonts w:ascii="Helvetica" w:hAnsi="Helvetica" w:cs="Helvetica"/>
          <w:color w:val="353535"/>
          <w:sz w:val="24"/>
          <w:szCs w:val="24"/>
        </w:rPr>
        <w:t xml:space="preserve">lastic collision occurs, there </w:t>
      </w:r>
      <w:r>
        <w:rPr>
          <w:rFonts w:ascii="Helvetica" w:hAnsi="Helvetica" w:cs="Helvetica"/>
          <w:color w:val="353535"/>
          <w:sz w:val="24"/>
          <w:szCs w:val="24"/>
        </w:rPr>
        <w:t>is a loss of mechanical energy of the colliding balls.</w:t>
      </w:r>
    </w:p>
    <w:p w14:paraId="0CDE2A08" w14:textId="77777777" w:rsidR="00C73F2B" w:rsidRDefault="00C73F2B" w:rsidP="00C73F2B">
      <w:pPr>
        <w:autoSpaceDE w:val="0"/>
        <w:autoSpaceDN w:val="0"/>
        <w:adjustRightInd w:val="0"/>
        <w:rPr>
          <w:rFonts w:ascii="Helvetica" w:hAnsi="Helvetica" w:cs="Helvetica"/>
          <w:b/>
          <w:bCs/>
          <w:color w:val="353535"/>
          <w:sz w:val="24"/>
          <w:szCs w:val="24"/>
        </w:rPr>
      </w:pPr>
    </w:p>
    <w:p w14:paraId="41FF3B6A"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b/>
          <w:bCs/>
          <w:color w:val="353535"/>
          <w:sz w:val="24"/>
          <w:szCs w:val="24"/>
        </w:rPr>
        <w:t>«Mechanical energy</w:t>
      </w:r>
      <w:r>
        <w:rPr>
          <w:rFonts w:ascii="Helvetica" w:hAnsi="Helvetica" w:cs="Helvetica"/>
          <w:color w:val="353535"/>
          <w:sz w:val="24"/>
          <w:szCs w:val="24"/>
        </w:rPr>
        <w:t xml:space="preserve"> is the sum of potential </w:t>
      </w:r>
      <w:r>
        <w:rPr>
          <w:rFonts w:ascii="Helvetica" w:hAnsi="Helvetica" w:cs="Helvetica"/>
          <w:b/>
          <w:bCs/>
          <w:color w:val="353535"/>
          <w:sz w:val="24"/>
          <w:szCs w:val="24"/>
        </w:rPr>
        <w:t>energy</w:t>
      </w:r>
      <w:r>
        <w:rPr>
          <w:rFonts w:ascii="Helvetica" w:hAnsi="Helvetica" w:cs="Helvetica"/>
          <w:color w:val="353535"/>
          <w:sz w:val="24"/>
          <w:szCs w:val="24"/>
        </w:rPr>
        <w:t xml:space="preserve"> and kinetic </w:t>
      </w:r>
      <w:r>
        <w:rPr>
          <w:rFonts w:ascii="Helvetica" w:hAnsi="Helvetica" w:cs="Helvetica"/>
          <w:b/>
          <w:bCs/>
          <w:color w:val="353535"/>
          <w:sz w:val="24"/>
          <w:szCs w:val="24"/>
        </w:rPr>
        <w:t>energy</w:t>
      </w:r>
      <w:r>
        <w:rPr>
          <w:rFonts w:ascii="Helvetica" w:hAnsi="Helvetica" w:cs="Helvetica"/>
          <w:color w:val="353535"/>
          <w:sz w:val="24"/>
          <w:szCs w:val="24"/>
        </w:rPr>
        <w:t>.»</w:t>
      </w:r>
    </w:p>
    <w:p w14:paraId="7797286C" w14:textId="77777777" w:rsidR="00C73F2B" w:rsidRDefault="00C73F2B" w:rsidP="00C73F2B">
      <w:pPr>
        <w:autoSpaceDE w:val="0"/>
        <w:autoSpaceDN w:val="0"/>
        <w:adjustRightInd w:val="0"/>
        <w:rPr>
          <w:rFonts w:ascii="Helvetica" w:hAnsi="Helvetica" w:cs="Helvetica"/>
          <w:color w:val="353535"/>
          <w:sz w:val="24"/>
          <w:szCs w:val="24"/>
        </w:rPr>
      </w:pPr>
    </w:p>
    <w:p w14:paraId="7E453D85" w14:textId="77777777" w:rsidR="004E5AB0" w:rsidRDefault="004E5AB0" w:rsidP="00086826">
      <w:pPr>
        <w:autoSpaceDE w:val="0"/>
        <w:autoSpaceDN w:val="0"/>
        <w:adjustRightInd w:val="0"/>
        <w:rPr>
          <w:rFonts w:ascii="Helvetica" w:hAnsi="Helvetica" w:cs="Helvetica"/>
          <w:color w:val="353535"/>
          <w:sz w:val="24"/>
          <w:szCs w:val="24"/>
        </w:rPr>
      </w:pPr>
    </w:p>
    <w:p w14:paraId="415622D5" w14:textId="77777777" w:rsidR="004E5AB0" w:rsidRDefault="004E5AB0" w:rsidP="00086826">
      <w:pPr>
        <w:autoSpaceDE w:val="0"/>
        <w:autoSpaceDN w:val="0"/>
        <w:adjustRightInd w:val="0"/>
        <w:rPr>
          <w:rFonts w:ascii="Helvetica" w:hAnsi="Helvetica" w:cs="Helvetica"/>
          <w:color w:val="353535"/>
          <w:sz w:val="24"/>
          <w:szCs w:val="24"/>
        </w:rPr>
      </w:pPr>
    </w:p>
    <w:p w14:paraId="2083279D" w14:textId="77777777" w:rsidR="004E5AB0" w:rsidRDefault="004E5AB0" w:rsidP="00086826">
      <w:pPr>
        <w:autoSpaceDE w:val="0"/>
        <w:autoSpaceDN w:val="0"/>
        <w:adjustRightInd w:val="0"/>
        <w:rPr>
          <w:rFonts w:ascii="Helvetica" w:hAnsi="Helvetica" w:cs="Helvetica"/>
          <w:color w:val="353535"/>
          <w:sz w:val="24"/>
          <w:szCs w:val="24"/>
        </w:rPr>
      </w:pPr>
    </w:p>
    <w:p w14:paraId="62936A88" w14:textId="77777777" w:rsidR="004E5AB0" w:rsidRDefault="004E5AB0" w:rsidP="00086826">
      <w:pPr>
        <w:autoSpaceDE w:val="0"/>
        <w:autoSpaceDN w:val="0"/>
        <w:adjustRightInd w:val="0"/>
        <w:rPr>
          <w:rFonts w:ascii="Helvetica" w:hAnsi="Helvetica" w:cs="Helvetica"/>
          <w:color w:val="353535"/>
          <w:sz w:val="24"/>
          <w:szCs w:val="24"/>
        </w:rPr>
      </w:pPr>
    </w:p>
    <w:p w14:paraId="4C6ABB99" w14:textId="77777777" w:rsidR="004E5AB0" w:rsidRDefault="004E5AB0" w:rsidP="00086826">
      <w:pPr>
        <w:autoSpaceDE w:val="0"/>
        <w:autoSpaceDN w:val="0"/>
        <w:adjustRightInd w:val="0"/>
        <w:rPr>
          <w:rFonts w:ascii="Helvetica" w:hAnsi="Helvetica" w:cs="Helvetica"/>
          <w:color w:val="353535"/>
          <w:sz w:val="24"/>
          <w:szCs w:val="24"/>
        </w:rPr>
      </w:pPr>
    </w:p>
    <w:p w14:paraId="35ABAE68" w14:textId="77777777" w:rsidR="004E5AB0" w:rsidRDefault="004E5AB0" w:rsidP="00086826">
      <w:pPr>
        <w:autoSpaceDE w:val="0"/>
        <w:autoSpaceDN w:val="0"/>
        <w:adjustRightInd w:val="0"/>
        <w:rPr>
          <w:rFonts w:ascii="Helvetica" w:hAnsi="Helvetica" w:cs="Helvetica"/>
          <w:color w:val="353535"/>
          <w:sz w:val="24"/>
          <w:szCs w:val="24"/>
        </w:rPr>
      </w:pPr>
    </w:p>
    <w:p w14:paraId="164E8CBF" w14:textId="77777777" w:rsidR="004E5AB0" w:rsidRDefault="004E5AB0" w:rsidP="00086826">
      <w:pPr>
        <w:autoSpaceDE w:val="0"/>
        <w:autoSpaceDN w:val="0"/>
        <w:adjustRightInd w:val="0"/>
        <w:rPr>
          <w:rFonts w:ascii="Helvetica" w:hAnsi="Helvetica" w:cs="Helvetica"/>
          <w:color w:val="353535"/>
          <w:sz w:val="24"/>
          <w:szCs w:val="24"/>
        </w:rPr>
      </w:pPr>
    </w:p>
    <w:p w14:paraId="5E7A415E" w14:textId="77777777" w:rsidR="004E5AB0" w:rsidRDefault="004E5AB0" w:rsidP="00086826">
      <w:pPr>
        <w:autoSpaceDE w:val="0"/>
        <w:autoSpaceDN w:val="0"/>
        <w:adjustRightInd w:val="0"/>
        <w:rPr>
          <w:rFonts w:ascii="Helvetica" w:hAnsi="Helvetica" w:cs="Helvetica"/>
          <w:color w:val="353535"/>
          <w:sz w:val="24"/>
          <w:szCs w:val="24"/>
        </w:rPr>
      </w:pPr>
    </w:p>
    <w:p w14:paraId="132AA604" w14:textId="77777777" w:rsidR="004E5AB0" w:rsidRDefault="004E5AB0" w:rsidP="00086826">
      <w:pPr>
        <w:autoSpaceDE w:val="0"/>
        <w:autoSpaceDN w:val="0"/>
        <w:adjustRightInd w:val="0"/>
        <w:rPr>
          <w:rFonts w:ascii="Helvetica" w:hAnsi="Helvetica" w:cs="Helvetica"/>
          <w:color w:val="353535"/>
          <w:sz w:val="24"/>
          <w:szCs w:val="24"/>
        </w:rPr>
      </w:pPr>
    </w:p>
    <w:p w14:paraId="662FAC63" w14:textId="77777777" w:rsidR="004E5AB0" w:rsidRDefault="004E5AB0" w:rsidP="00086826">
      <w:pPr>
        <w:autoSpaceDE w:val="0"/>
        <w:autoSpaceDN w:val="0"/>
        <w:adjustRightInd w:val="0"/>
        <w:rPr>
          <w:rFonts w:ascii="Helvetica" w:hAnsi="Helvetica" w:cs="Helvetica"/>
          <w:color w:val="353535"/>
          <w:sz w:val="24"/>
          <w:szCs w:val="24"/>
        </w:rPr>
      </w:pPr>
    </w:p>
    <w:p w14:paraId="4DF53000" w14:textId="77777777" w:rsidR="004E5AB0" w:rsidRDefault="004E5AB0" w:rsidP="00086826">
      <w:pPr>
        <w:autoSpaceDE w:val="0"/>
        <w:autoSpaceDN w:val="0"/>
        <w:adjustRightInd w:val="0"/>
        <w:rPr>
          <w:rFonts w:ascii="Helvetica" w:hAnsi="Helvetica" w:cs="Helvetica"/>
          <w:color w:val="353535"/>
          <w:sz w:val="24"/>
          <w:szCs w:val="24"/>
        </w:rPr>
      </w:pPr>
    </w:p>
    <w:p w14:paraId="523F4844" w14:textId="77777777" w:rsidR="004E5AB0" w:rsidRDefault="004E5AB0" w:rsidP="00086826">
      <w:pPr>
        <w:autoSpaceDE w:val="0"/>
        <w:autoSpaceDN w:val="0"/>
        <w:adjustRightInd w:val="0"/>
        <w:rPr>
          <w:rFonts w:ascii="Helvetica" w:hAnsi="Helvetica" w:cs="Helvetica"/>
          <w:color w:val="353535"/>
          <w:sz w:val="24"/>
          <w:szCs w:val="24"/>
        </w:rPr>
      </w:pPr>
    </w:p>
    <w:p w14:paraId="60C4317E" w14:textId="77777777" w:rsidR="004E5AB0" w:rsidRDefault="004E5AB0" w:rsidP="00086826">
      <w:pPr>
        <w:autoSpaceDE w:val="0"/>
        <w:autoSpaceDN w:val="0"/>
        <w:adjustRightInd w:val="0"/>
        <w:rPr>
          <w:rFonts w:ascii="Helvetica" w:hAnsi="Helvetica" w:cs="Helvetica"/>
          <w:color w:val="353535"/>
          <w:sz w:val="24"/>
          <w:szCs w:val="24"/>
        </w:rPr>
      </w:pPr>
    </w:p>
    <w:p w14:paraId="61AB91FA" w14:textId="77777777" w:rsidR="004E5AB0" w:rsidRDefault="004E5AB0" w:rsidP="00086826">
      <w:pPr>
        <w:autoSpaceDE w:val="0"/>
        <w:autoSpaceDN w:val="0"/>
        <w:adjustRightInd w:val="0"/>
        <w:rPr>
          <w:rFonts w:ascii="Helvetica" w:hAnsi="Helvetica" w:cs="Helvetica"/>
          <w:color w:val="353535"/>
          <w:sz w:val="24"/>
          <w:szCs w:val="24"/>
        </w:rPr>
      </w:pPr>
    </w:p>
    <w:p w14:paraId="29F06C0A" w14:textId="77777777" w:rsidR="00086826" w:rsidRDefault="00086826" w:rsidP="00086826">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Needed materials for the elastic and inelastic collisions.</w:t>
      </w:r>
    </w:p>
    <w:p w14:paraId="076D7375" w14:textId="77777777" w:rsidR="00086826" w:rsidRDefault="00086826" w:rsidP="00086826">
      <w:pPr>
        <w:autoSpaceDE w:val="0"/>
        <w:autoSpaceDN w:val="0"/>
        <w:adjustRightInd w:val="0"/>
        <w:rPr>
          <w:rFonts w:ascii="Helvetica" w:hAnsi="Helvetica" w:cs="Helvetica"/>
          <w:color w:val="353535"/>
          <w:sz w:val="24"/>
          <w:szCs w:val="24"/>
        </w:rPr>
      </w:pPr>
    </w:p>
    <w:p w14:paraId="7CF6AC0B"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Description of the lab</w:t>
      </w:r>
    </w:p>
    <w:p w14:paraId="1E332918"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1) rail</w:t>
      </w:r>
    </w:p>
    <w:p w14:paraId="2BBC4461"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2) trolleys</w:t>
      </w:r>
    </w:p>
    <w:p w14:paraId="7097FBBA"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3) flat plates</w:t>
      </w:r>
    </w:p>
    <w:p w14:paraId="11A0FB25"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4) plugs</w:t>
      </w:r>
    </w:p>
    <w:p w14:paraId="67CF758F"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5) launch pad</w:t>
      </w:r>
    </w:p>
    <w:p w14:paraId="1CDDD4DB"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6) light barriers</w:t>
      </w:r>
    </w:p>
    <w:p w14:paraId="1D7C72E9" w14:textId="77777777" w:rsidR="00086826" w:rsidRDefault="00086826" w:rsidP="00C73F2B">
      <w:pPr>
        <w:autoSpaceDE w:val="0"/>
        <w:autoSpaceDN w:val="0"/>
        <w:adjustRightInd w:val="0"/>
        <w:rPr>
          <w:rFonts w:ascii="Helvetica" w:hAnsi="Helvetica" w:cs="Helvetica"/>
          <w:color w:val="353535"/>
          <w:sz w:val="24"/>
          <w:szCs w:val="24"/>
        </w:rPr>
      </w:pPr>
    </w:p>
    <w:p w14:paraId="23778A81" w14:textId="77777777" w:rsidR="00086826" w:rsidRDefault="00086826" w:rsidP="00086826">
      <w:pPr>
        <w:numPr>
          <w:ilvl w:val="0"/>
          <w:numId w:val="1"/>
        </w:numPr>
        <w:autoSpaceDE w:val="0"/>
        <w:autoSpaceDN w:val="0"/>
        <w:adjustRightInd w:val="0"/>
        <w:ind w:left="0" w:firstLine="0"/>
        <w:rPr>
          <w:rFonts w:ascii="Helvetica" w:hAnsi="Helvetica" w:cs="Helvetica"/>
          <w:color w:val="353535"/>
          <w:sz w:val="24"/>
          <w:szCs w:val="24"/>
        </w:rPr>
      </w:pPr>
      <w:r>
        <w:rPr>
          <w:rFonts w:ascii="Helvetica" w:hAnsi="Helvetica" w:cs="Helvetica"/>
          <w:color w:val="353535"/>
          <w:sz w:val="24"/>
          <w:szCs w:val="24"/>
        </w:rPr>
        <w:t xml:space="preserve">Rubber and plastic plate - in order to see the </w:t>
      </w:r>
      <w:r>
        <w:rPr>
          <w:rFonts w:ascii="Helvetica" w:hAnsi="Helvetica" w:cs="Helvetica"/>
          <w:b/>
          <w:bCs/>
          <w:color w:val="353535"/>
          <w:sz w:val="24"/>
          <w:szCs w:val="24"/>
        </w:rPr>
        <w:t>elastic collision</w:t>
      </w:r>
    </w:p>
    <w:p w14:paraId="3C092AF0" w14:textId="77777777" w:rsidR="00086826" w:rsidRDefault="00086826" w:rsidP="00086826">
      <w:pPr>
        <w:numPr>
          <w:ilvl w:val="0"/>
          <w:numId w:val="1"/>
        </w:numPr>
        <w:autoSpaceDE w:val="0"/>
        <w:autoSpaceDN w:val="0"/>
        <w:adjustRightInd w:val="0"/>
        <w:ind w:left="0" w:firstLine="0"/>
        <w:rPr>
          <w:rFonts w:ascii="Helvetica" w:hAnsi="Helvetica" w:cs="Helvetica"/>
          <w:color w:val="353535"/>
          <w:sz w:val="24"/>
          <w:szCs w:val="24"/>
        </w:rPr>
      </w:pPr>
      <w:r>
        <w:rPr>
          <w:rFonts w:ascii="Helvetica" w:hAnsi="Helvetica" w:cs="Helvetica"/>
          <w:color w:val="353535"/>
          <w:sz w:val="24"/>
          <w:szCs w:val="24"/>
        </w:rPr>
        <w:t xml:space="preserve">Needle and plug - in order to see the </w:t>
      </w:r>
      <w:r>
        <w:rPr>
          <w:rFonts w:ascii="Helvetica" w:hAnsi="Helvetica" w:cs="Helvetica"/>
          <w:b/>
          <w:bCs/>
          <w:color w:val="353535"/>
          <w:sz w:val="24"/>
          <w:szCs w:val="24"/>
        </w:rPr>
        <w:t>inelastic collision</w:t>
      </w:r>
    </w:p>
    <w:p w14:paraId="4A5113F5" w14:textId="77777777" w:rsidR="00086826" w:rsidRDefault="00086826" w:rsidP="00C73F2B">
      <w:pPr>
        <w:autoSpaceDE w:val="0"/>
        <w:autoSpaceDN w:val="0"/>
        <w:adjustRightInd w:val="0"/>
        <w:rPr>
          <w:rFonts w:ascii="Helvetica" w:hAnsi="Helvetica" w:cs="Helvetica"/>
          <w:color w:val="353535"/>
          <w:sz w:val="24"/>
          <w:szCs w:val="24"/>
        </w:rPr>
      </w:pPr>
    </w:p>
    <w:p w14:paraId="053B8A3D" w14:textId="77777777" w:rsidR="00C73F2B" w:rsidRDefault="00C73F2B" w:rsidP="00C73F2B">
      <w:pPr>
        <w:autoSpaceDE w:val="0"/>
        <w:autoSpaceDN w:val="0"/>
        <w:adjustRightInd w:val="0"/>
        <w:rPr>
          <w:rFonts w:ascii="Helvetica" w:hAnsi="Helvetica" w:cs="Helvetica"/>
          <w:color w:val="353535"/>
          <w:sz w:val="24"/>
          <w:szCs w:val="24"/>
        </w:rPr>
      </w:pPr>
    </w:p>
    <w:p w14:paraId="5832EDDF" w14:textId="350AE7DA"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11508EC5" wp14:editId="1C431090">
            <wp:extent cx="4571480" cy="280001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033" cy="2821788"/>
                    </a:xfrm>
                    <a:prstGeom prst="rect">
                      <a:avLst/>
                    </a:prstGeom>
                    <a:noFill/>
                    <a:ln>
                      <a:noFill/>
                    </a:ln>
                  </pic:spPr>
                </pic:pic>
              </a:graphicData>
            </a:graphic>
          </wp:inline>
        </w:drawing>
      </w:r>
    </w:p>
    <w:p w14:paraId="34DC6831" w14:textId="4F41A88B"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xml:space="preserve">The experimental apparatus is a rail, on which two carts can move almost without friction. At the sides of the two carts there are inserted plates of a certain length 10 cm. Plugs of different types can be attached to the ends of the carts: Rubber and plastic plate - in order to see the </w:t>
      </w:r>
      <w:r>
        <w:rPr>
          <w:rFonts w:ascii="Helvetica" w:hAnsi="Helvetica" w:cs="Helvetica"/>
          <w:b/>
          <w:bCs/>
          <w:color w:val="353535"/>
          <w:sz w:val="24"/>
          <w:szCs w:val="24"/>
        </w:rPr>
        <w:t xml:space="preserve">elastic collision; </w:t>
      </w:r>
      <w:r>
        <w:rPr>
          <w:rFonts w:ascii="Helvetica" w:hAnsi="Helvetica" w:cs="Helvetica"/>
          <w:color w:val="353535"/>
          <w:sz w:val="24"/>
          <w:szCs w:val="24"/>
        </w:rPr>
        <w:t xml:space="preserve">Needle and plug - in order to see the </w:t>
      </w:r>
      <w:r>
        <w:rPr>
          <w:rFonts w:ascii="Helvetica" w:hAnsi="Helvetica" w:cs="Helvetica"/>
          <w:b/>
          <w:bCs/>
          <w:color w:val="353535"/>
          <w:sz w:val="24"/>
          <w:szCs w:val="24"/>
        </w:rPr>
        <w:t xml:space="preserve">inelastic collision. </w:t>
      </w:r>
      <w:r>
        <w:rPr>
          <w:rFonts w:ascii="Helvetica" w:hAnsi="Helvetica" w:cs="Helvetica"/>
          <w:color w:val="353535"/>
          <w:sz w:val="24"/>
          <w:szCs w:val="24"/>
        </w:rPr>
        <w:t>At the left side of the first cart you can see a starting system, which can be used to create speed for the first cart.</w:t>
      </w:r>
      <w:r w:rsidR="00FE6688">
        <w:rPr>
          <w:rFonts w:ascii="Helvetica" w:hAnsi="Helvetica" w:cs="Helvetica"/>
          <w:color w:val="353535"/>
          <w:sz w:val="24"/>
          <w:szCs w:val="24"/>
        </w:rPr>
        <w:t xml:space="preserve"> </w:t>
      </w:r>
      <w:r>
        <w:rPr>
          <w:rFonts w:ascii="Helvetica" w:hAnsi="Helvetica" w:cs="Helvetica"/>
          <w:color w:val="353535"/>
          <w:sz w:val="24"/>
          <w:szCs w:val="24"/>
        </w:rPr>
        <w:t xml:space="preserve">This start system allows you to select three values ​​of speed. At the top of of the rail there are two devices called light barriers. They consist of a light source and a light receiver. When the cart goes through this light barrier, it cover a ray of light for a while, which gives light barrier an opportunity to measure the speed of the cart for specific time. This time can be measured and hence help to  determine the speed of the cart. </w:t>
      </w:r>
    </w:p>
    <w:p w14:paraId="71FCEED2" w14:textId="34522782" w:rsidR="00C73F2B" w:rsidRDefault="00C73F2B" w:rsidP="00C73F2B">
      <w:pPr>
        <w:rPr>
          <w:rFonts w:ascii="Helvetica" w:hAnsi="Helvetica" w:cs="Helvetica"/>
          <w:color w:val="353535"/>
          <w:sz w:val="24"/>
          <w:szCs w:val="24"/>
        </w:rPr>
      </w:pPr>
      <w:r>
        <w:rPr>
          <w:rFonts w:ascii="Helvetica" w:hAnsi="Helvetica" w:cs="Helvetica"/>
          <w:color w:val="353535"/>
          <w:sz w:val="24"/>
          <w:szCs w:val="24"/>
        </w:rPr>
        <w:t>Light barrier</w:t>
      </w:r>
      <w:r w:rsidR="005833B2">
        <w:rPr>
          <w:rFonts w:ascii="Helvetica" w:hAnsi="Helvetica" w:cs="Helvetica"/>
          <w:color w:val="353535"/>
          <w:sz w:val="24"/>
          <w:szCs w:val="24"/>
        </w:rPr>
        <w:t>s are connected to the timer</w:t>
      </w:r>
      <w:r>
        <w:rPr>
          <w:rFonts w:ascii="Helvetica" w:hAnsi="Helvetica" w:cs="Helvetica"/>
          <w:color w:val="353535"/>
          <w:sz w:val="24"/>
          <w:szCs w:val="24"/>
        </w:rPr>
        <w:t>. The instrument has a 4 displays, on which I can see the time for the left and right cart and for the movement forward and backwards. Using this time I calculate the velocity of each carriage before and after the elastic and inelastic collision.</w:t>
      </w:r>
    </w:p>
    <w:p w14:paraId="26B5D05F" w14:textId="77777777" w:rsidR="00C73F2B" w:rsidRDefault="00C73F2B" w:rsidP="00C73F2B">
      <w:pPr>
        <w:rPr>
          <w:rFonts w:ascii="Helvetica" w:hAnsi="Helvetica" w:cs="Helvetica"/>
          <w:color w:val="353535"/>
          <w:sz w:val="24"/>
          <w:szCs w:val="24"/>
        </w:rPr>
      </w:pPr>
    </w:p>
    <w:p w14:paraId="2BF1DC6E" w14:textId="77777777" w:rsidR="00C73F2B" w:rsidRDefault="00C73F2B" w:rsidP="00C73F2B">
      <w:pPr>
        <w:autoSpaceDE w:val="0"/>
        <w:autoSpaceDN w:val="0"/>
        <w:adjustRightInd w:val="0"/>
        <w:rPr>
          <w:rFonts w:ascii="Helvetica" w:hAnsi="Helvetica" w:cs="Helvetica"/>
          <w:b/>
          <w:bCs/>
          <w:color w:val="353535"/>
          <w:sz w:val="34"/>
          <w:szCs w:val="34"/>
        </w:rPr>
      </w:pPr>
      <w:bookmarkStart w:id="0" w:name="_GoBack"/>
      <w:bookmarkEnd w:id="0"/>
      <w:r>
        <w:rPr>
          <w:rFonts w:ascii="Helvetica" w:hAnsi="Helvetica" w:cs="Helvetica"/>
          <w:b/>
          <w:bCs/>
          <w:color w:val="353535"/>
          <w:sz w:val="34"/>
          <w:szCs w:val="34"/>
        </w:rPr>
        <w:t>Inelastic collision</w:t>
      </w:r>
    </w:p>
    <w:p w14:paraId="78A22F5D" w14:textId="77777777" w:rsidR="00C73F2B" w:rsidRDefault="00C73F2B" w:rsidP="00C73F2B">
      <w:pPr>
        <w:autoSpaceDE w:val="0"/>
        <w:autoSpaceDN w:val="0"/>
        <w:adjustRightInd w:val="0"/>
        <w:rPr>
          <w:rFonts w:ascii="Helvetica" w:hAnsi="Helvetica" w:cs="Helvetica"/>
          <w:color w:val="353535"/>
          <w:sz w:val="24"/>
          <w:szCs w:val="24"/>
        </w:rPr>
      </w:pPr>
    </w:p>
    <w:p w14:paraId="010006F6"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Given numbers:</w:t>
      </w:r>
    </w:p>
    <w:p w14:paraId="7917CEB9" w14:textId="77777777" w:rsidR="00C73F2B" w:rsidRDefault="00C73F2B" w:rsidP="00C73F2B">
      <w:pPr>
        <w:autoSpaceDE w:val="0"/>
        <w:autoSpaceDN w:val="0"/>
        <w:adjustRightInd w:val="0"/>
        <w:rPr>
          <w:rFonts w:ascii="Helvetica" w:hAnsi="Helvetica" w:cs="Helvetica"/>
          <w:color w:val="353535"/>
          <w:sz w:val="24"/>
          <w:szCs w:val="24"/>
        </w:rPr>
      </w:pPr>
    </w:p>
    <w:p w14:paraId="21629ABA"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m1,m2 - weights of the two carts</w:t>
      </w:r>
    </w:p>
    <w:p w14:paraId="5ED698D3"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v(Line)10 and v (Line)20 speeds of the two carts before the inelastic collision</w:t>
      </w:r>
    </w:p>
    <w:p w14:paraId="69B1CCE3"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xml:space="preserve">v - is the speed after the carts had an inelastic collision </w:t>
      </w:r>
    </w:p>
    <w:p w14:paraId="650E126E" w14:textId="77777777" w:rsidR="00C73F2B" w:rsidRDefault="00C73F2B" w:rsidP="00C73F2B">
      <w:pPr>
        <w:autoSpaceDE w:val="0"/>
        <w:autoSpaceDN w:val="0"/>
        <w:adjustRightInd w:val="0"/>
        <w:rPr>
          <w:rFonts w:ascii="Helvetica" w:hAnsi="Helvetica" w:cs="Helvetica"/>
          <w:color w:val="353535"/>
          <w:sz w:val="24"/>
          <w:szCs w:val="24"/>
        </w:rPr>
      </w:pPr>
    </w:p>
    <w:p w14:paraId="67E5EA5D"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Formulas used:</w:t>
      </w:r>
    </w:p>
    <w:p w14:paraId="7A5CDAE8" w14:textId="77777777" w:rsidR="00C73F2B" w:rsidRDefault="00C73F2B" w:rsidP="00C73F2B">
      <w:pPr>
        <w:autoSpaceDE w:val="0"/>
        <w:autoSpaceDN w:val="0"/>
        <w:adjustRightInd w:val="0"/>
        <w:rPr>
          <w:rFonts w:ascii="Helvetica" w:hAnsi="Helvetica" w:cs="Helvetica"/>
          <w:b/>
          <w:bCs/>
          <w:color w:val="353535"/>
          <w:sz w:val="24"/>
          <w:szCs w:val="24"/>
        </w:rPr>
      </w:pPr>
    </w:p>
    <w:p w14:paraId="5746F06A"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b/>
          <w:bCs/>
          <w:color w:val="353535"/>
          <w:sz w:val="24"/>
          <w:szCs w:val="24"/>
        </w:rPr>
        <w:t>Momentum conservation law</w:t>
      </w:r>
    </w:p>
    <w:p w14:paraId="5781EF58" w14:textId="77777777" w:rsidR="00C73F2B" w:rsidRDefault="00C73F2B" w:rsidP="00C73F2B">
      <w:pPr>
        <w:autoSpaceDE w:val="0"/>
        <w:autoSpaceDN w:val="0"/>
        <w:adjustRightInd w:val="0"/>
        <w:rPr>
          <w:rFonts w:ascii="Helvetica" w:hAnsi="Helvetica" w:cs="Helvetica"/>
          <w:color w:val="353535"/>
          <w:sz w:val="24"/>
          <w:szCs w:val="24"/>
        </w:rPr>
      </w:pPr>
    </w:p>
    <w:p w14:paraId="2EC7DED5" w14:textId="3B3F37D2"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24E66744" wp14:editId="4AF69D92">
            <wp:extent cx="1942580" cy="242823"/>
            <wp:effectExtent l="0" t="0" r="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3155" cy="250395"/>
                    </a:xfrm>
                    <a:prstGeom prst="rect">
                      <a:avLst/>
                    </a:prstGeom>
                    <a:noFill/>
                    <a:ln>
                      <a:noFill/>
                    </a:ln>
                  </pic:spPr>
                </pic:pic>
              </a:graphicData>
            </a:graphic>
          </wp:inline>
        </w:drawing>
      </w:r>
    </w:p>
    <w:p w14:paraId="44BC5F61" w14:textId="6C72C5F1"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361453FA" wp14:editId="355B3A63">
            <wp:extent cx="1371080" cy="506121"/>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057" cy="511650"/>
                    </a:xfrm>
                    <a:prstGeom prst="rect">
                      <a:avLst/>
                    </a:prstGeom>
                    <a:noFill/>
                    <a:ln>
                      <a:noFill/>
                    </a:ln>
                  </pic:spPr>
                </pic:pic>
              </a:graphicData>
            </a:graphic>
          </wp:inline>
        </w:drawing>
      </w:r>
    </w:p>
    <w:p w14:paraId="09A3E974"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All of this might be calculated using the scalar expression, which can be used to show the path, way of the cart. Plus(+) sign can be used to show that the carts are going in one direction, while Minus(-) sign can be used to show that the carts are going in the direction of each other.</w:t>
      </w:r>
    </w:p>
    <w:p w14:paraId="703FB91D" w14:textId="1485FE17"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44E6611B" wp14:editId="462B180F">
            <wp:extent cx="1485380" cy="548314"/>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9711" cy="549913"/>
                    </a:xfrm>
                    <a:prstGeom prst="rect">
                      <a:avLst/>
                    </a:prstGeom>
                    <a:noFill/>
                    <a:ln>
                      <a:noFill/>
                    </a:ln>
                  </pic:spPr>
                </pic:pic>
              </a:graphicData>
            </a:graphic>
          </wp:inline>
        </w:drawing>
      </w:r>
    </w:p>
    <w:p w14:paraId="57AD93A8" w14:textId="77777777" w:rsidR="00C73F2B" w:rsidRDefault="00C73F2B" w:rsidP="00C73F2B">
      <w:pPr>
        <w:autoSpaceDE w:val="0"/>
        <w:autoSpaceDN w:val="0"/>
        <w:adjustRightInd w:val="0"/>
        <w:rPr>
          <w:rFonts w:ascii="Helvetica" w:hAnsi="Helvetica" w:cs="Helvetica"/>
          <w:color w:val="353535"/>
          <w:sz w:val="24"/>
          <w:szCs w:val="24"/>
        </w:rPr>
      </w:pPr>
    </w:p>
    <w:p w14:paraId="39067344"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It’s also interesting to know, that the amount of the mechanical energy, which transformed into the internal energy, equals in amount to the energy difference before and after inelastic collision.</w:t>
      </w:r>
    </w:p>
    <w:p w14:paraId="4780CC5F" w14:textId="77777777" w:rsidR="00C73F2B" w:rsidRDefault="00C73F2B" w:rsidP="00C73F2B">
      <w:pPr>
        <w:autoSpaceDE w:val="0"/>
        <w:autoSpaceDN w:val="0"/>
        <w:adjustRightInd w:val="0"/>
        <w:rPr>
          <w:rFonts w:ascii="Helvetica" w:hAnsi="Helvetica" w:cs="Helvetica"/>
          <w:b/>
          <w:bCs/>
          <w:color w:val="353535"/>
          <w:sz w:val="24"/>
          <w:szCs w:val="24"/>
        </w:rPr>
      </w:pPr>
    </w:p>
    <w:p w14:paraId="332D3C18"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b/>
          <w:bCs/>
          <w:color w:val="353535"/>
          <w:sz w:val="24"/>
          <w:szCs w:val="24"/>
        </w:rPr>
        <w:t>«Mechanical energy</w:t>
      </w:r>
      <w:r>
        <w:rPr>
          <w:rFonts w:ascii="Helvetica" w:hAnsi="Helvetica" w:cs="Helvetica"/>
          <w:color w:val="353535"/>
          <w:sz w:val="24"/>
          <w:szCs w:val="24"/>
        </w:rPr>
        <w:t xml:space="preserve"> is the sum of potential </w:t>
      </w:r>
      <w:r>
        <w:rPr>
          <w:rFonts w:ascii="Helvetica" w:hAnsi="Helvetica" w:cs="Helvetica"/>
          <w:b/>
          <w:bCs/>
          <w:color w:val="353535"/>
          <w:sz w:val="24"/>
          <w:szCs w:val="24"/>
        </w:rPr>
        <w:t>energy</w:t>
      </w:r>
      <w:r>
        <w:rPr>
          <w:rFonts w:ascii="Helvetica" w:hAnsi="Helvetica" w:cs="Helvetica"/>
          <w:color w:val="353535"/>
          <w:sz w:val="24"/>
          <w:szCs w:val="24"/>
        </w:rPr>
        <w:t xml:space="preserve"> and kinetic </w:t>
      </w:r>
      <w:r>
        <w:rPr>
          <w:rFonts w:ascii="Helvetica" w:hAnsi="Helvetica" w:cs="Helvetica"/>
          <w:b/>
          <w:bCs/>
          <w:color w:val="353535"/>
          <w:sz w:val="24"/>
          <w:szCs w:val="24"/>
        </w:rPr>
        <w:t>energy</w:t>
      </w:r>
      <w:r>
        <w:rPr>
          <w:rFonts w:ascii="Helvetica" w:hAnsi="Helvetica" w:cs="Helvetica"/>
          <w:color w:val="353535"/>
          <w:sz w:val="24"/>
          <w:szCs w:val="24"/>
        </w:rPr>
        <w:t>.»</w:t>
      </w:r>
    </w:p>
    <w:p w14:paraId="6967278D" w14:textId="016BF361"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552826FE" wp14:editId="485F07A8">
            <wp:extent cx="1942580" cy="5927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6326" cy="599993"/>
                    </a:xfrm>
                    <a:prstGeom prst="rect">
                      <a:avLst/>
                    </a:prstGeom>
                    <a:noFill/>
                    <a:ln>
                      <a:noFill/>
                    </a:ln>
                  </pic:spPr>
                </pic:pic>
              </a:graphicData>
            </a:graphic>
          </wp:inline>
        </w:drawing>
      </w:r>
    </w:p>
    <w:p w14:paraId="35654D53" w14:textId="199A27D3"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006CC47B" wp14:editId="0538C5F2">
            <wp:extent cx="3428480" cy="45750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754" cy="466753"/>
                    </a:xfrm>
                    <a:prstGeom prst="rect">
                      <a:avLst/>
                    </a:prstGeom>
                    <a:noFill/>
                    <a:ln>
                      <a:noFill/>
                    </a:ln>
                  </pic:spPr>
                </pic:pic>
              </a:graphicData>
            </a:graphic>
          </wp:inline>
        </w:drawing>
      </w:r>
    </w:p>
    <w:p w14:paraId="0A5441B9"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**Extra case 1</w:t>
      </w:r>
    </w:p>
    <w:p w14:paraId="5D69FE24"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xml:space="preserve"> We can even check if the cart m2 has no motion (v20=0). Consequently, we can use another formula</w:t>
      </w:r>
    </w:p>
    <w:p w14:paraId="4647A42A" w14:textId="1476E4A2"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67BA4CDE" wp14:editId="5BC44AD0">
            <wp:extent cx="11176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600075"/>
                    </a:xfrm>
                    <a:prstGeom prst="rect">
                      <a:avLst/>
                    </a:prstGeom>
                    <a:noFill/>
                    <a:ln>
                      <a:noFill/>
                    </a:ln>
                  </pic:spPr>
                </pic:pic>
              </a:graphicData>
            </a:graphic>
          </wp:inline>
        </w:drawing>
      </w:r>
    </w:p>
    <w:p w14:paraId="4571A71D"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We can suppose if the mass of the second colliding cart is bigger than the mass of the first cart.( m2&gt;m1). Consequently we will have mechanical energy formula without the energy of the second cart.</w:t>
      </w:r>
    </w:p>
    <w:p w14:paraId="3424E4CB" w14:textId="1AD66406"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7123C49A" wp14:editId="2E5C0271">
            <wp:extent cx="951230" cy="563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1230" cy="563245"/>
                    </a:xfrm>
                    <a:prstGeom prst="rect">
                      <a:avLst/>
                    </a:prstGeom>
                    <a:noFill/>
                    <a:ln>
                      <a:noFill/>
                    </a:ln>
                  </pic:spPr>
                </pic:pic>
              </a:graphicData>
            </a:graphic>
          </wp:inline>
        </w:drawing>
      </w:r>
    </w:p>
    <w:p w14:paraId="066A10BF"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In this case all of the K.E. goes into warm energy and disappears.</w:t>
      </w:r>
    </w:p>
    <w:p w14:paraId="2E11306D" w14:textId="77777777" w:rsidR="00C73F2B" w:rsidRDefault="00C73F2B" w:rsidP="00C73F2B">
      <w:pPr>
        <w:autoSpaceDE w:val="0"/>
        <w:autoSpaceDN w:val="0"/>
        <w:adjustRightInd w:val="0"/>
        <w:rPr>
          <w:rFonts w:ascii="Helvetica" w:hAnsi="Helvetica" w:cs="Helvetica"/>
          <w:color w:val="353535"/>
          <w:sz w:val="24"/>
          <w:szCs w:val="24"/>
        </w:rPr>
      </w:pPr>
    </w:p>
    <w:p w14:paraId="647B928C"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**Extra case 2 when (m1&lt;m2) we can use this formula. When m2 is  a hammer and m1 is  a nail.</w:t>
      </w:r>
    </w:p>
    <w:p w14:paraId="73B1F39A" w14:textId="77777777" w:rsidR="00C73F2B" w:rsidRDefault="00C73F2B" w:rsidP="00C73F2B">
      <w:pPr>
        <w:autoSpaceDE w:val="0"/>
        <w:autoSpaceDN w:val="0"/>
        <w:adjustRightInd w:val="0"/>
        <w:rPr>
          <w:rFonts w:ascii="Helvetica" w:hAnsi="Helvetica" w:cs="Helvetica"/>
          <w:color w:val="353535"/>
          <w:sz w:val="24"/>
          <w:szCs w:val="24"/>
        </w:rPr>
      </w:pPr>
    </w:p>
    <w:p w14:paraId="0CDB469F" w14:textId="033CE815"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043A3917" wp14:editId="5C147A97">
            <wp:extent cx="1610997" cy="61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1997" cy="616320"/>
                    </a:xfrm>
                    <a:prstGeom prst="rect">
                      <a:avLst/>
                    </a:prstGeom>
                    <a:noFill/>
                    <a:ln>
                      <a:noFill/>
                    </a:ln>
                  </pic:spPr>
                </pic:pic>
              </a:graphicData>
            </a:graphic>
          </wp:inline>
        </w:drawing>
      </w:r>
    </w:p>
    <w:p w14:paraId="5330F5FC"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The speed of a nail will be equal to the speed of the hammer. That means that the speed of the hammer transforms to the speed of the nail. Consequently, the K.E. from the hammer transforms to the nail, which is later used as the force to overcome the resistance of the board into which the nail is being hit.</w:t>
      </w:r>
    </w:p>
    <w:p w14:paraId="1859B58B" w14:textId="77777777" w:rsidR="00C73F2B" w:rsidRDefault="00C73F2B" w:rsidP="00C73F2B">
      <w:pPr>
        <w:autoSpaceDE w:val="0"/>
        <w:autoSpaceDN w:val="0"/>
        <w:adjustRightInd w:val="0"/>
        <w:rPr>
          <w:rFonts w:ascii="Helvetica" w:hAnsi="Helvetica" w:cs="Helvetica"/>
          <w:color w:val="353535"/>
          <w:sz w:val="24"/>
          <w:szCs w:val="24"/>
        </w:rPr>
      </w:pPr>
    </w:p>
    <w:p w14:paraId="449645AD"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This shows us the dependence of the Mechanical Energy on the masses of m1 and m2.</w:t>
      </w:r>
    </w:p>
    <w:p w14:paraId="627B0735" w14:textId="77777777" w:rsidR="00841813" w:rsidRDefault="00841813" w:rsidP="00C73F2B">
      <w:pPr>
        <w:autoSpaceDE w:val="0"/>
        <w:autoSpaceDN w:val="0"/>
        <w:adjustRightInd w:val="0"/>
        <w:rPr>
          <w:rFonts w:ascii="Helvetica" w:hAnsi="Helvetica" w:cs="Helvetica"/>
          <w:color w:val="353535"/>
          <w:sz w:val="24"/>
          <w:szCs w:val="24"/>
        </w:rPr>
      </w:pPr>
    </w:p>
    <w:p w14:paraId="24D07378" w14:textId="77777777" w:rsidR="00841813" w:rsidRDefault="00841813" w:rsidP="00C73F2B">
      <w:pPr>
        <w:autoSpaceDE w:val="0"/>
        <w:autoSpaceDN w:val="0"/>
        <w:adjustRightInd w:val="0"/>
        <w:rPr>
          <w:rFonts w:ascii="Helvetica" w:hAnsi="Helvetica" w:cs="Helvetica"/>
          <w:color w:val="353535"/>
          <w:sz w:val="24"/>
          <w:szCs w:val="24"/>
        </w:rPr>
      </w:pPr>
    </w:p>
    <w:p w14:paraId="6BEA75B1" w14:textId="77777777" w:rsidR="00841813" w:rsidRDefault="00841813" w:rsidP="00C73F2B">
      <w:pPr>
        <w:autoSpaceDE w:val="0"/>
        <w:autoSpaceDN w:val="0"/>
        <w:adjustRightInd w:val="0"/>
        <w:rPr>
          <w:rFonts w:ascii="Helvetica" w:hAnsi="Helvetica" w:cs="Helvetica"/>
          <w:color w:val="353535"/>
          <w:sz w:val="24"/>
          <w:szCs w:val="24"/>
        </w:rPr>
      </w:pPr>
    </w:p>
    <w:p w14:paraId="1CB202DC" w14:textId="77777777" w:rsidR="00841813" w:rsidRDefault="00841813" w:rsidP="00C73F2B">
      <w:pPr>
        <w:autoSpaceDE w:val="0"/>
        <w:autoSpaceDN w:val="0"/>
        <w:adjustRightInd w:val="0"/>
        <w:rPr>
          <w:rFonts w:ascii="Helvetica" w:hAnsi="Helvetica" w:cs="Helvetica"/>
          <w:color w:val="353535"/>
          <w:sz w:val="24"/>
          <w:szCs w:val="24"/>
        </w:rPr>
      </w:pPr>
    </w:p>
    <w:p w14:paraId="45AA42DA" w14:textId="77777777" w:rsidR="005833B2" w:rsidRDefault="005833B2" w:rsidP="00C73F2B">
      <w:pPr>
        <w:autoSpaceDE w:val="0"/>
        <w:autoSpaceDN w:val="0"/>
        <w:adjustRightInd w:val="0"/>
        <w:rPr>
          <w:rFonts w:ascii="Helvetica" w:hAnsi="Helvetica" w:cs="Helvetica"/>
          <w:color w:val="353535"/>
          <w:sz w:val="24"/>
          <w:szCs w:val="24"/>
        </w:rPr>
      </w:pPr>
    </w:p>
    <w:p w14:paraId="2FD3851B" w14:textId="77777777" w:rsidR="005833B2" w:rsidRDefault="005833B2" w:rsidP="00C73F2B">
      <w:pPr>
        <w:autoSpaceDE w:val="0"/>
        <w:autoSpaceDN w:val="0"/>
        <w:adjustRightInd w:val="0"/>
        <w:rPr>
          <w:rFonts w:ascii="Helvetica" w:hAnsi="Helvetica" w:cs="Helvetica"/>
          <w:color w:val="353535"/>
          <w:sz w:val="24"/>
          <w:szCs w:val="24"/>
        </w:rPr>
      </w:pPr>
    </w:p>
    <w:p w14:paraId="742479A0" w14:textId="77777777" w:rsidR="00841813" w:rsidRDefault="00841813" w:rsidP="00C73F2B">
      <w:pPr>
        <w:autoSpaceDE w:val="0"/>
        <w:autoSpaceDN w:val="0"/>
        <w:adjustRightInd w:val="0"/>
        <w:rPr>
          <w:rFonts w:ascii="Helvetica" w:hAnsi="Helvetica" w:cs="Helvetica"/>
          <w:color w:val="353535"/>
          <w:sz w:val="24"/>
          <w:szCs w:val="24"/>
        </w:rPr>
      </w:pPr>
    </w:p>
    <w:tbl>
      <w:tblPr>
        <w:tblStyle w:val="TableGrid"/>
        <w:tblW w:w="0" w:type="auto"/>
        <w:tblLook w:val="04A0" w:firstRow="1" w:lastRow="0" w:firstColumn="1" w:lastColumn="0" w:noHBand="0" w:noVBand="1"/>
      </w:tblPr>
      <w:tblGrid>
        <w:gridCol w:w="1300"/>
        <w:gridCol w:w="1300"/>
        <w:gridCol w:w="1300"/>
        <w:gridCol w:w="1300"/>
        <w:gridCol w:w="1300"/>
        <w:gridCol w:w="1300"/>
      </w:tblGrid>
      <w:tr w:rsidR="00841813" w:rsidRPr="00841813" w14:paraId="6E693279" w14:textId="77777777" w:rsidTr="00841813">
        <w:trPr>
          <w:trHeight w:val="320"/>
        </w:trPr>
        <w:tc>
          <w:tcPr>
            <w:tcW w:w="1300" w:type="dxa"/>
            <w:noWrap/>
            <w:hideMark/>
          </w:tcPr>
          <w:p w14:paraId="75A49A32"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t10  s</w:t>
            </w:r>
          </w:p>
        </w:tc>
        <w:tc>
          <w:tcPr>
            <w:tcW w:w="1300" w:type="dxa"/>
            <w:noWrap/>
            <w:hideMark/>
          </w:tcPr>
          <w:p w14:paraId="46BC75E9" w14:textId="77777777" w:rsidR="00841813" w:rsidRPr="00841813" w:rsidRDefault="00841813">
            <w:pPr>
              <w:rPr>
                <w:rFonts w:ascii="Helvetica" w:hAnsi="Helvetica" w:cs="Helvetica"/>
                <w:color w:val="353535"/>
                <w:sz w:val="24"/>
                <w:szCs w:val="24"/>
              </w:rPr>
            </w:pPr>
            <w:r w:rsidRPr="00841813">
              <w:rPr>
                <w:rFonts w:ascii="Helvetica" w:hAnsi="Helvetica" w:cs="Helvetica"/>
                <w:color w:val="353535"/>
                <w:sz w:val="24"/>
                <w:szCs w:val="24"/>
              </w:rPr>
              <w:t>t1  s</w:t>
            </w:r>
          </w:p>
        </w:tc>
        <w:tc>
          <w:tcPr>
            <w:tcW w:w="1300" w:type="dxa"/>
            <w:noWrap/>
            <w:hideMark/>
          </w:tcPr>
          <w:p w14:paraId="47044E53" w14:textId="77777777" w:rsidR="00841813" w:rsidRPr="00841813" w:rsidRDefault="00841813">
            <w:pPr>
              <w:rPr>
                <w:rFonts w:ascii="Helvetica" w:hAnsi="Helvetica" w:cs="Helvetica"/>
                <w:color w:val="353535"/>
                <w:sz w:val="24"/>
                <w:szCs w:val="24"/>
              </w:rPr>
            </w:pPr>
            <w:r w:rsidRPr="00841813">
              <w:rPr>
                <w:rFonts w:ascii="Helvetica" w:hAnsi="Helvetica" w:cs="Helvetica"/>
                <w:color w:val="353535"/>
                <w:sz w:val="24"/>
                <w:szCs w:val="24"/>
              </w:rPr>
              <w:t>t2  s</w:t>
            </w:r>
          </w:p>
        </w:tc>
        <w:tc>
          <w:tcPr>
            <w:tcW w:w="1300" w:type="dxa"/>
            <w:noWrap/>
            <w:hideMark/>
          </w:tcPr>
          <w:p w14:paraId="0B3DA876" w14:textId="77777777" w:rsidR="00841813" w:rsidRPr="00841813" w:rsidRDefault="00841813">
            <w:pPr>
              <w:rPr>
                <w:rFonts w:ascii="Helvetica" w:hAnsi="Helvetica" w:cs="Helvetica"/>
                <w:color w:val="353535"/>
                <w:sz w:val="24"/>
                <w:szCs w:val="24"/>
              </w:rPr>
            </w:pPr>
            <w:r w:rsidRPr="00841813">
              <w:rPr>
                <w:rFonts w:ascii="Helvetica" w:hAnsi="Helvetica" w:cs="Helvetica"/>
                <w:color w:val="353535"/>
                <w:sz w:val="24"/>
                <w:szCs w:val="24"/>
              </w:rPr>
              <w:t>v10  m/s</w:t>
            </w:r>
          </w:p>
        </w:tc>
        <w:tc>
          <w:tcPr>
            <w:tcW w:w="1300" w:type="dxa"/>
            <w:noWrap/>
            <w:hideMark/>
          </w:tcPr>
          <w:p w14:paraId="57747655" w14:textId="77777777" w:rsidR="00841813" w:rsidRPr="00841813" w:rsidRDefault="00841813">
            <w:pPr>
              <w:rPr>
                <w:rFonts w:ascii="Helvetica" w:hAnsi="Helvetica" w:cs="Helvetica"/>
                <w:color w:val="353535"/>
                <w:sz w:val="24"/>
                <w:szCs w:val="24"/>
              </w:rPr>
            </w:pPr>
            <w:r w:rsidRPr="00841813">
              <w:rPr>
                <w:rFonts w:ascii="Helvetica" w:hAnsi="Helvetica" w:cs="Helvetica"/>
                <w:color w:val="353535"/>
                <w:sz w:val="24"/>
                <w:szCs w:val="24"/>
              </w:rPr>
              <w:t>v1  m/s</w:t>
            </w:r>
          </w:p>
        </w:tc>
        <w:tc>
          <w:tcPr>
            <w:tcW w:w="1300" w:type="dxa"/>
            <w:noWrap/>
            <w:hideMark/>
          </w:tcPr>
          <w:p w14:paraId="29EC6EF3" w14:textId="77777777" w:rsidR="00841813" w:rsidRPr="00841813" w:rsidRDefault="00841813">
            <w:pPr>
              <w:rPr>
                <w:rFonts w:ascii="Helvetica" w:hAnsi="Helvetica" w:cs="Helvetica"/>
                <w:color w:val="353535"/>
                <w:sz w:val="24"/>
                <w:szCs w:val="24"/>
              </w:rPr>
            </w:pPr>
            <w:r w:rsidRPr="00841813">
              <w:rPr>
                <w:rFonts w:ascii="Helvetica" w:hAnsi="Helvetica" w:cs="Helvetica"/>
                <w:color w:val="353535"/>
                <w:sz w:val="24"/>
                <w:szCs w:val="24"/>
              </w:rPr>
              <w:t>v2  m/s</w:t>
            </w:r>
          </w:p>
        </w:tc>
      </w:tr>
      <w:tr w:rsidR="00841813" w:rsidRPr="00841813" w14:paraId="56424DB6" w14:textId="77777777" w:rsidTr="00841813">
        <w:trPr>
          <w:trHeight w:val="320"/>
        </w:trPr>
        <w:tc>
          <w:tcPr>
            <w:tcW w:w="1300" w:type="dxa"/>
            <w:noWrap/>
            <w:hideMark/>
          </w:tcPr>
          <w:p w14:paraId="54C22FC3"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0,169</w:t>
            </w:r>
          </w:p>
        </w:tc>
        <w:tc>
          <w:tcPr>
            <w:tcW w:w="1300" w:type="dxa"/>
            <w:noWrap/>
            <w:hideMark/>
          </w:tcPr>
          <w:p w14:paraId="38AF2395"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0,378</w:t>
            </w:r>
          </w:p>
        </w:tc>
        <w:tc>
          <w:tcPr>
            <w:tcW w:w="1300" w:type="dxa"/>
            <w:noWrap/>
            <w:hideMark/>
          </w:tcPr>
          <w:p w14:paraId="31F4D981"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0,189</w:t>
            </w:r>
          </w:p>
        </w:tc>
        <w:tc>
          <w:tcPr>
            <w:tcW w:w="1300" w:type="dxa"/>
            <w:noWrap/>
            <w:hideMark/>
          </w:tcPr>
          <w:p w14:paraId="1949038E"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0,627</w:t>
            </w:r>
          </w:p>
        </w:tc>
        <w:tc>
          <w:tcPr>
            <w:tcW w:w="1300" w:type="dxa"/>
            <w:noWrap/>
            <w:hideMark/>
          </w:tcPr>
          <w:p w14:paraId="211A2253"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0,28</w:t>
            </w:r>
          </w:p>
        </w:tc>
        <w:tc>
          <w:tcPr>
            <w:tcW w:w="1300" w:type="dxa"/>
            <w:noWrap/>
            <w:hideMark/>
          </w:tcPr>
          <w:p w14:paraId="02A3856D"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0,568</w:t>
            </w:r>
          </w:p>
        </w:tc>
      </w:tr>
      <w:tr w:rsidR="00841813" w:rsidRPr="00841813" w14:paraId="6D3535ED" w14:textId="77777777" w:rsidTr="00841813">
        <w:trPr>
          <w:trHeight w:val="320"/>
        </w:trPr>
        <w:tc>
          <w:tcPr>
            <w:tcW w:w="1300" w:type="dxa"/>
            <w:noWrap/>
            <w:hideMark/>
          </w:tcPr>
          <w:p w14:paraId="48AC11EA"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0,171</w:t>
            </w:r>
          </w:p>
        </w:tc>
        <w:tc>
          <w:tcPr>
            <w:tcW w:w="1300" w:type="dxa"/>
            <w:noWrap/>
            <w:hideMark/>
          </w:tcPr>
          <w:p w14:paraId="0C3823D7"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0,798</w:t>
            </w:r>
          </w:p>
        </w:tc>
        <w:tc>
          <w:tcPr>
            <w:tcW w:w="1300" w:type="dxa"/>
            <w:noWrap/>
            <w:hideMark/>
          </w:tcPr>
          <w:p w14:paraId="60C39CCF"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0,214</w:t>
            </w:r>
          </w:p>
        </w:tc>
        <w:tc>
          <w:tcPr>
            <w:tcW w:w="1300" w:type="dxa"/>
            <w:noWrap/>
            <w:hideMark/>
          </w:tcPr>
          <w:p w14:paraId="4B63A9C2"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0,622</w:t>
            </w:r>
          </w:p>
        </w:tc>
        <w:tc>
          <w:tcPr>
            <w:tcW w:w="1300" w:type="dxa"/>
            <w:noWrap/>
            <w:hideMark/>
          </w:tcPr>
          <w:p w14:paraId="49745B48"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0,26</w:t>
            </w:r>
          </w:p>
        </w:tc>
        <w:tc>
          <w:tcPr>
            <w:tcW w:w="1300" w:type="dxa"/>
            <w:noWrap/>
            <w:hideMark/>
          </w:tcPr>
          <w:p w14:paraId="0FDEB0E7"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0,509</w:t>
            </w:r>
          </w:p>
        </w:tc>
      </w:tr>
      <w:tr w:rsidR="00841813" w:rsidRPr="00841813" w14:paraId="0A049F5E" w14:textId="77777777" w:rsidTr="00841813">
        <w:trPr>
          <w:trHeight w:val="320"/>
        </w:trPr>
        <w:tc>
          <w:tcPr>
            <w:tcW w:w="1300" w:type="dxa"/>
            <w:noWrap/>
            <w:hideMark/>
          </w:tcPr>
          <w:p w14:paraId="2D62C527"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0,173</w:t>
            </w:r>
          </w:p>
        </w:tc>
        <w:tc>
          <w:tcPr>
            <w:tcW w:w="1300" w:type="dxa"/>
            <w:noWrap/>
            <w:hideMark/>
          </w:tcPr>
          <w:p w14:paraId="41322CFA"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0,593</w:t>
            </w:r>
          </w:p>
        </w:tc>
        <w:tc>
          <w:tcPr>
            <w:tcW w:w="1300" w:type="dxa"/>
            <w:noWrap/>
            <w:hideMark/>
          </w:tcPr>
          <w:p w14:paraId="3CF45B6C"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0,264</w:t>
            </w:r>
          </w:p>
        </w:tc>
        <w:tc>
          <w:tcPr>
            <w:tcW w:w="1300" w:type="dxa"/>
            <w:noWrap/>
            <w:hideMark/>
          </w:tcPr>
          <w:p w14:paraId="05640798"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0,614</w:t>
            </w:r>
          </w:p>
        </w:tc>
        <w:tc>
          <w:tcPr>
            <w:tcW w:w="1300" w:type="dxa"/>
            <w:noWrap/>
            <w:hideMark/>
          </w:tcPr>
          <w:p w14:paraId="6983FF06"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0,181</w:t>
            </w:r>
          </w:p>
        </w:tc>
        <w:tc>
          <w:tcPr>
            <w:tcW w:w="1300" w:type="dxa"/>
            <w:noWrap/>
            <w:hideMark/>
          </w:tcPr>
          <w:p w14:paraId="07DB7ADA"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0,404</w:t>
            </w:r>
          </w:p>
        </w:tc>
      </w:tr>
      <w:tr w:rsidR="00841813" w:rsidRPr="00841813" w14:paraId="52F46504" w14:textId="77777777" w:rsidTr="00841813">
        <w:trPr>
          <w:trHeight w:val="320"/>
        </w:trPr>
        <w:tc>
          <w:tcPr>
            <w:tcW w:w="1300" w:type="dxa"/>
            <w:noWrap/>
            <w:hideMark/>
          </w:tcPr>
          <w:p w14:paraId="6E628607"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0,186</w:t>
            </w:r>
          </w:p>
        </w:tc>
        <w:tc>
          <w:tcPr>
            <w:tcW w:w="1300" w:type="dxa"/>
            <w:noWrap/>
            <w:hideMark/>
          </w:tcPr>
          <w:p w14:paraId="54BCB32D"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0,535</w:t>
            </w:r>
          </w:p>
        </w:tc>
        <w:tc>
          <w:tcPr>
            <w:tcW w:w="1300" w:type="dxa"/>
            <w:noWrap/>
            <w:hideMark/>
          </w:tcPr>
          <w:p w14:paraId="6632B045"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0,287</w:t>
            </w:r>
          </w:p>
        </w:tc>
        <w:tc>
          <w:tcPr>
            <w:tcW w:w="1300" w:type="dxa"/>
            <w:noWrap/>
            <w:hideMark/>
          </w:tcPr>
          <w:p w14:paraId="41A128A0"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0,569</w:t>
            </w:r>
          </w:p>
        </w:tc>
        <w:tc>
          <w:tcPr>
            <w:tcW w:w="1300" w:type="dxa"/>
            <w:noWrap/>
            <w:hideMark/>
          </w:tcPr>
          <w:p w14:paraId="5EA048A2"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0,21</w:t>
            </w:r>
          </w:p>
        </w:tc>
        <w:tc>
          <w:tcPr>
            <w:tcW w:w="1300" w:type="dxa"/>
            <w:noWrap/>
            <w:hideMark/>
          </w:tcPr>
          <w:p w14:paraId="460F45C5"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0,371</w:t>
            </w:r>
          </w:p>
        </w:tc>
      </w:tr>
      <w:tr w:rsidR="00841813" w:rsidRPr="00841813" w14:paraId="4FA53BAA" w14:textId="77777777" w:rsidTr="00841813">
        <w:trPr>
          <w:trHeight w:val="320"/>
        </w:trPr>
        <w:tc>
          <w:tcPr>
            <w:tcW w:w="1300" w:type="dxa"/>
            <w:noWrap/>
            <w:hideMark/>
          </w:tcPr>
          <w:p w14:paraId="04D42B1D"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0,176</w:t>
            </w:r>
          </w:p>
        </w:tc>
        <w:tc>
          <w:tcPr>
            <w:tcW w:w="1300" w:type="dxa"/>
            <w:noWrap/>
            <w:hideMark/>
          </w:tcPr>
          <w:p w14:paraId="5A86B726"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0,556</w:t>
            </w:r>
          </w:p>
        </w:tc>
        <w:tc>
          <w:tcPr>
            <w:tcW w:w="1300" w:type="dxa"/>
            <w:noWrap/>
            <w:hideMark/>
          </w:tcPr>
          <w:p w14:paraId="7D2D0ECF"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0,309</w:t>
            </w:r>
          </w:p>
        </w:tc>
        <w:tc>
          <w:tcPr>
            <w:tcW w:w="1300" w:type="dxa"/>
            <w:noWrap/>
            <w:hideMark/>
          </w:tcPr>
          <w:p w14:paraId="449E0B84"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0,61</w:t>
            </w:r>
          </w:p>
        </w:tc>
        <w:tc>
          <w:tcPr>
            <w:tcW w:w="1300" w:type="dxa"/>
            <w:noWrap/>
            <w:hideMark/>
          </w:tcPr>
          <w:p w14:paraId="7E2CAB94"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0,193</w:t>
            </w:r>
          </w:p>
        </w:tc>
        <w:tc>
          <w:tcPr>
            <w:tcW w:w="1300" w:type="dxa"/>
            <w:noWrap/>
            <w:hideMark/>
          </w:tcPr>
          <w:p w14:paraId="12BF4ACC"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0,344</w:t>
            </w:r>
          </w:p>
        </w:tc>
      </w:tr>
      <w:tr w:rsidR="00841813" w:rsidRPr="00841813" w14:paraId="3F1CBE1A" w14:textId="77777777" w:rsidTr="00841813">
        <w:trPr>
          <w:trHeight w:val="320"/>
        </w:trPr>
        <w:tc>
          <w:tcPr>
            <w:tcW w:w="1300" w:type="dxa"/>
            <w:noWrap/>
            <w:hideMark/>
          </w:tcPr>
          <w:p w14:paraId="10EED482"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0,169</w:t>
            </w:r>
          </w:p>
        </w:tc>
        <w:tc>
          <w:tcPr>
            <w:tcW w:w="1300" w:type="dxa"/>
            <w:noWrap/>
            <w:hideMark/>
          </w:tcPr>
          <w:p w14:paraId="355B3A59"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0,419</w:t>
            </w:r>
          </w:p>
        </w:tc>
        <w:tc>
          <w:tcPr>
            <w:tcW w:w="1300" w:type="dxa"/>
            <w:noWrap/>
            <w:hideMark/>
          </w:tcPr>
          <w:p w14:paraId="07DA27E0"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0,314</w:t>
            </w:r>
          </w:p>
        </w:tc>
        <w:tc>
          <w:tcPr>
            <w:tcW w:w="1300" w:type="dxa"/>
            <w:noWrap/>
            <w:hideMark/>
          </w:tcPr>
          <w:p w14:paraId="5738710C"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0,63</w:t>
            </w:r>
          </w:p>
        </w:tc>
        <w:tc>
          <w:tcPr>
            <w:tcW w:w="1300" w:type="dxa"/>
            <w:noWrap/>
            <w:hideMark/>
          </w:tcPr>
          <w:p w14:paraId="2B55CDCD"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0,254</w:t>
            </w:r>
          </w:p>
        </w:tc>
        <w:tc>
          <w:tcPr>
            <w:tcW w:w="1300" w:type="dxa"/>
            <w:noWrap/>
            <w:hideMark/>
          </w:tcPr>
          <w:p w14:paraId="15C4EF4B" w14:textId="77777777" w:rsidR="00841813" w:rsidRPr="00841813" w:rsidRDefault="00841813" w:rsidP="00841813">
            <w:pPr>
              <w:rPr>
                <w:rFonts w:ascii="Helvetica" w:hAnsi="Helvetica" w:cs="Helvetica"/>
                <w:color w:val="353535"/>
                <w:sz w:val="24"/>
                <w:szCs w:val="24"/>
              </w:rPr>
            </w:pPr>
            <w:r w:rsidRPr="00841813">
              <w:rPr>
                <w:rFonts w:ascii="Helvetica" w:hAnsi="Helvetica" w:cs="Helvetica"/>
                <w:color w:val="353535"/>
                <w:sz w:val="24"/>
                <w:szCs w:val="24"/>
              </w:rPr>
              <w:t>0,338</w:t>
            </w:r>
          </w:p>
        </w:tc>
      </w:tr>
    </w:tbl>
    <w:p w14:paraId="7EB7A076" w14:textId="034D53BA" w:rsidR="00C73F2B" w:rsidRDefault="00C73F2B" w:rsidP="00C73F2B">
      <w:pPr>
        <w:rPr>
          <w:rFonts w:ascii="Helvetica" w:hAnsi="Helvetica" w:cs="Helvetica"/>
          <w:color w:val="353535"/>
          <w:sz w:val="24"/>
          <w:szCs w:val="24"/>
        </w:rPr>
      </w:pPr>
    </w:p>
    <w:p w14:paraId="4891B147" w14:textId="77777777" w:rsidR="00C73F2B" w:rsidRDefault="00C73F2B" w:rsidP="00C73F2B">
      <w:pPr>
        <w:rPr>
          <w:rFonts w:ascii="Helvetica" w:hAnsi="Helvetica" w:cs="Helvetica"/>
          <w:color w:val="353535"/>
          <w:sz w:val="24"/>
          <w:szCs w:val="24"/>
        </w:rPr>
      </w:pPr>
    </w:p>
    <w:p w14:paraId="2CEFE42A" w14:textId="77777777" w:rsidR="005833B2" w:rsidRDefault="005833B2" w:rsidP="00C73F2B">
      <w:pPr>
        <w:rPr>
          <w:rFonts w:ascii="Helvetica" w:hAnsi="Helvetica" w:cs="Helvetica"/>
          <w:color w:val="353535"/>
          <w:sz w:val="24"/>
          <w:szCs w:val="24"/>
        </w:rPr>
      </w:pPr>
    </w:p>
    <w:p w14:paraId="0A10E83E" w14:textId="77777777" w:rsidR="005833B2" w:rsidRDefault="005833B2" w:rsidP="00C73F2B">
      <w:pPr>
        <w:rPr>
          <w:rFonts w:ascii="Helvetica" w:hAnsi="Helvetica" w:cs="Helvetica"/>
          <w:color w:val="353535"/>
          <w:sz w:val="24"/>
          <w:szCs w:val="24"/>
        </w:rPr>
      </w:pPr>
    </w:p>
    <w:p w14:paraId="6ED59C4F" w14:textId="77777777" w:rsidR="00C73F2B" w:rsidRDefault="00C73F2B" w:rsidP="00C73F2B">
      <w:pPr>
        <w:rPr>
          <w:rFonts w:ascii="Helvetica" w:hAnsi="Helvetica" w:cs="Helvetica"/>
          <w:color w:val="353535"/>
          <w:sz w:val="24"/>
          <w:szCs w:val="24"/>
        </w:rPr>
      </w:pPr>
    </w:p>
    <w:tbl>
      <w:tblPr>
        <w:tblStyle w:val="TableGrid"/>
        <w:tblW w:w="0" w:type="auto"/>
        <w:tblLook w:val="04A0" w:firstRow="1" w:lastRow="0" w:firstColumn="1" w:lastColumn="0" w:noHBand="0" w:noVBand="1"/>
      </w:tblPr>
      <w:tblGrid>
        <w:gridCol w:w="955"/>
        <w:gridCol w:w="955"/>
        <w:gridCol w:w="955"/>
        <w:gridCol w:w="956"/>
        <w:gridCol w:w="956"/>
        <w:gridCol w:w="1078"/>
        <w:gridCol w:w="956"/>
        <w:gridCol w:w="956"/>
        <w:gridCol w:w="956"/>
        <w:gridCol w:w="956"/>
      </w:tblGrid>
      <w:tr w:rsidR="00962F8D" w:rsidRPr="00962F8D" w14:paraId="2342A4DF" w14:textId="77777777" w:rsidTr="00962F8D">
        <w:trPr>
          <w:trHeight w:val="320"/>
        </w:trPr>
        <w:tc>
          <w:tcPr>
            <w:tcW w:w="1300" w:type="dxa"/>
            <w:noWrap/>
            <w:hideMark/>
          </w:tcPr>
          <w:p w14:paraId="37F59E97"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m1  kg</w:t>
            </w:r>
          </w:p>
        </w:tc>
        <w:tc>
          <w:tcPr>
            <w:tcW w:w="1300" w:type="dxa"/>
            <w:noWrap/>
            <w:hideMark/>
          </w:tcPr>
          <w:p w14:paraId="64D1E5F0" w14:textId="77777777" w:rsidR="00962F8D" w:rsidRPr="00962F8D" w:rsidRDefault="00962F8D">
            <w:pPr>
              <w:rPr>
                <w:rFonts w:ascii="Helvetica" w:hAnsi="Helvetica" w:cs="Helvetica"/>
                <w:color w:val="353535"/>
                <w:sz w:val="24"/>
                <w:szCs w:val="24"/>
              </w:rPr>
            </w:pPr>
            <w:r w:rsidRPr="00962F8D">
              <w:rPr>
                <w:rFonts w:ascii="Helvetica" w:hAnsi="Helvetica" w:cs="Helvetica"/>
                <w:color w:val="353535"/>
                <w:sz w:val="24"/>
                <w:szCs w:val="24"/>
              </w:rPr>
              <w:t>m2  kg</w:t>
            </w:r>
          </w:p>
        </w:tc>
        <w:tc>
          <w:tcPr>
            <w:tcW w:w="1300" w:type="dxa"/>
            <w:noWrap/>
            <w:hideMark/>
          </w:tcPr>
          <w:p w14:paraId="636F1548" w14:textId="77777777" w:rsidR="00962F8D" w:rsidRPr="00962F8D" w:rsidRDefault="00962F8D">
            <w:pPr>
              <w:rPr>
                <w:rFonts w:ascii="Helvetica" w:hAnsi="Helvetica" w:cs="Helvetica"/>
                <w:color w:val="353535"/>
                <w:sz w:val="24"/>
                <w:szCs w:val="24"/>
              </w:rPr>
            </w:pPr>
            <w:r w:rsidRPr="00962F8D">
              <w:rPr>
                <w:rFonts w:ascii="Helvetica" w:hAnsi="Helvetica" w:cs="Helvetica"/>
                <w:color w:val="353535"/>
                <w:sz w:val="24"/>
                <w:szCs w:val="24"/>
              </w:rPr>
              <w:t>P10  kg m/s</w:t>
            </w:r>
          </w:p>
        </w:tc>
        <w:tc>
          <w:tcPr>
            <w:tcW w:w="1300" w:type="dxa"/>
            <w:noWrap/>
            <w:hideMark/>
          </w:tcPr>
          <w:p w14:paraId="379056FB" w14:textId="77777777" w:rsidR="00962F8D" w:rsidRPr="00962F8D" w:rsidRDefault="00962F8D">
            <w:pPr>
              <w:rPr>
                <w:rFonts w:ascii="Helvetica" w:hAnsi="Helvetica" w:cs="Helvetica"/>
                <w:color w:val="353535"/>
                <w:sz w:val="24"/>
                <w:szCs w:val="24"/>
              </w:rPr>
            </w:pPr>
            <w:r w:rsidRPr="00962F8D">
              <w:rPr>
                <w:rFonts w:ascii="Helvetica" w:hAnsi="Helvetica" w:cs="Helvetica"/>
                <w:color w:val="353535"/>
                <w:sz w:val="24"/>
                <w:szCs w:val="24"/>
              </w:rPr>
              <w:t>P1  kg m/s</w:t>
            </w:r>
          </w:p>
        </w:tc>
        <w:tc>
          <w:tcPr>
            <w:tcW w:w="1300" w:type="dxa"/>
            <w:noWrap/>
            <w:hideMark/>
          </w:tcPr>
          <w:p w14:paraId="37659D45" w14:textId="77777777" w:rsidR="00962F8D" w:rsidRPr="00962F8D" w:rsidRDefault="00962F8D">
            <w:pPr>
              <w:rPr>
                <w:rFonts w:ascii="Helvetica" w:hAnsi="Helvetica" w:cs="Helvetica"/>
                <w:color w:val="353535"/>
                <w:sz w:val="24"/>
                <w:szCs w:val="24"/>
              </w:rPr>
            </w:pPr>
            <w:r w:rsidRPr="00962F8D">
              <w:rPr>
                <w:rFonts w:ascii="Helvetica" w:hAnsi="Helvetica" w:cs="Helvetica"/>
                <w:color w:val="353535"/>
                <w:sz w:val="24"/>
                <w:szCs w:val="24"/>
              </w:rPr>
              <w:t>P2  kg m/s</w:t>
            </w:r>
          </w:p>
        </w:tc>
        <w:tc>
          <w:tcPr>
            <w:tcW w:w="1480" w:type="dxa"/>
            <w:noWrap/>
            <w:hideMark/>
          </w:tcPr>
          <w:p w14:paraId="504F41D9" w14:textId="77777777" w:rsidR="00962F8D" w:rsidRPr="00962F8D" w:rsidRDefault="00962F8D">
            <w:pPr>
              <w:rPr>
                <w:rFonts w:ascii="Helvetica" w:hAnsi="Helvetica" w:cs="Helvetica"/>
                <w:color w:val="353535"/>
                <w:sz w:val="24"/>
                <w:szCs w:val="24"/>
              </w:rPr>
            </w:pPr>
            <w:r w:rsidRPr="00962F8D">
              <w:rPr>
                <w:rFonts w:ascii="Helvetica" w:hAnsi="Helvetica" w:cs="Helvetica"/>
                <w:color w:val="353535"/>
                <w:sz w:val="24"/>
                <w:szCs w:val="24"/>
              </w:rPr>
              <w:t>P2-P1  kg m/s</w:t>
            </w:r>
          </w:p>
        </w:tc>
        <w:tc>
          <w:tcPr>
            <w:tcW w:w="1300" w:type="dxa"/>
            <w:noWrap/>
            <w:hideMark/>
          </w:tcPr>
          <w:p w14:paraId="0B9DFD40" w14:textId="77777777" w:rsidR="00962F8D" w:rsidRPr="00962F8D" w:rsidRDefault="00962F8D">
            <w:pPr>
              <w:rPr>
                <w:rFonts w:ascii="Helvetica" w:hAnsi="Helvetica" w:cs="Helvetica"/>
                <w:color w:val="353535"/>
                <w:sz w:val="24"/>
                <w:szCs w:val="24"/>
              </w:rPr>
            </w:pPr>
            <w:r w:rsidRPr="00962F8D">
              <w:rPr>
                <w:rFonts w:ascii="Helvetica" w:hAnsi="Helvetica" w:cs="Helvetica"/>
                <w:color w:val="353535"/>
                <w:sz w:val="24"/>
                <w:szCs w:val="24"/>
              </w:rPr>
              <w:t>W10  J</w:t>
            </w:r>
          </w:p>
        </w:tc>
        <w:tc>
          <w:tcPr>
            <w:tcW w:w="1300" w:type="dxa"/>
            <w:noWrap/>
            <w:hideMark/>
          </w:tcPr>
          <w:p w14:paraId="47092471" w14:textId="77777777" w:rsidR="00962F8D" w:rsidRPr="00962F8D" w:rsidRDefault="00962F8D">
            <w:pPr>
              <w:rPr>
                <w:rFonts w:ascii="Helvetica" w:hAnsi="Helvetica" w:cs="Helvetica"/>
                <w:color w:val="353535"/>
                <w:sz w:val="24"/>
                <w:szCs w:val="24"/>
              </w:rPr>
            </w:pPr>
            <w:r w:rsidRPr="00962F8D">
              <w:rPr>
                <w:rFonts w:ascii="Helvetica" w:hAnsi="Helvetica" w:cs="Helvetica"/>
                <w:color w:val="353535"/>
                <w:sz w:val="24"/>
                <w:szCs w:val="24"/>
              </w:rPr>
              <w:t>W1  J</w:t>
            </w:r>
          </w:p>
        </w:tc>
        <w:tc>
          <w:tcPr>
            <w:tcW w:w="1300" w:type="dxa"/>
            <w:noWrap/>
            <w:hideMark/>
          </w:tcPr>
          <w:p w14:paraId="44C7D2A0" w14:textId="77777777" w:rsidR="00962F8D" w:rsidRPr="00962F8D" w:rsidRDefault="00962F8D">
            <w:pPr>
              <w:rPr>
                <w:rFonts w:ascii="Helvetica" w:hAnsi="Helvetica" w:cs="Helvetica"/>
                <w:color w:val="353535"/>
                <w:sz w:val="24"/>
                <w:szCs w:val="24"/>
              </w:rPr>
            </w:pPr>
            <w:r w:rsidRPr="00962F8D">
              <w:rPr>
                <w:rFonts w:ascii="Helvetica" w:hAnsi="Helvetica" w:cs="Helvetica"/>
                <w:color w:val="353535"/>
                <w:sz w:val="24"/>
                <w:szCs w:val="24"/>
              </w:rPr>
              <w:t>W2  J</w:t>
            </w:r>
          </w:p>
        </w:tc>
        <w:tc>
          <w:tcPr>
            <w:tcW w:w="1300" w:type="dxa"/>
            <w:noWrap/>
            <w:hideMark/>
          </w:tcPr>
          <w:p w14:paraId="40E81A38" w14:textId="77777777" w:rsidR="00962F8D" w:rsidRPr="00962F8D" w:rsidRDefault="00962F8D">
            <w:pPr>
              <w:rPr>
                <w:rFonts w:ascii="Helvetica" w:hAnsi="Helvetica" w:cs="Helvetica"/>
                <w:color w:val="353535"/>
                <w:sz w:val="24"/>
                <w:szCs w:val="24"/>
              </w:rPr>
            </w:pPr>
            <w:r w:rsidRPr="00962F8D">
              <w:rPr>
                <w:rFonts w:ascii="Helvetica" w:hAnsi="Helvetica" w:cs="Helvetica"/>
                <w:color w:val="353535"/>
                <w:sz w:val="24"/>
                <w:szCs w:val="24"/>
              </w:rPr>
              <w:t>W2+1  J</w:t>
            </w:r>
          </w:p>
        </w:tc>
      </w:tr>
      <w:tr w:rsidR="00962F8D" w:rsidRPr="00962F8D" w14:paraId="6170AED8" w14:textId="77777777" w:rsidTr="00962F8D">
        <w:trPr>
          <w:trHeight w:val="320"/>
        </w:trPr>
        <w:tc>
          <w:tcPr>
            <w:tcW w:w="1300" w:type="dxa"/>
            <w:noWrap/>
            <w:hideMark/>
          </w:tcPr>
          <w:p w14:paraId="4EBBC046"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0,39</w:t>
            </w:r>
          </w:p>
        </w:tc>
        <w:tc>
          <w:tcPr>
            <w:tcW w:w="1300" w:type="dxa"/>
            <w:noWrap/>
            <w:hideMark/>
          </w:tcPr>
          <w:p w14:paraId="13CC1F4A"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0,63</w:t>
            </w:r>
          </w:p>
        </w:tc>
        <w:tc>
          <w:tcPr>
            <w:tcW w:w="1300" w:type="dxa"/>
            <w:noWrap/>
            <w:hideMark/>
          </w:tcPr>
          <w:p w14:paraId="18D915E7"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0,245</w:t>
            </w:r>
          </w:p>
        </w:tc>
        <w:tc>
          <w:tcPr>
            <w:tcW w:w="1300" w:type="dxa"/>
            <w:noWrap/>
            <w:hideMark/>
          </w:tcPr>
          <w:p w14:paraId="5B2A0559"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0,109</w:t>
            </w:r>
          </w:p>
        </w:tc>
        <w:tc>
          <w:tcPr>
            <w:tcW w:w="1300" w:type="dxa"/>
            <w:noWrap/>
            <w:hideMark/>
          </w:tcPr>
          <w:p w14:paraId="761C1DA4"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0,358</w:t>
            </w:r>
          </w:p>
        </w:tc>
        <w:tc>
          <w:tcPr>
            <w:tcW w:w="1480" w:type="dxa"/>
            <w:noWrap/>
            <w:hideMark/>
          </w:tcPr>
          <w:p w14:paraId="2FAA1584"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0,249</w:t>
            </w:r>
          </w:p>
        </w:tc>
        <w:tc>
          <w:tcPr>
            <w:tcW w:w="1300" w:type="dxa"/>
            <w:noWrap/>
            <w:hideMark/>
          </w:tcPr>
          <w:p w14:paraId="2B082306"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0,076</w:t>
            </w:r>
          </w:p>
        </w:tc>
        <w:tc>
          <w:tcPr>
            <w:tcW w:w="1300" w:type="dxa"/>
            <w:noWrap/>
            <w:hideMark/>
          </w:tcPr>
          <w:p w14:paraId="72346E40"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0,015</w:t>
            </w:r>
          </w:p>
        </w:tc>
        <w:tc>
          <w:tcPr>
            <w:tcW w:w="1300" w:type="dxa"/>
            <w:noWrap/>
            <w:hideMark/>
          </w:tcPr>
          <w:p w14:paraId="60767B9E"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0,102</w:t>
            </w:r>
          </w:p>
        </w:tc>
        <w:tc>
          <w:tcPr>
            <w:tcW w:w="1300" w:type="dxa"/>
            <w:noWrap/>
            <w:hideMark/>
          </w:tcPr>
          <w:p w14:paraId="3C714BAB"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0,117</w:t>
            </w:r>
          </w:p>
        </w:tc>
      </w:tr>
      <w:tr w:rsidR="00962F8D" w:rsidRPr="00962F8D" w14:paraId="7EB7892A" w14:textId="77777777" w:rsidTr="00962F8D">
        <w:trPr>
          <w:trHeight w:val="320"/>
        </w:trPr>
        <w:tc>
          <w:tcPr>
            <w:tcW w:w="1300" w:type="dxa"/>
            <w:noWrap/>
            <w:hideMark/>
          </w:tcPr>
          <w:p w14:paraId="3AF07880"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0,39</w:t>
            </w:r>
          </w:p>
        </w:tc>
        <w:tc>
          <w:tcPr>
            <w:tcW w:w="1300" w:type="dxa"/>
            <w:noWrap/>
            <w:hideMark/>
          </w:tcPr>
          <w:p w14:paraId="364B8CC9"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0,69</w:t>
            </w:r>
          </w:p>
        </w:tc>
        <w:tc>
          <w:tcPr>
            <w:tcW w:w="1300" w:type="dxa"/>
            <w:noWrap/>
            <w:hideMark/>
          </w:tcPr>
          <w:p w14:paraId="0B64BD09"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0,242</w:t>
            </w:r>
          </w:p>
        </w:tc>
        <w:tc>
          <w:tcPr>
            <w:tcW w:w="1300" w:type="dxa"/>
            <w:noWrap/>
            <w:hideMark/>
          </w:tcPr>
          <w:p w14:paraId="32B4B6B8"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0,101</w:t>
            </w:r>
          </w:p>
        </w:tc>
        <w:tc>
          <w:tcPr>
            <w:tcW w:w="1300" w:type="dxa"/>
            <w:noWrap/>
            <w:hideMark/>
          </w:tcPr>
          <w:p w14:paraId="59D29060"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0,351</w:t>
            </w:r>
          </w:p>
        </w:tc>
        <w:tc>
          <w:tcPr>
            <w:tcW w:w="1480" w:type="dxa"/>
            <w:noWrap/>
            <w:hideMark/>
          </w:tcPr>
          <w:p w14:paraId="7DF9A36A"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0,25</w:t>
            </w:r>
          </w:p>
        </w:tc>
        <w:tc>
          <w:tcPr>
            <w:tcW w:w="1300" w:type="dxa"/>
            <w:noWrap/>
            <w:hideMark/>
          </w:tcPr>
          <w:p w14:paraId="6CFF12F7"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0,075</w:t>
            </w:r>
          </w:p>
        </w:tc>
        <w:tc>
          <w:tcPr>
            <w:tcW w:w="1300" w:type="dxa"/>
            <w:noWrap/>
            <w:hideMark/>
          </w:tcPr>
          <w:p w14:paraId="10877882"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0,131</w:t>
            </w:r>
          </w:p>
        </w:tc>
        <w:tc>
          <w:tcPr>
            <w:tcW w:w="1300" w:type="dxa"/>
            <w:noWrap/>
            <w:hideMark/>
          </w:tcPr>
          <w:p w14:paraId="3826C08F"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0,089</w:t>
            </w:r>
          </w:p>
        </w:tc>
        <w:tc>
          <w:tcPr>
            <w:tcW w:w="1300" w:type="dxa"/>
            <w:noWrap/>
            <w:hideMark/>
          </w:tcPr>
          <w:p w14:paraId="41B603AB"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0,22</w:t>
            </w:r>
          </w:p>
        </w:tc>
      </w:tr>
      <w:tr w:rsidR="00962F8D" w:rsidRPr="00962F8D" w14:paraId="6D58A847" w14:textId="77777777" w:rsidTr="00962F8D">
        <w:trPr>
          <w:trHeight w:val="320"/>
        </w:trPr>
        <w:tc>
          <w:tcPr>
            <w:tcW w:w="1300" w:type="dxa"/>
            <w:noWrap/>
            <w:hideMark/>
          </w:tcPr>
          <w:p w14:paraId="62160C7D"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0,39</w:t>
            </w:r>
          </w:p>
        </w:tc>
        <w:tc>
          <w:tcPr>
            <w:tcW w:w="1300" w:type="dxa"/>
            <w:noWrap/>
            <w:hideMark/>
          </w:tcPr>
          <w:p w14:paraId="02E9F78C"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0,79</w:t>
            </w:r>
          </w:p>
        </w:tc>
        <w:tc>
          <w:tcPr>
            <w:tcW w:w="1300" w:type="dxa"/>
            <w:noWrap/>
            <w:hideMark/>
          </w:tcPr>
          <w:p w14:paraId="64CA6B0E"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0,239</w:t>
            </w:r>
          </w:p>
        </w:tc>
        <w:tc>
          <w:tcPr>
            <w:tcW w:w="1300" w:type="dxa"/>
            <w:noWrap/>
            <w:hideMark/>
          </w:tcPr>
          <w:p w14:paraId="4479F6F1"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0,071</w:t>
            </w:r>
          </w:p>
        </w:tc>
        <w:tc>
          <w:tcPr>
            <w:tcW w:w="1300" w:type="dxa"/>
            <w:noWrap/>
            <w:hideMark/>
          </w:tcPr>
          <w:p w14:paraId="160359E3"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0,32</w:t>
            </w:r>
          </w:p>
        </w:tc>
        <w:tc>
          <w:tcPr>
            <w:tcW w:w="1480" w:type="dxa"/>
            <w:noWrap/>
            <w:hideMark/>
          </w:tcPr>
          <w:p w14:paraId="199C273E"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0,249</w:t>
            </w:r>
          </w:p>
        </w:tc>
        <w:tc>
          <w:tcPr>
            <w:tcW w:w="1300" w:type="dxa"/>
            <w:noWrap/>
            <w:hideMark/>
          </w:tcPr>
          <w:p w14:paraId="169A3DD5"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0,074</w:t>
            </w:r>
          </w:p>
        </w:tc>
        <w:tc>
          <w:tcPr>
            <w:tcW w:w="1300" w:type="dxa"/>
            <w:noWrap/>
            <w:hideMark/>
          </w:tcPr>
          <w:p w14:paraId="3642D2B8"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0,006</w:t>
            </w:r>
          </w:p>
        </w:tc>
        <w:tc>
          <w:tcPr>
            <w:tcW w:w="1300" w:type="dxa"/>
            <w:noWrap/>
            <w:hideMark/>
          </w:tcPr>
          <w:p w14:paraId="3C9ABB7B"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0,065</w:t>
            </w:r>
          </w:p>
        </w:tc>
        <w:tc>
          <w:tcPr>
            <w:tcW w:w="1300" w:type="dxa"/>
            <w:noWrap/>
            <w:hideMark/>
          </w:tcPr>
          <w:p w14:paraId="171720F9"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0,071</w:t>
            </w:r>
          </w:p>
        </w:tc>
      </w:tr>
      <w:tr w:rsidR="00962F8D" w:rsidRPr="00962F8D" w14:paraId="66A0D0E3" w14:textId="77777777" w:rsidTr="00962F8D">
        <w:trPr>
          <w:trHeight w:val="320"/>
        </w:trPr>
        <w:tc>
          <w:tcPr>
            <w:tcW w:w="1300" w:type="dxa"/>
            <w:noWrap/>
            <w:hideMark/>
          </w:tcPr>
          <w:p w14:paraId="7D3C91FE"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0,39</w:t>
            </w:r>
          </w:p>
        </w:tc>
        <w:tc>
          <w:tcPr>
            <w:tcW w:w="1300" w:type="dxa"/>
            <w:noWrap/>
            <w:hideMark/>
          </w:tcPr>
          <w:p w14:paraId="17B9B430"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0,84</w:t>
            </w:r>
          </w:p>
        </w:tc>
        <w:tc>
          <w:tcPr>
            <w:tcW w:w="1300" w:type="dxa"/>
            <w:noWrap/>
            <w:hideMark/>
          </w:tcPr>
          <w:p w14:paraId="4A42531A"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0,222</w:t>
            </w:r>
          </w:p>
        </w:tc>
        <w:tc>
          <w:tcPr>
            <w:tcW w:w="1300" w:type="dxa"/>
            <w:noWrap/>
            <w:hideMark/>
          </w:tcPr>
          <w:p w14:paraId="6D7AF917"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0,082</w:t>
            </w:r>
          </w:p>
        </w:tc>
        <w:tc>
          <w:tcPr>
            <w:tcW w:w="1300" w:type="dxa"/>
            <w:noWrap/>
            <w:hideMark/>
          </w:tcPr>
          <w:p w14:paraId="21B2CFBC"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0,312</w:t>
            </w:r>
          </w:p>
        </w:tc>
        <w:tc>
          <w:tcPr>
            <w:tcW w:w="1480" w:type="dxa"/>
            <w:noWrap/>
            <w:hideMark/>
          </w:tcPr>
          <w:p w14:paraId="63D813D2"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0,23</w:t>
            </w:r>
          </w:p>
        </w:tc>
        <w:tc>
          <w:tcPr>
            <w:tcW w:w="1300" w:type="dxa"/>
            <w:noWrap/>
            <w:hideMark/>
          </w:tcPr>
          <w:p w14:paraId="737D45CA"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0,063</w:t>
            </w:r>
          </w:p>
        </w:tc>
        <w:tc>
          <w:tcPr>
            <w:tcW w:w="1300" w:type="dxa"/>
            <w:noWrap/>
            <w:hideMark/>
          </w:tcPr>
          <w:p w14:paraId="27EB42CE"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0,009</w:t>
            </w:r>
          </w:p>
        </w:tc>
        <w:tc>
          <w:tcPr>
            <w:tcW w:w="1300" w:type="dxa"/>
            <w:noWrap/>
            <w:hideMark/>
          </w:tcPr>
          <w:p w14:paraId="076EAC62"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0,058</w:t>
            </w:r>
          </w:p>
        </w:tc>
        <w:tc>
          <w:tcPr>
            <w:tcW w:w="1300" w:type="dxa"/>
            <w:noWrap/>
            <w:hideMark/>
          </w:tcPr>
          <w:p w14:paraId="3BD7F362"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0,067</w:t>
            </w:r>
          </w:p>
        </w:tc>
      </w:tr>
      <w:tr w:rsidR="00962F8D" w:rsidRPr="00962F8D" w14:paraId="5D565231" w14:textId="77777777" w:rsidTr="00962F8D">
        <w:trPr>
          <w:trHeight w:val="320"/>
        </w:trPr>
        <w:tc>
          <w:tcPr>
            <w:tcW w:w="1300" w:type="dxa"/>
            <w:noWrap/>
            <w:hideMark/>
          </w:tcPr>
          <w:p w14:paraId="427A8FF2"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0,39</w:t>
            </w:r>
          </w:p>
        </w:tc>
        <w:tc>
          <w:tcPr>
            <w:tcW w:w="1300" w:type="dxa"/>
            <w:noWrap/>
            <w:hideMark/>
          </w:tcPr>
          <w:p w14:paraId="72F11DF0"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0,89</w:t>
            </w:r>
          </w:p>
        </w:tc>
        <w:tc>
          <w:tcPr>
            <w:tcW w:w="1300" w:type="dxa"/>
            <w:noWrap/>
            <w:hideMark/>
          </w:tcPr>
          <w:p w14:paraId="27167707"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0,234</w:t>
            </w:r>
          </w:p>
        </w:tc>
        <w:tc>
          <w:tcPr>
            <w:tcW w:w="1300" w:type="dxa"/>
            <w:noWrap/>
            <w:hideMark/>
          </w:tcPr>
          <w:p w14:paraId="23E0FE51"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0,075</w:t>
            </w:r>
          </w:p>
        </w:tc>
        <w:tc>
          <w:tcPr>
            <w:tcW w:w="1300" w:type="dxa"/>
            <w:noWrap/>
            <w:hideMark/>
          </w:tcPr>
          <w:p w14:paraId="09893ACD"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0,306</w:t>
            </w:r>
          </w:p>
        </w:tc>
        <w:tc>
          <w:tcPr>
            <w:tcW w:w="1480" w:type="dxa"/>
            <w:noWrap/>
            <w:hideMark/>
          </w:tcPr>
          <w:p w14:paraId="70A187FC"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0,23</w:t>
            </w:r>
          </w:p>
        </w:tc>
        <w:tc>
          <w:tcPr>
            <w:tcW w:w="1300" w:type="dxa"/>
            <w:noWrap/>
            <w:hideMark/>
          </w:tcPr>
          <w:p w14:paraId="7FEAD39E"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0,072</w:t>
            </w:r>
          </w:p>
        </w:tc>
        <w:tc>
          <w:tcPr>
            <w:tcW w:w="1300" w:type="dxa"/>
            <w:noWrap/>
            <w:hideMark/>
          </w:tcPr>
          <w:p w14:paraId="6EC54503"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0,007</w:t>
            </w:r>
          </w:p>
        </w:tc>
        <w:tc>
          <w:tcPr>
            <w:tcW w:w="1300" w:type="dxa"/>
            <w:noWrap/>
            <w:hideMark/>
          </w:tcPr>
          <w:p w14:paraId="20F58498"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0,053</w:t>
            </w:r>
          </w:p>
        </w:tc>
        <w:tc>
          <w:tcPr>
            <w:tcW w:w="1300" w:type="dxa"/>
            <w:noWrap/>
            <w:hideMark/>
          </w:tcPr>
          <w:p w14:paraId="05EC827B"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0,0537</w:t>
            </w:r>
          </w:p>
        </w:tc>
      </w:tr>
      <w:tr w:rsidR="00962F8D" w:rsidRPr="00962F8D" w14:paraId="2B702115" w14:textId="77777777" w:rsidTr="00962F8D">
        <w:trPr>
          <w:trHeight w:val="320"/>
        </w:trPr>
        <w:tc>
          <w:tcPr>
            <w:tcW w:w="1300" w:type="dxa"/>
            <w:noWrap/>
            <w:hideMark/>
          </w:tcPr>
          <w:p w14:paraId="539C13C4"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0,39</w:t>
            </w:r>
          </w:p>
        </w:tc>
        <w:tc>
          <w:tcPr>
            <w:tcW w:w="1300" w:type="dxa"/>
            <w:noWrap/>
            <w:hideMark/>
          </w:tcPr>
          <w:p w14:paraId="25AF2A9C"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0,94</w:t>
            </w:r>
          </w:p>
        </w:tc>
        <w:tc>
          <w:tcPr>
            <w:tcW w:w="1300" w:type="dxa"/>
            <w:noWrap/>
            <w:hideMark/>
          </w:tcPr>
          <w:p w14:paraId="4C02656F"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0,245</w:t>
            </w:r>
          </w:p>
        </w:tc>
        <w:tc>
          <w:tcPr>
            <w:tcW w:w="1300" w:type="dxa"/>
            <w:noWrap/>
            <w:hideMark/>
          </w:tcPr>
          <w:p w14:paraId="12FA2719"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0,099</w:t>
            </w:r>
          </w:p>
        </w:tc>
        <w:tc>
          <w:tcPr>
            <w:tcW w:w="1300" w:type="dxa"/>
            <w:noWrap/>
            <w:hideMark/>
          </w:tcPr>
          <w:p w14:paraId="21BAA068"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0,295</w:t>
            </w:r>
          </w:p>
        </w:tc>
        <w:tc>
          <w:tcPr>
            <w:tcW w:w="1480" w:type="dxa"/>
            <w:noWrap/>
            <w:hideMark/>
          </w:tcPr>
          <w:p w14:paraId="0FA883B6"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0,196</w:t>
            </w:r>
          </w:p>
        </w:tc>
        <w:tc>
          <w:tcPr>
            <w:tcW w:w="1300" w:type="dxa"/>
            <w:noWrap/>
            <w:hideMark/>
          </w:tcPr>
          <w:p w14:paraId="4ED18CFF"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0,077</w:t>
            </w:r>
          </w:p>
        </w:tc>
        <w:tc>
          <w:tcPr>
            <w:tcW w:w="1300" w:type="dxa"/>
            <w:noWrap/>
            <w:hideMark/>
          </w:tcPr>
          <w:p w14:paraId="581AEF19"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0,013</w:t>
            </w:r>
          </w:p>
        </w:tc>
        <w:tc>
          <w:tcPr>
            <w:tcW w:w="1300" w:type="dxa"/>
            <w:noWrap/>
            <w:hideMark/>
          </w:tcPr>
          <w:p w14:paraId="1C537178"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0,054</w:t>
            </w:r>
          </w:p>
        </w:tc>
        <w:tc>
          <w:tcPr>
            <w:tcW w:w="1300" w:type="dxa"/>
            <w:noWrap/>
            <w:hideMark/>
          </w:tcPr>
          <w:p w14:paraId="4834C4D6" w14:textId="77777777" w:rsidR="00962F8D" w:rsidRPr="00962F8D" w:rsidRDefault="00962F8D" w:rsidP="00962F8D">
            <w:pPr>
              <w:rPr>
                <w:rFonts w:ascii="Helvetica" w:hAnsi="Helvetica" w:cs="Helvetica"/>
                <w:color w:val="353535"/>
                <w:sz w:val="24"/>
                <w:szCs w:val="24"/>
              </w:rPr>
            </w:pPr>
            <w:r w:rsidRPr="00962F8D">
              <w:rPr>
                <w:rFonts w:ascii="Helvetica" w:hAnsi="Helvetica" w:cs="Helvetica"/>
                <w:color w:val="353535"/>
                <w:sz w:val="24"/>
                <w:szCs w:val="24"/>
              </w:rPr>
              <w:t>0,067</w:t>
            </w:r>
          </w:p>
        </w:tc>
      </w:tr>
    </w:tbl>
    <w:p w14:paraId="13DA67A1" w14:textId="77777777" w:rsidR="00C73F2B" w:rsidRDefault="00C73F2B" w:rsidP="00C73F2B">
      <w:pPr>
        <w:rPr>
          <w:rFonts w:ascii="Helvetica" w:hAnsi="Helvetica" w:cs="Helvetica"/>
          <w:color w:val="353535"/>
          <w:sz w:val="24"/>
          <w:szCs w:val="24"/>
        </w:rPr>
      </w:pPr>
    </w:p>
    <w:p w14:paraId="3CC658BD" w14:textId="77777777" w:rsidR="00C73F2B" w:rsidRDefault="00C73F2B" w:rsidP="00C73F2B">
      <w:pPr>
        <w:rPr>
          <w:rFonts w:ascii="Helvetica" w:hAnsi="Helvetica" w:cs="Helvetica"/>
          <w:color w:val="353535"/>
          <w:sz w:val="24"/>
          <w:szCs w:val="24"/>
        </w:rPr>
      </w:pPr>
    </w:p>
    <w:p w14:paraId="20472EEB" w14:textId="77777777" w:rsidR="00C73F2B" w:rsidRDefault="00C73F2B" w:rsidP="00C73F2B">
      <w:pPr>
        <w:rPr>
          <w:rFonts w:ascii="Helvetica" w:hAnsi="Helvetica" w:cs="Helvetica"/>
          <w:color w:val="353535"/>
          <w:sz w:val="24"/>
          <w:szCs w:val="24"/>
        </w:rPr>
      </w:pPr>
    </w:p>
    <w:p w14:paraId="7A826B99" w14:textId="77777777" w:rsidR="00C73F2B" w:rsidRDefault="00C73F2B" w:rsidP="00C73F2B">
      <w:pPr>
        <w:autoSpaceDE w:val="0"/>
        <w:autoSpaceDN w:val="0"/>
        <w:adjustRightInd w:val="0"/>
        <w:rPr>
          <w:rFonts w:ascii="Helvetica" w:hAnsi="Helvetica" w:cs="Helvetica"/>
          <w:b/>
          <w:bCs/>
          <w:color w:val="353535"/>
          <w:sz w:val="34"/>
          <w:szCs w:val="34"/>
        </w:rPr>
      </w:pPr>
      <w:r>
        <w:rPr>
          <w:rFonts w:ascii="Helvetica" w:hAnsi="Helvetica" w:cs="Helvetica"/>
          <w:b/>
          <w:bCs/>
          <w:color w:val="353535"/>
          <w:sz w:val="34"/>
          <w:szCs w:val="34"/>
        </w:rPr>
        <w:t>Elastic collision</w:t>
      </w:r>
    </w:p>
    <w:p w14:paraId="7866D27A" w14:textId="77777777" w:rsidR="00C73F2B" w:rsidRDefault="00C73F2B" w:rsidP="00C73F2B">
      <w:pPr>
        <w:autoSpaceDE w:val="0"/>
        <w:autoSpaceDN w:val="0"/>
        <w:adjustRightInd w:val="0"/>
        <w:rPr>
          <w:rFonts w:ascii="Helvetica" w:hAnsi="Helvetica" w:cs="Helvetica"/>
          <w:color w:val="353535"/>
          <w:sz w:val="24"/>
          <w:szCs w:val="24"/>
        </w:rPr>
      </w:pPr>
    </w:p>
    <w:p w14:paraId="1BA582F1"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Given numbers:</w:t>
      </w:r>
    </w:p>
    <w:p w14:paraId="379D0B54"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v(Line)10 and v (Line)20 speeds of the two carts before the elastic collision</w:t>
      </w:r>
    </w:p>
    <w:p w14:paraId="1EC85CB3"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xml:space="preserve">v1 and v2- are the speed after the carts had an elastic collision </w:t>
      </w:r>
    </w:p>
    <w:p w14:paraId="079907F0" w14:textId="77777777" w:rsidR="00C73F2B" w:rsidRDefault="00C73F2B" w:rsidP="00C73F2B">
      <w:pPr>
        <w:autoSpaceDE w:val="0"/>
        <w:autoSpaceDN w:val="0"/>
        <w:adjustRightInd w:val="0"/>
        <w:rPr>
          <w:rFonts w:ascii="Helvetica" w:hAnsi="Helvetica" w:cs="Helvetica"/>
          <w:color w:val="353535"/>
          <w:sz w:val="24"/>
          <w:szCs w:val="24"/>
        </w:rPr>
      </w:pPr>
    </w:p>
    <w:p w14:paraId="14D22B8D"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Formulas used:</w:t>
      </w:r>
    </w:p>
    <w:p w14:paraId="5DDD7DE3" w14:textId="77777777" w:rsidR="00C73F2B" w:rsidRDefault="00C73F2B" w:rsidP="00C73F2B">
      <w:pPr>
        <w:autoSpaceDE w:val="0"/>
        <w:autoSpaceDN w:val="0"/>
        <w:adjustRightInd w:val="0"/>
        <w:rPr>
          <w:rFonts w:ascii="Helvetica" w:hAnsi="Helvetica" w:cs="Helvetica"/>
          <w:b/>
          <w:bCs/>
          <w:color w:val="353535"/>
          <w:sz w:val="24"/>
          <w:szCs w:val="24"/>
        </w:rPr>
      </w:pPr>
    </w:p>
    <w:p w14:paraId="15335A1D"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b/>
          <w:bCs/>
          <w:color w:val="353535"/>
          <w:sz w:val="24"/>
          <w:szCs w:val="24"/>
        </w:rPr>
        <w:t>Momentum conservation law and The law of conservation of energy</w:t>
      </w:r>
    </w:p>
    <w:p w14:paraId="6E14CC8B" w14:textId="511207F0"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3CF2EC03" wp14:editId="3D2AD3F6">
            <wp:extent cx="2399780" cy="299973"/>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7891" cy="300987"/>
                    </a:xfrm>
                    <a:prstGeom prst="rect">
                      <a:avLst/>
                    </a:prstGeom>
                    <a:noFill/>
                    <a:ln>
                      <a:noFill/>
                    </a:ln>
                  </pic:spPr>
                </pic:pic>
              </a:graphicData>
            </a:graphic>
          </wp:inline>
        </w:drawing>
      </w:r>
    </w:p>
    <w:p w14:paraId="2EF7F1AD" w14:textId="6D44DE92"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4E550CAD" wp14:editId="26061035">
            <wp:extent cx="2669478" cy="555567"/>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384" cy="558461"/>
                    </a:xfrm>
                    <a:prstGeom prst="rect">
                      <a:avLst/>
                    </a:prstGeom>
                    <a:noFill/>
                    <a:ln>
                      <a:noFill/>
                    </a:ln>
                  </pic:spPr>
                </pic:pic>
              </a:graphicData>
            </a:graphic>
          </wp:inline>
        </w:drawing>
      </w:r>
    </w:p>
    <w:p w14:paraId="78FF3304"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in order to get the speeds of v1 and v2 we can can use the momentum conservation law</w:t>
      </w:r>
    </w:p>
    <w:p w14:paraId="715510FE" w14:textId="3F088ED2"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2FD41DAB" wp14:editId="4E60BD19">
            <wp:extent cx="2285480" cy="564648"/>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9302" cy="565592"/>
                    </a:xfrm>
                    <a:prstGeom prst="rect">
                      <a:avLst/>
                    </a:prstGeom>
                    <a:noFill/>
                    <a:ln>
                      <a:noFill/>
                    </a:ln>
                  </pic:spPr>
                </pic:pic>
              </a:graphicData>
            </a:graphic>
          </wp:inline>
        </w:drawing>
      </w:r>
    </w:p>
    <w:p w14:paraId="6779D9E1" w14:textId="689B03C4"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7782F445" wp14:editId="3F6B7041">
            <wp:extent cx="2285480" cy="56464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1022" cy="566017"/>
                    </a:xfrm>
                    <a:prstGeom prst="rect">
                      <a:avLst/>
                    </a:prstGeom>
                    <a:noFill/>
                    <a:ln>
                      <a:noFill/>
                    </a:ln>
                  </pic:spPr>
                </pic:pic>
              </a:graphicData>
            </a:graphic>
          </wp:inline>
        </w:drawing>
      </w:r>
    </w:p>
    <w:p w14:paraId="48A88573"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Extra case</w:t>
      </w:r>
    </w:p>
    <w:p w14:paraId="04145829"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If we have exactly the same masses of the carts, we will get from the v1 and v2 formula</w:t>
      </w:r>
    </w:p>
    <w:p w14:paraId="1B86C608" w14:textId="26595ED0" w:rsidR="00C73F2B" w:rsidRDefault="00C73F2B" w:rsidP="00C73F2B">
      <w:pPr>
        <w:autoSpaceDE w:val="0"/>
        <w:autoSpaceDN w:val="0"/>
        <w:adjustRightInd w:val="0"/>
        <w:spacing w:before="160" w:after="160"/>
        <w:rPr>
          <w:rFonts w:ascii="Helvetica" w:hAnsi="Helvetica" w:cs="Helvetica"/>
          <w:color w:val="353535"/>
          <w:sz w:val="24"/>
          <w:szCs w:val="24"/>
        </w:rPr>
      </w:pPr>
      <w:r>
        <w:rPr>
          <w:rFonts w:ascii="Helvetica" w:hAnsi="Helvetica" w:cs="Helvetica"/>
          <w:noProof/>
          <w:color w:val="353535"/>
          <w:sz w:val="24"/>
          <w:szCs w:val="24"/>
        </w:rPr>
        <w:drawing>
          <wp:inline distT="0" distB="0" distL="0" distR="0" wp14:anchorId="75E20262" wp14:editId="0175FC36">
            <wp:extent cx="1736725"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6725" cy="304800"/>
                    </a:xfrm>
                    <a:prstGeom prst="rect">
                      <a:avLst/>
                    </a:prstGeom>
                    <a:noFill/>
                    <a:ln>
                      <a:noFill/>
                    </a:ln>
                  </pic:spPr>
                </pic:pic>
              </a:graphicData>
            </a:graphic>
          </wp:inline>
        </w:drawing>
      </w:r>
    </w:p>
    <w:p w14:paraId="1C67F008"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Consequently, the carts changed the speed with each other</w:t>
      </w:r>
    </w:p>
    <w:p w14:paraId="5A70358D" w14:textId="77777777"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If one of the carts didn’t have any speed. V20=0, then after the elastic collision it will move the speed equal of the first cart in the same direction, and the first cart will stop.</w:t>
      </w:r>
    </w:p>
    <w:p w14:paraId="26F7DBFB" w14:textId="77777777" w:rsidR="00086826" w:rsidRDefault="00086826" w:rsidP="00C73F2B">
      <w:pPr>
        <w:autoSpaceDE w:val="0"/>
        <w:autoSpaceDN w:val="0"/>
        <w:adjustRightInd w:val="0"/>
        <w:rPr>
          <w:rFonts w:ascii="Helvetica" w:hAnsi="Helvetica" w:cs="Helvetica"/>
          <w:color w:val="353535"/>
          <w:sz w:val="24"/>
          <w:szCs w:val="24"/>
        </w:rPr>
      </w:pPr>
    </w:p>
    <w:p w14:paraId="0DBEE6EE" w14:textId="77777777" w:rsidR="00086826" w:rsidRDefault="00086826" w:rsidP="00C73F2B">
      <w:pPr>
        <w:autoSpaceDE w:val="0"/>
        <w:autoSpaceDN w:val="0"/>
        <w:adjustRightInd w:val="0"/>
        <w:rPr>
          <w:rFonts w:ascii="Helvetica" w:hAnsi="Helvetica" w:cs="Helvetica"/>
          <w:color w:val="353535"/>
          <w:sz w:val="24"/>
          <w:szCs w:val="24"/>
        </w:rPr>
      </w:pPr>
    </w:p>
    <w:p w14:paraId="595BBD74" w14:textId="77777777" w:rsidR="00C73F2B" w:rsidRDefault="00C73F2B" w:rsidP="00C73F2B">
      <w:pPr>
        <w:autoSpaceDE w:val="0"/>
        <w:autoSpaceDN w:val="0"/>
        <w:adjustRightInd w:val="0"/>
        <w:rPr>
          <w:rFonts w:ascii="Helvetica" w:hAnsi="Helvetica" w:cs="Helvetica"/>
          <w:color w:val="353535"/>
          <w:sz w:val="24"/>
          <w:szCs w:val="24"/>
        </w:rPr>
      </w:pPr>
    </w:p>
    <w:tbl>
      <w:tblPr>
        <w:tblStyle w:val="TableGrid"/>
        <w:tblW w:w="0" w:type="auto"/>
        <w:tblLook w:val="04A0" w:firstRow="1" w:lastRow="0" w:firstColumn="1" w:lastColumn="0" w:noHBand="0" w:noVBand="1"/>
      </w:tblPr>
      <w:tblGrid>
        <w:gridCol w:w="1300"/>
        <w:gridCol w:w="1300"/>
        <w:gridCol w:w="1324"/>
        <w:gridCol w:w="1300"/>
        <w:gridCol w:w="1300"/>
        <w:gridCol w:w="1300"/>
        <w:gridCol w:w="1300"/>
      </w:tblGrid>
      <w:tr w:rsidR="00841813" w:rsidRPr="00841813" w14:paraId="1ED3D0E3" w14:textId="77777777" w:rsidTr="00841813">
        <w:trPr>
          <w:trHeight w:val="320"/>
        </w:trPr>
        <w:tc>
          <w:tcPr>
            <w:tcW w:w="1300" w:type="dxa"/>
            <w:noWrap/>
            <w:hideMark/>
          </w:tcPr>
          <w:p w14:paraId="0FE49D25"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m1  kg</w:t>
            </w:r>
          </w:p>
        </w:tc>
        <w:tc>
          <w:tcPr>
            <w:tcW w:w="1300" w:type="dxa"/>
            <w:noWrap/>
            <w:hideMark/>
          </w:tcPr>
          <w:p w14:paraId="506D50FC"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m2  kg</w:t>
            </w:r>
          </w:p>
        </w:tc>
        <w:tc>
          <w:tcPr>
            <w:tcW w:w="1300" w:type="dxa"/>
            <w:noWrap/>
            <w:hideMark/>
          </w:tcPr>
          <w:p w14:paraId="0CC8A466"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L(distance )  m</w:t>
            </w:r>
          </w:p>
        </w:tc>
        <w:tc>
          <w:tcPr>
            <w:tcW w:w="1300" w:type="dxa"/>
            <w:noWrap/>
            <w:hideMark/>
          </w:tcPr>
          <w:p w14:paraId="08579029"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t10  s</w:t>
            </w:r>
          </w:p>
        </w:tc>
        <w:tc>
          <w:tcPr>
            <w:tcW w:w="1300" w:type="dxa"/>
            <w:noWrap/>
            <w:hideMark/>
          </w:tcPr>
          <w:p w14:paraId="224223BA"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t  s</w:t>
            </w:r>
          </w:p>
        </w:tc>
        <w:tc>
          <w:tcPr>
            <w:tcW w:w="1300" w:type="dxa"/>
            <w:noWrap/>
            <w:hideMark/>
          </w:tcPr>
          <w:p w14:paraId="5E615E33"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v10  m/s</w:t>
            </w:r>
          </w:p>
        </w:tc>
        <w:tc>
          <w:tcPr>
            <w:tcW w:w="1300" w:type="dxa"/>
            <w:noWrap/>
            <w:hideMark/>
          </w:tcPr>
          <w:p w14:paraId="5867BD3E"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v  m/s</w:t>
            </w:r>
          </w:p>
        </w:tc>
      </w:tr>
      <w:tr w:rsidR="00841813" w:rsidRPr="00841813" w14:paraId="27E8946A" w14:textId="77777777" w:rsidTr="00841813">
        <w:trPr>
          <w:trHeight w:val="320"/>
        </w:trPr>
        <w:tc>
          <w:tcPr>
            <w:tcW w:w="1300" w:type="dxa"/>
            <w:noWrap/>
            <w:hideMark/>
          </w:tcPr>
          <w:p w14:paraId="3F015461"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310EE4C1"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0,44</w:t>
            </w:r>
          </w:p>
        </w:tc>
        <w:tc>
          <w:tcPr>
            <w:tcW w:w="1300" w:type="dxa"/>
            <w:noWrap/>
            <w:hideMark/>
          </w:tcPr>
          <w:p w14:paraId="236A9FF3"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w:t>
            </w:r>
          </w:p>
        </w:tc>
        <w:tc>
          <w:tcPr>
            <w:tcW w:w="1300" w:type="dxa"/>
            <w:noWrap/>
            <w:hideMark/>
          </w:tcPr>
          <w:p w14:paraId="4C86ECF7"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0,164</w:t>
            </w:r>
          </w:p>
        </w:tc>
        <w:tc>
          <w:tcPr>
            <w:tcW w:w="1300" w:type="dxa"/>
            <w:noWrap/>
            <w:hideMark/>
          </w:tcPr>
          <w:p w14:paraId="6F3DA8B4"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0,318</w:t>
            </w:r>
          </w:p>
        </w:tc>
        <w:tc>
          <w:tcPr>
            <w:tcW w:w="1300" w:type="dxa"/>
            <w:noWrap/>
            <w:hideMark/>
          </w:tcPr>
          <w:p w14:paraId="2B7DED97"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0,625</w:t>
            </w:r>
          </w:p>
        </w:tc>
        <w:tc>
          <w:tcPr>
            <w:tcW w:w="1300" w:type="dxa"/>
            <w:noWrap/>
            <w:hideMark/>
          </w:tcPr>
          <w:p w14:paraId="1910786C"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0,292</w:t>
            </w:r>
          </w:p>
        </w:tc>
      </w:tr>
      <w:tr w:rsidR="00841813" w:rsidRPr="00841813" w14:paraId="0687658B" w14:textId="77777777" w:rsidTr="00841813">
        <w:trPr>
          <w:trHeight w:val="320"/>
        </w:trPr>
        <w:tc>
          <w:tcPr>
            <w:tcW w:w="1300" w:type="dxa"/>
            <w:noWrap/>
            <w:hideMark/>
          </w:tcPr>
          <w:p w14:paraId="20925D6F"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2A172445"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0,49</w:t>
            </w:r>
          </w:p>
        </w:tc>
        <w:tc>
          <w:tcPr>
            <w:tcW w:w="1300" w:type="dxa"/>
            <w:noWrap/>
            <w:hideMark/>
          </w:tcPr>
          <w:p w14:paraId="54D746B4"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w:t>
            </w:r>
          </w:p>
        </w:tc>
        <w:tc>
          <w:tcPr>
            <w:tcW w:w="1300" w:type="dxa"/>
            <w:noWrap/>
            <w:hideMark/>
          </w:tcPr>
          <w:p w14:paraId="61C046D9"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0,17</w:t>
            </w:r>
          </w:p>
        </w:tc>
        <w:tc>
          <w:tcPr>
            <w:tcW w:w="1300" w:type="dxa"/>
            <w:noWrap/>
            <w:hideMark/>
          </w:tcPr>
          <w:p w14:paraId="286ADC68"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0,334</w:t>
            </w:r>
          </w:p>
        </w:tc>
        <w:tc>
          <w:tcPr>
            <w:tcW w:w="1300" w:type="dxa"/>
            <w:noWrap/>
            <w:hideMark/>
          </w:tcPr>
          <w:p w14:paraId="26965900"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0,614</w:t>
            </w:r>
          </w:p>
        </w:tc>
        <w:tc>
          <w:tcPr>
            <w:tcW w:w="1300" w:type="dxa"/>
            <w:noWrap/>
            <w:hideMark/>
          </w:tcPr>
          <w:p w14:paraId="70E118F5"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0,243</w:t>
            </w:r>
          </w:p>
        </w:tc>
      </w:tr>
      <w:tr w:rsidR="00841813" w:rsidRPr="00841813" w14:paraId="32CEBA6D" w14:textId="77777777" w:rsidTr="00841813">
        <w:trPr>
          <w:trHeight w:val="320"/>
        </w:trPr>
        <w:tc>
          <w:tcPr>
            <w:tcW w:w="1300" w:type="dxa"/>
            <w:noWrap/>
            <w:hideMark/>
          </w:tcPr>
          <w:p w14:paraId="134F46C3"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635A6255"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0,54</w:t>
            </w:r>
          </w:p>
        </w:tc>
        <w:tc>
          <w:tcPr>
            <w:tcW w:w="1300" w:type="dxa"/>
            <w:noWrap/>
            <w:hideMark/>
          </w:tcPr>
          <w:p w14:paraId="1D7B3943"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w:t>
            </w:r>
          </w:p>
        </w:tc>
        <w:tc>
          <w:tcPr>
            <w:tcW w:w="1300" w:type="dxa"/>
            <w:noWrap/>
            <w:hideMark/>
          </w:tcPr>
          <w:p w14:paraId="1B5085C6"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0,161</w:t>
            </w:r>
          </w:p>
        </w:tc>
        <w:tc>
          <w:tcPr>
            <w:tcW w:w="1300" w:type="dxa"/>
            <w:noWrap/>
            <w:hideMark/>
          </w:tcPr>
          <w:p w14:paraId="7B28CCE0"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0,321</w:t>
            </w:r>
          </w:p>
        </w:tc>
        <w:tc>
          <w:tcPr>
            <w:tcW w:w="1300" w:type="dxa"/>
            <w:noWrap/>
            <w:hideMark/>
          </w:tcPr>
          <w:p w14:paraId="6748A64F"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0,622</w:t>
            </w:r>
          </w:p>
        </w:tc>
        <w:tc>
          <w:tcPr>
            <w:tcW w:w="1300" w:type="dxa"/>
            <w:noWrap/>
            <w:hideMark/>
          </w:tcPr>
          <w:p w14:paraId="69210521"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0,26</w:t>
            </w:r>
          </w:p>
        </w:tc>
      </w:tr>
      <w:tr w:rsidR="00841813" w:rsidRPr="00841813" w14:paraId="7F58D7E4" w14:textId="77777777" w:rsidTr="00841813">
        <w:trPr>
          <w:trHeight w:val="320"/>
        </w:trPr>
        <w:tc>
          <w:tcPr>
            <w:tcW w:w="1300" w:type="dxa"/>
            <w:noWrap/>
            <w:hideMark/>
          </w:tcPr>
          <w:p w14:paraId="3FD2AF9B"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10A79624"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0,59</w:t>
            </w:r>
          </w:p>
        </w:tc>
        <w:tc>
          <w:tcPr>
            <w:tcW w:w="1300" w:type="dxa"/>
            <w:noWrap/>
            <w:hideMark/>
          </w:tcPr>
          <w:p w14:paraId="0837ABD6"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w:t>
            </w:r>
          </w:p>
        </w:tc>
        <w:tc>
          <w:tcPr>
            <w:tcW w:w="1300" w:type="dxa"/>
            <w:noWrap/>
            <w:hideMark/>
          </w:tcPr>
          <w:p w14:paraId="5AC7F287"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0,169</w:t>
            </w:r>
          </w:p>
        </w:tc>
        <w:tc>
          <w:tcPr>
            <w:tcW w:w="1300" w:type="dxa"/>
            <w:noWrap/>
            <w:hideMark/>
          </w:tcPr>
          <w:p w14:paraId="43B01150"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0,325</w:t>
            </w:r>
          </w:p>
        </w:tc>
        <w:tc>
          <w:tcPr>
            <w:tcW w:w="1300" w:type="dxa"/>
            <w:noWrap/>
            <w:hideMark/>
          </w:tcPr>
          <w:p w14:paraId="549515F5"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0,634</w:t>
            </w:r>
          </w:p>
        </w:tc>
        <w:tc>
          <w:tcPr>
            <w:tcW w:w="1300" w:type="dxa"/>
            <w:noWrap/>
            <w:hideMark/>
          </w:tcPr>
          <w:p w14:paraId="7678476B"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0,252</w:t>
            </w:r>
          </w:p>
        </w:tc>
      </w:tr>
      <w:tr w:rsidR="00841813" w:rsidRPr="00841813" w14:paraId="6A0056C3" w14:textId="77777777" w:rsidTr="00841813">
        <w:trPr>
          <w:trHeight w:val="320"/>
        </w:trPr>
        <w:tc>
          <w:tcPr>
            <w:tcW w:w="1300" w:type="dxa"/>
            <w:noWrap/>
            <w:hideMark/>
          </w:tcPr>
          <w:p w14:paraId="0E5F4822"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785EEF07"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0,64</w:t>
            </w:r>
          </w:p>
        </w:tc>
        <w:tc>
          <w:tcPr>
            <w:tcW w:w="1300" w:type="dxa"/>
            <w:noWrap/>
            <w:hideMark/>
          </w:tcPr>
          <w:p w14:paraId="6D04E5F6"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w:t>
            </w:r>
          </w:p>
        </w:tc>
        <w:tc>
          <w:tcPr>
            <w:tcW w:w="1300" w:type="dxa"/>
            <w:noWrap/>
            <w:hideMark/>
          </w:tcPr>
          <w:p w14:paraId="6FF70979"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0,168</w:t>
            </w:r>
          </w:p>
        </w:tc>
        <w:tc>
          <w:tcPr>
            <w:tcW w:w="1300" w:type="dxa"/>
            <w:noWrap/>
            <w:hideMark/>
          </w:tcPr>
          <w:p w14:paraId="73335194"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0,325</w:t>
            </w:r>
          </w:p>
        </w:tc>
        <w:tc>
          <w:tcPr>
            <w:tcW w:w="1300" w:type="dxa"/>
            <w:noWrap/>
            <w:hideMark/>
          </w:tcPr>
          <w:p w14:paraId="12CD86E4"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0,611</w:t>
            </w:r>
          </w:p>
        </w:tc>
        <w:tc>
          <w:tcPr>
            <w:tcW w:w="1300" w:type="dxa"/>
            <w:noWrap/>
            <w:hideMark/>
          </w:tcPr>
          <w:p w14:paraId="71BC907F"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0,23</w:t>
            </w:r>
          </w:p>
        </w:tc>
      </w:tr>
      <w:tr w:rsidR="00841813" w:rsidRPr="00841813" w14:paraId="3890FB0C" w14:textId="77777777" w:rsidTr="00841813">
        <w:trPr>
          <w:trHeight w:val="320"/>
        </w:trPr>
        <w:tc>
          <w:tcPr>
            <w:tcW w:w="1300" w:type="dxa"/>
            <w:noWrap/>
            <w:hideMark/>
          </w:tcPr>
          <w:p w14:paraId="2A0D7625"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617A3438"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0,69</w:t>
            </w:r>
          </w:p>
        </w:tc>
        <w:tc>
          <w:tcPr>
            <w:tcW w:w="1300" w:type="dxa"/>
            <w:noWrap/>
            <w:hideMark/>
          </w:tcPr>
          <w:p w14:paraId="28322CD3"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w:t>
            </w:r>
          </w:p>
        </w:tc>
        <w:tc>
          <w:tcPr>
            <w:tcW w:w="1300" w:type="dxa"/>
            <w:noWrap/>
            <w:hideMark/>
          </w:tcPr>
          <w:p w14:paraId="27EE6462"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0,169</w:t>
            </w:r>
          </w:p>
        </w:tc>
        <w:tc>
          <w:tcPr>
            <w:tcW w:w="1300" w:type="dxa"/>
            <w:noWrap/>
            <w:hideMark/>
          </w:tcPr>
          <w:p w14:paraId="7F8DD33F"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0,326</w:t>
            </w:r>
          </w:p>
        </w:tc>
        <w:tc>
          <w:tcPr>
            <w:tcW w:w="1300" w:type="dxa"/>
            <w:noWrap/>
            <w:hideMark/>
          </w:tcPr>
          <w:p w14:paraId="7EEE1B4F"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0,603</w:t>
            </w:r>
          </w:p>
        </w:tc>
        <w:tc>
          <w:tcPr>
            <w:tcW w:w="1300" w:type="dxa"/>
            <w:noWrap/>
            <w:hideMark/>
          </w:tcPr>
          <w:p w14:paraId="0F9A969F"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0,225</w:t>
            </w:r>
          </w:p>
        </w:tc>
      </w:tr>
    </w:tbl>
    <w:p w14:paraId="2F7FE176" w14:textId="77777777" w:rsidR="00C73F2B" w:rsidRDefault="00C73F2B" w:rsidP="00C73F2B">
      <w:pPr>
        <w:autoSpaceDE w:val="0"/>
        <w:autoSpaceDN w:val="0"/>
        <w:adjustRightInd w:val="0"/>
        <w:rPr>
          <w:rFonts w:ascii="Helvetica" w:hAnsi="Helvetica" w:cs="Helvetica"/>
          <w:color w:val="353535"/>
          <w:sz w:val="24"/>
          <w:szCs w:val="24"/>
        </w:rPr>
      </w:pPr>
    </w:p>
    <w:tbl>
      <w:tblPr>
        <w:tblStyle w:val="TableGrid"/>
        <w:tblW w:w="0" w:type="auto"/>
        <w:tblLook w:val="04A0" w:firstRow="1" w:lastRow="0" w:firstColumn="1" w:lastColumn="0" w:noHBand="0" w:noVBand="1"/>
      </w:tblPr>
      <w:tblGrid>
        <w:gridCol w:w="1300"/>
        <w:gridCol w:w="1300"/>
        <w:gridCol w:w="1420"/>
        <w:gridCol w:w="1300"/>
        <w:gridCol w:w="1300"/>
        <w:gridCol w:w="1300"/>
        <w:gridCol w:w="1300"/>
      </w:tblGrid>
      <w:tr w:rsidR="00841813" w:rsidRPr="00841813" w14:paraId="2E56080E" w14:textId="77777777" w:rsidTr="00841813">
        <w:trPr>
          <w:trHeight w:val="320"/>
        </w:trPr>
        <w:tc>
          <w:tcPr>
            <w:tcW w:w="1300" w:type="dxa"/>
            <w:noWrap/>
            <w:hideMark/>
          </w:tcPr>
          <w:p w14:paraId="4B811EDB"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m1  kg</w:t>
            </w:r>
          </w:p>
        </w:tc>
        <w:tc>
          <w:tcPr>
            <w:tcW w:w="1300" w:type="dxa"/>
            <w:noWrap/>
            <w:hideMark/>
          </w:tcPr>
          <w:p w14:paraId="3389881C"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m2  kg</w:t>
            </w:r>
          </w:p>
        </w:tc>
        <w:tc>
          <w:tcPr>
            <w:tcW w:w="1420" w:type="dxa"/>
            <w:noWrap/>
            <w:hideMark/>
          </w:tcPr>
          <w:p w14:paraId="3E3757C3"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 xml:space="preserve">m2/m1  </w:t>
            </w:r>
          </w:p>
        </w:tc>
        <w:tc>
          <w:tcPr>
            <w:tcW w:w="1300" w:type="dxa"/>
            <w:noWrap/>
            <w:hideMark/>
          </w:tcPr>
          <w:p w14:paraId="6C2EB984"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p10  kgm/s</w:t>
            </w:r>
          </w:p>
        </w:tc>
        <w:tc>
          <w:tcPr>
            <w:tcW w:w="1300" w:type="dxa"/>
            <w:noWrap/>
            <w:hideMark/>
          </w:tcPr>
          <w:p w14:paraId="578FE973"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W10  J</w:t>
            </w:r>
          </w:p>
        </w:tc>
        <w:tc>
          <w:tcPr>
            <w:tcW w:w="1300" w:type="dxa"/>
            <w:noWrap/>
            <w:hideMark/>
          </w:tcPr>
          <w:p w14:paraId="46FBBB37"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W  J</w:t>
            </w:r>
          </w:p>
        </w:tc>
        <w:tc>
          <w:tcPr>
            <w:tcW w:w="1300" w:type="dxa"/>
            <w:noWrap/>
            <w:hideMark/>
          </w:tcPr>
          <w:p w14:paraId="424A1009"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Q  J</w:t>
            </w:r>
          </w:p>
        </w:tc>
      </w:tr>
      <w:tr w:rsidR="00841813" w:rsidRPr="00841813" w14:paraId="657197B0" w14:textId="77777777" w:rsidTr="00841813">
        <w:trPr>
          <w:trHeight w:val="320"/>
        </w:trPr>
        <w:tc>
          <w:tcPr>
            <w:tcW w:w="1300" w:type="dxa"/>
            <w:noWrap/>
            <w:hideMark/>
          </w:tcPr>
          <w:p w14:paraId="357FD24F"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03B3F6A5"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0,44</w:t>
            </w:r>
          </w:p>
        </w:tc>
        <w:tc>
          <w:tcPr>
            <w:tcW w:w="1420" w:type="dxa"/>
            <w:noWrap/>
            <w:hideMark/>
          </w:tcPr>
          <w:p w14:paraId="2A09D888"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1,13</w:t>
            </w:r>
          </w:p>
        </w:tc>
        <w:tc>
          <w:tcPr>
            <w:tcW w:w="1300" w:type="dxa"/>
            <w:noWrap/>
            <w:hideMark/>
          </w:tcPr>
          <w:p w14:paraId="56C4A2E9"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0,244</w:t>
            </w:r>
          </w:p>
        </w:tc>
        <w:tc>
          <w:tcPr>
            <w:tcW w:w="1300" w:type="dxa"/>
            <w:noWrap/>
            <w:hideMark/>
          </w:tcPr>
          <w:p w14:paraId="50AAA5C0"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0,076</w:t>
            </w:r>
          </w:p>
        </w:tc>
        <w:tc>
          <w:tcPr>
            <w:tcW w:w="1300" w:type="dxa"/>
            <w:noWrap/>
            <w:hideMark/>
          </w:tcPr>
          <w:p w14:paraId="3DA5A02D"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0,038</w:t>
            </w:r>
          </w:p>
        </w:tc>
        <w:tc>
          <w:tcPr>
            <w:tcW w:w="1300" w:type="dxa"/>
            <w:noWrap/>
            <w:hideMark/>
          </w:tcPr>
          <w:p w14:paraId="15FEA7A1"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0,038</w:t>
            </w:r>
          </w:p>
        </w:tc>
      </w:tr>
      <w:tr w:rsidR="00841813" w:rsidRPr="00841813" w14:paraId="02BEFDBC" w14:textId="77777777" w:rsidTr="00841813">
        <w:trPr>
          <w:trHeight w:val="320"/>
        </w:trPr>
        <w:tc>
          <w:tcPr>
            <w:tcW w:w="1300" w:type="dxa"/>
            <w:noWrap/>
            <w:hideMark/>
          </w:tcPr>
          <w:p w14:paraId="51D530B9"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7ABB17B9"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0,49</w:t>
            </w:r>
          </w:p>
        </w:tc>
        <w:tc>
          <w:tcPr>
            <w:tcW w:w="1420" w:type="dxa"/>
            <w:noWrap/>
            <w:hideMark/>
          </w:tcPr>
          <w:p w14:paraId="768A1156"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1.3</w:t>
            </w:r>
          </w:p>
        </w:tc>
        <w:tc>
          <w:tcPr>
            <w:tcW w:w="1300" w:type="dxa"/>
            <w:noWrap/>
            <w:hideMark/>
          </w:tcPr>
          <w:p w14:paraId="29C7F745"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0,24</w:t>
            </w:r>
          </w:p>
        </w:tc>
        <w:tc>
          <w:tcPr>
            <w:tcW w:w="1300" w:type="dxa"/>
            <w:noWrap/>
            <w:hideMark/>
          </w:tcPr>
          <w:p w14:paraId="7765E29C"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0,074</w:t>
            </w:r>
          </w:p>
        </w:tc>
        <w:tc>
          <w:tcPr>
            <w:tcW w:w="1300" w:type="dxa"/>
            <w:noWrap/>
            <w:hideMark/>
          </w:tcPr>
          <w:p w14:paraId="1AB384FE"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0,033</w:t>
            </w:r>
          </w:p>
        </w:tc>
        <w:tc>
          <w:tcPr>
            <w:tcW w:w="1300" w:type="dxa"/>
            <w:noWrap/>
            <w:hideMark/>
          </w:tcPr>
          <w:p w14:paraId="7401C3BC"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0,05</w:t>
            </w:r>
          </w:p>
        </w:tc>
      </w:tr>
      <w:tr w:rsidR="00841813" w:rsidRPr="00841813" w14:paraId="6E77A0E4" w14:textId="77777777" w:rsidTr="00841813">
        <w:trPr>
          <w:trHeight w:val="320"/>
        </w:trPr>
        <w:tc>
          <w:tcPr>
            <w:tcW w:w="1300" w:type="dxa"/>
            <w:noWrap/>
            <w:hideMark/>
          </w:tcPr>
          <w:p w14:paraId="7418C147"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74BBB289"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0,54</w:t>
            </w:r>
          </w:p>
        </w:tc>
        <w:tc>
          <w:tcPr>
            <w:tcW w:w="1420" w:type="dxa"/>
            <w:noWrap/>
            <w:hideMark/>
          </w:tcPr>
          <w:p w14:paraId="5FBD1858"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1.4</w:t>
            </w:r>
          </w:p>
        </w:tc>
        <w:tc>
          <w:tcPr>
            <w:tcW w:w="1300" w:type="dxa"/>
            <w:noWrap/>
            <w:hideMark/>
          </w:tcPr>
          <w:p w14:paraId="745BDB6E"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0,243</w:t>
            </w:r>
          </w:p>
        </w:tc>
        <w:tc>
          <w:tcPr>
            <w:tcW w:w="1300" w:type="dxa"/>
            <w:noWrap/>
            <w:hideMark/>
          </w:tcPr>
          <w:p w14:paraId="02FE07A5"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0,075</w:t>
            </w:r>
          </w:p>
        </w:tc>
        <w:tc>
          <w:tcPr>
            <w:tcW w:w="1300" w:type="dxa"/>
            <w:noWrap/>
            <w:hideMark/>
          </w:tcPr>
          <w:p w14:paraId="66780202"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0,0365</w:t>
            </w:r>
          </w:p>
        </w:tc>
        <w:tc>
          <w:tcPr>
            <w:tcW w:w="1300" w:type="dxa"/>
            <w:noWrap/>
            <w:hideMark/>
          </w:tcPr>
          <w:p w14:paraId="24F1E1FE"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0,047</w:t>
            </w:r>
          </w:p>
        </w:tc>
      </w:tr>
      <w:tr w:rsidR="00841813" w:rsidRPr="00841813" w14:paraId="0A8C4284" w14:textId="77777777" w:rsidTr="00841813">
        <w:trPr>
          <w:trHeight w:val="320"/>
        </w:trPr>
        <w:tc>
          <w:tcPr>
            <w:tcW w:w="1300" w:type="dxa"/>
            <w:noWrap/>
            <w:hideMark/>
          </w:tcPr>
          <w:p w14:paraId="7E643FF0"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66F5D6CB"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0,59</w:t>
            </w:r>
          </w:p>
        </w:tc>
        <w:tc>
          <w:tcPr>
            <w:tcW w:w="1420" w:type="dxa"/>
            <w:noWrap/>
            <w:hideMark/>
          </w:tcPr>
          <w:p w14:paraId="003E0649"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1.51</w:t>
            </w:r>
          </w:p>
        </w:tc>
        <w:tc>
          <w:tcPr>
            <w:tcW w:w="1300" w:type="dxa"/>
            <w:noWrap/>
            <w:hideMark/>
          </w:tcPr>
          <w:p w14:paraId="6683DE82"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0,247</w:t>
            </w:r>
          </w:p>
        </w:tc>
        <w:tc>
          <w:tcPr>
            <w:tcW w:w="1300" w:type="dxa"/>
            <w:noWrap/>
            <w:hideMark/>
          </w:tcPr>
          <w:p w14:paraId="6BFBFFB6"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0,078</w:t>
            </w:r>
          </w:p>
        </w:tc>
        <w:tc>
          <w:tcPr>
            <w:tcW w:w="1300" w:type="dxa"/>
            <w:noWrap/>
            <w:hideMark/>
          </w:tcPr>
          <w:p w14:paraId="3D8DD337"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0,03</w:t>
            </w:r>
          </w:p>
        </w:tc>
        <w:tc>
          <w:tcPr>
            <w:tcW w:w="1300" w:type="dxa"/>
            <w:noWrap/>
            <w:hideMark/>
          </w:tcPr>
          <w:p w14:paraId="04ECC69E"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0,04</w:t>
            </w:r>
          </w:p>
        </w:tc>
      </w:tr>
      <w:tr w:rsidR="00841813" w:rsidRPr="00841813" w14:paraId="4AD542A8" w14:textId="77777777" w:rsidTr="00841813">
        <w:trPr>
          <w:trHeight w:val="320"/>
        </w:trPr>
        <w:tc>
          <w:tcPr>
            <w:tcW w:w="1300" w:type="dxa"/>
            <w:noWrap/>
            <w:hideMark/>
          </w:tcPr>
          <w:p w14:paraId="41E06E63"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59F79ACA"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0,64</w:t>
            </w:r>
          </w:p>
        </w:tc>
        <w:tc>
          <w:tcPr>
            <w:tcW w:w="1420" w:type="dxa"/>
            <w:noWrap/>
            <w:hideMark/>
          </w:tcPr>
          <w:p w14:paraId="0AFA1486"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1.64</w:t>
            </w:r>
          </w:p>
        </w:tc>
        <w:tc>
          <w:tcPr>
            <w:tcW w:w="1300" w:type="dxa"/>
            <w:noWrap/>
            <w:hideMark/>
          </w:tcPr>
          <w:p w14:paraId="36F203B0"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0,238</w:t>
            </w:r>
          </w:p>
        </w:tc>
        <w:tc>
          <w:tcPr>
            <w:tcW w:w="1300" w:type="dxa"/>
            <w:noWrap/>
            <w:hideMark/>
          </w:tcPr>
          <w:p w14:paraId="7D845AD0"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0,073</w:t>
            </w:r>
          </w:p>
        </w:tc>
        <w:tc>
          <w:tcPr>
            <w:tcW w:w="1300" w:type="dxa"/>
            <w:noWrap/>
            <w:hideMark/>
          </w:tcPr>
          <w:p w14:paraId="599CE2A2"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0,027</w:t>
            </w:r>
          </w:p>
        </w:tc>
        <w:tc>
          <w:tcPr>
            <w:tcW w:w="1300" w:type="dxa"/>
            <w:noWrap/>
            <w:hideMark/>
          </w:tcPr>
          <w:p w14:paraId="72AF5177"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0,032</w:t>
            </w:r>
          </w:p>
        </w:tc>
      </w:tr>
      <w:tr w:rsidR="00841813" w:rsidRPr="00841813" w14:paraId="67D0C549" w14:textId="77777777" w:rsidTr="00841813">
        <w:trPr>
          <w:trHeight w:val="320"/>
        </w:trPr>
        <w:tc>
          <w:tcPr>
            <w:tcW w:w="1300" w:type="dxa"/>
            <w:noWrap/>
            <w:hideMark/>
          </w:tcPr>
          <w:p w14:paraId="726B0DC1"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0,39</w:t>
            </w:r>
          </w:p>
        </w:tc>
        <w:tc>
          <w:tcPr>
            <w:tcW w:w="1300" w:type="dxa"/>
            <w:noWrap/>
            <w:hideMark/>
          </w:tcPr>
          <w:p w14:paraId="0FFBA671"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0,69</w:t>
            </w:r>
          </w:p>
        </w:tc>
        <w:tc>
          <w:tcPr>
            <w:tcW w:w="1420" w:type="dxa"/>
            <w:noWrap/>
            <w:hideMark/>
          </w:tcPr>
          <w:p w14:paraId="442D044F"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1.77</w:t>
            </w:r>
          </w:p>
        </w:tc>
        <w:tc>
          <w:tcPr>
            <w:tcW w:w="1300" w:type="dxa"/>
            <w:noWrap/>
            <w:hideMark/>
          </w:tcPr>
          <w:p w14:paraId="0E0B1A93"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0,235</w:t>
            </w:r>
          </w:p>
        </w:tc>
        <w:tc>
          <w:tcPr>
            <w:tcW w:w="1300" w:type="dxa"/>
            <w:noWrap/>
            <w:hideMark/>
          </w:tcPr>
          <w:p w14:paraId="5B074501"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0,071</w:t>
            </w:r>
          </w:p>
        </w:tc>
        <w:tc>
          <w:tcPr>
            <w:tcW w:w="1300" w:type="dxa"/>
            <w:noWrap/>
            <w:hideMark/>
          </w:tcPr>
          <w:p w14:paraId="40EF1BC4"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0,025</w:t>
            </w:r>
          </w:p>
        </w:tc>
        <w:tc>
          <w:tcPr>
            <w:tcW w:w="1300" w:type="dxa"/>
            <w:noWrap/>
            <w:hideMark/>
          </w:tcPr>
          <w:p w14:paraId="30091754" w14:textId="77777777" w:rsidR="00841813" w:rsidRPr="00841813" w:rsidRDefault="00841813" w:rsidP="00841813">
            <w:pPr>
              <w:autoSpaceDE w:val="0"/>
              <w:autoSpaceDN w:val="0"/>
              <w:adjustRightInd w:val="0"/>
              <w:rPr>
                <w:rFonts w:ascii="Helvetica" w:hAnsi="Helvetica" w:cs="Helvetica"/>
                <w:color w:val="353535"/>
                <w:sz w:val="24"/>
                <w:szCs w:val="24"/>
              </w:rPr>
            </w:pPr>
            <w:r w:rsidRPr="00841813">
              <w:rPr>
                <w:rFonts w:ascii="Helvetica" w:hAnsi="Helvetica" w:cs="Helvetica"/>
                <w:color w:val="353535"/>
                <w:sz w:val="24"/>
                <w:szCs w:val="24"/>
              </w:rPr>
              <w:t>0,037</w:t>
            </w:r>
          </w:p>
        </w:tc>
      </w:tr>
    </w:tbl>
    <w:p w14:paraId="57F928EF" w14:textId="77777777" w:rsidR="00C73F2B" w:rsidRDefault="00C73F2B" w:rsidP="00C73F2B">
      <w:pPr>
        <w:autoSpaceDE w:val="0"/>
        <w:autoSpaceDN w:val="0"/>
        <w:adjustRightInd w:val="0"/>
        <w:rPr>
          <w:rFonts w:ascii="Helvetica" w:hAnsi="Helvetica" w:cs="Helvetica"/>
          <w:color w:val="353535"/>
          <w:sz w:val="24"/>
          <w:szCs w:val="24"/>
        </w:rPr>
      </w:pPr>
    </w:p>
    <w:p w14:paraId="0CA43417" w14:textId="77777777" w:rsidR="00C73F2B" w:rsidRDefault="00C73F2B" w:rsidP="00C73F2B">
      <w:pPr>
        <w:autoSpaceDE w:val="0"/>
        <w:autoSpaceDN w:val="0"/>
        <w:adjustRightInd w:val="0"/>
        <w:rPr>
          <w:rFonts w:ascii="Helvetica" w:hAnsi="Helvetica" w:cs="Helvetica"/>
          <w:color w:val="353535"/>
          <w:sz w:val="24"/>
          <w:szCs w:val="24"/>
        </w:rPr>
      </w:pPr>
    </w:p>
    <w:p w14:paraId="1A76CCD3" w14:textId="5A9C68BB"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Conclusion:</w:t>
      </w:r>
    </w:p>
    <w:p w14:paraId="3D6AC2F9" w14:textId="77777777" w:rsidR="00C73F2B" w:rsidRDefault="00C73F2B" w:rsidP="00C73F2B">
      <w:pPr>
        <w:autoSpaceDE w:val="0"/>
        <w:autoSpaceDN w:val="0"/>
        <w:adjustRightInd w:val="0"/>
        <w:rPr>
          <w:rFonts w:ascii="Helvetica" w:hAnsi="Helvetica" w:cs="Helvetica"/>
          <w:color w:val="353535"/>
          <w:sz w:val="24"/>
          <w:szCs w:val="24"/>
        </w:rPr>
      </w:pPr>
    </w:p>
    <w:p w14:paraId="4BD8C2B9" w14:textId="4C30FA20"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xml:space="preserve">During </w:t>
      </w:r>
      <w:r>
        <w:rPr>
          <w:rFonts w:ascii="Helvetica" w:hAnsi="Helvetica" w:cs="Helvetica"/>
          <w:b/>
          <w:bCs/>
          <w:color w:val="353535"/>
          <w:sz w:val="24"/>
          <w:szCs w:val="24"/>
        </w:rPr>
        <w:t>inelastic collision</w:t>
      </w:r>
      <w:r>
        <w:rPr>
          <w:rFonts w:ascii="Helvetica" w:hAnsi="Helvetica" w:cs="Helvetica"/>
          <w:color w:val="353535"/>
          <w:sz w:val="24"/>
          <w:szCs w:val="24"/>
        </w:rPr>
        <w:t xml:space="preserve"> kinetic energy is completely or partially</w:t>
      </w:r>
      <w:r w:rsidR="0055647A">
        <w:rPr>
          <w:rFonts w:ascii="Helvetica" w:hAnsi="Helvetica" w:cs="Helvetica"/>
          <w:color w:val="353535"/>
          <w:sz w:val="24"/>
          <w:szCs w:val="24"/>
        </w:rPr>
        <w:t xml:space="preserve"> converted into internal energy</w:t>
      </w:r>
      <w:r>
        <w:rPr>
          <w:rFonts w:ascii="Helvetica" w:hAnsi="Helvetica" w:cs="Helvetica"/>
          <w:color w:val="353535"/>
          <w:sz w:val="24"/>
          <w:szCs w:val="24"/>
        </w:rPr>
        <w:t>, leading to a rise in temperature of the bodies . After impact, a colliding body move together at the same speed or at rest. In this case, after the impact bodies move together. When inelastic collision is performed only the l</w:t>
      </w:r>
      <w:r w:rsidR="0055647A">
        <w:rPr>
          <w:rFonts w:ascii="Helvetica" w:hAnsi="Helvetica" w:cs="Helvetica"/>
          <w:color w:val="353535"/>
          <w:sz w:val="24"/>
          <w:szCs w:val="24"/>
        </w:rPr>
        <w:t xml:space="preserve">aw of conservation of momentum </w:t>
      </w:r>
      <w:r>
        <w:rPr>
          <w:rFonts w:ascii="Helvetica" w:hAnsi="Helvetica" w:cs="Helvetica"/>
          <w:color w:val="353535"/>
          <w:sz w:val="24"/>
          <w:szCs w:val="24"/>
        </w:rPr>
        <w:t>is working.</w:t>
      </w:r>
    </w:p>
    <w:p w14:paraId="55B31D9B" w14:textId="77777777" w:rsidR="00C73F2B" w:rsidRDefault="00C73F2B" w:rsidP="00C73F2B">
      <w:pPr>
        <w:autoSpaceDE w:val="0"/>
        <w:autoSpaceDN w:val="0"/>
        <w:adjustRightInd w:val="0"/>
        <w:rPr>
          <w:rFonts w:ascii="Helvetica" w:hAnsi="Helvetica" w:cs="Helvetica"/>
          <w:color w:val="353535"/>
          <w:sz w:val="24"/>
          <w:szCs w:val="24"/>
        </w:rPr>
      </w:pPr>
    </w:p>
    <w:p w14:paraId="53839A73" w14:textId="5D939ABB" w:rsidR="00C73F2B" w:rsidRDefault="00C73F2B" w:rsidP="00C73F2B">
      <w:pPr>
        <w:autoSpaceDE w:val="0"/>
        <w:autoSpaceDN w:val="0"/>
        <w:adjustRightInd w:val="0"/>
        <w:rPr>
          <w:rFonts w:ascii="Helvetica" w:hAnsi="Helvetica" w:cs="Helvetica"/>
          <w:color w:val="353535"/>
          <w:sz w:val="24"/>
          <w:szCs w:val="24"/>
        </w:rPr>
      </w:pPr>
      <w:r>
        <w:rPr>
          <w:rFonts w:ascii="Helvetica" w:hAnsi="Helvetica" w:cs="Helvetica"/>
          <w:color w:val="353535"/>
          <w:sz w:val="24"/>
          <w:szCs w:val="24"/>
        </w:rPr>
        <w:t xml:space="preserve">When there is a completely </w:t>
      </w:r>
      <w:r>
        <w:rPr>
          <w:rFonts w:ascii="Helvetica" w:hAnsi="Helvetica" w:cs="Helvetica"/>
          <w:b/>
          <w:bCs/>
          <w:color w:val="353535"/>
          <w:sz w:val="24"/>
          <w:szCs w:val="24"/>
        </w:rPr>
        <w:t>elastic collision</w:t>
      </w:r>
      <w:r>
        <w:rPr>
          <w:rFonts w:ascii="Helvetica" w:hAnsi="Helvetica" w:cs="Helvetica"/>
          <w:color w:val="353535"/>
          <w:sz w:val="24"/>
          <w:szCs w:val="24"/>
        </w:rPr>
        <w:t xml:space="preserve"> kinetic energy of the colliding bodies passes first into the potential energy of elastic deformation . The</w:t>
      </w:r>
      <w:r w:rsidR="0055647A">
        <w:rPr>
          <w:rFonts w:ascii="Helvetica" w:hAnsi="Helvetica" w:cs="Helvetica"/>
          <w:color w:val="353535"/>
          <w:sz w:val="24"/>
          <w:szCs w:val="24"/>
        </w:rPr>
        <w:t xml:space="preserve">n, the body is </w:t>
      </w:r>
      <w:r>
        <w:rPr>
          <w:rFonts w:ascii="Helvetica" w:hAnsi="Helvetica" w:cs="Helvetica"/>
          <w:color w:val="353535"/>
          <w:sz w:val="24"/>
          <w:szCs w:val="24"/>
        </w:rPr>
        <w:t>back to its original shape , pushing each other . As a result, the potential</w:t>
      </w:r>
      <w:r w:rsidR="0055647A">
        <w:rPr>
          <w:rFonts w:ascii="Helvetica" w:hAnsi="Helvetica" w:cs="Helvetica"/>
          <w:color w:val="353535"/>
          <w:sz w:val="24"/>
          <w:szCs w:val="24"/>
        </w:rPr>
        <w:t xml:space="preserve"> energy of elastic deformation </w:t>
      </w:r>
      <w:r>
        <w:rPr>
          <w:rFonts w:ascii="Helvetica" w:hAnsi="Helvetica" w:cs="Helvetica"/>
          <w:color w:val="353535"/>
          <w:sz w:val="24"/>
          <w:szCs w:val="24"/>
        </w:rPr>
        <w:t>is again converted into kinetic energy , and body flies at speeds , the magnitude and direction of which is determined by two laws - the law of conservation of energy and momentum conservation law .</w:t>
      </w:r>
    </w:p>
    <w:p w14:paraId="7AC91121" w14:textId="77777777" w:rsidR="00C73F2B" w:rsidRDefault="00C73F2B" w:rsidP="00C73F2B">
      <w:pPr>
        <w:autoSpaceDE w:val="0"/>
        <w:autoSpaceDN w:val="0"/>
        <w:adjustRightInd w:val="0"/>
        <w:rPr>
          <w:rFonts w:ascii="Helvetica" w:hAnsi="Helvetica" w:cs="Helvetica"/>
          <w:color w:val="353535"/>
          <w:sz w:val="24"/>
          <w:szCs w:val="24"/>
        </w:rPr>
      </w:pPr>
    </w:p>
    <w:p w14:paraId="43C699A8" w14:textId="77777777" w:rsidR="00C73F2B" w:rsidRDefault="00C73F2B" w:rsidP="00C73F2B">
      <w:pPr>
        <w:autoSpaceDE w:val="0"/>
        <w:autoSpaceDN w:val="0"/>
        <w:adjustRightInd w:val="0"/>
        <w:rPr>
          <w:rFonts w:ascii="Helvetica" w:hAnsi="Helvetica" w:cs="Helvetica"/>
          <w:color w:val="353535"/>
          <w:sz w:val="24"/>
          <w:szCs w:val="24"/>
        </w:rPr>
      </w:pPr>
    </w:p>
    <w:p w14:paraId="0DFD9448" w14:textId="77777777" w:rsidR="00C73F2B" w:rsidRDefault="00C73F2B" w:rsidP="00C73F2B"/>
    <w:sectPr w:rsidR="00C73F2B" w:rsidSect="00A606A1">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90AA0" w14:textId="77777777" w:rsidR="0023318B" w:rsidRDefault="0023318B">
      <w:r>
        <w:separator/>
      </w:r>
    </w:p>
  </w:endnote>
  <w:endnote w:type="continuationSeparator" w:id="0">
    <w:p w14:paraId="46C22BDF" w14:textId="77777777" w:rsidR="0023318B" w:rsidRDefault="0023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E94E0" w14:textId="77777777" w:rsidR="0023318B" w:rsidRDefault="0023318B">
      <w:r>
        <w:separator/>
      </w:r>
    </w:p>
  </w:footnote>
  <w:footnote w:type="continuationSeparator" w:id="0">
    <w:p w14:paraId="4C355BAB" w14:textId="77777777" w:rsidR="0023318B" w:rsidRDefault="002331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A2F2" w14:textId="77777777" w:rsidR="006B6862" w:rsidRDefault="00086826">
    <w:pPr>
      <w:pStyle w:val="Header"/>
    </w:pPr>
    <w:r>
      <w:t>Alexander Zhuk                                                                                                        Candidate #0060470168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09"/>
    <w:rsid w:val="00086826"/>
    <w:rsid w:val="0023318B"/>
    <w:rsid w:val="003F0ACD"/>
    <w:rsid w:val="00481508"/>
    <w:rsid w:val="004E5AB0"/>
    <w:rsid w:val="0055647A"/>
    <w:rsid w:val="005833B2"/>
    <w:rsid w:val="005F1809"/>
    <w:rsid w:val="00652784"/>
    <w:rsid w:val="00841813"/>
    <w:rsid w:val="00962F8D"/>
    <w:rsid w:val="009635A4"/>
    <w:rsid w:val="00A606A1"/>
    <w:rsid w:val="00C73F2B"/>
    <w:rsid w:val="00FE6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A71B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1809"/>
    <w:pPr>
      <w:widowControl w:val="0"/>
    </w:pPr>
    <w:rPr>
      <w:sz w:val="22"/>
      <w:szCs w:val="22"/>
    </w:rPr>
  </w:style>
  <w:style w:type="paragraph" w:styleId="Heading1">
    <w:name w:val="heading 1"/>
    <w:basedOn w:val="Normal"/>
    <w:link w:val="Heading1Char"/>
    <w:uiPriority w:val="1"/>
    <w:qFormat/>
    <w:rsid w:val="005F1809"/>
    <w:pPr>
      <w:spacing w:before="69"/>
      <w:ind w:left="821" w:hanging="7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1809"/>
    <w:rPr>
      <w:rFonts w:ascii="Times New Roman" w:eastAsia="Times New Roman" w:hAnsi="Times New Roman"/>
      <w:b/>
      <w:bCs/>
      <w:u w:val="single"/>
    </w:rPr>
  </w:style>
  <w:style w:type="paragraph" w:styleId="BodyText">
    <w:name w:val="Body Text"/>
    <w:basedOn w:val="Normal"/>
    <w:link w:val="BodyTextChar"/>
    <w:uiPriority w:val="1"/>
    <w:qFormat/>
    <w:rsid w:val="005F1809"/>
    <w:pPr>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F1809"/>
    <w:rPr>
      <w:rFonts w:ascii="Times New Roman" w:eastAsia="Times New Roman" w:hAnsi="Times New Roman"/>
    </w:rPr>
  </w:style>
  <w:style w:type="paragraph" w:styleId="Header">
    <w:name w:val="header"/>
    <w:basedOn w:val="Normal"/>
    <w:link w:val="HeaderChar"/>
    <w:uiPriority w:val="99"/>
    <w:unhideWhenUsed/>
    <w:rsid w:val="005F1809"/>
    <w:pPr>
      <w:tabs>
        <w:tab w:val="center" w:pos="4677"/>
        <w:tab w:val="right" w:pos="9355"/>
      </w:tabs>
    </w:pPr>
  </w:style>
  <w:style w:type="character" w:customStyle="1" w:styleId="HeaderChar">
    <w:name w:val="Header Char"/>
    <w:basedOn w:val="DefaultParagraphFont"/>
    <w:link w:val="Header"/>
    <w:uiPriority w:val="99"/>
    <w:rsid w:val="005F1809"/>
    <w:rPr>
      <w:sz w:val="22"/>
      <w:szCs w:val="22"/>
    </w:rPr>
  </w:style>
  <w:style w:type="table" w:styleId="TableGrid">
    <w:name w:val="Table Grid"/>
    <w:basedOn w:val="TableNormal"/>
    <w:uiPriority w:val="39"/>
    <w:rsid w:val="00962F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6921">
      <w:bodyDiv w:val="1"/>
      <w:marLeft w:val="0"/>
      <w:marRight w:val="0"/>
      <w:marTop w:val="0"/>
      <w:marBottom w:val="0"/>
      <w:divBdr>
        <w:top w:val="none" w:sz="0" w:space="0" w:color="auto"/>
        <w:left w:val="none" w:sz="0" w:space="0" w:color="auto"/>
        <w:bottom w:val="none" w:sz="0" w:space="0" w:color="auto"/>
        <w:right w:val="none" w:sz="0" w:space="0" w:color="auto"/>
      </w:divBdr>
    </w:div>
    <w:div w:id="742995371">
      <w:bodyDiv w:val="1"/>
      <w:marLeft w:val="0"/>
      <w:marRight w:val="0"/>
      <w:marTop w:val="0"/>
      <w:marBottom w:val="0"/>
      <w:divBdr>
        <w:top w:val="none" w:sz="0" w:space="0" w:color="auto"/>
        <w:left w:val="none" w:sz="0" w:space="0" w:color="auto"/>
        <w:bottom w:val="none" w:sz="0" w:space="0" w:color="auto"/>
        <w:right w:val="none" w:sz="0" w:space="0" w:color="auto"/>
      </w:divBdr>
    </w:div>
    <w:div w:id="756903165">
      <w:bodyDiv w:val="1"/>
      <w:marLeft w:val="0"/>
      <w:marRight w:val="0"/>
      <w:marTop w:val="0"/>
      <w:marBottom w:val="0"/>
      <w:divBdr>
        <w:top w:val="none" w:sz="0" w:space="0" w:color="auto"/>
        <w:left w:val="none" w:sz="0" w:space="0" w:color="auto"/>
        <w:bottom w:val="none" w:sz="0" w:space="0" w:color="auto"/>
        <w:right w:val="none" w:sz="0" w:space="0" w:color="auto"/>
      </w:divBdr>
    </w:div>
    <w:div w:id="1210992882">
      <w:bodyDiv w:val="1"/>
      <w:marLeft w:val="0"/>
      <w:marRight w:val="0"/>
      <w:marTop w:val="0"/>
      <w:marBottom w:val="0"/>
      <w:divBdr>
        <w:top w:val="none" w:sz="0" w:space="0" w:color="auto"/>
        <w:left w:val="none" w:sz="0" w:space="0" w:color="auto"/>
        <w:bottom w:val="none" w:sz="0" w:space="0" w:color="auto"/>
        <w:right w:val="none" w:sz="0" w:space="0" w:color="auto"/>
      </w:divBdr>
    </w:div>
    <w:div w:id="1211578755">
      <w:bodyDiv w:val="1"/>
      <w:marLeft w:val="0"/>
      <w:marRight w:val="0"/>
      <w:marTop w:val="0"/>
      <w:marBottom w:val="0"/>
      <w:divBdr>
        <w:top w:val="none" w:sz="0" w:space="0" w:color="auto"/>
        <w:left w:val="none" w:sz="0" w:space="0" w:color="auto"/>
        <w:bottom w:val="none" w:sz="0" w:space="0" w:color="auto"/>
        <w:right w:val="none" w:sz="0" w:space="0" w:color="auto"/>
      </w:divBdr>
    </w:div>
    <w:div w:id="1400008866">
      <w:bodyDiv w:val="1"/>
      <w:marLeft w:val="0"/>
      <w:marRight w:val="0"/>
      <w:marTop w:val="0"/>
      <w:marBottom w:val="0"/>
      <w:divBdr>
        <w:top w:val="none" w:sz="0" w:space="0" w:color="auto"/>
        <w:left w:val="none" w:sz="0" w:space="0" w:color="auto"/>
        <w:bottom w:val="none" w:sz="0" w:space="0" w:color="auto"/>
        <w:right w:val="none" w:sz="0" w:space="0" w:color="auto"/>
      </w:divBdr>
    </w:div>
    <w:div w:id="1474327627">
      <w:bodyDiv w:val="1"/>
      <w:marLeft w:val="0"/>
      <w:marRight w:val="0"/>
      <w:marTop w:val="0"/>
      <w:marBottom w:val="0"/>
      <w:divBdr>
        <w:top w:val="none" w:sz="0" w:space="0" w:color="auto"/>
        <w:left w:val="none" w:sz="0" w:space="0" w:color="auto"/>
        <w:bottom w:val="none" w:sz="0" w:space="0" w:color="auto"/>
        <w:right w:val="none" w:sz="0" w:space="0" w:color="auto"/>
      </w:divBdr>
    </w:div>
    <w:div w:id="1703625010">
      <w:bodyDiv w:val="1"/>
      <w:marLeft w:val="0"/>
      <w:marRight w:val="0"/>
      <w:marTop w:val="0"/>
      <w:marBottom w:val="0"/>
      <w:divBdr>
        <w:top w:val="none" w:sz="0" w:space="0" w:color="auto"/>
        <w:left w:val="none" w:sz="0" w:space="0" w:color="auto"/>
        <w:bottom w:val="none" w:sz="0" w:space="0" w:color="auto"/>
        <w:right w:val="none" w:sz="0" w:space="0" w:color="auto"/>
      </w:divBdr>
    </w:div>
    <w:div w:id="1842238572">
      <w:bodyDiv w:val="1"/>
      <w:marLeft w:val="0"/>
      <w:marRight w:val="0"/>
      <w:marTop w:val="0"/>
      <w:marBottom w:val="0"/>
      <w:divBdr>
        <w:top w:val="none" w:sz="0" w:space="0" w:color="auto"/>
        <w:left w:val="none" w:sz="0" w:space="0" w:color="auto"/>
        <w:bottom w:val="none" w:sz="0" w:space="0" w:color="auto"/>
        <w:right w:val="none" w:sz="0" w:space="0" w:color="auto"/>
      </w:divBdr>
    </w:div>
    <w:div w:id="2023781439">
      <w:bodyDiv w:val="1"/>
      <w:marLeft w:val="0"/>
      <w:marRight w:val="0"/>
      <w:marTop w:val="0"/>
      <w:marBottom w:val="0"/>
      <w:divBdr>
        <w:top w:val="none" w:sz="0" w:space="0" w:color="auto"/>
        <w:left w:val="none" w:sz="0" w:space="0" w:color="auto"/>
        <w:bottom w:val="none" w:sz="0" w:space="0" w:color="auto"/>
        <w:right w:val="none" w:sz="0" w:space="0" w:color="auto"/>
      </w:divBdr>
    </w:div>
    <w:div w:id="2069183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image" Target="media/image12.gif"/><Relationship Id="rId21" Type="http://schemas.openxmlformats.org/officeDocument/2006/relationships/image" Target="media/image13.gi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jpeg"/><Relationship Id="rId12" Type="http://schemas.openxmlformats.org/officeDocument/2006/relationships/image" Target="media/image4.gif"/><Relationship Id="rId13" Type="http://schemas.openxmlformats.org/officeDocument/2006/relationships/image" Target="media/image5.png"/><Relationship Id="rId14" Type="http://schemas.openxmlformats.org/officeDocument/2006/relationships/image" Target="media/image6.gif"/><Relationship Id="rId15" Type="http://schemas.openxmlformats.org/officeDocument/2006/relationships/image" Target="media/image7.gif"/><Relationship Id="rId16" Type="http://schemas.openxmlformats.org/officeDocument/2006/relationships/image" Target="media/image8.gif"/><Relationship Id="rId17" Type="http://schemas.openxmlformats.org/officeDocument/2006/relationships/image" Target="media/image9.gif"/><Relationship Id="rId18" Type="http://schemas.openxmlformats.org/officeDocument/2006/relationships/image" Target="media/image10.gif"/><Relationship Id="rId19" Type="http://schemas.openxmlformats.org/officeDocument/2006/relationships/image" Target="media/image11.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www.physicsclassroom.com/Class/momentum/u4l2c.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1165</Words>
  <Characters>6641</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PHYSICS INVESTIGATION</vt:lpstr>
      <vt:lpstr>Word Count: </vt:lpstr>
    </vt:vector>
  </TitlesOfParts>
  <LinksUpToDate>false</LinksUpToDate>
  <CharactersWithSpaces>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8</cp:revision>
  <dcterms:created xsi:type="dcterms:W3CDTF">2016-02-09T02:36:00Z</dcterms:created>
  <dcterms:modified xsi:type="dcterms:W3CDTF">2016-02-09T03:20:00Z</dcterms:modified>
</cp:coreProperties>
</file>