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519A8" w14:textId="4A8FBA7D" w:rsidR="00E11239" w:rsidRDefault="00E11239" w:rsidP="003D7C38">
      <w:r>
        <w:t>WHEN TO APPLY FOR SOCIAL SECUITY.</w:t>
      </w:r>
    </w:p>
    <w:p w14:paraId="5AA6BA3C" w14:textId="77777777" w:rsidR="00B61374" w:rsidRDefault="00B61374" w:rsidP="00B61374">
      <w:r>
        <w:t>Social Security is something we hear about all our working lives but don’t really know a lot about.  I am no expert in any aspect of Social Security. Just curious about stuff.</w:t>
      </w:r>
    </w:p>
    <w:p w14:paraId="67086B2F" w14:textId="75AB907B" w:rsidR="00B61374" w:rsidRDefault="00B61374" w:rsidP="00B61374">
      <w:r>
        <w:t xml:space="preserve">Social Security was designed as an insurance plan, not specifically a retirement plan.  </w:t>
      </w:r>
      <w:r w:rsidR="00303BD4">
        <w:t>Thus,</w:t>
      </w:r>
      <w:r>
        <w:t xml:space="preserve"> the real name is Old Age, Survivors and Disability Insurance.  </w:t>
      </w:r>
      <w:r w:rsidR="00303BD4">
        <w:t>This was not designed to be the only source of retirement income.</w:t>
      </w:r>
      <w:r>
        <w:t xml:space="preserve"> This study only addressed the annuity </w:t>
      </w:r>
      <w:r w:rsidR="00303BD4">
        <w:t>benefits of a</w:t>
      </w:r>
      <w:r>
        <w:t xml:space="preserve"> payout portion of some scenarios. Specifically, the “breakeven point" and </w:t>
      </w:r>
      <w:r w:rsidR="00303BD4">
        <w:t>the different ways of looking at the</w:t>
      </w:r>
      <w:r>
        <w:t xml:space="preserve"> security payments for relatively simple situations.  It does not take into consideration any tax implication</w:t>
      </w:r>
      <w:r w:rsidR="00303BD4">
        <w:t xml:space="preserve">, choices for survivors’ benefits or any other aspect.  </w:t>
      </w:r>
    </w:p>
    <w:p w14:paraId="40B7D237" w14:textId="77777777" w:rsidR="00B61374" w:rsidRDefault="00B61374" w:rsidP="00B61374"/>
    <w:p w14:paraId="49437B9E" w14:textId="77777777" w:rsidR="00B61374" w:rsidRDefault="00B61374" w:rsidP="00B61374">
      <w:r>
        <w:t>This is a look into a few examples and my conclusions about when to apply for benefits.</w:t>
      </w:r>
    </w:p>
    <w:p w14:paraId="3CEA44D9" w14:textId="64E8F966" w:rsidR="00B61374" w:rsidRDefault="00B61374" w:rsidP="00B61374">
      <w:r>
        <w:t xml:space="preserve">This looks at examples in very simple terms.  The examples are of men who have stopped working at </w:t>
      </w:r>
      <w:r w:rsidR="003750BF">
        <w:t xml:space="preserve">age </w:t>
      </w:r>
      <w:r>
        <w:t xml:space="preserve">62 for simplicity.  </w:t>
      </w:r>
    </w:p>
    <w:p w14:paraId="02601A9E" w14:textId="77777777" w:rsidR="00B61374" w:rsidRDefault="00B61374" w:rsidP="00B61374">
      <w:r>
        <w:t xml:space="preserve">This does not apply to someone who is continuing to earn income. There are many other considerations that I cannot try to address. </w:t>
      </w:r>
    </w:p>
    <w:p w14:paraId="2DEA0854" w14:textId="77777777" w:rsidR="00B61374" w:rsidRDefault="00B61374" w:rsidP="003D7C38"/>
    <w:p w14:paraId="01D56913" w14:textId="30F69BBE" w:rsidR="00CD61F4" w:rsidRDefault="00B61374" w:rsidP="00CD61F4">
      <w:r>
        <w:t xml:space="preserve">When to Apply for social Security?   </w:t>
      </w:r>
      <w:r w:rsidR="00CD61F4">
        <w:t xml:space="preserve">Is there an optimal answer?  </w:t>
      </w:r>
    </w:p>
    <w:p w14:paraId="16BFCF58" w14:textId="2FA5DAD6" w:rsidR="00CD61F4" w:rsidRDefault="00CD61F4" w:rsidP="00CD61F4">
      <w:r>
        <w:t xml:space="preserve">The answer </w:t>
      </w:r>
      <w:r w:rsidR="00B61374">
        <w:t>as with most complex areas</w:t>
      </w:r>
      <w:r w:rsidR="0098462B">
        <w:t>…. depends</w:t>
      </w:r>
      <w:r w:rsidR="00B61374">
        <w:t>. It depends</w:t>
      </w:r>
      <w:r>
        <w:t xml:space="preserve"> on what the use or goal of  Social Security</w:t>
      </w:r>
      <w:r w:rsidR="00B61374">
        <w:t xml:space="preserve"> </w:t>
      </w:r>
      <w:r>
        <w:t>benefit is and how i</w:t>
      </w:r>
      <w:r w:rsidR="00F859B4">
        <w:t>t</w:t>
      </w:r>
      <w:r>
        <w:t xml:space="preserve"> fits in</w:t>
      </w:r>
      <w:r w:rsidR="00B61374">
        <w:t>to</w:t>
      </w:r>
      <w:r>
        <w:t xml:space="preserve"> the overall financial plan</w:t>
      </w:r>
      <w:r w:rsidR="007D444B">
        <w:t>.</w:t>
      </w:r>
    </w:p>
    <w:p w14:paraId="35AC5930" w14:textId="099F6CD7" w:rsidR="00CD61F4" w:rsidRDefault="00CD61F4" w:rsidP="00CD61F4">
      <w:r>
        <w:t xml:space="preserve">There are a lot of aspects of how social security payments affect </w:t>
      </w:r>
      <w:r w:rsidR="00073E83">
        <w:t>the plan</w:t>
      </w:r>
      <w:r>
        <w:t>.</w:t>
      </w:r>
      <w:r w:rsidR="00503BC3">
        <w:t xml:space="preserve"> For </w:t>
      </w:r>
      <w:r w:rsidR="00893762">
        <w:t>instance,</w:t>
      </w:r>
      <w:r w:rsidR="0098462B">
        <w:t xml:space="preserve"> overall</w:t>
      </w:r>
      <w:r>
        <w:t xml:space="preserve"> retirement income, retirement savings growth</w:t>
      </w:r>
      <w:r w:rsidR="00503BC3">
        <w:t>, how withdrawals affect taxes</w:t>
      </w:r>
      <w:r w:rsidR="00F77E28">
        <w:t>,</w:t>
      </w:r>
      <w:r>
        <w:t xml:space="preserve"> </w:t>
      </w:r>
      <w:r w:rsidR="00F77E28">
        <w:t xml:space="preserve">The </w:t>
      </w:r>
      <w:r>
        <w:t xml:space="preserve">comfort level of risk and returns. Each financial plan is different just as </w:t>
      </w:r>
      <w:r w:rsidR="00073E83">
        <w:t>everyone</w:t>
      </w:r>
      <w:r>
        <w:t xml:space="preserve"> is different</w:t>
      </w:r>
      <w:r w:rsidR="00073E83">
        <w:t>.</w:t>
      </w:r>
      <w:r>
        <w:t xml:space="preserve"> </w:t>
      </w:r>
    </w:p>
    <w:p w14:paraId="34A38E7B" w14:textId="4EDCA8D1" w:rsidR="00CD61F4" w:rsidRDefault="00CD61F4" w:rsidP="00CD61F4">
      <w:r>
        <w:t>T</w:t>
      </w:r>
      <w:r w:rsidR="0098462B">
        <w:t xml:space="preserve">o find an optimum solution the goal needs to be defined </w:t>
      </w:r>
      <w:r w:rsidR="00893762">
        <w:t>and know</w:t>
      </w:r>
      <w:r>
        <w:t xml:space="preserve"> the future inflation, equity and income markets and world events.   That is not realistic. </w:t>
      </w:r>
      <w:r w:rsidR="00073E83">
        <w:t>So,</w:t>
      </w:r>
      <w:r>
        <w:t xml:space="preserve"> all we can do is approximate.</w:t>
      </w:r>
    </w:p>
    <w:p w14:paraId="171183AA" w14:textId="77777777" w:rsidR="00893762" w:rsidRDefault="00893762" w:rsidP="00893762">
      <w:r>
        <w:t xml:space="preserve">It is confusing. </w:t>
      </w:r>
      <w:r w:rsidRPr="00EA1359">
        <w:rPr>
          <w:b/>
          <w:bCs/>
        </w:rPr>
        <w:t>Let’s try to approximate what we may want from SS benefit payments</w:t>
      </w:r>
      <w:r>
        <w:t>.</w:t>
      </w:r>
    </w:p>
    <w:p w14:paraId="15F4D7B8" w14:textId="77777777" w:rsidR="00893762" w:rsidRDefault="00893762" w:rsidP="00893762">
      <w:r>
        <w:t>I created some spread sheets. I named the workbook Breakeven.</w:t>
      </w:r>
    </w:p>
    <w:p w14:paraId="6D0461D7" w14:textId="77777777" w:rsidR="00893762" w:rsidRDefault="00893762" w:rsidP="00893762">
      <w:r>
        <w:t>The first Sheet is called Main.  This is where the important information is entered.  The other sheets pull the information from this page…unless you want to override the values on the other sheets.</w:t>
      </w:r>
    </w:p>
    <w:p w14:paraId="5C2A778E" w14:textId="77777777" w:rsidR="00893762" w:rsidRDefault="00893762" w:rsidP="00893762">
      <w:r w:rsidRPr="004822B2">
        <w:rPr>
          <w:b/>
          <w:bCs/>
        </w:rPr>
        <w:t>Some definitions for this study</w:t>
      </w:r>
      <w:r>
        <w:t>.</w:t>
      </w:r>
    </w:p>
    <w:p w14:paraId="64396590" w14:textId="77777777" w:rsidR="00893762" w:rsidRDefault="00893762" w:rsidP="00893762">
      <w:r>
        <w:t>FRA- Full Retirement Age Benefit.  67 for anyone born after 1960, as of 2025.</w:t>
      </w:r>
    </w:p>
    <w:p w14:paraId="08FA437F" w14:textId="58A87516" w:rsidR="00893762" w:rsidRDefault="00893762" w:rsidP="00893762">
      <w:r>
        <w:t>CPI- Consumer Price Index.  A measure of inflation.  Used as a percentage in the study.</w:t>
      </w:r>
      <w:r w:rsidR="00717745">
        <w:t xml:space="preserve"> </w:t>
      </w:r>
    </w:p>
    <w:p w14:paraId="03FC0E1F" w14:textId="09DA2ED4" w:rsidR="00893762" w:rsidRDefault="00893762" w:rsidP="00893762">
      <w:r w:rsidRPr="00893762">
        <w:rPr>
          <w:b/>
          <w:bCs/>
        </w:rPr>
        <w:lastRenderedPageBreak/>
        <w:t>Discount rate</w:t>
      </w:r>
      <w:r>
        <w:t>- Discount rate</w:t>
      </w:r>
      <w:r w:rsidRPr="00CB37FC">
        <w:t xml:space="preserve"> i</w:t>
      </w:r>
      <w:r>
        <w:t>s</w:t>
      </w:r>
      <w:r w:rsidRPr="00CB37FC">
        <w:t xml:space="preserve"> used to value the </w:t>
      </w:r>
      <w:r>
        <w:t xml:space="preserve">amount </w:t>
      </w:r>
      <w:r w:rsidRPr="00CB37FC">
        <w:t>of money sometime in the future and compar</w:t>
      </w:r>
      <w:r>
        <w:t>e</w:t>
      </w:r>
      <w:r w:rsidRPr="00CB37FC">
        <w:t xml:space="preserve"> </w:t>
      </w:r>
      <w:r>
        <w:t>the future money value</w:t>
      </w:r>
      <w:r w:rsidRPr="00CB37FC">
        <w:t xml:space="preserve"> to money</w:t>
      </w:r>
      <w:r>
        <w:t xml:space="preserve"> </w:t>
      </w:r>
      <w:r w:rsidRPr="00CB37FC">
        <w:t xml:space="preserve"> today.</w:t>
      </w:r>
      <w:r>
        <w:t xml:space="preserve"> Usually what is considered safe return such as the yield on a treasury bill or the rate of inflation. See Youtube video.</w:t>
      </w:r>
      <w:r w:rsidR="00717745" w:rsidRPr="00717745">
        <w:t xml:space="preserve"> </w:t>
      </w:r>
      <w:hyperlink r:id="rId7" w:history="1">
        <w:r w:rsidR="00717745" w:rsidRPr="007A21F5">
          <w:rPr>
            <w:rStyle w:val="Hyperlink"/>
          </w:rPr>
          <w:t>https://www.youtube.com/watch?v=ssXRhuR3Fmw&amp;list=PL7sOzsNIPmX-Nqobzi12llu8ujhXlRG5n</w:t>
        </w:r>
      </w:hyperlink>
      <w:r w:rsidR="00717745">
        <w:t xml:space="preserve"> ( Bonds and business investing)</w:t>
      </w:r>
    </w:p>
    <w:p w14:paraId="77B66A77" w14:textId="77777777" w:rsidR="00893762" w:rsidRDefault="00893762" w:rsidP="00893762">
      <w:r w:rsidRPr="00893762">
        <w:rPr>
          <w:b/>
          <w:bCs/>
        </w:rPr>
        <w:t>Rate of Return</w:t>
      </w:r>
      <w:r>
        <w:t>- Anticipated investment return rate.  This should be at least the rate of anticipated inflation.</w:t>
      </w:r>
    </w:p>
    <w:p w14:paraId="2C1F41B5" w14:textId="3D8EB035" w:rsidR="00893762" w:rsidRDefault="00893762" w:rsidP="00893762">
      <w:r w:rsidRPr="00893762">
        <w:rPr>
          <w:b/>
          <w:bCs/>
        </w:rPr>
        <w:t>Time value of money</w:t>
      </w:r>
      <w:r>
        <w:t>- Inflation affects the buying power of money.  A dollar twenty years ago could buy a different amount of goods than today.  Usually with inflation that means the buying power is less. So the twenty dollars lost value if you compare the real value.</w:t>
      </w:r>
    </w:p>
    <w:p w14:paraId="46287493" w14:textId="13454DAE" w:rsidR="00893762" w:rsidRDefault="00465358" w:rsidP="00893762">
      <w:r>
        <w:rPr>
          <w:b/>
          <w:bCs/>
        </w:rPr>
        <w:t>CoLA</w:t>
      </w:r>
      <w:r w:rsidR="00893762">
        <w:t xml:space="preserve"> – Cost of living Adjustment,  This calculated each year based on the wage growth for the year.  This is not based on the CPI.  The percentage increase does not match consumer inflation, but it is close.  This is applied to payments that are being made. (The </w:t>
      </w:r>
      <w:r>
        <w:t>CoLA</w:t>
      </w:r>
      <w:r w:rsidR="00893762">
        <w:t xml:space="preserve"> adjustment does not apply to delayed payments).</w:t>
      </w:r>
    </w:p>
    <w:p w14:paraId="190D119B" w14:textId="77777777" w:rsidR="00893762" w:rsidRDefault="00893762" w:rsidP="00893762">
      <w:r w:rsidRPr="00893762">
        <w:rPr>
          <w:b/>
          <w:bCs/>
        </w:rPr>
        <w:t>Net Present Value NPV</w:t>
      </w:r>
      <w:r>
        <w:t xml:space="preserve"> - is the process of evaluating a stream of payments over some years and determining if it is a good investment.  </w:t>
      </w:r>
    </w:p>
    <w:p w14:paraId="7C43B985" w14:textId="77777777" w:rsidR="00F77E28" w:rsidRDefault="00F77E28" w:rsidP="00893762"/>
    <w:p w14:paraId="597B64A1" w14:textId="0876F231" w:rsidR="0054415D" w:rsidRDefault="00F77E28" w:rsidP="00CD61F4">
      <w:r>
        <w:t>The examples in the spreadsheets Look at two single men and the same men when married. Then</w:t>
      </w:r>
      <w:r w:rsidR="00893762">
        <w:t xml:space="preserve"> </w:t>
      </w:r>
      <w:r w:rsidR="00CD61F4">
        <w:t xml:space="preserve"> two basic scenarios of married couples with different earnings comparisons and the impact of the higher earner passing away first.  This is not at all comprehensive but at least an example.</w:t>
      </w:r>
    </w:p>
    <w:p w14:paraId="6ED3BCF7" w14:textId="77777777" w:rsidR="00CD61F4" w:rsidRDefault="00CD61F4" w:rsidP="0054415D"/>
    <w:p w14:paraId="197C7D67" w14:textId="5E51E445" w:rsidR="0054415D" w:rsidRPr="0054415D" w:rsidRDefault="003B1AAC" w:rsidP="0054415D">
      <w:pPr>
        <w:rPr>
          <w:b/>
          <w:bCs/>
          <w:sz w:val="28"/>
          <w:szCs w:val="28"/>
        </w:rPr>
      </w:pPr>
      <w:r>
        <w:rPr>
          <w:b/>
          <w:bCs/>
          <w:sz w:val="28"/>
          <w:szCs w:val="28"/>
        </w:rPr>
        <w:t>I won’t drag it out…</w:t>
      </w:r>
      <w:r w:rsidR="0054415D" w:rsidRPr="0054415D">
        <w:rPr>
          <w:b/>
          <w:bCs/>
          <w:sz w:val="28"/>
          <w:szCs w:val="28"/>
        </w:rPr>
        <w:t>My conclusion of when to take social security</w:t>
      </w:r>
    </w:p>
    <w:p w14:paraId="663DB83A" w14:textId="77777777" w:rsidR="007D444B" w:rsidRDefault="007D444B" w:rsidP="00CD61F4">
      <w:pPr>
        <w:rPr>
          <w:b/>
          <w:bCs/>
        </w:rPr>
      </w:pPr>
      <w:r w:rsidRPr="007D444B">
        <w:rPr>
          <w:b/>
          <w:bCs/>
        </w:rPr>
        <w:t>IF SINGLE</w:t>
      </w:r>
    </w:p>
    <w:p w14:paraId="57EC4255" w14:textId="4F0EBA96" w:rsidR="00CD61F4" w:rsidRPr="007D444B" w:rsidRDefault="00CD61F4" w:rsidP="00CD61F4">
      <w:pPr>
        <w:rPr>
          <w:b/>
          <w:bCs/>
        </w:rPr>
      </w:pPr>
      <w:r>
        <w:t>Take it when you stop working.  If you stop working at 62 take it then.  If you want to work part time</w:t>
      </w:r>
      <w:r w:rsidR="00503BC3">
        <w:t>,</w:t>
      </w:r>
      <w:r>
        <w:t xml:space="preserve"> fine</w:t>
      </w:r>
      <w:r w:rsidR="003B1AAC">
        <w:t>, that is just a different study.</w:t>
      </w:r>
      <w:r>
        <w:t xml:space="preserve">  </w:t>
      </w:r>
    </w:p>
    <w:p w14:paraId="72287D91" w14:textId="015EC574" w:rsidR="00CD61F4" w:rsidRDefault="00CD61F4" w:rsidP="00CD61F4">
      <w:r>
        <w:t>Stopping work at 62 brings other challenges like...Health insurance.  But that is not addressed here.</w:t>
      </w:r>
    </w:p>
    <w:p w14:paraId="43E07569" w14:textId="77777777" w:rsidR="007D444B" w:rsidRDefault="007D444B" w:rsidP="00CD61F4">
      <w:r>
        <w:t xml:space="preserve">IF MARRIED </w:t>
      </w:r>
    </w:p>
    <w:p w14:paraId="34504B22" w14:textId="7F7AE70E" w:rsidR="00EA1359" w:rsidRDefault="00CD61F4" w:rsidP="00CD61F4">
      <w:r>
        <w:t>If the lower earning spouse's benefit is significantly lower than the higher earning spouse, the lower earning spouse should delay</w:t>
      </w:r>
      <w:r w:rsidR="00F859B4">
        <w:t xml:space="preserve"> </w:t>
      </w:r>
      <w:r w:rsidR="007D444B">
        <w:t>applying until</w:t>
      </w:r>
      <w:r>
        <w:t xml:space="preserve"> 65. (</w:t>
      </w:r>
      <w:r w:rsidR="00F859B4">
        <w:t>in order to</w:t>
      </w:r>
      <w:r>
        <w:t xml:space="preserve"> </w:t>
      </w:r>
      <w:r w:rsidR="00EA1359">
        <w:t>receive</w:t>
      </w:r>
      <w:r>
        <w:t xml:space="preserve"> 90% of the higher earning spouse benefit upon the higher earning spouse death).  See the examples of Frank and Bill.</w:t>
      </w:r>
      <w:r w:rsidR="007D444B">
        <w:t xml:space="preserve">  </w:t>
      </w:r>
      <w:r w:rsidR="00EA1359">
        <w:t>D</w:t>
      </w:r>
      <w:r w:rsidR="007D444B">
        <w:t>elaying depends on the amount of money saved and willing to spend while delaying</w:t>
      </w:r>
      <w:r w:rsidR="00EA1359">
        <w:t>.</w:t>
      </w:r>
    </w:p>
    <w:p w14:paraId="24F3DDEB" w14:textId="6C322F92" w:rsidR="00EA1359" w:rsidRPr="00EA1359" w:rsidRDefault="00EA1359" w:rsidP="00CD61F4">
      <w:pPr>
        <w:rPr>
          <w:b/>
          <w:bCs/>
        </w:rPr>
      </w:pPr>
      <w:r w:rsidRPr="0054415D">
        <w:rPr>
          <w:b/>
          <w:bCs/>
        </w:rPr>
        <w:t>How I came to my conclusion</w:t>
      </w:r>
    </w:p>
    <w:p w14:paraId="6B855229" w14:textId="41DAE438" w:rsidR="0054415D" w:rsidRDefault="00CD61F4" w:rsidP="00CD61F4">
      <w:r>
        <w:lastRenderedPageBreak/>
        <w:t xml:space="preserve">I have always been told to delay applying as long as you </w:t>
      </w:r>
      <w:r w:rsidR="00EA1359">
        <w:t>can,</w:t>
      </w:r>
      <w:r>
        <w:t xml:space="preserve"> but I do not find that to be the case.  Delaying only seems to work out if the time value of money is suspended and there is no inflation</w:t>
      </w:r>
      <w:r w:rsidR="003B1AAC">
        <w:t xml:space="preserve">, no investment market. </w:t>
      </w:r>
      <w:r>
        <w:t xml:space="preserve"> Not realistic.</w:t>
      </w:r>
    </w:p>
    <w:p w14:paraId="3689DFE9" w14:textId="23D9A40D" w:rsidR="00893762" w:rsidRDefault="00893762" w:rsidP="0054415D">
      <w:r>
        <w:t>Looking at simple breakeven calculations:</w:t>
      </w:r>
    </w:p>
    <w:p w14:paraId="4C564AE3" w14:textId="38FBFF9C" w:rsidR="0054415D" w:rsidRDefault="0054415D" w:rsidP="0054415D">
      <w:r>
        <w:t>Looking at the time value of money</w:t>
      </w:r>
      <w:r w:rsidR="00621407">
        <w:t xml:space="preserve">, </w:t>
      </w:r>
      <w:r>
        <w:t>using realist</w:t>
      </w:r>
      <w:r w:rsidR="00621407">
        <w:t>ic</w:t>
      </w:r>
      <w:r>
        <w:t xml:space="preserve"> rates of return and inflation rates there is no way delaying taking social security </w:t>
      </w:r>
      <w:r w:rsidR="0052224B">
        <w:t>makes</w:t>
      </w:r>
      <w:r>
        <w:t xml:space="preserve"> mathematical sense.  Delaying also adds stress to retirement that doesn't need to be there.</w:t>
      </w:r>
    </w:p>
    <w:p w14:paraId="52C9B588" w14:textId="77777777" w:rsidR="00893762" w:rsidRDefault="00893762" w:rsidP="00893762">
      <w:r w:rsidRPr="00EA1359">
        <w:rPr>
          <w:b/>
          <w:bCs/>
        </w:rPr>
        <w:t>Let’s try to approximate what we may want from SS benefit payments</w:t>
      </w:r>
      <w:r>
        <w:t>.</w:t>
      </w:r>
    </w:p>
    <w:p w14:paraId="483C1B9D" w14:textId="1E95B0BD" w:rsidR="0054415D" w:rsidRDefault="00954284" w:rsidP="0054415D">
      <w:r>
        <w:t xml:space="preserve">First understanding the time value of money. </w:t>
      </w:r>
    </w:p>
    <w:p w14:paraId="07A3E90E" w14:textId="0CFA99BB" w:rsidR="00503BC3" w:rsidRDefault="00954284" w:rsidP="00503BC3">
      <w:r>
        <w:t>Example TVM:</w:t>
      </w:r>
    </w:p>
    <w:p w14:paraId="363068F2" w14:textId="46331B2A" w:rsidR="00503BC3" w:rsidRDefault="00503BC3" w:rsidP="00503BC3">
      <w:r>
        <w:t xml:space="preserve">If you lend someone $100 today and they pay you back $100  5 yrs from now does that seem equivalent? </w:t>
      </w:r>
      <w:r w:rsidRPr="00CB37FC">
        <w:t xml:space="preserve"> </w:t>
      </w:r>
      <w:r>
        <w:t xml:space="preserve">No.   There is at least inflation over the years that makes the future $100 worth less.  The amount of goods bought today is more than the same amount of goods bought with the same $100 5yrs in the future.  </w:t>
      </w:r>
      <w:r w:rsidRPr="00CB37FC">
        <w:t xml:space="preserve">The amount of a payment in the future is </w:t>
      </w:r>
      <w:r>
        <w:t xml:space="preserve">therefore </w:t>
      </w:r>
      <w:r w:rsidRPr="00CB37FC">
        <w:t>discounted by a percentage to equate what the value is in today’s terms</w:t>
      </w:r>
      <w:r>
        <w:t xml:space="preserve"> (minimum would be yearly inflation rate).</w:t>
      </w:r>
    </w:p>
    <w:p w14:paraId="7A36E1DB" w14:textId="77777777" w:rsidR="00503BC3" w:rsidRDefault="00503BC3" w:rsidP="00503BC3">
      <w:r>
        <w:t>We cannot predict the future, but we can get a good estimate by using the average inflation rate over some years in the past. Looking at the CPI from (1914 to 2024) that is about 3.25%.  The Federal Reserve goal is trying to keep inflation at 2.5% a year.</w:t>
      </w:r>
    </w:p>
    <w:p w14:paraId="418C9BDE" w14:textId="743D0CBF" w:rsidR="00503BC3" w:rsidRDefault="00954284" w:rsidP="0054415D">
      <w:r>
        <w:t>On to the spreadsheet examples.</w:t>
      </w:r>
    </w:p>
    <w:p w14:paraId="6E117F58" w14:textId="3A0CCA25" w:rsidR="00954284" w:rsidRDefault="00954284" w:rsidP="0054415D">
      <w:r>
        <w:t>On the Main sheet</w:t>
      </w:r>
    </w:p>
    <w:p w14:paraId="71C9E1FC" w14:textId="68EF6C84" w:rsidR="0054415D" w:rsidRDefault="0054415D" w:rsidP="0054415D">
      <w:r>
        <w:t>You enter the Full Retirement Age Benefit.  It will calculate the benefits for age after that.</w:t>
      </w:r>
    </w:p>
    <w:p w14:paraId="0CED9505" w14:textId="686929A6" w:rsidR="0054415D" w:rsidRDefault="0054415D" w:rsidP="0054415D">
      <w:r>
        <w:t>Enter y</w:t>
      </w:r>
      <w:r w:rsidR="00621407">
        <w:t>ea</w:t>
      </w:r>
      <w:r>
        <w:t xml:space="preserve">rs after retirement of life expectancy. ( you can find an approximation for this on the Social Security website </w:t>
      </w:r>
      <w:hyperlink r:id="rId8" w:history="1">
        <w:r w:rsidR="004C6720" w:rsidRPr="008C179D">
          <w:rPr>
            <w:rStyle w:val="Hyperlink"/>
          </w:rPr>
          <w:t>https://www.ssa.gov/OACT/population/longevity.html</w:t>
        </w:r>
      </w:hyperlink>
    </w:p>
    <w:p w14:paraId="076526C6" w14:textId="4FBDC8EA" w:rsidR="004C6720" w:rsidRDefault="004C6720" w:rsidP="0054415D">
      <w:r>
        <w:t xml:space="preserve">Enter Cost of living adjustment ( </w:t>
      </w:r>
      <w:r w:rsidR="00465358">
        <w:t>CoLA</w:t>
      </w:r>
      <w:r>
        <w:t xml:space="preserve">).  There is a sheet that has the historic values of </w:t>
      </w:r>
      <w:r w:rsidR="00465358">
        <w:t>CoLA</w:t>
      </w:r>
      <w:r>
        <w:t xml:space="preserve"> since 1975.  (when the plan changed to its current method of </w:t>
      </w:r>
      <w:r w:rsidR="00465358">
        <w:t>CoLA</w:t>
      </w:r>
      <w:r>
        <w:t>).</w:t>
      </w:r>
    </w:p>
    <w:p w14:paraId="6BF4BBE5" w14:textId="1432A628" w:rsidR="004C6720" w:rsidRDefault="004C6720" w:rsidP="0054415D">
      <w:r>
        <w:t>Enter expected Rate of Return.  (This is the expected rate of return for money invested</w:t>
      </w:r>
      <w:r w:rsidR="00211520">
        <w:t>, realistically should be more than inflation (CPI)</w:t>
      </w:r>
      <w:r>
        <w:t>)</w:t>
      </w:r>
    </w:p>
    <w:p w14:paraId="5395D2E1" w14:textId="48F1A627" w:rsidR="00211520" w:rsidRDefault="00211520" w:rsidP="0054415D">
      <w:r>
        <w:t>Enter Discount rate. (this should be at least the rate of inflation..CPI).</w:t>
      </w:r>
      <w:r w:rsidR="00621407">
        <w:t xml:space="preserve"> This is only used when using the Net Present Value calculation</w:t>
      </w:r>
      <w:r w:rsidR="00503BC3">
        <w:t>.</w:t>
      </w:r>
    </w:p>
    <w:p w14:paraId="2C6A0AA9" w14:textId="24CEF3E4" w:rsidR="00EA1359" w:rsidRDefault="00EA1359" w:rsidP="0054415D">
      <w:r>
        <w:t>The next pages are some examples with the data generated using the spreadsheets.</w:t>
      </w:r>
    </w:p>
    <w:p w14:paraId="2F4EED1A" w14:textId="77777777" w:rsidR="0067196F" w:rsidRDefault="0067196F" w:rsidP="0067196F">
      <w:r>
        <w:t>Have fun.</w:t>
      </w:r>
    </w:p>
    <w:p w14:paraId="49F2F5CA" w14:textId="77777777" w:rsidR="00211520" w:rsidRDefault="00211520" w:rsidP="0054415D"/>
    <w:p w14:paraId="29490485" w14:textId="77777777" w:rsidR="00EE58E7" w:rsidRDefault="00EE58E7" w:rsidP="0054415D"/>
    <w:p w14:paraId="20754D68" w14:textId="77777777" w:rsidR="00EE58E7" w:rsidRDefault="00EE58E7" w:rsidP="0054415D"/>
    <w:p w14:paraId="31BDDD49" w14:textId="77777777" w:rsidR="00EE58E7" w:rsidRDefault="00EE58E7" w:rsidP="0054415D"/>
    <w:p w14:paraId="6FC8728B" w14:textId="77777777" w:rsidR="00EA1359" w:rsidRDefault="00EA1359" w:rsidP="0054415D"/>
    <w:p w14:paraId="166F93AF" w14:textId="77777777" w:rsidR="00EE58E7" w:rsidRDefault="00EE58E7" w:rsidP="0054415D"/>
    <w:p w14:paraId="6B214455" w14:textId="1955B2B5" w:rsidR="003D7C38" w:rsidRDefault="00EA1359" w:rsidP="003D7C38">
      <w:r w:rsidRPr="00EA1359">
        <w:rPr>
          <w:b/>
          <w:bCs/>
        </w:rPr>
        <w:t>E</w:t>
      </w:r>
      <w:r w:rsidR="00211520" w:rsidRPr="00EA1359">
        <w:rPr>
          <w:b/>
          <w:bCs/>
        </w:rPr>
        <w:t>xample scenarios</w:t>
      </w:r>
      <w:r w:rsidR="00211520">
        <w:t>.</w:t>
      </w:r>
    </w:p>
    <w:p w14:paraId="6B007AA0" w14:textId="51816AFA" w:rsidR="00211520" w:rsidRDefault="00621407" w:rsidP="003D7C38">
      <w:r>
        <w:t>Let’s</w:t>
      </w:r>
      <w:r w:rsidR="003D7C38">
        <w:t xml:space="preserve"> try to approximate what we may want from SS benefit payments.</w:t>
      </w:r>
    </w:p>
    <w:p w14:paraId="5D296C39" w14:textId="6C6AEC38" w:rsidR="003D7C38" w:rsidRDefault="003D7C38" w:rsidP="003D7C38">
      <w:r>
        <w:t>Base example:</w:t>
      </w:r>
    </w:p>
    <w:p w14:paraId="40AF9D66" w14:textId="693308E6" w:rsidR="003D7C38" w:rsidRDefault="00EA1359" w:rsidP="003D7C38">
      <w:r>
        <w:t>Alfonse</w:t>
      </w:r>
      <w:r w:rsidR="003D7C38">
        <w:t xml:space="preserve"> is male 62.  At Full Retirement Age the full benefit will be $2822.  According to </w:t>
      </w:r>
      <w:r w:rsidR="00093429">
        <w:t>Social Security</w:t>
      </w:r>
      <w:r w:rsidR="003D7C38">
        <w:t xml:space="preserve"> </w:t>
      </w:r>
      <w:r w:rsidR="00621407">
        <w:t xml:space="preserve">life </w:t>
      </w:r>
      <w:r w:rsidR="00465358">
        <w:t>expectancy about</w:t>
      </w:r>
      <w:r w:rsidR="003D7C38">
        <w:t xml:space="preserve"> 22 </w:t>
      </w:r>
      <w:r w:rsidR="00621407">
        <w:t xml:space="preserve"> more years.</w:t>
      </w:r>
    </w:p>
    <w:tbl>
      <w:tblPr>
        <w:tblW w:w="8720" w:type="dxa"/>
        <w:tblLook w:val="04A0" w:firstRow="1" w:lastRow="0" w:firstColumn="1" w:lastColumn="0" w:noHBand="0" w:noVBand="1"/>
      </w:tblPr>
      <w:tblGrid>
        <w:gridCol w:w="1660"/>
        <w:gridCol w:w="1860"/>
        <w:gridCol w:w="1700"/>
        <w:gridCol w:w="1960"/>
        <w:gridCol w:w="1540"/>
      </w:tblGrid>
      <w:tr w:rsidR="00093429" w:rsidRPr="00093429" w14:paraId="12CCA652" w14:textId="77777777" w:rsidTr="00093429">
        <w:trPr>
          <w:trHeight w:val="315"/>
        </w:trPr>
        <w:tc>
          <w:tcPr>
            <w:tcW w:w="1660" w:type="dxa"/>
            <w:tcBorders>
              <w:top w:val="nil"/>
              <w:left w:val="nil"/>
              <w:bottom w:val="nil"/>
              <w:right w:val="nil"/>
            </w:tcBorders>
            <w:noWrap/>
            <w:vAlign w:val="bottom"/>
            <w:hideMark/>
          </w:tcPr>
          <w:p w14:paraId="41279C84" w14:textId="77777777" w:rsidR="00093429" w:rsidRPr="00093429" w:rsidRDefault="00093429" w:rsidP="00093429">
            <w:pPr>
              <w:spacing w:after="0" w:line="240" w:lineRule="auto"/>
              <w:rPr>
                <w:rFonts w:ascii="Times New Roman" w:eastAsia="Times New Roman" w:hAnsi="Times New Roman" w:cs="Times New Roman"/>
                <w:kern w:val="0"/>
                <w14:ligatures w14:val="none"/>
              </w:rPr>
            </w:pPr>
          </w:p>
        </w:tc>
        <w:tc>
          <w:tcPr>
            <w:tcW w:w="1860" w:type="dxa"/>
            <w:tcBorders>
              <w:top w:val="nil"/>
              <w:left w:val="nil"/>
              <w:bottom w:val="nil"/>
              <w:right w:val="nil"/>
            </w:tcBorders>
            <w:noWrap/>
            <w:vAlign w:val="bottom"/>
            <w:hideMark/>
          </w:tcPr>
          <w:p w14:paraId="27AC3F8F"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c>
          <w:tcPr>
            <w:tcW w:w="1700" w:type="dxa"/>
            <w:tcBorders>
              <w:top w:val="nil"/>
              <w:left w:val="nil"/>
              <w:bottom w:val="nil"/>
              <w:right w:val="nil"/>
            </w:tcBorders>
            <w:noWrap/>
            <w:vAlign w:val="bottom"/>
            <w:hideMark/>
          </w:tcPr>
          <w:p w14:paraId="160F0EFE"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c>
          <w:tcPr>
            <w:tcW w:w="1960" w:type="dxa"/>
            <w:tcBorders>
              <w:top w:val="nil"/>
              <w:left w:val="nil"/>
              <w:bottom w:val="nil"/>
              <w:right w:val="nil"/>
            </w:tcBorders>
            <w:noWrap/>
            <w:vAlign w:val="bottom"/>
            <w:hideMark/>
          </w:tcPr>
          <w:p w14:paraId="5ABEE909"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c>
          <w:tcPr>
            <w:tcW w:w="1540" w:type="dxa"/>
            <w:tcBorders>
              <w:top w:val="nil"/>
              <w:left w:val="nil"/>
              <w:bottom w:val="nil"/>
              <w:right w:val="nil"/>
            </w:tcBorders>
            <w:noWrap/>
            <w:vAlign w:val="bottom"/>
            <w:hideMark/>
          </w:tcPr>
          <w:p w14:paraId="68FED20A"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r>
      <w:tr w:rsidR="00093429" w:rsidRPr="00093429" w14:paraId="6595B4CD" w14:textId="77777777" w:rsidTr="00093429">
        <w:trPr>
          <w:trHeight w:val="600"/>
        </w:trPr>
        <w:tc>
          <w:tcPr>
            <w:tcW w:w="1660" w:type="dxa"/>
            <w:tcBorders>
              <w:top w:val="single" w:sz="8" w:space="0" w:color="auto"/>
              <w:left w:val="single" w:sz="8" w:space="0" w:color="auto"/>
              <w:bottom w:val="single" w:sz="4" w:space="0" w:color="auto"/>
              <w:right w:val="single" w:sz="4" w:space="0" w:color="auto"/>
            </w:tcBorders>
            <w:vAlign w:val="bottom"/>
            <w:hideMark/>
          </w:tcPr>
          <w:p w14:paraId="501565B7" w14:textId="77777777" w:rsidR="00093429" w:rsidRPr="00093429" w:rsidRDefault="00093429" w:rsidP="00093429">
            <w:pPr>
              <w:spacing w:after="0" w:line="240" w:lineRule="auto"/>
              <w:rPr>
                <w:rFonts w:ascii="Aptos Narrow" w:eastAsia="Times New Roman" w:hAnsi="Aptos Narrow" w:cs="Times New Roman"/>
                <w:b/>
                <w:bCs/>
                <w:color w:val="000000"/>
                <w:kern w:val="0"/>
                <w:sz w:val="22"/>
                <w:szCs w:val="22"/>
                <w14:ligatures w14:val="none"/>
              </w:rPr>
            </w:pPr>
            <w:r w:rsidRPr="00093429">
              <w:rPr>
                <w:rFonts w:ascii="Aptos Narrow" w:eastAsia="Times New Roman" w:hAnsi="Aptos Narrow" w:cs="Times New Roman"/>
                <w:b/>
                <w:bCs/>
                <w:color w:val="000000"/>
                <w:kern w:val="0"/>
                <w:sz w:val="22"/>
                <w:szCs w:val="22"/>
                <w14:ligatures w14:val="none"/>
              </w:rPr>
              <w:t>Full Retirement Age Benefit</w:t>
            </w:r>
          </w:p>
        </w:tc>
        <w:tc>
          <w:tcPr>
            <w:tcW w:w="1860" w:type="dxa"/>
            <w:tcBorders>
              <w:top w:val="single" w:sz="8" w:space="0" w:color="auto"/>
              <w:left w:val="nil"/>
              <w:bottom w:val="single" w:sz="4" w:space="0" w:color="auto"/>
              <w:right w:val="single" w:sz="8" w:space="0" w:color="auto"/>
            </w:tcBorders>
            <w:noWrap/>
            <w:vAlign w:val="bottom"/>
            <w:hideMark/>
          </w:tcPr>
          <w:p w14:paraId="5FEBF3B9"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$2,822.00</w:t>
            </w:r>
          </w:p>
        </w:tc>
        <w:tc>
          <w:tcPr>
            <w:tcW w:w="1700" w:type="dxa"/>
            <w:tcBorders>
              <w:top w:val="nil"/>
              <w:left w:val="nil"/>
              <w:bottom w:val="nil"/>
              <w:right w:val="nil"/>
            </w:tcBorders>
            <w:noWrap/>
            <w:vAlign w:val="bottom"/>
            <w:hideMark/>
          </w:tcPr>
          <w:p w14:paraId="79F1DCAA"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p>
        </w:tc>
        <w:tc>
          <w:tcPr>
            <w:tcW w:w="1960" w:type="dxa"/>
            <w:tcBorders>
              <w:top w:val="nil"/>
              <w:left w:val="nil"/>
              <w:bottom w:val="nil"/>
              <w:right w:val="nil"/>
            </w:tcBorders>
            <w:noWrap/>
            <w:vAlign w:val="bottom"/>
            <w:hideMark/>
          </w:tcPr>
          <w:p w14:paraId="4EAB6B81"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c>
          <w:tcPr>
            <w:tcW w:w="1540" w:type="dxa"/>
            <w:tcBorders>
              <w:top w:val="nil"/>
              <w:left w:val="nil"/>
              <w:bottom w:val="nil"/>
              <w:right w:val="nil"/>
            </w:tcBorders>
            <w:noWrap/>
            <w:vAlign w:val="bottom"/>
            <w:hideMark/>
          </w:tcPr>
          <w:p w14:paraId="2148168C"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r>
      <w:tr w:rsidR="00093429" w:rsidRPr="00093429" w14:paraId="184D8E2D" w14:textId="77777777" w:rsidTr="00093429">
        <w:trPr>
          <w:trHeight w:val="315"/>
        </w:trPr>
        <w:tc>
          <w:tcPr>
            <w:tcW w:w="1660" w:type="dxa"/>
            <w:tcBorders>
              <w:top w:val="nil"/>
              <w:left w:val="single" w:sz="8" w:space="0" w:color="auto"/>
              <w:bottom w:val="single" w:sz="4" w:space="0" w:color="auto"/>
              <w:right w:val="single" w:sz="4" w:space="0" w:color="auto"/>
            </w:tcBorders>
            <w:noWrap/>
            <w:vAlign w:val="bottom"/>
            <w:hideMark/>
          </w:tcPr>
          <w:p w14:paraId="3B46024D" w14:textId="77777777" w:rsidR="00093429" w:rsidRPr="00093429" w:rsidRDefault="00093429" w:rsidP="00093429">
            <w:pPr>
              <w:spacing w:after="0" w:line="240" w:lineRule="auto"/>
              <w:rPr>
                <w:rFonts w:ascii="Aptos Narrow" w:eastAsia="Times New Roman" w:hAnsi="Aptos Narrow" w:cs="Times New Roman"/>
                <w:b/>
                <w:bCs/>
                <w:color w:val="000000"/>
                <w:kern w:val="0"/>
                <w:sz w:val="22"/>
                <w:szCs w:val="22"/>
                <w14:ligatures w14:val="none"/>
              </w:rPr>
            </w:pPr>
            <w:r w:rsidRPr="00093429">
              <w:rPr>
                <w:rFonts w:ascii="Aptos Narrow" w:eastAsia="Times New Roman" w:hAnsi="Aptos Narrow" w:cs="Times New Roman"/>
                <w:b/>
                <w:bCs/>
                <w:color w:val="000000"/>
                <w:kern w:val="0"/>
                <w:sz w:val="22"/>
                <w:szCs w:val="22"/>
                <w14:ligatures w14:val="none"/>
              </w:rPr>
              <w:t>Life Expectancy</w:t>
            </w:r>
          </w:p>
        </w:tc>
        <w:tc>
          <w:tcPr>
            <w:tcW w:w="1860" w:type="dxa"/>
            <w:tcBorders>
              <w:top w:val="nil"/>
              <w:left w:val="nil"/>
              <w:bottom w:val="single" w:sz="4" w:space="0" w:color="auto"/>
              <w:right w:val="single" w:sz="8" w:space="0" w:color="auto"/>
            </w:tcBorders>
            <w:noWrap/>
            <w:vAlign w:val="bottom"/>
            <w:hideMark/>
          </w:tcPr>
          <w:p w14:paraId="07D3180C"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22</w:t>
            </w:r>
          </w:p>
        </w:tc>
        <w:tc>
          <w:tcPr>
            <w:tcW w:w="1700" w:type="dxa"/>
            <w:tcBorders>
              <w:top w:val="nil"/>
              <w:left w:val="nil"/>
              <w:bottom w:val="nil"/>
              <w:right w:val="nil"/>
            </w:tcBorders>
            <w:noWrap/>
            <w:vAlign w:val="bottom"/>
            <w:hideMark/>
          </w:tcPr>
          <w:p w14:paraId="484E3031"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p>
        </w:tc>
        <w:tc>
          <w:tcPr>
            <w:tcW w:w="1960" w:type="dxa"/>
            <w:tcBorders>
              <w:top w:val="nil"/>
              <w:left w:val="nil"/>
              <w:bottom w:val="nil"/>
              <w:right w:val="nil"/>
            </w:tcBorders>
            <w:noWrap/>
            <w:vAlign w:val="bottom"/>
            <w:hideMark/>
          </w:tcPr>
          <w:p w14:paraId="7A9BAB9A"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c>
          <w:tcPr>
            <w:tcW w:w="1540" w:type="dxa"/>
            <w:tcBorders>
              <w:top w:val="nil"/>
              <w:left w:val="nil"/>
              <w:bottom w:val="nil"/>
              <w:right w:val="nil"/>
            </w:tcBorders>
            <w:noWrap/>
            <w:vAlign w:val="bottom"/>
            <w:hideMark/>
          </w:tcPr>
          <w:p w14:paraId="4113310D"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r>
      <w:tr w:rsidR="00093429" w:rsidRPr="00093429" w14:paraId="0EF64009" w14:textId="77777777" w:rsidTr="00093429">
        <w:trPr>
          <w:trHeight w:val="600"/>
        </w:trPr>
        <w:tc>
          <w:tcPr>
            <w:tcW w:w="1660" w:type="dxa"/>
            <w:tcBorders>
              <w:top w:val="nil"/>
              <w:left w:val="single" w:sz="8" w:space="0" w:color="auto"/>
              <w:bottom w:val="single" w:sz="4" w:space="0" w:color="auto"/>
              <w:right w:val="single" w:sz="4" w:space="0" w:color="auto"/>
            </w:tcBorders>
            <w:noWrap/>
            <w:vAlign w:val="bottom"/>
            <w:hideMark/>
          </w:tcPr>
          <w:p w14:paraId="72540EA4" w14:textId="0B1AA811" w:rsidR="00093429" w:rsidRPr="00093429" w:rsidRDefault="00465358" w:rsidP="00093429">
            <w:pPr>
              <w:spacing w:after="0" w:line="240" w:lineRule="auto"/>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CoLA</w:t>
            </w:r>
          </w:p>
        </w:tc>
        <w:tc>
          <w:tcPr>
            <w:tcW w:w="1860" w:type="dxa"/>
            <w:tcBorders>
              <w:top w:val="nil"/>
              <w:left w:val="nil"/>
              <w:bottom w:val="single" w:sz="4" w:space="0" w:color="auto"/>
              <w:right w:val="single" w:sz="8" w:space="0" w:color="auto"/>
            </w:tcBorders>
            <w:noWrap/>
            <w:vAlign w:val="bottom"/>
            <w:hideMark/>
          </w:tcPr>
          <w:p w14:paraId="1DC28F8F" w14:textId="3228B44D"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0%</w:t>
            </w:r>
          </w:p>
        </w:tc>
        <w:tc>
          <w:tcPr>
            <w:tcW w:w="1700" w:type="dxa"/>
            <w:tcBorders>
              <w:top w:val="nil"/>
              <w:left w:val="nil"/>
              <w:bottom w:val="nil"/>
              <w:right w:val="nil"/>
            </w:tcBorders>
            <w:noWrap/>
            <w:vAlign w:val="bottom"/>
            <w:hideMark/>
          </w:tcPr>
          <w:p w14:paraId="4C0A1CAB"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p>
        </w:tc>
        <w:tc>
          <w:tcPr>
            <w:tcW w:w="1960" w:type="dxa"/>
            <w:tcBorders>
              <w:top w:val="single" w:sz="8" w:space="0" w:color="auto"/>
              <w:left w:val="single" w:sz="8" w:space="0" w:color="auto"/>
              <w:bottom w:val="single" w:sz="4" w:space="0" w:color="auto"/>
              <w:right w:val="single" w:sz="4" w:space="0" w:color="auto"/>
            </w:tcBorders>
            <w:hideMark/>
          </w:tcPr>
          <w:p w14:paraId="3AFA9D0B" w14:textId="6F30D829" w:rsidR="00093429" w:rsidRPr="00093429" w:rsidRDefault="00093429" w:rsidP="00093429">
            <w:pPr>
              <w:spacing w:after="0" w:line="240" w:lineRule="auto"/>
              <w:jc w:val="center"/>
              <w:rPr>
                <w:rFonts w:ascii="Aptos Narrow" w:eastAsia="Times New Roman" w:hAnsi="Aptos Narrow" w:cs="Times New Roman"/>
                <w:b/>
                <w:bCs/>
                <w:color w:val="000000"/>
                <w:kern w:val="0"/>
                <w:sz w:val="22"/>
                <w:szCs w:val="22"/>
                <w14:ligatures w14:val="none"/>
              </w:rPr>
            </w:pPr>
            <w:r w:rsidRPr="00093429">
              <w:rPr>
                <w:rFonts w:ascii="Aptos Narrow" w:eastAsia="Times New Roman" w:hAnsi="Aptos Narrow" w:cs="Times New Roman"/>
                <w:b/>
                <w:bCs/>
                <w:color w:val="000000"/>
                <w:kern w:val="0"/>
                <w:sz w:val="22"/>
                <w:szCs w:val="22"/>
                <w14:ligatures w14:val="none"/>
              </w:rPr>
              <w:t xml:space="preserve">Average </w:t>
            </w:r>
            <w:r w:rsidR="00465358">
              <w:rPr>
                <w:rFonts w:ascii="Aptos Narrow" w:eastAsia="Times New Roman" w:hAnsi="Aptos Narrow" w:cs="Times New Roman"/>
                <w:b/>
                <w:bCs/>
                <w:color w:val="000000"/>
                <w:kern w:val="0"/>
                <w:sz w:val="22"/>
                <w:szCs w:val="22"/>
                <w14:ligatures w14:val="none"/>
              </w:rPr>
              <w:t>CoLA</w:t>
            </w:r>
            <w:r w:rsidRPr="00093429">
              <w:rPr>
                <w:rFonts w:ascii="Aptos Narrow" w:eastAsia="Times New Roman" w:hAnsi="Aptos Narrow" w:cs="Times New Roman"/>
                <w:b/>
                <w:bCs/>
                <w:color w:val="000000"/>
                <w:kern w:val="0"/>
                <w:sz w:val="22"/>
                <w:szCs w:val="22"/>
                <w14:ligatures w14:val="none"/>
              </w:rPr>
              <w:t xml:space="preserve"> since 1975 =</w:t>
            </w:r>
          </w:p>
        </w:tc>
        <w:tc>
          <w:tcPr>
            <w:tcW w:w="1540" w:type="dxa"/>
            <w:tcBorders>
              <w:top w:val="single" w:sz="8" w:space="0" w:color="auto"/>
              <w:left w:val="nil"/>
              <w:bottom w:val="single" w:sz="4" w:space="0" w:color="auto"/>
              <w:right w:val="single" w:sz="8" w:space="0" w:color="auto"/>
            </w:tcBorders>
            <w:noWrap/>
            <w:vAlign w:val="bottom"/>
            <w:hideMark/>
          </w:tcPr>
          <w:p w14:paraId="3B678F6E"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3.73</w:t>
            </w:r>
          </w:p>
        </w:tc>
      </w:tr>
      <w:tr w:rsidR="00093429" w:rsidRPr="00093429" w14:paraId="2B0BE232" w14:textId="77777777" w:rsidTr="00093429">
        <w:trPr>
          <w:trHeight w:val="615"/>
        </w:trPr>
        <w:tc>
          <w:tcPr>
            <w:tcW w:w="1660" w:type="dxa"/>
            <w:tcBorders>
              <w:top w:val="nil"/>
              <w:left w:val="single" w:sz="8" w:space="0" w:color="auto"/>
              <w:bottom w:val="single" w:sz="4" w:space="0" w:color="auto"/>
              <w:right w:val="single" w:sz="4" w:space="0" w:color="auto"/>
            </w:tcBorders>
            <w:noWrap/>
            <w:vAlign w:val="bottom"/>
            <w:hideMark/>
          </w:tcPr>
          <w:p w14:paraId="18036147" w14:textId="77777777" w:rsidR="00093429" w:rsidRPr="00093429" w:rsidRDefault="00093429" w:rsidP="00093429">
            <w:pPr>
              <w:spacing w:after="0" w:line="240" w:lineRule="auto"/>
              <w:rPr>
                <w:rFonts w:ascii="Aptos Narrow" w:eastAsia="Times New Roman" w:hAnsi="Aptos Narrow" w:cs="Times New Roman"/>
                <w:b/>
                <w:bCs/>
                <w:color w:val="000000"/>
                <w:kern w:val="0"/>
                <w:sz w:val="22"/>
                <w:szCs w:val="22"/>
                <w14:ligatures w14:val="none"/>
              </w:rPr>
            </w:pPr>
            <w:r w:rsidRPr="00093429">
              <w:rPr>
                <w:rFonts w:ascii="Aptos Narrow" w:eastAsia="Times New Roman" w:hAnsi="Aptos Narrow" w:cs="Times New Roman"/>
                <w:b/>
                <w:bCs/>
                <w:color w:val="000000"/>
                <w:kern w:val="0"/>
                <w:sz w:val="22"/>
                <w:szCs w:val="22"/>
                <w14:ligatures w14:val="none"/>
              </w:rPr>
              <w:t>Rate of Return</w:t>
            </w:r>
          </w:p>
        </w:tc>
        <w:tc>
          <w:tcPr>
            <w:tcW w:w="1860" w:type="dxa"/>
            <w:tcBorders>
              <w:top w:val="nil"/>
              <w:left w:val="nil"/>
              <w:bottom w:val="single" w:sz="4" w:space="0" w:color="auto"/>
              <w:right w:val="single" w:sz="8" w:space="0" w:color="auto"/>
            </w:tcBorders>
            <w:noWrap/>
            <w:vAlign w:val="bottom"/>
            <w:hideMark/>
          </w:tcPr>
          <w:p w14:paraId="54B7A99F" w14:textId="669F2BF9" w:rsidR="00093429" w:rsidRPr="00093429" w:rsidRDefault="00EE58E7" w:rsidP="0009342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r w:rsidR="00093429" w:rsidRPr="00093429">
              <w:rPr>
                <w:rFonts w:ascii="Aptos Narrow" w:eastAsia="Times New Roman" w:hAnsi="Aptos Narrow" w:cs="Times New Roman"/>
                <w:color w:val="000000"/>
                <w:kern w:val="0"/>
                <w:sz w:val="22"/>
                <w:szCs w:val="22"/>
                <w14:ligatures w14:val="none"/>
              </w:rPr>
              <w:t>%</w:t>
            </w:r>
          </w:p>
        </w:tc>
        <w:tc>
          <w:tcPr>
            <w:tcW w:w="1700" w:type="dxa"/>
            <w:tcBorders>
              <w:top w:val="nil"/>
              <w:left w:val="nil"/>
              <w:bottom w:val="nil"/>
              <w:right w:val="nil"/>
            </w:tcBorders>
            <w:noWrap/>
            <w:vAlign w:val="bottom"/>
            <w:hideMark/>
          </w:tcPr>
          <w:p w14:paraId="24F327E2"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p>
        </w:tc>
        <w:tc>
          <w:tcPr>
            <w:tcW w:w="1960" w:type="dxa"/>
            <w:tcBorders>
              <w:top w:val="nil"/>
              <w:left w:val="single" w:sz="8" w:space="0" w:color="auto"/>
              <w:bottom w:val="single" w:sz="8" w:space="0" w:color="auto"/>
              <w:right w:val="single" w:sz="4" w:space="0" w:color="auto"/>
            </w:tcBorders>
            <w:hideMark/>
          </w:tcPr>
          <w:p w14:paraId="1F4DCAE4" w14:textId="77777777" w:rsidR="00093429" w:rsidRPr="00093429" w:rsidRDefault="00093429" w:rsidP="00093429">
            <w:pPr>
              <w:spacing w:after="0" w:line="240" w:lineRule="auto"/>
              <w:jc w:val="center"/>
              <w:rPr>
                <w:rFonts w:ascii="Aptos Narrow" w:eastAsia="Times New Roman" w:hAnsi="Aptos Narrow" w:cs="Times New Roman"/>
                <w:b/>
                <w:bCs/>
                <w:color w:val="000000"/>
                <w:kern w:val="0"/>
                <w:sz w:val="22"/>
                <w:szCs w:val="22"/>
                <w14:ligatures w14:val="none"/>
              </w:rPr>
            </w:pPr>
            <w:r w:rsidRPr="00093429">
              <w:rPr>
                <w:rFonts w:ascii="Aptos Narrow" w:eastAsia="Times New Roman" w:hAnsi="Aptos Narrow" w:cs="Times New Roman"/>
                <w:b/>
                <w:bCs/>
                <w:color w:val="000000"/>
                <w:kern w:val="0"/>
                <w:sz w:val="22"/>
                <w:szCs w:val="22"/>
                <w14:ligatures w14:val="none"/>
              </w:rPr>
              <w:t>Average CPI since 1914</w:t>
            </w:r>
          </w:p>
        </w:tc>
        <w:tc>
          <w:tcPr>
            <w:tcW w:w="1540" w:type="dxa"/>
            <w:tcBorders>
              <w:top w:val="nil"/>
              <w:left w:val="nil"/>
              <w:bottom w:val="single" w:sz="8" w:space="0" w:color="auto"/>
              <w:right w:val="single" w:sz="8" w:space="0" w:color="auto"/>
            </w:tcBorders>
            <w:noWrap/>
            <w:vAlign w:val="bottom"/>
            <w:hideMark/>
          </w:tcPr>
          <w:p w14:paraId="066D52BD"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3.26%</w:t>
            </w:r>
          </w:p>
        </w:tc>
      </w:tr>
      <w:tr w:rsidR="00093429" w:rsidRPr="00093429" w14:paraId="1C3FAD53" w14:textId="77777777" w:rsidTr="00093429">
        <w:trPr>
          <w:trHeight w:val="315"/>
        </w:trPr>
        <w:tc>
          <w:tcPr>
            <w:tcW w:w="1660" w:type="dxa"/>
            <w:tcBorders>
              <w:top w:val="nil"/>
              <w:left w:val="single" w:sz="8" w:space="0" w:color="auto"/>
              <w:bottom w:val="single" w:sz="8" w:space="0" w:color="auto"/>
              <w:right w:val="single" w:sz="4" w:space="0" w:color="auto"/>
            </w:tcBorders>
            <w:noWrap/>
            <w:vAlign w:val="bottom"/>
            <w:hideMark/>
          </w:tcPr>
          <w:p w14:paraId="01F16139" w14:textId="77777777" w:rsidR="00093429" w:rsidRPr="00093429" w:rsidRDefault="00093429" w:rsidP="00093429">
            <w:pPr>
              <w:spacing w:after="0" w:line="240" w:lineRule="auto"/>
              <w:rPr>
                <w:rFonts w:ascii="Aptos Narrow" w:eastAsia="Times New Roman" w:hAnsi="Aptos Narrow" w:cs="Times New Roman"/>
                <w:b/>
                <w:bCs/>
                <w:color w:val="000000"/>
                <w:kern w:val="0"/>
                <w:sz w:val="22"/>
                <w:szCs w:val="22"/>
                <w14:ligatures w14:val="none"/>
              </w:rPr>
            </w:pPr>
            <w:r w:rsidRPr="00093429">
              <w:rPr>
                <w:rFonts w:ascii="Aptos Narrow" w:eastAsia="Times New Roman" w:hAnsi="Aptos Narrow" w:cs="Times New Roman"/>
                <w:b/>
                <w:bCs/>
                <w:color w:val="000000"/>
                <w:kern w:val="0"/>
                <w:sz w:val="22"/>
                <w:szCs w:val="22"/>
                <w14:ligatures w14:val="none"/>
              </w:rPr>
              <w:t>Discount Rate</w:t>
            </w:r>
          </w:p>
        </w:tc>
        <w:tc>
          <w:tcPr>
            <w:tcW w:w="1860" w:type="dxa"/>
            <w:tcBorders>
              <w:top w:val="nil"/>
              <w:left w:val="nil"/>
              <w:bottom w:val="single" w:sz="8" w:space="0" w:color="auto"/>
              <w:right w:val="single" w:sz="8" w:space="0" w:color="auto"/>
            </w:tcBorders>
            <w:noWrap/>
            <w:vAlign w:val="bottom"/>
            <w:hideMark/>
          </w:tcPr>
          <w:p w14:paraId="242B7F02" w14:textId="0CE8C854" w:rsidR="00093429" w:rsidRPr="00093429" w:rsidRDefault="00EE58E7" w:rsidP="00093429">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w:t>
            </w:r>
            <w:r w:rsidR="00093429" w:rsidRPr="00093429">
              <w:rPr>
                <w:rFonts w:ascii="Aptos Narrow" w:eastAsia="Times New Roman" w:hAnsi="Aptos Narrow" w:cs="Times New Roman"/>
                <w:color w:val="000000"/>
                <w:kern w:val="0"/>
                <w:sz w:val="22"/>
                <w:szCs w:val="22"/>
                <w14:ligatures w14:val="none"/>
              </w:rPr>
              <w:t>%</w:t>
            </w:r>
          </w:p>
        </w:tc>
        <w:tc>
          <w:tcPr>
            <w:tcW w:w="1700" w:type="dxa"/>
            <w:tcBorders>
              <w:top w:val="nil"/>
              <w:left w:val="nil"/>
              <w:bottom w:val="nil"/>
              <w:right w:val="nil"/>
            </w:tcBorders>
            <w:noWrap/>
            <w:vAlign w:val="bottom"/>
            <w:hideMark/>
          </w:tcPr>
          <w:p w14:paraId="33B42527"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p>
        </w:tc>
        <w:tc>
          <w:tcPr>
            <w:tcW w:w="1960" w:type="dxa"/>
            <w:tcBorders>
              <w:top w:val="nil"/>
              <w:left w:val="nil"/>
              <w:bottom w:val="nil"/>
              <w:right w:val="nil"/>
            </w:tcBorders>
            <w:noWrap/>
            <w:vAlign w:val="bottom"/>
            <w:hideMark/>
          </w:tcPr>
          <w:p w14:paraId="21022735"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c>
          <w:tcPr>
            <w:tcW w:w="1540" w:type="dxa"/>
            <w:tcBorders>
              <w:top w:val="nil"/>
              <w:left w:val="nil"/>
              <w:bottom w:val="nil"/>
              <w:right w:val="nil"/>
            </w:tcBorders>
            <w:noWrap/>
            <w:vAlign w:val="bottom"/>
            <w:hideMark/>
          </w:tcPr>
          <w:p w14:paraId="6AA6CE27"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r>
    </w:tbl>
    <w:p w14:paraId="42B784F9" w14:textId="47BC4AEE" w:rsidR="003D7C38" w:rsidRDefault="003D7C38" w:rsidP="003D7C38"/>
    <w:p w14:paraId="261760C7" w14:textId="77777777" w:rsidR="003D7C38" w:rsidRDefault="003D7C38" w:rsidP="003D7C38"/>
    <w:p w14:paraId="065BA9AD" w14:textId="77777777" w:rsidR="00621407" w:rsidRDefault="00621407" w:rsidP="003D7C38"/>
    <w:p w14:paraId="77613302" w14:textId="77777777" w:rsidR="00621407" w:rsidRDefault="00621407" w:rsidP="003D7C38"/>
    <w:p w14:paraId="187D9125" w14:textId="710081BD" w:rsidR="00093429" w:rsidRDefault="00093429" w:rsidP="003D7C38">
      <w:r>
        <w:t>Calculation of benefits at different ages based on the benefit at FRA</w:t>
      </w:r>
    </w:p>
    <w:tbl>
      <w:tblPr>
        <w:tblW w:w="7180" w:type="dxa"/>
        <w:tblLook w:val="04A0" w:firstRow="1" w:lastRow="0" w:firstColumn="1" w:lastColumn="0" w:noHBand="0" w:noVBand="1"/>
      </w:tblPr>
      <w:tblGrid>
        <w:gridCol w:w="1660"/>
        <w:gridCol w:w="1860"/>
        <w:gridCol w:w="1700"/>
        <w:gridCol w:w="1960"/>
      </w:tblGrid>
      <w:tr w:rsidR="00093429" w:rsidRPr="00093429" w14:paraId="756D146E" w14:textId="77777777" w:rsidTr="00093429">
        <w:trPr>
          <w:trHeight w:val="315"/>
        </w:trPr>
        <w:tc>
          <w:tcPr>
            <w:tcW w:w="1660" w:type="dxa"/>
            <w:tcBorders>
              <w:top w:val="single" w:sz="8" w:space="0" w:color="auto"/>
              <w:left w:val="single" w:sz="8" w:space="0" w:color="auto"/>
              <w:bottom w:val="single" w:sz="8" w:space="0" w:color="auto"/>
              <w:right w:val="single" w:sz="4" w:space="0" w:color="auto"/>
            </w:tcBorders>
            <w:noWrap/>
            <w:vAlign w:val="bottom"/>
            <w:hideMark/>
          </w:tcPr>
          <w:p w14:paraId="7E1D3AB9" w14:textId="77777777" w:rsidR="00093429" w:rsidRPr="00093429" w:rsidRDefault="00093429" w:rsidP="00093429">
            <w:pPr>
              <w:spacing w:after="0" w:line="240" w:lineRule="auto"/>
              <w:rPr>
                <w:rFonts w:ascii="Aptos Narrow" w:eastAsia="Times New Roman" w:hAnsi="Aptos Narrow" w:cs="Times New Roman"/>
                <w:b/>
                <w:bCs/>
                <w:color w:val="000000"/>
                <w:kern w:val="0"/>
                <w:sz w:val="22"/>
                <w:szCs w:val="22"/>
                <w14:ligatures w14:val="none"/>
              </w:rPr>
            </w:pPr>
            <w:r w:rsidRPr="00093429">
              <w:rPr>
                <w:rFonts w:ascii="Aptos Narrow" w:eastAsia="Times New Roman" w:hAnsi="Aptos Narrow" w:cs="Times New Roman"/>
                <w:b/>
                <w:bCs/>
                <w:color w:val="000000"/>
                <w:kern w:val="0"/>
                <w:sz w:val="22"/>
                <w:szCs w:val="22"/>
                <w14:ligatures w14:val="none"/>
              </w:rPr>
              <w:t>AGE</w:t>
            </w:r>
          </w:p>
        </w:tc>
        <w:tc>
          <w:tcPr>
            <w:tcW w:w="1860" w:type="dxa"/>
            <w:tcBorders>
              <w:top w:val="single" w:sz="8" w:space="0" w:color="auto"/>
              <w:left w:val="nil"/>
              <w:bottom w:val="single" w:sz="8" w:space="0" w:color="auto"/>
              <w:right w:val="single" w:sz="4" w:space="0" w:color="auto"/>
            </w:tcBorders>
            <w:vAlign w:val="bottom"/>
            <w:hideMark/>
          </w:tcPr>
          <w:p w14:paraId="4262BB26" w14:textId="77777777" w:rsidR="00093429" w:rsidRPr="00093429" w:rsidRDefault="00093429" w:rsidP="00093429">
            <w:pPr>
              <w:spacing w:after="0" w:line="240" w:lineRule="auto"/>
              <w:rPr>
                <w:rFonts w:ascii="Aptos Narrow" w:eastAsia="Times New Roman" w:hAnsi="Aptos Narrow" w:cs="Times New Roman"/>
                <w:b/>
                <w:bCs/>
                <w:color w:val="000000"/>
                <w:kern w:val="0"/>
                <w:sz w:val="22"/>
                <w:szCs w:val="22"/>
                <w14:ligatures w14:val="none"/>
              </w:rPr>
            </w:pPr>
            <w:r w:rsidRPr="00093429">
              <w:rPr>
                <w:rFonts w:ascii="Aptos Narrow" w:eastAsia="Times New Roman" w:hAnsi="Aptos Narrow" w:cs="Times New Roman"/>
                <w:b/>
                <w:bCs/>
                <w:color w:val="000000"/>
                <w:kern w:val="0"/>
                <w:sz w:val="22"/>
                <w:szCs w:val="22"/>
                <w14:ligatures w14:val="none"/>
              </w:rPr>
              <w:t>Monthly benefit</w:t>
            </w:r>
          </w:p>
        </w:tc>
        <w:tc>
          <w:tcPr>
            <w:tcW w:w="1700" w:type="dxa"/>
            <w:tcBorders>
              <w:top w:val="single" w:sz="8" w:space="0" w:color="auto"/>
              <w:left w:val="nil"/>
              <w:bottom w:val="single" w:sz="8" w:space="0" w:color="auto"/>
              <w:right w:val="single" w:sz="4" w:space="0" w:color="auto"/>
            </w:tcBorders>
            <w:noWrap/>
            <w:vAlign w:val="bottom"/>
            <w:hideMark/>
          </w:tcPr>
          <w:p w14:paraId="60B28907" w14:textId="77777777" w:rsidR="00093429" w:rsidRPr="00093429" w:rsidRDefault="00093429" w:rsidP="00093429">
            <w:pPr>
              <w:spacing w:after="0" w:line="240" w:lineRule="auto"/>
              <w:rPr>
                <w:rFonts w:ascii="Aptos Narrow" w:eastAsia="Times New Roman" w:hAnsi="Aptos Narrow" w:cs="Times New Roman"/>
                <w:b/>
                <w:bCs/>
                <w:color w:val="000000"/>
                <w:kern w:val="0"/>
                <w:sz w:val="22"/>
                <w:szCs w:val="22"/>
                <w14:ligatures w14:val="none"/>
              </w:rPr>
            </w:pPr>
            <w:r w:rsidRPr="00093429">
              <w:rPr>
                <w:rFonts w:ascii="Aptos Narrow" w:eastAsia="Times New Roman" w:hAnsi="Aptos Narrow" w:cs="Times New Roman"/>
                <w:b/>
                <w:bCs/>
                <w:color w:val="000000"/>
                <w:kern w:val="0"/>
                <w:sz w:val="22"/>
                <w:szCs w:val="22"/>
                <w14:ligatures w14:val="none"/>
              </w:rPr>
              <w:t>%  change</w:t>
            </w:r>
          </w:p>
        </w:tc>
        <w:tc>
          <w:tcPr>
            <w:tcW w:w="1960" w:type="dxa"/>
            <w:tcBorders>
              <w:top w:val="single" w:sz="8" w:space="0" w:color="auto"/>
              <w:left w:val="nil"/>
              <w:bottom w:val="single" w:sz="8" w:space="0" w:color="auto"/>
              <w:right w:val="single" w:sz="8" w:space="0" w:color="auto"/>
            </w:tcBorders>
            <w:vAlign w:val="bottom"/>
            <w:hideMark/>
          </w:tcPr>
          <w:p w14:paraId="3C3FC4C9" w14:textId="77777777" w:rsidR="00093429" w:rsidRPr="00093429" w:rsidRDefault="00093429" w:rsidP="00093429">
            <w:pPr>
              <w:spacing w:after="0" w:line="240" w:lineRule="auto"/>
              <w:rPr>
                <w:rFonts w:ascii="Aptos Narrow" w:eastAsia="Times New Roman" w:hAnsi="Aptos Narrow" w:cs="Times New Roman"/>
                <w:b/>
                <w:bCs/>
                <w:color w:val="000000"/>
                <w:kern w:val="0"/>
                <w:sz w:val="22"/>
                <w:szCs w:val="22"/>
                <w14:ligatures w14:val="none"/>
              </w:rPr>
            </w:pPr>
            <w:r w:rsidRPr="00093429">
              <w:rPr>
                <w:rFonts w:ascii="Aptos Narrow" w:eastAsia="Times New Roman" w:hAnsi="Aptos Narrow" w:cs="Times New Roman"/>
                <w:b/>
                <w:bCs/>
                <w:color w:val="000000"/>
                <w:kern w:val="0"/>
                <w:sz w:val="22"/>
                <w:szCs w:val="22"/>
                <w14:ligatures w14:val="none"/>
              </w:rPr>
              <w:t>year2year change</w:t>
            </w:r>
          </w:p>
        </w:tc>
      </w:tr>
      <w:tr w:rsidR="00093429" w:rsidRPr="00093429" w14:paraId="55F822F1" w14:textId="77777777" w:rsidTr="00093429">
        <w:trPr>
          <w:trHeight w:val="300"/>
        </w:trPr>
        <w:tc>
          <w:tcPr>
            <w:tcW w:w="1660" w:type="dxa"/>
            <w:tcBorders>
              <w:top w:val="nil"/>
              <w:left w:val="single" w:sz="8" w:space="0" w:color="auto"/>
              <w:bottom w:val="single" w:sz="4" w:space="0" w:color="auto"/>
              <w:right w:val="single" w:sz="4" w:space="0" w:color="auto"/>
            </w:tcBorders>
            <w:noWrap/>
            <w:vAlign w:val="bottom"/>
            <w:hideMark/>
          </w:tcPr>
          <w:p w14:paraId="74B5AFC0"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62</w:t>
            </w:r>
          </w:p>
        </w:tc>
        <w:tc>
          <w:tcPr>
            <w:tcW w:w="1860" w:type="dxa"/>
            <w:tcBorders>
              <w:top w:val="nil"/>
              <w:left w:val="nil"/>
              <w:bottom w:val="single" w:sz="4" w:space="0" w:color="auto"/>
              <w:right w:val="single" w:sz="4" w:space="0" w:color="auto"/>
            </w:tcBorders>
            <w:noWrap/>
            <w:vAlign w:val="bottom"/>
            <w:hideMark/>
          </w:tcPr>
          <w:p w14:paraId="79245940"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 xml:space="preserve">$1,975.40 </w:t>
            </w:r>
          </w:p>
        </w:tc>
        <w:tc>
          <w:tcPr>
            <w:tcW w:w="1700" w:type="dxa"/>
            <w:tcBorders>
              <w:top w:val="nil"/>
              <w:left w:val="nil"/>
              <w:bottom w:val="single" w:sz="4" w:space="0" w:color="auto"/>
              <w:right w:val="single" w:sz="4" w:space="0" w:color="auto"/>
            </w:tcBorders>
            <w:noWrap/>
            <w:vAlign w:val="bottom"/>
            <w:hideMark/>
          </w:tcPr>
          <w:p w14:paraId="0280D9E0"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70%</w:t>
            </w:r>
          </w:p>
        </w:tc>
        <w:tc>
          <w:tcPr>
            <w:tcW w:w="1960" w:type="dxa"/>
            <w:tcBorders>
              <w:top w:val="nil"/>
              <w:left w:val="nil"/>
              <w:bottom w:val="single" w:sz="4" w:space="0" w:color="auto"/>
              <w:right w:val="single" w:sz="8" w:space="0" w:color="auto"/>
            </w:tcBorders>
            <w:noWrap/>
            <w:vAlign w:val="bottom"/>
            <w:hideMark/>
          </w:tcPr>
          <w:p w14:paraId="24330FF6" w14:textId="77777777" w:rsidR="00093429" w:rsidRPr="00093429" w:rsidRDefault="00093429" w:rsidP="00093429">
            <w:pPr>
              <w:spacing w:after="0" w:line="240" w:lineRule="auto"/>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 </w:t>
            </w:r>
          </w:p>
        </w:tc>
      </w:tr>
      <w:tr w:rsidR="00093429" w:rsidRPr="00093429" w14:paraId="5C42E06D" w14:textId="77777777" w:rsidTr="00093429">
        <w:trPr>
          <w:trHeight w:val="300"/>
        </w:trPr>
        <w:tc>
          <w:tcPr>
            <w:tcW w:w="1660" w:type="dxa"/>
            <w:tcBorders>
              <w:top w:val="nil"/>
              <w:left w:val="single" w:sz="8" w:space="0" w:color="auto"/>
              <w:bottom w:val="single" w:sz="4" w:space="0" w:color="auto"/>
              <w:right w:val="single" w:sz="4" w:space="0" w:color="auto"/>
            </w:tcBorders>
            <w:noWrap/>
            <w:vAlign w:val="bottom"/>
            <w:hideMark/>
          </w:tcPr>
          <w:p w14:paraId="2B61487A"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63</w:t>
            </w:r>
          </w:p>
        </w:tc>
        <w:tc>
          <w:tcPr>
            <w:tcW w:w="1860" w:type="dxa"/>
            <w:tcBorders>
              <w:top w:val="nil"/>
              <w:left w:val="nil"/>
              <w:bottom w:val="single" w:sz="4" w:space="0" w:color="auto"/>
              <w:right w:val="single" w:sz="4" w:space="0" w:color="auto"/>
            </w:tcBorders>
            <w:noWrap/>
            <w:vAlign w:val="bottom"/>
            <w:hideMark/>
          </w:tcPr>
          <w:p w14:paraId="4E262A64"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 xml:space="preserve">$2,116.50 </w:t>
            </w:r>
          </w:p>
        </w:tc>
        <w:tc>
          <w:tcPr>
            <w:tcW w:w="1700" w:type="dxa"/>
            <w:tcBorders>
              <w:top w:val="nil"/>
              <w:left w:val="nil"/>
              <w:bottom w:val="single" w:sz="4" w:space="0" w:color="auto"/>
              <w:right w:val="single" w:sz="4" w:space="0" w:color="auto"/>
            </w:tcBorders>
            <w:noWrap/>
            <w:vAlign w:val="bottom"/>
            <w:hideMark/>
          </w:tcPr>
          <w:p w14:paraId="29350F67"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75%</w:t>
            </w:r>
          </w:p>
        </w:tc>
        <w:tc>
          <w:tcPr>
            <w:tcW w:w="1960" w:type="dxa"/>
            <w:tcBorders>
              <w:top w:val="nil"/>
              <w:left w:val="nil"/>
              <w:bottom w:val="single" w:sz="4" w:space="0" w:color="auto"/>
              <w:right w:val="single" w:sz="8" w:space="0" w:color="auto"/>
            </w:tcBorders>
            <w:noWrap/>
            <w:vAlign w:val="bottom"/>
            <w:hideMark/>
          </w:tcPr>
          <w:p w14:paraId="739CAA6C"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7.14%</w:t>
            </w:r>
          </w:p>
        </w:tc>
      </w:tr>
      <w:tr w:rsidR="00093429" w:rsidRPr="00093429" w14:paraId="481665EE" w14:textId="77777777" w:rsidTr="00093429">
        <w:trPr>
          <w:trHeight w:val="300"/>
        </w:trPr>
        <w:tc>
          <w:tcPr>
            <w:tcW w:w="1660" w:type="dxa"/>
            <w:tcBorders>
              <w:top w:val="nil"/>
              <w:left w:val="single" w:sz="8" w:space="0" w:color="auto"/>
              <w:bottom w:val="single" w:sz="4" w:space="0" w:color="auto"/>
              <w:right w:val="single" w:sz="4" w:space="0" w:color="auto"/>
            </w:tcBorders>
            <w:noWrap/>
            <w:vAlign w:val="bottom"/>
            <w:hideMark/>
          </w:tcPr>
          <w:p w14:paraId="0CA8A4B8"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64</w:t>
            </w:r>
          </w:p>
        </w:tc>
        <w:tc>
          <w:tcPr>
            <w:tcW w:w="1860" w:type="dxa"/>
            <w:tcBorders>
              <w:top w:val="nil"/>
              <w:left w:val="nil"/>
              <w:bottom w:val="single" w:sz="4" w:space="0" w:color="auto"/>
              <w:right w:val="single" w:sz="4" w:space="0" w:color="auto"/>
            </w:tcBorders>
            <w:noWrap/>
            <w:vAlign w:val="bottom"/>
            <w:hideMark/>
          </w:tcPr>
          <w:p w14:paraId="3CC3E8A2"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 xml:space="preserve">$2,257.60 </w:t>
            </w:r>
          </w:p>
        </w:tc>
        <w:tc>
          <w:tcPr>
            <w:tcW w:w="1700" w:type="dxa"/>
            <w:tcBorders>
              <w:top w:val="nil"/>
              <w:left w:val="nil"/>
              <w:bottom w:val="single" w:sz="4" w:space="0" w:color="auto"/>
              <w:right w:val="single" w:sz="4" w:space="0" w:color="auto"/>
            </w:tcBorders>
            <w:noWrap/>
            <w:vAlign w:val="bottom"/>
            <w:hideMark/>
          </w:tcPr>
          <w:p w14:paraId="42C054C3"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80%</w:t>
            </w:r>
          </w:p>
        </w:tc>
        <w:tc>
          <w:tcPr>
            <w:tcW w:w="1960" w:type="dxa"/>
            <w:tcBorders>
              <w:top w:val="nil"/>
              <w:left w:val="nil"/>
              <w:bottom w:val="single" w:sz="4" w:space="0" w:color="auto"/>
              <w:right w:val="single" w:sz="8" w:space="0" w:color="auto"/>
            </w:tcBorders>
            <w:noWrap/>
            <w:vAlign w:val="bottom"/>
            <w:hideMark/>
          </w:tcPr>
          <w:p w14:paraId="6780825F"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6.67%</w:t>
            </w:r>
          </w:p>
        </w:tc>
      </w:tr>
      <w:tr w:rsidR="00093429" w:rsidRPr="00093429" w14:paraId="673DB561" w14:textId="77777777" w:rsidTr="00093429">
        <w:trPr>
          <w:trHeight w:val="300"/>
        </w:trPr>
        <w:tc>
          <w:tcPr>
            <w:tcW w:w="1660" w:type="dxa"/>
            <w:tcBorders>
              <w:top w:val="nil"/>
              <w:left w:val="single" w:sz="8" w:space="0" w:color="auto"/>
              <w:bottom w:val="single" w:sz="4" w:space="0" w:color="auto"/>
              <w:right w:val="single" w:sz="4" w:space="0" w:color="auto"/>
            </w:tcBorders>
            <w:noWrap/>
            <w:vAlign w:val="bottom"/>
            <w:hideMark/>
          </w:tcPr>
          <w:p w14:paraId="1E513920"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65</w:t>
            </w:r>
          </w:p>
        </w:tc>
        <w:tc>
          <w:tcPr>
            <w:tcW w:w="1860" w:type="dxa"/>
            <w:tcBorders>
              <w:top w:val="nil"/>
              <w:left w:val="nil"/>
              <w:bottom w:val="single" w:sz="4" w:space="0" w:color="auto"/>
              <w:right w:val="single" w:sz="4" w:space="0" w:color="auto"/>
            </w:tcBorders>
            <w:noWrap/>
            <w:vAlign w:val="bottom"/>
            <w:hideMark/>
          </w:tcPr>
          <w:p w14:paraId="2D09360D"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 xml:space="preserve">$2,446.67 </w:t>
            </w:r>
          </w:p>
        </w:tc>
        <w:tc>
          <w:tcPr>
            <w:tcW w:w="1700" w:type="dxa"/>
            <w:tcBorders>
              <w:top w:val="nil"/>
              <w:left w:val="nil"/>
              <w:bottom w:val="single" w:sz="4" w:space="0" w:color="auto"/>
              <w:right w:val="single" w:sz="4" w:space="0" w:color="auto"/>
            </w:tcBorders>
            <w:noWrap/>
            <w:vAlign w:val="bottom"/>
            <w:hideMark/>
          </w:tcPr>
          <w:p w14:paraId="556B57C1"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86.70%</w:t>
            </w:r>
          </w:p>
        </w:tc>
        <w:tc>
          <w:tcPr>
            <w:tcW w:w="1960" w:type="dxa"/>
            <w:tcBorders>
              <w:top w:val="nil"/>
              <w:left w:val="nil"/>
              <w:bottom w:val="single" w:sz="4" w:space="0" w:color="auto"/>
              <w:right w:val="single" w:sz="8" w:space="0" w:color="auto"/>
            </w:tcBorders>
            <w:noWrap/>
            <w:vAlign w:val="bottom"/>
            <w:hideMark/>
          </w:tcPr>
          <w:p w14:paraId="12126873"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8.38%</w:t>
            </w:r>
          </w:p>
        </w:tc>
      </w:tr>
      <w:tr w:rsidR="00093429" w:rsidRPr="00093429" w14:paraId="4143CF85" w14:textId="77777777" w:rsidTr="00093429">
        <w:trPr>
          <w:trHeight w:val="300"/>
        </w:trPr>
        <w:tc>
          <w:tcPr>
            <w:tcW w:w="1660" w:type="dxa"/>
            <w:tcBorders>
              <w:top w:val="nil"/>
              <w:left w:val="single" w:sz="8" w:space="0" w:color="auto"/>
              <w:bottom w:val="single" w:sz="4" w:space="0" w:color="auto"/>
              <w:right w:val="single" w:sz="4" w:space="0" w:color="auto"/>
            </w:tcBorders>
            <w:noWrap/>
            <w:vAlign w:val="bottom"/>
            <w:hideMark/>
          </w:tcPr>
          <w:p w14:paraId="45642D85"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66</w:t>
            </w:r>
          </w:p>
        </w:tc>
        <w:tc>
          <w:tcPr>
            <w:tcW w:w="1860" w:type="dxa"/>
            <w:tcBorders>
              <w:top w:val="nil"/>
              <w:left w:val="nil"/>
              <w:bottom w:val="single" w:sz="4" w:space="0" w:color="auto"/>
              <w:right w:val="single" w:sz="4" w:space="0" w:color="auto"/>
            </w:tcBorders>
            <w:noWrap/>
            <w:vAlign w:val="bottom"/>
            <w:hideMark/>
          </w:tcPr>
          <w:p w14:paraId="2F3314A5"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 xml:space="preserve">$2,632.93 </w:t>
            </w:r>
          </w:p>
        </w:tc>
        <w:tc>
          <w:tcPr>
            <w:tcW w:w="1700" w:type="dxa"/>
            <w:tcBorders>
              <w:top w:val="nil"/>
              <w:left w:val="nil"/>
              <w:bottom w:val="single" w:sz="4" w:space="0" w:color="auto"/>
              <w:right w:val="single" w:sz="4" w:space="0" w:color="auto"/>
            </w:tcBorders>
            <w:noWrap/>
            <w:vAlign w:val="bottom"/>
            <w:hideMark/>
          </w:tcPr>
          <w:p w14:paraId="55ABC2CD"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93.30%</w:t>
            </w:r>
          </w:p>
        </w:tc>
        <w:tc>
          <w:tcPr>
            <w:tcW w:w="1960" w:type="dxa"/>
            <w:tcBorders>
              <w:top w:val="nil"/>
              <w:left w:val="nil"/>
              <w:bottom w:val="single" w:sz="4" w:space="0" w:color="auto"/>
              <w:right w:val="single" w:sz="8" w:space="0" w:color="auto"/>
            </w:tcBorders>
            <w:noWrap/>
            <w:vAlign w:val="bottom"/>
            <w:hideMark/>
          </w:tcPr>
          <w:p w14:paraId="395D098A"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7.61%</w:t>
            </w:r>
          </w:p>
        </w:tc>
      </w:tr>
      <w:tr w:rsidR="00093429" w:rsidRPr="00093429" w14:paraId="3B7A7658" w14:textId="77777777" w:rsidTr="00093429">
        <w:trPr>
          <w:trHeight w:val="300"/>
        </w:trPr>
        <w:tc>
          <w:tcPr>
            <w:tcW w:w="1660" w:type="dxa"/>
            <w:tcBorders>
              <w:top w:val="nil"/>
              <w:left w:val="single" w:sz="8" w:space="0" w:color="auto"/>
              <w:bottom w:val="single" w:sz="4" w:space="0" w:color="auto"/>
              <w:right w:val="single" w:sz="4" w:space="0" w:color="auto"/>
            </w:tcBorders>
            <w:noWrap/>
            <w:vAlign w:val="bottom"/>
            <w:hideMark/>
          </w:tcPr>
          <w:p w14:paraId="617CF9BB"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67</w:t>
            </w:r>
          </w:p>
        </w:tc>
        <w:tc>
          <w:tcPr>
            <w:tcW w:w="1860" w:type="dxa"/>
            <w:tcBorders>
              <w:top w:val="nil"/>
              <w:left w:val="nil"/>
              <w:bottom w:val="single" w:sz="4" w:space="0" w:color="auto"/>
              <w:right w:val="single" w:sz="4" w:space="0" w:color="auto"/>
            </w:tcBorders>
            <w:noWrap/>
            <w:vAlign w:val="bottom"/>
            <w:hideMark/>
          </w:tcPr>
          <w:p w14:paraId="128561AA"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 xml:space="preserve">$2,822.00 </w:t>
            </w:r>
          </w:p>
        </w:tc>
        <w:tc>
          <w:tcPr>
            <w:tcW w:w="1700" w:type="dxa"/>
            <w:tcBorders>
              <w:top w:val="nil"/>
              <w:left w:val="nil"/>
              <w:bottom w:val="single" w:sz="4" w:space="0" w:color="auto"/>
              <w:right w:val="single" w:sz="4" w:space="0" w:color="auto"/>
            </w:tcBorders>
            <w:noWrap/>
            <w:vAlign w:val="bottom"/>
            <w:hideMark/>
          </w:tcPr>
          <w:p w14:paraId="22006B5C"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100%</w:t>
            </w:r>
          </w:p>
        </w:tc>
        <w:tc>
          <w:tcPr>
            <w:tcW w:w="1960" w:type="dxa"/>
            <w:tcBorders>
              <w:top w:val="nil"/>
              <w:left w:val="nil"/>
              <w:bottom w:val="single" w:sz="4" w:space="0" w:color="auto"/>
              <w:right w:val="single" w:sz="8" w:space="0" w:color="auto"/>
            </w:tcBorders>
            <w:noWrap/>
            <w:vAlign w:val="bottom"/>
            <w:hideMark/>
          </w:tcPr>
          <w:p w14:paraId="05236F88"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7.18%</w:t>
            </w:r>
          </w:p>
        </w:tc>
      </w:tr>
      <w:tr w:rsidR="00093429" w:rsidRPr="00093429" w14:paraId="64AF6A0B" w14:textId="77777777" w:rsidTr="00093429">
        <w:trPr>
          <w:trHeight w:val="300"/>
        </w:trPr>
        <w:tc>
          <w:tcPr>
            <w:tcW w:w="1660" w:type="dxa"/>
            <w:tcBorders>
              <w:top w:val="nil"/>
              <w:left w:val="single" w:sz="8" w:space="0" w:color="auto"/>
              <w:bottom w:val="single" w:sz="4" w:space="0" w:color="auto"/>
              <w:right w:val="single" w:sz="4" w:space="0" w:color="auto"/>
            </w:tcBorders>
            <w:noWrap/>
            <w:vAlign w:val="bottom"/>
            <w:hideMark/>
          </w:tcPr>
          <w:p w14:paraId="641AE1D0"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68</w:t>
            </w:r>
          </w:p>
        </w:tc>
        <w:tc>
          <w:tcPr>
            <w:tcW w:w="1860" w:type="dxa"/>
            <w:tcBorders>
              <w:top w:val="nil"/>
              <w:left w:val="nil"/>
              <w:bottom w:val="single" w:sz="4" w:space="0" w:color="auto"/>
              <w:right w:val="single" w:sz="4" w:space="0" w:color="auto"/>
            </w:tcBorders>
            <w:noWrap/>
            <w:vAlign w:val="bottom"/>
            <w:hideMark/>
          </w:tcPr>
          <w:p w14:paraId="7655CC37"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 xml:space="preserve">$3,047.76 </w:t>
            </w:r>
          </w:p>
        </w:tc>
        <w:tc>
          <w:tcPr>
            <w:tcW w:w="1700" w:type="dxa"/>
            <w:tcBorders>
              <w:top w:val="nil"/>
              <w:left w:val="nil"/>
              <w:bottom w:val="single" w:sz="4" w:space="0" w:color="auto"/>
              <w:right w:val="single" w:sz="4" w:space="0" w:color="auto"/>
            </w:tcBorders>
            <w:noWrap/>
            <w:vAlign w:val="bottom"/>
            <w:hideMark/>
          </w:tcPr>
          <w:p w14:paraId="54884A26"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108%</w:t>
            </w:r>
          </w:p>
        </w:tc>
        <w:tc>
          <w:tcPr>
            <w:tcW w:w="1960" w:type="dxa"/>
            <w:tcBorders>
              <w:top w:val="nil"/>
              <w:left w:val="nil"/>
              <w:bottom w:val="single" w:sz="4" w:space="0" w:color="auto"/>
              <w:right w:val="single" w:sz="8" w:space="0" w:color="auto"/>
            </w:tcBorders>
            <w:noWrap/>
            <w:vAlign w:val="bottom"/>
            <w:hideMark/>
          </w:tcPr>
          <w:p w14:paraId="0B916A80"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8.00%</w:t>
            </w:r>
          </w:p>
        </w:tc>
      </w:tr>
      <w:tr w:rsidR="00093429" w:rsidRPr="00093429" w14:paraId="376E46DF" w14:textId="77777777" w:rsidTr="00093429">
        <w:trPr>
          <w:trHeight w:val="300"/>
        </w:trPr>
        <w:tc>
          <w:tcPr>
            <w:tcW w:w="1660" w:type="dxa"/>
            <w:tcBorders>
              <w:top w:val="nil"/>
              <w:left w:val="single" w:sz="8" w:space="0" w:color="auto"/>
              <w:bottom w:val="single" w:sz="4" w:space="0" w:color="auto"/>
              <w:right w:val="single" w:sz="4" w:space="0" w:color="auto"/>
            </w:tcBorders>
            <w:noWrap/>
            <w:vAlign w:val="bottom"/>
            <w:hideMark/>
          </w:tcPr>
          <w:p w14:paraId="38841504"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69</w:t>
            </w:r>
          </w:p>
        </w:tc>
        <w:tc>
          <w:tcPr>
            <w:tcW w:w="1860" w:type="dxa"/>
            <w:tcBorders>
              <w:top w:val="nil"/>
              <w:left w:val="nil"/>
              <w:bottom w:val="single" w:sz="4" w:space="0" w:color="auto"/>
              <w:right w:val="single" w:sz="4" w:space="0" w:color="auto"/>
            </w:tcBorders>
            <w:noWrap/>
            <w:vAlign w:val="bottom"/>
            <w:hideMark/>
          </w:tcPr>
          <w:p w14:paraId="3E271F4F"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 xml:space="preserve">$3,273.52 </w:t>
            </w:r>
          </w:p>
        </w:tc>
        <w:tc>
          <w:tcPr>
            <w:tcW w:w="1700" w:type="dxa"/>
            <w:tcBorders>
              <w:top w:val="nil"/>
              <w:left w:val="nil"/>
              <w:bottom w:val="single" w:sz="4" w:space="0" w:color="auto"/>
              <w:right w:val="single" w:sz="4" w:space="0" w:color="auto"/>
            </w:tcBorders>
            <w:noWrap/>
            <w:vAlign w:val="bottom"/>
            <w:hideMark/>
          </w:tcPr>
          <w:p w14:paraId="7DE8DFE7"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116%</w:t>
            </w:r>
          </w:p>
        </w:tc>
        <w:tc>
          <w:tcPr>
            <w:tcW w:w="1960" w:type="dxa"/>
            <w:tcBorders>
              <w:top w:val="nil"/>
              <w:left w:val="nil"/>
              <w:bottom w:val="single" w:sz="4" w:space="0" w:color="auto"/>
              <w:right w:val="single" w:sz="8" w:space="0" w:color="auto"/>
            </w:tcBorders>
            <w:noWrap/>
            <w:vAlign w:val="bottom"/>
            <w:hideMark/>
          </w:tcPr>
          <w:p w14:paraId="69E2A8B0"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7.41%</w:t>
            </w:r>
          </w:p>
        </w:tc>
      </w:tr>
      <w:tr w:rsidR="00093429" w:rsidRPr="00093429" w14:paraId="1E28DAE1" w14:textId="77777777" w:rsidTr="00093429">
        <w:trPr>
          <w:trHeight w:val="315"/>
        </w:trPr>
        <w:tc>
          <w:tcPr>
            <w:tcW w:w="1660" w:type="dxa"/>
            <w:tcBorders>
              <w:top w:val="nil"/>
              <w:left w:val="single" w:sz="8" w:space="0" w:color="auto"/>
              <w:bottom w:val="single" w:sz="8" w:space="0" w:color="auto"/>
              <w:right w:val="single" w:sz="4" w:space="0" w:color="auto"/>
            </w:tcBorders>
            <w:noWrap/>
            <w:vAlign w:val="bottom"/>
            <w:hideMark/>
          </w:tcPr>
          <w:p w14:paraId="1CA1B82C"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70</w:t>
            </w:r>
          </w:p>
        </w:tc>
        <w:tc>
          <w:tcPr>
            <w:tcW w:w="1860" w:type="dxa"/>
            <w:tcBorders>
              <w:top w:val="nil"/>
              <w:left w:val="nil"/>
              <w:bottom w:val="single" w:sz="8" w:space="0" w:color="auto"/>
              <w:right w:val="single" w:sz="4" w:space="0" w:color="auto"/>
            </w:tcBorders>
            <w:noWrap/>
            <w:vAlign w:val="bottom"/>
            <w:hideMark/>
          </w:tcPr>
          <w:p w14:paraId="03233DB0"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 xml:space="preserve">$3,499.28 </w:t>
            </w:r>
          </w:p>
        </w:tc>
        <w:tc>
          <w:tcPr>
            <w:tcW w:w="1700" w:type="dxa"/>
            <w:tcBorders>
              <w:top w:val="nil"/>
              <w:left w:val="nil"/>
              <w:bottom w:val="single" w:sz="8" w:space="0" w:color="auto"/>
              <w:right w:val="single" w:sz="4" w:space="0" w:color="auto"/>
            </w:tcBorders>
            <w:noWrap/>
            <w:vAlign w:val="bottom"/>
            <w:hideMark/>
          </w:tcPr>
          <w:p w14:paraId="7A024A46"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124%</w:t>
            </w:r>
          </w:p>
        </w:tc>
        <w:tc>
          <w:tcPr>
            <w:tcW w:w="1960" w:type="dxa"/>
            <w:tcBorders>
              <w:top w:val="nil"/>
              <w:left w:val="nil"/>
              <w:bottom w:val="single" w:sz="8" w:space="0" w:color="auto"/>
              <w:right w:val="single" w:sz="8" w:space="0" w:color="auto"/>
            </w:tcBorders>
            <w:noWrap/>
            <w:vAlign w:val="bottom"/>
            <w:hideMark/>
          </w:tcPr>
          <w:p w14:paraId="44E84842"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r w:rsidRPr="00093429">
              <w:rPr>
                <w:rFonts w:ascii="Aptos Narrow" w:eastAsia="Times New Roman" w:hAnsi="Aptos Narrow" w:cs="Times New Roman"/>
                <w:color w:val="000000"/>
                <w:kern w:val="0"/>
                <w:sz w:val="22"/>
                <w:szCs w:val="22"/>
                <w14:ligatures w14:val="none"/>
              </w:rPr>
              <w:t>6.90%</w:t>
            </w:r>
          </w:p>
        </w:tc>
      </w:tr>
      <w:tr w:rsidR="00093429" w:rsidRPr="00093429" w14:paraId="4CBA0B27" w14:textId="77777777" w:rsidTr="00093429">
        <w:trPr>
          <w:trHeight w:val="300"/>
        </w:trPr>
        <w:tc>
          <w:tcPr>
            <w:tcW w:w="1660" w:type="dxa"/>
            <w:tcBorders>
              <w:top w:val="nil"/>
              <w:left w:val="nil"/>
              <w:bottom w:val="nil"/>
              <w:right w:val="nil"/>
            </w:tcBorders>
            <w:noWrap/>
            <w:vAlign w:val="bottom"/>
            <w:hideMark/>
          </w:tcPr>
          <w:p w14:paraId="2061A77B" w14:textId="77777777" w:rsidR="00093429" w:rsidRPr="00093429" w:rsidRDefault="00093429" w:rsidP="00093429">
            <w:pPr>
              <w:spacing w:after="0" w:line="240" w:lineRule="auto"/>
              <w:jc w:val="right"/>
              <w:rPr>
                <w:rFonts w:ascii="Aptos Narrow" w:eastAsia="Times New Roman" w:hAnsi="Aptos Narrow" w:cs="Times New Roman"/>
                <w:color w:val="000000"/>
                <w:kern w:val="0"/>
                <w:sz w:val="22"/>
                <w:szCs w:val="22"/>
                <w14:ligatures w14:val="none"/>
              </w:rPr>
            </w:pPr>
          </w:p>
        </w:tc>
        <w:tc>
          <w:tcPr>
            <w:tcW w:w="1860" w:type="dxa"/>
            <w:tcBorders>
              <w:top w:val="nil"/>
              <w:left w:val="nil"/>
              <w:bottom w:val="nil"/>
              <w:right w:val="nil"/>
            </w:tcBorders>
            <w:noWrap/>
            <w:vAlign w:val="bottom"/>
            <w:hideMark/>
          </w:tcPr>
          <w:p w14:paraId="5D62E6EF"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c>
          <w:tcPr>
            <w:tcW w:w="1700" w:type="dxa"/>
            <w:tcBorders>
              <w:top w:val="nil"/>
              <w:left w:val="nil"/>
              <w:bottom w:val="nil"/>
              <w:right w:val="nil"/>
            </w:tcBorders>
            <w:noWrap/>
            <w:vAlign w:val="bottom"/>
            <w:hideMark/>
          </w:tcPr>
          <w:p w14:paraId="36424314"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c>
          <w:tcPr>
            <w:tcW w:w="1960" w:type="dxa"/>
            <w:tcBorders>
              <w:top w:val="nil"/>
              <w:left w:val="nil"/>
              <w:bottom w:val="nil"/>
              <w:right w:val="nil"/>
            </w:tcBorders>
            <w:noWrap/>
            <w:vAlign w:val="bottom"/>
            <w:hideMark/>
          </w:tcPr>
          <w:p w14:paraId="27143175" w14:textId="77777777" w:rsidR="00093429" w:rsidRPr="00093429" w:rsidRDefault="00093429" w:rsidP="00093429">
            <w:pPr>
              <w:spacing w:after="0" w:line="240" w:lineRule="auto"/>
              <w:rPr>
                <w:rFonts w:ascii="Times New Roman" w:eastAsia="Times New Roman" w:hAnsi="Times New Roman" w:cs="Times New Roman"/>
                <w:kern w:val="0"/>
                <w:sz w:val="20"/>
                <w:szCs w:val="20"/>
                <w14:ligatures w14:val="none"/>
              </w:rPr>
            </w:pPr>
          </w:p>
        </w:tc>
      </w:tr>
    </w:tbl>
    <w:p w14:paraId="456E939C" w14:textId="77777777" w:rsidR="00093429" w:rsidRDefault="00093429" w:rsidP="003D7C38"/>
    <w:p w14:paraId="41B2CDB0" w14:textId="77777777" w:rsidR="00465358" w:rsidRDefault="00465358">
      <w:r>
        <w:br w:type="page"/>
      </w:r>
    </w:p>
    <w:p w14:paraId="2B54EF3B" w14:textId="65E9496D" w:rsidR="00093429" w:rsidRDefault="00093429" w:rsidP="003D7C38">
      <w:r>
        <w:lastRenderedPageBreak/>
        <w:t xml:space="preserve">How </w:t>
      </w:r>
      <w:r w:rsidR="00EE58E7">
        <w:t>do you evaluate</w:t>
      </w:r>
      <w:r>
        <w:t xml:space="preserve"> Social </w:t>
      </w:r>
      <w:r w:rsidR="00621407">
        <w:t>S</w:t>
      </w:r>
      <w:r>
        <w:t>ecurity income?</w:t>
      </w:r>
    </w:p>
    <w:p w14:paraId="3E4E02AC" w14:textId="77777777" w:rsidR="00093429" w:rsidRDefault="00093429" w:rsidP="003D7C38"/>
    <w:p w14:paraId="2B490124" w14:textId="729DD15D" w:rsidR="003D7C38" w:rsidRDefault="00AF6131" w:rsidP="003D7C38">
      <w:r>
        <w:t xml:space="preserve">The most </w:t>
      </w:r>
      <w:r w:rsidR="00EE58E7">
        <w:t>s</w:t>
      </w:r>
      <w:r w:rsidR="00093429">
        <w:t>traight forward method</w:t>
      </w:r>
      <w:r w:rsidR="00503BC3">
        <w:t xml:space="preserve"> is to</w:t>
      </w:r>
      <w:r w:rsidR="00093429">
        <w:t xml:space="preserve"> </w:t>
      </w:r>
      <w:r w:rsidR="00503BC3">
        <w:t>m</w:t>
      </w:r>
      <w:r w:rsidR="00093429">
        <w:t xml:space="preserve">aximize the amount </w:t>
      </w:r>
      <w:r>
        <w:t>received over your lifetime.</w:t>
      </w:r>
      <w:r w:rsidR="00BC568B">
        <w:t xml:space="preserve"> This is a way to measure the choice of payments not a recommendation.</w:t>
      </w:r>
    </w:p>
    <w:p w14:paraId="2ABD99D2" w14:textId="6FA1048A" w:rsidR="003D7C38" w:rsidRDefault="003D7C38" w:rsidP="003D7C38">
      <w:r>
        <w:t>There are</w:t>
      </w:r>
      <w:r w:rsidR="00AF6131">
        <w:t xml:space="preserve"> a few ways</w:t>
      </w:r>
      <w:r>
        <w:t xml:space="preserve"> to </w:t>
      </w:r>
      <w:r w:rsidR="00AF6131">
        <w:t>look at</w:t>
      </w:r>
      <w:r>
        <w:t xml:space="preserve"> </w:t>
      </w:r>
      <w:r w:rsidR="003503D0">
        <w:t>the payment stream as</w:t>
      </w:r>
      <w:r w:rsidR="00621407">
        <w:t xml:space="preserve"> shown below</w:t>
      </w:r>
      <w:r>
        <w:t>.</w:t>
      </w:r>
    </w:p>
    <w:p w14:paraId="34169A41" w14:textId="6D38D246" w:rsidR="00BC568B" w:rsidRDefault="00BC568B" w:rsidP="003D7C38">
      <w:r>
        <w:t>Straight Totals:</w:t>
      </w:r>
    </w:p>
    <w:p w14:paraId="601C1407" w14:textId="4AD2C1FB" w:rsidR="00AF6131" w:rsidRDefault="00AF6131" w:rsidP="00BC568B">
      <w:r>
        <w:t xml:space="preserve">Straight total payments </w:t>
      </w:r>
      <w:r w:rsidR="00EE58E7">
        <w:t>start</w:t>
      </w:r>
      <w:r>
        <w:t xml:space="preserve"> at the age</w:t>
      </w:r>
      <w:r w:rsidR="00621407">
        <w:t xml:space="preserve"> which Social Security is applied for</w:t>
      </w:r>
      <w:r>
        <w:t xml:space="preserve"> and compare the totals over the lifetime.  </w:t>
      </w:r>
      <w:r w:rsidR="00BC568B">
        <w:t xml:space="preserve">This is just looking at the totals paid out. </w:t>
      </w:r>
    </w:p>
    <w:p w14:paraId="46C2DBAA" w14:textId="0CA0CC78" w:rsidR="003D7C38" w:rsidRDefault="00AF6131" w:rsidP="00BC568B">
      <w:r>
        <w:t>T</w:t>
      </w:r>
      <w:r w:rsidR="003D7C38">
        <w:t>he yearly benefit at 62 at 67 and 70 a</w:t>
      </w:r>
      <w:r>
        <w:t>re totaled and compared</w:t>
      </w:r>
      <w:r w:rsidR="00EA1359">
        <w:t>.</w:t>
      </w:r>
      <w:r w:rsidR="004822B2">
        <w:t xml:space="preserve"> W</w:t>
      </w:r>
      <w:r w:rsidR="003D7C38">
        <w:t>hen the total</w:t>
      </w:r>
      <w:r w:rsidR="00503BC3">
        <w:t>s</w:t>
      </w:r>
      <w:r w:rsidR="003D7C38">
        <w:t xml:space="preserve"> cross</w:t>
      </w:r>
      <w:r w:rsidR="004822B2">
        <w:t xml:space="preserve"> this is called the breakeven point</w:t>
      </w:r>
      <w:r w:rsidR="003D7C38">
        <w:t xml:space="preserve">.  </w:t>
      </w:r>
      <w:r>
        <w:t>W</w:t>
      </w:r>
      <w:r w:rsidR="003D7C38">
        <w:t xml:space="preserve">ith no </w:t>
      </w:r>
      <w:r w:rsidR="00BC568B">
        <w:t>other adjustment to the payment or the balance.</w:t>
      </w:r>
      <w:r w:rsidR="00621407" w:rsidRPr="00621407">
        <w:t xml:space="preserve"> </w:t>
      </w:r>
      <w:r w:rsidR="004822B2">
        <w:t>The corresponding totals are s</w:t>
      </w:r>
      <w:r w:rsidR="00621407">
        <w:t>hown in the Graph 1, Table 1, ( Graph 1 is the plot of Table 1).</w:t>
      </w:r>
    </w:p>
    <w:p w14:paraId="3A125B8F" w14:textId="4EF6347E" w:rsidR="00621407" w:rsidRDefault="00BC568B" w:rsidP="003D7C38">
      <w:r>
        <w:t xml:space="preserve">The </w:t>
      </w:r>
      <w:r w:rsidR="003D7C38">
        <w:t xml:space="preserve">FRA benefit as $2822.00 </w:t>
      </w:r>
      <w:r w:rsidR="00621407">
        <w:t>produces the</w:t>
      </w:r>
      <w:r w:rsidR="003D7C38">
        <w:t xml:space="preserve"> early retirement at 62 </w:t>
      </w:r>
      <w:r w:rsidR="003503D0">
        <w:t>payments</w:t>
      </w:r>
      <w:r w:rsidR="003D7C38">
        <w:t xml:space="preserve"> to be $1975, which is close to the average payout for </w:t>
      </w:r>
      <w:r w:rsidR="003503D0">
        <w:t xml:space="preserve">Social Security in </w:t>
      </w:r>
      <w:r w:rsidR="003D7C38">
        <w:t xml:space="preserve">2025.  </w:t>
      </w:r>
    </w:p>
    <w:p w14:paraId="3C71E273" w14:textId="61406868" w:rsidR="003D7C38" w:rsidRDefault="00621407" w:rsidP="003D7C38">
      <w:r>
        <w:t xml:space="preserve">Using </w:t>
      </w:r>
      <w:r w:rsidR="00EE58E7">
        <w:t>j</w:t>
      </w:r>
      <w:r w:rsidR="003D7C38">
        <w:t xml:space="preserve">ust the benefit </w:t>
      </w:r>
      <w:r>
        <w:t xml:space="preserve">payout </w:t>
      </w:r>
      <w:r w:rsidR="003D7C38">
        <w:t xml:space="preserve">with no </w:t>
      </w:r>
      <w:r w:rsidR="004822B2">
        <w:t>adjustment the</w:t>
      </w:r>
      <w:r w:rsidR="003D7C38">
        <w:t xml:space="preserve"> </w:t>
      </w:r>
      <w:r w:rsidR="005941DC">
        <w:t xml:space="preserve">total </w:t>
      </w:r>
      <w:r w:rsidR="003D7C38">
        <w:t>"breakeven point " is about 80.</w:t>
      </w:r>
    </w:p>
    <w:p w14:paraId="1CABB39B" w14:textId="0215F191" w:rsidR="000603D6" w:rsidRDefault="005941DC" w:rsidP="003D7C38">
      <w:r>
        <w:rPr>
          <w:noProof/>
        </w:rPr>
        <w:drawing>
          <wp:inline distT="0" distB="0" distL="0" distR="0" wp14:anchorId="6589B865" wp14:editId="5DC75F56">
            <wp:extent cx="5943600" cy="4789170"/>
            <wp:effectExtent l="0" t="0" r="0" b="11430"/>
            <wp:docPr id="774530396" name="Chart 1">
              <a:extLst xmlns:a="http://schemas.openxmlformats.org/drawingml/2006/main">
                <a:ext uri="{FF2B5EF4-FFF2-40B4-BE49-F238E27FC236}">
                  <a16:creationId xmlns:a16="http://schemas.microsoft.com/office/drawing/2014/main" id="{E1F041E7-3030-DB46-D388-D24CA9CB6A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8091982" w14:textId="3B781852" w:rsidR="00BE478A" w:rsidRDefault="00A65414" w:rsidP="00A65414">
      <w:pPr>
        <w:jc w:val="center"/>
      </w:pPr>
      <w:r>
        <w:t>Graph 1: SS total payout running total</w:t>
      </w:r>
      <w:r w:rsidR="00BE478A">
        <w:br w:type="page"/>
      </w:r>
    </w:p>
    <w:p w14:paraId="2C397A91" w14:textId="6E4FFA3B" w:rsidR="003D7C38" w:rsidRDefault="00AF6131" w:rsidP="003D7C38">
      <w:r>
        <w:lastRenderedPageBreak/>
        <w:t>Table 1</w:t>
      </w:r>
      <w:r w:rsidR="00A65414">
        <w:t xml:space="preserve"> SS total payout running total. </w:t>
      </w:r>
    </w:p>
    <w:tbl>
      <w:tblPr>
        <w:tblW w:w="7180" w:type="dxa"/>
        <w:tblLook w:val="04A0" w:firstRow="1" w:lastRow="0" w:firstColumn="1" w:lastColumn="0" w:noHBand="0" w:noVBand="1"/>
      </w:tblPr>
      <w:tblGrid>
        <w:gridCol w:w="1660"/>
        <w:gridCol w:w="1860"/>
        <w:gridCol w:w="1700"/>
        <w:gridCol w:w="1960"/>
      </w:tblGrid>
      <w:tr w:rsidR="00BE478A" w:rsidRPr="00BE478A" w14:paraId="4B2264E5" w14:textId="77777777" w:rsidTr="00BE478A">
        <w:trPr>
          <w:trHeight w:val="915"/>
        </w:trPr>
        <w:tc>
          <w:tcPr>
            <w:tcW w:w="1660" w:type="dxa"/>
            <w:tcBorders>
              <w:top w:val="single" w:sz="8" w:space="0" w:color="auto"/>
              <w:left w:val="single" w:sz="8" w:space="0" w:color="auto"/>
              <w:bottom w:val="single" w:sz="4" w:space="0" w:color="auto"/>
              <w:right w:val="single" w:sz="4" w:space="0" w:color="auto"/>
            </w:tcBorders>
            <w:hideMark/>
          </w:tcPr>
          <w:p w14:paraId="3B3BCA76" w14:textId="77777777" w:rsidR="00BE478A" w:rsidRPr="00BE478A" w:rsidRDefault="00BE478A" w:rsidP="00BE478A">
            <w:pPr>
              <w:spacing w:after="0" w:line="240" w:lineRule="auto"/>
              <w:jc w:val="center"/>
              <w:rPr>
                <w:rFonts w:ascii="Aptos Narrow" w:eastAsia="Times New Roman" w:hAnsi="Aptos Narrow" w:cs="Times New Roman"/>
                <w:b/>
                <w:bCs/>
                <w:color w:val="000000"/>
                <w:kern w:val="0"/>
                <w:sz w:val="22"/>
                <w:szCs w:val="22"/>
                <w14:ligatures w14:val="none"/>
              </w:rPr>
            </w:pPr>
            <w:r w:rsidRPr="00BE478A">
              <w:rPr>
                <w:rFonts w:ascii="Aptos Narrow" w:eastAsia="Times New Roman" w:hAnsi="Aptos Narrow" w:cs="Times New Roman"/>
                <w:b/>
                <w:bCs/>
                <w:color w:val="000000"/>
                <w:kern w:val="0"/>
                <w:sz w:val="22"/>
                <w:szCs w:val="22"/>
                <w14:ligatures w14:val="none"/>
              </w:rPr>
              <w:t>Age</w:t>
            </w:r>
          </w:p>
        </w:tc>
        <w:tc>
          <w:tcPr>
            <w:tcW w:w="1860" w:type="dxa"/>
            <w:tcBorders>
              <w:top w:val="single" w:sz="8" w:space="0" w:color="auto"/>
              <w:left w:val="nil"/>
              <w:bottom w:val="single" w:sz="4" w:space="0" w:color="auto"/>
              <w:right w:val="single" w:sz="4" w:space="0" w:color="auto"/>
            </w:tcBorders>
            <w:hideMark/>
          </w:tcPr>
          <w:p w14:paraId="7FD2EF0C" w14:textId="4935A937" w:rsidR="00BE478A" w:rsidRPr="00BE478A" w:rsidRDefault="00BE478A" w:rsidP="00BE478A">
            <w:pPr>
              <w:spacing w:after="0" w:line="240" w:lineRule="auto"/>
              <w:jc w:val="center"/>
              <w:rPr>
                <w:rFonts w:ascii="Aptos Narrow" w:eastAsia="Times New Roman" w:hAnsi="Aptos Narrow" w:cs="Times New Roman"/>
                <w:b/>
                <w:bCs/>
                <w:color w:val="000000"/>
                <w:kern w:val="0"/>
                <w:sz w:val="22"/>
                <w:szCs w:val="22"/>
                <w14:ligatures w14:val="none"/>
              </w:rPr>
            </w:pPr>
            <w:r w:rsidRPr="00BE478A">
              <w:rPr>
                <w:rFonts w:ascii="Aptos Narrow" w:eastAsia="Times New Roman" w:hAnsi="Aptos Narrow" w:cs="Times New Roman"/>
                <w:b/>
                <w:bCs/>
                <w:color w:val="000000"/>
                <w:kern w:val="0"/>
                <w:sz w:val="22"/>
                <w:szCs w:val="22"/>
                <w14:ligatures w14:val="none"/>
              </w:rPr>
              <w:t xml:space="preserve">Total take at 62. No </w:t>
            </w:r>
            <w:r w:rsidR="00465358">
              <w:rPr>
                <w:rFonts w:ascii="Aptos Narrow" w:eastAsia="Times New Roman" w:hAnsi="Aptos Narrow" w:cs="Times New Roman"/>
                <w:b/>
                <w:bCs/>
                <w:color w:val="000000"/>
                <w:kern w:val="0"/>
                <w:sz w:val="22"/>
                <w:szCs w:val="22"/>
                <w14:ligatures w14:val="none"/>
              </w:rPr>
              <w:t>CoLA</w:t>
            </w:r>
          </w:p>
        </w:tc>
        <w:tc>
          <w:tcPr>
            <w:tcW w:w="1700" w:type="dxa"/>
            <w:tcBorders>
              <w:top w:val="single" w:sz="8" w:space="0" w:color="auto"/>
              <w:left w:val="nil"/>
              <w:bottom w:val="single" w:sz="4" w:space="0" w:color="auto"/>
              <w:right w:val="single" w:sz="4" w:space="0" w:color="auto"/>
            </w:tcBorders>
            <w:vAlign w:val="bottom"/>
            <w:hideMark/>
          </w:tcPr>
          <w:p w14:paraId="5A29ABEC" w14:textId="4584DAAC" w:rsidR="00BE478A" w:rsidRPr="00BE478A" w:rsidRDefault="00BE478A" w:rsidP="00BE478A">
            <w:pPr>
              <w:spacing w:after="0" w:line="240" w:lineRule="auto"/>
              <w:jc w:val="center"/>
              <w:rPr>
                <w:rFonts w:ascii="Aptos Narrow" w:eastAsia="Times New Roman" w:hAnsi="Aptos Narrow" w:cs="Times New Roman"/>
                <w:b/>
                <w:bCs/>
                <w:color w:val="000000"/>
                <w:kern w:val="0"/>
                <w:sz w:val="22"/>
                <w:szCs w:val="22"/>
                <w14:ligatures w14:val="none"/>
              </w:rPr>
            </w:pPr>
            <w:r w:rsidRPr="00BE478A">
              <w:rPr>
                <w:rFonts w:ascii="Aptos Narrow" w:eastAsia="Times New Roman" w:hAnsi="Aptos Narrow" w:cs="Times New Roman"/>
                <w:b/>
                <w:bCs/>
                <w:color w:val="000000"/>
                <w:kern w:val="0"/>
                <w:sz w:val="22"/>
                <w:szCs w:val="22"/>
                <w14:ligatures w14:val="none"/>
              </w:rPr>
              <w:t xml:space="preserve">Total take at 67  No </w:t>
            </w:r>
            <w:r w:rsidR="00465358">
              <w:rPr>
                <w:rFonts w:ascii="Aptos Narrow" w:eastAsia="Times New Roman" w:hAnsi="Aptos Narrow" w:cs="Times New Roman"/>
                <w:b/>
                <w:bCs/>
                <w:color w:val="000000"/>
                <w:kern w:val="0"/>
                <w:sz w:val="22"/>
                <w:szCs w:val="22"/>
                <w14:ligatures w14:val="none"/>
              </w:rPr>
              <w:t>CoLA</w:t>
            </w:r>
          </w:p>
        </w:tc>
        <w:tc>
          <w:tcPr>
            <w:tcW w:w="1960" w:type="dxa"/>
            <w:tcBorders>
              <w:top w:val="single" w:sz="8" w:space="0" w:color="auto"/>
              <w:left w:val="nil"/>
              <w:bottom w:val="single" w:sz="4" w:space="0" w:color="auto"/>
              <w:right w:val="single" w:sz="8" w:space="0" w:color="auto"/>
            </w:tcBorders>
            <w:hideMark/>
          </w:tcPr>
          <w:p w14:paraId="0BB573A6" w14:textId="05FCD67D" w:rsidR="00BE478A" w:rsidRPr="00BE478A" w:rsidRDefault="00BE478A" w:rsidP="00BE478A">
            <w:pPr>
              <w:spacing w:after="0" w:line="240" w:lineRule="auto"/>
              <w:jc w:val="center"/>
              <w:rPr>
                <w:rFonts w:ascii="Aptos Narrow" w:eastAsia="Times New Roman" w:hAnsi="Aptos Narrow" w:cs="Times New Roman"/>
                <w:b/>
                <w:bCs/>
                <w:color w:val="000000"/>
                <w:kern w:val="0"/>
                <w:sz w:val="22"/>
                <w:szCs w:val="22"/>
                <w14:ligatures w14:val="none"/>
              </w:rPr>
            </w:pPr>
            <w:r w:rsidRPr="00BE478A">
              <w:rPr>
                <w:rFonts w:ascii="Aptos Narrow" w:eastAsia="Times New Roman" w:hAnsi="Aptos Narrow" w:cs="Times New Roman"/>
                <w:b/>
                <w:bCs/>
                <w:color w:val="000000"/>
                <w:kern w:val="0"/>
                <w:sz w:val="22"/>
                <w:szCs w:val="22"/>
                <w14:ligatures w14:val="none"/>
              </w:rPr>
              <w:t xml:space="preserve">70 total No </w:t>
            </w:r>
            <w:r w:rsidR="00465358">
              <w:rPr>
                <w:rFonts w:ascii="Aptos Narrow" w:eastAsia="Times New Roman" w:hAnsi="Aptos Narrow" w:cs="Times New Roman"/>
                <w:b/>
                <w:bCs/>
                <w:color w:val="000000"/>
                <w:kern w:val="0"/>
                <w:sz w:val="22"/>
                <w:szCs w:val="22"/>
                <w14:ligatures w14:val="none"/>
              </w:rPr>
              <w:t>CoLA</w:t>
            </w:r>
          </w:p>
        </w:tc>
      </w:tr>
      <w:tr w:rsidR="00BE478A" w:rsidRPr="00BE478A" w14:paraId="526FB47C"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01858AE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62</w:t>
            </w:r>
          </w:p>
        </w:tc>
        <w:tc>
          <w:tcPr>
            <w:tcW w:w="1860" w:type="dxa"/>
            <w:tcBorders>
              <w:top w:val="nil"/>
              <w:left w:val="nil"/>
              <w:bottom w:val="single" w:sz="4" w:space="0" w:color="auto"/>
              <w:right w:val="single" w:sz="4" w:space="0" w:color="auto"/>
            </w:tcBorders>
            <w:noWrap/>
            <w:vAlign w:val="bottom"/>
            <w:hideMark/>
          </w:tcPr>
          <w:p w14:paraId="7B2D532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$23,704.80 </w:t>
            </w:r>
          </w:p>
        </w:tc>
        <w:tc>
          <w:tcPr>
            <w:tcW w:w="1700" w:type="dxa"/>
            <w:tcBorders>
              <w:top w:val="nil"/>
              <w:left w:val="nil"/>
              <w:bottom w:val="single" w:sz="4" w:space="0" w:color="auto"/>
              <w:right w:val="single" w:sz="4" w:space="0" w:color="auto"/>
            </w:tcBorders>
            <w:noWrap/>
            <w:vAlign w:val="bottom"/>
            <w:hideMark/>
          </w:tcPr>
          <w:p w14:paraId="14DB8CE2"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c>
          <w:tcPr>
            <w:tcW w:w="1960" w:type="dxa"/>
            <w:tcBorders>
              <w:top w:val="nil"/>
              <w:left w:val="nil"/>
              <w:bottom w:val="single" w:sz="4" w:space="0" w:color="auto"/>
              <w:right w:val="single" w:sz="8" w:space="0" w:color="auto"/>
            </w:tcBorders>
            <w:noWrap/>
            <w:vAlign w:val="bottom"/>
            <w:hideMark/>
          </w:tcPr>
          <w:p w14:paraId="45B88268"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r>
      <w:tr w:rsidR="00BE478A" w:rsidRPr="00BE478A" w14:paraId="5A4AA6A3"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226BD7AF"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63</w:t>
            </w:r>
          </w:p>
        </w:tc>
        <w:tc>
          <w:tcPr>
            <w:tcW w:w="1860" w:type="dxa"/>
            <w:tcBorders>
              <w:top w:val="nil"/>
              <w:left w:val="nil"/>
              <w:bottom w:val="single" w:sz="4" w:space="0" w:color="auto"/>
              <w:right w:val="single" w:sz="4" w:space="0" w:color="auto"/>
            </w:tcBorders>
            <w:noWrap/>
            <w:vAlign w:val="bottom"/>
            <w:hideMark/>
          </w:tcPr>
          <w:p w14:paraId="1E3E17DD"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$47,409.60 </w:t>
            </w:r>
          </w:p>
        </w:tc>
        <w:tc>
          <w:tcPr>
            <w:tcW w:w="1700" w:type="dxa"/>
            <w:tcBorders>
              <w:top w:val="nil"/>
              <w:left w:val="nil"/>
              <w:bottom w:val="single" w:sz="4" w:space="0" w:color="auto"/>
              <w:right w:val="single" w:sz="4" w:space="0" w:color="auto"/>
            </w:tcBorders>
            <w:noWrap/>
            <w:vAlign w:val="bottom"/>
            <w:hideMark/>
          </w:tcPr>
          <w:p w14:paraId="4F26311B"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c>
          <w:tcPr>
            <w:tcW w:w="1960" w:type="dxa"/>
            <w:tcBorders>
              <w:top w:val="nil"/>
              <w:left w:val="nil"/>
              <w:bottom w:val="single" w:sz="4" w:space="0" w:color="auto"/>
              <w:right w:val="single" w:sz="8" w:space="0" w:color="auto"/>
            </w:tcBorders>
            <w:noWrap/>
            <w:vAlign w:val="bottom"/>
            <w:hideMark/>
          </w:tcPr>
          <w:p w14:paraId="0736BF04"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r>
      <w:tr w:rsidR="00BE478A" w:rsidRPr="00BE478A" w14:paraId="2C359DD6"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7CE79F2A"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64</w:t>
            </w:r>
          </w:p>
        </w:tc>
        <w:tc>
          <w:tcPr>
            <w:tcW w:w="1860" w:type="dxa"/>
            <w:tcBorders>
              <w:top w:val="nil"/>
              <w:left w:val="nil"/>
              <w:bottom w:val="single" w:sz="4" w:space="0" w:color="auto"/>
              <w:right w:val="single" w:sz="4" w:space="0" w:color="auto"/>
            </w:tcBorders>
            <w:noWrap/>
            <w:vAlign w:val="bottom"/>
            <w:hideMark/>
          </w:tcPr>
          <w:p w14:paraId="5CD21A4C"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$71,114.40 </w:t>
            </w:r>
          </w:p>
        </w:tc>
        <w:tc>
          <w:tcPr>
            <w:tcW w:w="1700" w:type="dxa"/>
            <w:tcBorders>
              <w:top w:val="nil"/>
              <w:left w:val="nil"/>
              <w:bottom w:val="single" w:sz="4" w:space="0" w:color="auto"/>
              <w:right w:val="single" w:sz="4" w:space="0" w:color="auto"/>
            </w:tcBorders>
            <w:noWrap/>
            <w:vAlign w:val="bottom"/>
            <w:hideMark/>
          </w:tcPr>
          <w:p w14:paraId="0347C22F"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c>
          <w:tcPr>
            <w:tcW w:w="1960" w:type="dxa"/>
            <w:tcBorders>
              <w:top w:val="nil"/>
              <w:left w:val="nil"/>
              <w:bottom w:val="single" w:sz="4" w:space="0" w:color="auto"/>
              <w:right w:val="single" w:sz="8" w:space="0" w:color="auto"/>
            </w:tcBorders>
            <w:noWrap/>
            <w:vAlign w:val="bottom"/>
            <w:hideMark/>
          </w:tcPr>
          <w:p w14:paraId="72F1401D"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r>
      <w:tr w:rsidR="00BE478A" w:rsidRPr="00BE478A" w14:paraId="22A7340D"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1FF4EA8B"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65</w:t>
            </w:r>
          </w:p>
        </w:tc>
        <w:tc>
          <w:tcPr>
            <w:tcW w:w="1860" w:type="dxa"/>
            <w:tcBorders>
              <w:top w:val="nil"/>
              <w:left w:val="nil"/>
              <w:bottom w:val="single" w:sz="4" w:space="0" w:color="auto"/>
              <w:right w:val="single" w:sz="4" w:space="0" w:color="auto"/>
            </w:tcBorders>
            <w:noWrap/>
            <w:vAlign w:val="bottom"/>
            <w:hideMark/>
          </w:tcPr>
          <w:p w14:paraId="11D69B22"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$94,819.20 </w:t>
            </w:r>
          </w:p>
        </w:tc>
        <w:tc>
          <w:tcPr>
            <w:tcW w:w="1700" w:type="dxa"/>
            <w:tcBorders>
              <w:top w:val="nil"/>
              <w:left w:val="nil"/>
              <w:bottom w:val="single" w:sz="4" w:space="0" w:color="auto"/>
              <w:right w:val="single" w:sz="4" w:space="0" w:color="auto"/>
            </w:tcBorders>
            <w:noWrap/>
            <w:vAlign w:val="bottom"/>
            <w:hideMark/>
          </w:tcPr>
          <w:p w14:paraId="710A2983"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c>
          <w:tcPr>
            <w:tcW w:w="1960" w:type="dxa"/>
            <w:tcBorders>
              <w:top w:val="nil"/>
              <w:left w:val="nil"/>
              <w:bottom w:val="single" w:sz="4" w:space="0" w:color="auto"/>
              <w:right w:val="single" w:sz="8" w:space="0" w:color="auto"/>
            </w:tcBorders>
            <w:noWrap/>
            <w:vAlign w:val="bottom"/>
            <w:hideMark/>
          </w:tcPr>
          <w:p w14:paraId="2DE76F57"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r>
      <w:tr w:rsidR="00BE478A" w:rsidRPr="00BE478A" w14:paraId="24D8B79D"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0384893A"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66</w:t>
            </w:r>
          </w:p>
        </w:tc>
        <w:tc>
          <w:tcPr>
            <w:tcW w:w="1860" w:type="dxa"/>
            <w:tcBorders>
              <w:top w:val="nil"/>
              <w:left w:val="nil"/>
              <w:bottom w:val="single" w:sz="4" w:space="0" w:color="auto"/>
              <w:right w:val="single" w:sz="4" w:space="0" w:color="auto"/>
            </w:tcBorders>
            <w:noWrap/>
            <w:vAlign w:val="bottom"/>
            <w:hideMark/>
          </w:tcPr>
          <w:p w14:paraId="0E9139E2"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$118,524.00 </w:t>
            </w:r>
          </w:p>
        </w:tc>
        <w:tc>
          <w:tcPr>
            <w:tcW w:w="1700" w:type="dxa"/>
            <w:tcBorders>
              <w:top w:val="nil"/>
              <w:left w:val="nil"/>
              <w:bottom w:val="single" w:sz="4" w:space="0" w:color="auto"/>
              <w:right w:val="single" w:sz="4" w:space="0" w:color="auto"/>
            </w:tcBorders>
            <w:noWrap/>
            <w:vAlign w:val="bottom"/>
            <w:hideMark/>
          </w:tcPr>
          <w:p w14:paraId="74665556"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c>
          <w:tcPr>
            <w:tcW w:w="1960" w:type="dxa"/>
            <w:tcBorders>
              <w:top w:val="nil"/>
              <w:left w:val="nil"/>
              <w:bottom w:val="single" w:sz="4" w:space="0" w:color="auto"/>
              <w:right w:val="single" w:sz="8" w:space="0" w:color="auto"/>
            </w:tcBorders>
            <w:noWrap/>
            <w:vAlign w:val="bottom"/>
            <w:hideMark/>
          </w:tcPr>
          <w:p w14:paraId="14E4B3F7"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r>
      <w:tr w:rsidR="00BE478A" w:rsidRPr="00BE478A" w14:paraId="7F91F84E"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2908D44F"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67</w:t>
            </w:r>
          </w:p>
        </w:tc>
        <w:tc>
          <w:tcPr>
            <w:tcW w:w="1860" w:type="dxa"/>
            <w:tcBorders>
              <w:top w:val="nil"/>
              <w:left w:val="nil"/>
              <w:bottom w:val="single" w:sz="4" w:space="0" w:color="auto"/>
              <w:right w:val="single" w:sz="4" w:space="0" w:color="auto"/>
            </w:tcBorders>
            <w:noWrap/>
            <w:vAlign w:val="bottom"/>
            <w:hideMark/>
          </w:tcPr>
          <w:p w14:paraId="52C59F1C"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$142,228.80 </w:t>
            </w:r>
          </w:p>
        </w:tc>
        <w:tc>
          <w:tcPr>
            <w:tcW w:w="1700" w:type="dxa"/>
            <w:tcBorders>
              <w:top w:val="nil"/>
              <w:left w:val="nil"/>
              <w:bottom w:val="single" w:sz="4" w:space="0" w:color="auto"/>
              <w:right w:val="single" w:sz="4" w:space="0" w:color="auto"/>
            </w:tcBorders>
            <w:noWrap/>
            <w:vAlign w:val="bottom"/>
            <w:hideMark/>
          </w:tcPr>
          <w:p w14:paraId="0275C8CC"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$33,864.00 </w:t>
            </w:r>
          </w:p>
        </w:tc>
        <w:tc>
          <w:tcPr>
            <w:tcW w:w="1960" w:type="dxa"/>
            <w:tcBorders>
              <w:top w:val="nil"/>
              <w:left w:val="nil"/>
              <w:bottom w:val="single" w:sz="4" w:space="0" w:color="auto"/>
              <w:right w:val="single" w:sz="8" w:space="0" w:color="auto"/>
            </w:tcBorders>
            <w:noWrap/>
            <w:vAlign w:val="bottom"/>
            <w:hideMark/>
          </w:tcPr>
          <w:p w14:paraId="7BA4E27E"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r>
      <w:tr w:rsidR="00BE478A" w:rsidRPr="00BE478A" w14:paraId="0BB672E4"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1DEFB4E9"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68</w:t>
            </w:r>
          </w:p>
        </w:tc>
        <w:tc>
          <w:tcPr>
            <w:tcW w:w="1860" w:type="dxa"/>
            <w:tcBorders>
              <w:top w:val="nil"/>
              <w:left w:val="nil"/>
              <w:bottom w:val="single" w:sz="4" w:space="0" w:color="auto"/>
              <w:right w:val="single" w:sz="4" w:space="0" w:color="auto"/>
            </w:tcBorders>
            <w:noWrap/>
            <w:vAlign w:val="bottom"/>
            <w:hideMark/>
          </w:tcPr>
          <w:p w14:paraId="0FFC09C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$165,933.60 </w:t>
            </w:r>
          </w:p>
        </w:tc>
        <w:tc>
          <w:tcPr>
            <w:tcW w:w="1700" w:type="dxa"/>
            <w:tcBorders>
              <w:top w:val="nil"/>
              <w:left w:val="nil"/>
              <w:bottom w:val="single" w:sz="4" w:space="0" w:color="auto"/>
              <w:right w:val="single" w:sz="4" w:space="0" w:color="auto"/>
            </w:tcBorders>
            <w:noWrap/>
            <w:vAlign w:val="bottom"/>
            <w:hideMark/>
          </w:tcPr>
          <w:p w14:paraId="530F63B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$67,728.00 </w:t>
            </w:r>
          </w:p>
        </w:tc>
        <w:tc>
          <w:tcPr>
            <w:tcW w:w="1960" w:type="dxa"/>
            <w:tcBorders>
              <w:top w:val="nil"/>
              <w:left w:val="nil"/>
              <w:bottom w:val="single" w:sz="4" w:space="0" w:color="auto"/>
              <w:right w:val="single" w:sz="8" w:space="0" w:color="auto"/>
            </w:tcBorders>
            <w:noWrap/>
            <w:vAlign w:val="bottom"/>
            <w:hideMark/>
          </w:tcPr>
          <w:p w14:paraId="10724B11"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r>
      <w:tr w:rsidR="00BE478A" w:rsidRPr="00BE478A" w14:paraId="501CD14C"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716252A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69</w:t>
            </w:r>
          </w:p>
        </w:tc>
        <w:tc>
          <w:tcPr>
            <w:tcW w:w="1860" w:type="dxa"/>
            <w:tcBorders>
              <w:top w:val="nil"/>
              <w:left w:val="nil"/>
              <w:bottom w:val="single" w:sz="4" w:space="0" w:color="auto"/>
              <w:right w:val="single" w:sz="4" w:space="0" w:color="auto"/>
            </w:tcBorders>
            <w:noWrap/>
            <w:vAlign w:val="bottom"/>
            <w:hideMark/>
          </w:tcPr>
          <w:p w14:paraId="64095829"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$189,638.40 </w:t>
            </w:r>
          </w:p>
        </w:tc>
        <w:tc>
          <w:tcPr>
            <w:tcW w:w="1700" w:type="dxa"/>
            <w:tcBorders>
              <w:top w:val="nil"/>
              <w:left w:val="nil"/>
              <w:bottom w:val="single" w:sz="4" w:space="0" w:color="auto"/>
              <w:right w:val="single" w:sz="4" w:space="0" w:color="auto"/>
            </w:tcBorders>
            <w:noWrap/>
            <w:vAlign w:val="bottom"/>
            <w:hideMark/>
          </w:tcPr>
          <w:p w14:paraId="5587FD0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$101,592.00 </w:t>
            </w:r>
          </w:p>
        </w:tc>
        <w:tc>
          <w:tcPr>
            <w:tcW w:w="1960" w:type="dxa"/>
            <w:tcBorders>
              <w:top w:val="nil"/>
              <w:left w:val="nil"/>
              <w:bottom w:val="single" w:sz="4" w:space="0" w:color="auto"/>
              <w:right w:val="single" w:sz="8" w:space="0" w:color="auto"/>
            </w:tcBorders>
            <w:noWrap/>
            <w:vAlign w:val="bottom"/>
            <w:hideMark/>
          </w:tcPr>
          <w:p w14:paraId="5D02D11B" w14:textId="77777777" w:rsidR="00BE478A" w:rsidRPr="00BE478A" w:rsidRDefault="00BE478A" w:rsidP="00BE478A">
            <w:pPr>
              <w:spacing w:after="0" w:line="240" w:lineRule="auto"/>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w:t>
            </w:r>
          </w:p>
        </w:tc>
      </w:tr>
      <w:tr w:rsidR="00BE478A" w:rsidRPr="00BE478A" w14:paraId="5CA69642"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7C963E4D"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70</w:t>
            </w:r>
          </w:p>
        </w:tc>
        <w:tc>
          <w:tcPr>
            <w:tcW w:w="1860" w:type="dxa"/>
            <w:tcBorders>
              <w:top w:val="nil"/>
              <w:left w:val="nil"/>
              <w:bottom w:val="single" w:sz="4" w:space="0" w:color="auto"/>
              <w:right w:val="single" w:sz="4" w:space="0" w:color="auto"/>
            </w:tcBorders>
            <w:noWrap/>
            <w:vAlign w:val="bottom"/>
            <w:hideMark/>
          </w:tcPr>
          <w:p w14:paraId="2AE10D2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$213,343.20 </w:t>
            </w:r>
          </w:p>
        </w:tc>
        <w:tc>
          <w:tcPr>
            <w:tcW w:w="1700" w:type="dxa"/>
            <w:tcBorders>
              <w:top w:val="nil"/>
              <w:left w:val="nil"/>
              <w:bottom w:val="single" w:sz="4" w:space="0" w:color="auto"/>
              <w:right w:val="single" w:sz="4" w:space="0" w:color="auto"/>
            </w:tcBorders>
            <w:noWrap/>
            <w:vAlign w:val="bottom"/>
            <w:hideMark/>
          </w:tcPr>
          <w:p w14:paraId="16C36545"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$135,456.00 </w:t>
            </w:r>
          </w:p>
        </w:tc>
        <w:tc>
          <w:tcPr>
            <w:tcW w:w="1960" w:type="dxa"/>
            <w:tcBorders>
              <w:top w:val="nil"/>
              <w:left w:val="nil"/>
              <w:bottom w:val="single" w:sz="4" w:space="0" w:color="auto"/>
              <w:right w:val="single" w:sz="8" w:space="0" w:color="auto"/>
            </w:tcBorders>
            <w:noWrap/>
            <w:vAlign w:val="bottom"/>
            <w:hideMark/>
          </w:tcPr>
          <w:p w14:paraId="6110CD7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$41,991.36 </w:t>
            </w:r>
          </w:p>
        </w:tc>
      </w:tr>
      <w:tr w:rsidR="00BE478A" w:rsidRPr="00BE478A" w14:paraId="48B5F77F"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7DDF47E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71</w:t>
            </w:r>
          </w:p>
        </w:tc>
        <w:tc>
          <w:tcPr>
            <w:tcW w:w="1860" w:type="dxa"/>
            <w:tcBorders>
              <w:top w:val="nil"/>
              <w:left w:val="nil"/>
              <w:bottom w:val="single" w:sz="4" w:space="0" w:color="auto"/>
              <w:right w:val="single" w:sz="4" w:space="0" w:color="auto"/>
            </w:tcBorders>
            <w:noWrap/>
            <w:vAlign w:val="bottom"/>
            <w:hideMark/>
          </w:tcPr>
          <w:p w14:paraId="79D55DC6"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$237,048.00 </w:t>
            </w:r>
          </w:p>
        </w:tc>
        <w:tc>
          <w:tcPr>
            <w:tcW w:w="1700" w:type="dxa"/>
            <w:tcBorders>
              <w:top w:val="nil"/>
              <w:left w:val="nil"/>
              <w:bottom w:val="single" w:sz="4" w:space="0" w:color="auto"/>
              <w:right w:val="single" w:sz="4" w:space="0" w:color="auto"/>
            </w:tcBorders>
            <w:noWrap/>
            <w:vAlign w:val="bottom"/>
            <w:hideMark/>
          </w:tcPr>
          <w:p w14:paraId="097B6972"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$169,320.00 </w:t>
            </w:r>
          </w:p>
        </w:tc>
        <w:tc>
          <w:tcPr>
            <w:tcW w:w="1960" w:type="dxa"/>
            <w:tcBorders>
              <w:top w:val="nil"/>
              <w:left w:val="nil"/>
              <w:bottom w:val="single" w:sz="4" w:space="0" w:color="auto"/>
              <w:right w:val="single" w:sz="8" w:space="0" w:color="auto"/>
            </w:tcBorders>
            <w:noWrap/>
            <w:vAlign w:val="bottom"/>
            <w:hideMark/>
          </w:tcPr>
          <w:p w14:paraId="5E88FF46"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$83,982.72 </w:t>
            </w:r>
          </w:p>
        </w:tc>
      </w:tr>
      <w:tr w:rsidR="00BE478A" w:rsidRPr="00BE478A" w14:paraId="7ABDA77E"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07E49F8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72</w:t>
            </w:r>
          </w:p>
        </w:tc>
        <w:tc>
          <w:tcPr>
            <w:tcW w:w="1860" w:type="dxa"/>
            <w:tcBorders>
              <w:top w:val="nil"/>
              <w:left w:val="nil"/>
              <w:bottom w:val="single" w:sz="4" w:space="0" w:color="auto"/>
              <w:right w:val="single" w:sz="4" w:space="0" w:color="auto"/>
            </w:tcBorders>
            <w:noWrap/>
            <w:vAlign w:val="bottom"/>
            <w:hideMark/>
          </w:tcPr>
          <w:p w14:paraId="68C8B018"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$260,752.80 </w:t>
            </w:r>
          </w:p>
        </w:tc>
        <w:tc>
          <w:tcPr>
            <w:tcW w:w="1700" w:type="dxa"/>
            <w:tcBorders>
              <w:top w:val="nil"/>
              <w:left w:val="nil"/>
              <w:bottom w:val="single" w:sz="4" w:space="0" w:color="auto"/>
              <w:right w:val="single" w:sz="4" w:space="0" w:color="auto"/>
            </w:tcBorders>
            <w:noWrap/>
            <w:vAlign w:val="bottom"/>
            <w:hideMark/>
          </w:tcPr>
          <w:p w14:paraId="76186F71"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$203,184.00 </w:t>
            </w:r>
          </w:p>
        </w:tc>
        <w:tc>
          <w:tcPr>
            <w:tcW w:w="1960" w:type="dxa"/>
            <w:tcBorders>
              <w:top w:val="nil"/>
              <w:left w:val="nil"/>
              <w:bottom w:val="single" w:sz="4" w:space="0" w:color="auto"/>
              <w:right w:val="single" w:sz="8" w:space="0" w:color="auto"/>
            </w:tcBorders>
            <w:noWrap/>
            <w:vAlign w:val="bottom"/>
            <w:hideMark/>
          </w:tcPr>
          <w:p w14:paraId="22784361"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$125,974.08 </w:t>
            </w:r>
          </w:p>
        </w:tc>
      </w:tr>
      <w:tr w:rsidR="00BE478A" w:rsidRPr="00BE478A" w14:paraId="44C7B921"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58CF8302"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73</w:t>
            </w:r>
          </w:p>
        </w:tc>
        <w:tc>
          <w:tcPr>
            <w:tcW w:w="1860" w:type="dxa"/>
            <w:tcBorders>
              <w:top w:val="nil"/>
              <w:left w:val="nil"/>
              <w:bottom w:val="single" w:sz="4" w:space="0" w:color="auto"/>
              <w:right w:val="single" w:sz="4" w:space="0" w:color="auto"/>
            </w:tcBorders>
            <w:noWrap/>
            <w:vAlign w:val="bottom"/>
            <w:hideMark/>
          </w:tcPr>
          <w:p w14:paraId="2BE1D5D8"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$284,457.60 </w:t>
            </w:r>
          </w:p>
        </w:tc>
        <w:tc>
          <w:tcPr>
            <w:tcW w:w="1700" w:type="dxa"/>
            <w:tcBorders>
              <w:top w:val="nil"/>
              <w:left w:val="nil"/>
              <w:bottom w:val="single" w:sz="4" w:space="0" w:color="auto"/>
              <w:right w:val="single" w:sz="4" w:space="0" w:color="auto"/>
            </w:tcBorders>
            <w:noWrap/>
            <w:vAlign w:val="bottom"/>
            <w:hideMark/>
          </w:tcPr>
          <w:p w14:paraId="11D58B7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$237,048.00 </w:t>
            </w:r>
          </w:p>
        </w:tc>
        <w:tc>
          <w:tcPr>
            <w:tcW w:w="1960" w:type="dxa"/>
            <w:tcBorders>
              <w:top w:val="nil"/>
              <w:left w:val="nil"/>
              <w:bottom w:val="single" w:sz="4" w:space="0" w:color="auto"/>
              <w:right w:val="single" w:sz="8" w:space="0" w:color="auto"/>
            </w:tcBorders>
            <w:noWrap/>
            <w:vAlign w:val="bottom"/>
            <w:hideMark/>
          </w:tcPr>
          <w:p w14:paraId="4853754C"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$167,965.44 </w:t>
            </w:r>
          </w:p>
        </w:tc>
      </w:tr>
      <w:tr w:rsidR="00BE478A" w:rsidRPr="00BE478A" w14:paraId="4AF12B1D"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3D15FCA2"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74</w:t>
            </w:r>
          </w:p>
        </w:tc>
        <w:tc>
          <w:tcPr>
            <w:tcW w:w="1860" w:type="dxa"/>
            <w:tcBorders>
              <w:top w:val="nil"/>
              <w:left w:val="nil"/>
              <w:bottom w:val="single" w:sz="4" w:space="0" w:color="auto"/>
              <w:right w:val="single" w:sz="4" w:space="0" w:color="auto"/>
            </w:tcBorders>
            <w:noWrap/>
            <w:vAlign w:val="bottom"/>
            <w:hideMark/>
          </w:tcPr>
          <w:p w14:paraId="0F899DEF"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$308,162.40 </w:t>
            </w:r>
          </w:p>
        </w:tc>
        <w:tc>
          <w:tcPr>
            <w:tcW w:w="1700" w:type="dxa"/>
            <w:tcBorders>
              <w:top w:val="nil"/>
              <w:left w:val="nil"/>
              <w:bottom w:val="single" w:sz="4" w:space="0" w:color="auto"/>
              <w:right w:val="single" w:sz="4" w:space="0" w:color="auto"/>
            </w:tcBorders>
            <w:noWrap/>
            <w:vAlign w:val="bottom"/>
            <w:hideMark/>
          </w:tcPr>
          <w:p w14:paraId="2D7C8D7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$270,912.00 </w:t>
            </w:r>
          </w:p>
        </w:tc>
        <w:tc>
          <w:tcPr>
            <w:tcW w:w="1960" w:type="dxa"/>
            <w:tcBorders>
              <w:top w:val="nil"/>
              <w:left w:val="nil"/>
              <w:bottom w:val="single" w:sz="4" w:space="0" w:color="auto"/>
              <w:right w:val="single" w:sz="8" w:space="0" w:color="auto"/>
            </w:tcBorders>
            <w:noWrap/>
            <w:vAlign w:val="bottom"/>
            <w:hideMark/>
          </w:tcPr>
          <w:p w14:paraId="1E4B546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$209,956.80 </w:t>
            </w:r>
          </w:p>
        </w:tc>
      </w:tr>
      <w:tr w:rsidR="00BE478A" w:rsidRPr="00BE478A" w14:paraId="1661E192"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210FC68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75</w:t>
            </w:r>
          </w:p>
        </w:tc>
        <w:tc>
          <w:tcPr>
            <w:tcW w:w="1860" w:type="dxa"/>
            <w:tcBorders>
              <w:top w:val="nil"/>
              <w:left w:val="nil"/>
              <w:bottom w:val="single" w:sz="4" w:space="0" w:color="auto"/>
              <w:right w:val="single" w:sz="4" w:space="0" w:color="auto"/>
            </w:tcBorders>
            <w:noWrap/>
            <w:vAlign w:val="bottom"/>
            <w:hideMark/>
          </w:tcPr>
          <w:p w14:paraId="753F544C"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$331,867.20 </w:t>
            </w:r>
          </w:p>
        </w:tc>
        <w:tc>
          <w:tcPr>
            <w:tcW w:w="1700" w:type="dxa"/>
            <w:tcBorders>
              <w:top w:val="nil"/>
              <w:left w:val="nil"/>
              <w:bottom w:val="single" w:sz="4" w:space="0" w:color="auto"/>
              <w:right w:val="single" w:sz="4" w:space="0" w:color="auto"/>
            </w:tcBorders>
            <w:noWrap/>
            <w:vAlign w:val="bottom"/>
            <w:hideMark/>
          </w:tcPr>
          <w:p w14:paraId="1991D71B"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$304,776.00 </w:t>
            </w:r>
          </w:p>
        </w:tc>
        <w:tc>
          <w:tcPr>
            <w:tcW w:w="1960" w:type="dxa"/>
            <w:tcBorders>
              <w:top w:val="nil"/>
              <w:left w:val="nil"/>
              <w:bottom w:val="single" w:sz="4" w:space="0" w:color="auto"/>
              <w:right w:val="single" w:sz="8" w:space="0" w:color="auto"/>
            </w:tcBorders>
            <w:noWrap/>
            <w:vAlign w:val="bottom"/>
            <w:hideMark/>
          </w:tcPr>
          <w:p w14:paraId="0AF5E51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$251,948.16 </w:t>
            </w:r>
          </w:p>
        </w:tc>
      </w:tr>
      <w:tr w:rsidR="00BE478A" w:rsidRPr="00BE478A" w14:paraId="4EC9BFC4"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44176572"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76</w:t>
            </w:r>
          </w:p>
        </w:tc>
        <w:tc>
          <w:tcPr>
            <w:tcW w:w="1860" w:type="dxa"/>
            <w:tcBorders>
              <w:top w:val="nil"/>
              <w:left w:val="nil"/>
              <w:bottom w:val="single" w:sz="4" w:space="0" w:color="auto"/>
              <w:right w:val="single" w:sz="4" w:space="0" w:color="auto"/>
            </w:tcBorders>
            <w:noWrap/>
            <w:vAlign w:val="bottom"/>
            <w:hideMark/>
          </w:tcPr>
          <w:p w14:paraId="509BA439"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$355,572.00 </w:t>
            </w:r>
          </w:p>
        </w:tc>
        <w:tc>
          <w:tcPr>
            <w:tcW w:w="1700" w:type="dxa"/>
            <w:tcBorders>
              <w:top w:val="nil"/>
              <w:left w:val="nil"/>
              <w:bottom w:val="single" w:sz="4" w:space="0" w:color="auto"/>
              <w:right w:val="single" w:sz="4" w:space="0" w:color="auto"/>
            </w:tcBorders>
            <w:noWrap/>
            <w:vAlign w:val="bottom"/>
            <w:hideMark/>
          </w:tcPr>
          <w:p w14:paraId="7DF8086D"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$338,640.00 </w:t>
            </w:r>
          </w:p>
        </w:tc>
        <w:tc>
          <w:tcPr>
            <w:tcW w:w="1960" w:type="dxa"/>
            <w:tcBorders>
              <w:top w:val="nil"/>
              <w:left w:val="nil"/>
              <w:bottom w:val="single" w:sz="4" w:space="0" w:color="auto"/>
              <w:right w:val="single" w:sz="8" w:space="0" w:color="auto"/>
            </w:tcBorders>
            <w:noWrap/>
            <w:vAlign w:val="bottom"/>
            <w:hideMark/>
          </w:tcPr>
          <w:p w14:paraId="2F68491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$293,939.52 </w:t>
            </w:r>
          </w:p>
        </w:tc>
      </w:tr>
      <w:tr w:rsidR="00BE478A" w:rsidRPr="00BE478A" w14:paraId="20C27E67"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2CCEA11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77</w:t>
            </w:r>
          </w:p>
        </w:tc>
        <w:tc>
          <w:tcPr>
            <w:tcW w:w="1860" w:type="dxa"/>
            <w:tcBorders>
              <w:top w:val="nil"/>
              <w:left w:val="nil"/>
              <w:bottom w:val="single" w:sz="4" w:space="0" w:color="auto"/>
              <w:right w:val="single" w:sz="4" w:space="0" w:color="auto"/>
            </w:tcBorders>
            <w:noWrap/>
            <w:vAlign w:val="bottom"/>
            <w:hideMark/>
          </w:tcPr>
          <w:p w14:paraId="0E05BB02"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$379,276.80 </w:t>
            </w:r>
          </w:p>
        </w:tc>
        <w:tc>
          <w:tcPr>
            <w:tcW w:w="1700" w:type="dxa"/>
            <w:tcBorders>
              <w:top w:val="nil"/>
              <w:left w:val="nil"/>
              <w:bottom w:val="single" w:sz="4" w:space="0" w:color="auto"/>
              <w:right w:val="single" w:sz="4" w:space="0" w:color="auto"/>
            </w:tcBorders>
            <w:noWrap/>
            <w:vAlign w:val="bottom"/>
            <w:hideMark/>
          </w:tcPr>
          <w:p w14:paraId="0CE3E73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$372,504.00 </w:t>
            </w:r>
          </w:p>
        </w:tc>
        <w:tc>
          <w:tcPr>
            <w:tcW w:w="1960" w:type="dxa"/>
            <w:tcBorders>
              <w:top w:val="nil"/>
              <w:left w:val="nil"/>
              <w:bottom w:val="single" w:sz="4" w:space="0" w:color="auto"/>
              <w:right w:val="single" w:sz="8" w:space="0" w:color="auto"/>
            </w:tcBorders>
            <w:noWrap/>
            <w:vAlign w:val="bottom"/>
            <w:hideMark/>
          </w:tcPr>
          <w:p w14:paraId="1E28DD6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$335,930.88 </w:t>
            </w:r>
          </w:p>
        </w:tc>
      </w:tr>
      <w:tr w:rsidR="00BE478A" w:rsidRPr="00BE478A" w14:paraId="4DE971C5"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607801EB"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78</w:t>
            </w:r>
          </w:p>
        </w:tc>
        <w:tc>
          <w:tcPr>
            <w:tcW w:w="1860" w:type="dxa"/>
            <w:tcBorders>
              <w:top w:val="nil"/>
              <w:left w:val="nil"/>
              <w:bottom w:val="single" w:sz="4" w:space="0" w:color="auto"/>
              <w:right w:val="single" w:sz="4" w:space="0" w:color="auto"/>
            </w:tcBorders>
            <w:noWrap/>
            <w:vAlign w:val="bottom"/>
            <w:hideMark/>
          </w:tcPr>
          <w:p w14:paraId="76EE7FAA"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$402,981.60 </w:t>
            </w:r>
          </w:p>
        </w:tc>
        <w:tc>
          <w:tcPr>
            <w:tcW w:w="1700" w:type="dxa"/>
            <w:tcBorders>
              <w:top w:val="nil"/>
              <w:left w:val="nil"/>
              <w:bottom w:val="single" w:sz="4" w:space="0" w:color="auto"/>
              <w:right w:val="single" w:sz="4" w:space="0" w:color="auto"/>
            </w:tcBorders>
            <w:noWrap/>
            <w:vAlign w:val="bottom"/>
            <w:hideMark/>
          </w:tcPr>
          <w:p w14:paraId="36A4A128"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$406,368.00 </w:t>
            </w:r>
          </w:p>
        </w:tc>
        <w:tc>
          <w:tcPr>
            <w:tcW w:w="1960" w:type="dxa"/>
            <w:tcBorders>
              <w:top w:val="nil"/>
              <w:left w:val="nil"/>
              <w:bottom w:val="single" w:sz="4" w:space="0" w:color="auto"/>
              <w:right w:val="single" w:sz="8" w:space="0" w:color="auto"/>
            </w:tcBorders>
            <w:noWrap/>
            <w:vAlign w:val="bottom"/>
            <w:hideMark/>
          </w:tcPr>
          <w:p w14:paraId="64C753DF"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$377,922.24 </w:t>
            </w:r>
          </w:p>
        </w:tc>
      </w:tr>
      <w:tr w:rsidR="00BE478A" w:rsidRPr="00BE478A" w14:paraId="69638B6E"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0FBE71A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79</w:t>
            </w:r>
          </w:p>
        </w:tc>
        <w:tc>
          <w:tcPr>
            <w:tcW w:w="1860" w:type="dxa"/>
            <w:tcBorders>
              <w:top w:val="nil"/>
              <w:left w:val="nil"/>
              <w:bottom w:val="single" w:sz="4" w:space="0" w:color="auto"/>
              <w:right w:val="single" w:sz="4" w:space="0" w:color="auto"/>
            </w:tcBorders>
            <w:noWrap/>
            <w:vAlign w:val="bottom"/>
            <w:hideMark/>
          </w:tcPr>
          <w:p w14:paraId="181ADA6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$426,686.40 </w:t>
            </w:r>
          </w:p>
        </w:tc>
        <w:tc>
          <w:tcPr>
            <w:tcW w:w="1700" w:type="dxa"/>
            <w:tcBorders>
              <w:top w:val="nil"/>
              <w:left w:val="nil"/>
              <w:bottom w:val="single" w:sz="4" w:space="0" w:color="auto"/>
              <w:right w:val="single" w:sz="4" w:space="0" w:color="auto"/>
            </w:tcBorders>
            <w:noWrap/>
            <w:vAlign w:val="bottom"/>
            <w:hideMark/>
          </w:tcPr>
          <w:p w14:paraId="593966E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$440,232.00 </w:t>
            </w:r>
          </w:p>
        </w:tc>
        <w:tc>
          <w:tcPr>
            <w:tcW w:w="1960" w:type="dxa"/>
            <w:tcBorders>
              <w:top w:val="nil"/>
              <w:left w:val="nil"/>
              <w:bottom w:val="single" w:sz="4" w:space="0" w:color="auto"/>
              <w:right w:val="single" w:sz="8" w:space="0" w:color="auto"/>
            </w:tcBorders>
            <w:noWrap/>
            <w:vAlign w:val="bottom"/>
            <w:hideMark/>
          </w:tcPr>
          <w:p w14:paraId="0A2C87D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$419,913.60 </w:t>
            </w:r>
          </w:p>
        </w:tc>
      </w:tr>
      <w:tr w:rsidR="00BE478A" w:rsidRPr="00BE478A" w14:paraId="5B08ECBC"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2AE8FCBD"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80</w:t>
            </w:r>
          </w:p>
        </w:tc>
        <w:tc>
          <w:tcPr>
            <w:tcW w:w="1860" w:type="dxa"/>
            <w:tcBorders>
              <w:top w:val="nil"/>
              <w:left w:val="nil"/>
              <w:bottom w:val="single" w:sz="4" w:space="0" w:color="auto"/>
              <w:right w:val="single" w:sz="4" w:space="0" w:color="auto"/>
            </w:tcBorders>
            <w:noWrap/>
            <w:vAlign w:val="bottom"/>
            <w:hideMark/>
          </w:tcPr>
          <w:p w14:paraId="4734A93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$450,391.20 </w:t>
            </w:r>
          </w:p>
        </w:tc>
        <w:tc>
          <w:tcPr>
            <w:tcW w:w="1700" w:type="dxa"/>
            <w:tcBorders>
              <w:top w:val="nil"/>
              <w:left w:val="nil"/>
              <w:bottom w:val="single" w:sz="4" w:space="0" w:color="auto"/>
              <w:right w:val="single" w:sz="4" w:space="0" w:color="auto"/>
            </w:tcBorders>
            <w:noWrap/>
            <w:vAlign w:val="bottom"/>
            <w:hideMark/>
          </w:tcPr>
          <w:p w14:paraId="4A4C728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$474,096.00 </w:t>
            </w:r>
          </w:p>
        </w:tc>
        <w:tc>
          <w:tcPr>
            <w:tcW w:w="1960" w:type="dxa"/>
            <w:tcBorders>
              <w:top w:val="nil"/>
              <w:left w:val="nil"/>
              <w:bottom w:val="single" w:sz="4" w:space="0" w:color="auto"/>
              <w:right w:val="single" w:sz="8" w:space="0" w:color="auto"/>
            </w:tcBorders>
            <w:noWrap/>
            <w:vAlign w:val="bottom"/>
            <w:hideMark/>
          </w:tcPr>
          <w:p w14:paraId="71D387AD"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$461,904.96 </w:t>
            </w:r>
          </w:p>
        </w:tc>
      </w:tr>
      <w:tr w:rsidR="00BE478A" w:rsidRPr="00BE478A" w14:paraId="6E0F7A61"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006ECFED"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81</w:t>
            </w:r>
          </w:p>
        </w:tc>
        <w:tc>
          <w:tcPr>
            <w:tcW w:w="1860" w:type="dxa"/>
            <w:tcBorders>
              <w:top w:val="nil"/>
              <w:left w:val="nil"/>
              <w:bottom w:val="single" w:sz="4" w:space="0" w:color="auto"/>
              <w:right w:val="single" w:sz="4" w:space="0" w:color="auto"/>
            </w:tcBorders>
            <w:noWrap/>
            <w:vAlign w:val="bottom"/>
            <w:hideMark/>
          </w:tcPr>
          <w:p w14:paraId="362B729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$474,096.00 </w:t>
            </w:r>
          </w:p>
        </w:tc>
        <w:tc>
          <w:tcPr>
            <w:tcW w:w="1700" w:type="dxa"/>
            <w:tcBorders>
              <w:top w:val="nil"/>
              <w:left w:val="nil"/>
              <w:bottom w:val="single" w:sz="4" w:space="0" w:color="auto"/>
              <w:right w:val="single" w:sz="4" w:space="0" w:color="auto"/>
            </w:tcBorders>
            <w:noWrap/>
            <w:vAlign w:val="bottom"/>
            <w:hideMark/>
          </w:tcPr>
          <w:p w14:paraId="3BD7ED3D"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$507,960.00 </w:t>
            </w:r>
          </w:p>
        </w:tc>
        <w:tc>
          <w:tcPr>
            <w:tcW w:w="1960" w:type="dxa"/>
            <w:tcBorders>
              <w:top w:val="nil"/>
              <w:left w:val="nil"/>
              <w:bottom w:val="single" w:sz="4" w:space="0" w:color="auto"/>
              <w:right w:val="single" w:sz="8" w:space="0" w:color="auto"/>
            </w:tcBorders>
            <w:noWrap/>
            <w:vAlign w:val="bottom"/>
            <w:hideMark/>
          </w:tcPr>
          <w:p w14:paraId="65B50F0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$503,896.32 </w:t>
            </w:r>
          </w:p>
        </w:tc>
      </w:tr>
      <w:tr w:rsidR="00BE478A" w:rsidRPr="00BE478A" w14:paraId="3CE70714"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62D6C376"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82</w:t>
            </w:r>
          </w:p>
        </w:tc>
        <w:tc>
          <w:tcPr>
            <w:tcW w:w="1860" w:type="dxa"/>
            <w:tcBorders>
              <w:top w:val="nil"/>
              <w:left w:val="nil"/>
              <w:bottom w:val="single" w:sz="4" w:space="0" w:color="auto"/>
              <w:right w:val="single" w:sz="4" w:space="0" w:color="auto"/>
            </w:tcBorders>
            <w:noWrap/>
            <w:vAlign w:val="bottom"/>
            <w:hideMark/>
          </w:tcPr>
          <w:p w14:paraId="6415792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$497,800.80 </w:t>
            </w:r>
          </w:p>
        </w:tc>
        <w:tc>
          <w:tcPr>
            <w:tcW w:w="1700" w:type="dxa"/>
            <w:tcBorders>
              <w:top w:val="nil"/>
              <w:left w:val="nil"/>
              <w:bottom w:val="single" w:sz="4" w:space="0" w:color="auto"/>
              <w:right w:val="single" w:sz="4" w:space="0" w:color="auto"/>
            </w:tcBorders>
            <w:noWrap/>
            <w:vAlign w:val="bottom"/>
            <w:hideMark/>
          </w:tcPr>
          <w:p w14:paraId="26D6C875"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$541,824.00 </w:t>
            </w:r>
          </w:p>
        </w:tc>
        <w:tc>
          <w:tcPr>
            <w:tcW w:w="1960" w:type="dxa"/>
            <w:tcBorders>
              <w:top w:val="nil"/>
              <w:left w:val="nil"/>
              <w:bottom w:val="single" w:sz="4" w:space="0" w:color="auto"/>
              <w:right w:val="single" w:sz="8" w:space="0" w:color="auto"/>
            </w:tcBorders>
            <w:noWrap/>
            <w:vAlign w:val="bottom"/>
            <w:hideMark/>
          </w:tcPr>
          <w:p w14:paraId="18D4F5D1"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$545,887.68 </w:t>
            </w:r>
          </w:p>
        </w:tc>
      </w:tr>
      <w:tr w:rsidR="00BE478A" w:rsidRPr="00BE478A" w14:paraId="748AE084"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06074DE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83</w:t>
            </w:r>
          </w:p>
        </w:tc>
        <w:tc>
          <w:tcPr>
            <w:tcW w:w="1860" w:type="dxa"/>
            <w:tcBorders>
              <w:top w:val="nil"/>
              <w:left w:val="nil"/>
              <w:bottom w:val="single" w:sz="4" w:space="0" w:color="auto"/>
              <w:right w:val="single" w:sz="4" w:space="0" w:color="auto"/>
            </w:tcBorders>
            <w:noWrap/>
            <w:vAlign w:val="bottom"/>
            <w:hideMark/>
          </w:tcPr>
          <w:p w14:paraId="614557C2"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$521,505.60 </w:t>
            </w:r>
          </w:p>
        </w:tc>
        <w:tc>
          <w:tcPr>
            <w:tcW w:w="1700" w:type="dxa"/>
            <w:tcBorders>
              <w:top w:val="nil"/>
              <w:left w:val="nil"/>
              <w:bottom w:val="single" w:sz="4" w:space="0" w:color="auto"/>
              <w:right w:val="single" w:sz="4" w:space="0" w:color="auto"/>
            </w:tcBorders>
            <w:noWrap/>
            <w:vAlign w:val="bottom"/>
            <w:hideMark/>
          </w:tcPr>
          <w:p w14:paraId="3C44A57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$575,688.00 </w:t>
            </w:r>
          </w:p>
        </w:tc>
        <w:tc>
          <w:tcPr>
            <w:tcW w:w="1960" w:type="dxa"/>
            <w:tcBorders>
              <w:top w:val="nil"/>
              <w:left w:val="nil"/>
              <w:bottom w:val="single" w:sz="4" w:space="0" w:color="auto"/>
              <w:right w:val="single" w:sz="8" w:space="0" w:color="auto"/>
            </w:tcBorders>
            <w:noWrap/>
            <w:vAlign w:val="bottom"/>
            <w:hideMark/>
          </w:tcPr>
          <w:p w14:paraId="308B8C1C"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$587,879.04 </w:t>
            </w:r>
          </w:p>
        </w:tc>
      </w:tr>
      <w:tr w:rsidR="00BE478A" w:rsidRPr="00BE478A" w14:paraId="780D3148"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0ED419B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84</w:t>
            </w:r>
          </w:p>
        </w:tc>
        <w:tc>
          <w:tcPr>
            <w:tcW w:w="1860" w:type="dxa"/>
            <w:tcBorders>
              <w:top w:val="nil"/>
              <w:left w:val="nil"/>
              <w:bottom w:val="single" w:sz="4" w:space="0" w:color="auto"/>
              <w:right w:val="single" w:sz="4" w:space="0" w:color="auto"/>
            </w:tcBorders>
            <w:noWrap/>
            <w:vAlign w:val="bottom"/>
            <w:hideMark/>
          </w:tcPr>
          <w:p w14:paraId="79EA914F"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$545,210.40 </w:t>
            </w:r>
          </w:p>
        </w:tc>
        <w:tc>
          <w:tcPr>
            <w:tcW w:w="1700" w:type="dxa"/>
            <w:tcBorders>
              <w:top w:val="nil"/>
              <w:left w:val="nil"/>
              <w:bottom w:val="single" w:sz="4" w:space="0" w:color="auto"/>
              <w:right w:val="single" w:sz="4" w:space="0" w:color="auto"/>
            </w:tcBorders>
            <w:noWrap/>
            <w:vAlign w:val="bottom"/>
            <w:hideMark/>
          </w:tcPr>
          <w:p w14:paraId="36D5872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$609,552.00 </w:t>
            </w:r>
          </w:p>
        </w:tc>
        <w:tc>
          <w:tcPr>
            <w:tcW w:w="1960" w:type="dxa"/>
            <w:tcBorders>
              <w:top w:val="nil"/>
              <w:left w:val="nil"/>
              <w:bottom w:val="single" w:sz="4" w:space="0" w:color="auto"/>
              <w:right w:val="single" w:sz="8" w:space="0" w:color="auto"/>
            </w:tcBorders>
            <w:noWrap/>
            <w:vAlign w:val="bottom"/>
            <w:hideMark/>
          </w:tcPr>
          <w:p w14:paraId="38ADA12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$629,870.40 </w:t>
            </w:r>
          </w:p>
        </w:tc>
      </w:tr>
      <w:tr w:rsidR="00BE478A" w:rsidRPr="00BE478A" w14:paraId="44C024A3"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2D28939D"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85</w:t>
            </w:r>
          </w:p>
        </w:tc>
        <w:tc>
          <w:tcPr>
            <w:tcW w:w="1860" w:type="dxa"/>
            <w:tcBorders>
              <w:top w:val="nil"/>
              <w:left w:val="nil"/>
              <w:bottom w:val="single" w:sz="4" w:space="0" w:color="auto"/>
              <w:right w:val="single" w:sz="4" w:space="0" w:color="auto"/>
            </w:tcBorders>
            <w:noWrap/>
            <w:vAlign w:val="bottom"/>
            <w:hideMark/>
          </w:tcPr>
          <w:p w14:paraId="08B3BCA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$568,915.20 </w:t>
            </w:r>
          </w:p>
        </w:tc>
        <w:tc>
          <w:tcPr>
            <w:tcW w:w="1700" w:type="dxa"/>
            <w:tcBorders>
              <w:top w:val="nil"/>
              <w:left w:val="nil"/>
              <w:bottom w:val="single" w:sz="4" w:space="0" w:color="auto"/>
              <w:right w:val="single" w:sz="4" w:space="0" w:color="auto"/>
            </w:tcBorders>
            <w:noWrap/>
            <w:vAlign w:val="bottom"/>
            <w:hideMark/>
          </w:tcPr>
          <w:p w14:paraId="72588171"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$643,416.00 </w:t>
            </w:r>
          </w:p>
        </w:tc>
        <w:tc>
          <w:tcPr>
            <w:tcW w:w="1960" w:type="dxa"/>
            <w:tcBorders>
              <w:top w:val="nil"/>
              <w:left w:val="nil"/>
              <w:bottom w:val="single" w:sz="4" w:space="0" w:color="auto"/>
              <w:right w:val="single" w:sz="8" w:space="0" w:color="auto"/>
            </w:tcBorders>
            <w:noWrap/>
            <w:vAlign w:val="bottom"/>
            <w:hideMark/>
          </w:tcPr>
          <w:p w14:paraId="486AD026"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$671,861.76 </w:t>
            </w:r>
          </w:p>
        </w:tc>
      </w:tr>
      <w:tr w:rsidR="00BE478A" w:rsidRPr="00BE478A" w14:paraId="36981588"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1A4A4B19"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86</w:t>
            </w:r>
          </w:p>
        </w:tc>
        <w:tc>
          <w:tcPr>
            <w:tcW w:w="1860" w:type="dxa"/>
            <w:tcBorders>
              <w:top w:val="nil"/>
              <w:left w:val="nil"/>
              <w:bottom w:val="single" w:sz="4" w:space="0" w:color="auto"/>
              <w:right w:val="single" w:sz="4" w:space="0" w:color="auto"/>
            </w:tcBorders>
            <w:noWrap/>
            <w:vAlign w:val="bottom"/>
            <w:hideMark/>
          </w:tcPr>
          <w:p w14:paraId="2F2FB54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$592,620.00 </w:t>
            </w:r>
          </w:p>
        </w:tc>
        <w:tc>
          <w:tcPr>
            <w:tcW w:w="1700" w:type="dxa"/>
            <w:tcBorders>
              <w:top w:val="nil"/>
              <w:left w:val="nil"/>
              <w:bottom w:val="single" w:sz="4" w:space="0" w:color="auto"/>
              <w:right w:val="single" w:sz="4" w:space="0" w:color="auto"/>
            </w:tcBorders>
            <w:noWrap/>
            <w:vAlign w:val="bottom"/>
            <w:hideMark/>
          </w:tcPr>
          <w:p w14:paraId="544B462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$677,280.00 </w:t>
            </w:r>
          </w:p>
        </w:tc>
        <w:tc>
          <w:tcPr>
            <w:tcW w:w="1960" w:type="dxa"/>
            <w:tcBorders>
              <w:top w:val="nil"/>
              <w:left w:val="nil"/>
              <w:bottom w:val="single" w:sz="4" w:space="0" w:color="auto"/>
              <w:right w:val="single" w:sz="8" w:space="0" w:color="auto"/>
            </w:tcBorders>
            <w:noWrap/>
            <w:vAlign w:val="bottom"/>
            <w:hideMark/>
          </w:tcPr>
          <w:p w14:paraId="66CF37AF"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$713,853.12 </w:t>
            </w:r>
          </w:p>
        </w:tc>
      </w:tr>
      <w:tr w:rsidR="00BE478A" w:rsidRPr="00BE478A" w14:paraId="26B5F940"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037EDDE6"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87</w:t>
            </w:r>
          </w:p>
        </w:tc>
        <w:tc>
          <w:tcPr>
            <w:tcW w:w="1860" w:type="dxa"/>
            <w:tcBorders>
              <w:top w:val="nil"/>
              <w:left w:val="nil"/>
              <w:bottom w:val="single" w:sz="4" w:space="0" w:color="auto"/>
              <w:right w:val="single" w:sz="4" w:space="0" w:color="auto"/>
            </w:tcBorders>
            <w:noWrap/>
            <w:vAlign w:val="bottom"/>
            <w:hideMark/>
          </w:tcPr>
          <w:p w14:paraId="35136BB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$616,324.80 </w:t>
            </w:r>
          </w:p>
        </w:tc>
        <w:tc>
          <w:tcPr>
            <w:tcW w:w="1700" w:type="dxa"/>
            <w:tcBorders>
              <w:top w:val="nil"/>
              <w:left w:val="nil"/>
              <w:bottom w:val="single" w:sz="4" w:space="0" w:color="auto"/>
              <w:right w:val="single" w:sz="4" w:space="0" w:color="auto"/>
            </w:tcBorders>
            <w:noWrap/>
            <w:vAlign w:val="bottom"/>
            <w:hideMark/>
          </w:tcPr>
          <w:p w14:paraId="451816EF"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$711,144.00 </w:t>
            </w:r>
          </w:p>
        </w:tc>
        <w:tc>
          <w:tcPr>
            <w:tcW w:w="1960" w:type="dxa"/>
            <w:tcBorders>
              <w:top w:val="nil"/>
              <w:left w:val="nil"/>
              <w:bottom w:val="single" w:sz="4" w:space="0" w:color="auto"/>
              <w:right w:val="single" w:sz="8" w:space="0" w:color="auto"/>
            </w:tcBorders>
            <w:noWrap/>
            <w:vAlign w:val="bottom"/>
            <w:hideMark/>
          </w:tcPr>
          <w:p w14:paraId="4834A54B"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$755,844.48 </w:t>
            </w:r>
          </w:p>
        </w:tc>
      </w:tr>
      <w:tr w:rsidR="00BE478A" w:rsidRPr="00BE478A" w14:paraId="77ADD9F8"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2E27DF46"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88</w:t>
            </w:r>
          </w:p>
        </w:tc>
        <w:tc>
          <w:tcPr>
            <w:tcW w:w="1860" w:type="dxa"/>
            <w:tcBorders>
              <w:top w:val="nil"/>
              <w:left w:val="nil"/>
              <w:bottom w:val="single" w:sz="4" w:space="0" w:color="auto"/>
              <w:right w:val="single" w:sz="4" w:space="0" w:color="auto"/>
            </w:tcBorders>
            <w:noWrap/>
            <w:vAlign w:val="bottom"/>
            <w:hideMark/>
          </w:tcPr>
          <w:p w14:paraId="4AAD3DCC"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$640,029.60 </w:t>
            </w:r>
          </w:p>
        </w:tc>
        <w:tc>
          <w:tcPr>
            <w:tcW w:w="1700" w:type="dxa"/>
            <w:tcBorders>
              <w:top w:val="nil"/>
              <w:left w:val="nil"/>
              <w:bottom w:val="single" w:sz="4" w:space="0" w:color="auto"/>
              <w:right w:val="single" w:sz="4" w:space="0" w:color="auto"/>
            </w:tcBorders>
            <w:noWrap/>
            <w:vAlign w:val="bottom"/>
            <w:hideMark/>
          </w:tcPr>
          <w:p w14:paraId="73288BE1"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$745,008.00 </w:t>
            </w:r>
          </w:p>
        </w:tc>
        <w:tc>
          <w:tcPr>
            <w:tcW w:w="1960" w:type="dxa"/>
            <w:tcBorders>
              <w:top w:val="nil"/>
              <w:left w:val="nil"/>
              <w:bottom w:val="single" w:sz="4" w:space="0" w:color="auto"/>
              <w:right w:val="single" w:sz="8" w:space="0" w:color="auto"/>
            </w:tcBorders>
            <w:noWrap/>
            <w:vAlign w:val="bottom"/>
            <w:hideMark/>
          </w:tcPr>
          <w:p w14:paraId="758B2F98"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$797,835.84 </w:t>
            </w:r>
          </w:p>
        </w:tc>
      </w:tr>
      <w:tr w:rsidR="00BE478A" w:rsidRPr="00BE478A" w14:paraId="0EA61133"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638FF3C1"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89</w:t>
            </w:r>
          </w:p>
        </w:tc>
        <w:tc>
          <w:tcPr>
            <w:tcW w:w="1860" w:type="dxa"/>
            <w:tcBorders>
              <w:top w:val="nil"/>
              <w:left w:val="nil"/>
              <w:bottom w:val="single" w:sz="4" w:space="0" w:color="auto"/>
              <w:right w:val="single" w:sz="4" w:space="0" w:color="auto"/>
            </w:tcBorders>
            <w:noWrap/>
            <w:vAlign w:val="bottom"/>
            <w:hideMark/>
          </w:tcPr>
          <w:p w14:paraId="24872C46"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$663,734.40 </w:t>
            </w:r>
          </w:p>
        </w:tc>
        <w:tc>
          <w:tcPr>
            <w:tcW w:w="1700" w:type="dxa"/>
            <w:tcBorders>
              <w:top w:val="nil"/>
              <w:left w:val="nil"/>
              <w:bottom w:val="single" w:sz="4" w:space="0" w:color="auto"/>
              <w:right w:val="single" w:sz="4" w:space="0" w:color="auto"/>
            </w:tcBorders>
            <w:noWrap/>
            <w:vAlign w:val="bottom"/>
            <w:hideMark/>
          </w:tcPr>
          <w:p w14:paraId="70BA484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$778,872.00 </w:t>
            </w:r>
          </w:p>
        </w:tc>
        <w:tc>
          <w:tcPr>
            <w:tcW w:w="1960" w:type="dxa"/>
            <w:tcBorders>
              <w:top w:val="nil"/>
              <w:left w:val="nil"/>
              <w:bottom w:val="single" w:sz="4" w:space="0" w:color="auto"/>
              <w:right w:val="single" w:sz="8" w:space="0" w:color="auto"/>
            </w:tcBorders>
            <w:noWrap/>
            <w:vAlign w:val="bottom"/>
            <w:hideMark/>
          </w:tcPr>
          <w:p w14:paraId="3572C2C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$839,827.20 </w:t>
            </w:r>
          </w:p>
        </w:tc>
      </w:tr>
      <w:tr w:rsidR="00BE478A" w:rsidRPr="00BE478A" w14:paraId="76D14446"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13EE960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90</w:t>
            </w:r>
          </w:p>
        </w:tc>
        <w:tc>
          <w:tcPr>
            <w:tcW w:w="1860" w:type="dxa"/>
            <w:tcBorders>
              <w:top w:val="nil"/>
              <w:left w:val="nil"/>
              <w:bottom w:val="single" w:sz="4" w:space="0" w:color="auto"/>
              <w:right w:val="single" w:sz="4" w:space="0" w:color="auto"/>
            </w:tcBorders>
            <w:noWrap/>
            <w:vAlign w:val="bottom"/>
            <w:hideMark/>
          </w:tcPr>
          <w:p w14:paraId="42FDCBA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$687,439.20 </w:t>
            </w:r>
          </w:p>
        </w:tc>
        <w:tc>
          <w:tcPr>
            <w:tcW w:w="1700" w:type="dxa"/>
            <w:tcBorders>
              <w:top w:val="nil"/>
              <w:left w:val="nil"/>
              <w:bottom w:val="single" w:sz="4" w:space="0" w:color="auto"/>
              <w:right w:val="single" w:sz="4" w:space="0" w:color="auto"/>
            </w:tcBorders>
            <w:noWrap/>
            <w:vAlign w:val="bottom"/>
            <w:hideMark/>
          </w:tcPr>
          <w:p w14:paraId="1D7B9CD8"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$812,736.00 </w:t>
            </w:r>
          </w:p>
        </w:tc>
        <w:tc>
          <w:tcPr>
            <w:tcW w:w="1960" w:type="dxa"/>
            <w:tcBorders>
              <w:top w:val="nil"/>
              <w:left w:val="nil"/>
              <w:bottom w:val="single" w:sz="4" w:space="0" w:color="auto"/>
              <w:right w:val="single" w:sz="8" w:space="0" w:color="auto"/>
            </w:tcBorders>
            <w:noWrap/>
            <w:vAlign w:val="bottom"/>
            <w:hideMark/>
          </w:tcPr>
          <w:p w14:paraId="2A3CBAA6"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$881,818.56 </w:t>
            </w:r>
          </w:p>
        </w:tc>
      </w:tr>
      <w:tr w:rsidR="00BE478A" w:rsidRPr="00BE478A" w14:paraId="088B7E4A"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553526B1"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91</w:t>
            </w:r>
          </w:p>
        </w:tc>
        <w:tc>
          <w:tcPr>
            <w:tcW w:w="1860" w:type="dxa"/>
            <w:tcBorders>
              <w:top w:val="nil"/>
              <w:left w:val="nil"/>
              <w:bottom w:val="single" w:sz="4" w:space="0" w:color="auto"/>
              <w:right w:val="single" w:sz="4" w:space="0" w:color="auto"/>
            </w:tcBorders>
            <w:noWrap/>
            <w:vAlign w:val="bottom"/>
            <w:hideMark/>
          </w:tcPr>
          <w:p w14:paraId="731A387A"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$711,144.00 </w:t>
            </w:r>
          </w:p>
        </w:tc>
        <w:tc>
          <w:tcPr>
            <w:tcW w:w="1700" w:type="dxa"/>
            <w:tcBorders>
              <w:top w:val="nil"/>
              <w:left w:val="nil"/>
              <w:bottom w:val="single" w:sz="4" w:space="0" w:color="auto"/>
              <w:right w:val="single" w:sz="4" w:space="0" w:color="auto"/>
            </w:tcBorders>
            <w:noWrap/>
            <w:vAlign w:val="bottom"/>
            <w:hideMark/>
          </w:tcPr>
          <w:p w14:paraId="4FF59AE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$846,600.00 </w:t>
            </w:r>
          </w:p>
        </w:tc>
        <w:tc>
          <w:tcPr>
            <w:tcW w:w="1960" w:type="dxa"/>
            <w:tcBorders>
              <w:top w:val="nil"/>
              <w:left w:val="nil"/>
              <w:bottom w:val="single" w:sz="4" w:space="0" w:color="auto"/>
              <w:right w:val="single" w:sz="8" w:space="0" w:color="auto"/>
            </w:tcBorders>
            <w:noWrap/>
            <w:vAlign w:val="bottom"/>
            <w:hideMark/>
          </w:tcPr>
          <w:p w14:paraId="1C44700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$923,809.92 </w:t>
            </w:r>
          </w:p>
        </w:tc>
      </w:tr>
      <w:tr w:rsidR="00BE478A" w:rsidRPr="00BE478A" w14:paraId="7108092A"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6A788F02"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92</w:t>
            </w:r>
          </w:p>
        </w:tc>
        <w:tc>
          <w:tcPr>
            <w:tcW w:w="1860" w:type="dxa"/>
            <w:tcBorders>
              <w:top w:val="nil"/>
              <w:left w:val="nil"/>
              <w:bottom w:val="single" w:sz="4" w:space="0" w:color="auto"/>
              <w:right w:val="single" w:sz="4" w:space="0" w:color="auto"/>
            </w:tcBorders>
            <w:noWrap/>
            <w:vAlign w:val="bottom"/>
            <w:hideMark/>
          </w:tcPr>
          <w:p w14:paraId="2E132D6C"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$734,848.80 </w:t>
            </w:r>
          </w:p>
        </w:tc>
        <w:tc>
          <w:tcPr>
            <w:tcW w:w="1700" w:type="dxa"/>
            <w:tcBorders>
              <w:top w:val="nil"/>
              <w:left w:val="nil"/>
              <w:bottom w:val="single" w:sz="4" w:space="0" w:color="auto"/>
              <w:right w:val="single" w:sz="4" w:space="0" w:color="auto"/>
            </w:tcBorders>
            <w:noWrap/>
            <w:vAlign w:val="bottom"/>
            <w:hideMark/>
          </w:tcPr>
          <w:p w14:paraId="30C25F1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$880,464.00 </w:t>
            </w:r>
          </w:p>
        </w:tc>
        <w:tc>
          <w:tcPr>
            <w:tcW w:w="1960" w:type="dxa"/>
            <w:tcBorders>
              <w:top w:val="nil"/>
              <w:left w:val="nil"/>
              <w:bottom w:val="single" w:sz="4" w:space="0" w:color="auto"/>
              <w:right w:val="single" w:sz="8" w:space="0" w:color="auto"/>
            </w:tcBorders>
            <w:noWrap/>
            <w:vAlign w:val="bottom"/>
            <w:hideMark/>
          </w:tcPr>
          <w:p w14:paraId="2BC649C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$965,801.28 </w:t>
            </w:r>
          </w:p>
        </w:tc>
      </w:tr>
      <w:tr w:rsidR="00BE478A" w:rsidRPr="00BE478A" w14:paraId="3033111E"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5C5475DC"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93</w:t>
            </w:r>
          </w:p>
        </w:tc>
        <w:tc>
          <w:tcPr>
            <w:tcW w:w="1860" w:type="dxa"/>
            <w:tcBorders>
              <w:top w:val="nil"/>
              <w:left w:val="nil"/>
              <w:bottom w:val="single" w:sz="4" w:space="0" w:color="auto"/>
              <w:right w:val="single" w:sz="4" w:space="0" w:color="auto"/>
            </w:tcBorders>
            <w:noWrap/>
            <w:vAlign w:val="bottom"/>
            <w:hideMark/>
          </w:tcPr>
          <w:p w14:paraId="2F3A5E7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$758,553.60 </w:t>
            </w:r>
          </w:p>
        </w:tc>
        <w:tc>
          <w:tcPr>
            <w:tcW w:w="1700" w:type="dxa"/>
            <w:tcBorders>
              <w:top w:val="nil"/>
              <w:left w:val="nil"/>
              <w:bottom w:val="single" w:sz="4" w:space="0" w:color="auto"/>
              <w:right w:val="single" w:sz="4" w:space="0" w:color="auto"/>
            </w:tcBorders>
            <w:noWrap/>
            <w:vAlign w:val="bottom"/>
            <w:hideMark/>
          </w:tcPr>
          <w:p w14:paraId="6D464056"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$914,328.00 </w:t>
            </w:r>
          </w:p>
        </w:tc>
        <w:tc>
          <w:tcPr>
            <w:tcW w:w="1960" w:type="dxa"/>
            <w:tcBorders>
              <w:top w:val="nil"/>
              <w:left w:val="nil"/>
              <w:bottom w:val="single" w:sz="4" w:space="0" w:color="auto"/>
              <w:right w:val="single" w:sz="8" w:space="0" w:color="auto"/>
            </w:tcBorders>
            <w:noWrap/>
            <w:vAlign w:val="bottom"/>
            <w:hideMark/>
          </w:tcPr>
          <w:p w14:paraId="3B1F05EC"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$1,007,792.64 </w:t>
            </w:r>
          </w:p>
        </w:tc>
      </w:tr>
      <w:tr w:rsidR="00BE478A" w:rsidRPr="00BE478A" w14:paraId="5B5AA46D"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32247255"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94</w:t>
            </w:r>
          </w:p>
        </w:tc>
        <w:tc>
          <w:tcPr>
            <w:tcW w:w="1860" w:type="dxa"/>
            <w:tcBorders>
              <w:top w:val="nil"/>
              <w:left w:val="nil"/>
              <w:bottom w:val="single" w:sz="4" w:space="0" w:color="auto"/>
              <w:right w:val="single" w:sz="4" w:space="0" w:color="auto"/>
            </w:tcBorders>
            <w:noWrap/>
            <w:vAlign w:val="bottom"/>
            <w:hideMark/>
          </w:tcPr>
          <w:p w14:paraId="3B42F6D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$782,258.40 </w:t>
            </w:r>
          </w:p>
        </w:tc>
        <w:tc>
          <w:tcPr>
            <w:tcW w:w="1700" w:type="dxa"/>
            <w:tcBorders>
              <w:top w:val="nil"/>
              <w:left w:val="nil"/>
              <w:bottom w:val="single" w:sz="4" w:space="0" w:color="auto"/>
              <w:right w:val="single" w:sz="4" w:space="0" w:color="auto"/>
            </w:tcBorders>
            <w:noWrap/>
            <w:vAlign w:val="bottom"/>
            <w:hideMark/>
          </w:tcPr>
          <w:p w14:paraId="1303F59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$948,192.00 </w:t>
            </w:r>
          </w:p>
        </w:tc>
        <w:tc>
          <w:tcPr>
            <w:tcW w:w="1960" w:type="dxa"/>
            <w:tcBorders>
              <w:top w:val="nil"/>
              <w:left w:val="nil"/>
              <w:bottom w:val="single" w:sz="4" w:space="0" w:color="auto"/>
              <w:right w:val="single" w:sz="8" w:space="0" w:color="auto"/>
            </w:tcBorders>
            <w:noWrap/>
            <w:vAlign w:val="bottom"/>
            <w:hideMark/>
          </w:tcPr>
          <w:p w14:paraId="19F15BC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$1,049,784.00 </w:t>
            </w:r>
          </w:p>
        </w:tc>
      </w:tr>
      <w:tr w:rsidR="00BE478A" w:rsidRPr="00BE478A" w14:paraId="33DAFAD5"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3F62E036"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95</w:t>
            </w:r>
          </w:p>
        </w:tc>
        <w:tc>
          <w:tcPr>
            <w:tcW w:w="1860" w:type="dxa"/>
            <w:tcBorders>
              <w:top w:val="nil"/>
              <w:left w:val="nil"/>
              <w:bottom w:val="single" w:sz="4" w:space="0" w:color="auto"/>
              <w:right w:val="single" w:sz="4" w:space="0" w:color="auto"/>
            </w:tcBorders>
            <w:noWrap/>
            <w:vAlign w:val="bottom"/>
            <w:hideMark/>
          </w:tcPr>
          <w:p w14:paraId="4F403FB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$805,963.20 </w:t>
            </w:r>
          </w:p>
        </w:tc>
        <w:tc>
          <w:tcPr>
            <w:tcW w:w="1700" w:type="dxa"/>
            <w:tcBorders>
              <w:top w:val="nil"/>
              <w:left w:val="nil"/>
              <w:bottom w:val="single" w:sz="4" w:space="0" w:color="auto"/>
              <w:right w:val="single" w:sz="4" w:space="0" w:color="auto"/>
            </w:tcBorders>
            <w:noWrap/>
            <w:vAlign w:val="bottom"/>
            <w:hideMark/>
          </w:tcPr>
          <w:p w14:paraId="6ED885D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$982,056.00 </w:t>
            </w:r>
          </w:p>
        </w:tc>
        <w:tc>
          <w:tcPr>
            <w:tcW w:w="1960" w:type="dxa"/>
            <w:tcBorders>
              <w:top w:val="nil"/>
              <w:left w:val="nil"/>
              <w:bottom w:val="single" w:sz="4" w:space="0" w:color="auto"/>
              <w:right w:val="single" w:sz="8" w:space="0" w:color="auto"/>
            </w:tcBorders>
            <w:noWrap/>
            <w:vAlign w:val="bottom"/>
            <w:hideMark/>
          </w:tcPr>
          <w:p w14:paraId="0392DAA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$1,091,775.36 </w:t>
            </w:r>
          </w:p>
        </w:tc>
      </w:tr>
      <w:tr w:rsidR="00BE478A" w:rsidRPr="00BE478A" w14:paraId="672B62CF"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72D57FC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96</w:t>
            </w:r>
          </w:p>
        </w:tc>
        <w:tc>
          <w:tcPr>
            <w:tcW w:w="1860" w:type="dxa"/>
            <w:tcBorders>
              <w:top w:val="nil"/>
              <w:left w:val="nil"/>
              <w:bottom w:val="single" w:sz="4" w:space="0" w:color="auto"/>
              <w:right w:val="single" w:sz="4" w:space="0" w:color="auto"/>
            </w:tcBorders>
            <w:noWrap/>
            <w:vAlign w:val="bottom"/>
            <w:hideMark/>
          </w:tcPr>
          <w:p w14:paraId="0393598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$829,668.00 </w:t>
            </w:r>
          </w:p>
        </w:tc>
        <w:tc>
          <w:tcPr>
            <w:tcW w:w="1700" w:type="dxa"/>
            <w:tcBorders>
              <w:top w:val="nil"/>
              <w:left w:val="nil"/>
              <w:bottom w:val="single" w:sz="4" w:space="0" w:color="auto"/>
              <w:right w:val="single" w:sz="4" w:space="0" w:color="auto"/>
            </w:tcBorders>
            <w:noWrap/>
            <w:vAlign w:val="bottom"/>
            <w:hideMark/>
          </w:tcPr>
          <w:p w14:paraId="46DD282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$1,015,920.00 </w:t>
            </w:r>
          </w:p>
        </w:tc>
        <w:tc>
          <w:tcPr>
            <w:tcW w:w="1960" w:type="dxa"/>
            <w:tcBorders>
              <w:top w:val="nil"/>
              <w:left w:val="nil"/>
              <w:bottom w:val="single" w:sz="4" w:space="0" w:color="auto"/>
              <w:right w:val="single" w:sz="8" w:space="0" w:color="auto"/>
            </w:tcBorders>
            <w:noWrap/>
            <w:vAlign w:val="bottom"/>
            <w:hideMark/>
          </w:tcPr>
          <w:p w14:paraId="2D59C01A"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$1,133,766.72 </w:t>
            </w:r>
          </w:p>
        </w:tc>
      </w:tr>
      <w:tr w:rsidR="00BE478A" w:rsidRPr="00BE478A" w14:paraId="66ED1723"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067A9657"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97</w:t>
            </w:r>
          </w:p>
        </w:tc>
        <w:tc>
          <w:tcPr>
            <w:tcW w:w="1860" w:type="dxa"/>
            <w:tcBorders>
              <w:top w:val="nil"/>
              <w:left w:val="nil"/>
              <w:bottom w:val="single" w:sz="4" w:space="0" w:color="auto"/>
              <w:right w:val="single" w:sz="4" w:space="0" w:color="auto"/>
            </w:tcBorders>
            <w:noWrap/>
            <w:vAlign w:val="bottom"/>
            <w:hideMark/>
          </w:tcPr>
          <w:p w14:paraId="27E633BD"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$853,372.80 </w:t>
            </w:r>
          </w:p>
        </w:tc>
        <w:tc>
          <w:tcPr>
            <w:tcW w:w="1700" w:type="dxa"/>
            <w:tcBorders>
              <w:top w:val="nil"/>
              <w:left w:val="nil"/>
              <w:bottom w:val="single" w:sz="4" w:space="0" w:color="auto"/>
              <w:right w:val="single" w:sz="4" w:space="0" w:color="auto"/>
            </w:tcBorders>
            <w:noWrap/>
            <w:vAlign w:val="bottom"/>
            <w:hideMark/>
          </w:tcPr>
          <w:p w14:paraId="455BB2FA"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$1,049,784.00 </w:t>
            </w:r>
          </w:p>
        </w:tc>
        <w:tc>
          <w:tcPr>
            <w:tcW w:w="1960" w:type="dxa"/>
            <w:tcBorders>
              <w:top w:val="nil"/>
              <w:left w:val="nil"/>
              <w:bottom w:val="single" w:sz="4" w:space="0" w:color="auto"/>
              <w:right w:val="single" w:sz="8" w:space="0" w:color="auto"/>
            </w:tcBorders>
            <w:noWrap/>
            <w:vAlign w:val="bottom"/>
            <w:hideMark/>
          </w:tcPr>
          <w:p w14:paraId="69EDE81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$1,175,758.08 </w:t>
            </w:r>
          </w:p>
        </w:tc>
      </w:tr>
      <w:tr w:rsidR="00BE478A" w:rsidRPr="00BE478A" w14:paraId="096CAC99"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309D8BAF"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98</w:t>
            </w:r>
          </w:p>
        </w:tc>
        <w:tc>
          <w:tcPr>
            <w:tcW w:w="1860" w:type="dxa"/>
            <w:tcBorders>
              <w:top w:val="nil"/>
              <w:left w:val="nil"/>
              <w:bottom w:val="single" w:sz="4" w:space="0" w:color="auto"/>
              <w:right w:val="single" w:sz="4" w:space="0" w:color="auto"/>
            </w:tcBorders>
            <w:noWrap/>
            <w:vAlign w:val="bottom"/>
            <w:hideMark/>
          </w:tcPr>
          <w:p w14:paraId="2704769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$877,077.60 </w:t>
            </w:r>
          </w:p>
        </w:tc>
        <w:tc>
          <w:tcPr>
            <w:tcW w:w="1700" w:type="dxa"/>
            <w:tcBorders>
              <w:top w:val="nil"/>
              <w:left w:val="nil"/>
              <w:bottom w:val="single" w:sz="4" w:space="0" w:color="auto"/>
              <w:right w:val="single" w:sz="4" w:space="0" w:color="auto"/>
            </w:tcBorders>
            <w:noWrap/>
            <w:vAlign w:val="bottom"/>
            <w:hideMark/>
          </w:tcPr>
          <w:p w14:paraId="71474E28"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$1,083,648.00 </w:t>
            </w:r>
          </w:p>
        </w:tc>
        <w:tc>
          <w:tcPr>
            <w:tcW w:w="1960" w:type="dxa"/>
            <w:tcBorders>
              <w:top w:val="nil"/>
              <w:left w:val="nil"/>
              <w:bottom w:val="single" w:sz="4" w:space="0" w:color="auto"/>
              <w:right w:val="single" w:sz="8" w:space="0" w:color="auto"/>
            </w:tcBorders>
            <w:noWrap/>
            <w:vAlign w:val="bottom"/>
            <w:hideMark/>
          </w:tcPr>
          <w:p w14:paraId="578E4EAA"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$1,217,749.44 </w:t>
            </w:r>
          </w:p>
        </w:tc>
      </w:tr>
      <w:tr w:rsidR="00BE478A" w:rsidRPr="00BE478A" w14:paraId="5279C7E8" w14:textId="77777777" w:rsidTr="00BE478A">
        <w:trPr>
          <w:trHeight w:val="300"/>
        </w:trPr>
        <w:tc>
          <w:tcPr>
            <w:tcW w:w="1660" w:type="dxa"/>
            <w:tcBorders>
              <w:top w:val="nil"/>
              <w:left w:val="single" w:sz="8" w:space="0" w:color="auto"/>
              <w:bottom w:val="single" w:sz="4" w:space="0" w:color="auto"/>
              <w:right w:val="single" w:sz="4" w:space="0" w:color="auto"/>
            </w:tcBorders>
            <w:noWrap/>
            <w:vAlign w:val="bottom"/>
            <w:hideMark/>
          </w:tcPr>
          <w:p w14:paraId="29261F15"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99</w:t>
            </w:r>
          </w:p>
        </w:tc>
        <w:tc>
          <w:tcPr>
            <w:tcW w:w="1860" w:type="dxa"/>
            <w:tcBorders>
              <w:top w:val="nil"/>
              <w:left w:val="nil"/>
              <w:bottom w:val="single" w:sz="4" w:space="0" w:color="auto"/>
              <w:right w:val="single" w:sz="4" w:space="0" w:color="auto"/>
            </w:tcBorders>
            <w:noWrap/>
            <w:vAlign w:val="bottom"/>
            <w:hideMark/>
          </w:tcPr>
          <w:p w14:paraId="368336A1"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$900,782.40 </w:t>
            </w:r>
          </w:p>
        </w:tc>
        <w:tc>
          <w:tcPr>
            <w:tcW w:w="1700" w:type="dxa"/>
            <w:tcBorders>
              <w:top w:val="nil"/>
              <w:left w:val="nil"/>
              <w:bottom w:val="single" w:sz="4" w:space="0" w:color="auto"/>
              <w:right w:val="single" w:sz="4" w:space="0" w:color="auto"/>
            </w:tcBorders>
            <w:noWrap/>
            <w:vAlign w:val="bottom"/>
            <w:hideMark/>
          </w:tcPr>
          <w:p w14:paraId="62D39BB3"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$1,117,512.00 </w:t>
            </w:r>
          </w:p>
        </w:tc>
        <w:tc>
          <w:tcPr>
            <w:tcW w:w="1960" w:type="dxa"/>
            <w:tcBorders>
              <w:top w:val="nil"/>
              <w:left w:val="nil"/>
              <w:bottom w:val="single" w:sz="4" w:space="0" w:color="auto"/>
              <w:right w:val="single" w:sz="8" w:space="0" w:color="auto"/>
            </w:tcBorders>
            <w:noWrap/>
            <w:vAlign w:val="bottom"/>
            <w:hideMark/>
          </w:tcPr>
          <w:p w14:paraId="6B08FA5E"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$1,259,740.80 </w:t>
            </w:r>
          </w:p>
        </w:tc>
      </w:tr>
      <w:tr w:rsidR="00BE478A" w:rsidRPr="00BE478A" w14:paraId="1E50AC94" w14:textId="77777777" w:rsidTr="00BE478A">
        <w:trPr>
          <w:trHeight w:val="315"/>
        </w:trPr>
        <w:tc>
          <w:tcPr>
            <w:tcW w:w="1660" w:type="dxa"/>
            <w:tcBorders>
              <w:top w:val="nil"/>
              <w:left w:val="single" w:sz="8" w:space="0" w:color="auto"/>
              <w:bottom w:val="single" w:sz="8" w:space="0" w:color="auto"/>
              <w:right w:val="single" w:sz="4" w:space="0" w:color="auto"/>
            </w:tcBorders>
            <w:noWrap/>
            <w:vAlign w:val="bottom"/>
            <w:hideMark/>
          </w:tcPr>
          <w:p w14:paraId="24F6EE84"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100</w:t>
            </w:r>
          </w:p>
        </w:tc>
        <w:tc>
          <w:tcPr>
            <w:tcW w:w="1860" w:type="dxa"/>
            <w:tcBorders>
              <w:top w:val="nil"/>
              <w:left w:val="nil"/>
              <w:bottom w:val="single" w:sz="8" w:space="0" w:color="auto"/>
              <w:right w:val="single" w:sz="4" w:space="0" w:color="auto"/>
            </w:tcBorders>
            <w:noWrap/>
            <w:vAlign w:val="bottom"/>
            <w:hideMark/>
          </w:tcPr>
          <w:p w14:paraId="302912A0"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$924,487.20 </w:t>
            </w:r>
          </w:p>
        </w:tc>
        <w:tc>
          <w:tcPr>
            <w:tcW w:w="1700" w:type="dxa"/>
            <w:tcBorders>
              <w:top w:val="nil"/>
              <w:left w:val="nil"/>
              <w:bottom w:val="single" w:sz="8" w:space="0" w:color="auto"/>
              <w:right w:val="single" w:sz="4" w:space="0" w:color="auto"/>
            </w:tcBorders>
            <w:noWrap/>
            <w:vAlign w:val="bottom"/>
            <w:hideMark/>
          </w:tcPr>
          <w:p w14:paraId="32BC4158"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$1,151,376.00 </w:t>
            </w:r>
          </w:p>
        </w:tc>
        <w:tc>
          <w:tcPr>
            <w:tcW w:w="1960" w:type="dxa"/>
            <w:tcBorders>
              <w:top w:val="nil"/>
              <w:left w:val="nil"/>
              <w:bottom w:val="single" w:sz="8" w:space="0" w:color="auto"/>
              <w:right w:val="single" w:sz="8" w:space="0" w:color="auto"/>
            </w:tcBorders>
            <w:noWrap/>
            <w:vAlign w:val="bottom"/>
            <w:hideMark/>
          </w:tcPr>
          <w:p w14:paraId="7B238FCD" w14:textId="77777777" w:rsidR="00BE478A" w:rsidRPr="00BE478A" w:rsidRDefault="00BE478A" w:rsidP="00BE478A">
            <w:pPr>
              <w:spacing w:after="0" w:line="240" w:lineRule="auto"/>
              <w:jc w:val="right"/>
              <w:rPr>
                <w:rFonts w:ascii="Aptos Narrow" w:eastAsia="Times New Roman" w:hAnsi="Aptos Narrow" w:cs="Times New Roman"/>
                <w:color w:val="000000"/>
                <w:kern w:val="0"/>
                <w:sz w:val="22"/>
                <w:szCs w:val="22"/>
                <w14:ligatures w14:val="none"/>
              </w:rPr>
            </w:pPr>
            <w:r w:rsidRPr="00BE478A">
              <w:rPr>
                <w:rFonts w:ascii="Aptos Narrow" w:eastAsia="Times New Roman" w:hAnsi="Aptos Narrow" w:cs="Times New Roman"/>
                <w:color w:val="000000"/>
                <w:kern w:val="0"/>
                <w:sz w:val="22"/>
                <w:szCs w:val="22"/>
                <w14:ligatures w14:val="none"/>
              </w:rPr>
              <w:t xml:space="preserve">$1,301,732.16 </w:t>
            </w:r>
          </w:p>
        </w:tc>
      </w:tr>
    </w:tbl>
    <w:p w14:paraId="1024983A" w14:textId="77777777" w:rsidR="003D7C38" w:rsidRDefault="003D7C38" w:rsidP="003D7C38"/>
    <w:p w14:paraId="130950F6" w14:textId="4E27F936" w:rsidR="003D7C38" w:rsidRDefault="003D7C38" w:rsidP="003D7C38"/>
    <w:p w14:paraId="6773AF87" w14:textId="59048D91" w:rsidR="003D7C38" w:rsidRDefault="003D7C38" w:rsidP="003D7C38">
      <w:r>
        <w:lastRenderedPageBreak/>
        <w:t>The</w:t>
      </w:r>
      <w:r w:rsidR="00E42BFC">
        <w:t>re are a few</w:t>
      </w:r>
      <w:r>
        <w:t xml:space="preserve"> problem</w:t>
      </w:r>
      <w:r w:rsidR="005362F5">
        <w:t>s</w:t>
      </w:r>
      <w:r>
        <w:t xml:space="preserve"> with this </w:t>
      </w:r>
      <w:r w:rsidR="005941DC">
        <w:t>comparison,</w:t>
      </w:r>
      <w:r>
        <w:t xml:space="preserve"> i</w:t>
      </w:r>
      <w:r w:rsidR="00E42BFC">
        <w:t>t is</w:t>
      </w:r>
      <w:r>
        <w:t xml:space="preserve"> only looking at the benefits of the Social Security benefits </w:t>
      </w:r>
      <w:r w:rsidR="00BE478A">
        <w:t>paid</w:t>
      </w:r>
      <w:r>
        <w:t xml:space="preserve"> out.  There are at least two factors not accounted for.</w:t>
      </w:r>
    </w:p>
    <w:p w14:paraId="5C21B6CB" w14:textId="5F36DB20" w:rsidR="003D7C38" w:rsidRDefault="00E42BFC" w:rsidP="003D7C38">
      <w:r>
        <w:t>1</w:t>
      </w:r>
      <w:r w:rsidR="00EE58E7">
        <w:t>.</w:t>
      </w:r>
      <w:r w:rsidR="003D7C38">
        <w:t xml:space="preserve"> Where do</w:t>
      </w:r>
      <w:r w:rsidR="00CB37FC">
        <w:t>es the money to pay</w:t>
      </w:r>
      <w:r w:rsidR="003D7C38">
        <w:t xml:space="preserve"> the living expenses come from for the time delaying until FRA or 70?</w:t>
      </w:r>
    </w:p>
    <w:p w14:paraId="46691D12" w14:textId="28F3E0AE" w:rsidR="00E42BFC" w:rsidRDefault="00E42BFC" w:rsidP="003D7C38">
      <w:r>
        <w:t>2</w:t>
      </w:r>
      <w:r w:rsidR="003D7C38">
        <w:t xml:space="preserve">. If the benefit </w:t>
      </w:r>
      <w:r w:rsidR="005941DC">
        <w:t>is</w:t>
      </w:r>
      <w:r w:rsidR="00465358">
        <w:t xml:space="preserve"> applied</w:t>
      </w:r>
      <w:r w:rsidR="00EE58E7">
        <w:t xml:space="preserve"> </w:t>
      </w:r>
      <w:r w:rsidR="00465358">
        <w:t xml:space="preserve">for </w:t>
      </w:r>
      <w:r w:rsidR="003D7C38">
        <w:t>early</w:t>
      </w:r>
      <w:r w:rsidR="00465358">
        <w:t>, w</w:t>
      </w:r>
      <w:r w:rsidR="003D7C38">
        <w:t xml:space="preserve">hat is </w:t>
      </w:r>
      <w:r w:rsidR="00EE58E7">
        <w:t>the</w:t>
      </w:r>
      <w:r w:rsidR="003D7C38">
        <w:t xml:space="preserve"> </w:t>
      </w:r>
      <w:r w:rsidR="00EE58E7">
        <w:t xml:space="preserve">time </w:t>
      </w:r>
      <w:r w:rsidR="003D7C38">
        <w:t>value of money</w:t>
      </w:r>
      <w:r w:rsidR="005941DC">
        <w:t>?</w:t>
      </w:r>
      <w:r w:rsidR="003D7C38">
        <w:t xml:space="preserve">  This</w:t>
      </w:r>
      <w:r w:rsidR="00BE478A">
        <w:t xml:space="preserve">, base example, </w:t>
      </w:r>
      <w:r w:rsidR="003D7C38">
        <w:t xml:space="preserve">neglects both any </w:t>
      </w:r>
      <w:r w:rsidR="00465358">
        <w:t>CoLA</w:t>
      </w:r>
      <w:r w:rsidR="003D7C38">
        <w:t xml:space="preserve"> that would be applied to benefit payments or any discount rate </w:t>
      </w:r>
      <w:r w:rsidR="00BE478A">
        <w:t xml:space="preserve">or return rate </w:t>
      </w:r>
      <w:r w:rsidR="003D7C38">
        <w:t>for accumulated money.</w:t>
      </w:r>
    </w:p>
    <w:p w14:paraId="698D878F" w14:textId="3BBCA434" w:rsidR="003D7C38" w:rsidRDefault="003D7C38" w:rsidP="003D7C38">
      <w:r>
        <w:tab/>
      </w:r>
    </w:p>
    <w:p w14:paraId="2F24DFE9" w14:textId="77777777" w:rsidR="00CE12A2" w:rsidRDefault="00CE12A2" w:rsidP="003D7C38"/>
    <w:p w14:paraId="38458FEA" w14:textId="1047BF69" w:rsidR="00CE12A2" w:rsidRDefault="00CE12A2" w:rsidP="003D7C38">
      <w:r>
        <w:t xml:space="preserve">Example using </w:t>
      </w:r>
      <w:r w:rsidR="00465358">
        <w:t>CoLA</w:t>
      </w:r>
      <w:r>
        <w:t>:</w:t>
      </w:r>
    </w:p>
    <w:p w14:paraId="75966B5D" w14:textId="51D0FFCB" w:rsidR="003D7C38" w:rsidRDefault="003D7C38" w:rsidP="003D7C38">
      <w:r>
        <w:t xml:space="preserve">Now apply </w:t>
      </w:r>
      <w:r w:rsidR="00AF6131">
        <w:t xml:space="preserve">using the same example used in </w:t>
      </w:r>
      <w:r w:rsidR="00A65414">
        <w:t>T</w:t>
      </w:r>
      <w:r w:rsidR="00AF6131">
        <w:t>able 1</w:t>
      </w:r>
      <w:r w:rsidR="00EE58E7">
        <w:t xml:space="preserve">, </w:t>
      </w:r>
      <w:r w:rsidR="00A65414">
        <w:t>G</w:t>
      </w:r>
      <w:r w:rsidR="00EE58E7">
        <w:t xml:space="preserve">raph 1 </w:t>
      </w:r>
      <w:r w:rsidR="00AF6131">
        <w:t xml:space="preserve"> apply </w:t>
      </w:r>
      <w:r w:rsidR="00EA2945">
        <w:t>a Cost</w:t>
      </w:r>
      <w:r>
        <w:t xml:space="preserve"> of living adjustment</w:t>
      </w:r>
      <w:r w:rsidR="00644814">
        <w:t xml:space="preserve"> (</w:t>
      </w:r>
      <w:r w:rsidR="00465358">
        <w:t>CoLA</w:t>
      </w:r>
      <w:r w:rsidR="00644814">
        <w:t>)</w:t>
      </w:r>
      <w:r>
        <w:t xml:space="preserve"> of 2</w:t>
      </w:r>
      <w:r w:rsidR="00734A78">
        <w:t>.5</w:t>
      </w:r>
      <w:r>
        <w:t xml:space="preserve">% and repeat to find the cross over point.  </w:t>
      </w:r>
    </w:p>
    <w:p w14:paraId="1E835BE6" w14:textId="1FD47FDD" w:rsidR="00734A78" w:rsidRDefault="003D7C38" w:rsidP="003D7C38">
      <w:r>
        <w:t xml:space="preserve">Using the same FRA number and </w:t>
      </w:r>
      <w:r w:rsidR="00EB0294">
        <w:t xml:space="preserve">applying </w:t>
      </w:r>
      <w:r w:rsidR="00644814">
        <w:t>the</w:t>
      </w:r>
      <w:r w:rsidR="00AF6131">
        <w:t xml:space="preserve"> </w:t>
      </w:r>
      <w:r w:rsidR="00465358">
        <w:t>CoLA</w:t>
      </w:r>
      <w:r>
        <w:t xml:space="preserve"> each year.  The "breakeven point" is now about 8</w:t>
      </w:r>
      <w:r w:rsidR="00734A78">
        <w:t>4</w:t>
      </w:r>
      <w:r>
        <w:t>.</w:t>
      </w:r>
    </w:p>
    <w:p w14:paraId="3390D058" w14:textId="7E4131AE" w:rsidR="00A65414" w:rsidRDefault="00A65414" w:rsidP="003D7C38">
      <w:r>
        <w:t xml:space="preserve">Note: Cola adjustments only apply to benefits that are being paid.  If a person in receiving SS benefits at 62,  Their payment will increase every year with the CoLA.  While the person who is delaying applying for SS benefits will as </w:t>
      </w:r>
      <w:r w:rsidR="00F01DB7">
        <w:t>be calculated</w:t>
      </w:r>
      <w:r>
        <w:t xml:space="preserve"> by their Full Retirement Age calculation.   The </w:t>
      </w:r>
      <w:r w:rsidR="00F01DB7">
        <w:t>benefits</w:t>
      </w:r>
      <w:r>
        <w:t xml:space="preserve"> shown in this case the person who </w:t>
      </w:r>
      <w:r w:rsidR="00F01DB7">
        <w:t>started</w:t>
      </w:r>
      <w:r>
        <w:t xml:space="preserve"> to receive payments early at 62, a payment of</w:t>
      </w:r>
      <w:r w:rsidR="00635864">
        <w:t xml:space="preserve"> $1975, Will have a payment of $2406 at 70 years of age with a CoLA of 2.5%.  Average CoLA since 1975 is 3.73% per year.  Using 2.5% is conservative.</w:t>
      </w:r>
    </w:p>
    <w:p w14:paraId="53E92847" w14:textId="77777777" w:rsidR="00734A78" w:rsidRDefault="00734A78" w:rsidP="003D7C38"/>
    <w:p w14:paraId="5AC4417F" w14:textId="77777777" w:rsidR="00EE58E7" w:rsidRDefault="000603D6" w:rsidP="008A0634">
      <w:pPr>
        <w:jc w:val="center"/>
      </w:pPr>
      <w:r>
        <w:rPr>
          <w:noProof/>
        </w:rPr>
        <w:drawing>
          <wp:inline distT="0" distB="0" distL="0" distR="0" wp14:anchorId="3907837C" wp14:editId="11687C80">
            <wp:extent cx="5232400" cy="3027680"/>
            <wp:effectExtent l="0" t="0" r="6350" b="1270"/>
            <wp:docPr id="1209859672" name="Chart 1">
              <a:extLst xmlns:a="http://schemas.openxmlformats.org/drawingml/2006/main">
                <a:ext uri="{FF2B5EF4-FFF2-40B4-BE49-F238E27FC236}">
                  <a16:creationId xmlns:a16="http://schemas.microsoft.com/office/drawing/2014/main" id="{955103F5-5BFF-8FFE-7CFB-1BFF30315D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DAC5CC8" w14:textId="2E2DA946" w:rsidR="00734A78" w:rsidRDefault="00644814" w:rsidP="00EE58E7">
      <w:pPr>
        <w:jc w:val="center"/>
      </w:pPr>
      <w:r>
        <w:t>GRAPH</w:t>
      </w:r>
      <w:r w:rsidR="00EE58E7">
        <w:t xml:space="preserve"> 2</w:t>
      </w:r>
    </w:p>
    <w:p w14:paraId="44F4E300" w14:textId="20A99AA0" w:rsidR="00635864" w:rsidRDefault="00635864" w:rsidP="00635864">
      <w:r>
        <w:lastRenderedPageBreak/>
        <w:t>Table 2- Monthly SS payment With CoLA. Example.</w:t>
      </w:r>
    </w:p>
    <w:tbl>
      <w:tblPr>
        <w:tblW w:w="7360" w:type="dxa"/>
        <w:tblLook w:val="04A0" w:firstRow="1" w:lastRow="0" w:firstColumn="1" w:lastColumn="0" w:noHBand="0" w:noVBand="1"/>
      </w:tblPr>
      <w:tblGrid>
        <w:gridCol w:w="1700"/>
        <w:gridCol w:w="1900"/>
        <w:gridCol w:w="1740"/>
        <w:gridCol w:w="2020"/>
      </w:tblGrid>
      <w:tr w:rsidR="00635864" w:rsidRPr="00635864" w14:paraId="17935E99" w14:textId="77777777" w:rsidTr="00635864">
        <w:trPr>
          <w:trHeight w:val="588"/>
        </w:trPr>
        <w:tc>
          <w:tcPr>
            <w:tcW w:w="1700" w:type="dxa"/>
            <w:tcBorders>
              <w:top w:val="nil"/>
              <w:left w:val="nil"/>
              <w:bottom w:val="nil"/>
              <w:right w:val="nil"/>
            </w:tcBorders>
            <w:noWrap/>
            <w:vAlign w:val="bottom"/>
            <w:hideMark/>
          </w:tcPr>
          <w:p w14:paraId="500866C6" w14:textId="77777777" w:rsidR="00635864" w:rsidRPr="00635864" w:rsidRDefault="00635864" w:rsidP="00635864">
            <w:pPr>
              <w:spacing w:after="0" w:line="240" w:lineRule="auto"/>
              <w:rPr>
                <w:rFonts w:ascii="Times New Roman" w:eastAsia="Times New Roman" w:hAnsi="Times New Roman" w:cs="Times New Roman"/>
                <w:kern w:val="0"/>
                <w14:ligatures w14:val="none"/>
              </w:rPr>
            </w:pPr>
          </w:p>
        </w:tc>
        <w:tc>
          <w:tcPr>
            <w:tcW w:w="1900" w:type="dxa"/>
            <w:tcBorders>
              <w:top w:val="nil"/>
              <w:left w:val="nil"/>
              <w:bottom w:val="nil"/>
              <w:right w:val="nil"/>
            </w:tcBorders>
            <w:vAlign w:val="bottom"/>
            <w:hideMark/>
          </w:tcPr>
          <w:p w14:paraId="6D5B9CC2" w14:textId="77777777" w:rsidR="00635864" w:rsidRPr="00635864" w:rsidRDefault="00635864" w:rsidP="00635864">
            <w:pPr>
              <w:spacing w:after="0" w:line="240" w:lineRule="auto"/>
              <w:rPr>
                <w:rFonts w:ascii="Aptos Narrow" w:eastAsia="Times New Roman" w:hAnsi="Aptos Narrow" w:cs="Times New Roman"/>
                <w:b/>
                <w:bCs/>
                <w:color w:val="000000"/>
                <w:kern w:val="0"/>
                <w:sz w:val="22"/>
                <w:szCs w:val="22"/>
                <w14:ligatures w14:val="none"/>
              </w:rPr>
            </w:pPr>
            <w:r w:rsidRPr="00635864">
              <w:rPr>
                <w:rFonts w:ascii="Aptos Narrow" w:eastAsia="Times New Roman" w:hAnsi="Aptos Narrow" w:cs="Times New Roman"/>
                <w:b/>
                <w:bCs/>
                <w:color w:val="000000"/>
                <w:kern w:val="0"/>
                <w:sz w:val="22"/>
                <w:szCs w:val="22"/>
                <w14:ligatures w14:val="none"/>
              </w:rPr>
              <w:t>Monthy Benefit taken at 62 (Cola)</w:t>
            </w:r>
          </w:p>
        </w:tc>
        <w:tc>
          <w:tcPr>
            <w:tcW w:w="1740" w:type="dxa"/>
            <w:tcBorders>
              <w:top w:val="nil"/>
              <w:left w:val="nil"/>
              <w:bottom w:val="nil"/>
              <w:right w:val="nil"/>
            </w:tcBorders>
            <w:vAlign w:val="bottom"/>
            <w:hideMark/>
          </w:tcPr>
          <w:p w14:paraId="6E99AEB7" w14:textId="77777777" w:rsidR="00635864" w:rsidRPr="00635864" w:rsidRDefault="00635864" w:rsidP="00635864">
            <w:pPr>
              <w:spacing w:after="0" w:line="240" w:lineRule="auto"/>
              <w:rPr>
                <w:rFonts w:ascii="Aptos Narrow" w:eastAsia="Times New Roman" w:hAnsi="Aptos Narrow" w:cs="Times New Roman"/>
                <w:b/>
                <w:bCs/>
                <w:color w:val="000000"/>
                <w:kern w:val="0"/>
                <w:sz w:val="22"/>
                <w:szCs w:val="22"/>
                <w14:ligatures w14:val="none"/>
              </w:rPr>
            </w:pPr>
            <w:r w:rsidRPr="00635864">
              <w:rPr>
                <w:rFonts w:ascii="Aptos Narrow" w:eastAsia="Times New Roman" w:hAnsi="Aptos Narrow" w:cs="Times New Roman"/>
                <w:b/>
                <w:bCs/>
                <w:color w:val="000000"/>
                <w:kern w:val="0"/>
                <w:sz w:val="22"/>
                <w:szCs w:val="22"/>
                <w14:ligatures w14:val="none"/>
              </w:rPr>
              <w:t>Monthly Benefit taken at 67 (cola)</w:t>
            </w:r>
          </w:p>
        </w:tc>
        <w:tc>
          <w:tcPr>
            <w:tcW w:w="2020" w:type="dxa"/>
            <w:tcBorders>
              <w:top w:val="nil"/>
              <w:left w:val="nil"/>
              <w:bottom w:val="nil"/>
              <w:right w:val="nil"/>
            </w:tcBorders>
            <w:vAlign w:val="bottom"/>
            <w:hideMark/>
          </w:tcPr>
          <w:p w14:paraId="18D0A695" w14:textId="77777777" w:rsidR="00635864" w:rsidRPr="00635864" w:rsidRDefault="00635864" w:rsidP="00635864">
            <w:pPr>
              <w:spacing w:after="0" w:line="240" w:lineRule="auto"/>
              <w:rPr>
                <w:rFonts w:ascii="Aptos Narrow" w:eastAsia="Times New Roman" w:hAnsi="Aptos Narrow" w:cs="Times New Roman"/>
                <w:b/>
                <w:bCs/>
                <w:color w:val="000000"/>
                <w:kern w:val="0"/>
                <w:sz w:val="22"/>
                <w:szCs w:val="22"/>
                <w14:ligatures w14:val="none"/>
              </w:rPr>
            </w:pPr>
            <w:r w:rsidRPr="00635864">
              <w:rPr>
                <w:rFonts w:ascii="Aptos Narrow" w:eastAsia="Times New Roman" w:hAnsi="Aptos Narrow" w:cs="Times New Roman"/>
                <w:b/>
                <w:bCs/>
                <w:color w:val="000000"/>
                <w:kern w:val="0"/>
                <w:sz w:val="22"/>
                <w:szCs w:val="22"/>
                <w14:ligatures w14:val="none"/>
              </w:rPr>
              <w:t>Monthly Benefit taken at 70 (cola)</w:t>
            </w:r>
          </w:p>
        </w:tc>
      </w:tr>
      <w:tr w:rsidR="00635864" w:rsidRPr="00635864" w14:paraId="5DE96646" w14:textId="77777777" w:rsidTr="00635864">
        <w:trPr>
          <w:trHeight w:val="288"/>
        </w:trPr>
        <w:tc>
          <w:tcPr>
            <w:tcW w:w="1700" w:type="dxa"/>
            <w:tcBorders>
              <w:top w:val="single" w:sz="8" w:space="0" w:color="auto"/>
              <w:left w:val="single" w:sz="8" w:space="0" w:color="auto"/>
              <w:bottom w:val="single" w:sz="4" w:space="0" w:color="auto"/>
              <w:right w:val="single" w:sz="4" w:space="0" w:color="auto"/>
            </w:tcBorders>
            <w:noWrap/>
            <w:vAlign w:val="bottom"/>
            <w:hideMark/>
          </w:tcPr>
          <w:p w14:paraId="0BA0DD77"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62</w:t>
            </w:r>
          </w:p>
        </w:tc>
        <w:tc>
          <w:tcPr>
            <w:tcW w:w="1900" w:type="dxa"/>
            <w:tcBorders>
              <w:top w:val="single" w:sz="8" w:space="0" w:color="auto"/>
              <w:left w:val="nil"/>
              <w:bottom w:val="single" w:sz="4" w:space="0" w:color="auto"/>
              <w:right w:val="single" w:sz="4" w:space="0" w:color="auto"/>
            </w:tcBorders>
            <w:noWrap/>
            <w:vAlign w:val="bottom"/>
            <w:hideMark/>
          </w:tcPr>
          <w:p w14:paraId="355CD574"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$1,975.40 </w:t>
            </w:r>
          </w:p>
        </w:tc>
        <w:tc>
          <w:tcPr>
            <w:tcW w:w="1740" w:type="dxa"/>
            <w:tcBorders>
              <w:top w:val="single" w:sz="8" w:space="0" w:color="auto"/>
              <w:left w:val="nil"/>
              <w:bottom w:val="single" w:sz="4" w:space="0" w:color="auto"/>
              <w:right w:val="single" w:sz="4" w:space="0" w:color="auto"/>
            </w:tcBorders>
            <w:noWrap/>
            <w:vAlign w:val="bottom"/>
            <w:hideMark/>
          </w:tcPr>
          <w:p w14:paraId="457597F6"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c>
          <w:tcPr>
            <w:tcW w:w="2020" w:type="dxa"/>
            <w:tcBorders>
              <w:top w:val="single" w:sz="8" w:space="0" w:color="auto"/>
              <w:left w:val="nil"/>
              <w:bottom w:val="single" w:sz="4" w:space="0" w:color="auto"/>
              <w:right w:val="single" w:sz="8" w:space="0" w:color="auto"/>
            </w:tcBorders>
            <w:noWrap/>
            <w:vAlign w:val="bottom"/>
            <w:hideMark/>
          </w:tcPr>
          <w:p w14:paraId="4B538385"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r>
      <w:tr w:rsidR="00635864" w:rsidRPr="00635864" w14:paraId="636D4125"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5E0566EA"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63</w:t>
            </w:r>
          </w:p>
        </w:tc>
        <w:tc>
          <w:tcPr>
            <w:tcW w:w="1900" w:type="dxa"/>
            <w:tcBorders>
              <w:top w:val="nil"/>
              <w:left w:val="nil"/>
              <w:bottom w:val="single" w:sz="4" w:space="0" w:color="auto"/>
              <w:right w:val="single" w:sz="4" w:space="0" w:color="auto"/>
            </w:tcBorders>
            <w:noWrap/>
            <w:vAlign w:val="bottom"/>
            <w:hideMark/>
          </w:tcPr>
          <w:p w14:paraId="104A16E5"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$2,024.79 </w:t>
            </w:r>
          </w:p>
        </w:tc>
        <w:tc>
          <w:tcPr>
            <w:tcW w:w="1740" w:type="dxa"/>
            <w:tcBorders>
              <w:top w:val="nil"/>
              <w:left w:val="nil"/>
              <w:bottom w:val="single" w:sz="4" w:space="0" w:color="auto"/>
              <w:right w:val="single" w:sz="4" w:space="0" w:color="auto"/>
            </w:tcBorders>
            <w:noWrap/>
            <w:vAlign w:val="bottom"/>
            <w:hideMark/>
          </w:tcPr>
          <w:p w14:paraId="055D1AA6"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c>
          <w:tcPr>
            <w:tcW w:w="2020" w:type="dxa"/>
            <w:tcBorders>
              <w:top w:val="nil"/>
              <w:left w:val="nil"/>
              <w:bottom w:val="single" w:sz="4" w:space="0" w:color="auto"/>
              <w:right w:val="single" w:sz="8" w:space="0" w:color="auto"/>
            </w:tcBorders>
            <w:noWrap/>
            <w:vAlign w:val="bottom"/>
            <w:hideMark/>
          </w:tcPr>
          <w:p w14:paraId="5FD40268"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r>
      <w:tr w:rsidR="00635864" w:rsidRPr="00635864" w14:paraId="78C2BBB7"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716921D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64</w:t>
            </w:r>
          </w:p>
        </w:tc>
        <w:tc>
          <w:tcPr>
            <w:tcW w:w="1900" w:type="dxa"/>
            <w:tcBorders>
              <w:top w:val="nil"/>
              <w:left w:val="nil"/>
              <w:bottom w:val="single" w:sz="4" w:space="0" w:color="auto"/>
              <w:right w:val="single" w:sz="4" w:space="0" w:color="auto"/>
            </w:tcBorders>
            <w:noWrap/>
            <w:vAlign w:val="bottom"/>
            <w:hideMark/>
          </w:tcPr>
          <w:p w14:paraId="69437F6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$2,075.40 </w:t>
            </w:r>
          </w:p>
        </w:tc>
        <w:tc>
          <w:tcPr>
            <w:tcW w:w="1740" w:type="dxa"/>
            <w:tcBorders>
              <w:top w:val="nil"/>
              <w:left w:val="nil"/>
              <w:bottom w:val="single" w:sz="4" w:space="0" w:color="auto"/>
              <w:right w:val="single" w:sz="4" w:space="0" w:color="auto"/>
            </w:tcBorders>
            <w:noWrap/>
            <w:vAlign w:val="bottom"/>
            <w:hideMark/>
          </w:tcPr>
          <w:p w14:paraId="5D7AA373"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c>
          <w:tcPr>
            <w:tcW w:w="2020" w:type="dxa"/>
            <w:tcBorders>
              <w:top w:val="nil"/>
              <w:left w:val="nil"/>
              <w:bottom w:val="single" w:sz="4" w:space="0" w:color="auto"/>
              <w:right w:val="single" w:sz="8" w:space="0" w:color="auto"/>
            </w:tcBorders>
            <w:noWrap/>
            <w:vAlign w:val="bottom"/>
            <w:hideMark/>
          </w:tcPr>
          <w:p w14:paraId="44DD4C3E"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r>
      <w:tr w:rsidR="00635864" w:rsidRPr="00635864" w14:paraId="025E22FB"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61A84979"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65</w:t>
            </w:r>
          </w:p>
        </w:tc>
        <w:tc>
          <w:tcPr>
            <w:tcW w:w="1900" w:type="dxa"/>
            <w:tcBorders>
              <w:top w:val="nil"/>
              <w:left w:val="nil"/>
              <w:bottom w:val="single" w:sz="4" w:space="0" w:color="auto"/>
              <w:right w:val="single" w:sz="4" w:space="0" w:color="auto"/>
            </w:tcBorders>
            <w:noWrap/>
            <w:vAlign w:val="bottom"/>
            <w:hideMark/>
          </w:tcPr>
          <w:p w14:paraId="101799A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$2,127.29 </w:t>
            </w:r>
          </w:p>
        </w:tc>
        <w:tc>
          <w:tcPr>
            <w:tcW w:w="1740" w:type="dxa"/>
            <w:tcBorders>
              <w:top w:val="nil"/>
              <w:left w:val="nil"/>
              <w:bottom w:val="single" w:sz="4" w:space="0" w:color="auto"/>
              <w:right w:val="single" w:sz="4" w:space="0" w:color="auto"/>
            </w:tcBorders>
            <w:noWrap/>
            <w:vAlign w:val="bottom"/>
            <w:hideMark/>
          </w:tcPr>
          <w:p w14:paraId="746F38D8"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c>
          <w:tcPr>
            <w:tcW w:w="2020" w:type="dxa"/>
            <w:tcBorders>
              <w:top w:val="nil"/>
              <w:left w:val="nil"/>
              <w:bottom w:val="single" w:sz="4" w:space="0" w:color="auto"/>
              <w:right w:val="single" w:sz="8" w:space="0" w:color="auto"/>
            </w:tcBorders>
            <w:noWrap/>
            <w:vAlign w:val="bottom"/>
            <w:hideMark/>
          </w:tcPr>
          <w:p w14:paraId="69E49CBE"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r>
      <w:tr w:rsidR="00635864" w:rsidRPr="00635864" w14:paraId="7BBC28F0"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7070B79F"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66</w:t>
            </w:r>
          </w:p>
        </w:tc>
        <w:tc>
          <w:tcPr>
            <w:tcW w:w="1900" w:type="dxa"/>
            <w:tcBorders>
              <w:top w:val="nil"/>
              <w:left w:val="nil"/>
              <w:bottom w:val="single" w:sz="4" w:space="0" w:color="auto"/>
              <w:right w:val="single" w:sz="4" w:space="0" w:color="auto"/>
            </w:tcBorders>
            <w:noWrap/>
            <w:vAlign w:val="bottom"/>
            <w:hideMark/>
          </w:tcPr>
          <w:p w14:paraId="2F4130B2"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$2,180.47 </w:t>
            </w:r>
          </w:p>
        </w:tc>
        <w:tc>
          <w:tcPr>
            <w:tcW w:w="1740" w:type="dxa"/>
            <w:tcBorders>
              <w:top w:val="nil"/>
              <w:left w:val="nil"/>
              <w:bottom w:val="single" w:sz="4" w:space="0" w:color="auto"/>
              <w:right w:val="single" w:sz="4" w:space="0" w:color="auto"/>
            </w:tcBorders>
            <w:noWrap/>
            <w:vAlign w:val="bottom"/>
            <w:hideMark/>
          </w:tcPr>
          <w:p w14:paraId="72F5F6A6"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c>
          <w:tcPr>
            <w:tcW w:w="2020" w:type="dxa"/>
            <w:tcBorders>
              <w:top w:val="nil"/>
              <w:left w:val="nil"/>
              <w:bottom w:val="single" w:sz="4" w:space="0" w:color="auto"/>
              <w:right w:val="single" w:sz="8" w:space="0" w:color="auto"/>
            </w:tcBorders>
            <w:noWrap/>
            <w:vAlign w:val="bottom"/>
            <w:hideMark/>
          </w:tcPr>
          <w:p w14:paraId="61044446"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r>
      <w:tr w:rsidR="00635864" w:rsidRPr="00635864" w14:paraId="23AD9922"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7C7B7486"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67</w:t>
            </w:r>
          </w:p>
        </w:tc>
        <w:tc>
          <w:tcPr>
            <w:tcW w:w="1900" w:type="dxa"/>
            <w:tcBorders>
              <w:top w:val="nil"/>
              <w:left w:val="nil"/>
              <w:bottom w:val="single" w:sz="4" w:space="0" w:color="auto"/>
              <w:right w:val="single" w:sz="4" w:space="0" w:color="auto"/>
            </w:tcBorders>
            <w:noWrap/>
            <w:vAlign w:val="bottom"/>
            <w:hideMark/>
          </w:tcPr>
          <w:p w14:paraId="273223E7"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$2,234.98 </w:t>
            </w:r>
          </w:p>
        </w:tc>
        <w:tc>
          <w:tcPr>
            <w:tcW w:w="1740" w:type="dxa"/>
            <w:tcBorders>
              <w:top w:val="nil"/>
              <w:left w:val="nil"/>
              <w:bottom w:val="single" w:sz="4" w:space="0" w:color="auto"/>
              <w:right w:val="single" w:sz="4" w:space="0" w:color="auto"/>
            </w:tcBorders>
            <w:noWrap/>
            <w:vAlign w:val="bottom"/>
            <w:hideMark/>
          </w:tcPr>
          <w:p w14:paraId="49982C0F"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$2,822.00 </w:t>
            </w:r>
          </w:p>
        </w:tc>
        <w:tc>
          <w:tcPr>
            <w:tcW w:w="2020" w:type="dxa"/>
            <w:tcBorders>
              <w:top w:val="nil"/>
              <w:left w:val="nil"/>
              <w:bottom w:val="single" w:sz="4" w:space="0" w:color="auto"/>
              <w:right w:val="single" w:sz="8" w:space="0" w:color="auto"/>
            </w:tcBorders>
            <w:noWrap/>
            <w:vAlign w:val="bottom"/>
            <w:hideMark/>
          </w:tcPr>
          <w:p w14:paraId="6DDF1ECD"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r>
      <w:tr w:rsidR="00635864" w:rsidRPr="00635864" w14:paraId="45494754"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55D86E2A"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68</w:t>
            </w:r>
          </w:p>
        </w:tc>
        <w:tc>
          <w:tcPr>
            <w:tcW w:w="1900" w:type="dxa"/>
            <w:tcBorders>
              <w:top w:val="nil"/>
              <w:left w:val="nil"/>
              <w:bottom w:val="single" w:sz="4" w:space="0" w:color="auto"/>
              <w:right w:val="single" w:sz="4" w:space="0" w:color="auto"/>
            </w:tcBorders>
            <w:noWrap/>
            <w:vAlign w:val="bottom"/>
            <w:hideMark/>
          </w:tcPr>
          <w:p w14:paraId="6B071FAA"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$2,290.86 </w:t>
            </w:r>
          </w:p>
        </w:tc>
        <w:tc>
          <w:tcPr>
            <w:tcW w:w="1740" w:type="dxa"/>
            <w:tcBorders>
              <w:top w:val="nil"/>
              <w:left w:val="nil"/>
              <w:bottom w:val="single" w:sz="4" w:space="0" w:color="auto"/>
              <w:right w:val="single" w:sz="4" w:space="0" w:color="auto"/>
            </w:tcBorders>
            <w:noWrap/>
            <w:vAlign w:val="bottom"/>
            <w:hideMark/>
          </w:tcPr>
          <w:p w14:paraId="0B56B7DE"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$2,892.55 </w:t>
            </w:r>
          </w:p>
        </w:tc>
        <w:tc>
          <w:tcPr>
            <w:tcW w:w="2020" w:type="dxa"/>
            <w:tcBorders>
              <w:top w:val="nil"/>
              <w:left w:val="nil"/>
              <w:bottom w:val="single" w:sz="4" w:space="0" w:color="auto"/>
              <w:right w:val="single" w:sz="8" w:space="0" w:color="auto"/>
            </w:tcBorders>
            <w:noWrap/>
            <w:vAlign w:val="bottom"/>
            <w:hideMark/>
          </w:tcPr>
          <w:p w14:paraId="18D883E9"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r>
      <w:tr w:rsidR="00635864" w:rsidRPr="00635864" w14:paraId="784868F7"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27423882"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69</w:t>
            </w:r>
          </w:p>
        </w:tc>
        <w:tc>
          <w:tcPr>
            <w:tcW w:w="1900" w:type="dxa"/>
            <w:tcBorders>
              <w:top w:val="nil"/>
              <w:left w:val="nil"/>
              <w:bottom w:val="single" w:sz="4" w:space="0" w:color="auto"/>
              <w:right w:val="single" w:sz="4" w:space="0" w:color="auto"/>
            </w:tcBorders>
            <w:noWrap/>
            <w:vAlign w:val="bottom"/>
            <w:hideMark/>
          </w:tcPr>
          <w:p w14:paraId="327EA8A5"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$2,348.13 </w:t>
            </w:r>
          </w:p>
        </w:tc>
        <w:tc>
          <w:tcPr>
            <w:tcW w:w="1740" w:type="dxa"/>
            <w:tcBorders>
              <w:top w:val="nil"/>
              <w:left w:val="nil"/>
              <w:bottom w:val="single" w:sz="4" w:space="0" w:color="auto"/>
              <w:right w:val="single" w:sz="4" w:space="0" w:color="auto"/>
            </w:tcBorders>
            <w:noWrap/>
            <w:vAlign w:val="bottom"/>
            <w:hideMark/>
          </w:tcPr>
          <w:p w14:paraId="40189E7A"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$2,964.86 </w:t>
            </w:r>
          </w:p>
        </w:tc>
        <w:tc>
          <w:tcPr>
            <w:tcW w:w="2020" w:type="dxa"/>
            <w:tcBorders>
              <w:top w:val="nil"/>
              <w:left w:val="nil"/>
              <w:bottom w:val="single" w:sz="4" w:space="0" w:color="auto"/>
              <w:right w:val="single" w:sz="8" w:space="0" w:color="auto"/>
            </w:tcBorders>
            <w:noWrap/>
            <w:vAlign w:val="bottom"/>
            <w:hideMark/>
          </w:tcPr>
          <w:p w14:paraId="0B8494AD" w14:textId="77777777" w:rsidR="00635864" w:rsidRPr="00635864" w:rsidRDefault="00635864" w:rsidP="00635864">
            <w:pPr>
              <w:spacing w:after="0" w:line="240" w:lineRule="auto"/>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w:t>
            </w:r>
          </w:p>
        </w:tc>
      </w:tr>
      <w:tr w:rsidR="00635864" w:rsidRPr="00635864" w14:paraId="2E3BFE0C"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0CEFCDCF"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70</w:t>
            </w:r>
          </w:p>
        </w:tc>
        <w:tc>
          <w:tcPr>
            <w:tcW w:w="1900" w:type="dxa"/>
            <w:tcBorders>
              <w:top w:val="nil"/>
              <w:left w:val="nil"/>
              <w:bottom w:val="single" w:sz="4" w:space="0" w:color="auto"/>
              <w:right w:val="single" w:sz="4" w:space="0" w:color="auto"/>
            </w:tcBorders>
            <w:noWrap/>
            <w:vAlign w:val="bottom"/>
            <w:hideMark/>
          </w:tcPr>
          <w:p w14:paraId="66B73E4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$2,406.83 </w:t>
            </w:r>
          </w:p>
        </w:tc>
        <w:tc>
          <w:tcPr>
            <w:tcW w:w="1740" w:type="dxa"/>
            <w:tcBorders>
              <w:top w:val="nil"/>
              <w:left w:val="nil"/>
              <w:bottom w:val="single" w:sz="4" w:space="0" w:color="auto"/>
              <w:right w:val="single" w:sz="4" w:space="0" w:color="auto"/>
            </w:tcBorders>
            <w:noWrap/>
            <w:vAlign w:val="bottom"/>
            <w:hideMark/>
          </w:tcPr>
          <w:p w14:paraId="1EDC75CC"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$3,038.99 </w:t>
            </w:r>
          </w:p>
        </w:tc>
        <w:tc>
          <w:tcPr>
            <w:tcW w:w="2020" w:type="dxa"/>
            <w:tcBorders>
              <w:top w:val="nil"/>
              <w:left w:val="nil"/>
              <w:bottom w:val="single" w:sz="4" w:space="0" w:color="auto"/>
              <w:right w:val="single" w:sz="8" w:space="0" w:color="auto"/>
            </w:tcBorders>
            <w:noWrap/>
            <w:vAlign w:val="bottom"/>
            <w:hideMark/>
          </w:tcPr>
          <w:p w14:paraId="0A9FC457"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$3,499.28 </w:t>
            </w:r>
          </w:p>
        </w:tc>
      </w:tr>
      <w:tr w:rsidR="00635864" w:rsidRPr="00635864" w14:paraId="4E46C842"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4E8DCDE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71</w:t>
            </w:r>
          </w:p>
        </w:tc>
        <w:tc>
          <w:tcPr>
            <w:tcW w:w="1900" w:type="dxa"/>
            <w:tcBorders>
              <w:top w:val="nil"/>
              <w:left w:val="nil"/>
              <w:bottom w:val="single" w:sz="4" w:space="0" w:color="auto"/>
              <w:right w:val="single" w:sz="4" w:space="0" w:color="auto"/>
            </w:tcBorders>
            <w:noWrap/>
            <w:vAlign w:val="bottom"/>
            <w:hideMark/>
          </w:tcPr>
          <w:p w14:paraId="3121E67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$2,467.00 </w:t>
            </w:r>
          </w:p>
        </w:tc>
        <w:tc>
          <w:tcPr>
            <w:tcW w:w="1740" w:type="dxa"/>
            <w:tcBorders>
              <w:top w:val="nil"/>
              <w:left w:val="nil"/>
              <w:bottom w:val="single" w:sz="4" w:space="0" w:color="auto"/>
              <w:right w:val="single" w:sz="4" w:space="0" w:color="auto"/>
            </w:tcBorders>
            <w:noWrap/>
            <w:vAlign w:val="bottom"/>
            <w:hideMark/>
          </w:tcPr>
          <w:p w14:paraId="7C928C16"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$3,114.96 </w:t>
            </w:r>
          </w:p>
        </w:tc>
        <w:tc>
          <w:tcPr>
            <w:tcW w:w="2020" w:type="dxa"/>
            <w:tcBorders>
              <w:top w:val="nil"/>
              <w:left w:val="nil"/>
              <w:bottom w:val="single" w:sz="4" w:space="0" w:color="auto"/>
              <w:right w:val="single" w:sz="8" w:space="0" w:color="auto"/>
            </w:tcBorders>
            <w:noWrap/>
            <w:vAlign w:val="bottom"/>
            <w:hideMark/>
          </w:tcPr>
          <w:p w14:paraId="1D151EAE"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$3,586.76 </w:t>
            </w:r>
          </w:p>
        </w:tc>
      </w:tr>
      <w:tr w:rsidR="00635864" w:rsidRPr="00635864" w14:paraId="5E3B4183"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0C7D7E05"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72</w:t>
            </w:r>
          </w:p>
        </w:tc>
        <w:tc>
          <w:tcPr>
            <w:tcW w:w="1900" w:type="dxa"/>
            <w:tcBorders>
              <w:top w:val="nil"/>
              <w:left w:val="nil"/>
              <w:bottom w:val="single" w:sz="4" w:space="0" w:color="auto"/>
              <w:right w:val="single" w:sz="4" w:space="0" w:color="auto"/>
            </w:tcBorders>
            <w:noWrap/>
            <w:vAlign w:val="bottom"/>
            <w:hideMark/>
          </w:tcPr>
          <w:p w14:paraId="45584AD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$2,528.68 </w:t>
            </w:r>
          </w:p>
        </w:tc>
        <w:tc>
          <w:tcPr>
            <w:tcW w:w="1740" w:type="dxa"/>
            <w:tcBorders>
              <w:top w:val="nil"/>
              <w:left w:val="nil"/>
              <w:bottom w:val="single" w:sz="4" w:space="0" w:color="auto"/>
              <w:right w:val="single" w:sz="4" w:space="0" w:color="auto"/>
            </w:tcBorders>
            <w:noWrap/>
            <w:vAlign w:val="bottom"/>
            <w:hideMark/>
          </w:tcPr>
          <w:p w14:paraId="673B65A7"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$3,192.83 </w:t>
            </w:r>
          </w:p>
        </w:tc>
        <w:tc>
          <w:tcPr>
            <w:tcW w:w="2020" w:type="dxa"/>
            <w:tcBorders>
              <w:top w:val="nil"/>
              <w:left w:val="nil"/>
              <w:bottom w:val="single" w:sz="4" w:space="0" w:color="auto"/>
              <w:right w:val="single" w:sz="8" w:space="0" w:color="auto"/>
            </w:tcBorders>
            <w:noWrap/>
            <w:vAlign w:val="bottom"/>
            <w:hideMark/>
          </w:tcPr>
          <w:p w14:paraId="6CB7B22C"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$3,676.43 </w:t>
            </w:r>
          </w:p>
        </w:tc>
      </w:tr>
      <w:tr w:rsidR="00635864" w:rsidRPr="00635864" w14:paraId="4D1CD006"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224D1E6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73</w:t>
            </w:r>
          </w:p>
        </w:tc>
        <w:tc>
          <w:tcPr>
            <w:tcW w:w="1900" w:type="dxa"/>
            <w:tcBorders>
              <w:top w:val="nil"/>
              <w:left w:val="nil"/>
              <w:bottom w:val="single" w:sz="4" w:space="0" w:color="auto"/>
              <w:right w:val="single" w:sz="4" w:space="0" w:color="auto"/>
            </w:tcBorders>
            <w:noWrap/>
            <w:vAlign w:val="bottom"/>
            <w:hideMark/>
          </w:tcPr>
          <w:p w14:paraId="0394FB4A"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$2,591.90 </w:t>
            </w:r>
          </w:p>
        </w:tc>
        <w:tc>
          <w:tcPr>
            <w:tcW w:w="1740" w:type="dxa"/>
            <w:tcBorders>
              <w:top w:val="nil"/>
              <w:left w:val="nil"/>
              <w:bottom w:val="single" w:sz="4" w:space="0" w:color="auto"/>
              <w:right w:val="single" w:sz="4" w:space="0" w:color="auto"/>
            </w:tcBorders>
            <w:noWrap/>
            <w:vAlign w:val="bottom"/>
            <w:hideMark/>
          </w:tcPr>
          <w:p w14:paraId="0579087F"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$3,272.65 </w:t>
            </w:r>
          </w:p>
        </w:tc>
        <w:tc>
          <w:tcPr>
            <w:tcW w:w="2020" w:type="dxa"/>
            <w:tcBorders>
              <w:top w:val="nil"/>
              <w:left w:val="nil"/>
              <w:bottom w:val="single" w:sz="4" w:space="0" w:color="auto"/>
              <w:right w:val="single" w:sz="8" w:space="0" w:color="auto"/>
            </w:tcBorders>
            <w:noWrap/>
            <w:vAlign w:val="bottom"/>
            <w:hideMark/>
          </w:tcPr>
          <w:p w14:paraId="0F47B5F9"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$3,768.34 </w:t>
            </w:r>
          </w:p>
        </w:tc>
      </w:tr>
      <w:tr w:rsidR="00635864" w:rsidRPr="00635864" w14:paraId="462E786B"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6565435B"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74</w:t>
            </w:r>
          </w:p>
        </w:tc>
        <w:tc>
          <w:tcPr>
            <w:tcW w:w="1900" w:type="dxa"/>
            <w:tcBorders>
              <w:top w:val="nil"/>
              <w:left w:val="nil"/>
              <w:bottom w:val="single" w:sz="4" w:space="0" w:color="auto"/>
              <w:right w:val="single" w:sz="4" w:space="0" w:color="auto"/>
            </w:tcBorders>
            <w:noWrap/>
            <w:vAlign w:val="bottom"/>
            <w:hideMark/>
          </w:tcPr>
          <w:p w14:paraId="78D5D757"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$2,656.69 </w:t>
            </w:r>
          </w:p>
        </w:tc>
        <w:tc>
          <w:tcPr>
            <w:tcW w:w="1740" w:type="dxa"/>
            <w:tcBorders>
              <w:top w:val="nil"/>
              <w:left w:val="nil"/>
              <w:bottom w:val="single" w:sz="4" w:space="0" w:color="auto"/>
              <w:right w:val="single" w:sz="4" w:space="0" w:color="auto"/>
            </w:tcBorders>
            <w:noWrap/>
            <w:vAlign w:val="bottom"/>
            <w:hideMark/>
          </w:tcPr>
          <w:p w14:paraId="3EB32A47"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$3,354.47 </w:t>
            </w:r>
          </w:p>
        </w:tc>
        <w:tc>
          <w:tcPr>
            <w:tcW w:w="2020" w:type="dxa"/>
            <w:tcBorders>
              <w:top w:val="nil"/>
              <w:left w:val="nil"/>
              <w:bottom w:val="single" w:sz="4" w:space="0" w:color="auto"/>
              <w:right w:val="single" w:sz="8" w:space="0" w:color="auto"/>
            </w:tcBorders>
            <w:noWrap/>
            <w:vAlign w:val="bottom"/>
            <w:hideMark/>
          </w:tcPr>
          <w:p w14:paraId="7A69C16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$3,862.55 </w:t>
            </w:r>
          </w:p>
        </w:tc>
      </w:tr>
      <w:tr w:rsidR="00635864" w:rsidRPr="00635864" w14:paraId="26C4E54B"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7FCE8A97"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75</w:t>
            </w:r>
          </w:p>
        </w:tc>
        <w:tc>
          <w:tcPr>
            <w:tcW w:w="1900" w:type="dxa"/>
            <w:tcBorders>
              <w:top w:val="nil"/>
              <w:left w:val="nil"/>
              <w:bottom w:val="single" w:sz="4" w:space="0" w:color="auto"/>
              <w:right w:val="single" w:sz="4" w:space="0" w:color="auto"/>
            </w:tcBorders>
            <w:noWrap/>
            <w:vAlign w:val="bottom"/>
            <w:hideMark/>
          </w:tcPr>
          <w:p w14:paraId="31A7CE60"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$2,723.11 </w:t>
            </w:r>
          </w:p>
        </w:tc>
        <w:tc>
          <w:tcPr>
            <w:tcW w:w="1740" w:type="dxa"/>
            <w:tcBorders>
              <w:top w:val="nil"/>
              <w:left w:val="nil"/>
              <w:bottom w:val="single" w:sz="4" w:space="0" w:color="auto"/>
              <w:right w:val="single" w:sz="4" w:space="0" w:color="auto"/>
            </w:tcBorders>
            <w:noWrap/>
            <w:vAlign w:val="bottom"/>
            <w:hideMark/>
          </w:tcPr>
          <w:p w14:paraId="0DA4F4BF"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$3,438.33 </w:t>
            </w:r>
          </w:p>
        </w:tc>
        <w:tc>
          <w:tcPr>
            <w:tcW w:w="2020" w:type="dxa"/>
            <w:tcBorders>
              <w:top w:val="nil"/>
              <w:left w:val="nil"/>
              <w:bottom w:val="single" w:sz="4" w:space="0" w:color="auto"/>
              <w:right w:val="single" w:sz="8" w:space="0" w:color="auto"/>
            </w:tcBorders>
            <w:noWrap/>
            <w:vAlign w:val="bottom"/>
            <w:hideMark/>
          </w:tcPr>
          <w:p w14:paraId="0C4DFBE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$3,959.11 </w:t>
            </w:r>
          </w:p>
        </w:tc>
      </w:tr>
      <w:tr w:rsidR="00635864" w:rsidRPr="00635864" w14:paraId="4B42FE2D"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6A9D401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76</w:t>
            </w:r>
          </w:p>
        </w:tc>
        <w:tc>
          <w:tcPr>
            <w:tcW w:w="1900" w:type="dxa"/>
            <w:tcBorders>
              <w:top w:val="nil"/>
              <w:left w:val="nil"/>
              <w:bottom w:val="single" w:sz="4" w:space="0" w:color="auto"/>
              <w:right w:val="single" w:sz="4" w:space="0" w:color="auto"/>
            </w:tcBorders>
            <w:noWrap/>
            <w:vAlign w:val="bottom"/>
            <w:hideMark/>
          </w:tcPr>
          <w:p w14:paraId="2DAFB38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$2,791.19 </w:t>
            </w:r>
          </w:p>
        </w:tc>
        <w:tc>
          <w:tcPr>
            <w:tcW w:w="1740" w:type="dxa"/>
            <w:tcBorders>
              <w:top w:val="nil"/>
              <w:left w:val="nil"/>
              <w:bottom w:val="single" w:sz="4" w:space="0" w:color="auto"/>
              <w:right w:val="single" w:sz="4" w:space="0" w:color="auto"/>
            </w:tcBorders>
            <w:noWrap/>
            <w:vAlign w:val="bottom"/>
            <w:hideMark/>
          </w:tcPr>
          <w:p w14:paraId="488621D9"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$3,524.29 </w:t>
            </w:r>
          </w:p>
        </w:tc>
        <w:tc>
          <w:tcPr>
            <w:tcW w:w="2020" w:type="dxa"/>
            <w:tcBorders>
              <w:top w:val="nil"/>
              <w:left w:val="nil"/>
              <w:bottom w:val="single" w:sz="4" w:space="0" w:color="auto"/>
              <w:right w:val="single" w:sz="8" w:space="0" w:color="auto"/>
            </w:tcBorders>
            <w:noWrap/>
            <w:vAlign w:val="bottom"/>
            <w:hideMark/>
          </w:tcPr>
          <w:p w14:paraId="5CCD4E55"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$4,058.09 </w:t>
            </w:r>
          </w:p>
        </w:tc>
      </w:tr>
      <w:tr w:rsidR="00635864" w:rsidRPr="00635864" w14:paraId="324B208D"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641DE26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77</w:t>
            </w:r>
          </w:p>
        </w:tc>
        <w:tc>
          <w:tcPr>
            <w:tcW w:w="1900" w:type="dxa"/>
            <w:tcBorders>
              <w:top w:val="nil"/>
              <w:left w:val="nil"/>
              <w:bottom w:val="single" w:sz="4" w:space="0" w:color="auto"/>
              <w:right w:val="single" w:sz="4" w:space="0" w:color="auto"/>
            </w:tcBorders>
            <w:noWrap/>
            <w:vAlign w:val="bottom"/>
            <w:hideMark/>
          </w:tcPr>
          <w:p w14:paraId="6982A1D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$2,860.97 </w:t>
            </w:r>
          </w:p>
        </w:tc>
        <w:tc>
          <w:tcPr>
            <w:tcW w:w="1740" w:type="dxa"/>
            <w:tcBorders>
              <w:top w:val="nil"/>
              <w:left w:val="nil"/>
              <w:bottom w:val="single" w:sz="4" w:space="0" w:color="auto"/>
              <w:right w:val="single" w:sz="4" w:space="0" w:color="auto"/>
            </w:tcBorders>
            <w:noWrap/>
            <w:vAlign w:val="bottom"/>
            <w:hideMark/>
          </w:tcPr>
          <w:p w14:paraId="53889A70"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$3,612.40 </w:t>
            </w:r>
          </w:p>
        </w:tc>
        <w:tc>
          <w:tcPr>
            <w:tcW w:w="2020" w:type="dxa"/>
            <w:tcBorders>
              <w:top w:val="nil"/>
              <w:left w:val="nil"/>
              <w:bottom w:val="single" w:sz="4" w:space="0" w:color="auto"/>
              <w:right w:val="single" w:sz="8" w:space="0" w:color="auto"/>
            </w:tcBorders>
            <w:noWrap/>
            <w:vAlign w:val="bottom"/>
            <w:hideMark/>
          </w:tcPr>
          <w:p w14:paraId="3A999DE5"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$4,159.54 </w:t>
            </w:r>
          </w:p>
        </w:tc>
      </w:tr>
      <w:tr w:rsidR="00635864" w:rsidRPr="00635864" w14:paraId="04C50CD1"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072C8A35"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78</w:t>
            </w:r>
          </w:p>
        </w:tc>
        <w:tc>
          <w:tcPr>
            <w:tcW w:w="1900" w:type="dxa"/>
            <w:tcBorders>
              <w:top w:val="nil"/>
              <w:left w:val="nil"/>
              <w:bottom w:val="single" w:sz="4" w:space="0" w:color="auto"/>
              <w:right w:val="single" w:sz="4" w:space="0" w:color="auto"/>
            </w:tcBorders>
            <w:noWrap/>
            <w:vAlign w:val="bottom"/>
            <w:hideMark/>
          </w:tcPr>
          <w:p w14:paraId="52BEC395"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$2,932.49 </w:t>
            </w:r>
          </w:p>
        </w:tc>
        <w:tc>
          <w:tcPr>
            <w:tcW w:w="1740" w:type="dxa"/>
            <w:tcBorders>
              <w:top w:val="nil"/>
              <w:left w:val="nil"/>
              <w:bottom w:val="single" w:sz="4" w:space="0" w:color="auto"/>
              <w:right w:val="single" w:sz="4" w:space="0" w:color="auto"/>
            </w:tcBorders>
            <w:noWrap/>
            <w:vAlign w:val="bottom"/>
            <w:hideMark/>
          </w:tcPr>
          <w:p w14:paraId="7B620B09"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$3,702.71 </w:t>
            </w:r>
          </w:p>
        </w:tc>
        <w:tc>
          <w:tcPr>
            <w:tcW w:w="2020" w:type="dxa"/>
            <w:tcBorders>
              <w:top w:val="nil"/>
              <w:left w:val="nil"/>
              <w:bottom w:val="single" w:sz="4" w:space="0" w:color="auto"/>
              <w:right w:val="single" w:sz="8" w:space="0" w:color="auto"/>
            </w:tcBorders>
            <w:noWrap/>
            <w:vAlign w:val="bottom"/>
            <w:hideMark/>
          </w:tcPr>
          <w:p w14:paraId="7B4E4549"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$4,263.53 </w:t>
            </w:r>
          </w:p>
        </w:tc>
      </w:tr>
      <w:tr w:rsidR="00635864" w:rsidRPr="00635864" w14:paraId="7B7FEECB"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168954D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79</w:t>
            </w:r>
          </w:p>
        </w:tc>
        <w:tc>
          <w:tcPr>
            <w:tcW w:w="1900" w:type="dxa"/>
            <w:tcBorders>
              <w:top w:val="nil"/>
              <w:left w:val="nil"/>
              <w:bottom w:val="single" w:sz="4" w:space="0" w:color="auto"/>
              <w:right w:val="single" w:sz="4" w:space="0" w:color="auto"/>
            </w:tcBorders>
            <w:noWrap/>
            <w:vAlign w:val="bottom"/>
            <w:hideMark/>
          </w:tcPr>
          <w:p w14:paraId="2D8793D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$3,005.80 </w:t>
            </w:r>
          </w:p>
        </w:tc>
        <w:tc>
          <w:tcPr>
            <w:tcW w:w="1740" w:type="dxa"/>
            <w:tcBorders>
              <w:top w:val="nil"/>
              <w:left w:val="nil"/>
              <w:bottom w:val="single" w:sz="4" w:space="0" w:color="auto"/>
              <w:right w:val="single" w:sz="4" w:space="0" w:color="auto"/>
            </w:tcBorders>
            <w:noWrap/>
            <w:vAlign w:val="bottom"/>
            <w:hideMark/>
          </w:tcPr>
          <w:p w14:paraId="453E941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$3,795.28 </w:t>
            </w:r>
          </w:p>
        </w:tc>
        <w:tc>
          <w:tcPr>
            <w:tcW w:w="2020" w:type="dxa"/>
            <w:tcBorders>
              <w:top w:val="nil"/>
              <w:left w:val="nil"/>
              <w:bottom w:val="single" w:sz="4" w:space="0" w:color="auto"/>
              <w:right w:val="single" w:sz="8" w:space="0" w:color="auto"/>
            </w:tcBorders>
            <w:noWrap/>
            <w:vAlign w:val="bottom"/>
            <w:hideMark/>
          </w:tcPr>
          <w:p w14:paraId="0CC4F88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$4,370.12 </w:t>
            </w:r>
          </w:p>
        </w:tc>
      </w:tr>
      <w:tr w:rsidR="00635864" w:rsidRPr="00635864" w14:paraId="5955E665"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75F8DD1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80</w:t>
            </w:r>
          </w:p>
        </w:tc>
        <w:tc>
          <w:tcPr>
            <w:tcW w:w="1900" w:type="dxa"/>
            <w:tcBorders>
              <w:top w:val="nil"/>
              <w:left w:val="nil"/>
              <w:bottom w:val="single" w:sz="4" w:space="0" w:color="auto"/>
              <w:right w:val="single" w:sz="4" w:space="0" w:color="auto"/>
            </w:tcBorders>
            <w:noWrap/>
            <w:vAlign w:val="bottom"/>
            <w:hideMark/>
          </w:tcPr>
          <w:p w14:paraId="6746218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$3,080.95 </w:t>
            </w:r>
          </w:p>
        </w:tc>
        <w:tc>
          <w:tcPr>
            <w:tcW w:w="1740" w:type="dxa"/>
            <w:tcBorders>
              <w:top w:val="nil"/>
              <w:left w:val="nil"/>
              <w:bottom w:val="single" w:sz="4" w:space="0" w:color="auto"/>
              <w:right w:val="single" w:sz="4" w:space="0" w:color="auto"/>
            </w:tcBorders>
            <w:noWrap/>
            <w:vAlign w:val="bottom"/>
            <w:hideMark/>
          </w:tcPr>
          <w:p w14:paraId="08803898"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$3,890.16 </w:t>
            </w:r>
          </w:p>
        </w:tc>
        <w:tc>
          <w:tcPr>
            <w:tcW w:w="2020" w:type="dxa"/>
            <w:tcBorders>
              <w:top w:val="nil"/>
              <w:left w:val="nil"/>
              <w:bottom w:val="single" w:sz="4" w:space="0" w:color="auto"/>
              <w:right w:val="single" w:sz="8" w:space="0" w:color="auto"/>
            </w:tcBorders>
            <w:noWrap/>
            <w:vAlign w:val="bottom"/>
            <w:hideMark/>
          </w:tcPr>
          <w:p w14:paraId="3A07D3D2"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$4,479.37 </w:t>
            </w:r>
          </w:p>
        </w:tc>
      </w:tr>
      <w:tr w:rsidR="00635864" w:rsidRPr="00635864" w14:paraId="36787DF2"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4F7498FE"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81</w:t>
            </w:r>
          </w:p>
        </w:tc>
        <w:tc>
          <w:tcPr>
            <w:tcW w:w="1900" w:type="dxa"/>
            <w:tcBorders>
              <w:top w:val="nil"/>
              <w:left w:val="nil"/>
              <w:bottom w:val="single" w:sz="4" w:space="0" w:color="auto"/>
              <w:right w:val="single" w:sz="4" w:space="0" w:color="auto"/>
            </w:tcBorders>
            <w:noWrap/>
            <w:vAlign w:val="bottom"/>
            <w:hideMark/>
          </w:tcPr>
          <w:p w14:paraId="471E1C1E"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$3,157.97 </w:t>
            </w:r>
          </w:p>
        </w:tc>
        <w:tc>
          <w:tcPr>
            <w:tcW w:w="1740" w:type="dxa"/>
            <w:tcBorders>
              <w:top w:val="nil"/>
              <w:left w:val="nil"/>
              <w:bottom w:val="single" w:sz="4" w:space="0" w:color="auto"/>
              <w:right w:val="single" w:sz="4" w:space="0" w:color="auto"/>
            </w:tcBorders>
            <w:noWrap/>
            <w:vAlign w:val="bottom"/>
            <w:hideMark/>
          </w:tcPr>
          <w:p w14:paraId="69298E8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$3,987.41 </w:t>
            </w:r>
          </w:p>
        </w:tc>
        <w:tc>
          <w:tcPr>
            <w:tcW w:w="2020" w:type="dxa"/>
            <w:tcBorders>
              <w:top w:val="nil"/>
              <w:left w:val="nil"/>
              <w:bottom w:val="single" w:sz="4" w:space="0" w:color="auto"/>
              <w:right w:val="single" w:sz="8" w:space="0" w:color="auto"/>
            </w:tcBorders>
            <w:noWrap/>
            <w:vAlign w:val="bottom"/>
            <w:hideMark/>
          </w:tcPr>
          <w:p w14:paraId="7A4EA76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$4,591.36 </w:t>
            </w:r>
          </w:p>
        </w:tc>
      </w:tr>
      <w:tr w:rsidR="00635864" w:rsidRPr="00635864" w14:paraId="56D3E0D6"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478485DB"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82</w:t>
            </w:r>
          </w:p>
        </w:tc>
        <w:tc>
          <w:tcPr>
            <w:tcW w:w="1900" w:type="dxa"/>
            <w:tcBorders>
              <w:top w:val="nil"/>
              <w:left w:val="nil"/>
              <w:bottom w:val="single" w:sz="4" w:space="0" w:color="auto"/>
              <w:right w:val="single" w:sz="4" w:space="0" w:color="auto"/>
            </w:tcBorders>
            <w:noWrap/>
            <w:vAlign w:val="bottom"/>
            <w:hideMark/>
          </w:tcPr>
          <w:p w14:paraId="420FED56"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$3,236.92 </w:t>
            </w:r>
          </w:p>
        </w:tc>
        <w:tc>
          <w:tcPr>
            <w:tcW w:w="1740" w:type="dxa"/>
            <w:tcBorders>
              <w:top w:val="nil"/>
              <w:left w:val="nil"/>
              <w:bottom w:val="single" w:sz="4" w:space="0" w:color="auto"/>
              <w:right w:val="single" w:sz="4" w:space="0" w:color="auto"/>
            </w:tcBorders>
            <w:noWrap/>
            <w:vAlign w:val="bottom"/>
            <w:hideMark/>
          </w:tcPr>
          <w:p w14:paraId="7810E0B8"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$4,087.10 </w:t>
            </w:r>
          </w:p>
        </w:tc>
        <w:tc>
          <w:tcPr>
            <w:tcW w:w="2020" w:type="dxa"/>
            <w:tcBorders>
              <w:top w:val="nil"/>
              <w:left w:val="nil"/>
              <w:bottom w:val="single" w:sz="4" w:space="0" w:color="auto"/>
              <w:right w:val="single" w:sz="8" w:space="0" w:color="auto"/>
            </w:tcBorders>
            <w:noWrap/>
            <w:vAlign w:val="bottom"/>
            <w:hideMark/>
          </w:tcPr>
          <w:p w14:paraId="3A89E2F0"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$4,706.14 </w:t>
            </w:r>
          </w:p>
        </w:tc>
      </w:tr>
      <w:tr w:rsidR="00635864" w:rsidRPr="00635864" w14:paraId="6F942335"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19654ECE"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83</w:t>
            </w:r>
          </w:p>
        </w:tc>
        <w:tc>
          <w:tcPr>
            <w:tcW w:w="1900" w:type="dxa"/>
            <w:tcBorders>
              <w:top w:val="nil"/>
              <w:left w:val="nil"/>
              <w:bottom w:val="single" w:sz="4" w:space="0" w:color="auto"/>
              <w:right w:val="single" w:sz="4" w:space="0" w:color="auto"/>
            </w:tcBorders>
            <w:noWrap/>
            <w:vAlign w:val="bottom"/>
            <w:hideMark/>
          </w:tcPr>
          <w:p w14:paraId="5E8CFF3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$3,317.85 </w:t>
            </w:r>
          </w:p>
        </w:tc>
        <w:tc>
          <w:tcPr>
            <w:tcW w:w="1740" w:type="dxa"/>
            <w:tcBorders>
              <w:top w:val="nil"/>
              <w:left w:val="nil"/>
              <w:bottom w:val="single" w:sz="4" w:space="0" w:color="auto"/>
              <w:right w:val="single" w:sz="4" w:space="0" w:color="auto"/>
            </w:tcBorders>
            <w:noWrap/>
            <w:vAlign w:val="bottom"/>
            <w:hideMark/>
          </w:tcPr>
          <w:p w14:paraId="6228AF29"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$4,189.27 </w:t>
            </w:r>
          </w:p>
        </w:tc>
        <w:tc>
          <w:tcPr>
            <w:tcW w:w="2020" w:type="dxa"/>
            <w:tcBorders>
              <w:top w:val="nil"/>
              <w:left w:val="nil"/>
              <w:bottom w:val="single" w:sz="4" w:space="0" w:color="auto"/>
              <w:right w:val="single" w:sz="8" w:space="0" w:color="auto"/>
            </w:tcBorders>
            <w:noWrap/>
            <w:vAlign w:val="bottom"/>
            <w:hideMark/>
          </w:tcPr>
          <w:p w14:paraId="4DD4963B"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$4,823.80 </w:t>
            </w:r>
          </w:p>
        </w:tc>
      </w:tr>
      <w:tr w:rsidR="00635864" w:rsidRPr="00635864" w14:paraId="5ED35D26"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211796E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84</w:t>
            </w:r>
          </w:p>
        </w:tc>
        <w:tc>
          <w:tcPr>
            <w:tcW w:w="1900" w:type="dxa"/>
            <w:tcBorders>
              <w:top w:val="nil"/>
              <w:left w:val="nil"/>
              <w:bottom w:val="single" w:sz="4" w:space="0" w:color="auto"/>
              <w:right w:val="single" w:sz="4" w:space="0" w:color="auto"/>
            </w:tcBorders>
            <w:noWrap/>
            <w:vAlign w:val="bottom"/>
            <w:hideMark/>
          </w:tcPr>
          <w:p w14:paraId="2105C084"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$3,400.79 </w:t>
            </w:r>
          </w:p>
        </w:tc>
        <w:tc>
          <w:tcPr>
            <w:tcW w:w="1740" w:type="dxa"/>
            <w:tcBorders>
              <w:top w:val="nil"/>
              <w:left w:val="nil"/>
              <w:bottom w:val="single" w:sz="4" w:space="0" w:color="auto"/>
              <w:right w:val="single" w:sz="4" w:space="0" w:color="auto"/>
            </w:tcBorders>
            <w:noWrap/>
            <w:vAlign w:val="bottom"/>
            <w:hideMark/>
          </w:tcPr>
          <w:p w14:paraId="74B7473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$4,294.01 </w:t>
            </w:r>
          </w:p>
        </w:tc>
        <w:tc>
          <w:tcPr>
            <w:tcW w:w="2020" w:type="dxa"/>
            <w:tcBorders>
              <w:top w:val="nil"/>
              <w:left w:val="nil"/>
              <w:bottom w:val="single" w:sz="4" w:space="0" w:color="auto"/>
              <w:right w:val="single" w:sz="8" w:space="0" w:color="auto"/>
            </w:tcBorders>
            <w:noWrap/>
            <w:vAlign w:val="bottom"/>
            <w:hideMark/>
          </w:tcPr>
          <w:p w14:paraId="36330854"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$4,944.39 </w:t>
            </w:r>
          </w:p>
        </w:tc>
      </w:tr>
      <w:tr w:rsidR="00635864" w:rsidRPr="00635864" w14:paraId="0C98B928"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6DA9647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85</w:t>
            </w:r>
          </w:p>
        </w:tc>
        <w:tc>
          <w:tcPr>
            <w:tcW w:w="1900" w:type="dxa"/>
            <w:tcBorders>
              <w:top w:val="nil"/>
              <w:left w:val="nil"/>
              <w:bottom w:val="single" w:sz="4" w:space="0" w:color="auto"/>
              <w:right w:val="single" w:sz="4" w:space="0" w:color="auto"/>
            </w:tcBorders>
            <w:noWrap/>
            <w:vAlign w:val="bottom"/>
            <w:hideMark/>
          </w:tcPr>
          <w:p w14:paraId="167F9454"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$3,485.81 </w:t>
            </w:r>
          </w:p>
        </w:tc>
        <w:tc>
          <w:tcPr>
            <w:tcW w:w="1740" w:type="dxa"/>
            <w:tcBorders>
              <w:top w:val="nil"/>
              <w:left w:val="nil"/>
              <w:bottom w:val="single" w:sz="4" w:space="0" w:color="auto"/>
              <w:right w:val="single" w:sz="4" w:space="0" w:color="auto"/>
            </w:tcBorders>
            <w:noWrap/>
            <w:vAlign w:val="bottom"/>
            <w:hideMark/>
          </w:tcPr>
          <w:p w14:paraId="376A1A6E"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$4,401.36 </w:t>
            </w:r>
          </w:p>
        </w:tc>
        <w:tc>
          <w:tcPr>
            <w:tcW w:w="2020" w:type="dxa"/>
            <w:tcBorders>
              <w:top w:val="nil"/>
              <w:left w:val="nil"/>
              <w:bottom w:val="single" w:sz="4" w:space="0" w:color="auto"/>
              <w:right w:val="single" w:sz="8" w:space="0" w:color="auto"/>
            </w:tcBorders>
            <w:noWrap/>
            <w:vAlign w:val="bottom"/>
            <w:hideMark/>
          </w:tcPr>
          <w:p w14:paraId="7C84C579"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$5,068.00 </w:t>
            </w:r>
          </w:p>
        </w:tc>
      </w:tr>
      <w:tr w:rsidR="00635864" w:rsidRPr="00635864" w14:paraId="7FBFADD8"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5A03F34B"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86</w:t>
            </w:r>
          </w:p>
        </w:tc>
        <w:tc>
          <w:tcPr>
            <w:tcW w:w="1900" w:type="dxa"/>
            <w:tcBorders>
              <w:top w:val="nil"/>
              <w:left w:val="nil"/>
              <w:bottom w:val="single" w:sz="4" w:space="0" w:color="auto"/>
              <w:right w:val="single" w:sz="4" w:space="0" w:color="auto"/>
            </w:tcBorders>
            <w:noWrap/>
            <w:vAlign w:val="bottom"/>
            <w:hideMark/>
          </w:tcPr>
          <w:p w14:paraId="64997430"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$3,572.96 </w:t>
            </w:r>
          </w:p>
        </w:tc>
        <w:tc>
          <w:tcPr>
            <w:tcW w:w="1740" w:type="dxa"/>
            <w:tcBorders>
              <w:top w:val="nil"/>
              <w:left w:val="nil"/>
              <w:bottom w:val="single" w:sz="4" w:space="0" w:color="auto"/>
              <w:right w:val="single" w:sz="4" w:space="0" w:color="auto"/>
            </w:tcBorders>
            <w:noWrap/>
            <w:vAlign w:val="bottom"/>
            <w:hideMark/>
          </w:tcPr>
          <w:p w14:paraId="6E0B3D8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$4,511.39 </w:t>
            </w:r>
          </w:p>
        </w:tc>
        <w:tc>
          <w:tcPr>
            <w:tcW w:w="2020" w:type="dxa"/>
            <w:tcBorders>
              <w:top w:val="nil"/>
              <w:left w:val="nil"/>
              <w:bottom w:val="single" w:sz="4" w:space="0" w:color="auto"/>
              <w:right w:val="single" w:sz="8" w:space="0" w:color="auto"/>
            </w:tcBorders>
            <w:noWrap/>
            <w:vAlign w:val="bottom"/>
            <w:hideMark/>
          </w:tcPr>
          <w:p w14:paraId="4043AFE5"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$5,194.70 </w:t>
            </w:r>
          </w:p>
        </w:tc>
      </w:tr>
      <w:tr w:rsidR="00635864" w:rsidRPr="00635864" w14:paraId="017358EC"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777D2682"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87</w:t>
            </w:r>
          </w:p>
        </w:tc>
        <w:tc>
          <w:tcPr>
            <w:tcW w:w="1900" w:type="dxa"/>
            <w:tcBorders>
              <w:top w:val="nil"/>
              <w:left w:val="nil"/>
              <w:bottom w:val="single" w:sz="4" w:space="0" w:color="auto"/>
              <w:right w:val="single" w:sz="4" w:space="0" w:color="auto"/>
            </w:tcBorders>
            <w:noWrap/>
            <w:vAlign w:val="bottom"/>
            <w:hideMark/>
          </w:tcPr>
          <w:p w14:paraId="173B50E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$3,662.28 </w:t>
            </w:r>
          </w:p>
        </w:tc>
        <w:tc>
          <w:tcPr>
            <w:tcW w:w="1740" w:type="dxa"/>
            <w:tcBorders>
              <w:top w:val="nil"/>
              <w:left w:val="nil"/>
              <w:bottom w:val="single" w:sz="4" w:space="0" w:color="auto"/>
              <w:right w:val="single" w:sz="4" w:space="0" w:color="auto"/>
            </w:tcBorders>
            <w:noWrap/>
            <w:vAlign w:val="bottom"/>
            <w:hideMark/>
          </w:tcPr>
          <w:p w14:paraId="599C45C6"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$4,624.18 </w:t>
            </w:r>
          </w:p>
        </w:tc>
        <w:tc>
          <w:tcPr>
            <w:tcW w:w="2020" w:type="dxa"/>
            <w:tcBorders>
              <w:top w:val="nil"/>
              <w:left w:val="nil"/>
              <w:bottom w:val="single" w:sz="4" w:space="0" w:color="auto"/>
              <w:right w:val="single" w:sz="8" w:space="0" w:color="auto"/>
            </w:tcBorders>
            <w:noWrap/>
            <w:vAlign w:val="bottom"/>
            <w:hideMark/>
          </w:tcPr>
          <w:p w14:paraId="5B2DA72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$5,324.57 </w:t>
            </w:r>
          </w:p>
        </w:tc>
      </w:tr>
      <w:tr w:rsidR="00635864" w:rsidRPr="00635864" w14:paraId="20F57C95"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4126F49B"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88</w:t>
            </w:r>
          </w:p>
        </w:tc>
        <w:tc>
          <w:tcPr>
            <w:tcW w:w="1900" w:type="dxa"/>
            <w:tcBorders>
              <w:top w:val="nil"/>
              <w:left w:val="nil"/>
              <w:bottom w:val="single" w:sz="4" w:space="0" w:color="auto"/>
              <w:right w:val="single" w:sz="4" w:space="0" w:color="auto"/>
            </w:tcBorders>
            <w:noWrap/>
            <w:vAlign w:val="bottom"/>
            <w:hideMark/>
          </w:tcPr>
          <w:p w14:paraId="0E82B1DC"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$3,753.84 </w:t>
            </w:r>
          </w:p>
        </w:tc>
        <w:tc>
          <w:tcPr>
            <w:tcW w:w="1740" w:type="dxa"/>
            <w:tcBorders>
              <w:top w:val="nil"/>
              <w:left w:val="nil"/>
              <w:bottom w:val="single" w:sz="4" w:space="0" w:color="auto"/>
              <w:right w:val="single" w:sz="4" w:space="0" w:color="auto"/>
            </w:tcBorders>
            <w:noWrap/>
            <w:vAlign w:val="bottom"/>
            <w:hideMark/>
          </w:tcPr>
          <w:p w14:paraId="46EDF1CE"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$4,739.78 </w:t>
            </w:r>
          </w:p>
        </w:tc>
        <w:tc>
          <w:tcPr>
            <w:tcW w:w="2020" w:type="dxa"/>
            <w:tcBorders>
              <w:top w:val="nil"/>
              <w:left w:val="nil"/>
              <w:bottom w:val="single" w:sz="4" w:space="0" w:color="auto"/>
              <w:right w:val="single" w:sz="8" w:space="0" w:color="auto"/>
            </w:tcBorders>
            <w:noWrap/>
            <w:vAlign w:val="bottom"/>
            <w:hideMark/>
          </w:tcPr>
          <w:p w14:paraId="31623E1C"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$5,457.68 </w:t>
            </w:r>
          </w:p>
        </w:tc>
      </w:tr>
      <w:tr w:rsidR="00635864" w:rsidRPr="00635864" w14:paraId="56B9968A"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04B933C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89</w:t>
            </w:r>
          </w:p>
        </w:tc>
        <w:tc>
          <w:tcPr>
            <w:tcW w:w="1900" w:type="dxa"/>
            <w:tcBorders>
              <w:top w:val="nil"/>
              <w:left w:val="nil"/>
              <w:bottom w:val="single" w:sz="4" w:space="0" w:color="auto"/>
              <w:right w:val="single" w:sz="4" w:space="0" w:color="auto"/>
            </w:tcBorders>
            <w:noWrap/>
            <w:vAlign w:val="bottom"/>
            <w:hideMark/>
          </w:tcPr>
          <w:p w14:paraId="50031B80"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$3,847.68 </w:t>
            </w:r>
          </w:p>
        </w:tc>
        <w:tc>
          <w:tcPr>
            <w:tcW w:w="1740" w:type="dxa"/>
            <w:tcBorders>
              <w:top w:val="nil"/>
              <w:left w:val="nil"/>
              <w:bottom w:val="single" w:sz="4" w:space="0" w:color="auto"/>
              <w:right w:val="single" w:sz="4" w:space="0" w:color="auto"/>
            </w:tcBorders>
            <w:noWrap/>
            <w:vAlign w:val="bottom"/>
            <w:hideMark/>
          </w:tcPr>
          <w:p w14:paraId="2242D3AB"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$4,858.27 </w:t>
            </w:r>
          </w:p>
        </w:tc>
        <w:tc>
          <w:tcPr>
            <w:tcW w:w="2020" w:type="dxa"/>
            <w:tcBorders>
              <w:top w:val="nil"/>
              <w:left w:val="nil"/>
              <w:bottom w:val="single" w:sz="4" w:space="0" w:color="auto"/>
              <w:right w:val="single" w:sz="8" w:space="0" w:color="auto"/>
            </w:tcBorders>
            <w:noWrap/>
            <w:vAlign w:val="bottom"/>
            <w:hideMark/>
          </w:tcPr>
          <w:p w14:paraId="78BF1C9C"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$5,594.12 </w:t>
            </w:r>
          </w:p>
        </w:tc>
      </w:tr>
      <w:tr w:rsidR="00635864" w:rsidRPr="00635864" w14:paraId="0662772F"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28D10E5E"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90</w:t>
            </w:r>
          </w:p>
        </w:tc>
        <w:tc>
          <w:tcPr>
            <w:tcW w:w="1900" w:type="dxa"/>
            <w:tcBorders>
              <w:top w:val="nil"/>
              <w:left w:val="nil"/>
              <w:bottom w:val="single" w:sz="4" w:space="0" w:color="auto"/>
              <w:right w:val="single" w:sz="4" w:space="0" w:color="auto"/>
            </w:tcBorders>
            <w:noWrap/>
            <w:vAlign w:val="bottom"/>
            <w:hideMark/>
          </w:tcPr>
          <w:p w14:paraId="7720E4A4"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$3,943.88 </w:t>
            </w:r>
          </w:p>
        </w:tc>
        <w:tc>
          <w:tcPr>
            <w:tcW w:w="1740" w:type="dxa"/>
            <w:tcBorders>
              <w:top w:val="nil"/>
              <w:left w:val="nil"/>
              <w:bottom w:val="single" w:sz="4" w:space="0" w:color="auto"/>
              <w:right w:val="single" w:sz="4" w:space="0" w:color="auto"/>
            </w:tcBorders>
            <w:noWrap/>
            <w:vAlign w:val="bottom"/>
            <w:hideMark/>
          </w:tcPr>
          <w:p w14:paraId="43F06622"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$4,979.73 </w:t>
            </w:r>
          </w:p>
        </w:tc>
        <w:tc>
          <w:tcPr>
            <w:tcW w:w="2020" w:type="dxa"/>
            <w:tcBorders>
              <w:top w:val="nil"/>
              <w:left w:val="nil"/>
              <w:bottom w:val="single" w:sz="4" w:space="0" w:color="auto"/>
              <w:right w:val="single" w:sz="8" w:space="0" w:color="auto"/>
            </w:tcBorders>
            <w:noWrap/>
            <w:vAlign w:val="bottom"/>
            <w:hideMark/>
          </w:tcPr>
          <w:p w14:paraId="788AF83F"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$5,733.98 </w:t>
            </w:r>
          </w:p>
        </w:tc>
      </w:tr>
      <w:tr w:rsidR="00635864" w:rsidRPr="00635864" w14:paraId="106B4CA9"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0A8307F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91</w:t>
            </w:r>
          </w:p>
        </w:tc>
        <w:tc>
          <w:tcPr>
            <w:tcW w:w="1900" w:type="dxa"/>
            <w:tcBorders>
              <w:top w:val="nil"/>
              <w:left w:val="nil"/>
              <w:bottom w:val="single" w:sz="4" w:space="0" w:color="auto"/>
              <w:right w:val="single" w:sz="4" w:space="0" w:color="auto"/>
            </w:tcBorders>
            <w:noWrap/>
            <w:vAlign w:val="bottom"/>
            <w:hideMark/>
          </w:tcPr>
          <w:p w14:paraId="5FD44F10"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$4,042.47 </w:t>
            </w:r>
          </w:p>
        </w:tc>
        <w:tc>
          <w:tcPr>
            <w:tcW w:w="1740" w:type="dxa"/>
            <w:tcBorders>
              <w:top w:val="nil"/>
              <w:left w:val="nil"/>
              <w:bottom w:val="single" w:sz="4" w:space="0" w:color="auto"/>
              <w:right w:val="single" w:sz="4" w:space="0" w:color="auto"/>
            </w:tcBorders>
            <w:noWrap/>
            <w:vAlign w:val="bottom"/>
            <w:hideMark/>
          </w:tcPr>
          <w:p w14:paraId="6EEA0096"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$5,104.22 </w:t>
            </w:r>
          </w:p>
        </w:tc>
        <w:tc>
          <w:tcPr>
            <w:tcW w:w="2020" w:type="dxa"/>
            <w:tcBorders>
              <w:top w:val="nil"/>
              <w:left w:val="nil"/>
              <w:bottom w:val="single" w:sz="4" w:space="0" w:color="auto"/>
              <w:right w:val="single" w:sz="8" w:space="0" w:color="auto"/>
            </w:tcBorders>
            <w:noWrap/>
            <w:vAlign w:val="bottom"/>
            <w:hideMark/>
          </w:tcPr>
          <w:p w14:paraId="22256A4A"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$5,877.33 </w:t>
            </w:r>
          </w:p>
        </w:tc>
      </w:tr>
      <w:tr w:rsidR="00635864" w:rsidRPr="00635864" w14:paraId="2F2F8B91"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7F68B69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92</w:t>
            </w:r>
          </w:p>
        </w:tc>
        <w:tc>
          <w:tcPr>
            <w:tcW w:w="1900" w:type="dxa"/>
            <w:tcBorders>
              <w:top w:val="nil"/>
              <w:left w:val="nil"/>
              <w:bottom w:val="single" w:sz="4" w:space="0" w:color="auto"/>
              <w:right w:val="single" w:sz="4" w:space="0" w:color="auto"/>
            </w:tcBorders>
            <w:noWrap/>
            <w:vAlign w:val="bottom"/>
            <w:hideMark/>
          </w:tcPr>
          <w:p w14:paraId="6F3114AB"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$4,143.53 </w:t>
            </w:r>
          </w:p>
        </w:tc>
        <w:tc>
          <w:tcPr>
            <w:tcW w:w="1740" w:type="dxa"/>
            <w:tcBorders>
              <w:top w:val="nil"/>
              <w:left w:val="nil"/>
              <w:bottom w:val="single" w:sz="4" w:space="0" w:color="auto"/>
              <w:right w:val="single" w:sz="4" w:space="0" w:color="auto"/>
            </w:tcBorders>
            <w:noWrap/>
            <w:vAlign w:val="bottom"/>
            <w:hideMark/>
          </w:tcPr>
          <w:p w14:paraId="48F2DA48"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$5,231.83 </w:t>
            </w:r>
          </w:p>
        </w:tc>
        <w:tc>
          <w:tcPr>
            <w:tcW w:w="2020" w:type="dxa"/>
            <w:tcBorders>
              <w:top w:val="nil"/>
              <w:left w:val="nil"/>
              <w:bottom w:val="single" w:sz="4" w:space="0" w:color="auto"/>
              <w:right w:val="single" w:sz="8" w:space="0" w:color="auto"/>
            </w:tcBorders>
            <w:noWrap/>
            <w:vAlign w:val="bottom"/>
            <w:hideMark/>
          </w:tcPr>
          <w:p w14:paraId="27ACE73B"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$6,024.26 </w:t>
            </w:r>
          </w:p>
        </w:tc>
      </w:tr>
      <w:tr w:rsidR="00635864" w:rsidRPr="00635864" w14:paraId="6FB5A18B"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4E09F7F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93</w:t>
            </w:r>
          </w:p>
        </w:tc>
        <w:tc>
          <w:tcPr>
            <w:tcW w:w="1900" w:type="dxa"/>
            <w:tcBorders>
              <w:top w:val="nil"/>
              <w:left w:val="nil"/>
              <w:bottom w:val="single" w:sz="4" w:space="0" w:color="auto"/>
              <w:right w:val="single" w:sz="4" w:space="0" w:color="auto"/>
            </w:tcBorders>
            <w:noWrap/>
            <w:vAlign w:val="bottom"/>
            <w:hideMark/>
          </w:tcPr>
          <w:p w14:paraId="6F79B037"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$4,247.12 </w:t>
            </w:r>
          </w:p>
        </w:tc>
        <w:tc>
          <w:tcPr>
            <w:tcW w:w="1740" w:type="dxa"/>
            <w:tcBorders>
              <w:top w:val="nil"/>
              <w:left w:val="nil"/>
              <w:bottom w:val="single" w:sz="4" w:space="0" w:color="auto"/>
              <w:right w:val="single" w:sz="4" w:space="0" w:color="auto"/>
            </w:tcBorders>
            <w:noWrap/>
            <w:vAlign w:val="bottom"/>
            <w:hideMark/>
          </w:tcPr>
          <w:p w14:paraId="2A6A1BC1"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$5,362.63 </w:t>
            </w:r>
          </w:p>
        </w:tc>
        <w:tc>
          <w:tcPr>
            <w:tcW w:w="2020" w:type="dxa"/>
            <w:tcBorders>
              <w:top w:val="nil"/>
              <w:left w:val="nil"/>
              <w:bottom w:val="single" w:sz="4" w:space="0" w:color="auto"/>
              <w:right w:val="single" w:sz="8" w:space="0" w:color="auto"/>
            </w:tcBorders>
            <w:noWrap/>
            <w:vAlign w:val="bottom"/>
            <w:hideMark/>
          </w:tcPr>
          <w:p w14:paraId="43B772A3"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$6,174.87 </w:t>
            </w:r>
          </w:p>
        </w:tc>
      </w:tr>
      <w:tr w:rsidR="00635864" w:rsidRPr="00635864" w14:paraId="14B75D8A"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26033288"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94</w:t>
            </w:r>
          </w:p>
        </w:tc>
        <w:tc>
          <w:tcPr>
            <w:tcW w:w="1900" w:type="dxa"/>
            <w:tcBorders>
              <w:top w:val="nil"/>
              <w:left w:val="nil"/>
              <w:bottom w:val="single" w:sz="4" w:space="0" w:color="auto"/>
              <w:right w:val="single" w:sz="4" w:space="0" w:color="auto"/>
            </w:tcBorders>
            <w:noWrap/>
            <w:vAlign w:val="bottom"/>
            <w:hideMark/>
          </w:tcPr>
          <w:p w14:paraId="63B64792"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$4,353.30 </w:t>
            </w:r>
          </w:p>
        </w:tc>
        <w:tc>
          <w:tcPr>
            <w:tcW w:w="1740" w:type="dxa"/>
            <w:tcBorders>
              <w:top w:val="nil"/>
              <w:left w:val="nil"/>
              <w:bottom w:val="single" w:sz="4" w:space="0" w:color="auto"/>
              <w:right w:val="single" w:sz="4" w:space="0" w:color="auto"/>
            </w:tcBorders>
            <w:noWrap/>
            <w:vAlign w:val="bottom"/>
            <w:hideMark/>
          </w:tcPr>
          <w:p w14:paraId="62E4A6C5"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$5,496.69 </w:t>
            </w:r>
          </w:p>
        </w:tc>
        <w:tc>
          <w:tcPr>
            <w:tcW w:w="2020" w:type="dxa"/>
            <w:tcBorders>
              <w:top w:val="nil"/>
              <w:left w:val="nil"/>
              <w:bottom w:val="single" w:sz="4" w:space="0" w:color="auto"/>
              <w:right w:val="single" w:sz="8" w:space="0" w:color="auto"/>
            </w:tcBorders>
            <w:noWrap/>
            <w:vAlign w:val="bottom"/>
            <w:hideMark/>
          </w:tcPr>
          <w:p w14:paraId="78DEC1A2"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$6,329.24 </w:t>
            </w:r>
          </w:p>
        </w:tc>
      </w:tr>
      <w:tr w:rsidR="00635864" w:rsidRPr="00635864" w14:paraId="2D6400FA"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598C2A02"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95</w:t>
            </w:r>
          </w:p>
        </w:tc>
        <w:tc>
          <w:tcPr>
            <w:tcW w:w="1900" w:type="dxa"/>
            <w:tcBorders>
              <w:top w:val="nil"/>
              <w:left w:val="nil"/>
              <w:bottom w:val="single" w:sz="4" w:space="0" w:color="auto"/>
              <w:right w:val="single" w:sz="4" w:space="0" w:color="auto"/>
            </w:tcBorders>
            <w:noWrap/>
            <w:vAlign w:val="bottom"/>
            <w:hideMark/>
          </w:tcPr>
          <w:p w14:paraId="71347560"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$4,462.13 </w:t>
            </w:r>
          </w:p>
        </w:tc>
        <w:tc>
          <w:tcPr>
            <w:tcW w:w="1740" w:type="dxa"/>
            <w:tcBorders>
              <w:top w:val="nil"/>
              <w:left w:val="nil"/>
              <w:bottom w:val="single" w:sz="4" w:space="0" w:color="auto"/>
              <w:right w:val="single" w:sz="4" w:space="0" w:color="auto"/>
            </w:tcBorders>
            <w:noWrap/>
            <w:vAlign w:val="bottom"/>
            <w:hideMark/>
          </w:tcPr>
          <w:p w14:paraId="0487DE3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$5,634.11 </w:t>
            </w:r>
          </w:p>
        </w:tc>
        <w:tc>
          <w:tcPr>
            <w:tcW w:w="2020" w:type="dxa"/>
            <w:tcBorders>
              <w:top w:val="nil"/>
              <w:left w:val="nil"/>
              <w:bottom w:val="single" w:sz="4" w:space="0" w:color="auto"/>
              <w:right w:val="single" w:sz="8" w:space="0" w:color="auto"/>
            </w:tcBorders>
            <w:noWrap/>
            <w:vAlign w:val="bottom"/>
            <w:hideMark/>
          </w:tcPr>
          <w:p w14:paraId="6B656F19"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$6,487.47 </w:t>
            </w:r>
          </w:p>
        </w:tc>
      </w:tr>
      <w:tr w:rsidR="00635864" w:rsidRPr="00635864" w14:paraId="5F55D2ED"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70864A10"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96</w:t>
            </w:r>
          </w:p>
        </w:tc>
        <w:tc>
          <w:tcPr>
            <w:tcW w:w="1900" w:type="dxa"/>
            <w:tcBorders>
              <w:top w:val="nil"/>
              <w:left w:val="nil"/>
              <w:bottom w:val="single" w:sz="4" w:space="0" w:color="auto"/>
              <w:right w:val="single" w:sz="4" w:space="0" w:color="auto"/>
            </w:tcBorders>
            <w:noWrap/>
            <w:vAlign w:val="bottom"/>
            <w:hideMark/>
          </w:tcPr>
          <w:p w14:paraId="6AD44072"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$4,573.69 </w:t>
            </w:r>
          </w:p>
        </w:tc>
        <w:tc>
          <w:tcPr>
            <w:tcW w:w="1740" w:type="dxa"/>
            <w:tcBorders>
              <w:top w:val="nil"/>
              <w:left w:val="nil"/>
              <w:bottom w:val="single" w:sz="4" w:space="0" w:color="auto"/>
              <w:right w:val="single" w:sz="4" w:space="0" w:color="auto"/>
            </w:tcBorders>
            <w:noWrap/>
            <w:vAlign w:val="bottom"/>
            <w:hideMark/>
          </w:tcPr>
          <w:p w14:paraId="6BB94056"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$5,774.96 </w:t>
            </w:r>
          </w:p>
        </w:tc>
        <w:tc>
          <w:tcPr>
            <w:tcW w:w="2020" w:type="dxa"/>
            <w:tcBorders>
              <w:top w:val="nil"/>
              <w:left w:val="nil"/>
              <w:bottom w:val="single" w:sz="4" w:space="0" w:color="auto"/>
              <w:right w:val="single" w:sz="8" w:space="0" w:color="auto"/>
            </w:tcBorders>
            <w:noWrap/>
            <w:vAlign w:val="bottom"/>
            <w:hideMark/>
          </w:tcPr>
          <w:p w14:paraId="3CE604E0"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$6,649.66 </w:t>
            </w:r>
          </w:p>
        </w:tc>
      </w:tr>
      <w:tr w:rsidR="00635864" w:rsidRPr="00635864" w14:paraId="6AED8C28"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7A89A7DC"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97</w:t>
            </w:r>
          </w:p>
        </w:tc>
        <w:tc>
          <w:tcPr>
            <w:tcW w:w="1900" w:type="dxa"/>
            <w:tcBorders>
              <w:top w:val="nil"/>
              <w:left w:val="nil"/>
              <w:bottom w:val="single" w:sz="4" w:space="0" w:color="auto"/>
              <w:right w:val="single" w:sz="4" w:space="0" w:color="auto"/>
            </w:tcBorders>
            <w:noWrap/>
            <w:vAlign w:val="bottom"/>
            <w:hideMark/>
          </w:tcPr>
          <w:p w14:paraId="0DF993FE"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$4,688.03 </w:t>
            </w:r>
          </w:p>
        </w:tc>
        <w:tc>
          <w:tcPr>
            <w:tcW w:w="1740" w:type="dxa"/>
            <w:tcBorders>
              <w:top w:val="nil"/>
              <w:left w:val="nil"/>
              <w:bottom w:val="single" w:sz="4" w:space="0" w:color="auto"/>
              <w:right w:val="single" w:sz="4" w:space="0" w:color="auto"/>
            </w:tcBorders>
            <w:noWrap/>
            <w:vAlign w:val="bottom"/>
            <w:hideMark/>
          </w:tcPr>
          <w:p w14:paraId="3AAF2E7F"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$5,919.34 </w:t>
            </w:r>
          </w:p>
        </w:tc>
        <w:tc>
          <w:tcPr>
            <w:tcW w:w="2020" w:type="dxa"/>
            <w:tcBorders>
              <w:top w:val="nil"/>
              <w:left w:val="nil"/>
              <w:bottom w:val="single" w:sz="4" w:space="0" w:color="auto"/>
              <w:right w:val="single" w:sz="8" w:space="0" w:color="auto"/>
            </w:tcBorders>
            <w:noWrap/>
            <w:vAlign w:val="bottom"/>
            <w:hideMark/>
          </w:tcPr>
          <w:p w14:paraId="6D9792F4"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$6,815.90 </w:t>
            </w:r>
          </w:p>
        </w:tc>
      </w:tr>
      <w:tr w:rsidR="00635864" w:rsidRPr="00635864" w14:paraId="0B7CDCE3"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3626BB90"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98</w:t>
            </w:r>
          </w:p>
        </w:tc>
        <w:tc>
          <w:tcPr>
            <w:tcW w:w="1900" w:type="dxa"/>
            <w:tcBorders>
              <w:top w:val="nil"/>
              <w:left w:val="nil"/>
              <w:bottom w:val="single" w:sz="4" w:space="0" w:color="auto"/>
              <w:right w:val="single" w:sz="4" w:space="0" w:color="auto"/>
            </w:tcBorders>
            <w:noWrap/>
            <w:vAlign w:val="bottom"/>
            <w:hideMark/>
          </w:tcPr>
          <w:p w14:paraId="06F665D9"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$4,805.23 </w:t>
            </w:r>
          </w:p>
        </w:tc>
        <w:tc>
          <w:tcPr>
            <w:tcW w:w="1740" w:type="dxa"/>
            <w:tcBorders>
              <w:top w:val="nil"/>
              <w:left w:val="nil"/>
              <w:bottom w:val="single" w:sz="4" w:space="0" w:color="auto"/>
              <w:right w:val="single" w:sz="4" w:space="0" w:color="auto"/>
            </w:tcBorders>
            <w:noWrap/>
            <w:vAlign w:val="bottom"/>
            <w:hideMark/>
          </w:tcPr>
          <w:p w14:paraId="35ADE3D7"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$6,067.32 </w:t>
            </w:r>
          </w:p>
        </w:tc>
        <w:tc>
          <w:tcPr>
            <w:tcW w:w="2020" w:type="dxa"/>
            <w:tcBorders>
              <w:top w:val="nil"/>
              <w:left w:val="nil"/>
              <w:bottom w:val="single" w:sz="4" w:space="0" w:color="auto"/>
              <w:right w:val="single" w:sz="8" w:space="0" w:color="auto"/>
            </w:tcBorders>
            <w:noWrap/>
            <w:vAlign w:val="bottom"/>
            <w:hideMark/>
          </w:tcPr>
          <w:p w14:paraId="6B0A76CF"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$6,986.30 </w:t>
            </w:r>
          </w:p>
        </w:tc>
      </w:tr>
      <w:tr w:rsidR="00635864" w:rsidRPr="00635864" w14:paraId="533B6280" w14:textId="77777777" w:rsidTr="00635864">
        <w:trPr>
          <w:trHeight w:val="288"/>
        </w:trPr>
        <w:tc>
          <w:tcPr>
            <w:tcW w:w="1700" w:type="dxa"/>
            <w:tcBorders>
              <w:top w:val="nil"/>
              <w:left w:val="single" w:sz="8" w:space="0" w:color="auto"/>
              <w:bottom w:val="single" w:sz="4" w:space="0" w:color="auto"/>
              <w:right w:val="single" w:sz="4" w:space="0" w:color="auto"/>
            </w:tcBorders>
            <w:noWrap/>
            <w:vAlign w:val="bottom"/>
            <w:hideMark/>
          </w:tcPr>
          <w:p w14:paraId="5032A357"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99</w:t>
            </w:r>
          </w:p>
        </w:tc>
        <w:tc>
          <w:tcPr>
            <w:tcW w:w="1900" w:type="dxa"/>
            <w:tcBorders>
              <w:top w:val="nil"/>
              <w:left w:val="nil"/>
              <w:bottom w:val="single" w:sz="4" w:space="0" w:color="auto"/>
              <w:right w:val="single" w:sz="4" w:space="0" w:color="auto"/>
            </w:tcBorders>
            <w:noWrap/>
            <w:vAlign w:val="bottom"/>
            <w:hideMark/>
          </w:tcPr>
          <w:p w14:paraId="41B12742"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$4,925.36 </w:t>
            </w:r>
          </w:p>
        </w:tc>
        <w:tc>
          <w:tcPr>
            <w:tcW w:w="1740" w:type="dxa"/>
            <w:tcBorders>
              <w:top w:val="nil"/>
              <w:left w:val="nil"/>
              <w:bottom w:val="single" w:sz="4" w:space="0" w:color="auto"/>
              <w:right w:val="single" w:sz="4" w:space="0" w:color="auto"/>
            </w:tcBorders>
            <w:noWrap/>
            <w:vAlign w:val="bottom"/>
            <w:hideMark/>
          </w:tcPr>
          <w:p w14:paraId="443BE2F9"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$6,219.00 </w:t>
            </w:r>
          </w:p>
        </w:tc>
        <w:tc>
          <w:tcPr>
            <w:tcW w:w="2020" w:type="dxa"/>
            <w:tcBorders>
              <w:top w:val="nil"/>
              <w:left w:val="nil"/>
              <w:bottom w:val="single" w:sz="4" w:space="0" w:color="auto"/>
              <w:right w:val="single" w:sz="8" w:space="0" w:color="auto"/>
            </w:tcBorders>
            <w:noWrap/>
            <w:vAlign w:val="bottom"/>
            <w:hideMark/>
          </w:tcPr>
          <w:p w14:paraId="487F35AF"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$7,160.95 </w:t>
            </w:r>
          </w:p>
        </w:tc>
      </w:tr>
      <w:tr w:rsidR="00635864" w:rsidRPr="00635864" w14:paraId="726C158C" w14:textId="77777777" w:rsidTr="00635864">
        <w:trPr>
          <w:trHeight w:val="300"/>
        </w:trPr>
        <w:tc>
          <w:tcPr>
            <w:tcW w:w="1700" w:type="dxa"/>
            <w:tcBorders>
              <w:top w:val="nil"/>
              <w:left w:val="single" w:sz="8" w:space="0" w:color="auto"/>
              <w:bottom w:val="single" w:sz="8" w:space="0" w:color="auto"/>
              <w:right w:val="single" w:sz="4" w:space="0" w:color="auto"/>
            </w:tcBorders>
            <w:noWrap/>
            <w:vAlign w:val="bottom"/>
            <w:hideMark/>
          </w:tcPr>
          <w:p w14:paraId="283E9FDE"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100</w:t>
            </w:r>
          </w:p>
        </w:tc>
        <w:tc>
          <w:tcPr>
            <w:tcW w:w="1900" w:type="dxa"/>
            <w:tcBorders>
              <w:top w:val="nil"/>
              <w:left w:val="nil"/>
              <w:bottom w:val="single" w:sz="8" w:space="0" w:color="auto"/>
              <w:right w:val="single" w:sz="4" w:space="0" w:color="auto"/>
            </w:tcBorders>
            <w:noWrap/>
            <w:vAlign w:val="bottom"/>
            <w:hideMark/>
          </w:tcPr>
          <w:p w14:paraId="0587D98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$5,048.50 </w:t>
            </w:r>
          </w:p>
        </w:tc>
        <w:tc>
          <w:tcPr>
            <w:tcW w:w="1740" w:type="dxa"/>
            <w:tcBorders>
              <w:top w:val="nil"/>
              <w:left w:val="nil"/>
              <w:bottom w:val="single" w:sz="8" w:space="0" w:color="auto"/>
              <w:right w:val="single" w:sz="4" w:space="0" w:color="auto"/>
            </w:tcBorders>
            <w:noWrap/>
            <w:vAlign w:val="bottom"/>
            <w:hideMark/>
          </w:tcPr>
          <w:p w14:paraId="47B197CA"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$6,374.48 </w:t>
            </w:r>
          </w:p>
        </w:tc>
        <w:tc>
          <w:tcPr>
            <w:tcW w:w="2020" w:type="dxa"/>
            <w:tcBorders>
              <w:top w:val="nil"/>
              <w:left w:val="nil"/>
              <w:bottom w:val="single" w:sz="8" w:space="0" w:color="auto"/>
              <w:right w:val="single" w:sz="8" w:space="0" w:color="auto"/>
            </w:tcBorders>
            <w:noWrap/>
            <w:vAlign w:val="bottom"/>
            <w:hideMark/>
          </w:tcPr>
          <w:p w14:paraId="0319089D" w14:textId="77777777" w:rsidR="00635864" w:rsidRPr="00635864" w:rsidRDefault="00635864" w:rsidP="00635864">
            <w:pPr>
              <w:spacing w:after="0" w:line="240" w:lineRule="auto"/>
              <w:jc w:val="right"/>
              <w:rPr>
                <w:rFonts w:ascii="Aptos Narrow" w:eastAsia="Times New Roman" w:hAnsi="Aptos Narrow" w:cs="Times New Roman"/>
                <w:color w:val="000000"/>
                <w:kern w:val="0"/>
                <w:sz w:val="22"/>
                <w:szCs w:val="22"/>
                <w14:ligatures w14:val="none"/>
              </w:rPr>
            </w:pPr>
            <w:r w:rsidRPr="00635864">
              <w:rPr>
                <w:rFonts w:ascii="Aptos Narrow" w:eastAsia="Times New Roman" w:hAnsi="Aptos Narrow" w:cs="Times New Roman"/>
                <w:color w:val="000000"/>
                <w:kern w:val="0"/>
                <w:sz w:val="22"/>
                <w:szCs w:val="22"/>
                <w14:ligatures w14:val="none"/>
              </w:rPr>
              <w:t xml:space="preserve">$7,339.98 </w:t>
            </w:r>
          </w:p>
        </w:tc>
      </w:tr>
    </w:tbl>
    <w:p w14:paraId="40B19BDD" w14:textId="77777777" w:rsidR="00635864" w:rsidRDefault="00635864" w:rsidP="00635864"/>
    <w:p w14:paraId="2491D247" w14:textId="77777777" w:rsidR="00635864" w:rsidRDefault="00635864" w:rsidP="00EE58E7">
      <w:pPr>
        <w:jc w:val="center"/>
      </w:pPr>
    </w:p>
    <w:p w14:paraId="7A5F0A8F" w14:textId="77777777" w:rsidR="00635864" w:rsidRDefault="00635864" w:rsidP="00EE58E7">
      <w:pPr>
        <w:jc w:val="center"/>
      </w:pPr>
    </w:p>
    <w:p w14:paraId="4853D50E" w14:textId="77777777" w:rsidR="00635864" w:rsidRDefault="00635864" w:rsidP="00EE58E7">
      <w:pPr>
        <w:jc w:val="center"/>
      </w:pPr>
    </w:p>
    <w:p w14:paraId="108CFC2A" w14:textId="5021D589" w:rsidR="00644814" w:rsidRDefault="00644814" w:rsidP="00EE58E7">
      <w:pPr>
        <w:jc w:val="center"/>
      </w:pPr>
      <w:r>
        <w:rPr>
          <w:noProof/>
        </w:rPr>
        <w:drawing>
          <wp:inline distT="0" distB="0" distL="0" distR="0" wp14:anchorId="3D09C11C" wp14:editId="146E959A">
            <wp:extent cx="5110480" cy="3545840"/>
            <wp:effectExtent l="0" t="0" r="13970" b="16510"/>
            <wp:docPr id="1476950779" name="Chart 1">
              <a:extLst xmlns:a="http://schemas.openxmlformats.org/drawingml/2006/main">
                <a:ext uri="{FF2B5EF4-FFF2-40B4-BE49-F238E27FC236}">
                  <a16:creationId xmlns:a16="http://schemas.microsoft.com/office/drawing/2014/main" id="{D76BD2E2-E93C-26DB-AFAD-0584D3A8FD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AE6C9C8" w14:textId="6ED831E6" w:rsidR="00635864" w:rsidRDefault="003503D0" w:rsidP="003503D0">
      <w:pPr>
        <w:jc w:val="center"/>
      </w:pPr>
      <w:r>
        <w:t>GRAPH 3 -Running total with CoLA</w:t>
      </w:r>
    </w:p>
    <w:p w14:paraId="0606C437" w14:textId="76FF382B" w:rsidR="003503D0" w:rsidRDefault="003503D0">
      <w:r>
        <w:br w:type="page"/>
      </w:r>
    </w:p>
    <w:p w14:paraId="381AADF3" w14:textId="77777777" w:rsidR="003503D0" w:rsidRDefault="003503D0"/>
    <w:p w14:paraId="2A012251" w14:textId="259D9EEE" w:rsidR="00AF6131" w:rsidRDefault="00EE58E7" w:rsidP="00EE58E7">
      <w:pPr>
        <w:jc w:val="center"/>
      </w:pPr>
      <w:r w:rsidRPr="00EE58E7">
        <w:t>TABLE</w:t>
      </w:r>
      <w:r>
        <w:t xml:space="preserve"> </w:t>
      </w:r>
      <w:r w:rsidR="00635864">
        <w:t>3</w:t>
      </w:r>
    </w:p>
    <w:tbl>
      <w:tblPr>
        <w:tblW w:w="0" w:type="auto"/>
        <w:tblLook w:val="04A0" w:firstRow="1" w:lastRow="0" w:firstColumn="1" w:lastColumn="0" w:noHBand="0" w:noVBand="1"/>
      </w:tblPr>
      <w:tblGrid>
        <w:gridCol w:w="551"/>
        <w:gridCol w:w="1305"/>
        <w:gridCol w:w="1560"/>
        <w:gridCol w:w="1422"/>
        <w:gridCol w:w="1560"/>
        <w:gridCol w:w="1422"/>
        <w:gridCol w:w="1520"/>
      </w:tblGrid>
      <w:tr w:rsidR="00734A78" w:rsidRPr="00734A78" w14:paraId="47337472" w14:textId="77777777" w:rsidTr="00734A78">
        <w:trPr>
          <w:trHeight w:val="915"/>
        </w:trPr>
        <w:tc>
          <w:tcPr>
            <w:tcW w:w="0" w:type="auto"/>
            <w:tcBorders>
              <w:top w:val="single" w:sz="8" w:space="0" w:color="auto"/>
              <w:left w:val="single" w:sz="8" w:space="0" w:color="auto"/>
              <w:bottom w:val="single" w:sz="8" w:space="0" w:color="auto"/>
              <w:right w:val="single" w:sz="4" w:space="0" w:color="auto"/>
            </w:tcBorders>
            <w:noWrap/>
            <w:vAlign w:val="center"/>
            <w:hideMark/>
          </w:tcPr>
          <w:p w14:paraId="244E3C7A" w14:textId="77777777" w:rsidR="00734A78" w:rsidRPr="00734A78" w:rsidRDefault="00734A78" w:rsidP="00734A78">
            <w:pPr>
              <w:spacing w:after="0" w:line="240" w:lineRule="auto"/>
              <w:jc w:val="center"/>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Age</w:t>
            </w:r>
          </w:p>
        </w:tc>
        <w:tc>
          <w:tcPr>
            <w:tcW w:w="0" w:type="auto"/>
            <w:tcBorders>
              <w:top w:val="single" w:sz="8" w:space="0" w:color="auto"/>
              <w:left w:val="nil"/>
              <w:bottom w:val="single" w:sz="8" w:space="0" w:color="auto"/>
              <w:right w:val="single" w:sz="4" w:space="0" w:color="auto"/>
            </w:tcBorders>
            <w:vAlign w:val="center"/>
            <w:hideMark/>
          </w:tcPr>
          <w:p w14:paraId="6872E7DD" w14:textId="77777777" w:rsidR="00734A78" w:rsidRPr="00734A78" w:rsidRDefault="00734A78" w:rsidP="00734A78">
            <w:pPr>
              <w:spacing w:after="0" w:line="240" w:lineRule="auto"/>
              <w:jc w:val="center"/>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62 yearly benefit</w:t>
            </w:r>
          </w:p>
        </w:tc>
        <w:tc>
          <w:tcPr>
            <w:tcW w:w="0" w:type="auto"/>
            <w:tcBorders>
              <w:top w:val="single" w:sz="8" w:space="0" w:color="auto"/>
              <w:left w:val="nil"/>
              <w:bottom w:val="single" w:sz="8" w:space="0" w:color="auto"/>
              <w:right w:val="single" w:sz="4" w:space="0" w:color="auto"/>
            </w:tcBorders>
            <w:vAlign w:val="center"/>
            <w:hideMark/>
          </w:tcPr>
          <w:p w14:paraId="1B35F76F" w14:textId="7C0DDBB1" w:rsidR="00734A78" w:rsidRPr="00734A78" w:rsidRDefault="00734A78" w:rsidP="00734A78">
            <w:pPr>
              <w:spacing w:after="0" w:line="240" w:lineRule="auto"/>
              <w:jc w:val="center"/>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 xml:space="preserve">62 total with </w:t>
            </w:r>
            <w:r w:rsidR="00465358">
              <w:rPr>
                <w:rFonts w:ascii="Aptos Narrow" w:eastAsia="Times New Roman" w:hAnsi="Aptos Narrow" w:cs="Times New Roman"/>
                <w:b/>
                <w:bCs/>
                <w:color w:val="000000"/>
                <w:kern w:val="0"/>
                <w:sz w:val="22"/>
                <w:szCs w:val="22"/>
                <w14:ligatures w14:val="none"/>
              </w:rPr>
              <w:t>CoLA</w:t>
            </w:r>
          </w:p>
        </w:tc>
        <w:tc>
          <w:tcPr>
            <w:tcW w:w="0" w:type="auto"/>
            <w:tcBorders>
              <w:top w:val="single" w:sz="8" w:space="0" w:color="auto"/>
              <w:left w:val="nil"/>
              <w:bottom w:val="single" w:sz="8" w:space="0" w:color="auto"/>
              <w:right w:val="single" w:sz="4" w:space="0" w:color="auto"/>
            </w:tcBorders>
            <w:hideMark/>
          </w:tcPr>
          <w:p w14:paraId="00621141" w14:textId="5E069AFD" w:rsidR="00734A78" w:rsidRPr="00734A78" w:rsidRDefault="00734A78" w:rsidP="00734A78">
            <w:pPr>
              <w:spacing w:after="0" w:line="240" w:lineRule="auto"/>
              <w:jc w:val="center"/>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 xml:space="preserve">67 yearly benefit w </w:t>
            </w:r>
            <w:r w:rsidR="00465358">
              <w:rPr>
                <w:rFonts w:ascii="Aptos Narrow" w:eastAsia="Times New Roman" w:hAnsi="Aptos Narrow" w:cs="Times New Roman"/>
                <w:b/>
                <w:bCs/>
                <w:color w:val="000000"/>
                <w:kern w:val="0"/>
                <w:sz w:val="22"/>
                <w:szCs w:val="22"/>
                <w14:ligatures w14:val="none"/>
              </w:rPr>
              <w:t>CoLA</w:t>
            </w:r>
          </w:p>
        </w:tc>
        <w:tc>
          <w:tcPr>
            <w:tcW w:w="0" w:type="auto"/>
            <w:tcBorders>
              <w:top w:val="single" w:sz="8" w:space="0" w:color="auto"/>
              <w:left w:val="nil"/>
              <w:bottom w:val="single" w:sz="8" w:space="0" w:color="auto"/>
              <w:right w:val="single" w:sz="4" w:space="0" w:color="auto"/>
            </w:tcBorders>
            <w:hideMark/>
          </w:tcPr>
          <w:p w14:paraId="4D3C995E" w14:textId="21B1D2CA" w:rsidR="00734A78" w:rsidRPr="00734A78" w:rsidRDefault="00734A78" w:rsidP="00734A78">
            <w:pPr>
              <w:spacing w:after="0" w:line="240" w:lineRule="auto"/>
              <w:jc w:val="center"/>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 xml:space="preserve">67 total with </w:t>
            </w:r>
            <w:r w:rsidR="00465358">
              <w:rPr>
                <w:rFonts w:ascii="Aptos Narrow" w:eastAsia="Times New Roman" w:hAnsi="Aptos Narrow" w:cs="Times New Roman"/>
                <w:b/>
                <w:bCs/>
                <w:color w:val="000000"/>
                <w:kern w:val="0"/>
                <w:sz w:val="22"/>
                <w:szCs w:val="22"/>
                <w14:ligatures w14:val="none"/>
              </w:rPr>
              <w:t>CoLA</w:t>
            </w:r>
          </w:p>
        </w:tc>
        <w:tc>
          <w:tcPr>
            <w:tcW w:w="0" w:type="auto"/>
            <w:tcBorders>
              <w:top w:val="single" w:sz="8" w:space="0" w:color="auto"/>
              <w:left w:val="nil"/>
              <w:bottom w:val="single" w:sz="8" w:space="0" w:color="auto"/>
              <w:right w:val="single" w:sz="4" w:space="0" w:color="auto"/>
            </w:tcBorders>
            <w:hideMark/>
          </w:tcPr>
          <w:p w14:paraId="28D4922E" w14:textId="4971F35B" w:rsidR="00734A78" w:rsidRPr="00734A78" w:rsidRDefault="00734A78" w:rsidP="00734A78">
            <w:pPr>
              <w:spacing w:after="0" w:line="240" w:lineRule="auto"/>
              <w:jc w:val="center"/>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 xml:space="preserve">70 yearly benefit w </w:t>
            </w:r>
            <w:r w:rsidR="00465358">
              <w:rPr>
                <w:rFonts w:ascii="Aptos Narrow" w:eastAsia="Times New Roman" w:hAnsi="Aptos Narrow" w:cs="Times New Roman"/>
                <w:b/>
                <w:bCs/>
                <w:color w:val="000000"/>
                <w:kern w:val="0"/>
                <w:sz w:val="22"/>
                <w:szCs w:val="22"/>
                <w14:ligatures w14:val="none"/>
              </w:rPr>
              <w:t>CoLA</w:t>
            </w:r>
          </w:p>
        </w:tc>
        <w:tc>
          <w:tcPr>
            <w:tcW w:w="0" w:type="auto"/>
            <w:tcBorders>
              <w:top w:val="single" w:sz="8" w:space="0" w:color="auto"/>
              <w:left w:val="nil"/>
              <w:bottom w:val="single" w:sz="8" w:space="0" w:color="auto"/>
              <w:right w:val="single" w:sz="8" w:space="0" w:color="auto"/>
            </w:tcBorders>
            <w:hideMark/>
          </w:tcPr>
          <w:p w14:paraId="7DF8A734" w14:textId="799F4587" w:rsidR="00734A78" w:rsidRPr="00734A78" w:rsidRDefault="00734A78" w:rsidP="00734A78">
            <w:pPr>
              <w:spacing w:after="0" w:line="240" w:lineRule="auto"/>
              <w:jc w:val="center"/>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 xml:space="preserve">70 total w </w:t>
            </w:r>
            <w:r w:rsidR="00465358">
              <w:rPr>
                <w:rFonts w:ascii="Aptos Narrow" w:eastAsia="Times New Roman" w:hAnsi="Aptos Narrow" w:cs="Times New Roman"/>
                <w:b/>
                <w:bCs/>
                <w:color w:val="000000"/>
                <w:kern w:val="0"/>
                <w:sz w:val="22"/>
                <w:szCs w:val="22"/>
                <w14:ligatures w14:val="none"/>
              </w:rPr>
              <w:t>CoLA</w:t>
            </w:r>
          </w:p>
        </w:tc>
      </w:tr>
      <w:tr w:rsidR="00734A78" w:rsidRPr="00734A78" w14:paraId="38BEA0C8"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1C070B50"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62</w:t>
            </w:r>
          </w:p>
        </w:tc>
        <w:tc>
          <w:tcPr>
            <w:tcW w:w="0" w:type="auto"/>
            <w:tcBorders>
              <w:top w:val="nil"/>
              <w:left w:val="nil"/>
              <w:bottom w:val="single" w:sz="4" w:space="0" w:color="auto"/>
              <w:right w:val="single" w:sz="4" w:space="0" w:color="auto"/>
            </w:tcBorders>
            <w:noWrap/>
            <w:vAlign w:val="bottom"/>
            <w:hideMark/>
          </w:tcPr>
          <w:p w14:paraId="5549C3F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$23,704.80 </w:t>
            </w:r>
          </w:p>
        </w:tc>
        <w:tc>
          <w:tcPr>
            <w:tcW w:w="0" w:type="auto"/>
            <w:tcBorders>
              <w:top w:val="nil"/>
              <w:left w:val="nil"/>
              <w:bottom w:val="single" w:sz="4" w:space="0" w:color="auto"/>
              <w:right w:val="single" w:sz="4" w:space="0" w:color="auto"/>
            </w:tcBorders>
            <w:noWrap/>
            <w:vAlign w:val="bottom"/>
            <w:hideMark/>
          </w:tcPr>
          <w:p w14:paraId="09F0CF8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$23,704.80 </w:t>
            </w:r>
          </w:p>
        </w:tc>
        <w:tc>
          <w:tcPr>
            <w:tcW w:w="0" w:type="auto"/>
            <w:tcBorders>
              <w:top w:val="nil"/>
              <w:left w:val="nil"/>
              <w:bottom w:val="single" w:sz="4" w:space="0" w:color="auto"/>
              <w:right w:val="single" w:sz="4" w:space="0" w:color="auto"/>
            </w:tcBorders>
            <w:noWrap/>
            <w:vAlign w:val="bottom"/>
            <w:hideMark/>
          </w:tcPr>
          <w:p w14:paraId="76552E6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4" w:space="0" w:color="auto"/>
            </w:tcBorders>
            <w:noWrap/>
            <w:vAlign w:val="bottom"/>
            <w:hideMark/>
          </w:tcPr>
          <w:p w14:paraId="3CE100A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4" w:space="0" w:color="auto"/>
            </w:tcBorders>
            <w:noWrap/>
            <w:vAlign w:val="bottom"/>
            <w:hideMark/>
          </w:tcPr>
          <w:p w14:paraId="1EE2D02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8" w:space="0" w:color="auto"/>
            </w:tcBorders>
            <w:noWrap/>
            <w:vAlign w:val="bottom"/>
            <w:hideMark/>
          </w:tcPr>
          <w:p w14:paraId="7E59091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r>
      <w:tr w:rsidR="00734A78" w:rsidRPr="00734A78" w14:paraId="7F863933"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042AE204"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63</w:t>
            </w:r>
          </w:p>
        </w:tc>
        <w:tc>
          <w:tcPr>
            <w:tcW w:w="0" w:type="auto"/>
            <w:tcBorders>
              <w:top w:val="nil"/>
              <w:left w:val="nil"/>
              <w:bottom w:val="single" w:sz="4" w:space="0" w:color="auto"/>
              <w:right w:val="single" w:sz="4" w:space="0" w:color="auto"/>
            </w:tcBorders>
            <w:noWrap/>
            <w:vAlign w:val="bottom"/>
            <w:hideMark/>
          </w:tcPr>
          <w:p w14:paraId="7C2D604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$24,297.42 </w:t>
            </w:r>
          </w:p>
        </w:tc>
        <w:tc>
          <w:tcPr>
            <w:tcW w:w="0" w:type="auto"/>
            <w:tcBorders>
              <w:top w:val="nil"/>
              <w:left w:val="nil"/>
              <w:bottom w:val="single" w:sz="4" w:space="0" w:color="auto"/>
              <w:right w:val="single" w:sz="4" w:space="0" w:color="auto"/>
            </w:tcBorders>
            <w:noWrap/>
            <w:vAlign w:val="bottom"/>
            <w:hideMark/>
          </w:tcPr>
          <w:p w14:paraId="73D2B5A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$48,002.22 </w:t>
            </w:r>
          </w:p>
        </w:tc>
        <w:tc>
          <w:tcPr>
            <w:tcW w:w="0" w:type="auto"/>
            <w:tcBorders>
              <w:top w:val="nil"/>
              <w:left w:val="nil"/>
              <w:bottom w:val="single" w:sz="4" w:space="0" w:color="auto"/>
              <w:right w:val="single" w:sz="4" w:space="0" w:color="auto"/>
            </w:tcBorders>
            <w:noWrap/>
            <w:vAlign w:val="bottom"/>
            <w:hideMark/>
          </w:tcPr>
          <w:p w14:paraId="758F438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4" w:space="0" w:color="auto"/>
            </w:tcBorders>
            <w:noWrap/>
            <w:vAlign w:val="bottom"/>
            <w:hideMark/>
          </w:tcPr>
          <w:p w14:paraId="141F2C2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4" w:space="0" w:color="auto"/>
            </w:tcBorders>
            <w:noWrap/>
            <w:vAlign w:val="bottom"/>
            <w:hideMark/>
          </w:tcPr>
          <w:p w14:paraId="0AED830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8" w:space="0" w:color="auto"/>
            </w:tcBorders>
            <w:noWrap/>
            <w:vAlign w:val="bottom"/>
            <w:hideMark/>
          </w:tcPr>
          <w:p w14:paraId="54C75EA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r>
      <w:tr w:rsidR="00734A78" w:rsidRPr="00734A78" w14:paraId="47CFCEA5"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5B4D5D40"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64</w:t>
            </w:r>
          </w:p>
        </w:tc>
        <w:tc>
          <w:tcPr>
            <w:tcW w:w="0" w:type="auto"/>
            <w:tcBorders>
              <w:top w:val="nil"/>
              <w:left w:val="nil"/>
              <w:bottom w:val="single" w:sz="4" w:space="0" w:color="auto"/>
              <w:right w:val="single" w:sz="4" w:space="0" w:color="auto"/>
            </w:tcBorders>
            <w:noWrap/>
            <w:vAlign w:val="bottom"/>
            <w:hideMark/>
          </w:tcPr>
          <w:p w14:paraId="41FF46A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$24,904.86 </w:t>
            </w:r>
          </w:p>
        </w:tc>
        <w:tc>
          <w:tcPr>
            <w:tcW w:w="0" w:type="auto"/>
            <w:tcBorders>
              <w:top w:val="nil"/>
              <w:left w:val="nil"/>
              <w:bottom w:val="single" w:sz="4" w:space="0" w:color="auto"/>
              <w:right w:val="single" w:sz="4" w:space="0" w:color="auto"/>
            </w:tcBorders>
            <w:noWrap/>
            <w:vAlign w:val="bottom"/>
            <w:hideMark/>
          </w:tcPr>
          <w:p w14:paraId="7947404C"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$72,907.08 </w:t>
            </w:r>
          </w:p>
        </w:tc>
        <w:tc>
          <w:tcPr>
            <w:tcW w:w="0" w:type="auto"/>
            <w:tcBorders>
              <w:top w:val="nil"/>
              <w:left w:val="nil"/>
              <w:bottom w:val="single" w:sz="4" w:space="0" w:color="auto"/>
              <w:right w:val="single" w:sz="4" w:space="0" w:color="auto"/>
            </w:tcBorders>
            <w:noWrap/>
            <w:vAlign w:val="bottom"/>
            <w:hideMark/>
          </w:tcPr>
          <w:p w14:paraId="3D7AA19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4" w:space="0" w:color="auto"/>
            </w:tcBorders>
            <w:noWrap/>
            <w:vAlign w:val="bottom"/>
            <w:hideMark/>
          </w:tcPr>
          <w:p w14:paraId="2494F83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4" w:space="0" w:color="auto"/>
            </w:tcBorders>
            <w:noWrap/>
            <w:vAlign w:val="bottom"/>
            <w:hideMark/>
          </w:tcPr>
          <w:p w14:paraId="0202325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8" w:space="0" w:color="auto"/>
            </w:tcBorders>
            <w:noWrap/>
            <w:vAlign w:val="bottom"/>
            <w:hideMark/>
          </w:tcPr>
          <w:p w14:paraId="2951F27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r>
      <w:tr w:rsidR="00734A78" w:rsidRPr="00734A78" w14:paraId="35456996"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0A3773C0"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65</w:t>
            </w:r>
          </w:p>
        </w:tc>
        <w:tc>
          <w:tcPr>
            <w:tcW w:w="0" w:type="auto"/>
            <w:tcBorders>
              <w:top w:val="nil"/>
              <w:left w:val="nil"/>
              <w:bottom w:val="single" w:sz="4" w:space="0" w:color="auto"/>
              <w:right w:val="single" w:sz="4" w:space="0" w:color="auto"/>
            </w:tcBorders>
            <w:noWrap/>
            <w:vAlign w:val="bottom"/>
            <w:hideMark/>
          </w:tcPr>
          <w:p w14:paraId="0C603E2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$25,527.48 </w:t>
            </w:r>
          </w:p>
        </w:tc>
        <w:tc>
          <w:tcPr>
            <w:tcW w:w="0" w:type="auto"/>
            <w:tcBorders>
              <w:top w:val="nil"/>
              <w:left w:val="nil"/>
              <w:bottom w:val="single" w:sz="4" w:space="0" w:color="auto"/>
              <w:right w:val="single" w:sz="4" w:space="0" w:color="auto"/>
            </w:tcBorders>
            <w:noWrap/>
            <w:vAlign w:val="bottom"/>
            <w:hideMark/>
          </w:tcPr>
          <w:p w14:paraId="633C465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$98,434.55 </w:t>
            </w:r>
          </w:p>
        </w:tc>
        <w:tc>
          <w:tcPr>
            <w:tcW w:w="0" w:type="auto"/>
            <w:tcBorders>
              <w:top w:val="nil"/>
              <w:left w:val="nil"/>
              <w:bottom w:val="single" w:sz="4" w:space="0" w:color="auto"/>
              <w:right w:val="single" w:sz="4" w:space="0" w:color="auto"/>
            </w:tcBorders>
            <w:noWrap/>
            <w:vAlign w:val="bottom"/>
            <w:hideMark/>
          </w:tcPr>
          <w:p w14:paraId="1A64377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4" w:space="0" w:color="auto"/>
            </w:tcBorders>
            <w:noWrap/>
            <w:vAlign w:val="bottom"/>
            <w:hideMark/>
          </w:tcPr>
          <w:p w14:paraId="11B1070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4" w:space="0" w:color="auto"/>
            </w:tcBorders>
            <w:noWrap/>
            <w:vAlign w:val="bottom"/>
            <w:hideMark/>
          </w:tcPr>
          <w:p w14:paraId="4F6885B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8" w:space="0" w:color="auto"/>
            </w:tcBorders>
            <w:noWrap/>
            <w:vAlign w:val="bottom"/>
            <w:hideMark/>
          </w:tcPr>
          <w:p w14:paraId="77DEB15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r>
      <w:tr w:rsidR="00734A78" w:rsidRPr="00734A78" w14:paraId="05AABD9C"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42F06E64"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66</w:t>
            </w:r>
          </w:p>
        </w:tc>
        <w:tc>
          <w:tcPr>
            <w:tcW w:w="0" w:type="auto"/>
            <w:tcBorders>
              <w:top w:val="nil"/>
              <w:left w:val="nil"/>
              <w:bottom w:val="single" w:sz="4" w:space="0" w:color="auto"/>
              <w:right w:val="single" w:sz="4" w:space="0" w:color="auto"/>
            </w:tcBorders>
            <w:noWrap/>
            <w:vAlign w:val="bottom"/>
            <w:hideMark/>
          </w:tcPr>
          <w:p w14:paraId="1CC7D66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$26,165.66 </w:t>
            </w:r>
          </w:p>
        </w:tc>
        <w:tc>
          <w:tcPr>
            <w:tcW w:w="0" w:type="auto"/>
            <w:tcBorders>
              <w:top w:val="nil"/>
              <w:left w:val="nil"/>
              <w:bottom w:val="single" w:sz="4" w:space="0" w:color="auto"/>
              <w:right w:val="single" w:sz="4" w:space="0" w:color="auto"/>
            </w:tcBorders>
            <w:noWrap/>
            <w:vAlign w:val="bottom"/>
            <w:hideMark/>
          </w:tcPr>
          <w:p w14:paraId="397A2D93"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$124,600.22 </w:t>
            </w:r>
          </w:p>
        </w:tc>
        <w:tc>
          <w:tcPr>
            <w:tcW w:w="0" w:type="auto"/>
            <w:tcBorders>
              <w:top w:val="nil"/>
              <w:left w:val="nil"/>
              <w:bottom w:val="single" w:sz="4" w:space="0" w:color="auto"/>
              <w:right w:val="single" w:sz="4" w:space="0" w:color="auto"/>
            </w:tcBorders>
            <w:noWrap/>
            <w:vAlign w:val="bottom"/>
            <w:hideMark/>
          </w:tcPr>
          <w:p w14:paraId="1F3344A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4" w:space="0" w:color="auto"/>
            </w:tcBorders>
            <w:noWrap/>
            <w:vAlign w:val="bottom"/>
            <w:hideMark/>
          </w:tcPr>
          <w:p w14:paraId="0CDDBC3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4" w:space="0" w:color="auto"/>
            </w:tcBorders>
            <w:noWrap/>
            <w:vAlign w:val="bottom"/>
            <w:hideMark/>
          </w:tcPr>
          <w:p w14:paraId="318A8C5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8" w:space="0" w:color="auto"/>
            </w:tcBorders>
            <w:noWrap/>
            <w:vAlign w:val="bottom"/>
            <w:hideMark/>
          </w:tcPr>
          <w:p w14:paraId="2B375AF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r>
      <w:tr w:rsidR="00734A78" w:rsidRPr="00734A78" w14:paraId="383BF093"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0238BC67"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67</w:t>
            </w:r>
          </w:p>
        </w:tc>
        <w:tc>
          <w:tcPr>
            <w:tcW w:w="0" w:type="auto"/>
            <w:tcBorders>
              <w:top w:val="nil"/>
              <w:left w:val="nil"/>
              <w:bottom w:val="single" w:sz="4" w:space="0" w:color="auto"/>
              <w:right w:val="single" w:sz="4" w:space="0" w:color="auto"/>
            </w:tcBorders>
            <w:noWrap/>
            <w:vAlign w:val="bottom"/>
            <w:hideMark/>
          </w:tcPr>
          <w:p w14:paraId="55A06DC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$26,819.81 </w:t>
            </w:r>
          </w:p>
        </w:tc>
        <w:tc>
          <w:tcPr>
            <w:tcW w:w="0" w:type="auto"/>
            <w:tcBorders>
              <w:top w:val="nil"/>
              <w:left w:val="nil"/>
              <w:bottom w:val="single" w:sz="4" w:space="0" w:color="auto"/>
              <w:right w:val="single" w:sz="4" w:space="0" w:color="auto"/>
            </w:tcBorders>
            <w:noWrap/>
            <w:vAlign w:val="bottom"/>
            <w:hideMark/>
          </w:tcPr>
          <w:p w14:paraId="069FFAC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$151,420.02 </w:t>
            </w:r>
          </w:p>
        </w:tc>
        <w:tc>
          <w:tcPr>
            <w:tcW w:w="0" w:type="auto"/>
            <w:tcBorders>
              <w:top w:val="nil"/>
              <w:left w:val="nil"/>
              <w:bottom w:val="single" w:sz="4" w:space="0" w:color="auto"/>
              <w:right w:val="single" w:sz="4" w:space="0" w:color="auto"/>
            </w:tcBorders>
            <w:noWrap/>
            <w:vAlign w:val="bottom"/>
            <w:hideMark/>
          </w:tcPr>
          <w:p w14:paraId="4265925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$33,864.00 </w:t>
            </w:r>
          </w:p>
        </w:tc>
        <w:tc>
          <w:tcPr>
            <w:tcW w:w="0" w:type="auto"/>
            <w:tcBorders>
              <w:top w:val="nil"/>
              <w:left w:val="nil"/>
              <w:bottom w:val="single" w:sz="4" w:space="0" w:color="auto"/>
              <w:right w:val="single" w:sz="4" w:space="0" w:color="auto"/>
            </w:tcBorders>
            <w:noWrap/>
            <w:vAlign w:val="bottom"/>
            <w:hideMark/>
          </w:tcPr>
          <w:p w14:paraId="4DAB135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$33,864.00 </w:t>
            </w:r>
          </w:p>
        </w:tc>
        <w:tc>
          <w:tcPr>
            <w:tcW w:w="0" w:type="auto"/>
            <w:tcBorders>
              <w:top w:val="nil"/>
              <w:left w:val="nil"/>
              <w:bottom w:val="single" w:sz="4" w:space="0" w:color="auto"/>
              <w:right w:val="single" w:sz="4" w:space="0" w:color="auto"/>
            </w:tcBorders>
            <w:noWrap/>
            <w:vAlign w:val="bottom"/>
            <w:hideMark/>
          </w:tcPr>
          <w:p w14:paraId="3711588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8" w:space="0" w:color="auto"/>
            </w:tcBorders>
            <w:noWrap/>
            <w:vAlign w:val="bottom"/>
            <w:hideMark/>
          </w:tcPr>
          <w:p w14:paraId="2F7F0DA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r>
      <w:tr w:rsidR="00734A78" w:rsidRPr="00734A78" w14:paraId="0F4F532B"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6E890B9F"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68</w:t>
            </w:r>
          </w:p>
        </w:tc>
        <w:tc>
          <w:tcPr>
            <w:tcW w:w="0" w:type="auto"/>
            <w:tcBorders>
              <w:top w:val="nil"/>
              <w:left w:val="nil"/>
              <w:bottom w:val="single" w:sz="4" w:space="0" w:color="auto"/>
              <w:right w:val="single" w:sz="4" w:space="0" w:color="auto"/>
            </w:tcBorders>
            <w:noWrap/>
            <w:vAlign w:val="bottom"/>
            <w:hideMark/>
          </w:tcPr>
          <w:p w14:paraId="1A8FB2E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$27,490.30 </w:t>
            </w:r>
          </w:p>
        </w:tc>
        <w:tc>
          <w:tcPr>
            <w:tcW w:w="0" w:type="auto"/>
            <w:tcBorders>
              <w:top w:val="nil"/>
              <w:left w:val="nil"/>
              <w:bottom w:val="single" w:sz="4" w:space="0" w:color="auto"/>
              <w:right w:val="single" w:sz="4" w:space="0" w:color="auto"/>
            </w:tcBorders>
            <w:noWrap/>
            <w:vAlign w:val="bottom"/>
            <w:hideMark/>
          </w:tcPr>
          <w:p w14:paraId="15CED6D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$178,910.32 </w:t>
            </w:r>
          </w:p>
        </w:tc>
        <w:tc>
          <w:tcPr>
            <w:tcW w:w="0" w:type="auto"/>
            <w:tcBorders>
              <w:top w:val="nil"/>
              <w:left w:val="nil"/>
              <w:bottom w:val="single" w:sz="4" w:space="0" w:color="auto"/>
              <w:right w:val="single" w:sz="4" w:space="0" w:color="auto"/>
            </w:tcBorders>
            <w:noWrap/>
            <w:vAlign w:val="bottom"/>
            <w:hideMark/>
          </w:tcPr>
          <w:p w14:paraId="3B14627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$34,710.60 </w:t>
            </w:r>
          </w:p>
        </w:tc>
        <w:tc>
          <w:tcPr>
            <w:tcW w:w="0" w:type="auto"/>
            <w:tcBorders>
              <w:top w:val="nil"/>
              <w:left w:val="nil"/>
              <w:bottom w:val="single" w:sz="4" w:space="0" w:color="auto"/>
              <w:right w:val="single" w:sz="4" w:space="0" w:color="auto"/>
            </w:tcBorders>
            <w:noWrap/>
            <w:vAlign w:val="bottom"/>
            <w:hideMark/>
          </w:tcPr>
          <w:p w14:paraId="1812A58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$68,574.60 </w:t>
            </w:r>
          </w:p>
        </w:tc>
        <w:tc>
          <w:tcPr>
            <w:tcW w:w="0" w:type="auto"/>
            <w:tcBorders>
              <w:top w:val="nil"/>
              <w:left w:val="nil"/>
              <w:bottom w:val="single" w:sz="4" w:space="0" w:color="auto"/>
              <w:right w:val="single" w:sz="4" w:space="0" w:color="auto"/>
            </w:tcBorders>
            <w:noWrap/>
            <w:vAlign w:val="bottom"/>
            <w:hideMark/>
          </w:tcPr>
          <w:p w14:paraId="1E6529A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8" w:space="0" w:color="auto"/>
            </w:tcBorders>
            <w:noWrap/>
            <w:vAlign w:val="bottom"/>
            <w:hideMark/>
          </w:tcPr>
          <w:p w14:paraId="29FAA31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r>
      <w:tr w:rsidR="00734A78" w:rsidRPr="00734A78" w14:paraId="561DB2DE"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713659BB"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69</w:t>
            </w:r>
          </w:p>
        </w:tc>
        <w:tc>
          <w:tcPr>
            <w:tcW w:w="0" w:type="auto"/>
            <w:tcBorders>
              <w:top w:val="nil"/>
              <w:left w:val="nil"/>
              <w:bottom w:val="single" w:sz="4" w:space="0" w:color="auto"/>
              <w:right w:val="single" w:sz="4" w:space="0" w:color="auto"/>
            </w:tcBorders>
            <w:noWrap/>
            <w:vAlign w:val="bottom"/>
            <w:hideMark/>
          </w:tcPr>
          <w:p w14:paraId="4D1D553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$28,177.56 </w:t>
            </w:r>
          </w:p>
        </w:tc>
        <w:tc>
          <w:tcPr>
            <w:tcW w:w="0" w:type="auto"/>
            <w:tcBorders>
              <w:top w:val="nil"/>
              <w:left w:val="nil"/>
              <w:bottom w:val="single" w:sz="4" w:space="0" w:color="auto"/>
              <w:right w:val="single" w:sz="4" w:space="0" w:color="auto"/>
            </w:tcBorders>
            <w:noWrap/>
            <w:vAlign w:val="bottom"/>
            <w:hideMark/>
          </w:tcPr>
          <w:p w14:paraId="795B099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$207,087.88 </w:t>
            </w:r>
          </w:p>
        </w:tc>
        <w:tc>
          <w:tcPr>
            <w:tcW w:w="0" w:type="auto"/>
            <w:tcBorders>
              <w:top w:val="nil"/>
              <w:left w:val="nil"/>
              <w:bottom w:val="single" w:sz="4" w:space="0" w:color="auto"/>
              <w:right w:val="single" w:sz="4" w:space="0" w:color="auto"/>
            </w:tcBorders>
            <w:noWrap/>
            <w:vAlign w:val="bottom"/>
            <w:hideMark/>
          </w:tcPr>
          <w:p w14:paraId="348C44F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$35,578.37 </w:t>
            </w:r>
          </w:p>
        </w:tc>
        <w:tc>
          <w:tcPr>
            <w:tcW w:w="0" w:type="auto"/>
            <w:tcBorders>
              <w:top w:val="nil"/>
              <w:left w:val="nil"/>
              <w:bottom w:val="single" w:sz="4" w:space="0" w:color="auto"/>
              <w:right w:val="single" w:sz="4" w:space="0" w:color="auto"/>
            </w:tcBorders>
            <w:noWrap/>
            <w:vAlign w:val="bottom"/>
            <w:hideMark/>
          </w:tcPr>
          <w:p w14:paraId="043F9B6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$104,152.97 </w:t>
            </w:r>
          </w:p>
        </w:tc>
        <w:tc>
          <w:tcPr>
            <w:tcW w:w="0" w:type="auto"/>
            <w:tcBorders>
              <w:top w:val="nil"/>
              <w:left w:val="nil"/>
              <w:bottom w:val="single" w:sz="4" w:space="0" w:color="auto"/>
              <w:right w:val="single" w:sz="4" w:space="0" w:color="auto"/>
            </w:tcBorders>
            <w:noWrap/>
            <w:vAlign w:val="bottom"/>
            <w:hideMark/>
          </w:tcPr>
          <w:p w14:paraId="173A14D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c>
          <w:tcPr>
            <w:tcW w:w="0" w:type="auto"/>
            <w:tcBorders>
              <w:top w:val="nil"/>
              <w:left w:val="nil"/>
              <w:bottom w:val="single" w:sz="4" w:space="0" w:color="auto"/>
              <w:right w:val="single" w:sz="8" w:space="0" w:color="auto"/>
            </w:tcBorders>
            <w:noWrap/>
            <w:vAlign w:val="bottom"/>
            <w:hideMark/>
          </w:tcPr>
          <w:p w14:paraId="2A3F369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0</w:t>
            </w:r>
          </w:p>
        </w:tc>
      </w:tr>
      <w:tr w:rsidR="00734A78" w:rsidRPr="00734A78" w14:paraId="38CEFF03"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4C63C617"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70</w:t>
            </w:r>
          </w:p>
        </w:tc>
        <w:tc>
          <w:tcPr>
            <w:tcW w:w="0" w:type="auto"/>
            <w:tcBorders>
              <w:top w:val="nil"/>
              <w:left w:val="nil"/>
              <w:bottom w:val="single" w:sz="4" w:space="0" w:color="auto"/>
              <w:right w:val="single" w:sz="4" w:space="0" w:color="auto"/>
            </w:tcBorders>
            <w:noWrap/>
            <w:vAlign w:val="bottom"/>
            <w:hideMark/>
          </w:tcPr>
          <w:p w14:paraId="2AB3393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$28,882.00 </w:t>
            </w:r>
          </w:p>
        </w:tc>
        <w:tc>
          <w:tcPr>
            <w:tcW w:w="0" w:type="auto"/>
            <w:tcBorders>
              <w:top w:val="nil"/>
              <w:left w:val="nil"/>
              <w:bottom w:val="single" w:sz="4" w:space="0" w:color="auto"/>
              <w:right w:val="single" w:sz="4" w:space="0" w:color="auto"/>
            </w:tcBorders>
            <w:noWrap/>
            <w:vAlign w:val="bottom"/>
            <w:hideMark/>
          </w:tcPr>
          <w:p w14:paraId="38A7038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$235,969.88 </w:t>
            </w:r>
          </w:p>
        </w:tc>
        <w:tc>
          <w:tcPr>
            <w:tcW w:w="0" w:type="auto"/>
            <w:tcBorders>
              <w:top w:val="nil"/>
              <w:left w:val="nil"/>
              <w:bottom w:val="single" w:sz="4" w:space="0" w:color="auto"/>
              <w:right w:val="single" w:sz="4" w:space="0" w:color="auto"/>
            </w:tcBorders>
            <w:noWrap/>
            <w:vAlign w:val="bottom"/>
            <w:hideMark/>
          </w:tcPr>
          <w:p w14:paraId="7A3EC78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$36,467.82 </w:t>
            </w:r>
          </w:p>
        </w:tc>
        <w:tc>
          <w:tcPr>
            <w:tcW w:w="0" w:type="auto"/>
            <w:tcBorders>
              <w:top w:val="nil"/>
              <w:left w:val="nil"/>
              <w:bottom w:val="single" w:sz="4" w:space="0" w:color="auto"/>
              <w:right w:val="single" w:sz="4" w:space="0" w:color="auto"/>
            </w:tcBorders>
            <w:noWrap/>
            <w:vAlign w:val="bottom"/>
            <w:hideMark/>
          </w:tcPr>
          <w:p w14:paraId="557A5BF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$140,620.79 </w:t>
            </w:r>
          </w:p>
        </w:tc>
        <w:tc>
          <w:tcPr>
            <w:tcW w:w="0" w:type="auto"/>
            <w:tcBorders>
              <w:top w:val="nil"/>
              <w:left w:val="nil"/>
              <w:bottom w:val="single" w:sz="4" w:space="0" w:color="auto"/>
              <w:right w:val="single" w:sz="4" w:space="0" w:color="auto"/>
            </w:tcBorders>
            <w:noWrap/>
            <w:vAlign w:val="bottom"/>
            <w:hideMark/>
          </w:tcPr>
          <w:p w14:paraId="5225FFCC"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$41,991.36 </w:t>
            </w:r>
          </w:p>
        </w:tc>
        <w:tc>
          <w:tcPr>
            <w:tcW w:w="0" w:type="auto"/>
            <w:tcBorders>
              <w:top w:val="nil"/>
              <w:left w:val="nil"/>
              <w:bottom w:val="single" w:sz="4" w:space="0" w:color="auto"/>
              <w:right w:val="single" w:sz="8" w:space="0" w:color="auto"/>
            </w:tcBorders>
            <w:noWrap/>
            <w:vAlign w:val="bottom"/>
            <w:hideMark/>
          </w:tcPr>
          <w:p w14:paraId="16D3076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$41,991.36 </w:t>
            </w:r>
          </w:p>
        </w:tc>
      </w:tr>
      <w:tr w:rsidR="00734A78" w:rsidRPr="00734A78" w14:paraId="3C6C8038"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7819E9B5"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71</w:t>
            </w:r>
          </w:p>
        </w:tc>
        <w:tc>
          <w:tcPr>
            <w:tcW w:w="0" w:type="auto"/>
            <w:tcBorders>
              <w:top w:val="nil"/>
              <w:left w:val="nil"/>
              <w:bottom w:val="single" w:sz="4" w:space="0" w:color="auto"/>
              <w:right w:val="single" w:sz="4" w:space="0" w:color="auto"/>
            </w:tcBorders>
            <w:noWrap/>
            <w:vAlign w:val="bottom"/>
            <w:hideMark/>
          </w:tcPr>
          <w:p w14:paraId="1527B9D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$29,604.05 </w:t>
            </w:r>
          </w:p>
        </w:tc>
        <w:tc>
          <w:tcPr>
            <w:tcW w:w="0" w:type="auto"/>
            <w:tcBorders>
              <w:top w:val="nil"/>
              <w:left w:val="nil"/>
              <w:bottom w:val="single" w:sz="4" w:space="0" w:color="auto"/>
              <w:right w:val="single" w:sz="4" w:space="0" w:color="auto"/>
            </w:tcBorders>
            <w:noWrap/>
            <w:vAlign w:val="bottom"/>
            <w:hideMark/>
          </w:tcPr>
          <w:p w14:paraId="30124FE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$265,573.92 </w:t>
            </w:r>
          </w:p>
        </w:tc>
        <w:tc>
          <w:tcPr>
            <w:tcW w:w="0" w:type="auto"/>
            <w:tcBorders>
              <w:top w:val="nil"/>
              <w:left w:val="nil"/>
              <w:bottom w:val="single" w:sz="4" w:space="0" w:color="auto"/>
              <w:right w:val="single" w:sz="4" w:space="0" w:color="auto"/>
            </w:tcBorders>
            <w:noWrap/>
            <w:vAlign w:val="bottom"/>
            <w:hideMark/>
          </w:tcPr>
          <w:p w14:paraId="498FBA4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$37,379.52 </w:t>
            </w:r>
          </w:p>
        </w:tc>
        <w:tc>
          <w:tcPr>
            <w:tcW w:w="0" w:type="auto"/>
            <w:tcBorders>
              <w:top w:val="nil"/>
              <w:left w:val="nil"/>
              <w:bottom w:val="single" w:sz="4" w:space="0" w:color="auto"/>
              <w:right w:val="single" w:sz="4" w:space="0" w:color="auto"/>
            </w:tcBorders>
            <w:noWrap/>
            <w:vAlign w:val="bottom"/>
            <w:hideMark/>
          </w:tcPr>
          <w:p w14:paraId="29EA884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$178,000.31 </w:t>
            </w:r>
          </w:p>
        </w:tc>
        <w:tc>
          <w:tcPr>
            <w:tcW w:w="0" w:type="auto"/>
            <w:tcBorders>
              <w:top w:val="nil"/>
              <w:left w:val="nil"/>
              <w:bottom w:val="single" w:sz="4" w:space="0" w:color="auto"/>
              <w:right w:val="single" w:sz="4" w:space="0" w:color="auto"/>
            </w:tcBorders>
            <w:noWrap/>
            <w:vAlign w:val="bottom"/>
            <w:hideMark/>
          </w:tcPr>
          <w:p w14:paraId="257A7B5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$43,041.14 </w:t>
            </w:r>
          </w:p>
        </w:tc>
        <w:tc>
          <w:tcPr>
            <w:tcW w:w="0" w:type="auto"/>
            <w:tcBorders>
              <w:top w:val="nil"/>
              <w:left w:val="nil"/>
              <w:bottom w:val="single" w:sz="4" w:space="0" w:color="auto"/>
              <w:right w:val="single" w:sz="8" w:space="0" w:color="auto"/>
            </w:tcBorders>
            <w:noWrap/>
            <w:vAlign w:val="bottom"/>
            <w:hideMark/>
          </w:tcPr>
          <w:p w14:paraId="66D9610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$85,032.50 </w:t>
            </w:r>
          </w:p>
        </w:tc>
      </w:tr>
      <w:tr w:rsidR="00734A78" w:rsidRPr="00734A78" w14:paraId="4095E491"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297FB80A"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72</w:t>
            </w:r>
          </w:p>
        </w:tc>
        <w:tc>
          <w:tcPr>
            <w:tcW w:w="0" w:type="auto"/>
            <w:tcBorders>
              <w:top w:val="nil"/>
              <w:left w:val="nil"/>
              <w:bottom w:val="single" w:sz="4" w:space="0" w:color="auto"/>
              <w:right w:val="single" w:sz="4" w:space="0" w:color="auto"/>
            </w:tcBorders>
            <w:noWrap/>
            <w:vAlign w:val="bottom"/>
            <w:hideMark/>
          </w:tcPr>
          <w:p w14:paraId="23C42D5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$30,344.15 </w:t>
            </w:r>
          </w:p>
        </w:tc>
        <w:tc>
          <w:tcPr>
            <w:tcW w:w="0" w:type="auto"/>
            <w:tcBorders>
              <w:top w:val="nil"/>
              <w:left w:val="nil"/>
              <w:bottom w:val="single" w:sz="4" w:space="0" w:color="auto"/>
              <w:right w:val="single" w:sz="4" w:space="0" w:color="auto"/>
            </w:tcBorders>
            <w:noWrap/>
            <w:vAlign w:val="bottom"/>
            <w:hideMark/>
          </w:tcPr>
          <w:p w14:paraId="380CA7B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$295,918.07 </w:t>
            </w:r>
          </w:p>
        </w:tc>
        <w:tc>
          <w:tcPr>
            <w:tcW w:w="0" w:type="auto"/>
            <w:tcBorders>
              <w:top w:val="nil"/>
              <w:left w:val="nil"/>
              <w:bottom w:val="single" w:sz="4" w:space="0" w:color="auto"/>
              <w:right w:val="single" w:sz="4" w:space="0" w:color="auto"/>
            </w:tcBorders>
            <w:noWrap/>
            <w:vAlign w:val="bottom"/>
            <w:hideMark/>
          </w:tcPr>
          <w:p w14:paraId="588BF9E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$38,314.01 </w:t>
            </w:r>
          </w:p>
        </w:tc>
        <w:tc>
          <w:tcPr>
            <w:tcW w:w="0" w:type="auto"/>
            <w:tcBorders>
              <w:top w:val="nil"/>
              <w:left w:val="nil"/>
              <w:bottom w:val="single" w:sz="4" w:space="0" w:color="auto"/>
              <w:right w:val="single" w:sz="4" w:space="0" w:color="auto"/>
            </w:tcBorders>
            <w:noWrap/>
            <w:vAlign w:val="bottom"/>
            <w:hideMark/>
          </w:tcPr>
          <w:p w14:paraId="0CFE7FD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$216,314.32 </w:t>
            </w:r>
          </w:p>
        </w:tc>
        <w:tc>
          <w:tcPr>
            <w:tcW w:w="0" w:type="auto"/>
            <w:tcBorders>
              <w:top w:val="nil"/>
              <w:left w:val="nil"/>
              <w:bottom w:val="single" w:sz="4" w:space="0" w:color="auto"/>
              <w:right w:val="single" w:sz="4" w:space="0" w:color="auto"/>
            </w:tcBorders>
            <w:noWrap/>
            <w:vAlign w:val="bottom"/>
            <w:hideMark/>
          </w:tcPr>
          <w:p w14:paraId="1A7A1C3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$44,117.17 </w:t>
            </w:r>
          </w:p>
        </w:tc>
        <w:tc>
          <w:tcPr>
            <w:tcW w:w="0" w:type="auto"/>
            <w:tcBorders>
              <w:top w:val="nil"/>
              <w:left w:val="nil"/>
              <w:bottom w:val="single" w:sz="4" w:space="0" w:color="auto"/>
              <w:right w:val="single" w:sz="8" w:space="0" w:color="auto"/>
            </w:tcBorders>
            <w:noWrap/>
            <w:vAlign w:val="bottom"/>
            <w:hideMark/>
          </w:tcPr>
          <w:p w14:paraId="59983E2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$129,149.68 </w:t>
            </w:r>
          </w:p>
        </w:tc>
      </w:tr>
      <w:tr w:rsidR="00734A78" w:rsidRPr="00734A78" w14:paraId="558DF615"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516E6C8F"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73</w:t>
            </w:r>
          </w:p>
        </w:tc>
        <w:tc>
          <w:tcPr>
            <w:tcW w:w="0" w:type="auto"/>
            <w:tcBorders>
              <w:top w:val="nil"/>
              <w:left w:val="nil"/>
              <w:bottom w:val="single" w:sz="4" w:space="0" w:color="auto"/>
              <w:right w:val="single" w:sz="4" w:space="0" w:color="auto"/>
            </w:tcBorders>
            <w:noWrap/>
            <w:vAlign w:val="bottom"/>
            <w:hideMark/>
          </w:tcPr>
          <w:p w14:paraId="14479AA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$31,102.75 </w:t>
            </w:r>
          </w:p>
        </w:tc>
        <w:tc>
          <w:tcPr>
            <w:tcW w:w="0" w:type="auto"/>
            <w:tcBorders>
              <w:top w:val="nil"/>
              <w:left w:val="nil"/>
              <w:bottom w:val="single" w:sz="4" w:space="0" w:color="auto"/>
              <w:right w:val="single" w:sz="4" w:space="0" w:color="auto"/>
            </w:tcBorders>
            <w:noWrap/>
            <w:vAlign w:val="bottom"/>
            <w:hideMark/>
          </w:tcPr>
          <w:p w14:paraId="1A04669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$327,020.82 </w:t>
            </w:r>
          </w:p>
        </w:tc>
        <w:tc>
          <w:tcPr>
            <w:tcW w:w="0" w:type="auto"/>
            <w:tcBorders>
              <w:top w:val="nil"/>
              <w:left w:val="nil"/>
              <w:bottom w:val="single" w:sz="4" w:space="0" w:color="auto"/>
              <w:right w:val="single" w:sz="4" w:space="0" w:color="auto"/>
            </w:tcBorders>
            <w:noWrap/>
            <w:vAlign w:val="bottom"/>
            <w:hideMark/>
          </w:tcPr>
          <w:p w14:paraId="35E1512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$39,271.86 </w:t>
            </w:r>
          </w:p>
        </w:tc>
        <w:tc>
          <w:tcPr>
            <w:tcW w:w="0" w:type="auto"/>
            <w:tcBorders>
              <w:top w:val="nil"/>
              <w:left w:val="nil"/>
              <w:bottom w:val="single" w:sz="4" w:space="0" w:color="auto"/>
              <w:right w:val="single" w:sz="4" w:space="0" w:color="auto"/>
            </w:tcBorders>
            <w:noWrap/>
            <w:vAlign w:val="bottom"/>
            <w:hideMark/>
          </w:tcPr>
          <w:p w14:paraId="1FF22C6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$255,586.17 </w:t>
            </w:r>
          </w:p>
        </w:tc>
        <w:tc>
          <w:tcPr>
            <w:tcW w:w="0" w:type="auto"/>
            <w:tcBorders>
              <w:top w:val="nil"/>
              <w:left w:val="nil"/>
              <w:bottom w:val="single" w:sz="4" w:space="0" w:color="auto"/>
              <w:right w:val="single" w:sz="4" w:space="0" w:color="auto"/>
            </w:tcBorders>
            <w:noWrap/>
            <w:vAlign w:val="bottom"/>
            <w:hideMark/>
          </w:tcPr>
          <w:p w14:paraId="289DC42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$45,220.10 </w:t>
            </w:r>
          </w:p>
        </w:tc>
        <w:tc>
          <w:tcPr>
            <w:tcW w:w="0" w:type="auto"/>
            <w:tcBorders>
              <w:top w:val="nil"/>
              <w:left w:val="nil"/>
              <w:bottom w:val="single" w:sz="4" w:space="0" w:color="auto"/>
              <w:right w:val="single" w:sz="8" w:space="0" w:color="auto"/>
            </w:tcBorders>
            <w:noWrap/>
            <w:vAlign w:val="bottom"/>
            <w:hideMark/>
          </w:tcPr>
          <w:p w14:paraId="477B057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$174,369.78 </w:t>
            </w:r>
          </w:p>
        </w:tc>
      </w:tr>
      <w:tr w:rsidR="00734A78" w:rsidRPr="00734A78" w14:paraId="37E34B53"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42265886"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74</w:t>
            </w:r>
          </w:p>
        </w:tc>
        <w:tc>
          <w:tcPr>
            <w:tcW w:w="0" w:type="auto"/>
            <w:tcBorders>
              <w:top w:val="nil"/>
              <w:left w:val="nil"/>
              <w:bottom w:val="single" w:sz="4" w:space="0" w:color="auto"/>
              <w:right w:val="single" w:sz="4" w:space="0" w:color="auto"/>
            </w:tcBorders>
            <w:noWrap/>
            <w:vAlign w:val="bottom"/>
            <w:hideMark/>
          </w:tcPr>
          <w:p w14:paraId="541EDEC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$31,880.32 </w:t>
            </w:r>
          </w:p>
        </w:tc>
        <w:tc>
          <w:tcPr>
            <w:tcW w:w="0" w:type="auto"/>
            <w:tcBorders>
              <w:top w:val="nil"/>
              <w:left w:val="nil"/>
              <w:bottom w:val="single" w:sz="4" w:space="0" w:color="auto"/>
              <w:right w:val="single" w:sz="4" w:space="0" w:color="auto"/>
            </w:tcBorders>
            <w:noWrap/>
            <w:vAlign w:val="bottom"/>
            <w:hideMark/>
          </w:tcPr>
          <w:p w14:paraId="3F563B4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$358,901.14 </w:t>
            </w:r>
          </w:p>
        </w:tc>
        <w:tc>
          <w:tcPr>
            <w:tcW w:w="0" w:type="auto"/>
            <w:tcBorders>
              <w:top w:val="nil"/>
              <w:left w:val="nil"/>
              <w:bottom w:val="single" w:sz="4" w:space="0" w:color="auto"/>
              <w:right w:val="single" w:sz="4" w:space="0" w:color="auto"/>
            </w:tcBorders>
            <w:noWrap/>
            <w:vAlign w:val="bottom"/>
            <w:hideMark/>
          </w:tcPr>
          <w:p w14:paraId="6A2E218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$40,253.65 </w:t>
            </w:r>
          </w:p>
        </w:tc>
        <w:tc>
          <w:tcPr>
            <w:tcW w:w="0" w:type="auto"/>
            <w:tcBorders>
              <w:top w:val="nil"/>
              <w:left w:val="nil"/>
              <w:bottom w:val="single" w:sz="4" w:space="0" w:color="auto"/>
              <w:right w:val="single" w:sz="4" w:space="0" w:color="auto"/>
            </w:tcBorders>
            <w:noWrap/>
            <w:vAlign w:val="bottom"/>
            <w:hideMark/>
          </w:tcPr>
          <w:p w14:paraId="06CA5F5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$295,839.83 </w:t>
            </w:r>
          </w:p>
        </w:tc>
        <w:tc>
          <w:tcPr>
            <w:tcW w:w="0" w:type="auto"/>
            <w:tcBorders>
              <w:top w:val="nil"/>
              <w:left w:val="nil"/>
              <w:bottom w:val="single" w:sz="4" w:space="0" w:color="auto"/>
              <w:right w:val="single" w:sz="4" w:space="0" w:color="auto"/>
            </w:tcBorders>
            <w:noWrap/>
            <w:vAlign w:val="bottom"/>
            <w:hideMark/>
          </w:tcPr>
          <w:p w14:paraId="1CB75D4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$46,350.60 </w:t>
            </w:r>
          </w:p>
        </w:tc>
        <w:tc>
          <w:tcPr>
            <w:tcW w:w="0" w:type="auto"/>
            <w:tcBorders>
              <w:top w:val="nil"/>
              <w:left w:val="nil"/>
              <w:bottom w:val="single" w:sz="4" w:space="0" w:color="auto"/>
              <w:right w:val="single" w:sz="8" w:space="0" w:color="auto"/>
            </w:tcBorders>
            <w:noWrap/>
            <w:vAlign w:val="bottom"/>
            <w:hideMark/>
          </w:tcPr>
          <w:p w14:paraId="41821EC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$220,720.38 </w:t>
            </w:r>
          </w:p>
        </w:tc>
      </w:tr>
      <w:tr w:rsidR="00734A78" w:rsidRPr="00734A78" w14:paraId="145C14DD"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25CD8E3D"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75</w:t>
            </w:r>
          </w:p>
        </w:tc>
        <w:tc>
          <w:tcPr>
            <w:tcW w:w="0" w:type="auto"/>
            <w:tcBorders>
              <w:top w:val="nil"/>
              <w:left w:val="nil"/>
              <w:bottom w:val="single" w:sz="4" w:space="0" w:color="auto"/>
              <w:right w:val="single" w:sz="4" w:space="0" w:color="auto"/>
            </w:tcBorders>
            <w:noWrap/>
            <w:vAlign w:val="bottom"/>
            <w:hideMark/>
          </w:tcPr>
          <w:p w14:paraId="59D680E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$32,677.33 </w:t>
            </w:r>
          </w:p>
        </w:tc>
        <w:tc>
          <w:tcPr>
            <w:tcW w:w="0" w:type="auto"/>
            <w:tcBorders>
              <w:top w:val="nil"/>
              <w:left w:val="nil"/>
              <w:bottom w:val="single" w:sz="4" w:space="0" w:color="auto"/>
              <w:right w:val="single" w:sz="4" w:space="0" w:color="auto"/>
            </w:tcBorders>
            <w:noWrap/>
            <w:vAlign w:val="bottom"/>
            <w:hideMark/>
          </w:tcPr>
          <w:p w14:paraId="151B96A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$391,578.47 </w:t>
            </w:r>
          </w:p>
        </w:tc>
        <w:tc>
          <w:tcPr>
            <w:tcW w:w="0" w:type="auto"/>
            <w:tcBorders>
              <w:top w:val="nil"/>
              <w:left w:val="nil"/>
              <w:bottom w:val="single" w:sz="4" w:space="0" w:color="auto"/>
              <w:right w:val="single" w:sz="4" w:space="0" w:color="auto"/>
            </w:tcBorders>
            <w:noWrap/>
            <w:vAlign w:val="bottom"/>
            <w:hideMark/>
          </w:tcPr>
          <w:p w14:paraId="5E6F46C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$41,260.00 </w:t>
            </w:r>
          </w:p>
        </w:tc>
        <w:tc>
          <w:tcPr>
            <w:tcW w:w="0" w:type="auto"/>
            <w:tcBorders>
              <w:top w:val="nil"/>
              <w:left w:val="nil"/>
              <w:bottom w:val="single" w:sz="4" w:space="0" w:color="auto"/>
              <w:right w:val="single" w:sz="4" w:space="0" w:color="auto"/>
            </w:tcBorders>
            <w:noWrap/>
            <w:vAlign w:val="bottom"/>
            <w:hideMark/>
          </w:tcPr>
          <w:p w14:paraId="6DFA3BE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$337,099.82 </w:t>
            </w:r>
          </w:p>
        </w:tc>
        <w:tc>
          <w:tcPr>
            <w:tcW w:w="0" w:type="auto"/>
            <w:tcBorders>
              <w:top w:val="nil"/>
              <w:left w:val="nil"/>
              <w:bottom w:val="single" w:sz="4" w:space="0" w:color="auto"/>
              <w:right w:val="single" w:sz="4" w:space="0" w:color="auto"/>
            </w:tcBorders>
            <w:noWrap/>
            <w:vAlign w:val="bottom"/>
            <w:hideMark/>
          </w:tcPr>
          <w:p w14:paraId="33D89B9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$47,509.37 </w:t>
            </w:r>
          </w:p>
        </w:tc>
        <w:tc>
          <w:tcPr>
            <w:tcW w:w="0" w:type="auto"/>
            <w:tcBorders>
              <w:top w:val="nil"/>
              <w:left w:val="nil"/>
              <w:bottom w:val="single" w:sz="4" w:space="0" w:color="auto"/>
              <w:right w:val="single" w:sz="8" w:space="0" w:color="auto"/>
            </w:tcBorders>
            <w:noWrap/>
            <w:vAlign w:val="bottom"/>
            <w:hideMark/>
          </w:tcPr>
          <w:p w14:paraId="17D653D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$268,229.75 </w:t>
            </w:r>
          </w:p>
        </w:tc>
      </w:tr>
      <w:tr w:rsidR="00734A78" w:rsidRPr="00734A78" w14:paraId="1EA65D40"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2B991204"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76</w:t>
            </w:r>
          </w:p>
        </w:tc>
        <w:tc>
          <w:tcPr>
            <w:tcW w:w="0" w:type="auto"/>
            <w:tcBorders>
              <w:top w:val="nil"/>
              <w:left w:val="nil"/>
              <w:bottom w:val="single" w:sz="4" w:space="0" w:color="auto"/>
              <w:right w:val="single" w:sz="4" w:space="0" w:color="auto"/>
            </w:tcBorders>
            <w:noWrap/>
            <w:vAlign w:val="bottom"/>
            <w:hideMark/>
          </w:tcPr>
          <w:p w14:paraId="2A54F1F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$33,494.26 </w:t>
            </w:r>
          </w:p>
        </w:tc>
        <w:tc>
          <w:tcPr>
            <w:tcW w:w="0" w:type="auto"/>
            <w:tcBorders>
              <w:top w:val="nil"/>
              <w:left w:val="nil"/>
              <w:bottom w:val="single" w:sz="4" w:space="0" w:color="auto"/>
              <w:right w:val="single" w:sz="4" w:space="0" w:color="auto"/>
            </w:tcBorders>
            <w:noWrap/>
            <w:vAlign w:val="bottom"/>
            <w:hideMark/>
          </w:tcPr>
          <w:p w14:paraId="17D3EB73"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$425,072.74 </w:t>
            </w:r>
          </w:p>
        </w:tc>
        <w:tc>
          <w:tcPr>
            <w:tcW w:w="0" w:type="auto"/>
            <w:tcBorders>
              <w:top w:val="nil"/>
              <w:left w:val="nil"/>
              <w:bottom w:val="single" w:sz="4" w:space="0" w:color="auto"/>
              <w:right w:val="single" w:sz="4" w:space="0" w:color="auto"/>
            </w:tcBorders>
            <w:noWrap/>
            <w:vAlign w:val="bottom"/>
            <w:hideMark/>
          </w:tcPr>
          <w:p w14:paraId="37FC564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$42,291.50 </w:t>
            </w:r>
          </w:p>
        </w:tc>
        <w:tc>
          <w:tcPr>
            <w:tcW w:w="0" w:type="auto"/>
            <w:tcBorders>
              <w:top w:val="nil"/>
              <w:left w:val="nil"/>
              <w:bottom w:val="single" w:sz="4" w:space="0" w:color="auto"/>
              <w:right w:val="single" w:sz="4" w:space="0" w:color="auto"/>
            </w:tcBorders>
            <w:noWrap/>
            <w:vAlign w:val="bottom"/>
            <w:hideMark/>
          </w:tcPr>
          <w:p w14:paraId="6686777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$379,391.32 </w:t>
            </w:r>
          </w:p>
        </w:tc>
        <w:tc>
          <w:tcPr>
            <w:tcW w:w="0" w:type="auto"/>
            <w:tcBorders>
              <w:top w:val="nil"/>
              <w:left w:val="nil"/>
              <w:bottom w:val="single" w:sz="4" w:space="0" w:color="auto"/>
              <w:right w:val="single" w:sz="4" w:space="0" w:color="auto"/>
            </w:tcBorders>
            <w:noWrap/>
            <w:vAlign w:val="bottom"/>
            <w:hideMark/>
          </w:tcPr>
          <w:p w14:paraId="4FA13D3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$48,697.10 </w:t>
            </w:r>
          </w:p>
        </w:tc>
        <w:tc>
          <w:tcPr>
            <w:tcW w:w="0" w:type="auto"/>
            <w:tcBorders>
              <w:top w:val="nil"/>
              <w:left w:val="nil"/>
              <w:bottom w:val="single" w:sz="4" w:space="0" w:color="auto"/>
              <w:right w:val="single" w:sz="8" w:space="0" w:color="auto"/>
            </w:tcBorders>
            <w:noWrap/>
            <w:vAlign w:val="bottom"/>
            <w:hideMark/>
          </w:tcPr>
          <w:p w14:paraId="77B6109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$316,926.86 </w:t>
            </w:r>
          </w:p>
        </w:tc>
      </w:tr>
      <w:tr w:rsidR="00734A78" w:rsidRPr="00734A78" w14:paraId="731C28B5"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6F541A51"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77</w:t>
            </w:r>
          </w:p>
        </w:tc>
        <w:tc>
          <w:tcPr>
            <w:tcW w:w="0" w:type="auto"/>
            <w:tcBorders>
              <w:top w:val="nil"/>
              <w:left w:val="nil"/>
              <w:bottom w:val="single" w:sz="4" w:space="0" w:color="auto"/>
              <w:right w:val="single" w:sz="4" w:space="0" w:color="auto"/>
            </w:tcBorders>
            <w:noWrap/>
            <w:vAlign w:val="bottom"/>
            <w:hideMark/>
          </w:tcPr>
          <w:p w14:paraId="08828CD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$34,331.62 </w:t>
            </w:r>
          </w:p>
        </w:tc>
        <w:tc>
          <w:tcPr>
            <w:tcW w:w="0" w:type="auto"/>
            <w:tcBorders>
              <w:top w:val="nil"/>
              <w:left w:val="nil"/>
              <w:bottom w:val="single" w:sz="4" w:space="0" w:color="auto"/>
              <w:right w:val="single" w:sz="4" w:space="0" w:color="auto"/>
            </w:tcBorders>
            <w:noWrap/>
            <w:vAlign w:val="bottom"/>
            <w:hideMark/>
          </w:tcPr>
          <w:p w14:paraId="1362C27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$459,404.35 </w:t>
            </w:r>
          </w:p>
        </w:tc>
        <w:tc>
          <w:tcPr>
            <w:tcW w:w="0" w:type="auto"/>
            <w:tcBorders>
              <w:top w:val="nil"/>
              <w:left w:val="nil"/>
              <w:bottom w:val="single" w:sz="4" w:space="0" w:color="auto"/>
              <w:right w:val="single" w:sz="4" w:space="0" w:color="auto"/>
            </w:tcBorders>
            <w:noWrap/>
            <w:vAlign w:val="bottom"/>
            <w:hideMark/>
          </w:tcPr>
          <w:p w14:paraId="4ECA3FD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$43,348.78 </w:t>
            </w:r>
          </w:p>
        </w:tc>
        <w:tc>
          <w:tcPr>
            <w:tcW w:w="0" w:type="auto"/>
            <w:tcBorders>
              <w:top w:val="nil"/>
              <w:left w:val="nil"/>
              <w:bottom w:val="single" w:sz="4" w:space="0" w:color="auto"/>
              <w:right w:val="single" w:sz="4" w:space="0" w:color="auto"/>
            </w:tcBorders>
            <w:noWrap/>
            <w:vAlign w:val="bottom"/>
            <w:hideMark/>
          </w:tcPr>
          <w:p w14:paraId="3FFF1BC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$422,740.10 </w:t>
            </w:r>
          </w:p>
        </w:tc>
        <w:tc>
          <w:tcPr>
            <w:tcW w:w="0" w:type="auto"/>
            <w:tcBorders>
              <w:top w:val="nil"/>
              <w:left w:val="nil"/>
              <w:bottom w:val="single" w:sz="4" w:space="0" w:color="auto"/>
              <w:right w:val="single" w:sz="4" w:space="0" w:color="auto"/>
            </w:tcBorders>
            <w:noWrap/>
            <w:vAlign w:val="bottom"/>
            <w:hideMark/>
          </w:tcPr>
          <w:p w14:paraId="38DA705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$49,914.53 </w:t>
            </w:r>
          </w:p>
        </w:tc>
        <w:tc>
          <w:tcPr>
            <w:tcW w:w="0" w:type="auto"/>
            <w:tcBorders>
              <w:top w:val="nil"/>
              <w:left w:val="nil"/>
              <w:bottom w:val="single" w:sz="4" w:space="0" w:color="auto"/>
              <w:right w:val="single" w:sz="8" w:space="0" w:color="auto"/>
            </w:tcBorders>
            <w:noWrap/>
            <w:vAlign w:val="bottom"/>
            <w:hideMark/>
          </w:tcPr>
          <w:p w14:paraId="2F15D1B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$366,841.39 </w:t>
            </w:r>
          </w:p>
        </w:tc>
      </w:tr>
      <w:tr w:rsidR="00734A78" w:rsidRPr="00734A78" w14:paraId="3279C70A"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1A529AEC"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78</w:t>
            </w:r>
          </w:p>
        </w:tc>
        <w:tc>
          <w:tcPr>
            <w:tcW w:w="0" w:type="auto"/>
            <w:tcBorders>
              <w:top w:val="nil"/>
              <w:left w:val="nil"/>
              <w:bottom w:val="single" w:sz="4" w:space="0" w:color="auto"/>
              <w:right w:val="single" w:sz="4" w:space="0" w:color="auto"/>
            </w:tcBorders>
            <w:noWrap/>
            <w:vAlign w:val="bottom"/>
            <w:hideMark/>
          </w:tcPr>
          <w:p w14:paraId="6E0E0A4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$35,189.91 </w:t>
            </w:r>
          </w:p>
        </w:tc>
        <w:tc>
          <w:tcPr>
            <w:tcW w:w="0" w:type="auto"/>
            <w:tcBorders>
              <w:top w:val="nil"/>
              <w:left w:val="nil"/>
              <w:bottom w:val="single" w:sz="4" w:space="0" w:color="auto"/>
              <w:right w:val="single" w:sz="4" w:space="0" w:color="auto"/>
            </w:tcBorders>
            <w:noWrap/>
            <w:vAlign w:val="bottom"/>
            <w:hideMark/>
          </w:tcPr>
          <w:p w14:paraId="2BAC342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$494,594.26 </w:t>
            </w:r>
          </w:p>
        </w:tc>
        <w:tc>
          <w:tcPr>
            <w:tcW w:w="0" w:type="auto"/>
            <w:tcBorders>
              <w:top w:val="nil"/>
              <w:left w:val="nil"/>
              <w:bottom w:val="single" w:sz="4" w:space="0" w:color="auto"/>
              <w:right w:val="single" w:sz="4" w:space="0" w:color="auto"/>
            </w:tcBorders>
            <w:noWrap/>
            <w:vAlign w:val="bottom"/>
            <w:hideMark/>
          </w:tcPr>
          <w:p w14:paraId="0858D20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$44,432.50 </w:t>
            </w:r>
          </w:p>
        </w:tc>
        <w:tc>
          <w:tcPr>
            <w:tcW w:w="0" w:type="auto"/>
            <w:tcBorders>
              <w:top w:val="nil"/>
              <w:left w:val="nil"/>
              <w:bottom w:val="single" w:sz="4" w:space="0" w:color="auto"/>
              <w:right w:val="single" w:sz="4" w:space="0" w:color="auto"/>
            </w:tcBorders>
            <w:noWrap/>
            <w:vAlign w:val="bottom"/>
            <w:hideMark/>
          </w:tcPr>
          <w:p w14:paraId="527CEEB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$467,172.61 </w:t>
            </w:r>
          </w:p>
        </w:tc>
        <w:tc>
          <w:tcPr>
            <w:tcW w:w="0" w:type="auto"/>
            <w:tcBorders>
              <w:top w:val="nil"/>
              <w:left w:val="nil"/>
              <w:bottom w:val="single" w:sz="4" w:space="0" w:color="auto"/>
              <w:right w:val="single" w:sz="4" w:space="0" w:color="auto"/>
            </w:tcBorders>
            <w:noWrap/>
            <w:vAlign w:val="bottom"/>
            <w:hideMark/>
          </w:tcPr>
          <w:p w14:paraId="1DDEBC7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$51,162.39 </w:t>
            </w:r>
          </w:p>
        </w:tc>
        <w:tc>
          <w:tcPr>
            <w:tcW w:w="0" w:type="auto"/>
            <w:tcBorders>
              <w:top w:val="nil"/>
              <w:left w:val="nil"/>
              <w:bottom w:val="single" w:sz="4" w:space="0" w:color="auto"/>
              <w:right w:val="single" w:sz="8" w:space="0" w:color="auto"/>
            </w:tcBorders>
            <w:noWrap/>
            <w:vAlign w:val="bottom"/>
            <w:hideMark/>
          </w:tcPr>
          <w:p w14:paraId="04F1273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$418,003.78 </w:t>
            </w:r>
          </w:p>
        </w:tc>
      </w:tr>
      <w:tr w:rsidR="00734A78" w:rsidRPr="00734A78" w14:paraId="4A2360AF"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04D5999C"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79</w:t>
            </w:r>
          </w:p>
        </w:tc>
        <w:tc>
          <w:tcPr>
            <w:tcW w:w="0" w:type="auto"/>
            <w:tcBorders>
              <w:top w:val="nil"/>
              <w:left w:val="nil"/>
              <w:bottom w:val="single" w:sz="4" w:space="0" w:color="auto"/>
              <w:right w:val="single" w:sz="4" w:space="0" w:color="auto"/>
            </w:tcBorders>
            <w:noWrap/>
            <w:vAlign w:val="bottom"/>
            <w:hideMark/>
          </w:tcPr>
          <w:p w14:paraId="1172BA6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$36,069.66 </w:t>
            </w:r>
          </w:p>
        </w:tc>
        <w:tc>
          <w:tcPr>
            <w:tcW w:w="0" w:type="auto"/>
            <w:tcBorders>
              <w:top w:val="nil"/>
              <w:left w:val="nil"/>
              <w:bottom w:val="single" w:sz="4" w:space="0" w:color="auto"/>
              <w:right w:val="single" w:sz="4" w:space="0" w:color="auto"/>
            </w:tcBorders>
            <w:noWrap/>
            <w:vAlign w:val="bottom"/>
            <w:hideMark/>
          </w:tcPr>
          <w:p w14:paraId="79650AB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$530,663.92 </w:t>
            </w:r>
          </w:p>
        </w:tc>
        <w:tc>
          <w:tcPr>
            <w:tcW w:w="0" w:type="auto"/>
            <w:tcBorders>
              <w:top w:val="nil"/>
              <w:left w:val="nil"/>
              <w:bottom w:val="single" w:sz="4" w:space="0" w:color="auto"/>
              <w:right w:val="single" w:sz="4" w:space="0" w:color="auto"/>
            </w:tcBorders>
            <w:noWrap/>
            <w:vAlign w:val="bottom"/>
            <w:hideMark/>
          </w:tcPr>
          <w:p w14:paraId="34598C9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$45,543.32 </w:t>
            </w:r>
          </w:p>
        </w:tc>
        <w:tc>
          <w:tcPr>
            <w:tcW w:w="0" w:type="auto"/>
            <w:tcBorders>
              <w:top w:val="nil"/>
              <w:left w:val="nil"/>
              <w:bottom w:val="single" w:sz="4" w:space="0" w:color="auto"/>
              <w:right w:val="single" w:sz="4" w:space="0" w:color="auto"/>
            </w:tcBorders>
            <w:noWrap/>
            <w:vAlign w:val="bottom"/>
            <w:hideMark/>
          </w:tcPr>
          <w:p w14:paraId="6A72480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$512,715.92 </w:t>
            </w:r>
          </w:p>
        </w:tc>
        <w:tc>
          <w:tcPr>
            <w:tcW w:w="0" w:type="auto"/>
            <w:tcBorders>
              <w:top w:val="nil"/>
              <w:left w:val="nil"/>
              <w:bottom w:val="single" w:sz="4" w:space="0" w:color="auto"/>
              <w:right w:val="single" w:sz="4" w:space="0" w:color="auto"/>
            </w:tcBorders>
            <w:noWrap/>
            <w:vAlign w:val="bottom"/>
            <w:hideMark/>
          </w:tcPr>
          <w:p w14:paraId="3D430F7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$52,441.45 </w:t>
            </w:r>
          </w:p>
        </w:tc>
        <w:tc>
          <w:tcPr>
            <w:tcW w:w="0" w:type="auto"/>
            <w:tcBorders>
              <w:top w:val="nil"/>
              <w:left w:val="nil"/>
              <w:bottom w:val="single" w:sz="4" w:space="0" w:color="auto"/>
              <w:right w:val="single" w:sz="8" w:space="0" w:color="auto"/>
            </w:tcBorders>
            <w:noWrap/>
            <w:vAlign w:val="bottom"/>
            <w:hideMark/>
          </w:tcPr>
          <w:p w14:paraId="50B4FB8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$470,445.24 </w:t>
            </w:r>
          </w:p>
        </w:tc>
      </w:tr>
      <w:tr w:rsidR="00734A78" w:rsidRPr="00734A78" w14:paraId="180684FF"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4A40FB35"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80</w:t>
            </w:r>
          </w:p>
        </w:tc>
        <w:tc>
          <w:tcPr>
            <w:tcW w:w="0" w:type="auto"/>
            <w:tcBorders>
              <w:top w:val="nil"/>
              <w:left w:val="nil"/>
              <w:bottom w:val="single" w:sz="4" w:space="0" w:color="auto"/>
              <w:right w:val="single" w:sz="4" w:space="0" w:color="auto"/>
            </w:tcBorders>
            <w:noWrap/>
            <w:vAlign w:val="bottom"/>
            <w:hideMark/>
          </w:tcPr>
          <w:p w14:paraId="39F1EDB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$36,971.40 </w:t>
            </w:r>
          </w:p>
        </w:tc>
        <w:tc>
          <w:tcPr>
            <w:tcW w:w="0" w:type="auto"/>
            <w:tcBorders>
              <w:top w:val="nil"/>
              <w:left w:val="nil"/>
              <w:bottom w:val="single" w:sz="4" w:space="0" w:color="auto"/>
              <w:right w:val="single" w:sz="4" w:space="0" w:color="auto"/>
            </w:tcBorders>
            <w:noWrap/>
            <w:vAlign w:val="bottom"/>
            <w:hideMark/>
          </w:tcPr>
          <w:p w14:paraId="1139F1BC"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$567,635.32 </w:t>
            </w:r>
          </w:p>
        </w:tc>
        <w:tc>
          <w:tcPr>
            <w:tcW w:w="0" w:type="auto"/>
            <w:tcBorders>
              <w:top w:val="nil"/>
              <w:left w:val="nil"/>
              <w:bottom w:val="single" w:sz="4" w:space="0" w:color="auto"/>
              <w:right w:val="single" w:sz="4" w:space="0" w:color="auto"/>
            </w:tcBorders>
            <w:noWrap/>
            <w:vAlign w:val="bottom"/>
            <w:hideMark/>
          </w:tcPr>
          <w:p w14:paraId="76FB61C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$46,681.90 </w:t>
            </w:r>
          </w:p>
        </w:tc>
        <w:tc>
          <w:tcPr>
            <w:tcW w:w="0" w:type="auto"/>
            <w:tcBorders>
              <w:top w:val="nil"/>
              <w:left w:val="nil"/>
              <w:bottom w:val="single" w:sz="4" w:space="0" w:color="auto"/>
              <w:right w:val="single" w:sz="4" w:space="0" w:color="auto"/>
            </w:tcBorders>
            <w:noWrap/>
            <w:vAlign w:val="bottom"/>
            <w:hideMark/>
          </w:tcPr>
          <w:p w14:paraId="24E22C9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$559,397.82 </w:t>
            </w:r>
          </w:p>
        </w:tc>
        <w:tc>
          <w:tcPr>
            <w:tcW w:w="0" w:type="auto"/>
            <w:tcBorders>
              <w:top w:val="nil"/>
              <w:left w:val="nil"/>
              <w:bottom w:val="single" w:sz="4" w:space="0" w:color="auto"/>
              <w:right w:val="single" w:sz="4" w:space="0" w:color="auto"/>
            </w:tcBorders>
            <w:noWrap/>
            <w:vAlign w:val="bottom"/>
            <w:hideMark/>
          </w:tcPr>
          <w:p w14:paraId="13D6547C"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$53,752.49 </w:t>
            </w:r>
          </w:p>
        </w:tc>
        <w:tc>
          <w:tcPr>
            <w:tcW w:w="0" w:type="auto"/>
            <w:tcBorders>
              <w:top w:val="nil"/>
              <w:left w:val="nil"/>
              <w:bottom w:val="single" w:sz="4" w:space="0" w:color="auto"/>
              <w:right w:val="single" w:sz="8" w:space="0" w:color="auto"/>
            </w:tcBorders>
            <w:noWrap/>
            <w:vAlign w:val="bottom"/>
            <w:hideMark/>
          </w:tcPr>
          <w:p w14:paraId="2073DD8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$524,197.73 </w:t>
            </w:r>
          </w:p>
        </w:tc>
      </w:tr>
      <w:tr w:rsidR="00734A78" w:rsidRPr="00734A78" w14:paraId="1B8D623B"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4D28F544"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81</w:t>
            </w:r>
          </w:p>
        </w:tc>
        <w:tc>
          <w:tcPr>
            <w:tcW w:w="0" w:type="auto"/>
            <w:tcBorders>
              <w:top w:val="nil"/>
              <w:left w:val="nil"/>
              <w:bottom w:val="single" w:sz="4" w:space="0" w:color="auto"/>
              <w:right w:val="single" w:sz="4" w:space="0" w:color="auto"/>
            </w:tcBorders>
            <w:noWrap/>
            <w:vAlign w:val="bottom"/>
            <w:hideMark/>
          </w:tcPr>
          <w:p w14:paraId="3756083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$37,895.68 </w:t>
            </w:r>
          </w:p>
        </w:tc>
        <w:tc>
          <w:tcPr>
            <w:tcW w:w="0" w:type="auto"/>
            <w:tcBorders>
              <w:top w:val="nil"/>
              <w:left w:val="nil"/>
              <w:bottom w:val="single" w:sz="4" w:space="0" w:color="auto"/>
              <w:right w:val="single" w:sz="4" w:space="0" w:color="auto"/>
            </w:tcBorders>
            <w:noWrap/>
            <w:vAlign w:val="bottom"/>
            <w:hideMark/>
          </w:tcPr>
          <w:p w14:paraId="7A872AD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$605,531.00 </w:t>
            </w:r>
          </w:p>
        </w:tc>
        <w:tc>
          <w:tcPr>
            <w:tcW w:w="0" w:type="auto"/>
            <w:tcBorders>
              <w:top w:val="nil"/>
              <w:left w:val="nil"/>
              <w:bottom w:val="single" w:sz="4" w:space="0" w:color="auto"/>
              <w:right w:val="single" w:sz="4" w:space="0" w:color="auto"/>
            </w:tcBorders>
            <w:noWrap/>
            <w:vAlign w:val="bottom"/>
            <w:hideMark/>
          </w:tcPr>
          <w:p w14:paraId="2E8408D3"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$47,848.95 </w:t>
            </w:r>
          </w:p>
        </w:tc>
        <w:tc>
          <w:tcPr>
            <w:tcW w:w="0" w:type="auto"/>
            <w:tcBorders>
              <w:top w:val="nil"/>
              <w:left w:val="nil"/>
              <w:bottom w:val="single" w:sz="4" w:space="0" w:color="auto"/>
              <w:right w:val="single" w:sz="4" w:space="0" w:color="auto"/>
            </w:tcBorders>
            <w:noWrap/>
            <w:vAlign w:val="bottom"/>
            <w:hideMark/>
          </w:tcPr>
          <w:p w14:paraId="1A53447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$607,246.76 </w:t>
            </w:r>
          </w:p>
        </w:tc>
        <w:tc>
          <w:tcPr>
            <w:tcW w:w="0" w:type="auto"/>
            <w:tcBorders>
              <w:top w:val="nil"/>
              <w:left w:val="nil"/>
              <w:bottom w:val="single" w:sz="4" w:space="0" w:color="auto"/>
              <w:right w:val="single" w:sz="4" w:space="0" w:color="auto"/>
            </w:tcBorders>
            <w:noWrap/>
            <w:vAlign w:val="bottom"/>
            <w:hideMark/>
          </w:tcPr>
          <w:p w14:paraId="077683D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$55,096.30 </w:t>
            </w:r>
          </w:p>
        </w:tc>
        <w:tc>
          <w:tcPr>
            <w:tcW w:w="0" w:type="auto"/>
            <w:tcBorders>
              <w:top w:val="nil"/>
              <w:left w:val="nil"/>
              <w:bottom w:val="single" w:sz="4" w:space="0" w:color="auto"/>
              <w:right w:val="single" w:sz="8" w:space="0" w:color="auto"/>
            </w:tcBorders>
            <w:noWrap/>
            <w:vAlign w:val="bottom"/>
            <w:hideMark/>
          </w:tcPr>
          <w:p w14:paraId="68ABA2B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$579,294.03 </w:t>
            </w:r>
          </w:p>
        </w:tc>
      </w:tr>
      <w:tr w:rsidR="00734A78" w:rsidRPr="00734A78" w14:paraId="694C2F16"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19FE2390"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82</w:t>
            </w:r>
          </w:p>
        </w:tc>
        <w:tc>
          <w:tcPr>
            <w:tcW w:w="0" w:type="auto"/>
            <w:tcBorders>
              <w:top w:val="nil"/>
              <w:left w:val="nil"/>
              <w:bottom w:val="single" w:sz="4" w:space="0" w:color="auto"/>
              <w:right w:val="single" w:sz="4" w:space="0" w:color="auto"/>
            </w:tcBorders>
            <w:noWrap/>
            <w:vAlign w:val="bottom"/>
            <w:hideMark/>
          </w:tcPr>
          <w:p w14:paraId="45A712A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$38,843.07 </w:t>
            </w:r>
          </w:p>
        </w:tc>
        <w:tc>
          <w:tcPr>
            <w:tcW w:w="0" w:type="auto"/>
            <w:tcBorders>
              <w:top w:val="nil"/>
              <w:left w:val="nil"/>
              <w:bottom w:val="single" w:sz="4" w:space="0" w:color="auto"/>
              <w:right w:val="single" w:sz="4" w:space="0" w:color="auto"/>
            </w:tcBorders>
            <w:noWrap/>
            <w:vAlign w:val="bottom"/>
            <w:hideMark/>
          </w:tcPr>
          <w:p w14:paraId="35831AC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$644,374.07 </w:t>
            </w:r>
          </w:p>
        </w:tc>
        <w:tc>
          <w:tcPr>
            <w:tcW w:w="0" w:type="auto"/>
            <w:tcBorders>
              <w:top w:val="nil"/>
              <w:left w:val="nil"/>
              <w:bottom w:val="single" w:sz="4" w:space="0" w:color="auto"/>
              <w:right w:val="single" w:sz="4" w:space="0" w:color="auto"/>
            </w:tcBorders>
            <w:noWrap/>
            <w:vAlign w:val="bottom"/>
            <w:hideMark/>
          </w:tcPr>
          <w:p w14:paraId="01A7588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$49,045.17 </w:t>
            </w:r>
          </w:p>
        </w:tc>
        <w:tc>
          <w:tcPr>
            <w:tcW w:w="0" w:type="auto"/>
            <w:tcBorders>
              <w:top w:val="nil"/>
              <w:left w:val="nil"/>
              <w:bottom w:val="single" w:sz="4" w:space="0" w:color="auto"/>
              <w:right w:val="single" w:sz="4" w:space="0" w:color="auto"/>
            </w:tcBorders>
            <w:noWrap/>
            <w:vAlign w:val="bottom"/>
            <w:hideMark/>
          </w:tcPr>
          <w:p w14:paraId="0BFB0B4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$656,291.93 </w:t>
            </w:r>
          </w:p>
        </w:tc>
        <w:tc>
          <w:tcPr>
            <w:tcW w:w="0" w:type="auto"/>
            <w:tcBorders>
              <w:top w:val="nil"/>
              <w:left w:val="nil"/>
              <w:bottom w:val="single" w:sz="4" w:space="0" w:color="auto"/>
              <w:right w:val="single" w:sz="4" w:space="0" w:color="auto"/>
            </w:tcBorders>
            <w:noWrap/>
            <w:vAlign w:val="bottom"/>
            <w:hideMark/>
          </w:tcPr>
          <w:p w14:paraId="38EC886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$56,473.71 </w:t>
            </w:r>
          </w:p>
        </w:tc>
        <w:tc>
          <w:tcPr>
            <w:tcW w:w="0" w:type="auto"/>
            <w:tcBorders>
              <w:top w:val="nil"/>
              <w:left w:val="nil"/>
              <w:bottom w:val="single" w:sz="4" w:space="0" w:color="auto"/>
              <w:right w:val="single" w:sz="8" w:space="0" w:color="auto"/>
            </w:tcBorders>
            <w:noWrap/>
            <w:vAlign w:val="bottom"/>
            <w:hideMark/>
          </w:tcPr>
          <w:p w14:paraId="65397BB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$635,767.74 </w:t>
            </w:r>
          </w:p>
        </w:tc>
      </w:tr>
      <w:tr w:rsidR="00734A78" w:rsidRPr="00734A78" w14:paraId="5517531F"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2AB758C1"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83</w:t>
            </w:r>
          </w:p>
        </w:tc>
        <w:tc>
          <w:tcPr>
            <w:tcW w:w="0" w:type="auto"/>
            <w:tcBorders>
              <w:top w:val="nil"/>
              <w:left w:val="nil"/>
              <w:bottom w:val="single" w:sz="4" w:space="0" w:color="auto"/>
              <w:right w:val="single" w:sz="4" w:space="0" w:color="auto"/>
            </w:tcBorders>
            <w:noWrap/>
            <w:vAlign w:val="bottom"/>
            <w:hideMark/>
          </w:tcPr>
          <w:p w14:paraId="56D49DF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$39,814.15 </w:t>
            </w:r>
          </w:p>
        </w:tc>
        <w:tc>
          <w:tcPr>
            <w:tcW w:w="0" w:type="auto"/>
            <w:tcBorders>
              <w:top w:val="nil"/>
              <w:left w:val="nil"/>
              <w:bottom w:val="single" w:sz="4" w:space="0" w:color="auto"/>
              <w:right w:val="single" w:sz="4" w:space="0" w:color="auto"/>
            </w:tcBorders>
            <w:noWrap/>
            <w:vAlign w:val="bottom"/>
            <w:hideMark/>
          </w:tcPr>
          <w:p w14:paraId="35BCA28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$684,188.23 </w:t>
            </w:r>
          </w:p>
        </w:tc>
        <w:tc>
          <w:tcPr>
            <w:tcW w:w="0" w:type="auto"/>
            <w:tcBorders>
              <w:top w:val="nil"/>
              <w:left w:val="nil"/>
              <w:bottom w:val="single" w:sz="4" w:space="0" w:color="auto"/>
              <w:right w:val="single" w:sz="4" w:space="0" w:color="auto"/>
            </w:tcBorders>
            <w:noWrap/>
            <w:vAlign w:val="bottom"/>
            <w:hideMark/>
          </w:tcPr>
          <w:p w14:paraId="20B4362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$50,271.30 </w:t>
            </w:r>
          </w:p>
        </w:tc>
        <w:tc>
          <w:tcPr>
            <w:tcW w:w="0" w:type="auto"/>
            <w:tcBorders>
              <w:top w:val="nil"/>
              <w:left w:val="nil"/>
              <w:bottom w:val="single" w:sz="4" w:space="0" w:color="auto"/>
              <w:right w:val="single" w:sz="4" w:space="0" w:color="auto"/>
            </w:tcBorders>
            <w:noWrap/>
            <w:vAlign w:val="bottom"/>
            <w:hideMark/>
          </w:tcPr>
          <w:p w14:paraId="3C8DCAC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$706,563.23 </w:t>
            </w:r>
          </w:p>
        </w:tc>
        <w:tc>
          <w:tcPr>
            <w:tcW w:w="0" w:type="auto"/>
            <w:tcBorders>
              <w:top w:val="nil"/>
              <w:left w:val="nil"/>
              <w:bottom w:val="single" w:sz="4" w:space="0" w:color="auto"/>
              <w:right w:val="single" w:sz="4" w:space="0" w:color="auto"/>
            </w:tcBorders>
            <w:noWrap/>
            <w:vAlign w:val="bottom"/>
            <w:hideMark/>
          </w:tcPr>
          <w:p w14:paraId="26A9545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$57,885.55 </w:t>
            </w:r>
          </w:p>
        </w:tc>
        <w:tc>
          <w:tcPr>
            <w:tcW w:w="0" w:type="auto"/>
            <w:tcBorders>
              <w:top w:val="nil"/>
              <w:left w:val="nil"/>
              <w:bottom w:val="single" w:sz="4" w:space="0" w:color="auto"/>
              <w:right w:val="single" w:sz="8" w:space="0" w:color="auto"/>
            </w:tcBorders>
            <w:noWrap/>
            <w:vAlign w:val="bottom"/>
            <w:hideMark/>
          </w:tcPr>
          <w:p w14:paraId="491566D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$693,653.30 </w:t>
            </w:r>
          </w:p>
        </w:tc>
      </w:tr>
      <w:tr w:rsidR="00734A78" w:rsidRPr="00734A78" w14:paraId="6428DAC6"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7ADCA041"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84</w:t>
            </w:r>
          </w:p>
        </w:tc>
        <w:tc>
          <w:tcPr>
            <w:tcW w:w="0" w:type="auto"/>
            <w:tcBorders>
              <w:top w:val="nil"/>
              <w:left w:val="nil"/>
              <w:bottom w:val="single" w:sz="4" w:space="0" w:color="auto"/>
              <w:right w:val="single" w:sz="4" w:space="0" w:color="auto"/>
            </w:tcBorders>
            <w:noWrap/>
            <w:vAlign w:val="bottom"/>
            <w:hideMark/>
          </w:tcPr>
          <w:p w14:paraId="7CFCCF3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$40,809.51 </w:t>
            </w:r>
          </w:p>
        </w:tc>
        <w:tc>
          <w:tcPr>
            <w:tcW w:w="0" w:type="auto"/>
            <w:tcBorders>
              <w:top w:val="nil"/>
              <w:left w:val="nil"/>
              <w:bottom w:val="single" w:sz="4" w:space="0" w:color="auto"/>
              <w:right w:val="single" w:sz="4" w:space="0" w:color="auto"/>
            </w:tcBorders>
            <w:noWrap/>
            <w:vAlign w:val="bottom"/>
            <w:hideMark/>
          </w:tcPr>
          <w:p w14:paraId="09A5E5D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$724,997.73 </w:t>
            </w:r>
          </w:p>
        </w:tc>
        <w:tc>
          <w:tcPr>
            <w:tcW w:w="0" w:type="auto"/>
            <w:tcBorders>
              <w:top w:val="nil"/>
              <w:left w:val="nil"/>
              <w:bottom w:val="single" w:sz="4" w:space="0" w:color="auto"/>
              <w:right w:val="single" w:sz="4" w:space="0" w:color="auto"/>
            </w:tcBorders>
            <w:noWrap/>
            <w:vAlign w:val="bottom"/>
            <w:hideMark/>
          </w:tcPr>
          <w:p w14:paraId="3C6E5A5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$51,528.08 </w:t>
            </w:r>
          </w:p>
        </w:tc>
        <w:tc>
          <w:tcPr>
            <w:tcW w:w="0" w:type="auto"/>
            <w:tcBorders>
              <w:top w:val="nil"/>
              <w:left w:val="nil"/>
              <w:bottom w:val="single" w:sz="4" w:space="0" w:color="auto"/>
              <w:right w:val="single" w:sz="4" w:space="0" w:color="auto"/>
            </w:tcBorders>
            <w:noWrap/>
            <w:vAlign w:val="bottom"/>
            <w:hideMark/>
          </w:tcPr>
          <w:p w14:paraId="708DA103"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$758,091.31 </w:t>
            </w:r>
          </w:p>
        </w:tc>
        <w:tc>
          <w:tcPr>
            <w:tcW w:w="0" w:type="auto"/>
            <w:tcBorders>
              <w:top w:val="nil"/>
              <w:left w:val="nil"/>
              <w:bottom w:val="single" w:sz="4" w:space="0" w:color="auto"/>
              <w:right w:val="single" w:sz="4" w:space="0" w:color="auto"/>
            </w:tcBorders>
            <w:noWrap/>
            <w:vAlign w:val="bottom"/>
            <w:hideMark/>
          </w:tcPr>
          <w:p w14:paraId="0466DA4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$59,332.69 </w:t>
            </w:r>
          </w:p>
        </w:tc>
        <w:tc>
          <w:tcPr>
            <w:tcW w:w="0" w:type="auto"/>
            <w:tcBorders>
              <w:top w:val="nil"/>
              <w:left w:val="nil"/>
              <w:bottom w:val="single" w:sz="4" w:space="0" w:color="auto"/>
              <w:right w:val="single" w:sz="8" w:space="0" w:color="auto"/>
            </w:tcBorders>
            <w:noWrap/>
            <w:vAlign w:val="bottom"/>
            <w:hideMark/>
          </w:tcPr>
          <w:p w14:paraId="78D02503"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$752,985.99 </w:t>
            </w:r>
          </w:p>
        </w:tc>
      </w:tr>
      <w:tr w:rsidR="00734A78" w:rsidRPr="00734A78" w14:paraId="495E9F58"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0E5DD358"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85</w:t>
            </w:r>
          </w:p>
        </w:tc>
        <w:tc>
          <w:tcPr>
            <w:tcW w:w="0" w:type="auto"/>
            <w:tcBorders>
              <w:top w:val="nil"/>
              <w:left w:val="nil"/>
              <w:bottom w:val="single" w:sz="4" w:space="0" w:color="auto"/>
              <w:right w:val="single" w:sz="4" w:space="0" w:color="auto"/>
            </w:tcBorders>
            <w:noWrap/>
            <w:vAlign w:val="bottom"/>
            <w:hideMark/>
          </w:tcPr>
          <w:p w14:paraId="4081A2A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$41,829.74 </w:t>
            </w:r>
          </w:p>
        </w:tc>
        <w:tc>
          <w:tcPr>
            <w:tcW w:w="0" w:type="auto"/>
            <w:tcBorders>
              <w:top w:val="nil"/>
              <w:left w:val="nil"/>
              <w:bottom w:val="single" w:sz="4" w:space="0" w:color="auto"/>
              <w:right w:val="single" w:sz="4" w:space="0" w:color="auto"/>
            </w:tcBorders>
            <w:noWrap/>
            <w:vAlign w:val="bottom"/>
            <w:hideMark/>
          </w:tcPr>
          <w:p w14:paraId="48497F5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$766,827.48 </w:t>
            </w:r>
          </w:p>
        </w:tc>
        <w:tc>
          <w:tcPr>
            <w:tcW w:w="0" w:type="auto"/>
            <w:tcBorders>
              <w:top w:val="nil"/>
              <w:left w:val="nil"/>
              <w:bottom w:val="single" w:sz="4" w:space="0" w:color="auto"/>
              <w:right w:val="single" w:sz="4" w:space="0" w:color="auto"/>
            </w:tcBorders>
            <w:noWrap/>
            <w:vAlign w:val="bottom"/>
            <w:hideMark/>
          </w:tcPr>
          <w:p w14:paraId="46A6051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$52,816.28 </w:t>
            </w:r>
          </w:p>
        </w:tc>
        <w:tc>
          <w:tcPr>
            <w:tcW w:w="0" w:type="auto"/>
            <w:tcBorders>
              <w:top w:val="nil"/>
              <w:left w:val="nil"/>
              <w:bottom w:val="single" w:sz="4" w:space="0" w:color="auto"/>
              <w:right w:val="single" w:sz="4" w:space="0" w:color="auto"/>
            </w:tcBorders>
            <w:noWrap/>
            <w:vAlign w:val="bottom"/>
            <w:hideMark/>
          </w:tcPr>
          <w:p w14:paraId="6A1D315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$810,907.60 </w:t>
            </w:r>
          </w:p>
        </w:tc>
        <w:tc>
          <w:tcPr>
            <w:tcW w:w="0" w:type="auto"/>
            <w:tcBorders>
              <w:top w:val="nil"/>
              <w:left w:val="nil"/>
              <w:bottom w:val="single" w:sz="4" w:space="0" w:color="auto"/>
              <w:right w:val="single" w:sz="4" w:space="0" w:color="auto"/>
            </w:tcBorders>
            <w:noWrap/>
            <w:vAlign w:val="bottom"/>
            <w:hideMark/>
          </w:tcPr>
          <w:p w14:paraId="7CF9EFF3"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$60,816.01 </w:t>
            </w:r>
          </w:p>
        </w:tc>
        <w:tc>
          <w:tcPr>
            <w:tcW w:w="0" w:type="auto"/>
            <w:tcBorders>
              <w:top w:val="nil"/>
              <w:left w:val="nil"/>
              <w:bottom w:val="single" w:sz="4" w:space="0" w:color="auto"/>
              <w:right w:val="single" w:sz="8" w:space="0" w:color="auto"/>
            </w:tcBorders>
            <w:noWrap/>
            <w:vAlign w:val="bottom"/>
            <w:hideMark/>
          </w:tcPr>
          <w:p w14:paraId="1B77435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$813,802.00 </w:t>
            </w:r>
          </w:p>
        </w:tc>
      </w:tr>
      <w:tr w:rsidR="00734A78" w:rsidRPr="00734A78" w14:paraId="0CB9747D"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4E13C4CA"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86</w:t>
            </w:r>
          </w:p>
        </w:tc>
        <w:tc>
          <w:tcPr>
            <w:tcW w:w="0" w:type="auto"/>
            <w:tcBorders>
              <w:top w:val="nil"/>
              <w:left w:val="nil"/>
              <w:bottom w:val="single" w:sz="4" w:space="0" w:color="auto"/>
              <w:right w:val="single" w:sz="4" w:space="0" w:color="auto"/>
            </w:tcBorders>
            <w:noWrap/>
            <w:vAlign w:val="bottom"/>
            <w:hideMark/>
          </w:tcPr>
          <w:p w14:paraId="677160B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$42,875.49 </w:t>
            </w:r>
          </w:p>
        </w:tc>
        <w:tc>
          <w:tcPr>
            <w:tcW w:w="0" w:type="auto"/>
            <w:tcBorders>
              <w:top w:val="nil"/>
              <w:left w:val="nil"/>
              <w:bottom w:val="single" w:sz="4" w:space="0" w:color="auto"/>
              <w:right w:val="single" w:sz="4" w:space="0" w:color="auto"/>
            </w:tcBorders>
            <w:noWrap/>
            <w:vAlign w:val="bottom"/>
            <w:hideMark/>
          </w:tcPr>
          <w:p w14:paraId="0397EC1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$809,702.96 </w:t>
            </w:r>
          </w:p>
        </w:tc>
        <w:tc>
          <w:tcPr>
            <w:tcW w:w="0" w:type="auto"/>
            <w:tcBorders>
              <w:top w:val="nil"/>
              <w:left w:val="nil"/>
              <w:bottom w:val="single" w:sz="4" w:space="0" w:color="auto"/>
              <w:right w:val="single" w:sz="4" w:space="0" w:color="auto"/>
            </w:tcBorders>
            <w:noWrap/>
            <w:vAlign w:val="bottom"/>
            <w:hideMark/>
          </w:tcPr>
          <w:p w14:paraId="76496DF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$54,136.69 </w:t>
            </w:r>
          </w:p>
        </w:tc>
        <w:tc>
          <w:tcPr>
            <w:tcW w:w="0" w:type="auto"/>
            <w:tcBorders>
              <w:top w:val="nil"/>
              <w:left w:val="nil"/>
              <w:bottom w:val="single" w:sz="4" w:space="0" w:color="auto"/>
              <w:right w:val="single" w:sz="4" w:space="0" w:color="auto"/>
            </w:tcBorders>
            <w:noWrap/>
            <w:vAlign w:val="bottom"/>
            <w:hideMark/>
          </w:tcPr>
          <w:p w14:paraId="7A0BC83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$865,044.29 </w:t>
            </w:r>
          </w:p>
        </w:tc>
        <w:tc>
          <w:tcPr>
            <w:tcW w:w="0" w:type="auto"/>
            <w:tcBorders>
              <w:top w:val="nil"/>
              <w:left w:val="nil"/>
              <w:bottom w:val="single" w:sz="4" w:space="0" w:color="auto"/>
              <w:right w:val="single" w:sz="4" w:space="0" w:color="auto"/>
            </w:tcBorders>
            <w:noWrap/>
            <w:vAlign w:val="bottom"/>
            <w:hideMark/>
          </w:tcPr>
          <w:p w14:paraId="310C9DA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$62,336.41 </w:t>
            </w:r>
          </w:p>
        </w:tc>
        <w:tc>
          <w:tcPr>
            <w:tcW w:w="0" w:type="auto"/>
            <w:tcBorders>
              <w:top w:val="nil"/>
              <w:left w:val="nil"/>
              <w:bottom w:val="single" w:sz="4" w:space="0" w:color="auto"/>
              <w:right w:val="single" w:sz="8" w:space="0" w:color="auto"/>
            </w:tcBorders>
            <w:noWrap/>
            <w:vAlign w:val="bottom"/>
            <w:hideMark/>
          </w:tcPr>
          <w:p w14:paraId="4C08E80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$876,138.41 </w:t>
            </w:r>
          </w:p>
        </w:tc>
      </w:tr>
      <w:tr w:rsidR="00734A78" w:rsidRPr="00734A78" w14:paraId="68078FA4"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41B69822"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87</w:t>
            </w:r>
          </w:p>
        </w:tc>
        <w:tc>
          <w:tcPr>
            <w:tcW w:w="0" w:type="auto"/>
            <w:tcBorders>
              <w:top w:val="nil"/>
              <w:left w:val="nil"/>
              <w:bottom w:val="single" w:sz="4" w:space="0" w:color="auto"/>
              <w:right w:val="single" w:sz="4" w:space="0" w:color="auto"/>
            </w:tcBorders>
            <w:noWrap/>
            <w:vAlign w:val="bottom"/>
            <w:hideMark/>
          </w:tcPr>
          <w:p w14:paraId="14F7171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$43,947.37 </w:t>
            </w:r>
          </w:p>
        </w:tc>
        <w:tc>
          <w:tcPr>
            <w:tcW w:w="0" w:type="auto"/>
            <w:tcBorders>
              <w:top w:val="nil"/>
              <w:left w:val="nil"/>
              <w:bottom w:val="single" w:sz="4" w:space="0" w:color="auto"/>
              <w:right w:val="single" w:sz="4" w:space="0" w:color="auto"/>
            </w:tcBorders>
            <w:noWrap/>
            <w:vAlign w:val="bottom"/>
            <w:hideMark/>
          </w:tcPr>
          <w:p w14:paraId="663D6C73"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$853,650.34 </w:t>
            </w:r>
          </w:p>
        </w:tc>
        <w:tc>
          <w:tcPr>
            <w:tcW w:w="0" w:type="auto"/>
            <w:tcBorders>
              <w:top w:val="nil"/>
              <w:left w:val="nil"/>
              <w:bottom w:val="single" w:sz="4" w:space="0" w:color="auto"/>
              <w:right w:val="single" w:sz="4" w:space="0" w:color="auto"/>
            </w:tcBorders>
            <w:noWrap/>
            <w:vAlign w:val="bottom"/>
            <w:hideMark/>
          </w:tcPr>
          <w:p w14:paraId="5D76603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$55,490.11 </w:t>
            </w:r>
          </w:p>
        </w:tc>
        <w:tc>
          <w:tcPr>
            <w:tcW w:w="0" w:type="auto"/>
            <w:tcBorders>
              <w:top w:val="nil"/>
              <w:left w:val="nil"/>
              <w:bottom w:val="single" w:sz="4" w:space="0" w:color="auto"/>
              <w:right w:val="single" w:sz="4" w:space="0" w:color="auto"/>
            </w:tcBorders>
            <w:noWrap/>
            <w:vAlign w:val="bottom"/>
            <w:hideMark/>
          </w:tcPr>
          <w:p w14:paraId="215672D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$920,534.39 </w:t>
            </w:r>
          </w:p>
        </w:tc>
        <w:tc>
          <w:tcPr>
            <w:tcW w:w="0" w:type="auto"/>
            <w:tcBorders>
              <w:top w:val="nil"/>
              <w:left w:val="nil"/>
              <w:bottom w:val="single" w:sz="4" w:space="0" w:color="auto"/>
              <w:right w:val="single" w:sz="4" w:space="0" w:color="auto"/>
            </w:tcBorders>
            <w:noWrap/>
            <w:vAlign w:val="bottom"/>
            <w:hideMark/>
          </w:tcPr>
          <w:p w14:paraId="0C80F09C"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$63,894.82 </w:t>
            </w:r>
          </w:p>
        </w:tc>
        <w:tc>
          <w:tcPr>
            <w:tcW w:w="0" w:type="auto"/>
            <w:tcBorders>
              <w:top w:val="nil"/>
              <w:left w:val="nil"/>
              <w:bottom w:val="single" w:sz="4" w:space="0" w:color="auto"/>
              <w:right w:val="single" w:sz="8" w:space="0" w:color="auto"/>
            </w:tcBorders>
            <w:noWrap/>
            <w:vAlign w:val="bottom"/>
            <w:hideMark/>
          </w:tcPr>
          <w:p w14:paraId="499B5B3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$940,033.23 </w:t>
            </w:r>
          </w:p>
        </w:tc>
      </w:tr>
      <w:tr w:rsidR="00734A78" w:rsidRPr="00734A78" w14:paraId="7A9A0506"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051E830A"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88</w:t>
            </w:r>
          </w:p>
        </w:tc>
        <w:tc>
          <w:tcPr>
            <w:tcW w:w="0" w:type="auto"/>
            <w:tcBorders>
              <w:top w:val="nil"/>
              <w:left w:val="nil"/>
              <w:bottom w:val="single" w:sz="4" w:space="0" w:color="auto"/>
              <w:right w:val="single" w:sz="4" w:space="0" w:color="auto"/>
            </w:tcBorders>
            <w:noWrap/>
            <w:vAlign w:val="bottom"/>
            <w:hideMark/>
          </w:tcPr>
          <w:p w14:paraId="7E95BEC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$45,046.06 </w:t>
            </w:r>
          </w:p>
        </w:tc>
        <w:tc>
          <w:tcPr>
            <w:tcW w:w="0" w:type="auto"/>
            <w:tcBorders>
              <w:top w:val="nil"/>
              <w:left w:val="nil"/>
              <w:bottom w:val="single" w:sz="4" w:space="0" w:color="auto"/>
              <w:right w:val="single" w:sz="4" w:space="0" w:color="auto"/>
            </w:tcBorders>
            <w:noWrap/>
            <w:vAlign w:val="bottom"/>
            <w:hideMark/>
          </w:tcPr>
          <w:p w14:paraId="51C5595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$898,696.39 </w:t>
            </w:r>
          </w:p>
        </w:tc>
        <w:tc>
          <w:tcPr>
            <w:tcW w:w="0" w:type="auto"/>
            <w:tcBorders>
              <w:top w:val="nil"/>
              <w:left w:val="nil"/>
              <w:bottom w:val="single" w:sz="4" w:space="0" w:color="auto"/>
              <w:right w:val="single" w:sz="4" w:space="0" w:color="auto"/>
            </w:tcBorders>
            <w:noWrap/>
            <w:vAlign w:val="bottom"/>
            <w:hideMark/>
          </w:tcPr>
          <w:p w14:paraId="1B027372"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$56,877.36 </w:t>
            </w:r>
          </w:p>
        </w:tc>
        <w:tc>
          <w:tcPr>
            <w:tcW w:w="0" w:type="auto"/>
            <w:tcBorders>
              <w:top w:val="nil"/>
              <w:left w:val="nil"/>
              <w:bottom w:val="single" w:sz="4" w:space="0" w:color="auto"/>
              <w:right w:val="single" w:sz="4" w:space="0" w:color="auto"/>
            </w:tcBorders>
            <w:noWrap/>
            <w:vAlign w:val="bottom"/>
            <w:hideMark/>
          </w:tcPr>
          <w:p w14:paraId="48139F6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$977,411.75 </w:t>
            </w:r>
          </w:p>
        </w:tc>
        <w:tc>
          <w:tcPr>
            <w:tcW w:w="0" w:type="auto"/>
            <w:tcBorders>
              <w:top w:val="nil"/>
              <w:left w:val="nil"/>
              <w:bottom w:val="single" w:sz="4" w:space="0" w:color="auto"/>
              <w:right w:val="single" w:sz="4" w:space="0" w:color="auto"/>
            </w:tcBorders>
            <w:noWrap/>
            <w:vAlign w:val="bottom"/>
            <w:hideMark/>
          </w:tcPr>
          <w:p w14:paraId="33D6F4B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$65,492.19 </w:t>
            </w:r>
          </w:p>
        </w:tc>
        <w:tc>
          <w:tcPr>
            <w:tcW w:w="0" w:type="auto"/>
            <w:tcBorders>
              <w:top w:val="nil"/>
              <w:left w:val="nil"/>
              <w:bottom w:val="single" w:sz="4" w:space="0" w:color="auto"/>
              <w:right w:val="single" w:sz="8" w:space="0" w:color="auto"/>
            </w:tcBorders>
            <w:noWrap/>
            <w:vAlign w:val="bottom"/>
            <w:hideMark/>
          </w:tcPr>
          <w:p w14:paraId="58777A4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$1,005,525.42 </w:t>
            </w:r>
          </w:p>
        </w:tc>
      </w:tr>
      <w:tr w:rsidR="00734A78" w:rsidRPr="00734A78" w14:paraId="09BA9293"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01BFA93A"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89</w:t>
            </w:r>
          </w:p>
        </w:tc>
        <w:tc>
          <w:tcPr>
            <w:tcW w:w="0" w:type="auto"/>
            <w:tcBorders>
              <w:top w:val="nil"/>
              <w:left w:val="nil"/>
              <w:bottom w:val="single" w:sz="4" w:space="0" w:color="auto"/>
              <w:right w:val="single" w:sz="4" w:space="0" w:color="auto"/>
            </w:tcBorders>
            <w:noWrap/>
            <w:vAlign w:val="bottom"/>
            <w:hideMark/>
          </w:tcPr>
          <w:p w14:paraId="30CBB4D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$46,172.21 </w:t>
            </w:r>
          </w:p>
        </w:tc>
        <w:tc>
          <w:tcPr>
            <w:tcW w:w="0" w:type="auto"/>
            <w:tcBorders>
              <w:top w:val="nil"/>
              <w:left w:val="nil"/>
              <w:bottom w:val="single" w:sz="4" w:space="0" w:color="auto"/>
              <w:right w:val="single" w:sz="4" w:space="0" w:color="auto"/>
            </w:tcBorders>
            <w:noWrap/>
            <w:vAlign w:val="bottom"/>
            <w:hideMark/>
          </w:tcPr>
          <w:p w14:paraId="11E6753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$944,868.60 </w:t>
            </w:r>
          </w:p>
        </w:tc>
        <w:tc>
          <w:tcPr>
            <w:tcW w:w="0" w:type="auto"/>
            <w:tcBorders>
              <w:top w:val="nil"/>
              <w:left w:val="nil"/>
              <w:bottom w:val="single" w:sz="4" w:space="0" w:color="auto"/>
              <w:right w:val="single" w:sz="4" w:space="0" w:color="auto"/>
            </w:tcBorders>
            <w:noWrap/>
            <w:vAlign w:val="bottom"/>
            <w:hideMark/>
          </w:tcPr>
          <w:p w14:paraId="512C14F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$58,299.29 </w:t>
            </w:r>
          </w:p>
        </w:tc>
        <w:tc>
          <w:tcPr>
            <w:tcW w:w="0" w:type="auto"/>
            <w:tcBorders>
              <w:top w:val="nil"/>
              <w:left w:val="nil"/>
              <w:bottom w:val="single" w:sz="4" w:space="0" w:color="auto"/>
              <w:right w:val="single" w:sz="4" w:space="0" w:color="auto"/>
            </w:tcBorders>
            <w:noWrap/>
            <w:vAlign w:val="bottom"/>
            <w:hideMark/>
          </w:tcPr>
          <w:p w14:paraId="232D8BAC"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$1,035,711.05 </w:t>
            </w:r>
          </w:p>
        </w:tc>
        <w:tc>
          <w:tcPr>
            <w:tcW w:w="0" w:type="auto"/>
            <w:tcBorders>
              <w:top w:val="nil"/>
              <w:left w:val="nil"/>
              <w:bottom w:val="single" w:sz="4" w:space="0" w:color="auto"/>
              <w:right w:val="single" w:sz="4" w:space="0" w:color="auto"/>
            </w:tcBorders>
            <w:noWrap/>
            <w:vAlign w:val="bottom"/>
            <w:hideMark/>
          </w:tcPr>
          <w:p w14:paraId="2553F89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$67,129.50 </w:t>
            </w:r>
          </w:p>
        </w:tc>
        <w:tc>
          <w:tcPr>
            <w:tcW w:w="0" w:type="auto"/>
            <w:tcBorders>
              <w:top w:val="nil"/>
              <w:left w:val="nil"/>
              <w:bottom w:val="single" w:sz="4" w:space="0" w:color="auto"/>
              <w:right w:val="single" w:sz="8" w:space="0" w:color="auto"/>
            </w:tcBorders>
            <w:noWrap/>
            <w:vAlign w:val="bottom"/>
            <w:hideMark/>
          </w:tcPr>
          <w:p w14:paraId="217467B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$1,072,654.91 </w:t>
            </w:r>
          </w:p>
        </w:tc>
      </w:tr>
      <w:tr w:rsidR="00734A78" w:rsidRPr="00734A78" w14:paraId="50160413"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5595B764"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90</w:t>
            </w:r>
          </w:p>
        </w:tc>
        <w:tc>
          <w:tcPr>
            <w:tcW w:w="0" w:type="auto"/>
            <w:tcBorders>
              <w:top w:val="nil"/>
              <w:left w:val="nil"/>
              <w:bottom w:val="single" w:sz="4" w:space="0" w:color="auto"/>
              <w:right w:val="single" w:sz="4" w:space="0" w:color="auto"/>
            </w:tcBorders>
            <w:noWrap/>
            <w:vAlign w:val="bottom"/>
            <w:hideMark/>
          </w:tcPr>
          <w:p w14:paraId="6BA954B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$47,326.52 </w:t>
            </w:r>
          </w:p>
        </w:tc>
        <w:tc>
          <w:tcPr>
            <w:tcW w:w="0" w:type="auto"/>
            <w:tcBorders>
              <w:top w:val="nil"/>
              <w:left w:val="nil"/>
              <w:bottom w:val="single" w:sz="4" w:space="0" w:color="auto"/>
              <w:right w:val="single" w:sz="4" w:space="0" w:color="auto"/>
            </w:tcBorders>
            <w:noWrap/>
            <w:vAlign w:val="bottom"/>
            <w:hideMark/>
          </w:tcPr>
          <w:p w14:paraId="5A22CA3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$992,195.12 </w:t>
            </w:r>
          </w:p>
        </w:tc>
        <w:tc>
          <w:tcPr>
            <w:tcW w:w="0" w:type="auto"/>
            <w:tcBorders>
              <w:top w:val="nil"/>
              <w:left w:val="nil"/>
              <w:bottom w:val="single" w:sz="4" w:space="0" w:color="auto"/>
              <w:right w:val="single" w:sz="4" w:space="0" w:color="auto"/>
            </w:tcBorders>
            <w:noWrap/>
            <w:vAlign w:val="bottom"/>
            <w:hideMark/>
          </w:tcPr>
          <w:p w14:paraId="03B47793"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$59,756.78 </w:t>
            </w:r>
          </w:p>
        </w:tc>
        <w:tc>
          <w:tcPr>
            <w:tcW w:w="0" w:type="auto"/>
            <w:tcBorders>
              <w:top w:val="nil"/>
              <w:left w:val="nil"/>
              <w:bottom w:val="single" w:sz="4" w:space="0" w:color="auto"/>
              <w:right w:val="single" w:sz="4" w:space="0" w:color="auto"/>
            </w:tcBorders>
            <w:noWrap/>
            <w:vAlign w:val="bottom"/>
            <w:hideMark/>
          </w:tcPr>
          <w:p w14:paraId="3D5C02D7"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$1,095,467.82 </w:t>
            </w:r>
          </w:p>
        </w:tc>
        <w:tc>
          <w:tcPr>
            <w:tcW w:w="0" w:type="auto"/>
            <w:tcBorders>
              <w:top w:val="nil"/>
              <w:left w:val="nil"/>
              <w:bottom w:val="single" w:sz="4" w:space="0" w:color="auto"/>
              <w:right w:val="single" w:sz="4" w:space="0" w:color="auto"/>
            </w:tcBorders>
            <w:noWrap/>
            <w:vAlign w:val="bottom"/>
            <w:hideMark/>
          </w:tcPr>
          <w:p w14:paraId="0DE5D40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$68,807.73 </w:t>
            </w:r>
          </w:p>
        </w:tc>
        <w:tc>
          <w:tcPr>
            <w:tcW w:w="0" w:type="auto"/>
            <w:tcBorders>
              <w:top w:val="nil"/>
              <w:left w:val="nil"/>
              <w:bottom w:val="single" w:sz="4" w:space="0" w:color="auto"/>
              <w:right w:val="single" w:sz="8" w:space="0" w:color="auto"/>
            </w:tcBorders>
            <w:noWrap/>
            <w:vAlign w:val="bottom"/>
            <w:hideMark/>
          </w:tcPr>
          <w:p w14:paraId="4504469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$1,141,462.65 </w:t>
            </w:r>
          </w:p>
        </w:tc>
      </w:tr>
      <w:tr w:rsidR="00734A78" w:rsidRPr="00734A78" w14:paraId="0680E08F"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77A71D39"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91</w:t>
            </w:r>
          </w:p>
        </w:tc>
        <w:tc>
          <w:tcPr>
            <w:tcW w:w="0" w:type="auto"/>
            <w:tcBorders>
              <w:top w:val="nil"/>
              <w:left w:val="nil"/>
              <w:bottom w:val="single" w:sz="4" w:space="0" w:color="auto"/>
              <w:right w:val="single" w:sz="4" w:space="0" w:color="auto"/>
            </w:tcBorders>
            <w:noWrap/>
            <w:vAlign w:val="bottom"/>
            <w:hideMark/>
          </w:tcPr>
          <w:p w14:paraId="6119091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$48,509.68 </w:t>
            </w:r>
          </w:p>
        </w:tc>
        <w:tc>
          <w:tcPr>
            <w:tcW w:w="0" w:type="auto"/>
            <w:tcBorders>
              <w:top w:val="nil"/>
              <w:left w:val="nil"/>
              <w:bottom w:val="single" w:sz="4" w:space="0" w:color="auto"/>
              <w:right w:val="single" w:sz="4" w:space="0" w:color="auto"/>
            </w:tcBorders>
            <w:noWrap/>
            <w:vAlign w:val="bottom"/>
            <w:hideMark/>
          </w:tcPr>
          <w:p w14:paraId="187FB60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$1,040,704.80 </w:t>
            </w:r>
          </w:p>
        </w:tc>
        <w:tc>
          <w:tcPr>
            <w:tcW w:w="0" w:type="auto"/>
            <w:tcBorders>
              <w:top w:val="nil"/>
              <w:left w:val="nil"/>
              <w:bottom w:val="single" w:sz="4" w:space="0" w:color="auto"/>
              <w:right w:val="single" w:sz="4" w:space="0" w:color="auto"/>
            </w:tcBorders>
            <w:noWrap/>
            <w:vAlign w:val="bottom"/>
            <w:hideMark/>
          </w:tcPr>
          <w:p w14:paraId="7676836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$61,250.70 </w:t>
            </w:r>
          </w:p>
        </w:tc>
        <w:tc>
          <w:tcPr>
            <w:tcW w:w="0" w:type="auto"/>
            <w:tcBorders>
              <w:top w:val="nil"/>
              <w:left w:val="nil"/>
              <w:bottom w:val="single" w:sz="4" w:space="0" w:color="auto"/>
              <w:right w:val="single" w:sz="4" w:space="0" w:color="auto"/>
            </w:tcBorders>
            <w:noWrap/>
            <w:vAlign w:val="bottom"/>
            <w:hideMark/>
          </w:tcPr>
          <w:p w14:paraId="3B9CF3D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$1,156,718.52 </w:t>
            </w:r>
          </w:p>
        </w:tc>
        <w:tc>
          <w:tcPr>
            <w:tcW w:w="0" w:type="auto"/>
            <w:tcBorders>
              <w:top w:val="nil"/>
              <w:left w:val="nil"/>
              <w:bottom w:val="single" w:sz="4" w:space="0" w:color="auto"/>
              <w:right w:val="single" w:sz="4" w:space="0" w:color="auto"/>
            </w:tcBorders>
            <w:noWrap/>
            <w:vAlign w:val="bottom"/>
            <w:hideMark/>
          </w:tcPr>
          <w:p w14:paraId="0F437A1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$70,527.93 </w:t>
            </w:r>
          </w:p>
        </w:tc>
        <w:tc>
          <w:tcPr>
            <w:tcW w:w="0" w:type="auto"/>
            <w:tcBorders>
              <w:top w:val="nil"/>
              <w:left w:val="nil"/>
              <w:bottom w:val="single" w:sz="4" w:space="0" w:color="auto"/>
              <w:right w:val="single" w:sz="8" w:space="0" w:color="auto"/>
            </w:tcBorders>
            <w:noWrap/>
            <w:vAlign w:val="bottom"/>
            <w:hideMark/>
          </w:tcPr>
          <w:p w14:paraId="2AAE946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$1,211,990.57 </w:t>
            </w:r>
          </w:p>
        </w:tc>
      </w:tr>
      <w:tr w:rsidR="00734A78" w:rsidRPr="00734A78" w14:paraId="6594FC97"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193381F4"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92</w:t>
            </w:r>
          </w:p>
        </w:tc>
        <w:tc>
          <w:tcPr>
            <w:tcW w:w="0" w:type="auto"/>
            <w:tcBorders>
              <w:top w:val="nil"/>
              <w:left w:val="nil"/>
              <w:bottom w:val="single" w:sz="4" w:space="0" w:color="auto"/>
              <w:right w:val="single" w:sz="4" w:space="0" w:color="auto"/>
            </w:tcBorders>
            <w:noWrap/>
            <w:vAlign w:val="bottom"/>
            <w:hideMark/>
          </w:tcPr>
          <w:p w14:paraId="680D235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$49,722.42 </w:t>
            </w:r>
          </w:p>
        </w:tc>
        <w:tc>
          <w:tcPr>
            <w:tcW w:w="0" w:type="auto"/>
            <w:tcBorders>
              <w:top w:val="nil"/>
              <w:left w:val="nil"/>
              <w:bottom w:val="single" w:sz="4" w:space="0" w:color="auto"/>
              <w:right w:val="single" w:sz="4" w:space="0" w:color="auto"/>
            </w:tcBorders>
            <w:noWrap/>
            <w:vAlign w:val="bottom"/>
            <w:hideMark/>
          </w:tcPr>
          <w:p w14:paraId="5B1289B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$1,090,427.22 </w:t>
            </w:r>
          </w:p>
        </w:tc>
        <w:tc>
          <w:tcPr>
            <w:tcW w:w="0" w:type="auto"/>
            <w:tcBorders>
              <w:top w:val="nil"/>
              <w:left w:val="nil"/>
              <w:bottom w:val="single" w:sz="4" w:space="0" w:color="auto"/>
              <w:right w:val="single" w:sz="4" w:space="0" w:color="auto"/>
            </w:tcBorders>
            <w:noWrap/>
            <w:vAlign w:val="bottom"/>
            <w:hideMark/>
          </w:tcPr>
          <w:p w14:paraId="71391C2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$62,781.96 </w:t>
            </w:r>
          </w:p>
        </w:tc>
        <w:tc>
          <w:tcPr>
            <w:tcW w:w="0" w:type="auto"/>
            <w:tcBorders>
              <w:top w:val="nil"/>
              <w:left w:val="nil"/>
              <w:bottom w:val="single" w:sz="4" w:space="0" w:color="auto"/>
              <w:right w:val="single" w:sz="4" w:space="0" w:color="auto"/>
            </w:tcBorders>
            <w:noWrap/>
            <w:vAlign w:val="bottom"/>
            <w:hideMark/>
          </w:tcPr>
          <w:p w14:paraId="36F9B74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$1,219,500.48 </w:t>
            </w:r>
          </w:p>
        </w:tc>
        <w:tc>
          <w:tcPr>
            <w:tcW w:w="0" w:type="auto"/>
            <w:tcBorders>
              <w:top w:val="nil"/>
              <w:left w:val="nil"/>
              <w:bottom w:val="single" w:sz="4" w:space="0" w:color="auto"/>
              <w:right w:val="single" w:sz="4" w:space="0" w:color="auto"/>
            </w:tcBorders>
            <w:noWrap/>
            <w:vAlign w:val="bottom"/>
            <w:hideMark/>
          </w:tcPr>
          <w:p w14:paraId="24F8A76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$72,291.12 </w:t>
            </w:r>
          </w:p>
        </w:tc>
        <w:tc>
          <w:tcPr>
            <w:tcW w:w="0" w:type="auto"/>
            <w:tcBorders>
              <w:top w:val="nil"/>
              <w:left w:val="nil"/>
              <w:bottom w:val="single" w:sz="4" w:space="0" w:color="auto"/>
              <w:right w:val="single" w:sz="8" w:space="0" w:color="auto"/>
            </w:tcBorders>
            <w:noWrap/>
            <w:vAlign w:val="bottom"/>
            <w:hideMark/>
          </w:tcPr>
          <w:p w14:paraId="723B3CB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$1,284,281.70 </w:t>
            </w:r>
          </w:p>
        </w:tc>
      </w:tr>
      <w:tr w:rsidR="00734A78" w:rsidRPr="00734A78" w14:paraId="2082FD1F"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1FAB0B0B"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93</w:t>
            </w:r>
          </w:p>
        </w:tc>
        <w:tc>
          <w:tcPr>
            <w:tcW w:w="0" w:type="auto"/>
            <w:tcBorders>
              <w:top w:val="nil"/>
              <w:left w:val="nil"/>
              <w:bottom w:val="single" w:sz="4" w:space="0" w:color="auto"/>
              <w:right w:val="single" w:sz="4" w:space="0" w:color="auto"/>
            </w:tcBorders>
            <w:noWrap/>
            <w:vAlign w:val="bottom"/>
            <w:hideMark/>
          </w:tcPr>
          <w:p w14:paraId="7FD364D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$50,965.48 </w:t>
            </w:r>
          </w:p>
        </w:tc>
        <w:tc>
          <w:tcPr>
            <w:tcW w:w="0" w:type="auto"/>
            <w:tcBorders>
              <w:top w:val="nil"/>
              <w:left w:val="nil"/>
              <w:bottom w:val="single" w:sz="4" w:space="0" w:color="auto"/>
              <w:right w:val="single" w:sz="4" w:space="0" w:color="auto"/>
            </w:tcBorders>
            <w:noWrap/>
            <w:vAlign w:val="bottom"/>
            <w:hideMark/>
          </w:tcPr>
          <w:p w14:paraId="6BD0364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$1,141,392.70 </w:t>
            </w:r>
          </w:p>
        </w:tc>
        <w:tc>
          <w:tcPr>
            <w:tcW w:w="0" w:type="auto"/>
            <w:tcBorders>
              <w:top w:val="nil"/>
              <w:left w:val="nil"/>
              <w:bottom w:val="single" w:sz="4" w:space="0" w:color="auto"/>
              <w:right w:val="single" w:sz="4" w:space="0" w:color="auto"/>
            </w:tcBorders>
            <w:noWrap/>
            <w:vAlign w:val="bottom"/>
            <w:hideMark/>
          </w:tcPr>
          <w:p w14:paraId="2DBF98E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$64,351.51 </w:t>
            </w:r>
          </w:p>
        </w:tc>
        <w:tc>
          <w:tcPr>
            <w:tcW w:w="0" w:type="auto"/>
            <w:tcBorders>
              <w:top w:val="nil"/>
              <w:left w:val="nil"/>
              <w:bottom w:val="single" w:sz="4" w:space="0" w:color="auto"/>
              <w:right w:val="single" w:sz="4" w:space="0" w:color="auto"/>
            </w:tcBorders>
            <w:noWrap/>
            <w:vAlign w:val="bottom"/>
            <w:hideMark/>
          </w:tcPr>
          <w:p w14:paraId="2A5A0F5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$1,283,851.99 </w:t>
            </w:r>
          </w:p>
        </w:tc>
        <w:tc>
          <w:tcPr>
            <w:tcW w:w="0" w:type="auto"/>
            <w:tcBorders>
              <w:top w:val="nil"/>
              <w:left w:val="nil"/>
              <w:bottom w:val="single" w:sz="4" w:space="0" w:color="auto"/>
              <w:right w:val="single" w:sz="4" w:space="0" w:color="auto"/>
            </w:tcBorders>
            <w:noWrap/>
            <w:vAlign w:val="bottom"/>
            <w:hideMark/>
          </w:tcPr>
          <w:p w14:paraId="5C0C522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$74,098.40 </w:t>
            </w:r>
          </w:p>
        </w:tc>
        <w:tc>
          <w:tcPr>
            <w:tcW w:w="0" w:type="auto"/>
            <w:tcBorders>
              <w:top w:val="nil"/>
              <w:left w:val="nil"/>
              <w:bottom w:val="single" w:sz="4" w:space="0" w:color="auto"/>
              <w:right w:val="single" w:sz="8" w:space="0" w:color="auto"/>
            </w:tcBorders>
            <w:noWrap/>
            <w:vAlign w:val="bottom"/>
            <w:hideMark/>
          </w:tcPr>
          <w:p w14:paraId="5FB792A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$1,358,380.10 </w:t>
            </w:r>
          </w:p>
        </w:tc>
      </w:tr>
      <w:tr w:rsidR="00734A78" w:rsidRPr="00734A78" w14:paraId="0CC4D13A"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5C3554EB"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94</w:t>
            </w:r>
          </w:p>
        </w:tc>
        <w:tc>
          <w:tcPr>
            <w:tcW w:w="0" w:type="auto"/>
            <w:tcBorders>
              <w:top w:val="nil"/>
              <w:left w:val="nil"/>
              <w:bottom w:val="single" w:sz="4" w:space="0" w:color="auto"/>
              <w:right w:val="single" w:sz="4" w:space="0" w:color="auto"/>
            </w:tcBorders>
            <w:noWrap/>
            <w:vAlign w:val="bottom"/>
            <w:hideMark/>
          </w:tcPr>
          <w:p w14:paraId="0507A03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$52,239.62 </w:t>
            </w:r>
          </w:p>
        </w:tc>
        <w:tc>
          <w:tcPr>
            <w:tcW w:w="0" w:type="auto"/>
            <w:tcBorders>
              <w:top w:val="nil"/>
              <w:left w:val="nil"/>
              <w:bottom w:val="single" w:sz="4" w:space="0" w:color="auto"/>
              <w:right w:val="single" w:sz="4" w:space="0" w:color="auto"/>
            </w:tcBorders>
            <w:noWrap/>
            <w:vAlign w:val="bottom"/>
            <w:hideMark/>
          </w:tcPr>
          <w:p w14:paraId="109A974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$1,193,632.32 </w:t>
            </w:r>
          </w:p>
        </w:tc>
        <w:tc>
          <w:tcPr>
            <w:tcW w:w="0" w:type="auto"/>
            <w:tcBorders>
              <w:top w:val="nil"/>
              <w:left w:val="nil"/>
              <w:bottom w:val="single" w:sz="4" w:space="0" w:color="auto"/>
              <w:right w:val="single" w:sz="4" w:space="0" w:color="auto"/>
            </w:tcBorders>
            <w:noWrap/>
            <w:vAlign w:val="bottom"/>
            <w:hideMark/>
          </w:tcPr>
          <w:p w14:paraId="15AA603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$65,960.30 </w:t>
            </w:r>
          </w:p>
        </w:tc>
        <w:tc>
          <w:tcPr>
            <w:tcW w:w="0" w:type="auto"/>
            <w:tcBorders>
              <w:top w:val="nil"/>
              <w:left w:val="nil"/>
              <w:bottom w:val="single" w:sz="4" w:space="0" w:color="auto"/>
              <w:right w:val="single" w:sz="4" w:space="0" w:color="auto"/>
            </w:tcBorders>
            <w:noWrap/>
            <w:vAlign w:val="bottom"/>
            <w:hideMark/>
          </w:tcPr>
          <w:p w14:paraId="4439637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$1,349,812.29 </w:t>
            </w:r>
          </w:p>
        </w:tc>
        <w:tc>
          <w:tcPr>
            <w:tcW w:w="0" w:type="auto"/>
            <w:tcBorders>
              <w:top w:val="nil"/>
              <w:left w:val="nil"/>
              <w:bottom w:val="single" w:sz="4" w:space="0" w:color="auto"/>
              <w:right w:val="single" w:sz="4" w:space="0" w:color="auto"/>
            </w:tcBorders>
            <w:noWrap/>
            <w:vAlign w:val="bottom"/>
            <w:hideMark/>
          </w:tcPr>
          <w:p w14:paraId="68A9850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$75,950.86 </w:t>
            </w:r>
          </w:p>
        </w:tc>
        <w:tc>
          <w:tcPr>
            <w:tcW w:w="0" w:type="auto"/>
            <w:tcBorders>
              <w:top w:val="nil"/>
              <w:left w:val="nil"/>
              <w:bottom w:val="single" w:sz="4" w:space="0" w:color="auto"/>
              <w:right w:val="single" w:sz="8" w:space="0" w:color="auto"/>
            </w:tcBorders>
            <w:noWrap/>
            <w:vAlign w:val="bottom"/>
            <w:hideMark/>
          </w:tcPr>
          <w:p w14:paraId="4A612B3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$1,434,330.96 </w:t>
            </w:r>
          </w:p>
        </w:tc>
      </w:tr>
      <w:tr w:rsidR="00734A78" w:rsidRPr="00734A78" w14:paraId="54E3B053"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759B6087"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95</w:t>
            </w:r>
          </w:p>
        </w:tc>
        <w:tc>
          <w:tcPr>
            <w:tcW w:w="0" w:type="auto"/>
            <w:tcBorders>
              <w:top w:val="nil"/>
              <w:left w:val="nil"/>
              <w:bottom w:val="single" w:sz="4" w:space="0" w:color="auto"/>
              <w:right w:val="single" w:sz="4" w:space="0" w:color="auto"/>
            </w:tcBorders>
            <w:noWrap/>
            <w:vAlign w:val="bottom"/>
            <w:hideMark/>
          </w:tcPr>
          <w:p w14:paraId="64D31FAA"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$53,545.61 </w:t>
            </w:r>
          </w:p>
        </w:tc>
        <w:tc>
          <w:tcPr>
            <w:tcW w:w="0" w:type="auto"/>
            <w:tcBorders>
              <w:top w:val="nil"/>
              <w:left w:val="nil"/>
              <w:bottom w:val="single" w:sz="4" w:space="0" w:color="auto"/>
              <w:right w:val="single" w:sz="4" w:space="0" w:color="auto"/>
            </w:tcBorders>
            <w:noWrap/>
            <w:vAlign w:val="bottom"/>
            <w:hideMark/>
          </w:tcPr>
          <w:p w14:paraId="1272AA1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$1,247,177.92 </w:t>
            </w:r>
          </w:p>
        </w:tc>
        <w:tc>
          <w:tcPr>
            <w:tcW w:w="0" w:type="auto"/>
            <w:tcBorders>
              <w:top w:val="nil"/>
              <w:left w:val="nil"/>
              <w:bottom w:val="single" w:sz="4" w:space="0" w:color="auto"/>
              <w:right w:val="single" w:sz="4" w:space="0" w:color="auto"/>
            </w:tcBorders>
            <w:noWrap/>
            <w:vAlign w:val="bottom"/>
            <w:hideMark/>
          </w:tcPr>
          <w:p w14:paraId="53F39BA1"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$67,609.31 </w:t>
            </w:r>
          </w:p>
        </w:tc>
        <w:tc>
          <w:tcPr>
            <w:tcW w:w="0" w:type="auto"/>
            <w:tcBorders>
              <w:top w:val="nil"/>
              <w:left w:val="nil"/>
              <w:bottom w:val="single" w:sz="4" w:space="0" w:color="auto"/>
              <w:right w:val="single" w:sz="4" w:space="0" w:color="auto"/>
            </w:tcBorders>
            <w:noWrap/>
            <w:vAlign w:val="bottom"/>
            <w:hideMark/>
          </w:tcPr>
          <w:p w14:paraId="43A64B93"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$1,417,421.60 </w:t>
            </w:r>
          </w:p>
        </w:tc>
        <w:tc>
          <w:tcPr>
            <w:tcW w:w="0" w:type="auto"/>
            <w:tcBorders>
              <w:top w:val="nil"/>
              <w:left w:val="nil"/>
              <w:bottom w:val="single" w:sz="4" w:space="0" w:color="auto"/>
              <w:right w:val="single" w:sz="4" w:space="0" w:color="auto"/>
            </w:tcBorders>
            <w:noWrap/>
            <w:vAlign w:val="bottom"/>
            <w:hideMark/>
          </w:tcPr>
          <w:p w14:paraId="5DAE294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$77,849.63 </w:t>
            </w:r>
          </w:p>
        </w:tc>
        <w:tc>
          <w:tcPr>
            <w:tcW w:w="0" w:type="auto"/>
            <w:tcBorders>
              <w:top w:val="nil"/>
              <w:left w:val="nil"/>
              <w:bottom w:val="single" w:sz="4" w:space="0" w:color="auto"/>
              <w:right w:val="single" w:sz="8" w:space="0" w:color="auto"/>
            </w:tcBorders>
            <w:noWrap/>
            <w:vAlign w:val="bottom"/>
            <w:hideMark/>
          </w:tcPr>
          <w:p w14:paraId="7D738C8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$1,512,180.60 </w:t>
            </w:r>
          </w:p>
        </w:tc>
      </w:tr>
      <w:tr w:rsidR="00734A78" w:rsidRPr="00734A78" w14:paraId="25DDC9DC"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3DF0357F"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96</w:t>
            </w:r>
          </w:p>
        </w:tc>
        <w:tc>
          <w:tcPr>
            <w:tcW w:w="0" w:type="auto"/>
            <w:tcBorders>
              <w:top w:val="nil"/>
              <w:left w:val="nil"/>
              <w:bottom w:val="single" w:sz="4" w:space="0" w:color="auto"/>
              <w:right w:val="single" w:sz="4" w:space="0" w:color="auto"/>
            </w:tcBorders>
            <w:noWrap/>
            <w:vAlign w:val="bottom"/>
            <w:hideMark/>
          </w:tcPr>
          <w:p w14:paraId="43411EB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$54,884.25 </w:t>
            </w:r>
          </w:p>
        </w:tc>
        <w:tc>
          <w:tcPr>
            <w:tcW w:w="0" w:type="auto"/>
            <w:tcBorders>
              <w:top w:val="nil"/>
              <w:left w:val="nil"/>
              <w:bottom w:val="single" w:sz="4" w:space="0" w:color="auto"/>
              <w:right w:val="single" w:sz="4" w:space="0" w:color="auto"/>
            </w:tcBorders>
            <w:noWrap/>
            <w:vAlign w:val="bottom"/>
            <w:hideMark/>
          </w:tcPr>
          <w:p w14:paraId="3443C9D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$1,302,062.17 </w:t>
            </w:r>
          </w:p>
        </w:tc>
        <w:tc>
          <w:tcPr>
            <w:tcW w:w="0" w:type="auto"/>
            <w:tcBorders>
              <w:top w:val="nil"/>
              <w:left w:val="nil"/>
              <w:bottom w:val="single" w:sz="4" w:space="0" w:color="auto"/>
              <w:right w:val="single" w:sz="4" w:space="0" w:color="auto"/>
            </w:tcBorders>
            <w:noWrap/>
            <w:vAlign w:val="bottom"/>
            <w:hideMark/>
          </w:tcPr>
          <w:p w14:paraId="27A4016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$69,299.54 </w:t>
            </w:r>
          </w:p>
        </w:tc>
        <w:tc>
          <w:tcPr>
            <w:tcW w:w="0" w:type="auto"/>
            <w:tcBorders>
              <w:top w:val="nil"/>
              <w:left w:val="nil"/>
              <w:bottom w:val="single" w:sz="4" w:space="0" w:color="auto"/>
              <w:right w:val="single" w:sz="4" w:space="0" w:color="auto"/>
            </w:tcBorders>
            <w:noWrap/>
            <w:vAlign w:val="bottom"/>
            <w:hideMark/>
          </w:tcPr>
          <w:p w14:paraId="59D65EE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$1,486,721.14 </w:t>
            </w:r>
          </w:p>
        </w:tc>
        <w:tc>
          <w:tcPr>
            <w:tcW w:w="0" w:type="auto"/>
            <w:tcBorders>
              <w:top w:val="nil"/>
              <w:left w:val="nil"/>
              <w:bottom w:val="single" w:sz="4" w:space="0" w:color="auto"/>
              <w:right w:val="single" w:sz="4" w:space="0" w:color="auto"/>
            </w:tcBorders>
            <w:noWrap/>
            <w:vAlign w:val="bottom"/>
            <w:hideMark/>
          </w:tcPr>
          <w:p w14:paraId="10047EC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$79,795.87 </w:t>
            </w:r>
          </w:p>
        </w:tc>
        <w:tc>
          <w:tcPr>
            <w:tcW w:w="0" w:type="auto"/>
            <w:tcBorders>
              <w:top w:val="nil"/>
              <w:left w:val="nil"/>
              <w:bottom w:val="single" w:sz="4" w:space="0" w:color="auto"/>
              <w:right w:val="single" w:sz="8" w:space="0" w:color="auto"/>
            </w:tcBorders>
            <w:noWrap/>
            <w:vAlign w:val="bottom"/>
            <w:hideMark/>
          </w:tcPr>
          <w:p w14:paraId="178008C9"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$1,591,976.47 </w:t>
            </w:r>
          </w:p>
        </w:tc>
      </w:tr>
      <w:tr w:rsidR="00734A78" w:rsidRPr="00734A78" w14:paraId="0D633ADB"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4895B14C"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97</w:t>
            </w:r>
          </w:p>
        </w:tc>
        <w:tc>
          <w:tcPr>
            <w:tcW w:w="0" w:type="auto"/>
            <w:tcBorders>
              <w:top w:val="nil"/>
              <w:left w:val="nil"/>
              <w:bottom w:val="single" w:sz="4" w:space="0" w:color="auto"/>
              <w:right w:val="single" w:sz="4" w:space="0" w:color="auto"/>
            </w:tcBorders>
            <w:noWrap/>
            <w:vAlign w:val="bottom"/>
            <w:hideMark/>
          </w:tcPr>
          <w:p w14:paraId="31BF892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$56,256.35 </w:t>
            </w:r>
          </w:p>
        </w:tc>
        <w:tc>
          <w:tcPr>
            <w:tcW w:w="0" w:type="auto"/>
            <w:tcBorders>
              <w:top w:val="nil"/>
              <w:left w:val="nil"/>
              <w:bottom w:val="single" w:sz="4" w:space="0" w:color="auto"/>
              <w:right w:val="single" w:sz="4" w:space="0" w:color="auto"/>
            </w:tcBorders>
            <w:noWrap/>
            <w:vAlign w:val="bottom"/>
            <w:hideMark/>
          </w:tcPr>
          <w:p w14:paraId="1BFE51A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$1,358,318.53 </w:t>
            </w:r>
          </w:p>
        </w:tc>
        <w:tc>
          <w:tcPr>
            <w:tcW w:w="0" w:type="auto"/>
            <w:tcBorders>
              <w:top w:val="nil"/>
              <w:left w:val="nil"/>
              <w:bottom w:val="single" w:sz="4" w:space="0" w:color="auto"/>
              <w:right w:val="single" w:sz="4" w:space="0" w:color="auto"/>
            </w:tcBorders>
            <w:noWrap/>
            <w:vAlign w:val="bottom"/>
            <w:hideMark/>
          </w:tcPr>
          <w:p w14:paraId="068F200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$71,032.03 </w:t>
            </w:r>
          </w:p>
        </w:tc>
        <w:tc>
          <w:tcPr>
            <w:tcW w:w="0" w:type="auto"/>
            <w:tcBorders>
              <w:top w:val="nil"/>
              <w:left w:val="nil"/>
              <w:bottom w:val="single" w:sz="4" w:space="0" w:color="auto"/>
              <w:right w:val="single" w:sz="4" w:space="0" w:color="auto"/>
            </w:tcBorders>
            <w:noWrap/>
            <w:vAlign w:val="bottom"/>
            <w:hideMark/>
          </w:tcPr>
          <w:p w14:paraId="3BCC746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$1,557,753.17 </w:t>
            </w:r>
          </w:p>
        </w:tc>
        <w:tc>
          <w:tcPr>
            <w:tcW w:w="0" w:type="auto"/>
            <w:tcBorders>
              <w:top w:val="nil"/>
              <w:left w:val="nil"/>
              <w:bottom w:val="single" w:sz="4" w:space="0" w:color="auto"/>
              <w:right w:val="single" w:sz="4" w:space="0" w:color="auto"/>
            </w:tcBorders>
            <w:noWrap/>
            <w:vAlign w:val="bottom"/>
            <w:hideMark/>
          </w:tcPr>
          <w:p w14:paraId="2D9A4E5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$81,790.77 </w:t>
            </w:r>
          </w:p>
        </w:tc>
        <w:tc>
          <w:tcPr>
            <w:tcW w:w="0" w:type="auto"/>
            <w:tcBorders>
              <w:top w:val="nil"/>
              <w:left w:val="nil"/>
              <w:bottom w:val="single" w:sz="4" w:space="0" w:color="auto"/>
              <w:right w:val="single" w:sz="8" w:space="0" w:color="auto"/>
            </w:tcBorders>
            <w:noWrap/>
            <w:vAlign w:val="bottom"/>
            <w:hideMark/>
          </w:tcPr>
          <w:p w14:paraId="13BB241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$1,673,767.24 </w:t>
            </w:r>
          </w:p>
        </w:tc>
      </w:tr>
      <w:tr w:rsidR="00734A78" w:rsidRPr="00734A78" w14:paraId="7609295E"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32D58A26"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98</w:t>
            </w:r>
          </w:p>
        </w:tc>
        <w:tc>
          <w:tcPr>
            <w:tcW w:w="0" w:type="auto"/>
            <w:tcBorders>
              <w:top w:val="nil"/>
              <w:left w:val="nil"/>
              <w:bottom w:val="single" w:sz="4" w:space="0" w:color="auto"/>
              <w:right w:val="single" w:sz="4" w:space="0" w:color="auto"/>
            </w:tcBorders>
            <w:noWrap/>
            <w:vAlign w:val="bottom"/>
            <w:hideMark/>
          </w:tcPr>
          <w:p w14:paraId="45219C2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$57,662.76 </w:t>
            </w:r>
          </w:p>
        </w:tc>
        <w:tc>
          <w:tcPr>
            <w:tcW w:w="0" w:type="auto"/>
            <w:tcBorders>
              <w:top w:val="nil"/>
              <w:left w:val="nil"/>
              <w:bottom w:val="single" w:sz="4" w:space="0" w:color="auto"/>
              <w:right w:val="single" w:sz="4" w:space="0" w:color="auto"/>
            </w:tcBorders>
            <w:noWrap/>
            <w:vAlign w:val="bottom"/>
            <w:hideMark/>
          </w:tcPr>
          <w:p w14:paraId="3571A2B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$1,415,981.29 </w:t>
            </w:r>
          </w:p>
        </w:tc>
        <w:tc>
          <w:tcPr>
            <w:tcW w:w="0" w:type="auto"/>
            <w:tcBorders>
              <w:top w:val="nil"/>
              <w:left w:val="nil"/>
              <w:bottom w:val="single" w:sz="4" w:space="0" w:color="auto"/>
              <w:right w:val="single" w:sz="4" w:space="0" w:color="auto"/>
            </w:tcBorders>
            <w:noWrap/>
            <w:vAlign w:val="bottom"/>
            <w:hideMark/>
          </w:tcPr>
          <w:p w14:paraId="637D53E6"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$72,807.83 </w:t>
            </w:r>
          </w:p>
        </w:tc>
        <w:tc>
          <w:tcPr>
            <w:tcW w:w="0" w:type="auto"/>
            <w:tcBorders>
              <w:top w:val="nil"/>
              <w:left w:val="nil"/>
              <w:bottom w:val="single" w:sz="4" w:space="0" w:color="auto"/>
              <w:right w:val="single" w:sz="4" w:space="0" w:color="auto"/>
            </w:tcBorders>
            <w:noWrap/>
            <w:vAlign w:val="bottom"/>
            <w:hideMark/>
          </w:tcPr>
          <w:p w14:paraId="5A08889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$1,630,561.00 </w:t>
            </w:r>
          </w:p>
        </w:tc>
        <w:tc>
          <w:tcPr>
            <w:tcW w:w="0" w:type="auto"/>
            <w:tcBorders>
              <w:top w:val="nil"/>
              <w:left w:val="nil"/>
              <w:bottom w:val="single" w:sz="4" w:space="0" w:color="auto"/>
              <w:right w:val="single" w:sz="4" w:space="0" w:color="auto"/>
            </w:tcBorders>
            <w:noWrap/>
            <w:vAlign w:val="bottom"/>
            <w:hideMark/>
          </w:tcPr>
          <w:p w14:paraId="146C706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$83,835.54 </w:t>
            </w:r>
          </w:p>
        </w:tc>
        <w:tc>
          <w:tcPr>
            <w:tcW w:w="0" w:type="auto"/>
            <w:tcBorders>
              <w:top w:val="nil"/>
              <w:left w:val="nil"/>
              <w:bottom w:val="single" w:sz="4" w:space="0" w:color="auto"/>
              <w:right w:val="single" w:sz="8" w:space="0" w:color="auto"/>
            </w:tcBorders>
            <w:noWrap/>
            <w:vAlign w:val="bottom"/>
            <w:hideMark/>
          </w:tcPr>
          <w:p w14:paraId="1F21FD8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$1,757,602.78 </w:t>
            </w:r>
          </w:p>
        </w:tc>
      </w:tr>
      <w:tr w:rsidR="00734A78" w:rsidRPr="00734A78" w14:paraId="502D4827" w14:textId="77777777" w:rsidTr="00734A78">
        <w:trPr>
          <w:trHeight w:val="300"/>
        </w:trPr>
        <w:tc>
          <w:tcPr>
            <w:tcW w:w="0" w:type="auto"/>
            <w:tcBorders>
              <w:top w:val="nil"/>
              <w:left w:val="single" w:sz="8" w:space="0" w:color="auto"/>
              <w:bottom w:val="single" w:sz="4" w:space="0" w:color="auto"/>
              <w:right w:val="single" w:sz="4" w:space="0" w:color="auto"/>
            </w:tcBorders>
            <w:noWrap/>
            <w:vAlign w:val="bottom"/>
            <w:hideMark/>
          </w:tcPr>
          <w:p w14:paraId="5884F3DB"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99</w:t>
            </w:r>
          </w:p>
        </w:tc>
        <w:tc>
          <w:tcPr>
            <w:tcW w:w="0" w:type="auto"/>
            <w:tcBorders>
              <w:top w:val="nil"/>
              <w:left w:val="nil"/>
              <w:bottom w:val="single" w:sz="4" w:space="0" w:color="auto"/>
              <w:right w:val="single" w:sz="4" w:space="0" w:color="auto"/>
            </w:tcBorders>
            <w:noWrap/>
            <w:vAlign w:val="bottom"/>
            <w:hideMark/>
          </w:tcPr>
          <w:p w14:paraId="7F8C0A5F"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$59,104.33 </w:t>
            </w:r>
          </w:p>
        </w:tc>
        <w:tc>
          <w:tcPr>
            <w:tcW w:w="0" w:type="auto"/>
            <w:tcBorders>
              <w:top w:val="nil"/>
              <w:left w:val="nil"/>
              <w:bottom w:val="single" w:sz="4" w:space="0" w:color="auto"/>
              <w:right w:val="single" w:sz="4" w:space="0" w:color="auto"/>
            </w:tcBorders>
            <w:noWrap/>
            <w:vAlign w:val="bottom"/>
            <w:hideMark/>
          </w:tcPr>
          <w:p w14:paraId="3A76DB5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$1,475,085.62 </w:t>
            </w:r>
          </w:p>
        </w:tc>
        <w:tc>
          <w:tcPr>
            <w:tcW w:w="0" w:type="auto"/>
            <w:tcBorders>
              <w:top w:val="nil"/>
              <w:left w:val="nil"/>
              <w:bottom w:val="single" w:sz="4" w:space="0" w:color="auto"/>
              <w:right w:val="single" w:sz="4" w:space="0" w:color="auto"/>
            </w:tcBorders>
            <w:noWrap/>
            <w:vAlign w:val="bottom"/>
            <w:hideMark/>
          </w:tcPr>
          <w:p w14:paraId="7CC98A1E"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$74,628.02 </w:t>
            </w:r>
          </w:p>
        </w:tc>
        <w:tc>
          <w:tcPr>
            <w:tcW w:w="0" w:type="auto"/>
            <w:tcBorders>
              <w:top w:val="nil"/>
              <w:left w:val="nil"/>
              <w:bottom w:val="single" w:sz="4" w:space="0" w:color="auto"/>
              <w:right w:val="single" w:sz="4" w:space="0" w:color="auto"/>
            </w:tcBorders>
            <w:noWrap/>
            <w:vAlign w:val="bottom"/>
            <w:hideMark/>
          </w:tcPr>
          <w:p w14:paraId="5AC4A83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$1,705,189.02 </w:t>
            </w:r>
          </w:p>
        </w:tc>
        <w:tc>
          <w:tcPr>
            <w:tcW w:w="0" w:type="auto"/>
            <w:tcBorders>
              <w:top w:val="nil"/>
              <w:left w:val="nil"/>
              <w:bottom w:val="single" w:sz="4" w:space="0" w:color="auto"/>
              <w:right w:val="single" w:sz="4" w:space="0" w:color="auto"/>
            </w:tcBorders>
            <w:noWrap/>
            <w:vAlign w:val="bottom"/>
            <w:hideMark/>
          </w:tcPr>
          <w:p w14:paraId="457647F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$85,931.43 </w:t>
            </w:r>
          </w:p>
        </w:tc>
        <w:tc>
          <w:tcPr>
            <w:tcW w:w="0" w:type="auto"/>
            <w:tcBorders>
              <w:top w:val="nil"/>
              <w:left w:val="nil"/>
              <w:bottom w:val="single" w:sz="4" w:space="0" w:color="auto"/>
              <w:right w:val="single" w:sz="8" w:space="0" w:color="auto"/>
            </w:tcBorders>
            <w:noWrap/>
            <w:vAlign w:val="bottom"/>
            <w:hideMark/>
          </w:tcPr>
          <w:p w14:paraId="65B447A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$1,843,534.21 </w:t>
            </w:r>
          </w:p>
        </w:tc>
      </w:tr>
      <w:tr w:rsidR="00734A78" w:rsidRPr="00734A78" w14:paraId="62EE64DE" w14:textId="77777777" w:rsidTr="00734A78">
        <w:trPr>
          <w:trHeight w:val="315"/>
        </w:trPr>
        <w:tc>
          <w:tcPr>
            <w:tcW w:w="0" w:type="auto"/>
            <w:tcBorders>
              <w:top w:val="nil"/>
              <w:left w:val="single" w:sz="8" w:space="0" w:color="auto"/>
              <w:bottom w:val="single" w:sz="8" w:space="0" w:color="auto"/>
              <w:right w:val="single" w:sz="4" w:space="0" w:color="auto"/>
            </w:tcBorders>
            <w:noWrap/>
            <w:vAlign w:val="bottom"/>
            <w:hideMark/>
          </w:tcPr>
          <w:p w14:paraId="7435D762" w14:textId="77777777" w:rsidR="00734A78" w:rsidRPr="00734A78" w:rsidRDefault="00734A78" w:rsidP="00734A78">
            <w:pPr>
              <w:spacing w:after="0" w:line="240" w:lineRule="auto"/>
              <w:jc w:val="right"/>
              <w:rPr>
                <w:rFonts w:ascii="Aptos Narrow" w:eastAsia="Times New Roman" w:hAnsi="Aptos Narrow" w:cs="Times New Roman"/>
                <w:b/>
                <w:bCs/>
                <w:color w:val="000000"/>
                <w:kern w:val="0"/>
                <w:sz w:val="22"/>
                <w:szCs w:val="22"/>
                <w14:ligatures w14:val="none"/>
              </w:rPr>
            </w:pPr>
            <w:r w:rsidRPr="00734A78">
              <w:rPr>
                <w:rFonts w:ascii="Aptos Narrow" w:eastAsia="Times New Roman" w:hAnsi="Aptos Narrow" w:cs="Times New Roman"/>
                <w:b/>
                <w:bCs/>
                <w:color w:val="000000"/>
                <w:kern w:val="0"/>
                <w:sz w:val="22"/>
                <w:szCs w:val="22"/>
                <w14:ligatures w14:val="none"/>
              </w:rPr>
              <w:t>100</w:t>
            </w:r>
          </w:p>
        </w:tc>
        <w:tc>
          <w:tcPr>
            <w:tcW w:w="0" w:type="auto"/>
            <w:tcBorders>
              <w:top w:val="nil"/>
              <w:left w:val="nil"/>
              <w:bottom w:val="single" w:sz="8" w:space="0" w:color="auto"/>
              <w:right w:val="single" w:sz="4" w:space="0" w:color="auto"/>
            </w:tcBorders>
            <w:noWrap/>
            <w:vAlign w:val="bottom"/>
            <w:hideMark/>
          </w:tcPr>
          <w:p w14:paraId="5094B4ED"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$60,581.94 </w:t>
            </w:r>
          </w:p>
        </w:tc>
        <w:tc>
          <w:tcPr>
            <w:tcW w:w="0" w:type="auto"/>
            <w:tcBorders>
              <w:top w:val="nil"/>
              <w:left w:val="nil"/>
              <w:bottom w:val="single" w:sz="8" w:space="0" w:color="auto"/>
              <w:right w:val="single" w:sz="4" w:space="0" w:color="auto"/>
            </w:tcBorders>
            <w:noWrap/>
            <w:vAlign w:val="bottom"/>
            <w:hideMark/>
          </w:tcPr>
          <w:p w14:paraId="73EDB858"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$1,535,667.56 </w:t>
            </w:r>
          </w:p>
        </w:tc>
        <w:tc>
          <w:tcPr>
            <w:tcW w:w="0" w:type="auto"/>
            <w:tcBorders>
              <w:top w:val="nil"/>
              <w:left w:val="nil"/>
              <w:bottom w:val="single" w:sz="8" w:space="0" w:color="auto"/>
              <w:right w:val="single" w:sz="4" w:space="0" w:color="auto"/>
            </w:tcBorders>
            <w:noWrap/>
            <w:vAlign w:val="bottom"/>
            <w:hideMark/>
          </w:tcPr>
          <w:p w14:paraId="01C5F66B"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$76,493.73 </w:t>
            </w:r>
          </w:p>
        </w:tc>
        <w:tc>
          <w:tcPr>
            <w:tcW w:w="0" w:type="auto"/>
            <w:tcBorders>
              <w:top w:val="nil"/>
              <w:left w:val="nil"/>
              <w:bottom w:val="single" w:sz="8" w:space="0" w:color="auto"/>
              <w:right w:val="single" w:sz="4" w:space="0" w:color="auto"/>
            </w:tcBorders>
            <w:noWrap/>
            <w:vAlign w:val="bottom"/>
            <w:hideMark/>
          </w:tcPr>
          <w:p w14:paraId="228B1075"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$1,781,682.75 </w:t>
            </w:r>
          </w:p>
        </w:tc>
        <w:tc>
          <w:tcPr>
            <w:tcW w:w="0" w:type="auto"/>
            <w:tcBorders>
              <w:top w:val="nil"/>
              <w:left w:val="nil"/>
              <w:bottom w:val="single" w:sz="8" w:space="0" w:color="auto"/>
              <w:right w:val="single" w:sz="4" w:space="0" w:color="auto"/>
            </w:tcBorders>
            <w:noWrap/>
            <w:vAlign w:val="bottom"/>
            <w:hideMark/>
          </w:tcPr>
          <w:p w14:paraId="4C032B14"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$88,079.72 </w:t>
            </w:r>
          </w:p>
        </w:tc>
        <w:tc>
          <w:tcPr>
            <w:tcW w:w="0" w:type="auto"/>
            <w:tcBorders>
              <w:top w:val="nil"/>
              <w:left w:val="nil"/>
              <w:bottom w:val="single" w:sz="8" w:space="0" w:color="auto"/>
              <w:right w:val="single" w:sz="8" w:space="0" w:color="auto"/>
            </w:tcBorders>
            <w:noWrap/>
            <w:vAlign w:val="bottom"/>
            <w:hideMark/>
          </w:tcPr>
          <w:p w14:paraId="30986F30" w14:textId="77777777" w:rsidR="00734A78" w:rsidRPr="00734A78" w:rsidRDefault="00734A78" w:rsidP="00734A78">
            <w:pPr>
              <w:spacing w:after="0" w:line="240" w:lineRule="auto"/>
              <w:jc w:val="right"/>
              <w:rPr>
                <w:rFonts w:ascii="Aptos Narrow" w:eastAsia="Times New Roman" w:hAnsi="Aptos Narrow" w:cs="Times New Roman"/>
                <w:color w:val="000000"/>
                <w:kern w:val="0"/>
                <w:sz w:val="22"/>
                <w:szCs w:val="22"/>
                <w14:ligatures w14:val="none"/>
              </w:rPr>
            </w:pPr>
            <w:r w:rsidRPr="00734A78">
              <w:rPr>
                <w:rFonts w:ascii="Aptos Narrow" w:eastAsia="Times New Roman" w:hAnsi="Aptos Narrow" w:cs="Times New Roman"/>
                <w:color w:val="000000"/>
                <w:kern w:val="0"/>
                <w:sz w:val="22"/>
                <w:szCs w:val="22"/>
                <w14:ligatures w14:val="none"/>
              </w:rPr>
              <w:t xml:space="preserve">$1,931,613.93 </w:t>
            </w:r>
          </w:p>
        </w:tc>
      </w:tr>
    </w:tbl>
    <w:p w14:paraId="24E85BC4" w14:textId="5F643BEF" w:rsidR="00D640A2" w:rsidRDefault="00D640A2" w:rsidP="003D7C38"/>
    <w:p w14:paraId="235C2FC5" w14:textId="77777777" w:rsidR="00D640A2" w:rsidRDefault="00D640A2">
      <w:r>
        <w:lastRenderedPageBreak/>
        <w:br w:type="page"/>
      </w:r>
    </w:p>
    <w:p w14:paraId="5497D21B" w14:textId="77777777" w:rsidR="003D7C38" w:rsidRDefault="003D7C38" w:rsidP="003D7C38"/>
    <w:p w14:paraId="01152BCC" w14:textId="2BBFA39E" w:rsidR="003D7C38" w:rsidRDefault="003D7C38" w:rsidP="003D7C38">
      <w:r>
        <w:t xml:space="preserve">Next </w:t>
      </w:r>
      <w:r w:rsidR="008A0634">
        <w:t>use</w:t>
      </w:r>
      <w:r>
        <w:t xml:space="preserve"> a rate</w:t>
      </w:r>
      <w:r w:rsidR="00734A78">
        <w:t xml:space="preserve"> return or interest rate</w:t>
      </w:r>
      <w:r>
        <w:t xml:space="preserve"> of </w:t>
      </w:r>
      <w:r w:rsidR="00734A78">
        <w:t>3.</w:t>
      </w:r>
      <w:r w:rsidR="005D53DE">
        <w:t>2</w:t>
      </w:r>
      <w:r w:rsidR="00734A78">
        <w:t>6</w:t>
      </w:r>
      <w:r>
        <w:t>% to the stream o</w:t>
      </w:r>
      <w:r w:rsidR="000D6BAA">
        <w:t>f</w:t>
      </w:r>
      <w:r>
        <w:t xml:space="preserve"> income.  The "breakeven point"  moves out</w:t>
      </w:r>
      <w:r w:rsidR="005D53DE">
        <w:t xml:space="preserve">  even more to about 89</w:t>
      </w:r>
      <w:r w:rsidR="0067196F">
        <w:t>, d</w:t>
      </w:r>
      <w:r>
        <w:t xml:space="preserve">ue to the magic of compounding. (this is just </w:t>
      </w:r>
      <w:r w:rsidR="005D53DE">
        <w:t>3.26</w:t>
      </w:r>
      <w:r>
        <w:t>%</w:t>
      </w:r>
      <w:r w:rsidR="005D53DE">
        <w:t xml:space="preserve"> This is just keeping up with inflation)</w:t>
      </w:r>
      <w:r>
        <w:t xml:space="preserve">.  </w:t>
      </w:r>
    </w:p>
    <w:p w14:paraId="21501695" w14:textId="7E257504" w:rsidR="00DF461F" w:rsidRDefault="00BC5049" w:rsidP="003D7C38">
      <w:r>
        <w:rPr>
          <w:noProof/>
        </w:rPr>
        <w:drawing>
          <wp:inline distT="0" distB="0" distL="0" distR="0" wp14:anchorId="7E070AC4" wp14:editId="45E3AD4A">
            <wp:extent cx="5943600" cy="5923915"/>
            <wp:effectExtent l="0" t="0" r="0" b="635"/>
            <wp:docPr id="515187166" name="Chart 1">
              <a:extLst xmlns:a="http://schemas.openxmlformats.org/drawingml/2006/main">
                <a:ext uri="{FF2B5EF4-FFF2-40B4-BE49-F238E27FC236}">
                  <a16:creationId xmlns:a16="http://schemas.microsoft.com/office/drawing/2014/main" id="{24DECA7C-FEA8-5933-D443-5678DCF9FA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F2BB8C5" w14:textId="3A1A45DD" w:rsidR="00DF461F" w:rsidRDefault="00DF461F" w:rsidP="003D7C38"/>
    <w:p w14:paraId="6FD51D01" w14:textId="522A9019" w:rsidR="00EE58E7" w:rsidRDefault="00EE58E7" w:rsidP="00EE58E7">
      <w:pPr>
        <w:jc w:val="center"/>
      </w:pPr>
      <w:r>
        <w:t>GRAPH 4</w:t>
      </w:r>
      <w:r w:rsidR="00692E2E">
        <w:t xml:space="preserve"> CoLA 2.5%, Rate of Return 3.26%</w:t>
      </w:r>
    </w:p>
    <w:p w14:paraId="7567FA6E" w14:textId="77777777" w:rsidR="00EE58E7" w:rsidRDefault="00EE58E7" w:rsidP="003D7C38"/>
    <w:p w14:paraId="0B422868" w14:textId="77777777" w:rsidR="00DF461F" w:rsidRDefault="00DF461F" w:rsidP="003D7C38"/>
    <w:p w14:paraId="2D45274E" w14:textId="77777777" w:rsidR="00DF461F" w:rsidRDefault="00DF461F" w:rsidP="003D7C38"/>
    <w:p w14:paraId="143CA610" w14:textId="77777777" w:rsidR="000603D6" w:rsidRDefault="000603D6" w:rsidP="003D7C38"/>
    <w:p w14:paraId="153513B8" w14:textId="5D30D7C8" w:rsidR="00EE58E7" w:rsidRDefault="00EE58E7" w:rsidP="00EE58E7">
      <w:pPr>
        <w:jc w:val="center"/>
      </w:pPr>
      <w:r>
        <w:lastRenderedPageBreak/>
        <w:t xml:space="preserve">TABLE </w:t>
      </w:r>
      <w:r w:rsidR="00635864">
        <w:t>4</w:t>
      </w:r>
    </w:p>
    <w:tbl>
      <w:tblPr>
        <w:tblW w:w="0" w:type="auto"/>
        <w:tblLook w:val="04A0" w:firstRow="1" w:lastRow="0" w:firstColumn="1" w:lastColumn="0" w:noHBand="0" w:noVBand="1"/>
      </w:tblPr>
      <w:tblGrid>
        <w:gridCol w:w="551"/>
        <w:gridCol w:w="1423"/>
        <w:gridCol w:w="1533"/>
        <w:gridCol w:w="1640"/>
        <w:gridCol w:w="1586"/>
        <w:gridCol w:w="949"/>
        <w:gridCol w:w="1658"/>
      </w:tblGrid>
      <w:tr w:rsidR="00BC568B" w:rsidRPr="00BC568B" w14:paraId="1FDD26D2" w14:textId="77777777" w:rsidTr="00BC568B">
        <w:trPr>
          <w:trHeight w:val="615"/>
        </w:trPr>
        <w:tc>
          <w:tcPr>
            <w:tcW w:w="0" w:type="auto"/>
            <w:tcBorders>
              <w:top w:val="single" w:sz="8" w:space="0" w:color="auto"/>
              <w:left w:val="single" w:sz="8" w:space="0" w:color="auto"/>
              <w:bottom w:val="single" w:sz="8" w:space="0" w:color="auto"/>
              <w:right w:val="single" w:sz="4" w:space="0" w:color="auto"/>
            </w:tcBorders>
            <w:noWrap/>
            <w:hideMark/>
          </w:tcPr>
          <w:p w14:paraId="4E083C3F" w14:textId="77777777" w:rsidR="00BC568B" w:rsidRPr="00BC568B" w:rsidRDefault="00BC568B" w:rsidP="00BC568B">
            <w:pPr>
              <w:spacing w:after="0" w:line="240" w:lineRule="auto"/>
              <w:jc w:val="center"/>
              <w:rPr>
                <w:rFonts w:ascii="Aptos Narrow" w:eastAsia="Times New Roman" w:hAnsi="Aptos Narrow" w:cs="Times New Roman"/>
                <w:b/>
                <w:bCs/>
                <w:color w:val="000000"/>
                <w:kern w:val="0"/>
                <w:sz w:val="22"/>
                <w:szCs w:val="22"/>
                <w14:ligatures w14:val="none"/>
              </w:rPr>
            </w:pPr>
            <w:r w:rsidRPr="00BC568B">
              <w:rPr>
                <w:rFonts w:ascii="Aptos Narrow" w:eastAsia="Times New Roman" w:hAnsi="Aptos Narrow" w:cs="Times New Roman"/>
                <w:b/>
                <w:bCs/>
                <w:color w:val="000000"/>
                <w:kern w:val="0"/>
                <w:sz w:val="22"/>
                <w:szCs w:val="22"/>
                <w14:ligatures w14:val="none"/>
              </w:rPr>
              <w:t>Age</w:t>
            </w:r>
          </w:p>
        </w:tc>
        <w:tc>
          <w:tcPr>
            <w:tcW w:w="0" w:type="auto"/>
            <w:tcBorders>
              <w:top w:val="single" w:sz="8" w:space="0" w:color="auto"/>
              <w:left w:val="nil"/>
              <w:bottom w:val="single" w:sz="8" w:space="0" w:color="auto"/>
              <w:right w:val="single" w:sz="4" w:space="0" w:color="auto"/>
            </w:tcBorders>
            <w:hideMark/>
          </w:tcPr>
          <w:p w14:paraId="2CFC19CD" w14:textId="706AE6C7" w:rsidR="00BC568B" w:rsidRPr="00BC568B" w:rsidRDefault="00BC568B" w:rsidP="00BC568B">
            <w:pPr>
              <w:spacing w:after="0" w:line="240" w:lineRule="auto"/>
              <w:jc w:val="center"/>
              <w:rPr>
                <w:rFonts w:ascii="Aptos Narrow" w:eastAsia="Times New Roman" w:hAnsi="Aptos Narrow" w:cs="Times New Roman"/>
                <w:b/>
                <w:bCs/>
                <w:color w:val="000000"/>
                <w:kern w:val="0"/>
                <w:sz w:val="22"/>
                <w:szCs w:val="22"/>
                <w14:ligatures w14:val="none"/>
              </w:rPr>
            </w:pPr>
            <w:r w:rsidRPr="00BC568B">
              <w:rPr>
                <w:rFonts w:ascii="Aptos Narrow" w:eastAsia="Times New Roman" w:hAnsi="Aptos Narrow" w:cs="Times New Roman"/>
                <w:b/>
                <w:bCs/>
                <w:color w:val="000000"/>
                <w:kern w:val="0"/>
                <w:sz w:val="22"/>
                <w:szCs w:val="22"/>
                <w14:ligatures w14:val="none"/>
              </w:rPr>
              <w:t xml:space="preserve">62, yearly benefit with </w:t>
            </w:r>
            <w:r w:rsidR="00465358">
              <w:rPr>
                <w:rFonts w:ascii="Aptos Narrow" w:eastAsia="Times New Roman" w:hAnsi="Aptos Narrow" w:cs="Times New Roman"/>
                <w:b/>
                <w:bCs/>
                <w:color w:val="000000"/>
                <w:kern w:val="0"/>
                <w:sz w:val="22"/>
                <w:szCs w:val="22"/>
                <w14:ligatures w14:val="none"/>
              </w:rPr>
              <w:t>CoLA</w:t>
            </w:r>
          </w:p>
        </w:tc>
        <w:tc>
          <w:tcPr>
            <w:tcW w:w="0" w:type="auto"/>
            <w:tcBorders>
              <w:top w:val="single" w:sz="8" w:space="0" w:color="auto"/>
              <w:left w:val="nil"/>
              <w:bottom w:val="single" w:sz="8" w:space="0" w:color="auto"/>
              <w:right w:val="single" w:sz="4" w:space="0" w:color="auto"/>
            </w:tcBorders>
            <w:vAlign w:val="bottom"/>
            <w:hideMark/>
          </w:tcPr>
          <w:p w14:paraId="5E7689F0" w14:textId="77777777" w:rsidR="00BC568B" w:rsidRPr="00BC568B" w:rsidRDefault="00BC568B" w:rsidP="00BC568B">
            <w:pPr>
              <w:spacing w:after="0" w:line="240" w:lineRule="auto"/>
              <w:rPr>
                <w:rFonts w:ascii="Aptos Narrow" w:eastAsia="Times New Roman" w:hAnsi="Aptos Narrow" w:cs="Times New Roman"/>
                <w:b/>
                <w:bCs/>
                <w:color w:val="000000"/>
                <w:kern w:val="0"/>
                <w:sz w:val="22"/>
                <w:szCs w:val="22"/>
                <w14:ligatures w14:val="none"/>
              </w:rPr>
            </w:pPr>
            <w:r w:rsidRPr="00BC568B">
              <w:rPr>
                <w:rFonts w:ascii="Aptos Narrow" w:eastAsia="Times New Roman" w:hAnsi="Aptos Narrow" w:cs="Times New Roman"/>
                <w:b/>
                <w:bCs/>
                <w:color w:val="000000"/>
                <w:kern w:val="0"/>
                <w:sz w:val="22"/>
                <w:szCs w:val="22"/>
                <w14:ligatures w14:val="none"/>
              </w:rPr>
              <w:t>62-69 benefits, discount rate</w:t>
            </w:r>
          </w:p>
        </w:tc>
        <w:tc>
          <w:tcPr>
            <w:tcW w:w="0" w:type="auto"/>
            <w:tcBorders>
              <w:top w:val="single" w:sz="8" w:space="0" w:color="auto"/>
              <w:left w:val="nil"/>
              <w:bottom w:val="single" w:sz="8" w:space="0" w:color="auto"/>
              <w:right w:val="single" w:sz="4" w:space="0" w:color="auto"/>
            </w:tcBorders>
            <w:hideMark/>
          </w:tcPr>
          <w:p w14:paraId="0496AC6F" w14:textId="77777777" w:rsidR="00BC568B" w:rsidRPr="00BC568B" w:rsidRDefault="00BC568B" w:rsidP="00BC568B">
            <w:pPr>
              <w:spacing w:after="0" w:line="240" w:lineRule="auto"/>
              <w:jc w:val="center"/>
              <w:rPr>
                <w:rFonts w:ascii="Aptos Narrow" w:eastAsia="Times New Roman" w:hAnsi="Aptos Narrow" w:cs="Times New Roman"/>
                <w:b/>
                <w:bCs/>
                <w:color w:val="000000"/>
                <w:kern w:val="0"/>
                <w:sz w:val="22"/>
                <w:szCs w:val="22"/>
                <w14:ligatures w14:val="none"/>
              </w:rPr>
            </w:pPr>
            <w:r w:rsidRPr="00BC568B">
              <w:rPr>
                <w:rFonts w:ascii="Aptos Narrow" w:eastAsia="Times New Roman" w:hAnsi="Aptos Narrow" w:cs="Times New Roman"/>
                <w:b/>
                <w:bCs/>
                <w:color w:val="000000"/>
                <w:kern w:val="0"/>
                <w:sz w:val="22"/>
                <w:szCs w:val="22"/>
                <w14:ligatures w14:val="none"/>
              </w:rPr>
              <w:t>62, invest + benefit-&gt;total</w:t>
            </w:r>
          </w:p>
        </w:tc>
        <w:tc>
          <w:tcPr>
            <w:tcW w:w="0" w:type="auto"/>
            <w:tcBorders>
              <w:top w:val="single" w:sz="8" w:space="0" w:color="auto"/>
              <w:left w:val="nil"/>
              <w:bottom w:val="single" w:sz="8" w:space="0" w:color="auto"/>
              <w:right w:val="single" w:sz="4" w:space="0" w:color="auto"/>
            </w:tcBorders>
            <w:hideMark/>
          </w:tcPr>
          <w:p w14:paraId="2361D58C" w14:textId="1B2161B8" w:rsidR="00BC568B" w:rsidRPr="00BC568B" w:rsidRDefault="00BC568B" w:rsidP="00BC568B">
            <w:pPr>
              <w:spacing w:after="0" w:line="240" w:lineRule="auto"/>
              <w:jc w:val="center"/>
              <w:rPr>
                <w:rFonts w:ascii="Aptos Narrow" w:eastAsia="Times New Roman" w:hAnsi="Aptos Narrow" w:cs="Times New Roman"/>
                <w:b/>
                <w:bCs/>
                <w:color w:val="000000"/>
                <w:kern w:val="0"/>
                <w:sz w:val="22"/>
                <w:szCs w:val="22"/>
                <w14:ligatures w14:val="none"/>
              </w:rPr>
            </w:pPr>
            <w:r w:rsidRPr="00BC568B">
              <w:rPr>
                <w:rFonts w:ascii="Aptos Narrow" w:eastAsia="Times New Roman" w:hAnsi="Aptos Narrow" w:cs="Times New Roman"/>
                <w:b/>
                <w:bCs/>
                <w:color w:val="000000"/>
                <w:kern w:val="0"/>
                <w:sz w:val="22"/>
                <w:szCs w:val="22"/>
                <w14:ligatures w14:val="none"/>
              </w:rPr>
              <w:t xml:space="preserve">67, </w:t>
            </w:r>
            <w:r w:rsidR="00465358">
              <w:rPr>
                <w:rFonts w:ascii="Aptos Narrow" w:eastAsia="Times New Roman" w:hAnsi="Aptos Narrow" w:cs="Times New Roman"/>
                <w:b/>
                <w:bCs/>
                <w:color w:val="000000"/>
                <w:kern w:val="0"/>
                <w:sz w:val="22"/>
                <w:szCs w:val="22"/>
                <w14:ligatures w14:val="none"/>
              </w:rPr>
              <w:t>CoLA</w:t>
            </w:r>
            <w:r w:rsidRPr="00BC568B">
              <w:rPr>
                <w:rFonts w:ascii="Aptos Narrow" w:eastAsia="Times New Roman" w:hAnsi="Aptos Narrow" w:cs="Times New Roman"/>
                <w:b/>
                <w:bCs/>
                <w:color w:val="000000"/>
                <w:kern w:val="0"/>
                <w:sz w:val="22"/>
                <w:szCs w:val="22"/>
                <w14:ligatures w14:val="none"/>
              </w:rPr>
              <w:t>, invest total</w:t>
            </w:r>
          </w:p>
        </w:tc>
        <w:tc>
          <w:tcPr>
            <w:tcW w:w="0" w:type="auto"/>
            <w:tcBorders>
              <w:top w:val="single" w:sz="8" w:space="0" w:color="auto"/>
              <w:left w:val="nil"/>
              <w:bottom w:val="single" w:sz="8" w:space="0" w:color="auto"/>
              <w:right w:val="single" w:sz="4" w:space="0" w:color="auto"/>
            </w:tcBorders>
            <w:hideMark/>
          </w:tcPr>
          <w:p w14:paraId="7B4A30AD" w14:textId="45694185" w:rsidR="00BC568B" w:rsidRPr="00BC568B" w:rsidRDefault="00BC568B" w:rsidP="00BC568B">
            <w:pPr>
              <w:spacing w:after="0" w:line="240" w:lineRule="auto"/>
              <w:jc w:val="center"/>
              <w:rPr>
                <w:rFonts w:ascii="Aptos Narrow" w:eastAsia="Times New Roman" w:hAnsi="Aptos Narrow" w:cs="Times New Roman"/>
                <w:b/>
                <w:bCs/>
                <w:color w:val="000000"/>
                <w:kern w:val="0"/>
                <w:sz w:val="22"/>
                <w:szCs w:val="22"/>
                <w14:ligatures w14:val="none"/>
              </w:rPr>
            </w:pPr>
            <w:r w:rsidRPr="00BC568B">
              <w:rPr>
                <w:rFonts w:ascii="Aptos Narrow" w:eastAsia="Times New Roman" w:hAnsi="Aptos Narrow" w:cs="Times New Roman"/>
                <w:b/>
                <w:bCs/>
                <w:color w:val="000000"/>
                <w:kern w:val="0"/>
                <w:sz w:val="22"/>
                <w:szCs w:val="22"/>
                <w14:ligatures w14:val="none"/>
              </w:rPr>
              <w:t xml:space="preserve">70, </w:t>
            </w:r>
            <w:r w:rsidR="00465358">
              <w:rPr>
                <w:rFonts w:ascii="Aptos Narrow" w:eastAsia="Times New Roman" w:hAnsi="Aptos Narrow" w:cs="Times New Roman"/>
                <w:b/>
                <w:bCs/>
                <w:color w:val="000000"/>
                <w:kern w:val="0"/>
                <w:sz w:val="22"/>
                <w:szCs w:val="22"/>
                <w14:ligatures w14:val="none"/>
              </w:rPr>
              <w:t>CoLA</w:t>
            </w:r>
            <w:r w:rsidRPr="00BC568B">
              <w:rPr>
                <w:rFonts w:ascii="Aptos Narrow" w:eastAsia="Times New Roman" w:hAnsi="Aptos Narrow" w:cs="Times New Roman"/>
                <w:b/>
                <w:bCs/>
                <w:color w:val="000000"/>
                <w:kern w:val="0"/>
                <w:sz w:val="22"/>
                <w:szCs w:val="22"/>
                <w14:ligatures w14:val="none"/>
              </w:rPr>
              <w:t>, invest total</w:t>
            </w:r>
          </w:p>
        </w:tc>
        <w:tc>
          <w:tcPr>
            <w:tcW w:w="0" w:type="auto"/>
            <w:tcBorders>
              <w:top w:val="single" w:sz="8" w:space="0" w:color="auto"/>
              <w:left w:val="nil"/>
              <w:bottom w:val="single" w:sz="8" w:space="0" w:color="auto"/>
              <w:right w:val="single" w:sz="8" w:space="0" w:color="auto"/>
            </w:tcBorders>
            <w:hideMark/>
          </w:tcPr>
          <w:p w14:paraId="683A4E5D" w14:textId="06D0E6C5" w:rsidR="00BC568B" w:rsidRPr="00BC568B" w:rsidRDefault="00BC568B" w:rsidP="00BC568B">
            <w:pPr>
              <w:spacing w:after="0" w:line="240" w:lineRule="auto"/>
              <w:jc w:val="center"/>
              <w:rPr>
                <w:rFonts w:ascii="Aptos Narrow" w:eastAsia="Times New Roman" w:hAnsi="Aptos Narrow" w:cs="Times New Roman"/>
                <w:b/>
                <w:bCs/>
                <w:color w:val="000000"/>
                <w:kern w:val="0"/>
                <w:sz w:val="22"/>
                <w:szCs w:val="22"/>
                <w14:ligatures w14:val="none"/>
              </w:rPr>
            </w:pPr>
            <w:r w:rsidRPr="00BC568B">
              <w:rPr>
                <w:rFonts w:ascii="Aptos Narrow" w:eastAsia="Times New Roman" w:hAnsi="Aptos Narrow" w:cs="Times New Roman"/>
                <w:b/>
                <w:bCs/>
                <w:color w:val="000000"/>
                <w:kern w:val="0"/>
                <w:sz w:val="22"/>
                <w:szCs w:val="22"/>
                <w14:ligatures w14:val="none"/>
              </w:rPr>
              <w:t xml:space="preserve">70 total w </w:t>
            </w:r>
            <w:r w:rsidR="00465358">
              <w:rPr>
                <w:rFonts w:ascii="Aptos Narrow" w:eastAsia="Times New Roman" w:hAnsi="Aptos Narrow" w:cs="Times New Roman"/>
                <w:b/>
                <w:bCs/>
                <w:color w:val="000000"/>
                <w:kern w:val="0"/>
                <w:sz w:val="22"/>
                <w:szCs w:val="22"/>
                <w14:ligatures w14:val="none"/>
              </w:rPr>
              <w:t>CoLA</w:t>
            </w:r>
            <w:r w:rsidRPr="00BC568B">
              <w:rPr>
                <w:rFonts w:ascii="Aptos Narrow" w:eastAsia="Times New Roman" w:hAnsi="Aptos Narrow" w:cs="Times New Roman"/>
                <w:b/>
                <w:bCs/>
                <w:color w:val="000000"/>
                <w:kern w:val="0"/>
                <w:sz w:val="22"/>
                <w:szCs w:val="22"/>
                <w14:ligatures w14:val="none"/>
              </w:rPr>
              <w:t>, invest rate</w:t>
            </w:r>
          </w:p>
        </w:tc>
      </w:tr>
      <w:tr w:rsidR="00BC568B" w:rsidRPr="00BC568B" w14:paraId="7F231AEB"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0227026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62</w:t>
            </w:r>
          </w:p>
        </w:tc>
        <w:tc>
          <w:tcPr>
            <w:tcW w:w="0" w:type="auto"/>
            <w:tcBorders>
              <w:top w:val="nil"/>
              <w:left w:val="nil"/>
              <w:bottom w:val="single" w:sz="4" w:space="0" w:color="auto"/>
              <w:right w:val="single" w:sz="4" w:space="0" w:color="auto"/>
            </w:tcBorders>
            <w:noWrap/>
            <w:vAlign w:val="bottom"/>
            <w:hideMark/>
          </w:tcPr>
          <w:p w14:paraId="2D93370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$23,704.80 </w:t>
            </w:r>
          </w:p>
        </w:tc>
        <w:tc>
          <w:tcPr>
            <w:tcW w:w="0" w:type="auto"/>
            <w:tcBorders>
              <w:top w:val="nil"/>
              <w:left w:val="nil"/>
              <w:bottom w:val="single" w:sz="4" w:space="0" w:color="auto"/>
              <w:right w:val="single" w:sz="4" w:space="0" w:color="auto"/>
            </w:tcBorders>
            <w:noWrap/>
            <w:vAlign w:val="bottom"/>
            <w:hideMark/>
          </w:tcPr>
          <w:p w14:paraId="03B1ED3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$23,704.80 </w:t>
            </w:r>
          </w:p>
        </w:tc>
        <w:tc>
          <w:tcPr>
            <w:tcW w:w="0" w:type="auto"/>
            <w:tcBorders>
              <w:top w:val="nil"/>
              <w:left w:val="nil"/>
              <w:bottom w:val="single" w:sz="4" w:space="0" w:color="auto"/>
              <w:right w:val="single" w:sz="4" w:space="0" w:color="auto"/>
            </w:tcBorders>
            <w:noWrap/>
            <w:vAlign w:val="bottom"/>
            <w:hideMark/>
          </w:tcPr>
          <w:p w14:paraId="5BE55AB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$23,704.80 </w:t>
            </w:r>
          </w:p>
        </w:tc>
        <w:tc>
          <w:tcPr>
            <w:tcW w:w="0" w:type="auto"/>
            <w:tcBorders>
              <w:top w:val="nil"/>
              <w:left w:val="nil"/>
              <w:bottom w:val="single" w:sz="4" w:space="0" w:color="auto"/>
              <w:right w:val="single" w:sz="4" w:space="0" w:color="auto"/>
            </w:tcBorders>
            <w:noWrap/>
            <w:vAlign w:val="bottom"/>
            <w:hideMark/>
          </w:tcPr>
          <w:p w14:paraId="08D74B73" w14:textId="77777777" w:rsidR="00BC568B" w:rsidRPr="00BC568B" w:rsidRDefault="00BC568B" w:rsidP="00BC568B">
            <w:pPr>
              <w:spacing w:after="0" w:line="240" w:lineRule="auto"/>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w:t>
            </w:r>
          </w:p>
        </w:tc>
        <w:tc>
          <w:tcPr>
            <w:tcW w:w="0" w:type="auto"/>
            <w:tcBorders>
              <w:top w:val="nil"/>
              <w:left w:val="nil"/>
              <w:bottom w:val="single" w:sz="4" w:space="0" w:color="auto"/>
              <w:right w:val="single" w:sz="4" w:space="0" w:color="auto"/>
            </w:tcBorders>
            <w:noWrap/>
            <w:vAlign w:val="bottom"/>
            <w:hideMark/>
          </w:tcPr>
          <w:p w14:paraId="46762A2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3E3B2C6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0</w:t>
            </w:r>
          </w:p>
        </w:tc>
      </w:tr>
      <w:tr w:rsidR="00BC568B" w:rsidRPr="00BC568B" w14:paraId="63C94EC5"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00CCAFB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63</w:t>
            </w:r>
          </w:p>
        </w:tc>
        <w:tc>
          <w:tcPr>
            <w:tcW w:w="0" w:type="auto"/>
            <w:tcBorders>
              <w:top w:val="nil"/>
              <w:left w:val="nil"/>
              <w:bottom w:val="single" w:sz="4" w:space="0" w:color="auto"/>
              <w:right w:val="single" w:sz="4" w:space="0" w:color="auto"/>
            </w:tcBorders>
            <w:noWrap/>
            <w:vAlign w:val="bottom"/>
            <w:hideMark/>
          </w:tcPr>
          <w:p w14:paraId="477DF38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$24,297.42 </w:t>
            </w:r>
          </w:p>
        </w:tc>
        <w:tc>
          <w:tcPr>
            <w:tcW w:w="0" w:type="auto"/>
            <w:tcBorders>
              <w:top w:val="nil"/>
              <w:left w:val="nil"/>
              <w:bottom w:val="single" w:sz="4" w:space="0" w:color="auto"/>
              <w:right w:val="single" w:sz="4" w:space="0" w:color="auto"/>
            </w:tcBorders>
            <w:noWrap/>
            <w:vAlign w:val="bottom"/>
            <w:hideMark/>
          </w:tcPr>
          <w:p w14:paraId="45F5033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$48,775.00 </w:t>
            </w:r>
          </w:p>
        </w:tc>
        <w:tc>
          <w:tcPr>
            <w:tcW w:w="0" w:type="auto"/>
            <w:tcBorders>
              <w:top w:val="nil"/>
              <w:left w:val="nil"/>
              <w:bottom w:val="single" w:sz="4" w:space="0" w:color="auto"/>
              <w:right w:val="single" w:sz="4" w:space="0" w:color="auto"/>
            </w:tcBorders>
            <w:noWrap/>
            <w:vAlign w:val="bottom"/>
            <w:hideMark/>
          </w:tcPr>
          <w:p w14:paraId="6388897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$48,775.00 </w:t>
            </w:r>
          </w:p>
        </w:tc>
        <w:tc>
          <w:tcPr>
            <w:tcW w:w="0" w:type="auto"/>
            <w:tcBorders>
              <w:top w:val="nil"/>
              <w:left w:val="nil"/>
              <w:bottom w:val="single" w:sz="4" w:space="0" w:color="auto"/>
              <w:right w:val="single" w:sz="4" w:space="0" w:color="auto"/>
            </w:tcBorders>
            <w:noWrap/>
            <w:vAlign w:val="bottom"/>
            <w:hideMark/>
          </w:tcPr>
          <w:p w14:paraId="080DFD63" w14:textId="77777777" w:rsidR="00BC568B" w:rsidRPr="00BC568B" w:rsidRDefault="00BC568B" w:rsidP="00BC568B">
            <w:pPr>
              <w:spacing w:after="0" w:line="240" w:lineRule="auto"/>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w:t>
            </w:r>
          </w:p>
        </w:tc>
        <w:tc>
          <w:tcPr>
            <w:tcW w:w="0" w:type="auto"/>
            <w:tcBorders>
              <w:top w:val="nil"/>
              <w:left w:val="nil"/>
              <w:bottom w:val="single" w:sz="4" w:space="0" w:color="auto"/>
              <w:right w:val="single" w:sz="4" w:space="0" w:color="auto"/>
            </w:tcBorders>
            <w:noWrap/>
            <w:vAlign w:val="bottom"/>
            <w:hideMark/>
          </w:tcPr>
          <w:p w14:paraId="1BBE751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749DC63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0</w:t>
            </w:r>
          </w:p>
        </w:tc>
      </w:tr>
      <w:tr w:rsidR="00BC568B" w:rsidRPr="00BC568B" w14:paraId="212260A4"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3CDFB6E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64</w:t>
            </w:r>
          </w:p>
        </w:tc>
        <w:tc>
          <w:tcPr>
            <w:tcW w:w="0" w:type="auto"/>
            <w:tcBorders>
              <w:top w:val="nil"/>
              <w:left w:val="nil"/>
              <w:bottom w:val="single" w:sz="4" w:space="0" w:color="auto"/>
              <w:right w:val="single" w:sz="4" w:space="0" w:color="auto"/>
            </w:tcBorders>
            <w:noWrap/>
            <w:vAlign w:val="bottom"/>
            <w:hideMark/>
          </w:tcPr>
          <w:p w14:paraId="6D78A5D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$24,904.86 </w:t>
            </w:r>
          </w:p>
        </w:tc>
        <w:tc>
          <w:tcPr>
            <w:tcW w:w="0" w:type="auto"/>
            <w:tcBorders>
              <w:top w:val="nil"/>
              <w:left w:val="nil"/>
              <w:bottom w:val="single" w:sz="4" w:space="0" w:color="auto"/>
              <w:right w:val="single" w:sz="4" w:space="0" w:color="auto"/>
            </w:tcBorders>
            <w:noWrap/>
            <w:vAlign w:val="bottom"/>
            <w:hideMark/>
          </w:tcPr>
          <w:p w14:paraId="4880095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$75,269.92 </w:t>
            </w:r>
          </w:p>
        </w:tc>
        <w:tc>
          <w:tcPr>
            <w:tcW w:w="0" w:type="auto"/>
            <w:tcBorders>
              <w:top w:val="nil"/>
              <w:left w:val="nil"/>
              <w:bottom w:val="single" w:sz="4" w:space="0" w:color="auto"/>
              <w:right w:val="single" w:sz="4" w:space="0" w:color="auto"/>
            </w:tcBorders>
            <w:noWrap/>
            <w:vAlign w:val="bottom"/>
            <w:hideMark/>
          </w:tcPr>
          <w:p w14:paraId="72F34AC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$75,269.92 </w:t>
            </w:r>
          </w:p>
        </w:tc>
        <w:tc>
          <w:tcPr>
            <w:tcW w:w="0" w:type="auto"/>
            <w:tcBorders>
              <w:top w:val="nil"/>
              <w:left w:val="nil"/>
              <w:bottom w:val="single" w:sz="4" w:space="0" w:color="auto"/>
              <w:right w:val="single" w:sz="4" w:space="0" w:color="auto"/>
            </w:tcBorders>
            <w:noWrap/>
            <w:vAlign w:val="bottom"/>
            <w:hideMark/>
          </w:tcPr>
          <w:p w14:paraId="7A87F3DA" w14:textId="77777777" w:rsidR="00BC568B" w:rsidRPr="00BC568B" w:rsidRDefault="00BC568B" w:rsidP="00BC568B">
            <w:pPr>
              <w:spacing w:after="0" w:line="240" w:lineRule="auto"/>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w:t>
            </w:r>
          </w:p>
        </w:tc>
        <w:tc>
          <w:tcPr>
            <w:tcW w:w="0" w:type="auto"/>
            <w:tcBorders>
              <w:top w:val="nil"/>
              <w:left w:val="nil"/>
              <w:bottom w:val="single" w:sz="4" w:space="0" w:color="auto"/>
              <w:right w:val="single" w:sz="4" w:space="0" w:color="auto"/>
            </w:tcBorders>
            <w:noWrap/>
            <w:vAlign w:val="bottom"/>
            <w:hideMark/>
          </w:tcPr>
          <w:p w14:paraId="4CA2EA4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210392C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0</w:t>
            </w:r>
          </w:p>
        </w:tc>
      </w:tr>
      <w:tr w:rsidR="00BC568B" w:rsidRPr="00BC568B" w14:paraId="6851C87C"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3EE23B9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65</w:t>
            </w:r>
          </w:p>
        </w:tc>
        <w:tc>
          <w:tcPr>
            <w:tcW w:w="0" w:type="auto"/>
            <w:tcBorders>
              <w:top w:val="nil"/>
              <w:left w:val="nil"/>
              <w:bottom w:val="single" w:sz="4" w:space="0" w:color="auto"/>
              <w:right w:val="single" w:sz="4" w:space="0" w:color="auto"/>
            </w:tcBorders>
            <w:noWrap/>
            <w:vAlign w:val="bottom"/>
            <w:hideMark/>
          </w:tcPr>
          <w:p w14:paraId="0814B254"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$25,527.48 </w:t>
            </w:r>
          </w:p>
        </w:tc>
        <w:tc>
          <w:tcPr>
            <w:tcW w:w="0" w:type="auto"/>
            <w:tcBorders>
              <w:top w:val="nil"/>
              <w:left w:val="nil"/>
              <w:bottom w:val="single" w:sz="4" w:space="0" w:color="auto"/>
              <w:right w:val="single" w:sz="4" w:space="0" w:color="auto"/>
            </w:tcBorders>
            <w:noWrap/>
            <w:vAlign w:val="bottom"/>
            <w:hideMark/>
          </w:tcPr>
          <w:p w14:paraId="1D09E2E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$103,251.19 </w:t>
            </w:r>
          </w:p>
        </w:tc>
        <w:tc>
          <w:tcPr>
            <w:tcW w:w="0" w:type="auto"/>
            <w:tcBorders>
              <w:top w:val="nil"/>
              <w:left w:val="nil"/>
              <w:bottom w:val="single" w:sz="4" w:space="0" w:color="auto"/>
              <w:right w:val="single" w:sz="4" w:space="0" w:color="auto"/>
            </w:tcBorders>
            <w:noWrap/>
            <w:vAlign w:val="bottom"/>
            <w:hideMark/>
          </w:tcPr>
          <w:p w14:paraId="1F52C66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$103,251.19 </w:t>
            </w:r>
          </w:p>
        </w:tc>
        <w:tc>
          <w:tcPr>
            <w:tcW w:w="0" w:type="auto"/>
            <w:tcBorders>
              <w:top w:val="nil"/>
              <w:left w:val="nil"/>
              <w:bottom w:val="single" w:sz="4" w:space="0" w:color="auto"/>
              <w:right w:val="single" w:sz="4" w:space="0" w:color="auto"/>
            </w:tcBorders>
            <w:noWrap/>
            <w:vAlign w:val="bottom"/>
            <w:hideMark/>
          </w:tcPr>
          <w:p w14:paraId="4593563B" w14:textId="77777777" w:rsidR="00BC568B" w:rsidRPr="00BC568B" w:rsidRDefault="00BC568B" w:rsidP="00BC568B">
            <w:pPr>
              <w:spacing w:after="0" w:line="240" w:lineRule="auto"/>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w:t>
            </w:r>
          </w:p>
        </w:tc>
        <w:tc>
          <w:tcPr>
            <w:tcW w:w="0" w:type="auto"/>
            <w:tcBorders>
              <w:top w:val="nil"/>
              <w:left w:val="nil"/>
              <w:bottom w:val="single" w:sz="4" w:space="0" w:color="auto"/>
              <w:right w:val="single" w:sz="4" w:space="0" w:color="auto"/>
            </w:tcBorders>
            <w:noWrap/>
            <w:vAlign w:val="bottom"/>
            <w:hideMark/>
          </w:tcPr>
          <w:p w14:paraId="4060015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3E1FE2E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0</w:t>
            </w:r>
          </w:p>
        </w:tc>
      </w:tr>
      <w:tr w:rsidR="00BC568B" w:rsidRPr="00BC568B" w14:paraId="5D9B4B82"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248518D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66</w:t>
            </w:r>
          </w:p>
        </w:tc>
        <w:tc>
          <w:tcPr>
            <w:tcW w:w="0" w:type="auto"/>
            <w:tcBorders>
              <w:top w:val="nil"/>
              <w:left w:val="nil"/>
              <w:bottom w:val="single" w:sz="4" w:space="0" w:color="auto"/>
              <w:right w:val="single" w:sz="4" w:space="0" w:color="auto"/>
            </w:tcBorders>
            <w:noWrap/>
            <w:vAlign w:val="bottom"/>
            <w:hideMark/>
          </w:tcPr>
          <w:p w14:paraId="211690C7"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$26,165.66 </w:t>
            </w:r>
          </w:p>
        </w:tc>
        <w:tc>
          <w:tcPr>
            <w:tcW w:w="0" w:type="auto"/>
            <w:tcBorders>
              <w:top w:val="nil"/>
              <w:left w:val="nil"/>
              <w:bottom w:val="single" w:sz="4" w:space="0" w:color="auto"/>
              <w:right w:val="single" w:sz="4" w:space="0" w:color="auto"/>
            </w:tcBorders>
            <w:noWrap/>
            <w:vAlign w:val="bottom"/>
            <w:hideMark/>
          </w:tcPr>
          <w:p w14:paraId="79BCDD4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$132,782.85 </w:t>
            </w:r>
          </w:p>
        </w:tc>
        <w:tc>
          <w:tcPr>
            <w:tcW w:w="0" w:type="auto"/>
            <w:tcBorders>
              <w:top w:val="nil"/>
              <w:left w:val="nil"/>
              <w:bottom w:val="single" w:sz="4" w:space="0" w:color="auto"/>
              <w:right w:val="single" w:sz="4" w:space="0" w:color="auto"/>
            </w:tcBorders>
            <w:noWrap/>
            <w:vAlign w:val="bottom"/>
            <w:hideMark/>
          </w:tcPr>
          <w:p w14:paraId="5D812B4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$132,782.85 </w:t>
            </w:r>
          </w:p>
        </w:tc>
        <w:tc>
          <w:tcPr>
            <w:tcW w:w="0" w:type="auto"/>
            <w:tcBorders>
              <w:top w:val="nil"/>
              <w:left w:val="nil"/>
              <w:bottom w:val="single" w:sz="4" w:space="0" w:color="auto"/>
              <w:right w:val="single" w:sz="4" w:space="0" w:color="auto"/>
            </w:tcBorders>
            <w:noWrap/>
            <w:vAlign w:val="bottom"/>
            <w:hideMark/>
          </w:tcPr>
          <w:p w14:paraId="3F6732C4" w14:textId="77777777" w:rsidR="00BC568B" w:rsidRPr="00BC568B" w:rsidRDefault="00BC568B" w:rsidP="00BC568B">
            <w:pPr>
              <w:spacing w:after="0" w:line="240" w:lineRule="auto"/>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w:t>
            </w:r>
          </w:p>
        </w:tc>
        <w:tc>
          <w:tcPr>
            <w:tcW w:w="0" w:type="auto"/>
            <w:tcBorders>
              <w:top w:val="nil"/>
              <w:left w:val="nil"/>
              <w:bottom w:val="single" w:sz="4" w:space="0" w:color="auto"/>
              <w:right w:val="single" w:sz="4" w:space="0" w:color="auto"/>
            </w:tcBorders>
            <w:noWrap/>
            <w:vAlign w:val="bottom"/>
            <w:hideMark/>
          </w:tcPr>
          <w:p w14:paraId="7513647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04020C37"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0</w:t>
            </w:r>
          </w:p>
        </w:tc>
      </w:tr>
      <w:tr w:rsidR="00BC568B" w:rsidRPr="00BC568B" w14:paraId="789B2C8A"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29AC968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67</w:t>
            </w:r>
          </w:p>
        </w:tc>
        <w:tc>
          <w:tcPr>
            <w:tcW w:w="0" w:type="auto"/>
            <w:tcBorders>
              <w:top w:val="nil"/>
              <w:left w:val="nil"/>
              <w:bottom w:val="single" w:sz="4" w:space="0" w:color="auto"/>
              <w:right w:val="single" w:sz="4" w:space="0" w:color="auto"/>
            </w:tcBorders>
            <w:noWrap/>
            <w:vAlign w:val="bottom"/>
            <w:hideMark/>
          </w:tcPr>
          <w:p w14:paraId="5D17FD94"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$26,819.81 </w:t>
            </w:r>
          </w:p>
        </w:tc>
        <w:tc>
          <w:tcPr>
            <w:tcW w:w="0" w:type="auto"/>
            <w:tcBorders>
              <w:top w:val="nil"/>
              <w:left w:val="nil"/>
              <w:bottom w:val="single" w:sz="4" w:space="0" w:color="auto"/>
              <w:right w:val="single" w:sz="4" w:space="0" w:color="auto"/>
            </w:tcBorders>
            <w:noWrap/>
            <w:vAlign w:val="bottom"/>
            <w:hideMark/>
          </w:tcPr>
          <w:p w14:paraId="7C68019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$163,931.37 </w:t>
            </w:r>
          </w:p>
        </w:tc>
        <w:tc>
          <w:tcPr>
            <w:tcW w:w="0" w:type="auto"/>
            <w:tcBorders>
              <w:top w:val="nil"/>
              <w:left w:val="nil"/>
              <w:bottom w:val="single" w:sz="4" w:space="0" w:color="auto"/>
              <w:right w:val="single" w:sz="4" w:space="0" w:color="auto"/>
            </w:tcBorders>
            <w:noWrap/>
            <w:vAlign w:val="bottom"/>
            <w:hideMark/>
          </w:tcPr>
          <w:p w14:paraId="3D12BEA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$163,931.37 </w:t>
            </w:r>
          </w:p>
        </w:tc>
        <w:tc>
          <w:tcPr>
            <w:tcW w:w="0" w:type="auto"/>
            <w:tcBorders>
              <w:top w:val="nil"/>
              <w:left w:val="nil"/>
              <w:bottom w:val="single" w:sz="4" w:space="0" w:color="auto"/>
              <w:right w:val="single" w:sz="4" w:space="0" w:color="auto"/>
            </w:tcBorders>
            <w:noWrap/>
            <w:vAlign w:val="bottom"/>
            <w:hideMark/>
          </w:tcPr>
          <w:p w14:paraId="1327CAD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$33,864.00 </w:t>
            </w:r>
          </w:p>
        </w:tc>
        <w:tc>
          <w:tcPr>
            <w:tcW w:w="0" w:type="auto"/>
            <w:tcBorders>
              <w:top w:val="nil"/>
              <w:left w:val="nil"/>
              <w:bottom w:val="single" w:sz="4" w:space="0" w:color="auto"/>
              <w:right w:val="single" w:sz="4" w:space="0" w:color="auto"/>
            </w:tcBorders>
            <w:noWrap/>
            <w:vAlign w:val="bottom"/>
            <w:hideMark/>
          </w:tcPr>
          <w:p w14:paraId="789D048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3AC37CE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0</w:t>
            </w:r>
          </w:p>
        </w:tc>
      </w:tr>
      <w:tr w:rsidR="00BC568B" w:rsidRPr="00BC568B" w14:paraId="31E7A1DE"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740891A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68</w:t>
            </w:r>
          </w:p>
        </w:tc>
        <w:tc>
          <w:tcPr>
            <w:tcW w:w="0" w:type="auto"/>
            <w:tcBorders>
              <w:top w:val="nil"/>
              <w:left w:val="nil"/>
              <w:bottom w:val="single" w:sz="4" w:space="0" w:color="auto"/>
              <w:right w:val="single" w:sz="4" w:space="0" w:color="auto"/>
            </w:tcBorders>
            <w:noWrap/>
            <w:vAlign w:val="bottom"/>
            <w:hideMark/>
          </w:tcPr>
          <w:p w14:paraId="07C9C19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$27,490.30 </w:t>
            </w:r>
          </w:p>
        </w:tc>
        <w:tc>
          <w:tcPr>
            <w:tcW w:w="0" w:type="auto"/>
            <w:tcBorders>
              <w:top w:val="nil"/>
              <w:left w:val="nil"/>
              <w:bottom w:val="single" w:sz="4" w:space="0" w:color="auto"/>
              <w:right w:val="single" w:sz="4" w:space="0" w:color="auto"/>
            </w:tcBorders>
            <w:noWrap/>
            <w:vAlign w:val="bottom"/>
            <w:hideMark/>
          </w:tcPr>
          <w:p w14:paraId="6215722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$196,765.84 </w:t>
            </w:r>
          </w:p>
        </w:tc>
        <w:tc>
          <w:tcPr>
            <w:tcW w:w="0" w:type="auto"/>
            <w:tcBorders>
              <w:top w:val="nil"/>
              <w:left w:val="nil"/>
              <w:bottom w:val="single" w:sz="4" w:space="0" w:color="auto"/>
              <w:right w:val="single" w:sz="4" w:space="0" w:color="auto"/>
            </w:tcBorders>
            <w:noWrap/>
            <w:vAlign w:val="bottom"/>
            <w:hideMark/>
          </w:tcPr>
          <w:p w14:paraId="6BCA603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$196,765.84 </w:t>
            </w:r>
          </w:p>
        </w:tc>
        <w:tc>
          <w:tcPr>
            <w:tcW w:w="0" w:type="auto"/>
            <w:tcBorders>
              <w:top w:val="nil"/>
              <w:left w:val="nil"/>
              <w:bottom w:val="single" w:sz="4" w:space="0" w:color="auto"/>
              <w:right w:val="single" w:sz="4" w:space="0" w:color="auto"/>
            </w:tcBorders>
            <w:noWrap/>
            <w:vAlign w:val="bottom"/>
            <w:hideMark/>
          </w:tcPr>
          <w:p w14:paraId="4DDA3AC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$69,678.57 </w:t>
            </w:r>
          </w:p>
        </w:tc>
        <w:tc>
          <w:tcPr>
            <w:tcW w:w="0" w:type="auto"/>
            <w:tcBorders>
              <w:top w:val="nil"/>
              <w:left w:val="nil"/>
              <w:bottom w:val="single" w:sz="4" w:space="0" w:color="auto"/>
              <w:right w:val="single" w:sz="4" w:space="0" w:color="auto"/>
            </w:tcBorders>
            <w:noWrap/>
            <w:vAlign w:val="bottom"/>
            <w:hideMark/>
          </w:tcPr>
          <w:p w14:paraId="480ED16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7B84D4E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0</w:t>
            </w:r>
          </w:p>
        </w:tc>
      </w:tr>
      <w:tr w:rsidR="00BC568B" w:rsidRPr="00BC568B" w14:paraId="2922A88D"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1E398B4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69</w:t>
            </w:r>
          </w:p>
        </w:tc>
        <w:tc>
          <w:tcPr>
            <w:tcW w:w="0" w:type="auto"/>
            <w:tcBorders>
              <w:top w:val="nil"/>
              <w:left w:val="nil"/>
              <w:bottom w:val="single" w:sz="4" w:space="0" w:color="auto"/>
              <w:right w:val="single" w:sz="4" w:space="0" w:color="auto"/>
            </w:tcBorders>
            <w:noWrap/>
            <w:vAlign w:val="bottom"/>
            <w:hideMark/>
          </w:tcPr>
          <w:p w14:paraId="20A1F80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$28,177.56 </w:t>
            </w:r>
          </w:p>
        </w:tc>
        <w:tc>
          <w:tcPr>
            <w:tcW w:w="0" w:type="auto"/>
            <w:tcBorders>
              <w:top w:val="nil"/>
              <w:left w:val="nil"/>
              <w:bottom w:val="single" w:sz="4" w:space="0" w:color="auto"/>
              <w:right w:val="single" w:sz="4" w:space="0" w:color="auto"/>
            </w:tcBorders>
            <w:noWrap/>
            <w:vAlign w:val="bottom"/>
            <w:hideMark/>
          </w:tcPr>
          <w:p w14:paraId="00B492A4"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$231,357.96 </w:t>
            </w:r>
          </w:p>
        </w:tc>
        <w:tc>
          <w:tcPr>
            <w:tcW w:w="0" w:type="auto"/>
            <w:tcBorders>
              <w:top w:val="nil"/>
              <w:left w:val="nil"/>
              <w:bottom w:val="single" w:sz="4" w:space="0" w:color="auto"/>
              <w:right w:val="single" w:sz="4" w:space="0" w:color="auto"/>
            </w:tcBorders>
            <w:noWrap/>
            <w:vAlign w:val="bottom"/>
            <w:hideMark/>
          </w:tcPr>
          <w:p w14:paraId="2A6A413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$231,357.96 </w:t>
            </w:r>
          </w:p>
        </w:tc>
        <w:tc>
          <w:tcPr>
            <w:tcW w:w="0" w:type="auto"/>
            <w:tcBorders>
              <w:top w:val="nil"/>
              <w:left w:val="nil"/>
              <w:bottom w:val="single" w:sz="4" w:space="0" w:color="auto"/>
              <w:right w:val="single" w:sz="4" w:space="0" w:color="auto"/>
            </w:tcBorders>
            <w:noWrap/>
            <w:vAlign w:val="bottom"/>
            <w:hideMark/>
          </w:tcPr>
          <w:p w14:paraId="4955D30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$107,528.45 </w:t>
            </w:r>
          </w:p>
        </w:tc>
        <w:tc>
          <w:tcPr>
            <w:tcW w:w="0" w:type="auto"/>
            <w:tcBorders>
              <w:top w:val="nil"/>
              <w:left w:val="nil"/>
              <w:bottom w:val="single" w:sz="4" w:space="0" w:color="auto"/>
              <w:right w:val="single" w:sz="4" w:space="0" w:color="auto"/>
            </w:tcBorders>
            <w:noWrap/>
            <w:vAlign w:val="bottom"/>
            <w:hideMark/>
          </w:tcPr>
          <w:p w14:paraId="7C8E4B6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79F0E23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0</w:t>
            </w:r>
          </w:p>
        </w:tc>
      </w:tr>
      <w:tr w:rsidR="00BC568B" w:rsidRPr="00BC568B" w14:paraId="317B78DF"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31A903F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70</w:t>
            </w:r>
          </w:p>
        </w:tc>
        <w:tc>
          <w:tcPr>
            <w:tcW w:w="0" w:type="auto"/>
            <w:tcBorders>
              <w:top w:val="nil"/>
              <w:left w:val="nil"/>
              <w:bottom w:val="single" w:sz="4" w:space="0" w:color="auto"/>
              <w:right w:val="single" w:sz="4" w:space="0" w:color="auto"/>
            </w:tcBorders>
            <w:noWrap/>
            <w:vAlign w:val="bottom"/>
            <w:hideMark/>
          </w:tcPr>
          <w:p w14:paraId="3C09CCE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$28,882.00 </w:t>
            </w:r>
          </w:p>
        </w:tc>
        <w:tc>
          <w:tcPr>
            <w:tcW w:w="0" w:type="auto"/>
            <w:tcBorders>
              <w:top w:val="nil"/>
              <w:left w:val="nil"/>
              <w:bottom w:val="single" w:sz="4" w:space="0" w:color="auto"/>
              <w:right w:val="single" w:sz="4" w:space="0" w:color="auto"/>
            </w:tcBorders>
            <w:noWrap/>
            <w:vAlign w:val="bottom"/>
            <w:hideMark/>
          </w:tcPr>
          <w:p w14:paraId="5F07BB1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$238,900.23 </w:t>
            </w:r>
          </w:p>
        </w:tc>
        <w:tc>
          <w:tcPr>
            <w:tcW w:w="0" w:type="auto"/>
            <w:tcBorders>
              <w:top w:val="nil"/>
              <w:left w:val="nil"/>
              <w:bottom w:val="single" w:sz="4" w:space="0" w:color="auto"/>
              <w:right w:val="single" w:sz="4" w:space="0" w:color="auto"/>
            </w:tcBorders>
            <w:noWrap/>
            <w:vAlign w:val="bottom"/>
            <w:hideMark/>
          </w:tcPr>
          <w:p w14:paraId="46A28D5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$267,782.23 </w:t>
            </w:r>
          </w:p>
        </w:tc>
        <w:tc>
          <w:tcPr>
            <w:tcW w:w="0" w:type="auto"/>
            <w:tcBorders>
              <w:top w:val="nil"/>
              <w:left w:val="nil"/>
              <w:bottom w:val="single" w:sz="4" w:space="0" w:color="auto"/>
              <w:right w:val="single" w:sz="4" w:space="0" w:color="auto"/>
            </w:tcBorders>
            <w:noWrap/>
            <w:vAlign w:val="bottom"/>
            <w:hideMark/>
          </w:tcPr>
          <w:p w14:paraId="6515573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$147,501.70 </w:t>
            </w:r>
          </w:p>
        </w:tc>
        <w:tc>
          <w:tcPr>
            <w:tcW w:w="0" w:type="auto"/>
            <w:tcBorders>
              <w:top w:val="nil"/>
              <w:left w:val="nil"/>
              <w:bottom w:val="single" w:sz="4" w:space="0" w:color="auto"/>
              <w:right w:val="single" w:sz="4" w:space="0" w:color="auto"/>
            </w:tcBorders>
            <w:noWrap/>
            <w:vAlign w:val="bottom"/>
            <w:hideMark/>
          </w:tcPr>
          <w:p w14:paraId="7EBEADB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741A56A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$41,991.36 </w:t>
            </w:r>
          </w:p>
        </w:tc>
      </w:tr>
      <w:tr w:rsidR="00BC568B" w:rsidRPr="00BC568B" w14:paraId="581AE149"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68D8D70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71</w:t>
            </w:r>
          </w:p>
        </w:tc>
        <w:tc>
          <w:tcPr>
            <w:tcW w:w="0" w:type="auto"/>
            <w:tcBorders>
              <w:top w:val="nil"/>
              <w:left w:val="nil"/>
              <w:bottom w:val="single" w:sz="4" w:space="0" w:color="auto"/>
              <w:right w:val="single" w:sz="4" w:space="0" w:color="auto"/>
            </w:tcBorders>
            <w:noWrap/>
            <w:vAlign w:val="bottom"/>
            <w:hideMark/>
          </w:tcPr>
          <w:p w14:paraId="61BD32F4"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$29,604.05 </w:t>
            </w:r>
          </w:p>
        </w:tc>
        <w:tc>
          <w:tcPr>
            <w:tcW w:w="0" w:type="auto"/>
            <w:tcBorders>
              <w:top w:val="nil"/>
              <w:left w:val="nil"/>
              <w:bottom w:val="single" w:sz="4" w:space="0" w:color="auto"/>
              <w:right w:val="single" w:sz="4" w:space="0" w:color="auto"/>
            </w:tcBorders>
            <w:noWrap/>
            <w:vAlign w:val="bottom"/>
            <w:hideMark/>
          </w:tcPr>
          <w:p w14:paraId="3258A29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$246,688.38 </w:t>
            </w:r>
          </w:p>
        </w:tc>
        <w:tc>
          <w:tcPr>
            <w:tcW w:w="0" w:type="auto"/>
            <w:tcBorders>
              <w:top w:val="nil"/>
              <w:left w:val="nil"/>
              <w:bottom w:val="single" w:sz="4" w:space="0" w:color="auto"/>
              <w:right w:val="single" w:sz="4" w:space="0" w:color="auto"/>
            </w:tcBorders>
            <w:noWrap/>
            <w:vAlign w:val="bottom"/>
            <w:hideMark/>
          </w:tcPr>
          <w:p w14:paraId="0D616C0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$306,115.97 </w:t>
            </w:r>
          </w:p>
        </w:tc>
        <w:tc>
          <w:tcPr>
            <w:tcW w:w="0" w:type="auto"/>
            <w:tcBorders>
              <w:top w:val="nil"/>
              <w:left w:val="nil"/>
              <w:bottom w:val="single" w:sz="4" w:space="0" w:color="auto"/>
              <w:right w:val="single" w:sz="4" w:space="0" w:color="auto"/>
            </w:tcBorders>
            <w:noWrap/>
            <w:vAlign w:val="bottom"/>
            <w:hideMark/>
          </w:tcPr>
          <w:p w14:paraId="6D7AB3E4"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$189,689.78 </w:t>
            </w:r>
          </w:p>
        </w:tc>
        <w:tc>
          <w:tcPr>
            <w:tcW w:w="0" w:type="auto"/>
            <w:tcBorders>
              <w:top w:val="nil"/>
              <w:left w:val="nil"/>
              <w:bottom w:val="single" w:sz="4" w:space="0" w:color="auto"/>
              <w:right w:val="single" w:sz="4" w:space="0" w:color="auto"/>
            </w:tcBorders>
            <w:noWrap/>
            <w:vAlign w:val="bottom"/>
            <w:hideMark/>
          </w:tcPr>
          <w:p w14:paraId="1754202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11612D7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$86,401.42 </w:t>
            </w:r>
          </w:p>
        </w:tc>
      </w:tr>
      <w:tr w:rsidR="00BC568B" w:rsidRPr="00BC568B" w14:paraId="2D794FA7"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1A41954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72</w:t>
            </w:r>
          </w:p>
        </w:tc>
        <w:tc>
          <w:tcPr>
            <w:tcW w:w="0" w:type="auto"/>
            <w:tcBorders>
              <w:top w:val="nil"/>
              <w:left w:val="nil"/>
              <w:bottom w:val="single" w:sz="4" w:space="0" w:color="auto"/>
              <w:right w:val="single" w:sz="4" w:space="0" w:color="auto"/>
            </w:tcBorders>
            <w:noWrap/>
            <w:vAlign w:val="bottom"/>
            <w:hideMark/>
          </w:tcPr>
          <w:p w14:paraId="61094E0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$30,344.15 </w:t>
            </w:r>
          </w:p>
        </w:tc>
        <w:tc>
          <w:tcPr>
            <w:tcW w:w="0" w:type="auto"/>
            <w:tcBorders>
              <w:top w:val="nil"/>
              <w:left w:val="nil"/>
              <w:bottom w:val="single" w:sz="4" w:space="0" w:color="auto"/>
              <w:right w:val="single" w:sz="4" w:space="0" w:color="auto"/>
            </w:tcBorders>
            <w:noWrap/>
            <w:vAlign w:val="bottom"/>
            <w:hideMark/>
          </w:tcPr>
          <w:p w14:paraId="3D03AFC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$254,730.42 </w:t>
            </w:r>
          </w:p>
        </w:tc>
        <w:tc>
          <w:tcPr>
            <w:tcW w:w="0" w:type="auto"/>
            <w:tcBorders>
              <w:top w:val="nil"/>
              <w:left w:val="nil"/>
              <w:bottom w:val="single" w:sz="4" w:space="0" w:color="auto"/>
              <w:right w:val="single" w:sz="4" w:space="0" w:color="auto"/>
            </w:tcBorders>
            <w:noWrap/>
            <w:vAlign w:val="bottom"/>
            <w:hideMark/>
          </w:tcPr>
          <w:p w14:paraId="517B061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$346,439.50 </w:t>
            </w:r>
          </w:p>
        </w:tc>
        <w:tc>
          <w:tcPr>
            <w:tcW w:w="0" w:type="auto"/>
            <w:tcBorders>
              <w:top w:val="nil"/>
              <w:left w:val="nil"/>
              <w:bottom w:val="single" w:sz="4" w:space="0" w:color="auto"/>
              <w:right w:val="single" w:sz="4" w:space="0" w:color="auto"/>
            </w:tcBorders>
            <w:noWrap/>
            <w:vAlign w:val="bottom"/>
            <w:hideMark/>
          </w:tcPr>
          <w:p w14:paraId="77A64F7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$234,187.67 </w:t>
            </w:r>
          </w:p>
        </w:tc>
        <w:tc>
          <w:tcPr>
            <w:tcW w:w="0" w:type="auto"/>
            <w:tcBorders>
              <w:top w:val="nil"/>
              <w:left w:val="nil"/>
              <w:bottom w:val="single" w:sz="4" w:space="0" w:color="auto"/>
              <w:right w:val="single" w:sz="4" w:space="0" w:color="auto"/>
            </w:tcBorders>
            <w:noWrap/>
            <w:vAlign w:val="bottom"/>
            <w:hideMark/>
          </w:tcPr>
          <w:p w14:paraId="424271C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0A139CF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$133,335.28 </w:t>
            </w:r>
          </w:p>
        </w:tc>
      </w:tr>
      <w:tr w:rsidR="00BC568B" w:rsidRPr="00BC568B" w14:paraId="0B6637EF"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21F17BA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73</w:t>
            </w:r>
          </w:p>
        </w:tc>
        <w:tc>
          <w:tcPr>
            <w:tcW w:w="0" w:type="auto"/>
            <w:tcBorders>
              <w:top w:val="nil"/>
              <w:left w:val="nil"/>
              <w:bottom w:val="single" w:sz="4" w:space="0" w:color="auto"/>
              <w:right w:val="single" w:sz="4" w:space="0" w:color="auto"/>
            </w:tcBorders>
            <w:noWrap/>
            <w:vAlign w:val="bottom"/>
            <w:hideMark/>
          </w:tcPr>
          <w:p w14:paraId="48229D0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$31,102.75 </w:t>
            </w:r>
          </w:p>
        </w:tc>
        <w:tc>
          <w:tcPr>
            <w:tcW w:w="0" w:type="auto"/>
            <w:tcBorders>
              <w:top w:val="nil"/>
              <w:left w:val="nil"/>
              <w:bottom w:val="single" w:sz="4" w:space="0" w:color="auto"/>
              <w:right w:val="single" w:sz="4" w:space="0" w:color="auto"/>
            </w:tcBorders>
            <w:noWrap/>
            <w:vAlign w:val="bottom"/>
            <w:hideMark/>
          </w:tcPr>
          <w:p w14:paraId="72EECEB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$263,034.63 </w:t>
            </w:r>
          </w:p>
        </w:tc>
        <w:tc>
          <w:tcPr>
            <w:tcW w:w="0" w:type="auto"/>
            <w:tcBorders>
              <w:top w:val="nil"/>
              <w:left w:val="nil"/>
              <w:bottom w:val="single" w:sz="4" w:space="0" w:color="auto"/>
              <w:right w:val="single" w:sz="4" w:space="0" w:color="auto"/>
            </w:tcBorders>
            <w:noWrap/>
            <w:vAlign w:val="bottom"/>
            <w:hideMark/>
          </w:tcPr>
          <w:p w14:paraId="4E7D0CA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$388,836.18 </w:t>
            </w:r>
          </w:p>
        </w:tc>
        <w:tc>
          <w:tcPr>
            <w:tcW w:w="0" w:type="auto"/>
            <w:tcBorders>
              <w:top w:val="nil"/>
              <w:left w:val="nil"/>
              <w:bottom w:val="single" w:sz="4" w:space="0" w:color="auto"/>
              <w:right w:val="single" w:sz="4" w:space="0" w:color="auto"/>
            </w:tcBorders>
            <w:noWrap/>
            <w:vAlign w:val="bottom"/>
            <w:hideMark/>
          </w:tcPr>
          <w:p w14:paraId="2E5B82A4"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$281,094.05 </w:t>
            </w:r>
          </w:p>
        </w:tc>
        <w:tc>
          <w:tcPr>
            <w:tcW w:w="0" w:type="auto"/>
            <w:tcBorders>
              <w:top w:val="nil"/>
              <w:left w:val="nil"/>
              <w:bottom w:val="single" w:sz="4" w:space="0" w:color="auto"/>
              <w:right w:val="single" w:sz="4" w:space="0" w:color="auto"/>
            </w:tcBorders>
            <w:noWrap/>
            <w:vAlign w:val="bottom"/>
            <w:hideMark/>
          </w:tcPr>
          <w:p w14:paraId="07AF9FD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7794329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$182,902.11 </w:t>
            </w:r>
          </w:p>
        </w:tc>
      </w:tr>
      <w:tr w:rsidR="00BC568B" w:rsidRPr="00BC568B" w14:paraId="3DABEEEB"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6B7C743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74</w:t>
            </w:r>
          </w:p>
        </w:tc>
        <w:tc>
          <w:tcPr>
            <w:tcW w:w="0" w:type="auto"/>
            <w:tcBorders>
              <w:top w:val="nil"/>
              <w:left w:val="nil"/>
              <w:bottom w:val="single" w:sz="4" w:space="0" w:color="auto"/>
              <w:right w:val="single" w:sz="4" w:space="0" w:color="auto"/>
            </w:tcBorders>
            <w:noWrap/>
            <w:vAlign w:val="bottom"/>
            <w:hideMark/>
          </w:tcPr>
          <w:p w14:paraId="208311C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$31,880.32 </w:t>
            </w:r>
          </w:p>
        </w:tc>
        <w:tc>
          <w:tcPr>
            <w:tcW w:w="0" w:type="auto"/>
            <w:tcBorders>
              <w:top w:val="nil"/>
              <w:left w:val="nil"/>
              <w:bottom w:val="single" w:sz="4" w:space="0" w:color="auto"/>
              <w:right w:val="single" w:sz="4" w:space="0" w:color="auto"/>
            </w:tcBorders>
            <w:noWrap/>
            <w:vAlign w:val="bottom"/>
            <w:hideMark/>
          </w:tcPr>
          <w:p w14:paraId="5F4E21A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$271,609.56 </w:t>
            </w:r>
          </w:p>
        </w:tc>
        <w:tc>
          <w:tcPr>
            <w:tcW w:w="0" w:type="auto"/>
            <w:tcBorders>
              <w:top w:val="nil"/>
              <w:left w:val="nil"/>
              <w:bottom w:val="single" w:sz="4" w:space="0" w:color="auto"/>
              <w:right w:val="single" w:sz="4" w:space="0" w:color="auto"/>
            </w:tcBorders>
            <w:noWrap/>
            <w:vAlign w:val="bottom"/>
            <w:hideMark/>
          </w:tcPr>
          <w:p w14:paraId="536E41D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$433,392.56 </w:t>
            </w:r>
          </w:p>
        </w:tc>
        <w:tc>
          <w:tcPr>
            <w:tcW w:w="0" w:type="auto"/>
            <w:tcBorders>
              <w:top w:val="nil"/>
              <w:left w:val="nil"/>
              <w:bottom w:val="single" w:sz="4" w:space="0" w:color="auto"/>
              <w:right w:val="single" w:sz="4" w:space="0" w:color="auto"/>
            </w:tcBorders>
            <w:noWrap/>
            <w:vAlign w:val="bottom"/>
            <w:hideMark/>
          </w:tcPr>
          <w:p w14:paraId="47E088B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$330,511.37 </w:t>
            </w:r>
          </w:p>
        </w:tc>
        <w:tc>
          <w:tcPr>
            <w:tcW w:w="0" w:type="auto"/>
            <w:tcBorders>
              <w:top w:val="nil"/>
              <w:left w:val="nil"/>
              <w:bottom w:val="single" w:sz="4" w:space="0" w:color="auto"/>
              <w:right w:val="single" w:sz="4" w:space="0" w:color="auto"/>
            </w:tcBorders>
            <w:noWrap/>
            <w:vAlign w:val="bottom"/>
            <w:hideMark/>
          </w:tcPr>
          <w:p w14:paraId="0BEA4D8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36AD9EA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$235,215.33 </w:t>
            </w:r>
          </w:p>
        </w:tc>
      </w:tr>
      <w:tr w:rsidR="00BC568B" w:rsidRPr="00BC568B" w14:paraId="13DD7286"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07F9721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75</w:t>
            </w:r>
          </w:p>
        </w:tc>
        <w:tc>
          <w:tcPr>
            <w:tcW w:w="0" w:type="auto"/>
            <w:tcBorders>
              <w:top w:val="nil"/>
              <w:left w:val="nil"/>
              <w:bottom w:val="single" w:sz="4" w:space="0" w:color="auto"/>
              <w:right w:val="single" w:sz="4" w:space="0" w:color="auto"/>
            </w:tcBorders>
            <w:noWrap/>
            <w:vAlign w:val="bottom"/>
            <w:hideMark/>
          </w:tcPr>
          <w:p w14:paraId="079A58C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$32,677.33 </w:t>
            </w:r>
          </w:p>
        </w:tc>
        <w:tc>
          <w:tcPr>
            <w:tcW w:w="0" w:type="auto"/>
            <w:tcBorders>
              <w:top w:val="nil"/>
              <w:left w:val="nil"/>
              <w:bottom w:val="single" w:sz="4" w:space="0" w:color="auto"/>
              <w:right w:val="single" w:sz="4" w:space="0" w:color="auto"/>
            </w:tcBorders>
            <w:noWrap/>
            <w:vAlign w:val="bottom"/>
            <w:hideMark/>
          </w:tcPr>
          <w:p w14:paraId="474BEF1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$280,464.03 </w:t>
            </w:r>
          </w:p>
        </w:tc>
        <w:tc>
          <w:tcPr>
            <w:tcW w:w="0" w:type="auto"/>
            <w:tcBorders>
              <w:top w:val="nil"/>
              <w:left w:val="nil"/>
              <w:bottom w:val="single" w:sz="4" w:space="0" w:color="auto"/>
              <w:right w:val="single" w:sz="4" w:space="0" w:color="auto"/>
            </w:tcBorders>
            <w:noWrap/>
            <w:vAlign w:val="bottom"/>
            <w:hideMark/>
          </w:tcPr>
          <w:p w14:paraId="4720B67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$480,198.49 </w:t>
            </w:r>
          </w:p>
        </w:tc>
        <w:tc>
          <w:tcPr>
            <w:tcW w:w="0" w:type="auto"/>
            <w:tcBorders>
              <w:top w:val="nil"/>
              <w:left w:val="nil"/>
              <w:bottom w:val="single" w:sz="4" w:space="0" w:color="auto"/>
              <w:right w:val="single" w:sz="4" w:space="0" w:color="auto"/>
            </w:tcBorders>
            <w:noWrap/>
            <w:vAlign w:val="bottom"/>
            <w:hideMark/>
          </w:tcPr>
          <w:p w14:paraId="4D052DB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$382,546.04 </w:t>
            </w:r>
          </w:p>
        </w:tc>
        <w:tc>
          <w:tcPr>
            <w:tcW w:w="0" w:type="auto"/>
            <w:tcBorders>
              <w:top w:val="nil"/>
              <w:left w:val="nil"/>
              <w:bottom w:val="single" w:sz="4" w:space="0" w:color="auto"/>
              <w:right w:val="single" w:sz="4" w:space="0" w:color="auto"/>
            </w:tcBorders>
            <w:noWrap/>
            <w:vAlign w:val="bottom"/>
            <w:hideMark/>
          </w:tcPr>
          <w:p w14:paraId="5AB8166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633F70F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$290,392.72 </w:t>
            </w:r>
          </w:p>
        </w:tc>
      </w:tr>
      <w:tr w:rsidR="00BC568B" w:rsidRPr="00BC568B" w14:paraId="6D36C798"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317F3A6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76</w:t>
            </w:r>
          </w:p>
        </w:tc>
        <w:tc>
          <w:tcPr>
            <w:tcW w:w="0" w:type="auto"/>
            <w:tcBorders>
              <w:top w:val="nil"/>
              <w:left w:val="nil"/>
              <w:bottom w:val="single" w:sz="4" w:space="0" w:color="auto"/>
              <w:right w:val="single" w:sz="4" w:space="0" w:color="auto"/>
            </w:tcBorders>
            <w:noWrap/>
            <w:vAlign w:val="bottom"/>
            <w:hideMark/>
          </w:tcPr>
          <w:p w14:paraId="78F02BF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$33,494.26 </w:t>
            </w:r>
          </w:p>
        </w:tc>
        <w:tc>
          <w:tcPr>
            <w:tcW w:w="0" w:type="auto"/>
            <w:tcBorders>
              <w:top w:val="nil"/>
              <w:left w:val="nil"/>
              <w:bottom w:val="single" w:sz="4" w:space="0" w:color="auto"/>
              <w:right w:val="single" w:sz="4" w:space="0" w:color="auto"/>
            </w:tcBorders>
            <w:noWrap/>
            <w:vAlign w:val="bottom"/>
            <w:hideMark/>
          </w:tcPr>
          <w:p w14:paraId="30D3F64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$289,607.16 </w:t>
            </w:r>
          </w:p>
        </w:tc>
        <w:tc>
          <w:tcPr>
            <w:tcW w:w="0" w:type="auto"/>
            <w:tcBorders>
              <w:top w:val="nil"/>
              <w:left w:val="nil"/>
              <w:bottom w:val="single" w:sz="4" w:space="0" w:color="auto"/>
              <w:right w:val="single" w:sz="4" w:space="0" w:color="auto"/>
            </w:tcBorders>
            <w:noWrap/>
            <w:vAlign w:val="bottom"/>
            <w:hideMark/>
          </w:tcPr>
          <w:p w14:paraId="4E9AECC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$529,347.22 </w:t>
            </w:r>
          </w:p>
        </w:tc>
        <w:tc>
          <w:tcPr>
            <w:tcW w:w="0" w:type="auto"/>
            <w:tcBorders>
              <w:top w:val="nil"/>
              <w:left w:val="nil"/>
              <w:bottom w:val="single" w:sz="4" w:space="0" w:color="auto"/>
              <w:right w:val="single" w:sz="4" w:space="0" w:color="auto"/>
            </w:tcBorders>
            <w:noWrap/>
            <w:vAlign w:val="bottom"/>
            <w:hideMark/>
          </w:tcPr>
          <w:p w14:paraId="2879C3D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$437,308.53 </w:t>
            </w:r>
          </w:p>
        </w:tc>
        <w:tc>
          <w:tcPr>
            <w:tcW w:w="0" w:type="auto"/>
            <w:tcBorders>
              <w:top w:val="nil"/>
              <w:left w:val="nil"/>
              <w:bottom w:val="single" w:sz="4" w:space="0" w:color="auto"/>
              <w:right w:val="single" w:sz="4" w:space="0" w:color="auto"/>
            </w:tcBorders>
            <w:noWrap/>
            <w:vAlign w:val="bottom"/>
            <w:hideMark/>
          </w:tcPr>
          <w:p w14:paraId="6259EDA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2EFE4F5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$348,556.62 </w:t>
            </w:r>
          </w:p>
        </w:tc>
      </w:tr>
      <w:tr w:rsidR="00BC568B" w:rsidRPr="00BC568B" w14:paraId="39699C8B"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6994103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77</w:t>
            </w:r>
          </w:p>
        </w:tc>
        <w:tc>
          <w:tcPr>
            <w:tcW w:w="0" w:type="auto"/>
            <w:tcBorders>
              <w:top w:val="nil"/>
              <w:left w:val="nil"/>
              <w:bottom w:val="single" w:sz="4" w:space="0" w:color="auto"/>
              <w:right w:val="single" w:sz="4" w:space="0" w:color="auto"/>
            </w:tcBorders>
            <w:noWrap/>
            <w:vAlign w:val="bottom"/>
            <w:hideMark/>
          </w:tcPr>
          <w:p w14:paraId="70402EC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$34,331.62 </w:t>
            </w:r>
          </w:p>
        </w:tc>
        <w:tc>
          <w:tcPr>
            <w:tcW w:w="0" w:type="auto"/>
            <w:tcBorders>
              <w:top w:val="nil"/>
              <w:left w:val="nil"/>
              <w:bottom w:val="single" w:sz="4" w:space="0" w:color="auto"/>
              <w:right w:val="single" w:sz="4" w:space="0" w:color="auto"/>
            </w:tcBorders>
            <w:noWrap/>
            <w:vAlign w:val="bottom"/>
            <w:hideMark/>
          </w:tcPr>
          <w:p w14:paraId="6950809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$299,048.35 </w:t>
            </w:r>
          </w:p>
        </w:tc>
        <w:tc>
          <w:tcPr>
            <w:tcW w:w="0" w:type="auto"/>
            <w:tcBorders>
              <w:top w:val="nil"/>
              <w:left w:val="nil"/>
              <w:bottom w:val="single" w:sz="4" w:space="0" w:color="auto"/>
              <w:right w:val="single" w:sz="4" w:space="0" w:color="auto"/>
            </w:tcBorders>
            <w:noWrap/>
            <w:vAlign w:val="bottom"/>
            <w:hideMark/>
          </w:tcPr>
          <w:p w14:paraId="5061B5C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$580,935.56 </w:t>
            </w:r>
          </w:p>
        </w:tc>
        <w:tc>
          <w:tcPr>
            <w:tcW w:w="0" w:type="auto"/>
            <w:tcBorders>
              <w:top w:val="nil"/>
              <w:left w:val="nil"/>
              <w:bottom w:val="single" w:sz="4" w:space="0" w:color="auto"/>
              <w:right w:val="single" w:sz="4" w:space="0" w:color="auto"/>
            </w:tcBorders>
            <w:noWrap/>
            <w:vAlign w:val="bottom"/>
            <w:hideMark/>
          </w:tcPr>
          <w:p w14:paraId="4F86C75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$494,913.57 </w:t>
            </w:r>
          </w:p>
        </w:tc>
        <w:tc>
          <w:tcPr>
            <w:tcW w:w="0" w:type="auto"/>
            <w:tcBorders>
              <w:top w:val="nil"/>
              <w:left w:val="nil"/>
              <w:bottom w:val="single" w:sz="4" w:space="0" w:color="auto"/>
              <w:right w:val="single" w:sz="4" w:space="0" w:color="auto"/>
            </w:tcBorders>
            <w:noWrap/>
            <w:vAlign w:val="bottom"/>
            <w:hideMark/>
          </w:tcPr>
          <w:p w14:paraId="0099413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1267F68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$409,834.10 </w:t>
            </w:r>
          </w:p>
        </w:tc>
      </w:tr>
      <w:tr w:rsidR="00BC568B" w:rsidRPr="00BC568B" w14:paraId="3EFB9BD8"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23A75D5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78</w:t>
            </w:r>
          </w:p>
        </w:tc>
        <w:tc>
          <w:tcPr>
            <w:tcW w:w="0" w:type="auto"/>
            <w:tcBorders>
              <w:top w:val="nil"/>
              <w:left w:val="nil"/>
              <w:bottom w:val="single" w:sz="4" w:space="0" w:color="auto"/>
              <w:right w:val="single" w:sz="4" w:space="0" w:color="auto"/>
            </w:tcBorders>
            <w:noWrap/>
            <w:vAlign w:val="bottom"/>
            <w:hideMark/>
          </w:tcPr>
          <w:p w14:paraId="66B5D1A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$35,189.91 </w:t>
            </w:r>
          </w:p>
        </w:tc>
        <w:tc>
          <w:tcPr>
            <w:tcW w:w="0" w:type="auto"/>
            <w:tcBorders>
              <w:top w:val="nil"/>
              <w:left w:val="nil"/>
              <w:bottom w:val="single" w:sz="4" w:space="0" w:color="auto"/>
              <w:right w:val="single" w:sz="4" w:space="0" w:color="auto"/>
            </w:tcBorders>
            <w:noWrap/>
            <w:vAlign w:val="bottom"/>
            <w:hideMark/>
          </w:tcPr>
          <w:p w14:paraId="6838490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$308,797.33 </w:t>
            </w:r>
          </w:p>
        </w:tc>
        <w:tc>
          <w:tcPr>
            <w:tcW w:w="0" w:type="auto"/>
            <w:tcBorders>
              <w:top w:val="nil"/>
              <w:left w:val="nil"/>
              <w:bottom w:val="single" w:sz="4" w:space="0" w:color="auto"/>
              <w:right w:val="single" w:sz="4" w:space="0" w:color="auto"/>
            </w:tcBorders>
            <w:noWrap/>
            <w:vAlign w:val="bottom"/>
            <w:hideMark/>
          </w:tcPr>
          <w:p w14:paraId="5256AA8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$635,063.97 </w:t>
            </w:r>
          </w:p>
        </w:tc>
        <w:tc>
          <w:tcPr>
            <w:tcW w:w="0" w:type="auto"/>
            <w:tcBorders>
              <w:top w:val="nil"/>
              <w:left w:val="nil"/>
              <w:bottom w:val="single" w:sz="4" w:space="0" w:color="auto"/>
              <w:right w:val="single" w:sz="4" w:space="0" w:color="auto"/>
            </w:tcBorders>
            <w:noWrap/>
            <w:vAlign w:val="bottom"/>
            <w:hideMark/>
          </w:tcPr>
          <w:p w14:paraId="61D9934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$555,480.26 </w:t>
            </w:r>
          </w:p>
        </w:tc>
        <w:tc>
          <w:tcPr>
            <w:tcW w:w="0" w:type="auto"/>
            <w:tcBorders>
              <w:top w:val="nil"/>
              <w:left w:val="nil"/>
              <w:bottom w:val="single" w:sz="4" w:space="0" w:color="auto"/>
              <w:right w:val="single" w:sz="4" w:space="0" w:color="auto"/>
            </w:tcBorders>
            <w:noWrap/>
            <w:vAlign w:val="bottom"/>
            <w:hideMark/>
          </w:tcPr>
          <w:p w14:paraId="72F2E8A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6BD3FF7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$474,357.09 </w:t>
            </w:r>
          </w:p>
        </w:tc>
      </w:tr>
      <w:tr w:rsidR="00BC568B" w:rsidRPr="00BC568B" w14:paraId="7EC42A58"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559688C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79</w:t>
            </w:r>
          </w:p>
        </w:tc>
        <w:tc>
          <w:tcPr>
            <w:tcW w:w="0" w:type="auto"/>
            <w:tcBorders>
              <w:top w:val="nil"/>
              <w:left w:val="nil"/>
              <w:bottom w:val="single" w:sz="4" w:space="0" w:color="auto"/>
              <w:right w:val="single" w:sz="4" w:space="0" w:color="auto"/>
            </w:tcBorders>
            <w:noWrap/>
            <w:vAlign w:val="bottom"/>
            <w:hideMark/>
          </w:tcPr>
          <w:p w14:paraId="0B0B30C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$36,069.66 </w:t>
            </w:r>
          </w:p>
        </w:tc>
        <w:tc>
          <w:tcPr>
            <w:tcW w:w="0" w:type="auto"/>
            <w:tcBorders>
              <w:top w:val="nil"/>
              <w:left w:val="nil"/>
              <w:bottom w:val="single" w:sz="4" w:space="0" w:color="auto"/>
              <w:right w:val="single" w:sz="4" w:space="0" w:color="auto"/>
            </w:tcBorders>
            <w:noWrap/>
            <w:vAlign w:val="bottom"/>
            <w:hideMark/>
          </w:tcPr>
          <w:p w14:paraId="475B62B7"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$318,864.12 </w:t>
            </w:r>
          </w:p>
        </w:tc>
        <w:tc>
          <w:tcPr>
            <w:tcW w:w="0" w:type="auto"/>
            <w:tcBorders>
              <w:top w:val="nil"/>
              <w:left w:val="nil"/>
              <w:bottom w:val="single" w:sz="4" w:space="0" w:color="auto"/>
              <w:right w:val="single" w:sz="4" w:space="0" w:color="auto"/>
            </w:tcBorders>
            <w:noWrap/>
            <w:vAlign w:val="bottom"/>
            <w:hideMark/>
          </w:tcPr>
          <w:p w14:paraId="17E6DC34"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$691,836.71 </w:t>
            </w:r>
          </w:p>
        </w:tc>
        <w:tc>
          <w:tcPr>
            <w:tcW w:w="0" w:type="auto"/>
            <w:tcBorders>
              <w:top w:val="nil"/>
              <w:left w:val="nil"/>
              <w:bottom w:val="single" w:sz="4" w:space="0" w:color="auto"/>
              <w:right w:val="single" w:sz="4" w:space="0" w:color="auto"/>
            </w:tcBorders>
            <w:noWrap/>
            <w:vAlign w:val="bottom"/>
            <w:hideMark/>
          </w:tcPr>
          <w:p w14:paraId="0E9A6294"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$619,132.23 </w:t>
            </w:r>
          </w:p>
        </w:tc>
        <w:tc>
          <w:tcPr>
            <w:tcW w:w="0" w:type="auto"/>
            <w:tcBorders>
              <w:top w:val="nil"/>
              <w:left w:val="nil"/>
              <w:bottom w:val="single" w:sz="4" w:space="0" w:color="auto"/>
              <w:right w:val="single" w:sz="4" w:space="0" w:color="auto"/>
            </w:tcBorders>
            <w:noWrap/>
            <w:vAlign w:val="bottom"/>
            <w:hideMark/>
          </w:tcPr>
          <w:p w14:paraId="53C4774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3320720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$542,262.58 </w:t>
            </w:r>
          </w:p>
        </w:tc>
      </w:tr>
      <w:tr w:rsidR="00BC568B" w:rsidRPr="00BC568B" w14:paraId="15790419"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4699791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80</w:t>
            </w:r>
          </w:p>
        </w:tc>
        <w:tc>
          <w:tcPr>
            <w:tcW w:w="0" w:type="auto"/>
            <w:tcBorders>
              <w:top w:val="nil"/>
              <w:left w:val="nil"/>
              <w:bottom w:val="single" w:sz="4" w:space="0" w:color="auto"/>
              <w:right w:val="single" w:sz="4" w:space="0" w:color="auto"/>
            </w:tcBorders>
            <w:noWrap/>
            <w:vAlign w:val="bottom"/>
            <w:hideMark/>
          </w:tcPr>
          <w:p w14:paraId="08C647D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$36,971.40 </w:t>
            </w:r>
          </w:p>
        </w:tc>
        <w:tc>
          <w:tcPr>
            <w:tcW w:w="0" w:type="auto"/>
            <w:tcBorders>
              <w:top w:val="nil"/>
              <w:left w:val="nil"/>
              <w:bottom w:val="single" w:sz="4" w:space="0" w:color="auto"/>
              <w:right w:val="single" w:sz="4" w:space="0" w:color="auto"/>
            </w:tcBorders>
            <w:noWrap/>
            <w:vAlign w:val="bottom"/>
            <w:hideMark/>
          </w:tcPr>
          <w:p w14:paraId="39BE9B3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$329,259.09 </w:t>
            </w:r>
          </w:p>
        </w:tc>
        <w:tc>
          <w:tcPr>
            <w:tcW w:w="0" w:type="auto"/>
            <w:tcBorders>
              <w:top w:val="nil"/>
              <w:left w:val="nil"/>
              <w:bottom w:val="single" w:sz="4" w:space="0" w:color="auto"/>
              <w:right w:val="single" w:sz="4" w:space="0" w:color="auto"/>
            </w:tcBorders>
            <w:noWrap/>
            <w:vAlign w:val="bottom"/>
            <w:hideMark/>
          </w:tcPr>
          <w:p w14:paraId="6056130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$751,361.98 </w:t>
            </w:r>
          </w:p>
        </w:tc>
        <w:tc>
          <w:tcPr>
            <w:tcW w:w="0" w:type="auto"/>
            <w:tcBorders>
              <w:top w:val="nil"/>
              <w:left w:val="nil"/>
              <w:bottom w:val="single" w:sz="4" w:space="0" w:color="auto"/>
              <w:right w:val="single" w:sz="4" w:space="0" w:color="auto"/>
            </w:tcBorders>
            <w:noWrap/>
            <w:vAlign w:val="bottom"/>
            <w:hideMark/>
          </w:tcPr>
          <w:p w14:paraId="6123EEC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$685,997.84 </w:t>
            </w:r>
          </w:p>
        </w:tc>
        <w:tc>
          <w:tcPr>
            <w:tcW w:w="0" w:type="auto"/>
            <w:tcBorders>
              <w:top w:val="nil"/>
              <w:left w:val="nil"/>
              <w:bottom w:val="single" w:sz="4" w:space="0" w:color="auto"/>
              <w:right w:val="single" w:sz="4" w:space="0" w:color="auto"/>
            </w:tcBorders>
            <w:noWrap/>
            <w:vAlign w:val="bottom"/>
            <w:hideMark/>
          </w:tcPr>
          <w:p w14:paraId="3A8BDA8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224A3FA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$613,692.83 </w:t>
            </w:r>
          </w:p>
        </w:tc>
      </w:tr>
      <w:tr w:rsidR="00BC568B" w:rsidRPr="00BC568B" w14:paraId="0485E902"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5E9EF46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81</w:t>
            </w:r>
          </w:p>
        </w:tc>
        <w:tc>
          <w:tcPr>
            <w:tcW w:w="0" w:type="auto"/>
            <w:tcBorders>
              <w:top w:val="nil"/>
              <w:left w:val="nil"/>
              <w:bottom w:val="single" w:sz="4" w:space="0" w:color="auto"/>
              <w:right w:val="single" w:sz="4" w:space="0" w:color="auto"/>
            </w:tcBorders>
            <w:noWrap/>
            <w:vAlign w:val="bottom"/>
            <w:hideMark/>
          </w:tcPr>
          <w:p w14:paraId="131395B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$37,895.68 </w:t>
            </w:r>
          </w:p>
        </w:tc>
        <w:tc>
          <w:tcPr>
            <w:tcW w:w="0" w:type="auto"/>
            <w:tcBorders>
              <w:top w:val="nil"/>
              <w:left w:val="nil"/>
              <w:bottom w:val="single" w:sz="4" w:space="0" w:color="auto"/>
              <w:right w:val="single" w:sz="4" w:space="0" w:color="auto"/>
            </w:tcBorders>
            <w:noWrap/>
            <w:vAlign w:val="bottom"/>
            <w:hideMark/>
          </w:tcPr>
          <w:p w14:paraId="7162ABE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$339,992.94 </w:t>
            </w:r>
          </w:p>
        </w:tc>
        <w:tc>
          <w:tcPr>
            <w:tcW w:w="0" w:type="auto"/>
            <w:tcBorders>
              <w:top w:val="nil"/>
              <w:left w:val="nil"/>
              <w:bottom w:val="single" w:sz="4" w:space="0" w:color="auto"/>
              <w:right w:val="single" w:sz="4" w:space="0" w:color="auto"/>
            </w:tcBorders>
            <w:noWrap/>
            <w:vAlign w:val="bottom"/>
            <w:hideMark/>
          </w:tcPr>
          <w:p w14:paraId="716A69E7"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$813,752.07 </w:t>
            </w:r>
          </w:p>
        </w:tc>
        <w:tc>
          <w:tcPr>
            <w:tcW w:w="0" w:type="auto"/>
            <w:tcBorders>
              <w:top w:val="nil"/>
              <w:left w:val="nil"/>
              <w:bottom w:val="single" w:sz="4" w:space="0" w:color="auto"/>
              <w:right w:val="single" w:sz="4" w:space="0" w:color="auto"/>
            </w:tcBorders>
            <w:noWrap/>
            <w:vAlign w:val="bottom"/>
            <w:hideMark/>
          </w:tcPr>
          <w:p w14:paraId="1A6DB5C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$756,210.32 </w:t>
            </w:r>
          </w:p>
        </w:tc>
        <w:tc>
          <w:tcPr>
            <w:tcW w:w="0" w:type="auto"/>
            <w:tcBorders>
              <w:top w:val="nil"/>
              <w:left w:val="nil"/>
              <w:bottom w:val="single" w:sz="4" w:space="0" w:color="auto"/>
              <w:right w:val="single" w:sz="4" w:space="0" w:color="auto"/>
            </w:tcBorders>
            <w:noWrap/>
            <w:vAlign w:val="bottom"/>
            <w:hideMark/>
          </w:tcPr>
          <w:p w14:paraId="7DE3A50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213EE28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$688,795.52 </w:t>
            </w:r>
          </w:p>
        </w:tc>
      </w:tr>
      <w:tr w:rsidR="00BC568B" w:rsidRPr="00BC568B" w14:paraId="3553B25D"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2048A48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82</w:t>
            </w:r>
          </w:p>
        </w:tc>
        <w:tc>
          <w:tcPr>
            <w:tcW w:w="0" w:type="auto"/>
            <w:tcBorders>
              <w:top w:val="nil"/>
              <w:left w:val="nil"/>
              <w:bottom w:val="single" w:sz="4" w:space="0" w:color="auto"/>
              <w:right w:val="single" w:sz="4" w:space="0" w:color="auto"/>
            </w:tcBorders>
            <w:noWrap/>
            <w:vAlign w:val="bottom"/>
            <w:hideMark/>
          </w:tcPr>
          <w:p w14:paraId="1DDCAEB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$38,843.07 </w:t>
            </w:r>
          </w:p>
        </w:tc>
        <w:tc>
          <w:tcPr>
            <w:tcW w:w="0" w:type="auto"/>
            <w:tcBorders>
              <w:top w:val="nil"/>
              <w:left w:val="nil"/>
              <w:bottom w:val="single" w:sz="4" w:space="0" w:color="auto"/>
              <w:right w:val="single" w:sz="4" w:space="0" w:color="auto"/>
            </w:tcBorders>
            <w:noWrap/>
            <w:vAlign w:val="bottom"/>
            <w:hideMark/>
          </w:tcPr>
          <w:p w14:paraId="3627EDB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$351,076.71 </w:t>
            </w:r>
          </w:p>
        </w:tc>
        <w:tc>
          <w:tcPr>
            <w:tcW w:w="0" w:type="auto"/>
            <w:tcBorders>
              <w:top w:val="nil"/>
              <w:left w:val="nil"/>
              <w:bottom w:val="single" w:sz="4" w:space="0" w:color="auto"/>
              <w:right w:val="single" w:sz="4" w:space="0" w:color="auto"/>
            </w:tcBorders>
            <w:noWrap/>
            <w:vAlign w:val="bottom"/>
            <w:hideMark/>
          </w:tcPr>
          <w:p w14:paraId="34D643C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$879,123.46 </w:t>
            </w:r>
          </w:p>
        </w:tc>
        <w:tc>
          <w:tcPr>
            <w:tcW w:w="0" w:type="auto"/>
            <w:tcBorders>
              <w:top w:val="nil"/>
              <w:left w:val="nil"/>
              <w:bottom w:val="single" w:sz="4" w:space="0" w:color="auto"/>
              <w:right w:val="single" w:sz="4" w:space="0" w:color="auto"/>
            </w:tcBorders>
            <w:noWrap/>
            <w:vAlign w:val="bottom"/>
            <w:hideMark/>
          </w:tcPr>
          <w:p w14:paraId="1AF387D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$829,907.94 </w:t>
            </w:r>
          </w:p>
        </w:tc>
        <w:tc>
          <w:tcPr>
            <w:tcW w:w="0" w:type="auto"/>
            <w:tcBorders>
              <w:top w:val="nil"/>
              <w:left w:val="nil"/>
              <w:bottom w:val="single" w:sz="4" w:space="0" w:color="auto"/>
              <w:right w:val="single" w:sz="4" w:space="0" w:color="auto"/>
            </w:tcBorders>
            <w:noWrap/>
            <w:vAlign w:val="bottom"/>
            <w:hideMark/>
          </w:tcPr>
          <w:p w14:paraId="0BAEBBF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496EA8E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$767,723.97 </w:t>
            </w:r>
          </w:p>
        </w:tc>
      </w:tr>
      <w:tr w:rsidR="00BC568B" w:rsidRPr="00BC568B" w14:paraId="6B604A59"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66EE75F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83</w:t>
            </w:r>
          </w:p>
        </w:tc>
        <w:tc>
          <w:tcPr>
            <w:tcW w:w="0" w:type="auto"/>
            <w:tcBorders>
              <w:top w:val="nil"/>
              <w:left w:val="nil"/>
              <w:bottom w:val="single" w:sz="4" w:space="0" w:color="auto"/>
              <w:right w:val="single" w:sz="4" w:space="0" w:color="auto"/>
            </w:tcBorders>
            <w:noWrap/>
            <w:vAlign w:val="bottom"/>
            <w:hideMark/>
          </w:tcPr>
          <w:p w14:paraId="652FAEC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$39,814.15 </w:t>
            </w:r>
          </w:p>
        </w:tc>
        <w:tc>
          <w:tcPr>
            <w:tcW w:w="0" w:type="auto"/>
            <w:tcBorders>
              <w:top w:val="nil"/>
              <w:left w:val="nil"/>
              <w:bottom w:val="single" w:sz="4" w:space="0" w:color="auto"/>
              <w:right w:val="single" w:sz="4" w:space="0" w:color="auto"/>
            </w:tcBorders>
            <w:noWrap/>
            <w:vAlign w:val="bottom"/>
            <w:hideMark/>
          </w:tcPr>
          <w:p w14:paraId="7151481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$362,521.81 </w:t>
            </w:r>
          </w:p>
        </w:tc>
        <w:tc>
          <w:tcPr>
            <w:tcW w:w="0" w:type="auto"/>
            <w:tcBorders>
              <w:top w:val="nil"/>
              <w:left w:val="nil"/>
              <w:bottom w:val="single" w:sz="4" w:space="0" w:color="auto"/>
              <w:right w:val="single" w:sz="4" w:space="0" w:color="auto"/>
            </w:tcBorders>
            <w:noWrap/>
            <w:vAlign w:val="bottom"/>
            <w:hideMark/>
          </w:tcPr>
          <w:p w14:paraId="5648340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$947,597.04 </w:t>
            </w:r>
          </w:p>
        </w:tc>
        <w:tc>
          <w:tcPr>
            <w:tcW w:w="0" w:type="auto"/>
            <w:tcBorders>
              <w:top w:val="nil"/>
              <w:left w:val="nil"/>
              <w:bottom w:val="single" w:sz="4" w:space="0" w:color="auto"/>
              <w:right w:val="single" w:sz="4" w:space="0" w:color="auto"/>
            </w:tcBorders>
            <w:noWrap/>
            <w:vAlign w:val="bottom"/>
            <w:hideMark/>
          </w:tcPr>
          <w:p w14:paraId="2B0028D7"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$907,234.24 </w:t>
            </w:r>
          </w:p>
        </w:tc>
        <w:tc>
          <w:tcPr>
            <w:tcW w:w="0" w:type="auto"/>
            <w:tcBorders>
              <w:top w:val="nil"/>
              <w:left w:val="nil"/>
              <w:bottom w:val="single" w:sz="4" w:space="0" w:color="auto"/>
              <w:right w:val="single" w:sz="4" w:space="0" w:color="auto"/>
            </w:tcBorders>
            <w:noWrap/>
            <w:vAlign w:val="bottom"/>
            <w:hideMark/>
          </w:tcPr>
          <w:p w14:paraId="402B7A1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5EF8018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$850,637.32 </w:t>
            </w:r>
          </w:p>
        </w:tc>
      </w:tr>
      <w:tr w:rsidR="00BC568B" w:rsidRPr="00BC568B" w14:paraId="6B6DD060"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6811272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84</w:t>
            </w:r>
          </w:p>
        </w:tc>
        <w:tc>
          <w:tcPr>
            <w:tcW w:w="0" w:type="auto"/>
            <w:tcBorders>
              <w:top w:val="nil"/>
              <w:left w:val="nil"/>
              <w:bottom w:val="single" w:sz="4" w:space="0" w:color="auto"/>
              <w:right w:val="single" w:sz="4" w:space="0" w:color="auto"/>
            </w:tcBorders>
            <w:noWrap/>
            <w:vAlign w:val="bottom"/>
            <w:hideMark/>
          </w:tcPr>
          <w:p w14:paraId="7517CF84"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$40,809.51 </w:t>
            </w:r>
          </w:p>
        </w:tc>
        <w:tc>
          <w:tcPr>
            <w:tcW w:w="0" w:type="auto"/>
            <w:tcBorders>
              <w:top w:val="nil"/>
              <w:left w:val="nil"/>
              <w:bottom w:val="single" w:sz="4" w:space="0" w:color="auto"/>
              <w:right w:val="single" w:sz="4" w:space="0" w:color="auto"/>
            </w:tcBorders>
            <w:noWrap/>
            <w:vAlign w:val="bottom"/>
            <w:hideMark/>
          </w:tcPr>
          <w:p w14:paraId="2D80FEA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$374,340.02 </w:t>
            </w:r>
          </w:p>
        </w:tc>
        <w:tc>
          <w:tcPr>
            <w:tcW w:w="0" w:type="auto"/>
            <w:tcBorders>
              <w:top w:val="nil"/>
              <w:left w:val="nil"/>
              <w:bottom w:val="single" w:sz="4" w:space="0" w:color="auto"/>
              <w:right w:val="single" w:sz="4" w:space="0" w:color="auto"/>
            </w:tcBorders>
            <w:noWrap/>
            <w:vAlign w:val="bottom"/>
            <w:hideMark/>
          </w:tcPr>
          <w:p w14:paraId="48B7194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$1,019,298.20 </w:t>
            </w:r>
          </w:p>
        </w:tc>
        <w:tc>
          <w:tcPr>
            <w:tcW w:w="0" w:type="auto"/>
            <w:tcBorders>
              <w:top w:val="nil"/>
              <w:left w:val="nil"/>
              <w:bottom w:val="single" w:sz="4" w:space="0" w:color="auto"/>
              <w:right w:val="single" w:sz="4" w:space="0" w:color="auto"/>
            </w:tcBorders>
            <w:noWrap/>
            <w:vAlign w:val="bottom"/>
            <w:hideMark/>
          </w:tcPr>
          <w:p w14:paraId="335177E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$988,338.15 </w:t>
            </w:r>
          </w:p>
        </w:tc>
        <w:tc>
          <w:tcPr>
            <w:tcW w:w="0" w:type="auto"/>
            <w:tcBorders>
              <w:top w:val="nil"/>
              <w:left w:val="nil"/>
              <w:bottom w:val="single" w:sz="4" w:space="0" w:color="auto"/>
              <w:right w:val="single" w:sz="4" w:space="0" w:color="auto"/>
            </w:tcBorders>
            <w:noWrap/>
            <w:vAlign w:val="bottom"/>
            <w:hideMark/>
          </w:tcPr>
          <w:p w14:paraId="5770F0B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22CE9D1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$937,700.79 </w:t>
            </w:r>
          </w:p>
        </w:tc>
      </w:tr>
      <w:tr w:rsidR="00BC568B" w:rsidRPr="00BC568B" w14:paraId="1D3507B8"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6EDFDC3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85</w:t>
            </w:r>
          </w:p>
        </w:tc>
        <w:tc>
          <w:tcPr>
            <w:tcW w:w="0" w:type="auto"/>
            <w:tcBorders>
              <w:top w:val="nil"/>
              <w:left w:val="nil"/>
              <w:bottom w:val="single" w:sz="4" w:space="0" w:color="auto"/>
              <w:right w:val="single" w:sz="4" w:space="0" w:color="auto"/>
            </w:tcBorders>
            <w:noWrap/>
            <w:vAlign w:val="bottom"/>
            <w:hideMark/>
          </w:tcPr>
          <w:p w14:paraId="1D105F8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$41,829.74 </w:t>
            </w:r>
          </w:p>
        </w:tc>
        <w:tc>
          <w:tcPr>
            <w:tcW w:w="0" w:type="auto"/>
            <w:tcBorders>
              <w:top w:val="nil"/>
              <w:left w:val="nil"/>
              <w:bottom w:val="single" w:sz="4" w:space="0" w:color="auto"/>
              <w:right w:val="single" w:sz="4" w:space="0" w:color="auto"/>
            </w:tcBorders>
            <w:noWrap/>
            <w:vAlign w:val="bottom"/>
            <w:hideMark/>
          </w:tcPr>
          <w:p w14:paraId="182DC2B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$386,543.50 </w:t>
            </w:r>
          </w:p>
        </w:tc>
        <w:tc>
          <w:tcPr>
            <w:tcW w:w="0" w:type="auto"/>
            <w:tcBorders>
              <w:top w:val="nil"/>
              <w:left w:val="nil"/>
              <w:bottom w:val="single" w:sz="4" w:space="0" w:color="auto"/>
              <w:right w:val="single" w:sz="4" w:space="0" w:color="auto"/>
            </w:tcBorders>
            <w:noWrap/>
            <w:vAlign w:val="bottom"/>
            <w:hideMark/>
          </w:tcPr>
          <w:p w14:paraId="2E94C0C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$1,094,357.07 </w:t>
            </w:r>
          </w:p>
        </w:tc>
        <w:tc>
          <w:tcPr>
            <w:tcW w:w="0" w:type="auto"/>
            <w:tcBorders>
              <w:top w:val="nil"/>
              <w:left w:val="nil"/>
              <w:bottom w:val="single" w:sz="4" w:space="0" w:color="auto"/>
              <w:right w:val="single" w:sz="4" w:space="0" w:color="auto"/>
            </w:tcBorders>
            <w:noWrap/>
            <w:vAlign w:val="bottom"/>
            <w:hideMark/>
          </w:tcPr>
          <w:p w14:paraId="1BB540C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$1,073,374.26 </w:t>
            </w:r>
          </w:p>
        </w:tc>
        <w:tc>
          <w:tcPr>
            <w:tcW w:w="0" w:type="auto"/>
            <w:tcBorders>
              <w:top w:val="nil"/>
              <w:left w:val="nil"/>
              <w:bottom w:val="single" w:sz="4" w:space="0" w:color="auto"/>
              <w:right w:val="single" w:sz="4" w:space="0" w:color="auto"/>
            </w:tcBorders>
            <w:noWrap/>
            <w:vAlign w:val="bottom"/>
            <w:hideMark/>
          </w:tcPr>
          <w:p w14:paraId="1382F70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224A734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$1,029,085.85 </w:t>
            </w:r>
          </w:p>
        </w:tc>
      </w:tr>
      <w:tr w:rsidR="00BC568B" w:rsidRPr="00BC568B" w14:paraId="48063E90"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1675D5A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86</w:t>
            </w:r>
          </w:p>
        </w:tc>
        <w:tc>
          <w:tcPr>
            <w:tcW w:w="0" w:type="auto"/>
            <w:tcBorders>
              <w:top w:val="nil"/>
              <w:left w:val="nil"/>
              <w:bottom w:val="single" w:sz="4" w:space="0" w:color="auto"/>
              <w:right w:val="single" w:sz="4" w:space="0" w:color="auto"/>
            </w:tcBorders>
            <w:noWrap/>
            <w:vAlign w:val="bottom"/>
            <w:hideMark/>
          </w:tcPr>
          <w:p w14:paraId="4192C0F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$42,875.49 </w:t>
            </w:r>
          </w:p>
        </w:tc>
        <w:tc>
          <w:tcPr>
            <w:tcW w:w="0" w:type="auto"/>
            <w:tcBorders>
              <w:top w:val="nil"/>
              <w:left w:val="nil"/>
              <w:bottom w:val="single" w:sz="4" w:space="0" w:color="auto"/>
              <w:right w:val="single" w:sz="4" w:space="0" w:color="auto"/>
            </w:tcBorders>
            <w:noWrap/>
            <w:vAlign w:val="bottom"/>
            <w:hideMark/>
          </w:tcPr>
          <w:p w14:paraId="36016DE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$399,144.82 </w:t>
            </w:r>
          </w:p>
        </w:tc>
        <w:tc>
          <w:tcPr>
            <w:tcW w:w="0" w:type="auto"/>
            <w:tcBorders>
              <w:top w:val="nil"/>
              <w:left w:val="nil"/>
              <w:bottom w:val="single" w:sz="4" w:space="0" w:color="auto"/>
              <w:right w:val="single" w:sz="4" w:space="0" w:color="auto"/>
            </w:tcBorders>
            <w:noWrap/>
            <w:vAlign w:val="bottom"/>
            <w:hideMark/>
          </w:tcPr>
          <w:p w14:paraId="6FE28DF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$1,172,908.60 </w:t>
            </w:r>
          </w:p>
        </w:tc>
        <w:tc>
          <w:tcPr>
            <w:tcW w:w="0" w:type="auto"/>
            <w:tcBorders>
              <w:top w:val="nil"/>
              <w:left w:val="nil"/>
              <w:bottom w:val="single" w:sz="4" w:space="0" w:color="auto"/>
              <w:right w:val="single" w:sz="4" w:space="0" w:color="auto"/>
            </w:tcBorders>
            <w:noWrap/>
            <w:vAlign w:val="bottom"/>
            <w:hideMark/>
          </w:tcPr>
          <w:p w14:paraId="616CFC0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$1,162,502.95 </w:t>
            </w:r>
          </w:p>
        </w:tc>
        <w:tc>
          <w:tcPr>
            <w:tcW w:w="0" w:type="auto"/>
            <w:tcBorders>
              <w:top w:val="nil"/>
              <w:left w:val="nil"/>
              <w:bottom w:val="single" w:sz="4" w:space="0" w:color="auto"/>
              <w:right w:val="single" w:sz="4" w:space="0" w:color="auto"/>
            </w:tcBorders>
            <w:noWrap/>
            <w:vAlign w:val="bottom"/>
            <w:hideMark/>
          </w:tcPr>
          <w:p w14:paraId="2D0E1E9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11B7821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$1,124,970.45 </w:t>
            </w:r>
          </w:p>
        </w:tc>
      </w:tr>
      <w:tr w:rsidR="00BC568B" w:rsidRPr="00BC568B" w14:paraId="7923836B"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329AF97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87</w:t>
            </w:r>
          </w:p>
        </w:tc>
        <w:tc>
          <w:tcPr>
            <w:tcW w:w="0" w:type="auto"/>
            <w:tcBorders>
              <w:top w:val="nil"/>
              <w:left w:val="nil"/>
              <w:bottom w:val="single" w:sz="4" w:space="0" w:color="auto"/>
              <w:right w:val="single" w:sz="4" w:space="0" w:color="auto"/>
            </w:tcBorders>
            <w:noWrap/>
            <w:vAlign w:val="bottom"/>
            <w:hideMark/>
          </w:tcPr>
          <w:p w14:paraId="7E6164A7"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$43,947.37 </w:t>
            </w:r>
          </w:p>
        </w:tc>
        <w:tc>
          <w:tcPr>
            <w:tcW w:w="0" w:type="auto"/>
            <w:tcBorders>
              <w:top w:val="nil"/>
              <w:left w:val="nil"/>
              <w:bottom w:val="single" w:sz="4" w:space="0" w:color="auto"/>
              <w:right w:val="single" w:sz="4" w:space="0" w:color="auto"/>
            </w:tcBorders>
            <w:noWrap/>
            <w:vAlign w:val="bottom"/>
            <w:hideMark/>
          </w:tcPr>
          <w:p w14:paraId="795F68B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$412,156.94 </w:t>
            </w:r>
          </w:p>
        </w:tc>
        <w:tc>
          <w:tcPr>
            <w:tcW w:w="0" w:type="auto"/>
            <w:tcBorders>
              <w:top w:val="nil"/>
              <w:left w:val="nil"/>
              <w:bottom w:val="single" w:sz="4" w:space="0" w:color="auto"/>
              <w:right w:val="single" w:sz="4" w:space="0" w:color="auto"/>
            </w:tcBorders>
            <w:noWrap/>
            <w:vAlign w:val="bottom"/>
            <w:hideMark/>
          </w:tcPr>
          <w:p w14:paraId="5C41B6C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$1,255,092.79 </w:t>
            </w:r>
          </w:p>
        </w:tc>
        <w:tc>
          <w:tcPr>
            <w:tcW w:w="0" w:type="auto"/>
            <w:tcBorders>
              <w:top w:val="nil"/>
              <w:left w:val="nil"/>
              <w:bottom w:val="single" w:sz="4" w:space="0" w:color="auto"/>
              <w:right w:val="single" w:sz="4" w:space="0" w:color="auto"/>
            </w:tcBorders>
            <w:noWrap/>
            <w:vAlign w:val="bottom"/>
            <w:hideMark/>
          </w:tcPr>
          <w:p w14:paraId="600D0EC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$1,255,890.66 </w:t>
            </w:r>
          </w:p>
        </w:tc>
        <w:tc>
          <w:tcPr>
            <w:tcW w:w="0" w:type="auto"/>
            <w:tcBorders>
              <w:top w:val="nil"/>
              <w:left w:val="nil"/>
              <w:bottom w:val="single" w:sz="4" w:space="0" w:color="auto"/>
              <w:right w:val="single" w:sz="4" w:space="0" w:color="auto"/>
            </w:tcBorders>
            <w:noWrap/>
            <w:vAlign w:val="bottom"/>
            <w:hideMark/>
          </w:tcPr>
          <w:p w14:paraId="6FFE0F5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009F44E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$1,225,539.31 </w:t>
            </w:r>
          </w:p>
        </w:tc>
      </w:tr>
      <w:tr w:rsidR="00BC568B" w:rsidRPr="00BC568B" w14:paraId="64E120E1"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6275ABD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88</w:t>
            </w:r>
          </w:p>
        </w:tc>
        <w:tc>
          <w:tcPr>
            <w:tcW w:w="0" w:type="auto"/>
            <w:tcBorders>
              <w:top w:val="nil"/>
              <w:left w:val="nil"/>
              <w:bottom w:val="single" w:sz="4" w:space="0" w:color="auto"/>
              <w:right w:val="single" w:sz="4" w:space="0" w:color="auto"/>
            </w:tcBorders>
            <w:noWrap/>
            <w:vAlign w:val="bottom"/>
            <w:hideMark/>
          </w:tcPr>
          <w:p w14:paraId="574E21C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$45,046.06 </w:t>
            </w:r>
          </w:p>
        </w:tc>
        <w:tc>
          <w:tcPr>
            <w:tcW w:w="0" w:type="auto"/>
            <w:tcBorders>
              <w:top w:val="nil"/>
              <w:left w:val="nil"/>
              <w:bottom w:val="single" w:sz="4" w:space="0" w:color="auto"/>
              <w:right w:val="single" w:sz="4" w:space="0" w:color="auto"/>
            </w:tcBorders>
            <w:noWrap/>
            <w:vAlign w:val="bottom"/>
            <w:hideMark/>
          </w:tcPr>
          <w:p w14:paraId="6B73DFB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$425,593.26 </w:t>
            </w:r>
          </w:p>
        </w:tc>
        <w:tc>
          <w:tcPr>
            <w:tcW w:w="0" w:type="auto"/>
            <w:tcBorders>
              <w:top w:val="nil"/>
              <w:left w:val="nil"/>
              <w:bottom w:val="single" w:sz="4" w:space="0" w:color="auto"/>
              <w:right w:val="single" w:sz="4" w:space="0" w:color="auto"/>
            </w:tcBorders>
            <w:noWrap/>
            <w:vAlign w:val="bottom"/>
            <w:hideMark/>
          </w:tcPr>
          <w:p w14:paraId="575A16F7"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$1,341,054.87 </w:t>
            </w:r>
          </w:p>
        </w:tc>
        <w:tc>
          <w:tcPr>
            <w:tcW w:w="0" w:type="auto"/>
            <w:tcBorders>
              <w:top w:val="nil"/>
              <w:left w:val="nil"/>
              <w:bottom w:val="single" w:sz="4" w:space="0" w:color="auto"/>
              <w:right w:val="single" w:sz="4" w:space="0" w:color="auto"/>
            </w:tcBorders>
            <w:noWrap/>
            <w:vAlign w:val="bottom"/>
            <w:hideMark/>
          </w:tcPr>
          <w:p w14:paraId="362FF77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$1,353,710.05 </w:t>
            </w:r>
          </w:p>
        </w:tc>
        <w:tc>
          <w:tcPr>
            <w:tcW w:w="0" w:type="auto"/>
            <w:tcBorders>
              <w:top w:val="nil"/>
              <w:left w:val="nil"/>
              <w:bottom w:val="single" w:sz="4" w:space="0" w:color="auto"/>
              <w:right w:val="single" w:sz="4" w:space="0" w:color="auto"/>
            </w:tcBorders>
            <w:noWrap/>
            <w:vAlign w:val="bottom"/>
            <w:hideMark/>
          </w:tcPr>
          <w:p w14:paraId="6934919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20C29BD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$1,330,984.08 </w:t>
            </w:r>
          </w:p>
        </w:tc>
      </w:tr>
      <w:tr w:rsidR="00BC568B" w:rsidRPr="00BC568B" w14:paraId="2D736F7A"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2BB7442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89</w:t>
            </w:r>
          </w:p>
        </w:tc>
        <w:tc>
          <w:tcPr>
            <w:tcW w:w="0" w:type="auto"/>
            <w:tcBorders>
              <w:top w:val="nil"/>
              <w:left w:val="nil"/>
              <w:bottom w:val="single" w:sz="4" w:space="0" w:color="auto"/>
              <w:right w:val="single" w:sz="4" w:space="0" w:color="auto"/>
            </w:tcBorders>
            <w:noWrap/>
            <w:vAlign w:val="bottom"/>
            <w:hideMark/>
          </w:tcPr>
          <w:p w14:paraId="30BEAC5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$46,172.21 </w:t>
            </w:r>
          </w:p>
        </w:tc>
        <w:tc>
          <w:tcPr>
            <w:tcW w:w="0" w:type="auto"/>
            <w:tcBorders>
              <w:top w:val="nil"/>
              <w:left w:val="nil"/>
              <w:bottom w:val="single" w:sz="4" w:space="0" w:color="auto"/>
              <w:right w:val="single" w:sz="4" w:space="0" w:color="auto"/>
            </w:tcBorders>
            <w:noWrap/>
            <w:vAlign w:val="bottom"/>
            <w:hideMark/>
          </w:tcPr>
          <w:p w14:paraId="1DE752F7"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$439,467.60 </w:t>
            </w:r>
          </w:p>
        </w:tc>
        <w:tc>
          <w:tcPr>
            <w:tcW w:w="0" w:type="auto"/>
            <w:tcBorders>
              <w:top w:val="nil"/>
              <w:left w:val="nil"/>
              <w:bottom w:val="single" w:sz="4" w:space="0" w:color="auto"/>
              <w:right w:val="single" w:sz="4" w:space="0" w:color="auto"/>
            </w:tcBorders>
            <w:noWrap/>
            <w:vAlign w:val="bottom"/>
            <w:hideMark/>
          </w:tcPr>
          <w:p w14:paraId="4E6685C7"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$1,430,945.47 </w:t>
            </w:r>
          </w:p>
        </w:tc>
        <w:tc>
          <w:tcPr>
            <w:tcW w:w="0" w:type="auto"/>
            <w:tcBorders>
              <w:top w:val="nil"/>
              <w:left w:val="nil"/>
              <w:bottom w:val="single" w:sz="4" w:space="0" w:color="auto"/>
              <w:right w:val="single" w:sz="4" w:space="0" w:color="auto"/>
            </w:tcBorders>
            <w:noWrap/>
            <w:vAlign w:val="bottom"/>
            <w:hideMark/>
          </w:tcPr>
          <w:p w14:paraId="4E26F80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$1,456,140.29 </w:t>
            </w:r>
          </w:p>
        </w:tc>
        <w:tc>
          <w:tcPr>
            <w:tcW w:w="0" w:type="auto"/>
            <w:tcBorders>
              <w:top w:val="nil"/>
              <w:left w:val="nil"/>
              <w:bottom w:val="single" w:sz="4" w:space="0" w:color="auto"/>
              <w:right w:val="single" w:sz="4" w:space="0" w:color="auto"/>
            </w:tcBorders>
            <w:noWrap/>
            <w:vAlign w:val="bottom"/>
            <w:hideMark/>
          </w:tcPr>
          <w:p w14:paraId="48065BD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36FD460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$1,441,503.66 </w:t>
            </w:r>
          </w:p>
        </w:tc>
      </w:tr>
      <w:tr w:rsidR="00BC568B" w:rsidRPr="00BC568B" w14:paraId="22DE35B1"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4088705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90</w:t>
            </w:r>
          </w:p>
        </w:tc>
        <w:tc>
          <w:tcPr>
            <w:tcW w:w="0" w:type="auto"/>
            <w:tcBorders>
              <w:top w:val="nil"/>
              <w:left w:val="nil"/>
              <w:bottom w:val="single" w:sz="4" w:space="0" w:color="auto"/>
              <w:right w:val="single" w:sz="4" w:space="0" w:color="auto"/>
            </w:tcBorders>
            <w:noWrap/>
            <w:vAlign w:val="bottom"/>
            <w:hideMark/>
          </w:tcPr>
          <w:p w14:paraId="4D4B7FD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$47,326.52 </w:t>
            </w:r>
          </w:p>
        </w:tc>
        <w:tc>
          <w:tcPr>
            <w:tcW w:w="0" w:type="auto"/>
            <w:tcBorders>
              <w:top w:val="nil"/>
              <w:left w:val="nil"/>
              <w:bottom w:val="single" w:sz="4" w:space="0" w:color="auto"/>
              <w:right w:val="single" w:sz="4" w:space="0" w:color="auto"/>
            </w:tcBorders>
            <w:noWrap/>
            <w:vAlign w:val="bottom"/>
            <w:hideMark/>
          </w:tcPr>
          <w:p w14:paraId="6474561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$453,794.24 </w:t>
            </w:r>
          </w:p>
        </w:tc>
        <w:tc>
          <w:tcPr>
            <w:tcW w:w="0" w:type="auto"/>
            <w:tcBorders>
              <w:top w:val="nil"/>
              <w:left w:val="nil"/>
              <w:bottom w:val="single" w:sz="4" w:space="0" w:color="auto"/>
              <w:right w:val="single" w:sz="4" w:space="0" w:color="auto"/>
            </w:tcBorders>
            <w:noWrap/>
            <w:vAlign w:val="bottom"/>
            <w:hideMark/>
          </w:tcPr>
          <w:p w14:paraId="5E16806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$1,524,920.81 </w:t>
            </w:r>
          </w:p>
        </w:tc>
        <w:tc>
          <w:tcPr>
            <w:tcW w:w="0" w:type="auto"/>
            <w:tcBorders>
              <w:top w:val="nil"/>
              <w:left w:val="nil"/>
              <w:bottom w:val="single" w:sz="4" w:space="0" w:color="auto"/>
              <w:right w:val="single" w:sz="4" w:space="0" w:color="auto"/>
            </w:tcBorders>
            <w:noWrap/>
            <w:vAlign w:val="bottom"/>
            <w:hideMark/>
          </w:tcPr>
          <w:p w14:paraId="20499C8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$1,563,367.24 </w:t>
            </w:r>
          </w:p>
        </w:tc>
        <w:tc>
          <w:tcPr>
            <w:tcW w:w="0" w:type="auto"/>
            <w:tcBorders>
              <w:top w:val="nil"/>
              <w:left w:val="nil"/>
              <w:bottom w:val="single" w:sz="4" w:space="0" w:color="auto"/>
              <w:right w:val="single" w:sz="4" w:space="0" w:color="auto"/>
            </w:tcBorders>
            <w:noWrap/>
            <w:vAlign w:val="bottom"/>
            <w:hideMark/>
          </w:tcPr>
          <w:p w14:paraId="4307CDF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1D74BF5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$1,557,304.41 </w:t>
            </w:r>
          </w:p>
        </w:tc>
      </w:tr>
      <w:tr w:rsidR="00BC568B" w:rsidRPr="00BC568B" w14:paraId="3C69CAD4"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41BE982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91</w:t>
            </w:r>
          </w:p>
        </w:tc>
        <w:tc>
          <w:tcPr>
            <w:tcW w:w="0" w:type="auto"/>
            <w:tcBorders>
              <w:top w:val="nil"/>
              <w:left w:val="nil"/>
              <w:bottom w:val="single" w:sz="4" w:space="0" w:color="auto"/>
              <w:right w:val="single" w:sz="4" w:space="0" w:color="auto"/>
            </w:tcBorders>
            <w:noWrap/>
            <w:vAlign w:val="bottom"/>
            <w:hideMark/>
          </w:tcPr>
          <w:p w14:paraId="47DFC34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$48,509.68 </w:t>
            </w:r>
          </w:p>
        </w:tc>
        <w:tc>
          <w:tcPr>
            <w:tcW w:w="0" w:type="auto"/>
            <w:tcBorders>
              <w:top w:val="nil"/>
              <w:left w:val="nil"/>
              <w:bottom w:val="single" w:sz="4" w:space="0" w:color="auto"/>
              <w:right w:val="single" w:sz="4" w:space="0" w:color="auto"/>
            </w:tcBorders>
            <w:noWrap/>
            <w:vAlign w:val="bottom"/>
            <w:hideMark/>
          </w:tcPr>
          <w:p w14:paraId="6E53034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$468,587.93 </w:t>
            </w:r>
          </w:p>
        </w:tc>
        <w:tc>
          <w:tcPr>
            <w:tcW w:w="0" w:type="auto"/>
            <w:tcBorders>
              <w:top w:val="nil"/>
              <w:left w:val="nil"/>
              <w:bottom w:val="single" w:sz="4" w:space="0" w:color="auto"/>
              <w:right w:val="single" w:sz="4" w:space="0" w:color="auto"/>
            </w:tcBorders>
            <w:noWrap/>
            <w:vAlign w:val="bottom"/>
            <w:hideMark/>
          </w:tcPr>
          <w:p w14:paraId="01B0E8F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$1,623,142.91 </w:t>
            </w:r>
          </w:p>
        </w:tc>
        <w:tc>
          <w:tcPr>
            <w:tcW w:w="0" w:type="auto"/>
            <w:tcBorders>
              <w:top w:val="nil"/>
              <w:left w:val="nil"/>
              <w:bottom w:val="single" w:sz="4" w:space="0" w:color="auto"/>
              <w:right w:val="single" w:sz="4" w:space="0" w:color="auto"/>
            </w:tcBorders>
            <w:noWrap/>
            <w:vAlign w:val="bottom"/>
            <w:hideMark/>
          </w:tcPr>
          <w:p w14:paraId="7AE664C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$1,675,583.71 </w:t>
            </w:r>
          </w:p>
        </w:tc>
        <w:tc>
          <w:tcPr>
            <w:tcW w:w="0" w:type="auto"/>
            <w:tcBorders>
              <w:top w:val="nil"/>
              <w:left w:val="nil"/>
              <w:bottom w:val="single" w:sz="4" w:space="0" w:color="auto"/>
              <w:right w:val="single" w:sz="4" w:space="0" w:color="auto"/>
            </w:tcBorders>
            <w:noWrap/>
            <w:vAlign w:val="bottom"/>
            <w:hideMark/>
          </w:tcPr>
          <w:p w14:paraId="73B6368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3058094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$1,678,600.46 </w:t>
            </w:r>
          </w:p>
        </w:tc>
      </w:tr>
      <w:tr w:rsidR="00BC568B" w:rsidRPr="00BC568B" w14:paraId="27FCF774"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41970A8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92</w:t>
            </w:r>
          </w:p>
        </w:tc>
        <w:tc>
          <w:tcPr>
            <w:tcW w:w="0" w:type="auto"/>
            <w:tcBorders>
              <w:top w:val="nil"/>
              <w:left w:val="nil"/>
              <w:bottom w:val="single" w:sz="4" w:space="0" w:color="auto"/>
              <w:right w:val="single" w:sz="4" w:space="0" w:color="auto"/>
            </w:tcBorders>
            <w:noWrap/>
            <w:vAlign w:val="bottom"/>
            <w:hideMark/>
          </w:tcPr>
          <w:p w14:paraId="5A7B728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$49,722.42 </w:t>
            </w:r>
          </w:p>
        </w:tc>
        <w:tc>
          <w:tcPr>
            <w:tcW w:w="0" w:type="auto"/>
            <w:tcBorders>
              <w:top w:val="nil"/>
              <w:left w:val="nil"/>
              <w:bottom w:val="single" w:sz="4" w:space="0" w:color="auto"/>
              <w:right w:val="single" w:sz="4" w:space="0" w:color="auto"/>
            </w:tcBorders>
            <w:noWrap/>
            <w:vAlign w:val="bottom"/>
            <w:hideMark/>
          </w:tcPr>
          <w:p w14:paraId="4CE643B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$483,863.90 </w:t>
            </w:r>
          </w:p>
        </w:tc>
        <w:tc>
          <w:tcPr>
            <w:tcW w:w="0" w:type="auto"/>
            <w:tcBorders>
              <w:top w:val="nil"/>
              <w:left w:val="nil"/>
              <w:bottom w:val="single" w:sz="4" w:space="0" w:color="auto"/>
              <w:right w:val="single" w:sz="4" w:space="0" w:color="auto"/>
            </w:tcBorders>
            <w:noWrap/>
            <w:vAlign w:val="bottom"/>
            <w:hideMark/>
          </w:tcPr>
          <w:p w14:paraId="38C0C209"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$1,725,779.79 </w:t>
            </w:r>
          </w:p>
        </w:tc>
        <w:tc>
          <w:tcPr>
            <w:tcW w:w="0" w:type="auto"/>
            <w:tcBorders>
              <w:top w:val="nil"/>
              <w:left w:val="nil"/>
              <w:bottom w:val="single" w:sz="4" w:space="0" w:color="auto"/>
              <w:right w:val="single" w:sz="4" w:space="0" w:color="auto"/>
            </w:tcBorders>
            <w:noWrap/>
            <w:vAlign w:val="bottom"/>
            <w:hideMark/>
          </w:tcPr>
          <w:p w14:paraId="55E0A517"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$1,792,989.70 </w:t>
            </w:r>
          </w:p>
        </w:tc>
        <w:tc>
          <w:tcPr>
            <w:tcW w:w="0" w:type="auto"/>
            <w:tcBorders>
              <w:top w:val="nil"/>
              <w:left w:val="nil"/>
              <w:bottom w:val="single" w:sz="4" w:space="0" w:color="auto"/>
              <w:right w:val="single" w:sz="4" w:space="0" w:color="auto"/>
            </w:tcBorders>
            <w:noWrap/>
            <w:vAlign w:val="bottom"/>
            <w:hideMark/>
          </w:tcPr>
          <w:p w14:paraId="262A4AA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3F7FE18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$1,805,613.96 </w:t>
            </w:r>
          </w:p>
        </w:tc>
      </w:tr>
      <w:tr w:rsidR="00BC568B" w:rsidRPr="00BC568B" w14:paraId="3FD76F73"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2EADE21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93</w:t>
            </w:r>
          </w:p>
        </w:tc>
        <w:tc>
          <w:tcPr>
            <w:tcW w:w="0" w:type="auto"/>
            <w:tcBorders>
              <w:top w:val="nil"/>
              <w:left w:val="nil"/>
              <w:bottom w:val="single" w:sz="4" w:space="0" w:color="auto"/>
              <w:right w:val="single" w:sz="4" w:space="0" w:color="auto"/>
            </w:tcBorders>
            <w:noWrap/>
            <w:vAlign w:val="bottom"/>
            <w:hideMark/>
          </w:tcPr>
          <w:p w14:paraId="5FC6D0F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$50,965.48 </w:t>
            </w:r>
          </w:p>
        </w:tc>
        <w:tc>
          <w:tcPr>
            <w:tcW w:w="0" w:type="auto"/>
            <w:tcBorders>
              <w:top w:val="nil"/>
              <w:left w:val="nil"/>
              <w:bottom w:val="single" w:sz="4" w:space="0" w:color="auto"/>
              <w:right w:val="single" w:sz="4" w:space="0" w:color="auto"/>
            </w:tcBorders>
            <w:noWrap/>
            <w:vAlign w:val="bottom"/>
            <w:hideMark/>
          </w:tcPr>
          <w:p w14:paraId="694A5F7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$499,637.86 </w:t>
            </w:r>
          </w:p>
        </w:tc>
        <w:tc>
          <w:tcPr>
            <w:tcW w:w="0" w:type="auto"/>
            <w:tcBorders>
              <w:top w:val="nil"/>
              <w:left w:val="nil"/>
              <w:bottom w:val="single" w:sz="4" w:space="0" w:color="auto"/>
              <w:right w:val="single" w:sz="4" w:space="0" w:color="auto"/>
            </w:tcBorders>
            <w:noWrap/>
            <w:vAlign w:val="bottom"/>
            <w:hideMark/>
          </w:tcPr>
          <w:p w14:paraId="653CBDE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$1,833,005.69 </w:t>
            </w:r>
          </w:p>
        </w:tc>
        <w:tc>
          <w:tcPr>
            <w:tcW w:w="0" w:type="auto"/>
            <w:tcBorders>
              <w:top w:val="nil"/>
              <w:left w:val="nil"/>
              <w:bottom w:val="single" w:sz="4" w:space="0" w:color="auto"/>
              <w:right w:val="single" w:sz="4" w:space="0" w:color="auto"/>
            </w:tcBorders>
            <w:noWrap/>
            <w:vAlign w:val="bottom"/>
            <w:hideMark/>
          </w:tcPr>
          <w:p w14:paraId="664F36A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$1,915,792.68 </w:t>
            </w:r>
          </w:p>
        </w:tc>
        <w:tc>
          <w:tcPr>
            <w:tcW w:w="0" w:type="auto"/>
            <w:tcBorders>
              <w:top w:val="nil"/>
              <w:left w:val="nil"/>
              <w:bottom w:val="single" w:sz="4" w:space="0" w:color="auto"/>
              <w:right w:val="single" w:sz="4" w:space="0" w:color="auto"/>
            </w:tcBorders>
            <w:noWrap/>
            <w:vAlign w:val="bottom"/>
            <w:hideMark/>
          </w:tcPr>
          <w:p w14:paraId="07F1047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4445ABA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$1,938,575.38 </w:t>
            </w:r>
          </w:p>
        </w:tc>
      </w:tr>
      <w:tr w:rsidR="00BC568B" w:rsidRPr="00BC568B" w14:paraId="4CBC3A14"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46DB6EA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94</w:t>
            </w:r>
          </w:p>
        </w:tc>
        <w:tc>
          <w:tcPr>
            <w:tcW w:w="0" w:type="auto"/>
            <w:tcBorders>
              <w:top w:val="nil"/>
              <w:left w:val="nil"/>
              <w:bottom w:val="single" w:sz="4" w:space="0" w:color="auto"/>
              <w:right w:val="single" w:sz="4" w:space="0" w:color="auto"/>
            </w:tcBorders>
            <w:noWrap/>
            <w:vAlign w:val="bottom"/>
            <w:hideMark/>
          </w:tcPr>
          <w:p w14:paraId="6B321C9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$52,239.62 </w:t>
            </w:r>
          </w:p>
        </w:tc>
        <w:tc>
          <w:tcPr>
            <w:tcW w:w="0" w:type="auto"/>
            <w:tcBorders>
              <w:top w:val="nil"/>
              <w:left w:val="nil"/>
              <w:bottom w:val="single" w:sz="4" w:space="0" w:color="auto"/>
              <w:right w:val="single" w:sz="4" w:space="0" w:color="auto"/>
            </w:tcBorders>
            <w:noWrap/>
            <w:vAlign w:val="bottom"/>
            <w:hideMark/>
          </w:tcPr>
          <w:p w14:paraId="7C7FD81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$515,926.06 </w:t>
            </w:r>
          </w:p>
        </w:tc>
        <w:tc>
          <w:tcPr>
            <w:tcW w:w="0" w:type="auto"/>
            <w:tcBorders>
              <w:top w:val="nil"/>
              <w:left w:val="nil"/>
              <w:bottom w:val="single" w:sz="4" w:space="0" w:color="auto"/>
              <w:right w:val="single" w:sz="4" w:space="0" w:color="auto"/>
            </w:tcBorders>
            <w:noWrap/>
            <w:vAlign w:val="bottom"/>
            <w:hideMark/>
          </w:tcPr>
          <w:p w14:paraId="4F91174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$1,945,001.29 </w:t>
            </w:r>
          </w:p>
        </w:tc>
        <w:tc>
          <w:tcPr>
            <w:tcW w:w="0" w:type="auto"/>
            <w:tcBorders>
              <w:top w:val="nil"/>
              <w:left w:val="nil"/>
              <w:bottom w:val="single" w:sz="4" w:space="0" w:color="auto"/>
              <w:right w:val="single" w:sz="4" w:space="0" w:color="auto"/>
            </w:tcBorders>
            <w:noWrap/>
            <w:vAlign w:val="bottom"/>
            <w:hideMark/>
          </w:tcPr>
          <w:p w14:paraId="0C362E6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$2,044,207.82 </w:t>
            </w:r>
          </w:p>
        </w:tc>
        <w:tc>
          <w:tcPr>
            <w:tcW w:w="0" w:type="auto"/>
            <w:tcBorders>
              <w:top w:val="nil"/>
              <w:left w:val="nil"/>
              <w:bottom w:val="single" w:sz="4" w:space="0" w:color="auto"/>
              <w:right w:val="single" w:sz="4" w:space="0" w:color="auto"/>
            </w:tcBorders>
            <w:noWrap/>
            <w:vAlign w:val="bottom"/>
            <w:hideMark/>
          </w:tcPr>
          <w:p w14:paraId="159EB65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04C6767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$2,077,723.80 </w:t>
            </w:r>
          </w:p>
        </w:tc>
      </w:tr>
      <w:tr w:rsidR="00BC568B" w:rsidRPr="00BC568B" w14:paraId="76F8DDBE"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6C0CF29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95</w:t>
            </w:r>
          </w:p>
        </w:tc>
        <w:tc>
          <w:tcPr>
            <w:tcW w:w="0" w:type="auto"/>
            <w:tcBorders>
              <w:top w:val="nil"/>
              <w:left w:val="nil"/>
              <w:bottom w:val="single" w:sz="4" w:space="0" w:color="auto"/>
              <w:right w:val="single" w:sz="4" w:space="0" w:color="auto"/>
            </w:tcBorders>
            <w:noWrap/>
            <w:vAlign w:val="bottom"/>
            <w:hideMark/>
          </w:tcPr>
          <w:p w14:paraId="47C3AF8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$53,545.61 </w:t>
            </w:r>
          </w:p>
        </w:tc>
        <w:tc>
          <w:tcPr>
            <w:tcW w:w="0" w:type="auto"/>
            <w:tcBorders>
              <w:top w:val="nil"/>
              <w:left w:val="nil"/>
              <w:bottom w:val="single" w:sz="4" w:space="0" w:color="auto"/>
              <w:right w:val="single" w:sz="4" w:space="0" w:color="auto"/>
            </w:tcBorders>
            <w:noWrap/>
            <w:vAlign w:val="bottom"/>
            <w:hideMark/>
          </w:tcPr>
          <w:p w14:paraId="3932714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$532,745.25 </w:t>
            </w:r>
          </w:p>
        </w:tc>
        <w:tc>
          <w:tcPr>
            <w:tcW w:w="0" w:type="auto"/>
            <w:tcBorders>
              <w:top w:val="nil"/>
              <w:left w:val="nil"/>
              <w:bottom w:val="single" w:sz="4" w:space="0" w:color="auto"/>
              <w:right w:val="single" w:sz="4" w:space="0" w:color="auto"/>
            </w:tcBorders>
            <w:noWrap/>
            <w:vAlign w:val="bottom"/>
            <w:hideMark/>
          </w:tcPr>
          <w:p w14:paraId="5F30FF2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$2,061,953.94 </w:t>
            </w:r>
          </w:p>
        </w:tc>
        <w:tc>
          <w:tcPr>
            <w:tcW w:w="0" w:type="auto"/>
            <w:tcBorders>
              <w:top w:val="nil"/>
              <w:left w:val="nil"/>
              <w:bottom w:val="single" w:sz="4" w:space="0" w:color="auto"/>
              <w:right w:val="single" w:sz="4" w:space="0" w:color="auto"/>
            </w:tcBorders>
            <w:noWrap/>
            <w:vAlign w:val="bottom"/>
            <w:hideMark/>
          </w:tcPr>
          <w:p w14:paraId="75B9116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$2,178,458.30 </w:t>
            </w:r>
          </w:p>
        </w:tc>
        <w:tc>
          <w:tcPr>
            <w:tcW w:w="0" w:type="auto"/>
            <w:tcBorders>
              <w:top w:val="nil"/>
              <w:left w:val="nil"/>
              <w:bottom w:val="single" w:sz="4" w:space="0" w:color="auto"/>
              <w:right w:val="single" w:sz="4" w:space="0" w:color="auto"/>
            </w:tcBorders>
            <w:noWrap/>
            <w:vAlign w:val="bottom"/>
            <w:hideMark/>
          </w:tcPr>
          <w:p w14:paraId="57DE340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027FAC1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$2,223,307.23 </w:t>
            </w:r>
          </w:p>
        </w:tc>
      </w:tr>
      <w:tr w:rsidR="00BC568B" w:rsidRPr="00BC568B" w14:paraId="7BDB8DE1"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445FAC8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96</w:t>
            </w:r>
          </w:p>
        </w:tc>
        <w:tc>
          <w:tcPr>
            <w:tcW w:w="0" w:type="auto"/>
            <w:tcBorders>
              <w:top w:val="nil"/>
              <w:left w:val="nil"/>
              <w:bottom w:val="single" w:sz="4" w:space="0" w:color="auto"/>
              <w:right w:val="single" w:sz="4" w:space="0" w:color="auto"/>
            </w:tcBorders>
            <w:noWrap/>
            <w:vAlign w:val="bottom"/>
            <w:hideMark/>
          </w:tcPr>
          <w:p w14:paraId="2569794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$54,884.25 </w:t>
            </w:r>
          </w:p>
        </w:tc>
        <w:tc>
          <w:tcPr>
            <w:tcW w:w="0" w:type="auto"/>
            <w:tcBorders>
              <w:top w:val="nil"/>
              <w:left w:val="nil"/>
              <w:bottom w:val="single" w:sz="4" w:space="0" w:color="auto"/>
              <w:right w:val="single" w:sz="4" w:space="0" w:color="auto"/>
            </w:tcBorders>
            <w:noWrap/>
            <w:vAlign w:val="bottom"/>
            <w:hideMark/>
          </w:tcPr>
          <w:p w14:paraId="5A5D626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$550,112.74 </w:t>
            </w:r>
          </w:p>
        </w:tc>
        <w:tc>
          <w:tcPr>
            <w:tcW w:w="0" w:type="auto"/>
            <w:tcBorders>
              <w:top w:val="nil"/>
              <w:left w:val="nil"/>
              <w:bottom w:val="single" w:sz="4" w:space="0" w:color="auto"/>
              <w:right w:val="single" w:sz="4" w:space="0" w:color="auto"/>
            </w:tcBorders>
            <w:noWrap/>
            <w:vAlign w:val="bottom"/>
            <w:hideMark/>
          </w:tcPr>
          <w:p w14:paraId="4B95785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$2,184,057.89 </w:t>
            </w:r>
          </w:p>
        </w:tc>
        <w:tc>
          <w:tcPr>
            <w:tcW w:w="0" w:type="auto"/>
            <w:tcBorders>
              <w:top w:val="nil"/>
              <w:left w:val="nil"/>
              <w:bottom w:val="single" w:sz="4" w:space="0" w:color="auto"/>
              <w:right w:val="single" w:sz="4" w:space="0" w:color="auto"/>
            </w:tcBorders>
            <w:noWrap/>
            <w:vAlign w:val="bottom"/>
            <w:hideMark/>
          </w:tcPr>
          <w:p w14:paraId="40376B4A"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$2,318,775.58 </w:t>
            </w:r>
          </w:p>
        </w:tc>
        <w:tc>
          <w:tcPr>
            <w:tcW w:w="0" w:type="auto"/>
            <w:tcBorders>
              <w:top w:val="nil"/>
              <w:left w:val="nil"/>
              <w:bottom w:val="single" w:sz="4" w:space="0" w:color="auto"/>
              <w:right w:val="single" w:sz="4" w:space="0" w:color="auto"/>
            </w:tcBorders>
            <w:noWrap/>
            <w:vAlign w:val="bottom"/>
            <w:hideMark/>
          </w:tcPr>
          <w:p w14:paraId="291BD81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2C3EAF6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$2,375,582.92 </w:t>
            </w:r>
          </w:p>
        </w:tc>
      </w:tr>
      <w:tr w:rsidR="00BC568B" w:rsidRPr="00BC568B" w14:paraId="44558BEC"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30DEE8E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97</w:t>
            </w:r>
          </w:p>
        </w:tc>
        <w:tc>
          <w:tcPr>
            <w:tcW w:w="0" w:type="auto"/>
            <w:tcBorders>
              <w:top w:val="nil"/>
              <w:left w:val="nil"/>
              <w:bottom w:val="single" w:sz="4" w:space="0" w:color="auto"/>
              <w:right w:val="single" w:sz="4" w:space="0" w:color="auto"/>
            </w:tcBorders>
            <w:noWrap/>
            <w:vAlign w:val="bottom"/>
            <w:hideMark/>
          </w:tcPr>
          <w:p w14:paraId="729A8D0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$56,256.35 </w:t>
            </w:r>
          </w:p>
        </w:tc>
        <w:tc>
          <w:tcPr>
            <w:tcW w:w="0" w:type="auto"/>
            <w:tcBorders>
              <w:top w:val="nil"/>
              <w:left w:val="nil"/>
              <w:bottom w:val="single" w:sz="4" w:space="0" w:color="auto"/>
              <w:right w:val="single" w:sz="4" w:space="0" w:color="auto"/>
            </w:tcBorders>
            <w:noWrap/>
            <w:vAlign w:val="bottom"/>
            <w:hideMark/>
          </w:tcPr>
          <w:p w14:paraId="2E2264C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$568,046.42 </w:t>
            </w:r>
          </w:p>
        </w:tc>
        <w:tc>
          <w:tcPr>
            <w:tcW w:w="0" w:type="auto"/>
            <w:tcBorders>
              <w:top w:val="nil"/>
              <w:left w:val="nil"/>
              <w:bottom w:val="single" w:sz="4" w:space="0" w:color="auto"/>
              <w:right w:val="single" w:sz="4" w:space="0" w:color="auto"/>
            </w:tcBorders>
            <w:noWrap/>
            <w:vAlign w:val="bottom"/>
            <w:hideMark/>
          </w:tcPr>
          <w:p w14:paraId="7881B2C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$2,311,514.53 </w:t>
            </w:r>
          </w:p>
        </w:tc>
        <w:tc>
          <w:tcPr>
            <w:tcW w:w="0" w:type="auto"/>
            <w:tcBorders>
              <w:top w:val="nil"/>
              <w:left w:val="nil"/>
              <w:bottom w:val="single" w:sz="4" w:space="0" w:color="auto"/>
              <w:right w:val="single" w:sz="4" w:space="0" w:color="auto"/>
            </w:tcBorders>
            <w:noWrap/>
            <w:vAlign w:val="bottom"/>
            <w:hideMark/>
          </w:tcPr>
          <w:p w14:paraId="22B3B5B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$2,465,399.69 </w:t>
            </w:r>
          </w:p>
        </w:tc>
        <w:tc>
          <w:tcPr>
            <w:tcW w:w="0" w:type="auto"/>
            <w:tcBorders>
              <w:top w:val="nil"/>
              <w:left w:val="nil"/>
              <w:bottom w:val="single" w:sz="4" w:space="0" w:color="auto"/>
              <w:right w:val="single" w:sz="4" w:space="0" w:color="auto"/>
            </w:tcBorders>
            <w:noWrap/>
            <w:vAlign w:val="bottom"/>
            <w:hideMark/>
          </w:tcPr>
          <w:p w14:paraId="634EDD0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63836F6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$2,534,817.70 </w:t>
            </w:r>
          </w:p>
        </w:tc>
      </w:tr>
      <w:tr w:rsidR="00BC568B" w:rsidRPr="00BC568B" w14:paraId="35900A02"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20E5BDD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98</w:t>
            </w:r>
          </w:p>
        </w:tc>
        <w:tc>
          <w:tcPr>
            <w:tcW w:w="0" w:type="auto"/>
            <w:tcBorders>
              <w:top w:val="nil"/>
              <w:left w:val="nil"/>
              <w:bottom w:val="single" w:sz="4" w:space="0" w:color="auto"/>
              <w:right w:val="single" w:sz="4" w:space="0" w:color="auto"/>
            </w:tcBorders>
            <w:noWrap/>
            <w:vAlign w:val="bottom"/>
            <w:hideMark/>
          </w:tcPr>
          <w:p w14:paraId="28B0CA88"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$57,662.76 </w:t>
            </w:r>
          </w:p>
        </w:tc>
        <w:tc>
          <w:tcPr>
            <w:tcW w:w="0" w:type="auto"/>
            <w:tcBorders>
              <w:top w:val="nil"/>
              <w:left w:val="nil"/>
              <w:bottom w:val="single" w:sz="4" w:space="0" w:color="auto"/>
              <w:right w:val="single" w:sz="4" w:space="0" w:color="auto"/>
            </w:tcBorders>
            <w:noWrap/>
            <w:vAlign w:val="bottom"/>
            <w:hideMark/>
          </w:tcPr>
          <w:p w14:paraId="21568CB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$586,564.73 </w:t>
            </w:r>
          </w:p>
        </w:tc>
        <w:tc>
          <w:tcPr>
            <w:tcW w:w="0" w:type="auto"/>
            <w:tcBorders>
              <w:top w:val="nil"/>
              <w:left w:val="nil"/>
              <w:bottom w:val="single" w:sz="4" w:space="0" w:color="auto"/>
              <w:right w:val="single" w:sz="4" w:space="0" w:color="auto"/>
            </w:tcBorders>
            <w:noWrap/>
            <w:vAlign w:val="bottom"/>
            <w:hideMark/>
          </w:tcPr>
          <w:p w14:paraId="1060082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$2,444,532.66 </w:t>
            </w:r>
          </w:p>
        </w:tc>
        <w:tc>
          <w:tcPr>
            <w:tcW w:w="0" w:type="auto"/>
            <w:tcBorders>
              <w:top w:val="nil"/>
              <w:left w:val="nil"/>
              <w:bottom w:val="single" w:sz="4" w:space="0" w:color="auto"/>
              <w:right w:val="single" w:sz="4" w:space="0" w:color="auto"/>
            </w:tcBorders>
            <w:noWrap/>
            <w:vAlign w:val="bottom"/>
            <w:hideMark/>
          </w:tcPr>
          <w:p w14:paraId="4F251C80"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$2,618,579.55 </w:t>
            </w:r>
          </w:p>
        </w:tc>
        <w:tc>
          <w:tcPr>
            <w:tcW w:w="0" w:type="auto"/>
            <w:tcBorders>
              <w:top w:val="nil"/>
              <w:left w:val="nil"/>
              <w:bottom w:val="single" w:sz="4" w:space="0" w:color="auto"/>
              <w:right w:val="single" w:sz="4" w:space="0" w:color="auto"/>
            </w:tcBorders>
            <w:noWrap/>
            <w:vAlign w:val="bottom"/>
            <w:hideMark/>
          </w:tcPr>
          <w:p w14:paraId="5DC34905"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27D51B9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$2,701,288.29 </w:t>
            </w:r>
          </w:p>
        </w:tc>
      </w:tr>
      <w:tr w:rsidR="00BC568B" w:rsidRPr="00BC568B" w14:paraId="6CCC901F" w14:textId="77777777" w:rsidTr="00BC568B">
        <w:trPr>
          <w:trHeight w:val="300"/>
        </w:trPr>
        <w:tc>
          <w:tcPr>
            <w:tcW w:w="0" w:type="auto"/>
            <w:tcBorders>
              <w:top w:val="nil"/>
              <w:left w:val="single" w:sz="8" w:space="0" w:color="auto"/>
              <w:bottom w:val="single" w:sz="4" w:space="0" w:color="auto"/>
              <w:right w:val="single" w:sz="4" w:space="0" w:color="auto"/>
            </w:tcBorders>
            <w:noWrap/>
            <w:vAlign w:val="bottom"/>
            <w:hideMark/>
          </w:tcPr>
          <w:p w14:paraId="71DCB143"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99</w:t>
            </w:r>
          </w:p>
        </w:tc>
        <w:tc>
          <w:tcPr>
            <w:tcW w:w="0" w:type="auto"/>
            <w:tcBorders>
              <w:top w:val="nil"/>
              <w:left w:val="nil"/>
              <w:bottom w:val="single" w:sz="4" w:space="0" w:color="auto"/>
              <w:right w:val="single" w:sz="4" w:space="0" w:color="auto"/>
            </w:tcBorders>
            <w:noWrap/>
            <w:vAlign w:val="bottom"/>
            <w:hideMark/>
          </w:tcPr>
          <w:p w14:paraId="3A893C92"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$59,104.33 </w:t>
            </w:r>
          </w:p>
        </w:tc>
        <w:tc>
          <w:tcPr>
            <w:tcW w:w="0" w:type="auto"/>
            <w:tcBorders>
              <w:top w:val="nil"/>
              <w:left w:val="nil"/>
              <w:bottom w:val="single" w:sz="4" w:space="0" w:color="auto"/>
              <w:right w:val="single" w:sz="4" w:space="0" w:color="auto"/>
            </w:tcBorders>
            <w:noWrap/>
            <w:vAlign w:val="bottom"/>
            <w:hideMark/>
          </w:tcPr>
          <w:p w14:paraId="3DE56FC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$605,686.74 </w:t>
            </w:r>
          </w:p>
        </w:tc>
        <w:tc>
          <w:tcPr>
            <w:tcW w:w="0" w:type="auto"/>
            <w:tcBorders>
              <w:top w:val="nil"/>
              <w:left w:val="nil"/>
              <w:bottom w:val="single" w:sz="4" w:space="0" w:color="auto"/>
              <w:right w:val="single" w:sz="4" w:space="0" w:color="auto"/>
            </w:tcBorders>
            <w:noWrap/>
            <w:vAlign w:val="bottom"/>
            <w:hideMark/>
          </w:tcPr>
          <w:p w14:paraId="25FEDF3F"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$2,583,328.76 </w:t>
            </w:r>
          </w:p>
        </w:tc>
        <w:tc>
          <w:tcPr>
            <w:tcW w:w="0" w:type="auto"/>
            <w:tcBorders>
              <w:top w:val="nil"/>
              <w:left w:val="nil"/>
              <w:bottom w:val="single" w:sz="4" w:space="0" w:color="auto"/>
              <w:right w:val="single" w:sz="4" w:space="0" w:color="auto"/>
            </w:tcBorders>
            <w:noWrap/>
            <w:vAlign w:val="bottom"/>
            <w:hideMark/>
          </w:tcPr>
          <w:p w14:paraId="3DC72A36"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$2,778,573.27 </w:t>
            </w:r>
          </w:p>
        </w:tc>
        <w:tc>
          <w:tcPr>
            <w:tcW w:w="0" w:type="auto"/>
            <w:tcBorders>
              <w:top w:val="nil"/>
              <w:left w:val="nil"/>
              <w:bottom w:val="single" w:sz="4" w:space="0" w:color="auto"/>
              <w:right w:val="single" w:sz="4" w:space="0" w:color="auto"/>
            </w:tcBorders>
            <w:noWrap/>
            <w:vAlign w:val="bottom"/>
            <w:hideMark/>
          </w:tcPr>
          <w:p w14:paraId="1CAB278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4" w:space="0" w:color="auto"/>
              <w:right w:val="single" w:sz="8" w:space="0" w:color="auto"/>
            </w:tcBorders>
            <w:noWrap/>
            <w:vAlign w:val="bottom"/>
            <w:hideMark/>
          </w:tcPr>
          <w:p w14:paraId="6D18D5B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$2,875,281.72 </w:t>
            </w:r>
          </w:p>
        </w:tc>
      </w:tr>
      <w:tr w:rsidR="00BC568B" w:rsidRPr="00BC568B" w14:paraId="58826120" w14:textId="77777777" w:rsidTr="00BC568B">
        <w:trPr>
          <w:trHeight w:val="315"/>
        </w:trPr>
        <w:tc>
          <w:tcPr>
            <w:tcW w:w="0" w:type="auto"/>
            <w:tcBorders>
              <w:top w:val="nil"/>
              <w:left w:val="single" w:sz="8" w:space="0" w:color="auto"/>
              <w:bottom w:val="single" w:sz="8" w:space="0" w:color="auto"/>
              <w:right w:val="single" w:sz="4" w:space="0" w:color="auto"/>
            </w:tcBorders>
            <w:noWrap/>
            <w:vAlign w:val="bottom"/>
            <w:hideMark/>
          </w:tcPr>
          <w:p w14:paraId="7EC1D4CB"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100</w:t>
            </w:r>
          </w:p>
        </w:tc>
        <w:tc>
          <w:tcPr>
            <w:tcW w:w="0" w:type="auto"/>
            <w:tcBorders>
              <w:top w:val="nil"/>
              <w:left w:val="nil"/>
              <w:bottom w:val="single" w:sz="8" w:space="0" w:color="auto"/>
              <w:right w:val="single" w:sz="4" w:space="0" w:color="auto"/>
            </w:tcBorders>
            <w:noWrap/>
            <w:vAlign w:val="bottom"/>
            <w:hideMark/>
          </w:tcPr>
          <w:p w14:paraId="6D0D605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$60,581.94 </w:t>
            </w:r>
          </w:p>
        </w:tc>
        <w:tc>
          <w:tcPr>
            <w:tcW w:w="0" w:type="auto"/>
            <w:tcBorders>
              <w:top w:val="nil"/>
              <w:left w:val="nil"/>
              <w:bottom w:val="single" w:sz="8" w:space="0" w:color="auto"/>
              <w:right w:val="single" w:sz="4" w:space="0" w:color="auto"/>
            </w:tcBorders>
            <w:noWrap/>
            <w:vAlign w:val="bottom"/>
            <w:hideMark/>
          </w:tcPr>
          <w:p w14:paraId="3536A9E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$625,432.13 </w:t>
            </w:r>
          </w:p>
        </w:tc>
        <w:tc>
          <w:tcPr>
            <w:tcW w:w="0" w:type="auto"/>
            <w:tcBorders>
              <w:top w:val="nil"/>
              <w:left w:val="nil"/>
              <w:bottom w:val="single" w:sz="8" w:space="0" w:color="auto"/>
              <w:right w:val="single" w:sz="4" w:space="0" w:color="auto"/>
            </w:tcBorders>
            <w:noWrap/>
            <w:vAlign w:val="bottom"/>
            <w:hideMark/>
          </w:tcPr>
          <w:p w14:paraId="0D21B05C"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$2,728,127.22 </w:t>
            </w:r>
          </w:p>
        </w:tc>
        <w:tc>
          <w:tcPr>
            <w:tcW w:w="0" w:type="auto"/>
            <w:tcBorders>
              <w:top w:val="nil"/>
              <w:left w:val="nil"/>
              <w:bottom w:val="single" w:sz="8" w:space="0" w:color="auto"/>
              <w:right w:val="single" w:sz="4" w:space="0" w:color="auto"/>
            </w:tcBorders>
            <w:noWrap/>
            <w:vAlign w:val="bottom"/>
            <w:hideMark/>
          </w:tcPr>
          <w:p w14:paraId="607762EE"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$2,945,648.49 </w:t>
            </w:r>
          </w:p>
        </w:tc>
        <w:tc>
          <w:tcPr>
            <w:tcW w:w="0" w:type="auto"/>
            <w:tcBorders>
              <w:top w:val="nil"/>
              <w:left w:val="nil"/>
              <w:bottom w:val="single" w:sz="8" w:space="0" w:color="auto"/>
              <w:right w:val="single" w:sz="4" w:space="0" w:color="auto"/>
            </w:tcBorders>
            <w:noWrap/>
            <w:vAlign w:val="bottom"/>
            <w:hideMark/>
          </w:tcPr>
          <w:p w14:paraId="5F1B366D"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$0.00 </w:t>
            </w:r>
          </w:p>
        </w:tc>
        <w:tc>
          <w:tcPr>
            <w:tcW w:w="0" w:type="auto"/>
            <w:tcBorders>
              <w:top w:val="nil"/>
              <w:left w:val="nil"/>
              <w:bottom w:val="single" w:sz="8" w:space="0" w:color="auto"/>
              <w:right w:val="single" w:sz="8" w:space="0" w:color="auto"/>
            </w:tcBorders>
            <w:noWrap/>
            <w:vAlign w:val="bottom"/>
            <w:hideMark/>
          </w:tcPr>
          <w:p w14:paraId="3203D801" w14:textId="77777777" w:rsidR="00BC568B" w:rsidRPr="00BC568B" w:rsidRDefault="00BC568B" w:rsidP="00BC568B">
            <w:pPr>
              <w:spacing w:after="0" w:line="240" w:lineRule="auto"/>
              <w:jc w:val="right"/>
              <w:rPr>
                <w:rFonts w:ascii="Aptos Narrow" w:eastAsia="Times New Roman" w:hAnsi="Aptos Narrow" w:cs="Times New Roman"/>
                <w:color w:val="000000"/>
                <w:kern w:val="0"/>
                <w:sz w:val="22"/>
                <w:szCs w:val="22"/>
                <w14:ligatures w14:val="none"/>
              </w:rPr>
            </w:pPr>
            <w:r w:rsidRPr="00BC568B">
              <w:rPr>
                <w:rFonts w:ascii="Aptos Narrow" w:eastAsia="Times New Roman" w:hAnsi="Aptos Narrow" w:cs="Times New Roman"/>
                <w:color w:val="000000"/>
                <w:kern w:val="0"/>
                <w:sz w:val="22"/>
                <w:szCs w:val="22"/>
                <w14:ligatures w14:val="none"/>
              </w:rPr>
              <w:t xml:space="preserve">$3,057,095.62 </w:t>
            </w:r>
          </w:p>
        </w:tc>
      </w:tr>
    </w:tbl>
    <w:p w14:paraId="243DF06D" w14:textId="77777777" w:rsidR="003D7C38" w:rsidRDefault="003D7C38" w:rsidP="003D7C38"/>
    <w:p w14:paraId="352AE8E1" w14:textId="77777777" w:rsidR="000603D6" w:rsidRDefault="000603D6" w:rsidP="003D7C38"/>
    <w:p w14:paraId="6148822C" w14:textId="1AAFEF7E" w:rsidR="00AF6131" w:rsidRDefault="000D6BAA" w:rsidP="003D7C38">
      <w:r>
        <w:t xml:space="preserve">This Scenario shows the Social security payments being socked away and not spent which is </w:t>
      </w:r>
      <w:r w:rsidR="00AC38D7">
        <w:t>not</w:t>
      </w:r>
      <w:r>
        <w:t xml:space="preserve"> realistic.  Since the money for living expenses </w:t>
      </w:r>
      <w:r w:rsidR="00AC38D7">
        <w:t>needs</w:t>
      </w:r>
      <w:r>
        <w:t xml:space="preserve"> to come from somewhere.</w:t>
      </w:r>
    </w:p>
    <w:p w14:paraId="058F2AE1" w14:textId="6A8374FC" w:rsidR="003D7C38" w:rsidRDefault="003D7C38" w:rsidP="003D7C38">
      <w:r>
        <w:t xml:space="preserve">The SS benefit income will either be spent or saved either way it will not earn 0%.  If it was spent on living </w:t>
      </w:r>
      <w:r w:rsidR="00C04FFD">
        <w:t>expenses,</w:t>
      </w:r>
      <w:r>
        <w:t xml:space="preserve"> then other monies can stay invested where they are.  (qualified or non</w:t>
      </w:r>
      <w:r w:rsidR="00C04FFD">
        <w:t>-qualified</w:t>
      </w:r>
      <w:r>
        <w:t xml:space="preserve"> account)</w:t>
      </w:r>
      <w:r w:rsidR="00C04FFD">
        <w:t>.</w:t>
      </w:r>
    </w:p>
    <w:p w14:paraId="585A5B0D" w14:textId="164073FF" w:rsidR="00B359B0" w:rsidRDefault="003D7C38" w:rsidP="003D7C38">
      <w:r>
        <w:t xml:space="preserve">The </w:t>
      </w:r>
      <w:r w:rsidR="00D6169A">
        <w:t>money</w:t>
      </w:r>
      <w:r>
        <w:t xml:space="preserve"> needed to delay taking social security would be slightly more than $</w:t>
      </w:r>
      <w:r w:rsidR="00B359B0">
        <w:t>230</w:t>
      </w:r>
      <w:r>
        <w:t>K</w:t>
      </w:r>
      <w:r w:rsidR="00B359B0">
        <w:t xml:space="preserve">  for is example)</w:t>
      </w:r>
      <w:r>
        <w:t>.  That is with that savings amount compounding at the chosen discount rate</w:t>
      </w:r>
      <w:r w:rsidR="00B359B0">
        <w:t xml:space="preserve">/ rate of return </w:t>
      </w:r>
      <w:r>
        <w:t xml:space="preserve"> of </w:t>
      </w:r>
      <w:r w:rsidR="00B359B0">
        <w:t>3.26</w:t>
      </w:r>
      <w:r>
        <w:t xml:space="preserve">% </w:t>
      </w:r>
      <w:r w:rsidR="000D6BAA">
        <w:t>.</w:t>
      </w:r>
      <w:r>
        <w:t xml:space="preserve"> </w:t>
      </w:r>
      <w:r w:rsidR="00BC5049">
        <w:t xml:space="preserve">  </w:t>
      </w:r>
      <w:r w:rsidR="005D53DE">
        <w:br w:type="page"/>
      </w:r>
    </w:p>
    <w:p w14:paraId="047D52C2" w14:textId="77B63B87" w:rsidR="003D7C38" w:rsidRDefault="00D6169A" w:rsidP="003D7C38">
      <w:r>
        <w:lastRenderedPageBreak/>
        <w:t xml:space="preserve">An </w:t>
      </w:r>
      <w:r w:rsidR="00B359B0">
        <w:t>example</w:t>
      </w:r>
      <w:r>
        <w:t xml:space="preserve"> 2</w:t>
      </w:r>
      <w:r w:rsidR="00B359B0">
        <w:t>:</w:t>
      </w:r>
    </w:p>
    <w:p w14:paraId="653264D4" w14:textId="499613F8" w:rsidR="003D7C38" w:rsidRDefault="003D7C38" w:rsidP="003D7C38">
      <w:r>
        <w:t xml:space="preserve">Two identical </w:t>
      </w:r>
      <w:r w:rsidR="00B359B0">
        <w:t>twins,</w:t>
      </w:r>
      <w:r>
        <w:t xml:space="preserve"> Frank and Bill</w:t>
      </w:r>
      <w:r w:rsidR="00AE2AD1">
        <w:t>,</w:t>
      </w:r>
      <w:r w:rsidR="00C04FFD">
        <w:t xml:space="preserve"> have</w:t>
      </w:r>
      <w:r>
        <w:t xml:space="preserve"> </w:t>
      </w:r>
      <w:r w:rsidR="00692E2E">
        <w:t>an</w:t>
      </w:r>
      <w:r>
        <w:t xml:space="preserve"> identical earning history.</w:t>
      </w:r>
    </w:p>
    <w:p w14:paraId="63491308" w14:textId="3670FD0E" w:rsidR="003D7C38" w:rsidRDefault="003D7C38" w:rsidP="003D7C38">
      <w:r>
        <w:t xml:space="preserve">Frank, a single man, </w:t>
      </w:r>
      <w:r w:rsidR="00AE2AD1">
        <w:t>62, using</w:t>
      </w:r>
      <w:r>
        <w:t xml:space="preserve"> todays (2026) FRA benefit and rules. He has </w:t>
      </w:r>
      <w:r w:rsidR="00441347">
        <w:t>250</w:t>
      </w:r>
      <w:r>
        <w:t>k in retirement savings.  He takes the early benefit at 62. His Social Security coincidentally meets his income need.</w:t>
      </w:r>
    </w:p>
    <w:p w14:paraId="056C0CA0" w14:textId="696EDC88" w:rsidR="003D7C38" w:rsidRDefault="003D7C38" w:rsidP="003D7C38">
      <w:r>
        <w:t xml:space="preserve"> Bill a single man, </w:t>
      </w:r>
      <w:r w:rsidR="00AE2AD1">
        <w:t>62, also using</w:t>
      </w:r>
      <w:r w:rsidR="00C04FFD">
        <w:t xml:space="preserve"> </w:t>
      </w:r>
      <w:r>
        <w:t xml:space="preserve">todays (2026) FRA benefit and rules. He has </w:t>
      </w:r>
      <w:r w:rsidR="00441347">
        <w:t>250</w:t>
      </w:r>
      <w:r>
        <w:t xml:space="preserve">k in retirement savings.  He delays </w:t>
      </w:r>
      <w:r w:rsidR="00B359B0">
        <w:t xml:space="preserve">applying for social security </w:t>
      </w:r>
      <w:r>
        <w:t xml:space="preserve">and takes </w:t>
      </w:r>
      <w:r w:rsidR="00C04FFD">
        <w:t>h</w:t>
      </w:r>
      <w:r>
        <w:t xml:space="preserve">is living expenses out of his </w:t>
      </w:r>
      <w:r w:rsidR="0067196F">
        <w:t>250</w:t>
      </w:r>
      <w:r>
        <w:t>k retirement savings until he is 70.  His li</w:t>
      </w:r>
      <w:r w:rsidR="00B359B0">
        <w:t xml:space="preserve">ving expenses also </w:t>
      </w:r>
      <w:r w:rsidR="00AE2AD1">
        <w:t>coincidentally</w:t>
      </w:r>
      <w:r>
        <w:t xml:space="preserve"> match his early benefit at 62 and increase with inflation from the time period</w:t>
      </w:r>
      <w:r w:rsidR="00B359B0">
        <w:t xml:space="preserve"> using The </w:t>
      </w:r>
      <w:r w:rsidR="00465358">
        <w:t>CoLA</w:t>
      </w:r>
      <w:r w:rsidR="00B359B0">
        <w:t xml:space="preserve"> rate. </w:t>
      </w:r>
      <w:r>
        <w:t xml:space="preserve">His living expenses are the same as his </w:t>
      </w:r>
      <w:r w:rsidR="00AE2AD1">
        <w:t>brothers’</w:t>
      </w:r>
      <w:r>
        <w:t>. Meaning his withdrawals from his savings/investment accounts match his brother Frank</w:t>
      </w:r>
      <w:r w:rsidR="00AE2AD1">
        <w:t xml:space="preserve"> social security payment.</w:t>
      </w:r>
    </w:p>
    <w:p w14:paraId="1D2D0D20" w14:textId="77777777" w:rsidR="003D7C38" w:rsidRDefault="003D7C38" w:rsidP="003D7C38"/>
    <w:p w14:paraId="43A9CA8A" w14:textId="6601660D" w:rsidR="008A0634" w:rsidRDefault="008A0634" w:rsidP="003D7C38">
      <w:r>
        <w:t xml:space="preserve">First </w:t>
      </w:r>
      <w:r w:rsidR="003D7C38">
        <w:t>use 0% as the discount rate or rate of return</w:t>
      </w:r>
      <w:r w:rsidR="00441347">
        <w:t xml:space="preserve"> and use the </w:t>
      </w:r>
      <w:r w:rsidR="00465358">
        <w:t>CoLA</w:t>
      </w:r>
      <w:r w:rsidR="00441347">
        <w:t xml:space="preserve"> of </w:t>
      </w:r>
      <w:r w:rsidR="0067196F">
        <w:t>2.5</w:t>
      </w:r>
      <w:r w:rsidR="00441347">
        <w:t>%</w:t>
      </w:r>
      <w:r>
        <w:t xml:space="preserve">.  </w:t>
      </w:r>
    </w:p>
    <w:p w14:paraId="59E3505B" w14:textId="77777777" w:rsidR="008A0634" w:rsidRDefault="008A0634" w:rsidP="003D7C38"/>
    <w:tbl>
      <w:tblPr>
        <w:tblW w:w="8846" w:type="dxa"/>
        <w:tblLook w:val="04A0" w:firstRow="1" w:lastRow="0" w:firstColumn="1" w:lastColumn="0" w:noHBand="0" w:noVBand="1"/>
      </w:tblPr>
      <w:tblGrid>
        <w:gridCol w:w="1750"/>
        <w:gridCol w:w="1390"/>
        <w:gridCol w:w="1756"/>
        <w:gridCol w:w="1360"/>
        <w:gridCol w:w="1260"/>
        <w:gridCol w:w="1480"/>
      </w:tblGrid>
      <w:tr w:rsidR="00BA3D0F" w:rsidRPr="00BA3D0F" w14:paraId="542B4D68" w14:textId="77777777" w:rsidTr="00BA3D0F">
        <w:trPr>
          <w:trHeight w:val="600"/>
        </w:trPr>
        <w:tc>
          <w:tcPr>
            <w:tcW w:w="1750" w:type="dxa"/>
            <w:tcBorders>
              <w:top w:val="single" w:sz="8" w:space="0" w:color="auto"/>
              <w:left w:val="single" w:sz="8" w:space="0" w:color="auto"/>
              <w:bottom w:val="single" w:sz="4" w:space="0" w:color="auto"/>
              <w:right w:val="single" w:sz="8" w:space="0" w:color="auto"/>
            </w:tcBorders>
            <w:hideMark/>
          </w:tcPr>
          <w:p w14:paraId="4D65092A"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Full Retirement Age Benefit</w:t>
            </w:r>
          </w:p>
        </w:tc>
        <w:tc>
          <w:tcPr>
            <w:tcW w:w="1390" w:type="dxa"/>
            <w:tcBorders>
              <w:top w:val="single" w:sz="8" w:space="0" w:color="auto"/>
              <w:left w:val="nil"/>
              <w:bottom w:val="single" w:sz="4" w:space="0" w:color="auto"/>
              <w:right w:val="single" w:sz="8" w:space="0" w:color="auto"/>
            </w:tcBorders>
            <w:noWrap/>
            <w:vAlign w:val="bottom"/>
            <w:hideMark/>
          </w:tcPr>
          <w:p w14:paraId="381D6048"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$2,822.00</w:t>
            </w:r>
          </w:p>
        </w:tc>
        <w:tc>
          <w:tcPr>
            <w:tcW w:w="1606" w:type="dxa"/>
            <w:tcBorders>
              <w:top w:val="nil"/>
              <w:left w:val="nil"/>
              <w:bottom w:val="nil"/>
              <w:right w:val="nil"/>
            </w:tcBorders>
            <w:noWrap/>
            <w:vAlign w:val="bottom"/>
            <w:hideMark/>
          </w:tcPr>
          <w:p w14:paraId="5A0383B2"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noWrap/>
            <w:vAlign w:val="bottom"/>
            <w:hideMark/>
          </w:tcPr>
          <w:p w14:paraId="53E01FD3"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5831CB86"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0959C6C6"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68A708D3" w14:textId="77777777" w:rsidTr="00BA3D0F">
        <w:trPr>
          <w:trHeight w:val="315"/>
        </w:trPr>
        <w:tc>
          <w:tcPr>
            <w:tcW w:w="1750" w:type="dxa"/>
            <w:tcBorders>
              <w:top w:val="nil"/>
              <w:left w:val="single" w:sz="8" w:space="0" w:color="auto"/>
              <w:bottom w:val="single" w:sz="4" w:space="0" w:color="auto"/>
              <w:right w:val="single" w:sz="8" w:space="0" w:color="auto"/>
            </w:tcBorders>
            <w:hideMark/>
          </w:tcPr>
          <w:p w14:paraId="1C456075"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Life Expectancy</w:t>
            </w:r>
          </w:p>
        </w:tc>
        <w:tc>
          <w:tcPr>
            <w:tcW w:w="1390" w:type="dxa"/>
            <w:tcBorders>
              <w:top w:val="nil"/>
              <w:left w:val="nil"/>
              <w:bottom w:val="single" w:sz="4" w:space="0" w:color="auto"/>
              <w:right w:val="single" w:sz="8" w:space="0" w:color="auto"/>
            </w:tcBorders>
            <w:noWrap/>
            <w:vAlign w:val="bottom"/>
            <w:hideMark/>
          </w:tcPr>
          <w:p w14:paraId="2C921B88"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22</w:t>
            </w:r>
          </w:p>
        </w:tc>
        <w:tc>
          <w:tcPr>
            <w:tcW w:w="1606" w:type="dxa"/>
            <w:tcBorders>
              <w:top w:val="nil"/>
              <w:left w:val="nil"/>
              <w:bottom w:val="nil"/>
              <w:right w:val="nil"/>
            </w:tcBorders>
            <w:noWrap/>
            <w:vAlign w:val="bottom"/>
            <w:hideMark/>
          </w:tcPr>
          <w:p w14:paraId="7C36FEA1"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noWrap/>
            <w:vAlign w:val="bottom"/>
            <w:hideMark/>
          </w:tcPr>
          <w:p w14:paraId="64D3589A"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1AFAFE5D"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29FCF746"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42B1B320" w14:textId="77777777" w:rsidTr="00BA3D0F">
        <w:trPr>
          <w:trHeight w:val="615"/>
        </w:trPr>
        <w:tc>
          <w:tcPr>
            <w:tcW w:w="1750" w:type="dxa"/>
            <w:tcBorders>
              <w:top w:val="nil"/>
              <w:left w:val="single" w:sz="8" w:space="0" w:color="auto"/>
              <w:bottom w:val="single" w:sz="4" w:space="0" w:color="auto"/>
              <w:right w:val="single" w:sz="8" w:space="0" w:color="auto"/>
            </w:tcBorders>
            <w:noWrap/>
            <w:vAlign w:val="center"/>
            <w:hideMark/>
          </w:tcPr>
          <w:p w14:paraId="6B0A8308" w14:textId="7562D3C3" w:rsidR="00BA3D0F" w:rsidRPr="00BA3D0F" w:rsidRDefault="00465358" w:rsidP="00BA3D0F">
            <w:pPr>
              <w:spacing w:after="0" w:line="240" w:lineRule="auto"/>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CoLA</w:t>
            </w:r>
          </w:p>
        </w:tc>
        <w:tc>
          <w:tcPr>
            <w:tcW w:w="1390" w:type="dxa"/>
            <w:tcBorders>
              <w:top w:val="nil"/>
              <w:left w:val="nil"/>
              <w:bottom w:val="single" w:sz="4" w:space="0" w:color="auto"/>
              <w:right w:val="single" w:sz="8" w:space="0" w:color="auto"/>
            </w:tcBorders>
            <w:noWrap/>
            <w:vAlign w:val="bottom"/>
            <w:hideMark/>
          </w:tcPr>
          <w:p w14:paraId="0D51B7D4"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2.50%</w:t>
            </w:r>
          </w:p>
        </w:tc>
        <w:tc>
          <w:tcPr>
            <w:tcW w:w="1606" w:type="dxa"/>
            <w:tcBorders>
              <w:top w:val="nil"/>
              <w:left w:val="nil"/>
              <w:bottom w:val="nil"/>
              <w:right w:val="nil"/>
            </w:tcBorders>
            <w:noWrap/>
            <w:vAlign w:val="bottom"/>
            <w:hideMark/>
          </w:tcPr>
          <w:p w14:paraId="1306057A"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c>
          <w:tcPr>
            <w:tcW w:w="1360" w:type="dxa"/>
            <w:tcBorders>
              <w:top w:val="single" w:sz="8" w:space="0" w:color="auto"/>
              <w:left w:val="single" w:sz="8" w:space="0" w:color="auto"/>
              <w:bottom w:val="nil"/>
              <w:right w:val="single" w:sz="4" w:space="0" w:color="auto"/>
            </w:tcBorders>
            <w:vAlign w:val="bottom"/>
            <w:hideMark/>
          </w:tcPr>
          <w:p w14:paraId="690CDB68"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Average since 1975 =</w:t>
            </w:r>
          </w:p>
        </w:tc>
        <w:tc>
          <w:tcPr>
            <w:tcW w:w="1260" w:type="dxa"/>
            <w:tcBorders>
              <w:top w:val="single" w:sz="8" w:space="0" w:color="auto"/>
              <w:left w:val="nil"/>
              <w:bottom w:val="nil"/>
              <w:right w:val="single" w:sz="8" w:space="0" w:color="auto"/>
            </w:tcBorders>
            <w:noWrap/>
            <w:vAlign w:val="bottom"/>
            <w:hideMark/>
          </w:tcPr>
          <w:p w14:paraId="2D4A0690"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3.73</w:t>
            </w:r>
          </w:p>
        </w:tc>
        <w:tc>
          <w:tcPr>
            <w:tcW w:w="1480" w:type="dxa"/>
            <w:tcBorders>
              <w:top w:val="nil"/>
              <w:left w:val="nil"/>
              <w:bottom w:val="nil"/>
              <w:right w:val="nil"/>
            </w:tcBorders>
            <w:noWrap/>
            <w:vAlign w:val="bottom"/>
            <w:hideMark/>
          </w:tcPr>
          <w:p w14:paraId="0BEA9DBB"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r>
      <w:tr w:rsidR="00BA3D0F" w:rsidRPr="00BA3D0F" w14:paraId="6285BAB4" w14:textId="77777777" w:rsidTr="00BA3D0F">
        <w:trPr>
          <w:trHeight w:val="615"/>
        </w:trPr>
        <w:tc>
          <w:tcPr>
            <w:tcW w:w="1750" w:type="dxa"/>
            <w:tcBorders>
              <w:top w:val="nil"/>
              <w:left w:val="single" w:sz="8" w:space="0" w:color="auto"/>
              <w:bottom w:val="single" w:sz="4" w:space="0" w:color="auto"/>
              <w:right w:val="single" w:sz="8" w:space="0" w:color="auto"/>
            </w:tcBorders>
            <w:noWrap/>
            <w:hideMark/>
          </w:tcPr>
          <w:p w14:paraId="3631A233"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Rate of Return</w:t>
            </w:r>
          </w:p>
        </w:tc>
        <w:tc>
          <w:tcPr>
            <w:tcW w:w="1390" w:type="dxa"/>
            <w:tcBorders>
              <w:top w:val="nil"/>
              <w:left w:val="nil"/>
              <w:bottom w:val="single" w:sz="4" w:space="0" w:color="auto"/>
              <w:right w:val="single" w:sz="8" w:space="0" w:color="auto"/>
            </w:tcBorders>
            <w:noWrap/>
            <w:vAlign w:val="bottom"/>
            <w:hideMark/>
          </w:tcPr>
          <w:p w14:paraId="2928549F" w14:textId="70194FFA" w:rsidR="00BA3D0F" w:rsidRPr="00BA3D0F" w:rsidRDefault="00682BF5" w:rsidP="00BA3D0F">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0.00</w:t>
            </w:r>
            <w:r w:rsidR="00BA3D0F" w:rsidRPr="00BA3D0F">
              <w:rPr>
                <w:rFonts w:ascii="Aptos Narrow" w:eastAsia="Times New Roman" w:hAnsi="Aptos Narrow" w:cs="Times New Roman"/>
                <w:color w:val="000000"/>
                <w:kern w:val="0"/>
                <w:sz w:val="22"/>
                <w:szCs w:val="22"/>
                <w14:ligatures w14:val="none"/>
              </w:rPr>
              <w:t>%</w:t>
            </w:r>
          </w:p>
        </w:tc>
        <w:tc>
          <w:tcPr>
            <w:tcW w:w="1606" w:type="dxa"/>
            <w:tcBorders>
              <w:top w:val="nil"/>
              <w:left w:val="nil"/>
              <w:bottom w:val="nil"/>
              <w:right w:val="nil"/>
            </w:tcBorders>
            <w:noWrap/>
            <w:vAlign w:val="bottom"/>
            <w:hideMark/>
          </w:tcPr>
          <w:p w14:paraId="0B43264A"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c>
          <w:tcPr>
            <w:tcW w:w="1360" w:type="dxa"/>
            <w:tcBorders>
              <w:top w:val="single" w:sz="8" w:space="0" w:color="auto"/>
              <w:left w:val="single" w:sz="8" w:space="0" w:color="auto"/>
              <w:bottom w:val="single" w:sz="8" w:space="0" w:color="auto"/>
              <w:right w:val="single" w:sz="4" w:space="0" w:color="auto"/>
            </w:tcBorders>
            <w:hideMark/>
          </w:tcPr>
          <w:p w14:paraId="2A20A626"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AverageCPI since 1914</w:t>
            </w:r>
          </w:p>
        </w:tc>
        <w:tc>
          <w:tcPr>
            <w:tcW w:w="1260" w:type="dxa"/>
            <w:tcBorders>
              <w:top w:val="single" w:sz="8" w:space="0" w:color="auto"/>
              <w:left w:val="nil"/>
              <w:bottom w:val="single" w:sz="8" w:space="0" w:color="auto"/>
              <w:right w:val="single" w:sz="8" w:space="0" w:color="auto"/>
            </w:tcBorders>
            <w:noWrap/>
            <w:vAlign w:val="bottom"/>
            <w:hideMark/>
          </w:tcPr>
          <w:p w14:paraId="4192BB4C"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3.26%</w:t>
            </w:r>
          </w:p>
        </w:tc>
        <w:tc>
          <w:tcPr>
            <w:tcW w:w="1480" w:type="dxa"/>
            <w:tcBorders>
              <w:top w:val="nil"/>
              <w:left w:val="nil"/>
              <w:bottom w:val="nil"/>
              <w:right w:val="nil"/>
            </w:tcBorders>
            <w:noWrap/>
            <w:vAlign w:val="bottom"/>
            <w:hideMark/>
          </w:tcPr>
          <w:p w14:paraId="352834FE"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r>
      <w:tr w:rsidR="00BA3D0F" w:rsidRPr="00BA3D0F" w14:paraId="3B6F4F24" w14:textId="77777777" w:rsidTr="00BA3D0F">
        <w:trPr>
          <w:trHeight w:val="300"/>
        </w:trPr>
        <w:tc>
          <w:tcPr>
            <w:tcW w:w="1750" w:type="dxa"/>
            <w:tcBorders>
              <w:top w:val="nil"/>
              <w:left w:val="single" w:sz="8" w:space="0" w:color="auto"/>
              <w:bottom w:val="single" w:sz="4" w:space="0" w:color="auto"/>
              <w:right w:val="single" w:sz="8" w:space="0" w:color="auto"/>
            </w:tcBorders>
            <w:hideMark/>
          </w:tcPr>
          <w:p w14:paraId="3F5881B4"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Discount Rate</w:t>
            </w:r>
          </w:p>
        </w:tc>
        <w:tc>
          <w:tcPr>
            <w:tcW w:w="1390" w:type="dxa"/>
            <w:tcBorders>
              <w:top w:val="nil"/>
              <w:left w:val="nil"/>
              <w:bottom w:val="single" w:sz="4" w:space="0" w:color="auto"/>
              <w:right w:val="single" w:sz="8" w:space="0" w:color="auto"/>
            </w:tcBorders>
            <w:noWrap/>
            <w:vAlign w:val="bottom"/>
            <w:hideMark/>
          </w:tcPr>
          <w:p w14:paraId="4174A8F6"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0.00%</w:t>
            </w:r>
          </w:p>
        </w:tc>
        <w:tc>
          <w:tcPr>
            <w:tcW w:w="1606" w:type="dxa"/>
            <w:tcBorders>
              <w:top w:val="nil"/>
              <w:left w:val="nil"/>
              <w:bottom w:val="nil"/>
              <w:right w:val="nil"/>
            </w:tcBorders>
            <w:noWrap/>
            <w:vAlign w:val="bottom"/>
            <w:hideMark/>
          </w:tcPr>
          <w:p w14:paraId="3382C5A7" w14:textId="2DE64AAC"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noProof/>
                <w:color w:val="000000"/>
                <w:kern w:val="0"/>
                <w:sz w:val="22"/>
                <w:szCs w:val="22"/>
                <w14:ligatures w14:val="none"/>
              </w:rPr>
              <mc:AlternateContent>
                <mc:Choice Requires="wps">
                  <w:drawing>
                    <wp:anchor distT="0" distB="0" distL="114300" distR="114300" simplePos="0" relativeHeight="251658240" behindDoc="0" locked="0" layoutInCell="1" allowOverlap="1" wp14:anchorId="4A983CE5" wp14:editId="107FBAAF">
                      <wp:simplePos x="0" y="0"/>
                      <wp:positionH relativeFrom="column">
                        <wp:posOffset>742950</wp:posOffset>
                      </wp:positionH>
                      <wp:positionV relativeFrom="paragraph">
                        <wp:posOffset>114300</wp:posOffset>
                      </wp:positionV>
                      <wp:extent cx="2714625" cy="1009650"/>
                      <wp:effectExtent l="0" t="0" r="28575" b="19050"/>
                      <wp:wrapNone/>
                      <wp:docPr id="1486938101" name="Text Box 5">
                        <a:extLst xmlns:a="http://schemas.openxmlformats.org/drawingml/2006/main">
                          <a:ext uri="{FF2B5EF4-FFF2-40B4-BE49-F238E27FC236}">
                            <a16:creationId xmlns:a16="http://schemas.microsoft.com/office/drawing/2014/main" id="{B2D9C577-D7D8-D00A-9A12-008097D1A850}"/>
                          </a:ext>
                        </a:extLst>
                      </wp:docPr>
                      <wp:cNvGraphicFramePr/>
                      <a:graphic xmlns:a="http://schemas.openxmlformats.org/drawingml/2006/main">
                        <a:graphicData uri="http://schemas.microsoft.com/office/word/2010/wordprocessingShape">
                          <wps:wsp>
                            <wps:cNvSpPr txBox="1"/>
                            <wps:spPr>
                              <a:xfrm>
                                <a:off x="0" y="0"/>
                                <a:ext cx="2696331" cy="997268"/>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7F0CECD3" w14:textId="77777777" w:rsidR="00BA3D0F" w:rsidRDefault="00BA3D0F" w:rsidP="00BA3D0F">
                                  <w:pPr>
                                    <w:rPr>
                                      <w:rFonts w:hAnsi="Aptos"/>
                                      <w:b/>
                                      <w:bCs/>
                                      <w:color w:val="000000" w:themeColor="dark1"/>
                                      <w:kern w:val="0"/>
                                      <w:sz w:val="22"/>
                                      <w:szCs w:val="22"/>
                                      <w14:ligatures w14:val="none"/>
                                    </w:rPr>
                                  </w:pPr>
                                  <w:r>
                                    <w:rPr>
                                      <w:rFonts w:hAnsi="Aptos"/>
                                      <w:b/>
                                      <w:bCs/>
                                      <w:color w:val="000000" w:themeColor="dark1"/>
                                      <w:sz w:val="22"/>
                                      <w:szCs w:val="22"/>
                                    </w:rPr>
                                    <w:t>Average monthly SS payment in 2025 was about $1976. FRA of $2822  makes benefit at 62 equal to $1975.</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type w14:anchorId="4A983CE5" id="_x0000_t202" coordsize="21600,21600" o:spt="202" path="m,l,21600r21600,l21600,xe">
                      <v:stroke joinstyle="miter"/>
                      <v:path gradientshapeok="t" o:connecttype="rect"/>
                    </v:shapetype>
                    <v:shape id="Text Box 5" o:spid="_x0000_s1026" type="#_x0000_t202" style="position:absolute;margin-left:58.5pt;margin-top:9pt;width:213.75pt;height: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" fillcolor="white [3201]" strokecolor="#7f7f7f [1601]">
                      <v:textbox>
                        <w:txbxContent>
                          <w:p w14:paraId="7F0CECD3" w14:textId="77777777" w:rsidR="00BA3D0F" w:rsidRDefault="00BA3D0F" w:rsidP="00BA3D0F">
                            <w:pPr>
                              <w:rPr>
                                <w:rFonts w:hAnsi="Aptos"/>
                                <w:b/>
                                <w:bCs/>
                                <w:color w:val="000000" w:themeColor="dark1"/>
                                <w:kern w:val="0"/>
                                <w:sz w:val="22"/>
                                <w:szCs w:val="22"/>
                                <w14:ligatures w14:val="none"/>
                              </w:rPr>
                            </w:pPr>
                            <w:r>
                              <w:rPr>
                                <w:rFonts w:hAnsi="Aptos"/>
                                <w:b/>
                                <w:bCs/>
                                <w:color w:val="000000" w:themeColor="dark1"/>
                                <w:sz w:val="22"/>
                                <w:szCs w:val="22"/>
                              </w:rPr>
                              <w:t>Average monthly SS payment in 2025 was about $1976. FRA of $</w:t>
                            </w:r>
                            <w:proofErr w:type="gramStart"/>
                            <w:r>
                              <w:rPr>
                                <w:rFonts w:hAnsi="Aptos"/>
                                <w:b/>
                                <w:bCs/>
                                <w:color w:val="000000" w:themeColor="dark1"/>
                                <w:sz w:val="22"/>
                                <w:szCs w:val="22"/>
                              </w:rPr>
                              <w:t>2822  makes</w:t>
                            </w:r>
                            <w:proofErr w:type="gramEnd"/>
                            <w:r>
                              <w:rPr>
                                <w:rFonts w:hAnsi="Aptos"/>
                                <w:b/>
                                <w:bCs/>
                                <w:color w:val="000000" w:themeColor="dark1"/>
                                <w:sz w:val="22"/>
                                <w:szCs w:val="22"/>
                              </w:rPr>
                              <w:t xml:space="preserve"> benefit at 62 equal to $1975.</w:t>
                            </w:r>
                          </w:p>
                        </w:txbxContent>
                      </v:textbox>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540"/>
            </w:tblGrid>
            <w:tr w:rsidR="00BA3D0F" w:rsidRPr="00BA3D0F" w14:paraId="0BD96116" w14:textId="77777777">
              <w:trPr>
                <w:trHeight w:val="300"/>
                <w:tblCellSpacing w:w="0" w:type="dxa"/>
              </w:trPr>
              <w:tc>
                <w:tcPr>
                  <w:tcW w:w="1540" w:type="dxa"/>
                  <w:tcBorders>
                    <w:top w:val="nil"/>
                    <w:left w:val="nil"/>
                    <w:bottom w:val="nil"/>
                    <w:right w:val="nil"/>
                  </w:tcBorders>
                  <w:noWrap/>
                  <w:vAlign w:val="bottom"/>
                  <w:hideMark/>
                </w:tcPr>
                <w:p w14:paraId="3AE55ACE"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p>
              </w:tc>
            </w:tr>
          </w:tbl>
          <w:p w14:paraId="2D6E5113"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hideMark/>
          </w:tcPr>
          <w:p w14:paraId="7C2915B3"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4F325F06" w14:textId="77777777" w:rsidR="00BA3D0F" w:rsidRPr="00BA3D0F" w:rsidRDefault="00BA3D0F" w:rsidP="00BA3D0F">
            <w:pPr>
              <w:spacing w:after="0" w:line="240" w:lineRule="auto"/>
              <w:jc w:val="center"/>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5A7451B4"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7BDE6325" w14:textId="77777777" w:rsidTr="00BA3D0F">
        <w:trPr>
          <w:trHeight w:val="900"/>
        </w:trPr>
        <w:tc>
          <w:tcPr>
            <w:tcW w:w="1750" w:type="dxa"/>
            <w:tcBorders>
              <w:top w:val="nil"/>
              <w:left w:val="single" w:sz="8" w:space="0" w:color="auto"/>
              <w:bottom w:val="single" w:sz="4" w:space="0" w:color="auto"/>
              <w:right w:val="single" w:sz="8" w:space="0" w:color="auto"/>
            </w:tcBorders>
            <w:hideMark/>
          </w:tcPr>
          <w:p w14:paraId="383BEF5F"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Spouse Full retirement Benefit</w:t>
            </w:r>
          </w:p>
        </w:tc>
        <w:tc>
          <w:tcPr>
            <w:tcW w:w="1390" w:type="dxa"/>
            <w:tcBorders>
              <w:top w:val="nil"/>
              <w:left w:val="nil"/>
              <w:bottom w:val="single" w:sz="4" w:space="0" w:color="auto"/>
              <w:right w:val="single" w:sz="8" w:space="0" w:color="auto"/>
            </w:tcBorders>
            <w:noWrap/>
            <w:vAlign w:val="bottom"/>
            <w:hideMark/>
          </w:tcPr>
          <w:p w14:paraId="6E5ADA70"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 xml:space="preserve"> $     3,400.00 </w:t>
            </w:r>
          </w:p>
        </w:tc>
        <w:tc>
          <w:tcPr>
            <w:tcW w:w="1606" w:type="dxa"/>
            <w:tcBorders>
              <w:top w:val="nil"/>
              <w:left w:val="nil"/>
              <w:bottom w:val="nil"/>
              <w:right w:val="nil"/>
            </w:tcBorders>
            <w:noWrap/>
            <w:vAlign w:val="bottom"/>
            <w:hideMark/>
          </w:tcPr>
          <w:p w14:paraId="2E7AED1B"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noWrap/>
            <w:vAlign w:val="bottom"/>
            <w:hideMark/>
          </w:tcPr>
          <w:p w14:paraId="3CE6E65F"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0120A1E2"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5BEF06A2"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70AC37F8" w14:textId="77777777" w:rsidTr="00BA3D0F">
        <w:trPr>
          <w:trHeight w:val="300"/>
        </w:trPr>
        <w:tc>
          <w:tcPr>
            <w:tcW w:w="1750" w:type="dxa"/>
            <w:tcBorders>
              <w:top w:val="nil"/>
              <w:left w:val="single" w:sz="8" w:space="0" w:color="auto"/>
              <w:bottom w:val="single" w:sz="4" w:space="0" w:color="auto"/>
              <w:right w:val="single" w:sz="8" w:space="0" w:color="auto"/>
            </w:tcBorders>
            <w:hideMark/>
          </w:tcPr>
          <w:p w14:paraId="1D8E7622"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 </w:t>
            </w:r>
          </w:p>
        </w:tc>
        <w:tc>
          <w:tcPr>
            <w:tcW w:w="1390" w:type="dxa"/>
            <w:tcBorders>
              <w:top w:val="nil"/>
              <w:left w:val="nil"/>
              <w:bottom w:val="single" w:sz="4" w:space="0" w:color="auto"/>
              <w:right w:val="single" w:sz="8" w:space="0" w:color="auto"/>
            </w:tcBorders>
            <w:noWrap/>
            <w:vAlign w:val="bottom"/>
            <w:hideMark/>
          </w:tcPr>
          <w:p w14:paraId="7D56BB35"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 </w:t>
            </w:r>
          </w:p>
        </w:tc>
        <w:tc>
          <w:tcPr>
            <w:tcW w:w="1606" w:type="dxa"/>
            <w:tcBorders>
              <w:top w:val="nil"/>
              <w:left w:val="nil"/>
              <w:bottom w:val="nil"/>
              <w:right w:val="nil"/>
            </w:tcBorders>
            <w:noWrap/>
            <w:vAlign w:val="bottom"/>
            <w:hideMark/>
          </w:tcPr>
          <w:p w14:paraId="0358DDB0"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noWrap/>
            <w:vAlign w:val="bottom"/>
            <w:hideMark/>
          </w:tcPr>
          <w:p w14:paraId="033D5F1D"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64769B86"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3539422B"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2C4839D1" w14:textId="77777777" w:rsidTr="00BA3D0F">
        <w:trPr>
          <w:trHeight w:val="315"/>
        </w:trPr>
        <w:tc>
          <w:tcPr>
            <w:tcW w:w="1750" w:type="dxa"/>
            <w:tcBorders>
              <w:top w:val="nil"/>
              <w:left w:val="single" w:sz="8" w:space="0" w:color="auto"/>
              <w:bottom w:val="single" w:sz="8" w:space="0" w:color="auto"/>
              <w:right w:val="single" w:sz="8" w:space="0" w:color="auto"/>
            </w:tcBorders>
            <w:hideMark/>
          </w:tcPr>
          <w:p w14:paraId="19EC28D2"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Yearly expense</w:t>
            </w:r>
          </w:p>
        </w:tc>
        <w:tc>
          <w:tcPr>
            <w:tcW w:w="1390" w:type="dxa"/>
            <w:tcBorders>
              <w:top w:val="nil"/>
              <w:left w:val="nil"/>
              <w:bottom w:val="single" w:sz="8" w:space="0" w:color="auto"/>
              <w:right w:val="single" w:sz="8" w:space="0" w:color="auto"/>
            </w:tcBorders>
            <w:noWrap/>
            <w:vAlign w:val="bottom"/>
            <w:hideMark/>
          </w:tcPr>
          <w:p w14:paraId="13E6C05B"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 xml:space="preserve">$23,704.00 </w:t>
            </w:r>
          </w:p>
        </w:tc>
        <w:tc>
          <w:tcPr>
            <w:tcW w:w="1606" w:type="dxa"/>
            <w:tcBorders>
              <w:top w:val="nil"/>
              <w:left w:val="nil"/>
              <w:bottom w:val="nil"/>
              <w:right w:val="nil"/>
            </w:tcBorders>
            <w:noWrap/>
            <w:vAlign w:val="bottom"/>
            <w:hideMark/>
          </w:tcPr>
          <w:p w14:paraId="166E2227"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noWrap/>
            <w:vAlign w:val="bottom"/>
            <w:hideMark/>
          </w:tcPr>
          <w:p w14:paraId="1A20E366"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7AC0807D"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460E43B4"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bl>
    <w:p w14:paraId="645D4489" w14:textId="2CA72EB9" w:rsidR="003D7C38" w:rsidRDefault="003D7C38" w:rsidP="003D7C38"/>
    <w:tbl>
      <w:tblPr>
        <w:tblW w:w="3620" w:type="dxa"/>
        <w:tblLook w:val="04A0" w:firstRow="1" w:lastRow="0" w:firstColumn="1" w:lastColumn="0" w:noHBand="0" w:noVBand="1"/>
      </w:tblPr>
      <w:tblGrid>
        <w:gridCol w:w="2180"/>
        <w:gridCol w:w="1440"/>
      </w:tblGrid>
      <w:tr w:rsidR="00BA3D0F" w:rsidRPr="00BA3D0F" w14:paraId="599D8148" w14:textId="77777777" w:rsidTr="00BA3D0F">
        <w:trPr>
          <w:trHeight w:val="615"/>
        </w:trPr>
        <w:tc>
          <w:tcPr>
            <w:tcW w:w="2180" w:type="dxa"/>
            <w:tcBorders>
              <w:top w:val="single" w:sz="8" w:space="0" w:color="auto"/>
              <w:left w:val="single" w:sz="8" w:space="0" w:color="auto"/>
              <w:bottom w:val="single" w:sz="8" w:space="0" w:color="auto"/>
              <w:right w:val="single" w:sz="4" w:space="0" w:color="auto"/>
            </w:tcBorders>
            <w:vAlign w:val="bottom"/>
            <w:hideMark/>
          </w:tcPr>
          <w:p w14:paraId="39D9E5EF"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Starting retirement funds to draw from =</w:t>
            </w:r>
          </w:p>
        </w:tc>
        <w:tc>
          <w:tcPr>
            <w:tcW w:w="1440" w:type="dxa"/>
            <w:tcBorders>
              <w:top w:val="single" w:sz="8" w:space="0" w:color="auto"/>
              <w:left w:val="nil"/>
              <w:bottom w:val="single" w:sz="8" w:space="0" w:color="auto"/>
              <w:right w:val="single" w:sz="8" w:space="0" w:color="auto"/>
            </w:tcBorders>
            <w:noWrap/>
            <w:vAlign w:val="bottom"/>
            <w:hideMark/>
          </w:tcPr>
          <w:p w14:paraId="7756D7B0"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 xml:space="preserve">$250,000 </w:t>
            </w:r>
          </w:p>
        </w:tc>
      </w:tr>
    </w:tbl>
    <w:p w14:paraId="3E57665D" w14:textId="77777777" w:rsidR="00BA3D0F" w:rsidRDefault="00BA3D0F" w:rsidP="003D7C38"/>
    <w:p w14:paraId="4FC7AC0E" w14:textId="77777777" w:rsidR="00BA3D0F" w:rsidRDefault="00BA3D0F" w:rsidP="003D7C38"/>
    <w:p w14:paraId="3D7AF889" w14:textId="77777777" w:rsidR="00AC38D7" w:rsidRDefault="00AC38D7" w:rsidP="003D7C38"/>
    <w:p w14:paraId="1F8ABADA" w14:textId="179499BB" w:rsidR="00441347" w:rsidRDefault="00441347" w:rsidP="003D7C38">
      <w:r>
        <w:rPr>
          <w:noProof/>
        </w:rPr>
        <w:lastRenderedPageBreak/>
        <w:drawing>
          <wp:inline distT="0" distB="0" distL="0" distR="0" wp14:anchorId="3ADA463E" wp14:editId="62C591E9">
            <wp:extent cx="5821177" cy="4067444"/>
            <wp:effectExtent l="0" t="0" r="8255" b="9525"/>
            <wp:docPr id="630959476" name="Chart 1">
              <a:extLst xmlns:a="http://schemas.openxmlformats.org/drawingml/2006/main">
                <a:ext uri="{FF2B5EF4-FFF2-40B4-BE49-F238E27FC236}">
                  <a16:creationId xmlns:a16="http://schemas.microsoft.com/office/drawing/2014/main" id="{0CDC9F60-1AB2-9D5E-2093-2A47D6CDEE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B91AB22" w14:textId="0B9B44AF" w:rsidR="00441347" w:rsidRDefault="00AE2AD1" w:rsidP="00AE2AD1">
      <w:pPr>
        <w:jc w:val="center"/>
      </w:pPr>
      <w:r>
        <w:t>Graph 5</w:t>
      </w:r>
    </w:p>
    <w:p w14:paraId="3CE72595" w14:textId="22A15A48" w:rsidR="00D640A2" w:rsidRDefault="00D640A2">
      <w:r>
        <w:br w:type="page"/>
      </w:r>
    </w:p>
    <w:p w14:paraId="23113B19" w14:textId="77777777" w:rsidR="00AE2AD1" w:rsidRDefault="00AE2AD1" w:rsidP="003D7C38"/>
    <w:p w14:paraId="73F246B8" w14:textId="42BA1D51" w:rsidR="00441347" w:rsidRDefault="00AE2AD1" w:rsidP="003D7C38">
      <w:r>
        <w:t>Frank’s information by year.  TABLE 4</w:t>
      </w:r>
    </w:p>
    <w:tbl>
      <w:tblPr>
        <w:tblW w:w="8880" w:type="dxa"/>
        <w:tblLook w:val="04A0" w:firstRow="1" w:lastRow="0" w:firstColumn="1" w:lastColumn="0" w:noHBand="0" w:noVBand="1"/>
      </w:tblPr>
      <w:tblGrid>
        <w:gridCol w:w="1800"/>
        <w:gridCol w:w="1280"/>
        <w:gridCol w:w="1580"/>
        <w:gridCol w:w="1400"/>
        <w:gridCol w:w="1300"/>
        <w:gridCol w:w="1520"/>
      </w:tblGrid>
      <w:tr w:rsidR="00AE080D" w:rsidRPr="00AE080D" w14:paraId="05B59B19" w14:textId="77777777" w:rsidTr="00AE080D">
        <w:trPr>
          <w:trHeight w:val="300"/>
        </w:trPr>
        <w:tc>
          <w:tcPr>
            <w:tcW w:w="1800" w:type="dxa"/>
            <w:tcBorders>
              <w:top w:val="single" w:sz="8" w:space="0" w:color="auto"/>
              <w:left w:val="single" w:sz="8" w:space="0" w:color="auto"/>
              <w:bottom w:val="nil"/>
              <w:right w:val="single" w:sz="8" w:space="0" w:color="auto"/>
            </w:tcBorders>
            <w:noWrap/>
            <w:vAlign w:val="bottom"/>
            <w:hideMark/>
          </w:tcPr>
          <w:p w14:paraId="5DFA85F3" w14:textId="77777777" w:rsidR="00AE080D" w:rsidRPr="00AE080D" w:rsidRDefault="00AE080D" w:rsidP="00AE080D">
            <w:pPr>
              <w:spacing w:after="0" w:line="240" w:lineRule="auto"/>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Frank</w:t>
            </w:r>
          </w:p>
        </w:tc>
        <w:tc>
          <w:tcPr>
            <w:tcW w:w="1280" w:type="dxa"/>
            <w:tcBorders>
              <w:top w:val="nil"/>
              <w:left w:val="nil"/>
              <w:bottom w:val="nil"/>
              <w:right w:val="nil"/>
            </w:tcBorders>
            <w:noWrap/>
            <w:vAlign w:val="bottom"/>
            <w:hideMark/>
          </w:tcPr>
          <w:p w14:paraId="6EF19544" w14:textId="77777777" w:rsidR="00AE080D" w:rsidRPr="00AE080D" w:rsidRDefault="00AE080D" w:rsidP="00AE080D">
            <w:pPr>
              <w:spacing w:after="0" w:line="240" w:lineRule="auto"/>
              <w:rPr>
                <w:rFonts w:ascii="Aptos Narrow" w:eastAsia="Times New Roman" w:hAnsi="Aptos Narrow" w:cs="Times New Roman"/>
                <w:color w:val="000000"/>
                <w:kern w:val="0"/>
                <w:sz w:val="22"/>
                <w:szCs w:val="22"/>
                <w14:ligatures w14:val="none"/>
              </w:rPr>
            </w:pPr>
          </w:p>
        </w:tc>
        <w:tc>
          <w:tcPr>
            <w:tcW w:w="1580" w:type="dxa"/>
            <w:tcBorders>
              <w:top w:val="nil"/>
              <w:left w:val="nil"/>
              <w:bottom w:val="nil"/>
              <w:right w:val="nil"/>
            </w:tcBorders>
            <w:noWrap/>
            <w:vAlign w:val="bottom"/>
            <w:hideMark/>
          </w:tcPr>
          <w:p w14:paraId="44F83150" w14:textId="77777777" w:rsidR="00AE080D" w:rsidRPr="00AE080D" w:rsidRDefault="00AE080D" w:rsidP="00AE080D">
            <w:pPr>
              <w:spacing w:after="0" w:line="240" w:lineRule="auto"/>
              <w:rPr>
                <w:rFonts w:ascii="Times New Roman" w:eastAsia="Times New Roman" w:hAnsi="Times New Roman" w:cs="Times New Roman"/>
                <w:kern w:val="0"/>
                <w:sz w:val="20"/>
                <w:szCs w:val="20"/>
                <w14:ligatures w14:val="none"/>
              </w:rPr>
            </w:pPr>
          </w:p>
        </w:tc>
        <w:tc>
          <w:tcPr>
            <w:tcW w:w="1400" w:type="dxa"/>
            <w:tcBorders>
              <w:top w:val="nil"/>
              <w:left w:val="nil"/>
              <w:bottom w:val="nil"/>
              <w:right w:val="nil"/>
            </w:tcBorders>
            <w:noWrap/>
            <w:vAlign w:val="bottom"/>
            <w:hideMark/>
          </w:tcPr>
          <w:p w14:paraId="00889B37" w14:textId="77777777" w:rsidR="00AE080D" w:rsidRPr="00AE080D" w:rsidRDefault="00AE080D" w:rsidP="00AE080D">
            <w:pPr>
              <w:spacing w:after="0" w:line="240" w:lineRule="auto"/>
              <w:rPr>
                <w:rFonts w:ascii="Times New Roman" w:eastAsia="Times New Roman" w:hAnsi="Times New Roman" w:cs="Times New Roman"/>
                <w:kern w:val="0"/>
                <w:sz w:val="20"/>
                <w:szCs w:val="20"/>
                <w14:ligatures w14:val="none"/>
              </w:rPr>
            </w:pPr>
          </w:p>
        </w:tc>
        <w:tc>
          <w:tcPr>
            <w:tcW w:w="1300" w:type="dxa"/>
            <w:tcBorders>
              <w:top w:val="nil"/>
              <w:left w:val="nil"/>
              <w:bottom w:val="nil"/>
              <w:right w:val="nil"/>
            </w:tcBorders>
            <w:noWrap/>
            <w:vAlign w:val="bottom"/>
            <w:hideMark/>
          </w:tcPr>
          <w:p w14:paraId="13B73598" w14:textId="77777777" w:rsidR="00AE080D" w:rsidRPr="00AE080D" w:rsidRDefault="00AE080D" w:rsidP="00AE080D">
            <w:pPr>
              <w:spacing w:after="0" w:line="240" w:lineRule="auto"/>
              <w:rPr>
                <w:rFonts w:ascii="Times New Roman" w:eastAsia="Times New Roman" w:hAnsi="Times New Roman" w:cs="Times New Roman"/>
                <w:kern w:val="0"/>
                <w:sz w:val="20"/>
                <w:szCs w:val="20"/>
                <w14:ligatures w14:val="none"/>
              </w:rPr>
            </w:pPr>
          </w:p>
        </w:tc>
        <w:tc>
          <w:tcPr>
            <w:tcW w:w="1520" w:type="dxa"/>
            <w:tcBorders>
              <w:top w:val="nil"/>
              <w:left w:val="nil"/>
              <w:bottom w:val="nil"/>
              <w:right w:val="nil"/>
            </w:tcBorders>
            <w:noWrap/>
            <w:vAlign w:val="bottom"/>
            <w:hideMark/>
          </w:tcPr>
          <w:p w14:paraId="768FCCED" w14:textId="77777777" w:rsidR="00AE080D" w:rsidRPr="00AE080D" w:rsidRDefault="00AE080D" w:rsidP="00AE080D">
            <w:pPr>
              <w:spacing w:after="0" w:line="240" w:lineRule="auto"/>
              <w:rPr>
                <w:rFonts w:ascii="Times New Roman" w:eastAsia="Times New Roman" w:hAnsi="Times New Roman" w:cs="Times New Roman"/>
                <w:kern w:val="0"/>
                <w:sz w:val="20"/>
                <w:szCs w:val="20"/>
                <w14:ligatures w14:val="none"/>
              </w:rPr>
            </w:pPr>
          </w:p>
        </w:tc>
      </w:tr>
      <w:tr w:rsidR="00AE080D" w:rsidRPr="00AE080D" w14:paraId="769704A4" w14:textId="77777777" w:rsidTr="00AE080D">
        <w:trPr>
          <w:trHeight w:val="588"/>
        </w:trPr>
        <w:tc>
          <w:tcPr>
            <w:tcW w:w="1800" w:type="dxa"/>
            <w:tcBorders>
              <w:top w:val="single" w:sz="8" w:space="0" w:color="auto"/>
              <w:left w:val="single" w:sz="8" w:space="0" w:color="auto"/>
              <w:bottom w:val="single" w:sz="8" w:space="0" w:color="auto"/>
              <w:right w:val="single" w:sz="4" w:space="0" w:color="auto"/>
            </w:tcBorders>
            <w:noWrap/>
            <w:vAlign w:val="bottom"/>
            <w:hideMark/>
          </w:tcPr>
          <w:p w14:paraId="230BB4AC" w14:textId="77777777" w:rsidR="00AE080D" w:rsidRPr="00AE080D" w:rsidRDefault="00AE080D" w:rsidP="00AE080D">
            <w:pPr>
              <w:spacing w:after="0" w:line="240" w:lineRule="auto"/>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Age</w:t>
            </w:r>
          </w:p>
        </w:tc>
        <w:tc>
          <w:tcPr>
            <w:tcW w:w="1280" w:type="dxa"/>
            <w:tcBorders>
              <w:top w:val="single" w:sz="8" w:space="0" w:color="auto"/>
              <w:left w:val="nil"/>
              <w:bottom w:val="single" w:sz="8" w:space="0" w:color="auto"/>
              <w:right w:val="single" w:sz="4" w:space="0" w:color="auto"/>
            </w:tcBorders>
            <w:hideMark/>
          </w:tcPr>
          <w:p w14:paraId="131EF2DE" w14:textId="77777777" w:rsidR="00AE080D" w:rsidRPr="00AE080D" w:rsidRDefault="00AE080D" w:rsidP="00AE080D">
            <w:pPr>
              <w:spacing w:after="0" w:line="240" w:lineRule="auto"/>
              <w:jc w:val="center"/>
              <w:rPr>
                <w:rFonts w:ascii="Aptos Narrow" w:eastAsia="Times New Roman" w:hAnsi="Aptos Narrow" w:cs="Times New Roman"/>
                <w:b/>
                <w:bCs/>
                <w:color w:val="000000"/>
                <w:kern w:val="0"/>
                <w:sz w:val="22"/>
                <w:szCs w:val="22"/>
                <w14:ligatures w14:val="none"/>
              </w:rPr>
            </w:pPr>
            <w:r w:rsidRPr="00AE080D">
              <w:rPr>
                <w:rFonts w:ascii="Aptos Narrow" w:eastAsia="Times New Roman" w:hAnsi="Aptos Narrow" w:cs="Times New Roman"/>
                <w:b/>
                <w:bCs/>
                <w:color w:val="000000"/>
                <w:kern w:val="0"/>
                <w:sz w:val="22"/>
                <w:szCs w:val="22"/>
                <w14:ligatures w14:val="none"/>
              </w:rPr>
              <w:t>Montly benefit</w:t>
            </w:r>
          </w:p>
        </w:tc>
        <w:tc>
          <w:tcPr>
            <w:tcW w:w="1580" w:type="dxa"/>
            <w:tcBorders>
              <w:top w:val="single" w:sz="8" w:space="0" w:color="auto"/>
              <w:left w:val="nil"/>
              <w:bottom w:val="single" w:sz="8" w:space="0" w:color="auto"/>
              <w:right w:val="single" w:sz="4" w:space="0" w:color="auto"/>
            </w:tcBorders>
            <w:hideMark/>
          </w:tcPr>
          <w:p w14:paraId="2557F3F6" w14:textId="77777777" w:rsidR="00AE080D" w:rsidRPr="00AE080D" w:rsidRDefault="00AE080D" w:rsidP="00AE080D">
            <w:pPr>
              <w:spacing w:after="0" w:line="240" w:lineRule="auto"/>
              <w:rPr>
                <w:rFonts w:ascii="Aptos Narrow" w:eastAsia="Times New Roman" w:hAnsi="Aptos Narrow" w:cs="Times New Roman"/>
                <w:b/>
                <w:bCs/>
                <w:color w:val="000000"/>
                <w:kern w:val="0"/>
                <w:sz w:val="22"/>
                <w:szCs w:val="22"/>
                <w14:ligatures w14:val="none"/>
              </w:rPr>
            </w:pPr>
            <w:r w:rsidRPr="00AE080D">
              <w:rPr>
                <w:rFonts w:ascii="Aptos Narrow" w:eastAsia="Times New Roman" w:hAnsi="Aptos Narrow" w:cs="Times New Roman"/>
                <w:b/>
                <w:bCs/>
                <w:color w:val="000000"/>
                <w:kern w:val="0"/>
                <w:sz w:val="22"/>
                <w:szCs w:val="22"/>
                <w14:ligatures w14:val="none"/>
              </w:rPr>
              <w:t>Yearly Benefit</w:t>
            </w:r>
          </w:p>
        </w:tc>
        <w:tc>
          <w:tcPr>
            <w:tcW w:w="1400" w:type="dxa"/>
            <w:tcBorders>
              <w:top w:val="single" w:sz="8" w:space="0" w:color="auto"/>
              <w:left w:val="nil"/>
              <w:bottom w:val="single" w:sz="8" w:space="0" w:color="auto"/>
              <w:right w:val="single" w:sz="4" w:space="0" w:color="auto"/>
            </w:tcBorders>
            <w:hideMark/>
          </w:tcPr>
          <w:p w14:paraId="3A36D885" w14:textId="77777777" w:rsidR="00AE080D" w:rsidRPr="00AE080D" w:rsidRDefault="00AE080D" w:rsidP="00AE080D">
            <w:pPr>
              <w:spacing w:after="0" w:line="240" w:lineRule="auto"/>
              <w:jc w:val="center"/>
              <w:rPr>
                <w:rFonts w:ascii="Aptos Narrow" w:eastAsia="Times New Roman" w:hAnsi="Aptos Narrow" w:cs="Times New Roman"/>
                <w:b/>
                <w:bCs/>
                <w:color w:val="000000"/>
                <w:kern w:val="0"/>
                <w:sz w:val="22"/>
                <w:szCs w:val="22"/>
                <w14:ligatures w14:val="none"/>
              </w:rPr>
            </w:pPr>
            <w:r w:rsidRPr="00AE080D">
              <w:rPr>
                <w:rFonts w:ascii="Aptos Narrow" w:eastAsia="Times New Roman" w:hAnsi="Aptos Narrow" w:cs="Times New Roman"/>
                <w:b/>
                <w:bCs/>
                <w:color w:val="000000"/>
                <w:kern w:val="0"/>
                <w:sz w:val="22"/>
                <w:szCs w:val="22"/>
                <w14:ligatures w14:val="none"/>
              </w:rPr>
              <w:t>Yearly Expenses</w:t>
            </w:r>
          </w:p>
        </w:tc>
        <w:tc>
          <w:tcPr>
            <w:tcW w:w="1300" w:type="dxa"/>
            <w:tcBorders>
              <w:top w:val="single" w:sz="8" w:space="0" w:color="auto"/>
              <w:left w:val="nil"/>
              <w:bottom w:val="single" w:sz="8" w:space="0" w:color="auto"/>
              <w:right w:val="nil"/>
            </w:tcBorders>
            <w:hideMark/>
          </w:tcPr>
          <w:p w14:paraId="651D29FA" w14:textId="77777777" w:rsidR="00AE080D" w:rsidRPr="00AE080D" w:rsidRDefault="00AE080D" w:rsidP="00AE080D">
            <w:pPr>
              <w:spacing w:after="0" w:line="240" w:lineRule="auto"/>
              <w:rPr>
                <w:rFonts w:ascii="Aptos Narrow" w:eastAsia="Times New Roman" w:hAnsi="Aptos Narrow" w:cs="Times New Roman"/>
                <w:b/>
                <w:bCs/>
                <w:color w:val="000000"/>
                <w:kern w:val="0"/>
                <w:sz w:val="22"/>
                <w:szCs w:val="22"/>
                <w14:ligatures w14:val="none"/>
              </w:rPr>
            </w:pPr>
            <w:r w:rsidRPr="00AE080D">
              <w:rPr>
                <w:rFonts w:ascii="Aptos Narrow" w:eastAsia="Times New Roman" w:hAnsi="Aptos Narrow" w:cs="Times New Roman"/>
                <w:b/>
                <w:bCs/>
                <w:color w:val="000000"/>
                <w:kern w:val="0"/>
                <w:sz w:val="22"/>
                <w:szCs w:val="22"/>
                <w14:ligatures w14:val="none"/>
              </w:rPr>
              <w:t xml:space="preserve">expense vs income </w:t>
            </w:r>
          </w:p>
        </w:tc>
        <w:tc>
          <w:tcPr>
            <w:tcW w:w="1520" w:type="dxa"/>
            <w:tcBorders>
              <w:top w:val="single" w:sz="8" w:space="0" w:color="auto"/>
              <w:left w:val="single" w:sz="4" w:space="0" w:color="auto"/>
              <w:bottom w:val="single" w:sz="8" w:space="0" w:color="auto"/>
              <w:right w:val="single" w:sz="8" w:space="0" w:color="auto"/>
            </w:tcBorders>
            <w:hideMark/>
          </w:tcPr>
          <w:p w14:paraId="2AE0367C" w14:textId="77777777" w:rsidR="00AE080D" w:rsidRPr="00AE080D" w:rsidRDefault="00AE080D" w:rsidP="00AE080D">
            <w:pPr>
              <w:spacing w:after="0" w:line="240" w:lineRule="auto"/>
              <w:jc w:val="center"/>
              <w:rPr>
                <w:rFonts w:ascii="Aptos Narrow" w:eastAsia="Times New Roman" w:hAnsi="Aptos Narrow" w:cs="Times New Roman"/>
                <w:b/>
                <w:bCs/>
                <w:color w:val="000000"/>
                <w:kern w:val="0"/>
                <w:sz w:val="22"/>
                <w:szCs w:val="22"/>
                <w14:ligatures w14:val="none"/>
              </w:rPr>
            </w:pPr>
            <w:r w:rsidRPr="00AE080D">
              <w:rPr>
                <w:rFonts w:ascii="Aptos Narrow" w:eastAsia="Times New Roman" w:hAnsi="Aptos Narrow" w:cs="Times New Roman"/>
                <w:b/>
                <w:bCs/>
                <w:color w:val="000000"/>
                <w:kern w:val="0"/>
                <w:sz w:val="22"/>
                <w:szCs w:val="22"/>
                <w14:ligatures w14:val="none"/>
              </w:rPr>
              <w:t>Savings</w:t>
            </w:r>
          </w:p>
        </w:tc>
      </w:tr>
      <w:tr w:rsidR="00AE080D" w:rsidRPr="00AE080D" w14:paraId="3ECB37AC" w14:textId="77777777" w:rsidTr="00AE080D">
        <w:trPr>
          <w:trHeight w:val="288"/>
        </w:trPr>
        <w:tc>
          <w:tcPr>
            <w:tcW w:w="1800" w:type="dxa"/>
            <w:tcBorders>
              <w:top w:val="nil"/>
              <w:left w:val="single" w:sz="8" w:space="0" w:color="auto"/>
              <w:bottom w:val="single" w:sz="4" w:space="0" w:color="auto"/>
              <w:right w:val="single" w:sz="4" w:space="0" w:color="auto"/>
            </w:tcBorders>
            <w:shd w:val="clear" w:color="000000" w:fill="FFFF00"/>
            <w:noWrap/>
            <w:vAlign w:val="bottom"/>
            <w:hideMark/>
          </w:tcPr>
          <w:p w14:paraId="1A9A005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62</w:t>
            </w:r>
          </w:p>
        </w:tc>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210CC22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$1,975.40 </w:t>
            </w:r>
          </w:p>
        </w:tc>
        <w:tc>
          <w:tcPr>
            <w:tcW w:w="1580" w:type="dxa"/>
            <w:tcBorders>
              <w:top w:val="nil"/>
              <w:left w:val="single" w:sz="4" w:space="0" w:color="auto"/>
              <w:bottom w:val="single" w:sz="4" w:space="0" w:color="auto"/>
              <w:right w:val="single" w:sz="4" w:space="0" w:color="auto"/>
            </w:tcBorders>
            <w:shd w:val="clear" w:color="000000" w:fill="FFFF00"/>
            <w:noWrap/>
            <w:vAlign w:val="bottom"/>
            <w:hideMark/>
          </w:tcPr>
          <w:p w14:paraId="01805DB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$23,704.80 </w:t>
            </w:r>
          </w:p>
        </w:tc>
        <w:tc>
          <w:tcPr>
            <w:tcW w:w="1400" w:type="dxa"/>
            <w:tcBorders>
              <w:top w:val="nil"/>
              <w:left w:val="nil"/>
              <w:bottom w:val="nil"/>
              <w:right w:val="nil"/>
            </w:tcBorders>
            <w:shd w:val="clear" w:color="000000" w:fill="FFFF00"/>
            <w:noWrap/>
            <w:vAlign w:val="bottom"/>
            <w:hideMark/>
          </w:tcPr>
          <w:p w14:paraId="34989E6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$23,704.00</w:t>
            </w:r>
          </w:p>
        </w:tc>
        <w:tc>
          <w:tcPr>
            <w:tcW w:w="1300" w:type="dxa"/>
            <w:tcBorders>
              <w:top w:val="nil"/>
              <w:left w:val="single" w:sz="4" w:space="0" w:color="auto"/>
              <w:bottom w:val="single" w:sz="4" w:space="0" w:color="auto"/>
              <w:right w:val="nil"/>
            </w:tcBorders>
            <w:shd w:val="clear" w:color="000000" w:fill="FFFF00"/>
            <w:noWrap/>
            <w:vAlign w:val="bottom"/>
            <w:hideMark/>
          </w:tcPr>
          <w:p w14:paraId="5E02D77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$0.80 </w:t>
            </w:r>
          </w:p>
        </w:tc>
        <w:tc>
          <w:tcPr>
            <w:tcW w:w="1520" w:type="dxa"/>
            <w:tcBorders>
              <w:top w:val="nil"/>
              <w:left w:val="single" w:sz="4" w:space="0" w:color="auto"/>
              <w:bottom w:val="single" w:sz="4" w:space="0" w:color="auto"/>
              <w:right w:val="single" w:sz="8" w:space="0" w:color="auto"/>
            </w:tcBorders>
            <w:shd w:val="clear" w:color="000000" w:fill="FFFF00"/>
            <w:noWrap/>
            <w:vAlign w:val="bottom"/>
            <w:hideMark/>
          </w:tcPr>
          <w:p w14:paraId="2E1034E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$250,000.00 </w:t>
            </w:r>
          </w:p>
        </w:tc>
      </w:tr>
      <w:tr w:rsidR="00AE080D" w:rsidRPr="00AE080D" w14:paraId="76921BA0"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1523979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63</w:t>
            </w:r>
          </w:p>
        </w:tc>
        <w:tc>
          <w:tcPr>
            <w:tcW w:w="1280" w:type="dxa"/>
            <w:tcBorders>
              <w:top w:val="nil"/>
              <w:left w:val="nil"/>
              <w:bottom w:val="single" w:sz="4" w:space="0" w:color="auto"/>
              <w:right w:val="single" w:sz="4" w:space="0" w:color="auto"/>
            </w:tcBorders>
            <w:noWrap/>
            <w:vAlign w:val="bottom"/>
            <w:hideMark/>
          </w:tcPr>
          <w:p w14:paraId="117AD74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$2,024.79 </w:t>
            </w:r>
          </w:p>
        </w:tc>
        <w:tc>
          <w:tcPr>
            <w:tcW w:w="1580" w:type="dxa"/>
            <w:tcBorders>
              <w:top w:val="nil"/>
              <w:left w:val="nil"/>
              <w:bottom w:val="single" w:sz="4" w:space="0" w:color="auto"/>
              <w:right w:val="single" w:sz="4" w:space="0" w:color="auto"/>
            </w:tcBorders>
            <w:noWrap/>
            <w:vAlign w:val="bottom"/>
            <w:hideMark/>
          </w:tcPr>
          <w:p w14:paraId="30A2198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$24,297.42 </w:t>
            </w:r>
          </w:p>
        </w:tc>
        <w:tc>
          <w:tcPr>
            <w:tcW w:w="1400" w:type="dxa"/>
            <w:tcBorders>
              <w:top w:val="single" w:sz="4" w:space="0" w:color="auto"/>
              <w:left w:val="nil"/>
              <w:bottom w:val="single" w:sz="4" w:space="0" w:color="auto"/>
              <w:right w:val="single" w:sz="4" w:space="0" w:color="auto"/>
            </w:tcBorders>
            <w:noWrap/>
            <w:vAlign w:val="bottom"/>
            <w:hideMark/>
          </w:tcPr>
          <w:p w14:paraId="55B9721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$24,296.60</w:t>
            </w:r>
          </w:p>
        </w:tc>
        <w:tc>
          <w:tcPr>
            <w:tcW w:w="1300" w:type="dxa"/>
            <w:tcBorders>
              <w:top w:val="nil"/>
              <w:left w:val="nil"/>
              <w:bottom w:val="single" w:sz="4" w:space="0" w:color="auto"/>
              <w:right w:val="nil"/>
            </w:tcBorders>
            <w:noWrap/>
            <w:vAlign w:val="bottom"/>
            <w:hideMark/>
          </w:tcPr>
          <w:p w14:paraId="465A720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$0.82 </w:t>
            </w:r>
          </w:p>
        </w:tc>
        <w:tc>
          <w:tcPr>
            <w:tcW w:w="1520" w:type="dxa"/>
            <w:tcBorders>
              <w:top w:val="nil"/>
              <w:left w:val="single" w:sz="4" w:space="0" w:color="auto"/>
              <w:bottom w:val="single" w:sz="4" w:space="0" w:color="auto"/>
              <w:right w:val="single" w:sz="8" w:space="0" w:color="auto"/>
            </w:tcBorders>
            <w:noWrap/>
            <w:vAlign w:val="bottom"/>
            <w:hideMark/>
          </w:tcPr>
          <w:p w14:paraId="16D4A38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$250,000.82 </w:t>
            </w:r>
          </w:p>
        </w:tc>
      </w:tr>
      <w:tr w:rsidR="00AE080D" w:rsidRPr="00AE080D" w14:paraId="19B8A85B"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E3AC20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64</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F3399E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$2,075.40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9A3442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$24,904.86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77B3A5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$24,904.02</w:t>
            </w:r>
          </w:p>
        </w:tc>
        <w:tc>
          <w:tcPr>
            <w:tcW w:w="1300" w:type="dxa"/>
            <w:tcBorders>
              <w:top w:val="nil"/>
              <w:left w:val="single" w:sz="4" w:space="0" w:color="auto"/>
              <w:bottom w:val="single" w:sz="4" w:space="0" w:color="auto"/>
              <w:right w:val="nil"/>
            </w:tcBorders>
            <w:shd w:val="clear" w:color="000000" w:fill="FFFF00"/>
            <w:noWrap/>
            <w:vAlign w:val="bottom"/>
            <w:hideMark/>
          </w:tcPr>
          <w:p w14:paraId="6D7A7DE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$0.84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F3C5C9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$250,001.66 </w:t>
            </w:r>
          </w:p>
        </w:tc>
      </w:tr>
      <w:tr w:rsidR="00AE080D" w:rsidRPr="00AE080D" w14:paraId="6D5A07FC"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5C1F77E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65</w:t>
            </w:r>
          </w:p>
        </w:tc>
        <w:tc>
          <w:tcPr>
            <w:tcW w:w="1280" w:type="dxa"/>
            <w:tcBorders>
              <w:top w:val="nil"/>
              <w:left w:val="nil"/>
              <w:bottom w:val="single" w:sz="4" w:space="0" w:color="auto"/>
              <w:right w:val="single" w:sz="4" w:space="0" w:color="auto"/>
            </w:tcBorders>
            <w:noWrap/>
            <w:vAlign w:val="bottom"/>
            <w:hideMark/>
          </w:tcPr>
          <w:p w14:paraId="3E48F39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$2,127.29 </w:t>
            </w:r>
          </w:p>
        </w:tc>
        <w:tc>
          <w:tcPr>
            <w:tcW w:w="1580" w:type="dxa"/>
            <w:tcBorders>
              <w:top w:val="nil"/>
              <w:left w:val="nil"/>
              <w:bottom w:val="single" w:sz="4" w:space="0" w:color="auto"/>
              <w:right w:val="single" w:sz="4" w:space="0" w:color="auto"/>
            </w:tcBorders>
            <w:noWrap/>
            <w:vAlign w:val="bottom"/>
            <w:hideMark/>
          </w:tcPr>
          <w:p w14:paraId="0FB6246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$25,527.48 </w:t>
            </w:r>
          </w:p>
        </w:tc>
        <w:tc>
          <w:tcPr>
            <w:tcW w:w="1400" w:type="dxa"/>
            <w:tcBorders>
              <w:top w:val="nil"/>
              <w:left w:val="nil"/>
              <w:bottom w:val="single" w:sz="4" w:space="0" w:color="auto"/>
              <w:right w:val="single" w:sz="4" w:space="0" w:color="auto"/>
            </w:tcBorders>
            <w:noWrap/>
            <w:vAlign w:val="bottom"/>
            <w:hideMark/>
          </w:tcPr>
          <w:p w14:paraId="599E510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$25,526.62</w:t>
            </w:r>
          </w:p>
        </w:tc>
        <w:tc>
          <w:tcPr>
            <w:tcW w:w="1300" w:type="dxa"/>
            <w:tcBorders>
              <w:top w:val="nil"/>
              <w:left w:val="nil"/>
              <w:bottom w:val="single" w:sz="4" w:space="0" w:color="auto"/>
              <w:right w:val="nil"/>
            </w:tcBorders>
            <w:noWrap/>
            <w:vAlign w:val="bottom"/>
            <w:hideMark/>
          </w:tcPr>
          <w:p w14:paraId="2996CDA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$0.86 </w:t>
            </w:r>
          </w:p>
        </w:tc>
        <w:tc>
          <w:tcPr>
            <w:tcW w:w="1520" w:type="dxa"/>
            <w:tcBorders>
              <w:top w:val="nil"/>
              <w:left w:val="single" w:sz="4" w:space="0" w:color="auto"/>
              <w:bottom w:val="single" w:sz="4" w:space="0" w:color="auto"/>
              <w:right w:val="single" w:sz="8" w:space="0" w:color="auto"/>
            </w:tcBorders>
            <w:noWrap/>
            <w:vAlign w:val="bottom"/>
            <w:hideMark/>
          </w:tcPr>
          <w:p w14:paraId="195BAF1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$250,002.52 </w:t>
            </w:r>
          </w:p>
        </w:tc>
      </w:tr>
      <w:tr w:rsidR="00AE080D" w:rsidRPr="00AE080D" w14:paraId="080BC1E8"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1F1329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66</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D2E1E2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$2,180.47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D467A9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$26,165.66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3DA630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$26,164.78</w:t>
            </w:r>
          </w:p>
        </w:tc>
        <w:tc>
          <w:tcPr>
            <w:tcW w:w="1300" w:type="dxa"/>
            <w:tcBorders>
              <w:top w:val="nil"/>
              <w:left w:val="single" w:sz="4" w:space="0" w:color="auto"/>
              <w:bottom w:val="single" w:sz="4" w:space="0" w:color="auto"/>
              <w:right w:val="nil"/>
            </w:tcBorders>
            <w:shd w:val="clear" w:color="000000" w:fill="FFFF00"/>
            <w:noWrap/>
            <w:vAlign w:val="bottom"/>
            <w:hideMark/>
          </w:tcPr>
          <w:p w14:paraId="7C14D6E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$0.88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6856F4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$250,003.41 </w:t>
            </w:r>
          </w:p>
        </w:tc>
      </w:tr>
      <w:tr w:rsidR="00AE080D" w:rsidRPr="00AE080D" w14:paraId="7BD43163"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461A881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67</w:t>
            </w:r>
          </w:p>
        </w:tc>
        <w:tc>
          <w:tcPr>
            <w:tcW w:w="1280" w:type="dxa"/>
            <w:tcBorders>
              <w:top w:val="nil"/>
              <w:left w:val="nil"/>
              <w:bottom w:val="single" w:sz="4" w:space="0" w:color="auto"/>
              <w:right w:val="single" w:sz="4" w:space="0" w:color="auto"/>
            </w:tcBorders>
            <w:noWrap/>
            <w:vAlign w:val="bottom"/>
            <w:hideMark/>
          </w:tcPr>
          <w:p w14:paraId="02E3DE0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$2,234.98 </w:t>
            </w:r>
          </w:p>
        </w:tc>
        <w:tc>
          <w:tcPr>
            <w:tcW w:w="1580" w:type="dxa"/>
            <w:tcBorders>
              <w:top w:val="nil"/>
              <w:left w:val="nil"/>
              <w:bottom w:val="single" w:sz="4" w:space="0" w:color="auto"/>
              <w:right w:val="single" w:sz="4" w:space="0" w:color="auto"/>
            </w:tcBorders>
            <w:noWrap/>
            <w:vAlign w:val="bottom"/>
            <w:hideMark/>
          </w:tcPr>
          <w:p w14:paraId="7AC8ABA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$26,819.81 </w:t>
            </w:r>
          </w:p>
        </w:tc>
        <w:tc>
          <w:tcPr>
            <w:tcW w:w="1400" w:type="dxa"/>
            <w:tcBorders>
              <w:top w:val="nil"/>
              <w:left w:val="nil"/>
              <w:bottom w:val="single" w:sz="4" w:space="0" w:color="auto"/>
              <w:right w:val="single" w:sz="4" w:space="0" w:color="auto"/>
            </w:tcBorders>
            <w:noWrap/>
            <w:vAlign w:val="bottom"/>
            <w:hideMark/>
          </w:tcPr>
          <w:p w14:paraId="7F6EC11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$26,818.90</w:t>
            </w:r>
          </w:p>
        </w:tc>
        <w:tc>
          <w:tcPr>
            <w:tcW w:w="1300" w:type="dxa"/>
            <w:tcBorders>
              <w:top w:val="nil"/>
              <w:left w:val="nil"/>
              <w:bottom w:val="single" w:sz="4" w:space="0" w:color="auto"/>
              <w:right w:val="nil"/>
            </w:tcBorders>
            <w:noWrap/>
            <w:vAlign w:val="bottom"/>
            <w:hideMark/>
          </w:tcPr>
          <w:p w14:paraId="56F3B8B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$0.91 </w:t>
            </w:r>
          </w:p>
        </w:tc>
        <w:tc>
          <w:tcPr>
            <w:tcW w:w="1520" w:type="dxa"/>
            <w:tcBorders>
              <w:top w:val="nil"/>
              <w:left w:val="single" w:sz="4" w:space="0" w:color="auto"/>
              <w:bottom w:val="single" w:sz="4" w:space="0" w:color="auto"/>
              <w:right w:val="single" w:sz="8" w:space="0" w:color="auto"/>
            </w:tcBorders>
            <w:noWrap/>
            <w:vAlign w:val="bottom"/>
            <w:hideMark/>
          </w:tcPr>
          <w:p w14:paraId="5F0271C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$250,004.31 </w:t>
            </w:r>
          </w:p>
        </w:tc>
      </w:tr>
      <w:tr w:rsidR="00AE080D" w:rsidRPr="00AE080D" w14:paraId="3D1D43AF"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677AF7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68</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892E52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$2,290.86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66E1E9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$27,490.30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997CE9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$27,489.37</w:t>
            </w:r>
          </w:p>
        </w:tc>
        <w:tc>
          <w:tcPr>
            <w:tcW w:w="1300" w:type="dxa"/>
            <w:tcBorders>
              <w:top w:val="nil"/>
              <w:left w:val="single" w:sz="4" w:space="0" w:color="auto"/>
              <w:bottom w:val="single" w:sz="4" w:space="0" w:color="auto"/>
              <w:right w:val="nil"/>
            </w:tcBorders>
            <w:shd w:val="clear" w:color="000000" w:fill="FFFF00"/>
            <w:noWrap/>
            <w:vAlign w:val="bottom"/>
            <w:hideMark/>
          </w:tcPr>
          <w:p w14:paraId="5FDD1A8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$0.93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04F4BD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$250,005.24 </w:t>
            </w:r>
          </w:p>
        </w:tc>
      </w:tr>
      <w:tr w:rsidR="00AE080D" w:rsidRPr="00AE080D" w14:paraId="3E7C06DF"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26BA5C7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69</w:t>
            </w:r>
          </w:p>
        </w:tc>
        <w:tc>
          <w:tcPr>
            <w:tcW w:w="1280" w:type="dxa"/>
            <w:tcBorders>
              <w:top w:val="nil"/>
              <w:left w:val="nil"/>
              <w:bottom w:val="single" w:sz="4" w:space="0" w:color="auto"/>
              <w:right w:val="single" w:sz="4" w:space="0" w:color="auto"/>
            </w:tcBorders>
            <w:noWrap/>
            <w:vAlign w:val="bottom"/>
            <w:hideMark/>
          </w:tcPr>
          <w:p w14:paraId="567A8E3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$2,348.13 </w:t>
            </w:r>
          </w:p>
        </w:tc>
        <w:tc>
          <w:tcPr>
            <w:tcW w:w="1580" w:type="dxa"/>
            <w:tcBorders>
              <w:top w:val="nil"/>
              <w:left w:val="nil"/>
              <w:bottom w:val="single" w:sz="4" w:space="0" w:color="auto"/>
              <w:right w:val="single" w:sz="4" w:space="0" w:color="auto"/>
            </w:tcBorders>
            <w:noWrap/>
            <w:vAlign w:val="bottom"/>
            <w:hideMark/>
          </w:tcPr>
          <w:p w14:paraId="36AF6C7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$28,177.56 </w:t>
            </w:r>
          </w:p>
        </w:tc>
        <w:tc>
          <w:tcPr>
            <w:tcW w:w="1400" w:type="dxa"/>
            <w:tcBorders>
              <w:top w:val="nil"/>
              <w:left w:val="nil"/>
              <w:bottom w:val="single" w:sz="4" w:space="0" w:color="auto"/>
              <w:right w:val="single" w:sz="4" w:space="0" w:color="auto"/>
            </w:tcBorders>
            <w:noWrap/>
            <w:vAlign w:val="bottom"/>
            <w:hideMark/>
          </w:tcPr>
          <w:p w14:paraId="02DFD9F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$28,176.61</w:t>
            </w:r>
          </w:p>
        </w:tc>
        <w:tc>
          <w:tcPr>
            <w:tcW w:w="1300" w:type="dxa"/>
            <w:tcBorders>
              <w:top w:val="nil"/>
              <w:left w:val="nil"/>
              <w:bottom w:val="single" w:sz="4" w:space="0" w:color="auto"/>
              <w:right w:val="nil"/>
            </w:tcBorders>
            <w:noWrap/>
            <w:vAlign w:val="bottom"/>
            <w:hideMark/>
          </w:tcPr>
          <w:p w14:paraId="60B95A9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$0.95 </w:t>
            </w:r>
          </w:p>
        </w:tc>
        <w:tc>
          <w:tcPr>
            <w:tcW w:w="1520" w:type="dxa"/>
            <w:tcBorders>
              <w:top w:val="nil"/>
              <w:left w:val="single" w:sz="4" w:space="0" w:color="auto"/>
              <w:bottom w:val="single" w:sz="4" w:space="0" w:color="auto"/>
              <w:right w:val="single" w:sz="8" w:space="0" w:color="auto"/>
            </w:tcBorders>
            <w:noWrap/>
            <w:vAlign w:val="bottom"/>
            <w:hideMark/>
          </w:tcPr>
          <w:p w14:paraId="41D5B48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$250,006.19 </w:t>
            </w:r>
          </w:p>
        </w:tc>
      </w:tr>
      <w:tr w:rsidR="00AE080D" w:rsidRPr="00AE080D" w14:paraId="5BB42F6D"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72072B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70</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2DD271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$2,406.83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932D84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$28,882.00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E9F298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$28,881.02</w:t>
            </w:r>
          </w:p>
        </w:tc>
        <w:tc>
          <w:tcPr>
            <w:tcW w:w="1300" w:type="dxa"/>
            <w:tcBorders>
              <w:top w:val="nil"/>
              <w:left w:val="single" w:sz="4" w:space="0" w:color="auto"/>
              <w:bottom w:val="single" w:sz="4" w:space="0" w:color="auto"/>
              <w:right w:val="nil"/>
            </w:tcBorders>
            <w:shd w:val="clear" w:color="000000" w:fill="FFFF00"/>
            <w:noWrap/>
            <w:vAlign w:val="bottom"/>
            <w:hideMark/>
          </w:tcPr>
          <w:p w14:paraId="5B08F9C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$0.97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26444E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$250,007.16 </w:t>
            </w:r>
          </w:p>
        </w:tc>
      </w:tr>
      <w:tr w:rsidR="00AE080D" w:rsidRPr="00AE080D" w14:paraId="1CDAF7D5"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2A8C5CD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71</w:t>
            </w:r>
          </w:p>
        </w:tc>
        <w:tc>
          <w:tcPr>
            <w:tcW w:w="1280" w:type="dxa"/>
            <w:tcBorders>
              <w:top w:val="nil"/>
              <w:left w:val="nil"/>
              <w:bottom w:val="single" w:sz="4" w:space="0" w:color="auto"/>
              <w:right w:val="single" w:sz="4" w:space="0" w:color="auto"/>
            </w:tcBorders>
            <w:noWrap/>
            <w:vAlign w:val="bottom"/>
            <w:hideMark/>
          </w:tcPr>
          <w:p w14:paraId="65D17DD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$2,467.00 </w:t>
            </w:r>
          </w:p>
        </w:tc>
        <w:tc>
          <w:tcPr>
            <w:tcW w:w="1580" w:type="dxa"/>
            <w:tcBorders>
              <w:top w:val="nil"/>
              <w:left w:val="nil"/>
              <w:bottom w:val="single" w:sz="4" w:space="0" w:color="auto"/>
              <w:right w:val="single" w:sz="4" w:space="0" w:color="auto"/>
            </w:tcBorders>
            <w:noWrap/>
            <w:vAlign w:val="bottom"/>
            <w:hideMark/>
          </w:tcPr>
          <w:p w14:paraId="30D5789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$29,604.05 </w:t>
            </w:r>
          </w:p>
        </w:tc>
        <w:tc>
          <w:tcPr>
            <w:tcW w:w="1400" w:type="dxa"/>
            <w:tcBorders>
              <w:top w:val="nil"/>
              <w:left w:val="nil"/>
              <w:bottom w:val="single" w:sz="4" w:space="0" w:color="auto"/>
              <w:right w:val="single" w:sz="4" w:space="0" w:color="auto"/>
            </w:tcBorders>
            <w:noWrap/>
            <w:vAlign w:val="bottom"/>
            <w:hideMark/>
          </w:tcPr>
          <w:p w14:paraId="08814B9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$29,603.05</w:t>
            </w:r>
          </w:p>
        </w:tc>
        <w:tc>
          <w:tcPr>
            <w:tcW w:w="1300" w:type="dxa"/>
            <w:tcBorders>
              <w:top w:val="nil"/>
              <w:left w:val="nil"/>
              <w:bottom w:val="single" w:sz="4" w:space="0" w:color="auto"/>
              <w:right w:val="nil"/>
            </w:tcBorders>
            <w:noWrap/>
            <w:vAlign w:val="bottom"/>
            <w:hideMark/>
          </w:tcPr>
          <w:p w14:paraId="633DEC4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$1.00 </w:t>
            </w:r>
          </w:p>
        </w:tc>
        <w:tc>
          <w:tcPr>
            <w:tcW w:w="1520" w:type="dxa"/>
            <w:tcBorders>
              <w:top w:val="nil"/>
              <w:left w:val="single" w:sz="4" w:space="0" w:color="auto"/>
              <w:bottom w:val="single" w:sz="4" w:space="0" w:color="auto"/>
              <w:right w:val="single" w:sz="8" w:space="0" w:color="auto"/>
            </w:tcBorders>
            <w:noWrap/>
            <w:vAlign w:val="bottom"/>
            <w:hideMark/>
          </w:tcPr>
          <w:p w14:paraId="599DFC0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$250,008.16 </w:t>
            </w:r>
          </w:p>
        </w:tc>
      </w:tr>
      <w:tr w:rsidR="00AE080D" w:rsidRPr="00AE080D" w14:paraId="3835D57E"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76264F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72</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4C7651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$2,528.68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07E00A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$30,344.15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CEB72E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$30,343.12</w:t>
            </w:r>
          </w:p>
        </w:tc>
        <w:tc>
          <w:tcPr>
            <w:tcW w:w="1300" w:type="dxa"/>
            <w:tcBorders>
              <w:top w:val="nil"/>
              <w:left w:val="single" w:sz="4" w:space="0" w:color="auto"/>
              <w:bottom w:val="single" w:sz="4" w:space="0" w:color="auto"/>
              <w:right w:val="nil"/>
            </w:tcBorders>
            <w:shd w:val="clear" w:color="000000" w:fill="FFFF00"/>
            <w:noWrap/>
            <w:vAlign w:val="bottom"/>
            <w:hideMark/>
          </w:tcPr>
          <w:p w14:paraId="4FA34A1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$1.02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65EA6E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$250,009.19 </w:t>
            </w:r>
          </w:p>
        </w:tc>
      </w:tr>
      <w:tr w:rsidR="00AE080D" w:rsidRPr="00AE080D" w14:paraId="1AD4BEA8"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044C19F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73</w:t>
            </w:r>
          </w:p>
        </w:tc>
        <w:tc>
          <w:tcPr>
            <w:tcW w:w="1280" w:type="dxa"/>
            <w:tcBorders>
              <w:top w:val="nil"/>
              <w:left w:val="nil"/>
              <w:bottom w:val="single" w:sz="4" w:space="0" w:color="auto"/>
              <w:right w:val="single" w:sz="4" w:space="0" w:color="auto"/>
            </w:tcBorders>
            <w:noWrap/>
            <w:vAlign w:val="bottom"/>
            <w:hideMark/>
          </w:tcPr>
          <w:p w14:paraId="768DE93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$2,591.90 </w:t>
            </w:r>
          </w:p>
        </w:tc>
        <w:tc>
          <w:tcPr>
            <w:tcW w:w="1580" w:type="dxa"/>
            <w:tcBorders>
              <w:top w:val="nil"/>
              <w:left w:val="nil"/>
              <w:bottom w:val="single" w:sz="4" w:space="0" w:color="auto"/>
              <w:right w:val="single" w:sz="4" w:space="0" w:color="auto"/>
            </w:tcBorders>
            <w:noWrap/>
            <w:vAlign w:val="bottom"/>
            <w:hideMark/>
          </w:tcPr>
          <w:p w14:paraId="3D3972F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$31,102.75 </w:t>
            </w:r>
          </w:p>
        </w:tc>
        <w:tc>
          <w:tcPr>
            <w:tcW w:w="1400" w:type="dxa"/>
            <w:tcBorders>
              <w:top w:val="nil"/>
              <w:left w:val="nil"/>
              <w:bottom w:val="single" w:sz="4" w:space="0" w:color="auto"/>
              <w:right w:val="single" w:sz="4" w:space="0" w:color="auto"/>
            </w:tcBorders>
            <w:noWrap/>
            <w:vAlign w:val="bottom"/>
            <w:hideMark/>
          </w:tcPr>
          <w:p w14:paraId="5FFC7BB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$31,101.70</w:t>
            </w:r>
          </w:p>
        </w:tc>
        <w:tc>
          <w:tcPr>
            <w:tcW w:w="1300" w:type="dxa"/>
            <w:tcBorders>
              <w:top w:val="nil"/>
              <w:left w:val="nil"/>
              <w:bottom w:val="single" w:sz="4" w:space="0" w:color="auto"/>
              <w:right w:val="nil"/>
            </w:tcBorders>
            <w:noWrap/>
            <w:vAlign w:val="bottom"/>
            <w:hideMark/>
          </w:tcPr>
          <w:p w14:paraId="742323B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$1.05 </w:t>
            </w:r>
          </w:p>
        </w:tc>
        <w:tc>
          <w:tcPr>
            <w:tcW w:w="1520" w:type="dxa"/>
            <w:tcBorders>
              <w:top w:val="nil"/>
              <w:left w:val="single" w:sz="4" w:space="0" w:color="auto"/>
              <w:bottom w:val="single" w:sz="4" w:space="0" w:color="auto"/>
              <w:right w:val="single" w:sz="8" w:space="0" w:color="auto"/>
            </w:tcBorders>
            <w:noWrap/>
            <w:vAlign w:val="bottom"/>
            <w:hideMark/>
          </w:tcPr>
          <w:p w14:paraId="031D6C6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$250,010.24 </w:t>
            </w:r>
          </w:p>
        </w:tc>
      </w:tr>
      <w:tr w:rsidR="00AE080D" w:rsidRPr="00AE080D" w14:paraId="51962022"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EA2E39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74</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A01D6F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$2,656.69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39FD9A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$31,880.32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66DD07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$31,879.24</w:t>
            </w:r>
          </w:p>
        </w:tc>
        <w:tc>
          <w:tcPr>
            <w:tcW w:w="1300" w:type="dxa"/>
            <w:tcBorders>
              <w:top w:val="nil"/>
              <w:left w:val="single" w:sz="4" w:space="0" w:color="auto"/>
              <w:bottom w:val="single" w:sz="4" w:space="0" w:color="auto"/>
              <w:right w:val="nil"/>
            </w:tcBorders>
            <w:shd w:val="clear" w:color="000000" w:fill="FFFF00"/>
            <w:noWrap/>
            <w:vAlign w:val="bottom"/>
            <w:hideMark/>
          </w:tcPr>
          <w:p w14:paraId="0DE3DF5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$1.08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9FBF29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$250,011.31 </w:t>
            </w:r>
          </w:p>
        </w:tc>
      </w:tr>
      <w:tr w:rsidR="00AE080D" w:rsidRPr="00AE080D" w14:paraId="06524D5F"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075BA8A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75</w:t>
            </w:r>
          </w:p>
        </w:tc>
        <w:tc>
          <w:tcPr>
            <w:tcW w:w="1280" w:type="dxa"/>
            <w:tcBorders>
              <w:top w:val="nil"/>
              <w:left w:val="nil"/>
              <w:bottom w:val="single" w:sz="4" w:space="0" w:color="auto"/>
              <w:right w:val="single" w:sz="4" w:space="0" w:color="auto"/>
            </w:tcBorders>
            <w:noWrap/>
            <w:vAlign w:val="bottom"/>
            <w:hideMark/>
          </w:tcPr>
          <w:p w14:paraId="62628CA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$2,723.11 </w:t>
            </w:r>
          </w:p>
        </w:tc>
        <w:tc>
          <w:tcPr>
            <w:tcW w:w="1580" w:type="dxa"/>
            <w:tcBorders>
              <w:top w:val="nil"/>
              <w:left w:val="nil"/>
              <w:bottom w:val="single" w:sz="4" w:space="0" w:color="auto"/>
              <w:right w:val="single" w:sz="4" w:space="0" w:color="auto"/>
            </w:tcBorders>
            <w:noWrap/>
            <w:vAlign w:val="bottom"/>
            <w:hideMark/>
          </w:tcPr>
          <w:p w14:paraId="79BB998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$32,677.33 </w:t>
            </w:r>
          </w:p>
        </w:tc>
        <w:tc>
          <w:tcPr>
            <w:tcW w:w="1400" w:type="dxa"/>
            <w:tcBorders>
              <w:top w:val="nil"/>
              <w:left w:val="nil"/>
              <w:bottom w:val="single" w:sz="4" w:space="0" w:color="auto"/>
              <w:right w:val="single" w:sz="4" w:space="0" w:color="auto"/>
            </w:tcBorders>
            <w:noWrap/>
            <w:vAlign w:val="bottom"/>
            <w:hideMark/>
          </w:tcPr>
          <w:p w14:paraId="2CFE5B6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$32,676.23</w:t>
            </w:r>
          </w:p>
        </w:tc>
        <w:tc>
          <w:tcPr>
            <w:tcW w:w="1300" w:type="dxa"/>
            <w:tcBorders>
              <w:top w:val="nil"/>
              <w:left w:val="nil"/>
              <w:bottom w:val="single" w:sz="4" w:space="0" w:color="auto"/>
              <w:right w:val="nil"/>
            </w:tcBorders>
            <w:noWrap/>
            <w:vAlign w:val="bottom"/>
            <w:hideMark/>
          </w:tcPr>
          <w:p w14:paraId="3504C26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$1.10 </w:t>
            </w:r>
          </w:p>
        </w:tc>
        <w:tc>
          <w:tcPr>
            <w:tcW w:w="1520" w:type="dxa"/>
            <w:tcBorders>
              <w:top w:val="nil"/>
              <w:left w:val="single" w:sz="4" w:space="0" w:color="auto"/>
              <w:bottom w:val="single" w:sz="4" w:space="0" w:color="auto"/>
              <w:right w:val="single" w:sz="8" w:space="0" w:color="auto"/>
            </w:tcBorders>
            <w:noWrap/>
            <w:vAlign w:val="bottom"/>
            <w:hideMark/>
          </w:tcPr>
          <w:p w14:paraId="12A2B04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$250,012.42 </w:t>
            </w:r>
          </w:p>
        </w:tc>
      </w:tr>
      <w:tr w:rsidR="00AE080D" w:rsidRPr="00AE080D" w14:paraId="4956067E"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E6EEF5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76</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0E1589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$2,791.19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0106D3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$33,494.26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13B11C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$33,493.13</w:t>
            </w:r>
          </w:p>
        </w:tc>
        <w:tc>
          <w:tcPr>
            <w:tcW w:w="1300" w:type="dxa"/>
            <w:tcBorders>
              <w:top w:val="nil"/>
              <w:left w:val="single" w:sz="4" w:space="0" w:color="auto"/>
              <w:bottom w:val="single" w:sz="4" w:space="0" w:color="auto"/>
              <w:right w:val="nil"/>
            </w:tcBorders>
            <w:shd w:val="clear" w:color="000000" w:fill="FFFF00"/>
            <w:noWrap/>
            <w:vAlign w:val="bottom"/>
            <w:hideMark/>
          </w:tcPr>
          <w:p w14:paraId="2225D29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$1.13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200DB7E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$250,013.55 </w:t>
            </w:r>
          </w:p>
        </w:tc>
      </w:tr>
      <w:tr w:rsidR="00AE080D" w:rsidRPr="00AE080D" w14:paraId="0927BA58"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0443F23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77</w:t>
            </w:r>
          </w:p>
        </w:tc>
        <w:tc>
          <w:tcPr>
            <w:tcW w:w="1280" w:type="dxa"/>
            <w:tcBorders>
              <w:top w:val="nil"/>
              <w:left w:val="nil"/>
              <w:bottom w:val="single" w:sz="4" w:space="0" w:color="auto"/>
              <w:right w:val="single" w:sz="4" w:space="0" w:color="auto"/>
            </w:tcBorders>
            <w:noWrap/>
            <w:vAlign w:val="bottom"/>
            <w:hideMark/>
          </w:tcPr>
          <w:p w14:paraId="3DB08ED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$2,860.97 </w:t>
            </w:r>
          </w:p>
        </w:tc>
        <w:tc>
          <w:tcPr>
            <w:tcW w:w="1580" w:type="dxa"/>
            <w:tcBorders>
              <w:top w:val="nil"/>
              <w:left w:val="nil"/>
              <w:bottom w:val="single" w:sz="4" w:space="0" w:color="auto"/>
              <w:right w:val="single" w:sz="4" w:space="0" w:color="auto"/>
            </w:tcBorders>
            <w:noWrap/>
            <w:vAlign w:val="bottom"/>
            <w:hideMark/>
          </w:tcPr>
          <w:p w14:paraId="3964739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$34,331.62 </w:t>
            </w:r>
          </w:p>
        </w:tc>
        <w:tc>
          <w:tcPr>
            <w:tcW w:w="1400" w:type="dxa"/>
            <w:tcBorders>
              <w:top w:val="nil"/>
              <w:left w:val="nil"/>
              <w:bottom w:val="single" w:sz="4" w:space="0" w:color="auto"/>
              <w:right w:val="single" w:sz="4" w:space="0" w:color="auto"/>
            </w:tcBorders>
            <w:noWrap/>
            <w:vAlign w:val="bottom"/>
            <w:hideMark/>
          </w:tcPr>
          <w:p w14:paraId="5DB27AF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$34,330.46</w:t>
            </w:r>
          </w:p>
        </w:tc>
        <w:tc>
          <w:tcPr>
            <w:tcW w:w="1300" w:type="dxa"/>
            <w:tcBorders>
              <w:top w:val="nil"/>
              <w:left w:val="nil"/>
              <w:bottom w:val="single" w:sz="4" w:space="0" w:color="auto"/>
              <w:right w:val="nil"/>
            </w:tcBorders>
            <w:noWrap/>
            <w:vAlign w:val="bottom"/>
            <w:hideMark/>
          </w:tcPr>
          <w:p w14:paraId="2324F24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$1.16 </w:t>
            </w:r>
          </w:p>
        </w:tc>
        <w:tc>
          <w:tcPr>
            <w:tcW w:w="1520" w:type="dxa"/>
            <w:tcBorders>
              <w:top w:val="nil"/>
              <w:left w:val="single" w:sz="4" w:space="0" w:color="auto"/>
              <w:bottom w:val="single" w:sz="4" w:space="0" w:color="auto"/>
              <w:right w:val="single" w:sz="8" w:space="0" w:color="auto"/>
            </w:tcBorders>
            <w:noWrap/>
            <w:vAlign w:val="bottom"/>
            <w:hideMark/>
          </w:tcPr>
          <w:p w14:paraId="5B70959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$250,014.70 </w:t>
            </w:r>
          </w:p>
        </w:tc>
      </w:tr>
      <w:tr w:rsidR="00AE080D" w:rsidRPr="00AE080D" w14:paraId="1A47268F"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424787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78</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62D62E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$2,932.49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638790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$35,189.91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F871EF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$35,188.72</w:t>
            </w:r>
          </w:p>
        </w:tc>
        <w:tc>
          <w:tcPr>
            <w:tcW w:w="1300" w:type="dxa"/>
            <w:tcBorders>
              <w:top w:val="nil"/>
              <w:left w:val="single" w:sz="4" w:space="0" w:color="auto"/>
              <w:bottom w:val="single" w:sz="4" w:space="0" w:color="auto"/>
              <w:right w:val="nil"/>
            </w:tcBorders>
            <w:shd w:val="clear" w:color="000000" w:fill="FFFF00"/>
            <w:noWrap/>
            <w:vAlign w:val="bottom"/>
            <w:hideMark/>
          </w:tcPr>
          <w:p w14:paraId="1DBAB58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$1.19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ED2DBC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$250,015.89 </w:t>
            </w:r>
          </w:p>
        </w:tc>
      </w:tr>
      <w:tr w:rsidR="00AE080D" w:rsidRPr="00AE080D" w14:paraId="7356E195"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369F02A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79</w:t>
            </w:r>
          </w:p>
        </w:tc>
        <w:tc>
          <w:tcPr>
            <w:tcW w:w="1280" w:type="dxa"/>
            <w:tcBorders>
              <w:top w:val="nil"/>
              <w:left w:val="nil"/>
              <w:bottom w:val="single" w:sz="4" w:space="0" w:color="auto"/>
              <w:right w:val="single" w:sz="4" w:space="0" w:color="auto"/>
            </w:tcBorders>
            <w:noWrap/>
            <w:vAlign w:val="bottom"/>
            <w:hideMark/>
          </w:tcPr>
          <w:p w14:paraId="0D36B90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$3,005.80 </w:t>
            </w:r>
          </w:p>
        </w:tc>
        <w:tc>
          <w:tcPr>
            <w:tcW w:w="1580" w:type="dxa"/>
            <w:tcBorders>
              <w:top w:val="nil"/>
              <w:left w:val="nil"/>
              <w:bottom w:val="single" w:sz="4" w:space="0" w:color="auto"/>
              <w:right w:val="single" w:sz="4" w:space="0" w:color="auto"/>
            </w:tcBorders>
            <w:noWrap/>
            <w:vAlign w:val="bottom"/>
            <w:hideMark/>
          </w:tcPr>
          <w:p w14:paraId="0765505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$36,069.66 </w:t>
            </w:r>
          </w:p>
        </w:tc>
        <w:tc>
          <w:tcPr>
            <w:tcW w:w="1400" w:type="dxa"/>
            <w:tcBorders>
              <w:top w:val="nil"/>
              <w:left w:val="nil"/>
              <w:bottom w:val="single" w:sz="4" w:space="0" w:color="auto"/>
              <w:right w:val="single" w:sz="4" w:space="0" w:color="auto"/>
            </w:tcBorders>
            <w:noWrap/>
            <w:vAlign w:val="bottom"/>
            <w:hideMark/>
          </w:tcPr>
          <w:p w14:paraId="54C894D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$36,068.44</w:t>
            </w:r>
          </w:p>
        </w:tc>
        <w:tc>
          <w:tcPr>
            <w:tcW w:w="1300" w:type="dxa"/>
            <w:tcBorders>
              <w:top w:val="nil"/>
              <w:left w:val="nil"/>
              <w:bottom w:val="single" w:sz="4" w:space="0" w:color="auto"/>
              <w:right w:val="nil"/>
            </w:tcBorders>
            <w:noWrap/>
            <w:vAlign w:val="bottom"/>
            <w:hideMark/>
          </w:tcPr>
          <w:p w14:paraId="2E02D78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$1.22 </w:t>
            </w:r>
          </w:p>
        </w:tc>
        <w:tc>
          <w:tcPr>
            <w:tcW w:w="1520" w:type="dxa"/>
            <w:tcBorders>
              <w:top w:val="nil"/>
              <w:left w:val="single" w:sz="4" w:space="0" w:color="auto"/>
              <w:bottom w:val="single" w:sz="4" w:space="0" w:color="auto"/>
              <w:right w:val="single" w:sz="8" w:space="0" w:color="auto"/>
            </w:tcBorders>
            <w:noWrap/>
            <w:vAlign w:val="bottom"/>
            <w:hideMark/>
          </w:tcPr>
          <w:p w14:paraId="3E12D3D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$250,017.11 </w:t>
            </w:r>
          </w:p>
        </w:tc>
      </w:tr>
      <w:tr w:rsidR="00AE080D" w:rsidRPr="00AE080D" w14:paraId="16E24479"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7190D9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80</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72B021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$3,080.95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7FC1AF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$36,971.40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DA2BA0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$36,970.15</w:t>
            </w:r>
          </w:p>
        </w:tc>
        <w:tc>
          <w:tcPr>
            <w:tcW w:w="1300" w:type="dxa"/>
            <w:tcBorders>
              <w:top w:val="nil"/>
              <w:left w:val="single" w:sz="4" w:space="0" w:color="auto"/>
              <w:bottom w:val="single" w:sz="4" w:space="0" w:color="auto"/>
              <w:right w:val="nil"/>
            </w:tcBorders>
            <w:shd w:val="clear" w:color="000000" w:fill="FFFF00"/>
            <w:noWrap/>
            <w:vAlign w:val="bottom"/>
            <w:hideMark/>
          </w:tcPr>
          <w:p w14:paraId="66C6E7D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$1.25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7B932E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$250,018.36 </w:t>
            </w:r>
          </w:p>
        </w:tc>
      </w:tr>
      <w:tr w:rsidR="00AE080D" w:rsidRPr="00AE080D" w14:paraId="00FBC665"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0169A25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81</w:t>
            </w:r>
          </w:p>
        </w:tc>
        <w:tc>
          <w:tcPr>
            <w:tcW w:w="1280" w:type="dxa"/>
            <w:tcBorders>
              <w:top w:val="nil"/>
              <w:left w:val="nil"/>
              <w:bottom w:val="single" w:sz="4" w:space="0" w:color="auto"/>
              <w:right w:val="single" w:sz="4" w:space="0" w:color="auto"/>
            </w:tcBorders>
            <w:noWrap/>
            <w:vAlign w:val="bottom"/>
            <w:hideMark/>
          </w:tcPr>
          <w:p w14:paraId="4C848E0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$3,157.97 </w:t>
            </w:r>
          </w:p>
        </w:tc>
        <w:tc>
          <w:tcPr>
            <w:tcW w:w="1580" w:type="dxa"/>
            <w:tcBorders>
              <w:top w:val="nil"/>
              <w:left w:val="nil"/>
              <w:bottom w:val="single" w:sz="4" w:space="0" w:color="auto"/>
              <w:right w:val="single" w:sz="4" w:space="0" w:color="auto"/>
            </w:tcBorders>
            <w:noWrap/>
            <w:vAlign w:val="bottom"/>
            <w:hideMark/>
          </w:tcPr>
          <w:p w14:paraId="144ABBB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$37,895.68 </w:t>
            </w:r>
          </w:p>
        </w:tc>
        <w:tc>
          <w:tcPr>
            <w:tcW w:w="1400" w:type="dxa"/>
            <w:tcBorders>
              <w:top w:val="nil"/>
              <w:left w:val="nil"/>
              <w:bottom w:val="single" w:sz="4" w:space="0" w:color="auto"/>
              <w:right w:val="single" w:sz="4" w:space="0" w:color="auto"/>
            </w:tcBorders>
            <w:noWrap/>
            <w:vAlign w:val="bottom"/>
            <w:hideMark/>
          </w:tcPr>
          <w:p w14:paraId="1210B18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$37,894.40</w:t>
            </w:r>
          </w:p>
        </w:tc>
        <w:tc>
          <w:tcPr>
            <w:tcW w:w="1300" w:type="dxa"/>
            <w:tcBorders>
              <w:top w:val="nil"/>
              <w:left w:val="nil"/>
              <w:bottom w:val="single" w:sz="4" w:space="0" w:color="auto"/>
              <w:right w:val="nil"/>
            </w:tcBorders>
            <w:noWrap/>
            <w:vAlign w:val="bottom"/>
            <w:hideMark/>
          </w:tcPr>
          <w:p w14:paraId="2578460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$1.28 </w:t>
            </w:r>
          </w:p>
        </w:tc>
        <w:tc>
          <w:tcPr>
            <w:tcW w:w="1520" w:type="dxa"/>
            <w:tcBorders>
              <w:top w:val="nil"/>
              <w:left w:val="single" w:sz="4" w:space="0" w:color="auto"/>
              <w:bottom w:val="single" w:sz="4" w:space="0" w:color="auto"/>
              <w:right w:val="single" w:sz="8" w:space="0" w:color="auto"/>
            </w:tcBorders>
            <w:noWrap/>
            <w:vAlign w:val="bottom"/>
            <w:hideMark/>
          </w:tcPr>
          <w:p w14:paraId="1223C2F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$250,019.64 </w:t>
            </w:r>
          </w:p>
        </w:tc>
      </w:tr>
      <w:tr w:rsidR="00AE080D" w:rsidRPr="00AE080D" w14:paraId="47452B1C"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5F6AE7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82</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38EDCC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$3,236.92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AB968C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$38,843.07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5F699D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$38,841.76</w:t>
            </w:r>
          </w:p>
        </w:tc>
        <w:tc>
          <w:tcPr>
            <w:tcW w:w="1300" w:type="dxa"/>
            <w:tcBorders>
              <w:top w:val="nil"/>
              <w:left w:val="single" w:sz="4" w:space="0" w:color="auto"/>
              <w:bottom w:val="single" w:sz="4" w:space="0" w:color="auto"/>
              <w:right w:val="nil"/>
            </w:tcBorders>
            <w:shd w:val="clear" w:color="000000" w:fill="FFFF00"/>
            <w:noWrap/>
            <w:vAlign w:val="bottom"/>
            <w:hideMark/>
          </w:tcPr>
          <w:p w14:paraId="2079131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$1.31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FDD48F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$250,020.95 </w:t>
            </w:r>
          </w:p>
        </w:tc>
      </w:tr>
      <w:tr w:rsidR="00AE080D" w:rsidRPr="00AE080D" w14:paraId="0FFF1ADC"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4393A2E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83</w:t>
            </w:r>
          </w:p>
        </w:tc>
        <w:tc>
          <w:tcPr>
            <w:tcW w:w="1280" w:type="dxa"/>
            <w:tcBorders>
              <w:top w:val="nil"/>
              <w:left w:val="nil"/>
              <w:bottom w:val="single" w:sz="4" w:space="0" w:color="auto"/>
              <w:right w:val="single" w:sz="4" w:space="0" w:color="auto"/>
            </w:tcBorders>
            <w:noWrap/>
            <w:vAlign w:val="bottom"/>
            <w:hideMark/>
          </w:tcPr>
          <w:p w14:paraId="11DDF1B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$3,317.85 </w:t>
            </w:r>
          </w:p>
        </w:tc>
        <w:tc>
          <w:tcPr>
            <w:tcW w:w="1580" w:type="dxa"/>
            <w:tcBorders>
              <w:top w:val="nil"/>
              <w:left w:val="nil"/>
              <w:bottom w:val="single" w:sz="4" w:space="0" w:color="auto"/>
              <w:right w:val="single" w:sz="4" w:space="0" w:color="auto"/>
            </w:tcBorders>
            <w:noWrap/>
            <w:vAlign w:val="bottom"/>
            <w:hideMark/>
          </w:tcPr>
          <w:p w14:paraId="0A8F5D0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$39,814.15 </w:t>
            </w:r>
          </w:p>
        </w:tc>
        <w:tc>
          <w:tcPr>
            <w:tcW w:w="1400" w:type="dxa"/>
            <w:tcBorders>
              <w:top w:val="nil"/>
              <w:left w:val="nil"/>
              <w:bottom w:val="single" w:sz="4" w:space="0" w:color="auto"/>
              <w:right w:val="single" w:sz="4" w:space="0" w:color="auto"/>
            </w:tcBorders>
            <w:noWrap/>
            <w:vAlign w:val="bottom"/>
            <w:hideMark/>
          </w:tcPr>
          <w:p w14:paraId="38F114C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$39,812.81</w:t>
            </w:r>
          </w:p>
        </w:tc>
        <w:tc>
          <w:tcPr>
            <w:tcW w:w="1300" w:type="dxa"/>
            <w:tcBorders>
              <w:top w:val="nil"/>
              <w:left w:val="nil"/>
              <w:bottom w:val="single" w:sz="4" w:space="0" w:color="auto"/>
              <w:right w:val="nil"/>
            </w:tcBorders>
            <w:noWrap/>
            <w:vAlign w:val="bottom"/>
            <w:hideMark/>
          </w:tcPr>
          <w:p w14:paraId="13B6454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$1.34 </w:t>
            </w:r>
          </w:p>
        </w:tc>
        <w:tc>
          <w:tcPr>
            <w:tcW w:w="1520" w:type="dxa"/>
            <w:tcBorders>
              <w:top w:val="nil"/>
              <w:left w:val="single" w:sz="4" w:space="0" w:color="auto"/>
              <w:bottom w:val="single" w:sz="4" w:space="0" w:color="auto"/>
              <w:right w:val="single" w:sz="8" w:space="0" w:color="auto"/>
            </w:tcBorders>
            <w:noWrap/>
            <w:vAlign w:val="bottom"/>
            <w:hideMark/>
          </w:tcPr>
          <w:p w14:paraId="528D40E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$250,022.29 </w:t>
            </w:r>
          </w:p>
        </w:tc>
      </w:tr>
      <w:tr w:rsidR="00AE080D" w:rsidRPr="00AE080D" w14:paraId="0E8E9097"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8B62DF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84</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00DE72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$3,400.79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06959C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$40,809.51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4A6BB6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$40,808.13</w:t>
            </w:r>
          </w:p>
        </w:tc>
        <w:tc>
          <w:tcPr>
            <w:tcW w:w="1300" w:type="dxa"/>
            <w:tcBorders>
              <w:top w:val="nil"/>
              <w:left w:val="single" w:sz="4" w:space="0" w:color="auto"/>
              <w:bottom w:val="single" w:sz="4" w:space="0" w:color="auto"/>
              <w:right w:val="nil"/>
            </w:tcBorders>
            <w:shd w:val="clear" w:color="000000" w:fill="FFFF00"/>
            <w:noWrap/>
            <w:vAlign w:val="bottom"/>
            <w:hideMark/>
          </w:tcPr>
          <w:p w14:paraId="6B70458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$1.38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D27E52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$250,023.67 </w:t>
            </w:r>
          </w:p>
        </w:tc>
      </w:tr>
      <w:tr w:rsidR="00AE080D" w:rsidRPr="00AE080D" w14:paraId="6F5B633B"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0E4DA3A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85</w:t>
            </w:r>
          </w:p>
        </w:tc>
        <w:tc>
          <w:tcPr>
            <w:tcW w:w="1280" w:type="dxa"/>
            <w:tcBorders>
              <w:top w:val="nil"/>
              <w:left w:val="nil"/>
              <w:bottom w:val="single" w:sz="4" w:space="0" w:color="auto"/>
              <w:right w:val="single" w:sz="4" w:space="0" w:color="auto"/>
            </w:tcBorders>
            <w:noWrap/>
            <w:vAlign w:val="bottom"/>
            <w:hideMark/>
          </w:tcPr>
          <w:p w14:paraId="538C43B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$3,485.81 </w:t>
            </w:r>
          </w:p>
        </w:tc>
        <w:tc>
          <w:tcPr>
            <w:tcW w:w="1580" w:type="dxa"/>
            <w:tcBorders>
              <w:top w:val="nil"/>
              <w:left w:val="nil"/>
              <w:bottom w:val="single" w:sz="4" w:space="0" w:color="auto"/>
              <w:right w:val="single" w:sz="4" w:space="0" w:color="auto"/>
            </w:tcBorders>
            <w:noWrap/>
            <w:vAlign w:val="bottom"/>
            <w:hideMark/>
          </w:tcPr>
          <w:p w14:paraId="470E9B9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$41,829.74 </w:t>
            </w:r>
          </w:p>
        </w:tc>
        <w:tc>
          <w:tcPr>
            <w:tcW w:w="1400" w:type="dxa"/>
            <w:tcBorders>
              <w:top w:val="nil"/>
              <w:left w:val="nil"/>
              <w:bottom w:val="single" w:sz="4" w:space="0" w:color="auto"/>
              <w:right w:val="single" w:sz="4" w:space="0" w:color="auto"/>
            </w:tcBorders>
            <w:noWrap/>
            <w:vAlign w:val="bottom"/>
            <w:hideMark/>
          </w:tcPr>
          <w:p w14:paraId="1674077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$41,828.33</w:t>
            </w:r>
          </w:p>
        </w:tc>
        <w:tc>
          <w:tcPr>
            <w:tcW w:w="1300" w:type="dxa"/>
            <w:tcBorders>
              <w:top w:val="nil"/>
              <w:left w:val="nil"/>
              <w:bottom w:val="single" w:sz="4" w:space="0" w:color="auto"/>
              <w:right w:val="nil"/>
            </w:tcBorders>
            <w:noWrap/>
            <w:vAlign w:val="bottom"/>
            <w:hideMark/>
          </w:tcPr>
          <w:p w14:paraId="7C4E18C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$1.41 </w:t>
            </w:r>
          </w:p>
        </w:tc>
        <w:tc>
          <w:tcPr>
            <w:tcW w:w="1520" w:type="dxa"/>
            <w:tcBorders>
              <w:top w:val="nil"/>
              <w:left w:val="single" w:sz="4" w:space="0" w:color="auto"/>
              <w:bottom w:val="single" w:sz="4" w:space="0" w:color="auto"/>
              <w:right w:val="single" w:sz="8" w:space="0" w:color="auto"/>
            </w:tcBorders>
            <w:noWrap/>
            <w:vAlign w:val="bottom"/>
            <w:hideMark/>
          </w:tcPr>
          <w:p w14:paraId="5B19298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$250,025.08 </w:t>
            </w:r>
          </w:p>
        </w:tc>
      </w:tr>
      <w:tr w:rsidR="00AE080D" w:rsidRPr="00AE080D" w14:paraId="7933C53B"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FFAAEF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86</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F162B9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$3,572.96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0932A1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$42,875.49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8C3172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$42,874.04</w:t>
            </w:r>
          </w:p>
        </w:tc>
        <w:tc>
          <w:tcPr>
            <w:tcW w:w="1300" w:type="dxa"/>
            <w:tcBorders>
              <w:top w:val="nil"/>
              <w:left w:val="single" w:sz="4" w:space="0" w:color="auto"/>
              <w:bottom w:val="single" w:sz="4" w:space="0" w:color="auto"/>
              <w:right w:val="nil"/>
            </w:tcBorders>
            <w:shd w:val="clear" w:color="000000" w:fill="FFFF00"/>
            <w:noWrap/>
            <w:vAlign w:val="bottom"/>
            <w:hideMark/>
          </w:tcPr>
          <w:p w14:paraId="1F5C796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$1.45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39AB3C4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$250,026.53 </w:t>
            </w:r>
          </w:p>
        </w:tc>
      </w:tr>
      <w:tr w:rsidR="00AE080D" w:rsidRPr="00AE080D" w14:paraId="6026F117"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5222620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87</w:t>
            </w:r>
          </w:p>
        </w:tc>
        <w:tc>
          <w:tcPr>
            <w:tcW w:w="1280" w:type="dxa"/>
            <w:tcBorders>
              <w:top w:val="nil"/>
              <w:left w:val="nil"/>
              <w:bottom w:val="single" w:sz="4" w:space="0" w:color="auto"/>
              <w:right w:val="single" w:sz="4" w:space="0" w:color="auto"/>
            </w:tcBorders>
            <w:noWrap/>
            <w:vAlign w:val="bottom"/>
            <w:hideMark/>
          </w:tcPr>
          <w:p w14:paraId="0C18125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$3,662.28 </w:t>
            </w:r>
          </w:p>
        </w:tc>
        <w:tc>
          <w:tcPr>
            <w:tcW w:w="1580" w:type="dxa"/>
            <w:tcBorders>
              <w:top w:val="nil"/>
              <w:left w:val="nil"/>
              <w:bottom w:val="single" w:sz="4" w:space="0" w:color="auto"/>
              <w:right w:val="single" w:sz="4" w:space="0" w:color="auto"/>
            </w:tcBorders>
            <w:noWrap/>
            <w:vAlign w:val="bottom"/>
            <w:hideMark/>
          </w:tcPr>
          <w:p w14:paraId="1284855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$43,947.37 </w:t>
            </w:r>
          </w:p>
        </w:tc>
        <w:tc>
          <w:tcPr>
            <w:tcW w:w="1400" w:type="dxa"/>
            <w:tcBorders>
              <w:top w:val="nil"/>
              <w:left w:val="nil"/>
              <w:bottom w:val="single" w:sz="4" w:space="0" w:color="auto"/>
              <w:right w:val="single" w:sz="4" w:space="0" w:color="auto"/>
            </w:tcBorders>
            <w:noWrap/>
            <w:vAlign w:val="bottom"/>
            <w:hideMark/>
          </w:tcPr>
          <w:p w14:paraId="00FC76D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$43,945.89</w:t>
            </w:r>
          </w:p>
        </w:tc>
        <w:tc>
          <w:tcPr>
            <w:tcW w:w="1300" w:type="dxa"/>
            <w:tcBorders>
              <w:top w:val="nil"/>
              <w:left w:val="nil"/>
              <w:bottom w:val="single" w:sz="4" w:space="0" w:color="auto"/>
              <w:right w:val="nil"/>
            </w:tcBorders>
            <w:noWrap/>
            <w:vAlign w:val="bottom"/>
            <w:hideMark/>
          </w:tcPr>
          <w:p w14:paraId="7067988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$1.48 </w:t>
            </w:r>
          </w:p>
        </w:tc>
        <w:tc>
          <w:tcPr>
            <w:tcW w:w="1520" w:type="dxa"/>
            <w:tcBorders>
              <w:top w:val="nil"/>
              <w:left w:val="single" w:sz="4" w:space="0" w:color="auto"/>
              <w:bottom w:val="single" w:sz="4" w:space="0" w:color="auto"/>
              <w:right w:val="single" w:sz="8" w:space="0" w:color="auto"/>
            </w:tcBorders>
            <w:noWrap/>
            <w:vAlign w:val="bottom"/>
            <w:hideMark/>
          </w:tcPr>
          <w:p w14:paraId="51525F8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$250,028.01 </w:t>
            </w:r>
          </w:p>
        </w:tc>
      </w:tr>
      <w:tr w:rsidR="00AE080D" w:rsidRPr="00AE080D" w14:paraId="70596285"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0FBEAA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88</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B65E6B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$3,753.84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F505FA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$45,046.06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97288F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$45,044.54</w:t>
            </w:r>
          </w:p>
        </w:tc>
        <w:tc>
          <w:tcPr>
            <w:tcW w:w="1300" w:type="dxa"/>
            <w:tcBorders>
              <w:top w:val="nil"/>
              <w:left w:val="single" w:sz="4" w:space="0" w:color="auto"/>
              <w:bottom w:val="single" w:sz="4" w:space="0" w:color="auto"/>
              <w:right w:val="nil"/>
            </w:tcBorders>
            <w:shd w:val="clear" w:color="000000" w:fill="FFFF00"/>
            <w:noWrap/>
            <w:vAlign w:val="bottom"/>
            <w:hideMark/>
          </w:tcPr>
          <w:p w14:paraId="09FD833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$1.52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DA0794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$250,029.53 </w:t>
            </w:r>
          </w:p>
        </w:tc>
      </w:tr>
      <w:tr w:rsidR="00AE080D" w:rsidRPr="00AE080D" w14:paraId="2CE29B23"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30257E5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89</w:t>
            </w:r>
          </w:p>
        </w:tc>
        <w:tc>
          <w:tcPr>
            <w:tcW w:w="1280" w:type="dxa"/>
            <w:tcBorders>
              <w:top w:val="nil"/>
              <w:left w:val="nil"/>
              <w:bottom w:val="single" w:sz="4" w:space="0" w:color="auto"/>
              <w:right w:val="single" w:sz="4" w:space="0" w:color="auto"/>
            </w:tcBorders>
            <w:noWrap/>
            <w:vAlign w:val="bottom"/>
            <w:hideMark/>
          </w:tcPr>
          <w:p w14:paraId="296C39A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$3,847.68 </w:t>
            </w:r>
          </w:p>
        </w:tc>
        <w:tc>
          <w:tcPr>
            <w:tcW w:w="1580" w:type="dxa"/>
            <w:tcBorders>
              <w:top w:val="nil"/>
              <w:left w:val="nil"/>
              <w:bottom w:val="single" w:sz="4" w:space="0" w:color="auto"/>
              <w:right w:val="single" w:sz="4" w:space="0" w:color="auto"/>
            </w:tcBorders>
            <w:noWrap/>
            <w:vAlign w:val="bottom"/>
            <w:hideMark/>
          </w:tcPr>
          <w:p w14:paraId="37EC8D0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$46,172.21 </w:t>
            </w:r>
          </w:p>
        </w:tc>
        <w:tc>
          <w:tcPr>
            <w:tcW w:w="1400" w:type="dxa"/>
            <w:tcBorders>
              <w:top w:val="nil"/>
              <w:left w:val="nil"/>
              <w:bottom w:val="single" w:sz="4" w:space="0" w:color="auto"/>
              <w:right w:val="single" w:sz="4" w:space="0" w:color="auto"/>
            </w:tcBorders>
            <w:noWrap/>
            <w:vAlign w:val="bottom"/>
            <w:hideMark/>
          </w:tcPr>
          <w:p w14:paraId="08EB9C8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$46,170.65</w:t>
            </w:r>
          </w:p>
        </w:tc>
        <w:tc>
          <w:tcPr>
            <w:tcW w:w="1300" w:type="dxa"/>
            <w:tcBorders>
              <w:top w:val="nil"/>
              <w:left w:val="nil"/>
              <w:bottom w:val="single" w:sz="4" w:space="0" w:color="auto"/>
              <w:right w:val="nil"/>
            </w:tcBorders>
            <w:noWrap/>
            <w:vAlign w:val="bottom"/>
            <w:hideMark/>
          </w:tcPr>
          <w:p w14:paraId="51E02C4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$1.56 </w:t>
            </w:r>
          </w:p>
        </w:tc>
        <w:tc>
          <w:tcPr>
            <w:tcW w:w="1520" w:type="dxa"/>
            <w:tcBorders>
              <w:top w:val="nil"/>
              <w:left w:val="single" w:sz="4" w:space="0" w:color="auto"/>
              <w:bottom w:val="single" w:sz="4" w:space="0" w:color="auto"/>
              <w:right w:val="single" w:sz="8" w:space="0" w:color="auto"/>
            </w:tcBorders>
            <w:noWrap/>
            <w:vAlign w:val="bottom"/>
            <w:hideMark/>
          </w:tcPr>
          <w:p w14:paraId="2010503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$250,031.09 </w:t>
            </w:r>
          </w:p>
        </w:tc>
      </w:tr>
      <w:tr w:rsidR="00AE080D" w:rsidRPr="00AE080D" w14:paraId="1D03D04A"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C664DE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90</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BC8707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$3,943.88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3903AC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$47,326.52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F2B0C0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$47,324.92</w:t>
            </w:r>
          </w:p>
        </w:tc>
        <w:tc>
          <w:tcPr>
            <w:tcW w:w="1300" w:type="dxa"/>
            <w:tcBorders>
              <w:top w:val="nil"/>
              <w:left w:val="single" w:sz="4" w:space="0" w:color="auto"/>
              <w:bottom w:val="single" w:sz="4" w:space="0" w:color="auto"/>
              <w:right w:val="nil"/>
            </w:tcBorders>
            <w:shd w:val="clear" w:color="000000" w:fill="FFFF00"/>
            <w:noWrap/>
            <w:vAlign w:val="bottom"/>
            <w:hideMark/>
          </w:tcPr>
          <w:p w14:paraId="2179436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$1.60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41CB97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$250,032.69 </w:t>
            </w:r>
          </w:p>
        </w:tc>
      </w:tr>
      <w:tr w:rsidR="00AE080D" w:rsidRPr="00AE080D" w14:paraId="71791D2F"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365A7A5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91</w:t>
            </w:r>
          </w:p>
        </w:tc>
        <w:tc>
          <w:tcPr>
            <w:tcW w:w="1280" w:type="dxa"/>
            <w:tcBorders>
              <w:top w:val="nil"/>
              <w:left w:val="nil"/>
              <w:bottom w:val="single" w:sz="4" w:space="0" w:color="auto"/>
              <w:right w:val="single" w:sz="4" w:space="0" w:color="auto"/>
            </w:tcBorders>
            <w:noWrap/>
            <w:vAlign w:val="bottom"/>
            <w:hideMark/>
          </w:tcPr>
          <w:p w14:paraId="4814B5D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$4,042.47 </w:t>
            </w:r>
          </w:p>
        </w:tc>
        <w:tc>
          <w:tcPr>
            <w:tcW w:w="1580" w:type="dxa"/>
            <w:tcBorders>
              <w:top w:val="nil"/>
              <w:left w:val="nil"/>
              <w:bottom w:val="single" w:sz="4" w:space="0" w:color="auto"/>
              <w:right w:val="single" w:sz="4" w:space="0" w:color="auto"/>
            </w:tcBorders>
            <w:noWrap/>
            <w:vAlign w:val="bottom"/>
            <w:hideMark/>
          </w:tcPr>
          <w:p w14:paraId="5D920A6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$48,509.68 </w:t>
            </w:r>
          </w:p>
        </w:tc>
        <w:tc>
          <w:tcPr>
            <w:tcW w:w="1400" w:type="dxa"/>
            <w:tcBorders>
              <w:top w:val="nil"/>
              <w:left w:val="nil"/>
              <w:bottom w:val="single" w:sz="4" w:space="0" w:color="auto"/>
              <w:right w:val="single" w:sz="4" w:space="0" w:color="auto"/>
            </w:tcBorders>
            <w:noWrap/>
            <w:vAlign w:val="bottom"/>
            <w:hideMark/>
          </w:tcPr>
          <w:p w14:paraId="46A6A5F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$48,508.04</w:t>
            </w:r>
          </w:p>
        </w:tc>
        <w:tc>
          <w:tcPr>
            <w:tcW w:w="1300" w:type="dxa"/>
            <w:tcBorders>
              <w:top w:val="nil"/>
              <w:left w:val="nil"/>
              <w:bottom w:val="single" w:sz="4" w:space="0" w:color="auto"/>
              <w:right w:val="nil"/>
            </w:tcBorders>
            <w:noWrap/>
            <w:vAlign w:val="bottom"/>
            <w:hideMark/>
          </w:tcPr>
          <w:p w14:paraId="023A525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$1.64 </w:t>
            </w:r>
          </w:p>
        </w:tc>
        <w:tc>
          <w:tcPr>
            <w:tcW w:w="1520" w:type="dxa"/>
            <w:tcBorders>
              <w:top w:val="nil"/>
              <w:left w:val="single" w:sz="4" w:space="0" w:color="auto"/>
              <w:bottom w:val="single" w:sz="4" w:space="0" w:color="auto"/>
              <w:right w:val="single" w:sz="8" w:space="0" w:color="auto"/>
            </w:tcBorders>
            <w:noWrap/>
            <w:vAlign w:val="bottom"/>
            <w:hideMark/>
          </w:tcPr>
          <w:p w14:paraId="1276C53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$250,034.32 </w:t>
            </w:r>
          </w:p>
        </w:tc>
      </w:tr>
      <w:tr w:rsidR="00AE080D" w:rsidRPr="00AE080D" w14:paraId="74B5CF71"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E61801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92</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D7CFC6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$4,143.53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EEBDEC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$49,722.42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9CE263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$49,720.74</w:t>
            </w:r>
          </w:p>
        </w:tc>
        <w:tc>
          <w:tcPr>
            <w:tcW w:w="1300" w:type="dxa"/>
            <w:tcBorders>
              <w:top w:val="nil"/>
              <w:left w:val="single" w:sz="4" w:space="0" w:color="auto"/>
              <w:bottom w:val="single" w:sz="4" w:space="0" w:color="auto"/>
              <w:right w:val="nil"/>
            </w:tcBorders>
            <w:shd w:val="clear" w:color="000000" w:fill="FFFF00"/>
            <w:noWrap/>
            <w:vAlign w:val="bottom"/>
            <w:hideMark/>
          </w:tcPr>
          <w:p w14:paraId="449D3FC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$1.68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FA5BFA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$250,036.00 </w:t>
            </w:r>
          </w:p>
        </w:tc>
      </w:tr>
      <w:tr w:rsidR="00AE080D" w:rsidRPr="00AE080D" w14:paraId="5FE97D54"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7DE40C3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93</w:t>
            </w:r>
          </w:p>
        </w:tc>
        <w:tc>
          <w:tcPr>
            <w:tcW w:w="1280" w:type="dxa"/>
            <w:tcBorders>
              <w:top w:val="nil"/>
              <w:left w:val="nil"/>
              <w:bottom w:val="single" w:sz="4" w:space="0" w:color="auto"/>
              <w:right w:val="single" w:sz="4" w:space="0" w:color="auto"/>
            </w:tcBorders>
            <w:noWrap/>
            <w:vAlign w:val="bottom"/>
            <w:hideMark/>
          </w:tcPr>
          <w:p w14:paraId="30B5CF6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$4,247.12 </w:t>
            </w:r>
          </w:p>
        </w:tc>
        <w:tc>
          <w:tcPr>
            <w:tcW w:w="1580" w:type="dxa"/>
            <w:tcBorders>
              <w:top w:val="nil"/>
              <w:left w:val="nil"/>
              <w:bottom w:val="single" w:sz="4" w:space="0" w:color="auto"/>
              <w:right w:val="single" w:sz="4" w:space="0" w:color="auto"/>
            </w:tcBorders>
            <w:noWrap/>
            <w:vAlign w:val="bottom"/>
            <w:hideMark/>
          </w:tcPr>
          <w:p w14:paraId="49E1B30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$50,965.48 </w:t>
            </w:r>
          </w:p>
        </w:tc>
        <w:tc>
          <w:tcPr>
            <w:tcW w:w="1400" w:type="dxa"/>
            <w:tcBorders>
              <w:top w:val="nil"/>
              <w:left w:val="nil"/>
              <w:bottom w:val="single" w:sz="4" w:space="0" w:color="auto"/>
              <w:right w:val="single" w:sz="4" w:space="0" w:color="auto"/>
            </w:tcBorders>
            <w:noWrap/>
            <w:vAlign w:val="bottom"/>
            <w:hideMark/>
          </w:tcPr>
          <w:p w14:paraId="729CDD0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$50,963.76</w:t>
            </w:r>
          </w:p>
        </w:tc>
        <w:tc>
          <w:tcPr>
            <w:tcW w:w="1300" w:type="dxa"/>
            <w:tcBorders>
              <w:top w:val="nil"/>
              <w:left w:val="nil"/>
              <w:bottom w:val="single" w:sz="4" w:space="0" w:color="auto"/>
              <w:right w:val="nil"/>
            </w:tcBorders>
            <w:noWrap/>
            <w:vAlign w:val="bottom"/>
            <w:hideMark/>
          </w:tcPr>
          <w:p w14:paraId="06D7D06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$1.72 </w:t>
            </w:r>
          </w:p>
        </w:tc>
        <w:tc>
          <w:tcPr>
            <w:tcW w:w="1520" w:type="dxa"/>
            <w:tcBorders>
              <w:top w:val="nil"/>
              <w:left w:val="single" w:sz="4" w:space="0" w:color="auto"/>
              <w:bottom w:val="single" w:sz="4" w:space="0" w:color="auto"/>
              <w:right w:val="single" w:sz="8" w:space="0" w:color="auto"/>
            </w:tcBorders>
            <w:noWrap/>
            <w:vAlign w:val="bottom"/>
            <w:hideMark/>
          </w:tcPr>
          <w:p w14:paraId="2061B85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$250,037.72 </w:t>
            </w:r>
          </w:p>
        </w:tc>
      </w:tr>
      <w:tr w:rsidR="00AE080D" w:rsidRPr="00AE080D" w14:paraId="1EBE964A"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B79E14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94</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DC4FC0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$4,353.30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9053CB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$52,239.62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8F7C7D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$52,237.85</w:t>
            </w:r>
          </w:p>
        </w:tc>
        <w:tc>
          <w:tcPr>
            <w:tcW w:w="1300" w:type="dxa"/>
            <w:tcBorders>
              <w:top w:val="nil"/>
              <w:left w:val="single" w:sz="4" w:space="0" w:color="auto"/>
              <w:bottom w:val="single" w:sz="4" w:space="0" w:color="auto"/>
              <w:right w:val="nil"/>
            </w:tcBorders>
            <w:shd w:val="clear" w:color="000000" w:fill="FFFF00"/>
            <w:noWrap/>
            <w:vAlign w:val="bottom"/>
            <w:hideMark/>
          </w:tcPr>
          <w:p w14:paraId="34BB8C4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$1.76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A00761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$250,039.48 </w:t>
            </w:r>
          </w:p>
        </w:tc>
      </w:tr>
      <w:tr w:rsidR="00AE080D" w:rsidRPr="00AE080D" w14:paraId="1C0B1532"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1098512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95</w:t>
            </w:r>
          </w:p>
        </w:tc>
        <w:tc>
          <w:tcPr>
            <w:tcW w:w="1280" w:type="dxa"/>
            <w:tcBorders>
              <w:top w:val="nil"/>
              <w:left w:val="nil"/>
              <w:bottom w:val="single" w:sz="4" w:space="0" w:color="auto"/>
              <w:right w:val="single" w:sz="4" w:space="0" w:color="auto"/>
            </w:tcBorders>
            <w:noWrap/>
            <w:vAlign w:val="bottom"/>
            <w:hideMark/>
          </w:tcPr>
          <w:p w14:paraId="3E6D13F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$4,462.13 </w:t>
            </w:r>
          </w:p>
        </w:tc>
        <w:tc>
          <w:tcPr>
            <w:tcW w:w="1580" w:type="dxa"/>
            <w:tcBorders>
              <w:top w:val="nil"/>
              <w:left w:val="nil"/>
              <w:bottom w:val="single" w:sz="4" w:space="0" w:color="auto"/>
              <w:right w:val="single" w:sz="4" w:space="0" w:color="auto"/>
            </w:tcBorders>
            <w:noWrap/>
            <w:vAlign w:val="bottom"/>
            <w:hideMark/>
          </w:tcPr>
          <w:p w14:paraId="79A3AE5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$53,545.61 </w:t>
            </w:r>
          </w:p>
        </w:tc>
        <w:tc>
          <w:tcPr>
            <w:tcW w:w="1400" w:type="dxa"/>
            <w:tcBorders>
              <w:top w:val="nil"/>
              <w:left w:val="nil"/>
              <w:bottom w:val="single" w:sz="4" w:space="0" w:color="auto"/>
              <w:right w:val="single" w:sz="4" w:space="0" w:color="auto"/>
            </w:tcBorders>
            <w:noWrap/>
            <w:vAlign w:val="bottom"/>
            <w:hideMark/>
          </w:tcPr>
          <w:p w14:paraId="17632D2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$53,543.80</w:t>
            </w:r>
          </w:p>
        </w:tc>
        <w:tc>
          <w:tcPr>
            <w:tcW w:w="1300" w:type="dxa"/>
            <w:tcBorders>
              <w:top w:val="nil"/>
              <w:left w:val="nil"/>
              <w:bottom w:val="single" w:sz="4" w:space="0" w:color="auto"/>
              <w:right w:val="nil"/>
            </w:tcBorders>
            <w:noWrap/>
            <w:vAlign w:val="bottom"/>
            <w:hideMark/>
          </w:tcPr>
          <w:p w14:paraId="52C6D40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$1.81 </w:t>
            </w:r>
          </w:p>
        </w:tc>
        <w:tc>
          <w:tcPr>
            <w:tcW w:w="1520" w:type="dxa"/>
            <w:tcBorders>
              <w:top w:val="nil"/>
              <w:left w:val="single" w:sz="4" w:space="0" w:color="auto"/>
              <w:bottom w:val="single" w:sz="4" w:space="0" w:color="auto"/>
              <w:right w:val="single" w:sz="8" w:space="0" w:color="auto"/>
            </w:tcBorders>
            <w:noWrap/>
            <w:vAlign w:val="bottom"/>
            <w:hideMark/>
          </w:tcPr>
          <w:p w14:paraId="30C1F61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$250,041.29 </w:t>
            </w:r>
          </w:p>
        </w:tc>
      </w:tr>
      <w:tr w:rsidR="00AE080D" w:rsidRPr="00AE080D" w14:paraId="4666FF11"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038D92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96</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FEFC3F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$4,573.69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C3F003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$54,884.25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7F79A5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$54,882.40</w:t>
            </w:r>
          </w:p>
        </w:tc>
        <w:tc>
          <w:tcPr>
            <w:tcW w:w="1300" w:type="dxa"/>
            <w:tcBorders>
              <w:top w:val="nil"/>
              <w:left w:val="single" w:sz="4" w:space="0" w:color="auto"/>
              <w:bottom w:val="single" w:sz="4" w:space="0" w:color="auto"/>
              <w:right w:val="nil"/>
            </w:tcBorders>
            <w:shd w:val="clear" w:color="000000" w:fill="FFFF00"/>
            <w:noWrap/>
            <w:vAlign w:val="bottom"/>
            <w:hideMark/>
          </w:tcPr>
          <w:p w14:paraId="50E7DD9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$1.85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6A2C73E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$250,043.14 </w:t>
            </w:r>
          </w:p>
        </w:tc>
      </w:tr>
      <w:tr w:rsidR="00AE080D" w:rsidRPr="00AE080D" w14:paraId="3C5AE00D"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7854181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97</w:t>
            </w:r>
          </w:p>
        </w:tc>
        <w:tc>
          <w:tcPr>
            <w:tcW w:w="1280" w:type="dxa"/>
            <w:tcBorders>
              <w:top w:val="nil"/>
              <w:left w:val="nil"/>
              <w:bottom w:val="single" w:sz="4" w:space="0" w:color="auto"/>
              <w:right w:val="single" w:sz="4" w:space="0" w:color="auto"/>
            </w:tcBorders>
            <w:noWrap/>
            <w:vAlign w:val="bottom"/>
            <w:hideMark/>
          </w:tcPr>
          <w:p w14:paraId="4D2C762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$4,688.03 </w:t>
            </w:r>
          </w:p>
        </w:tc>
        <w:tc>
          <w:tcPr>
            <w:tcW w:w="1580" w:type="dxa"/>
            <w:tcBorders>
              <w:top w:val="nil"/>
              <w:left w:val="nil"/>
              <w:bottom w:val="single" w:sz="4" w:space="0" w:color="auto"/>
              <w:right w:val="single" w:sz="4" w:space="0" w:color="auto"/>
            </w:tcBorders>
            <w:noWrap/>
            <w:vAlign w:val="bottom"/>
            <w:hideMark/>
          </w:tcPr>
          <w:p w14:paraId="3DBCB91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$56,256.35 </w:t>
            </w:r>
          </w:p>
        </w:tc>
        <w:tc>
          <w:tcPr>
            <w:tcW w:w="1400" w:type="dxa"/>
            <w:tcBorders>
              <w:top w:val="nil"/>
              <w:left w:val="nil"/>
              <w:bottom w:val="single" w:sz="4" w:space="0" w:color="auto"/>
              <w:right w:val="single" w:sz="4" w:space="0" w:color="auto"/>
            </w:tcBorders>
            <w:noWrap/>
            <w:vAlign w:val="bottom"/>
            <w:hideMark/>
          </w:tcPr>
          <w:p w14:paraId="0C16614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$56,254.46</w:t>
            </w:r>
          </w:p>
        </w:tc>
        <w:tc>
          <w:tcPr>
            <w:tcW w:w="1300" w:type="dxa"/>
            <w:tcBorders>
              <w:top w:val="nil"/>
              <w:left w:val="nil"/>
              <w:bottom w:val="single" w:sz="4" w:space="0" w:color="auto"/>
              <w:right w:val="nil"/>
            </w:tcBorders>
            <w:noWrap/>
            <w:vAlign w:val="bottom"/>
            <w:hideMark/>
          </w:tcPr>
          <w:p w14:paraId="519FCA0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$1.90 </w:t>
            </w:r>
          </w:p>
        </w:tc>
        <w:tc>
          <w:tcPr>
            <w:tcW w:w="1520" w:type="dxa"/>
            <w:tcBorders>
              <w:top w:val="nil"/>
              <w:left w:val="single" w:sz="4" w:space="0" w:color="auto"/>
              <w:bottom w:val="single" w:sz="4" w:space="0" w:color="auto"/>
              <w:right w:val="single" w:sz="8" w:space="0" w:color="auto"/>
            </w:tcBorders>
            <w:noWrap/>
            <w:vAlign w:val="bottom"/>
            <w:hideMark/>
          </w:tcPr>
          <w:p w14:paraId="7A16161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$250,045.04 </w:t>
            </w:r>
          </w:p>
        </w:tc>
      </w:tr>
      <w:tr w:rsidR="00AE080D" w:rsidRPr="00AE080D" w14:paraId="2AC967DF" w14:textId="77777777" w:rsidTr="00AE080D">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5522F4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98</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CEBDD5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$4,805.23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F96BE0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$57,662.76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503E1B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$57,660.82</w:t>
            </w:r>
          </w:p>
        </w:tc>
        <w:tc>
          <w:tcPr>
            <w:tcW w:w="1300" w:type="dxa"/>
            <w:tcBorders>
              <w:top w:val="nil"/>
              <w:left w:val="single" w:sz="4" w:space="0" w:color="auto"/>
              <w:bottom w:val="single" w:sz="4" w:space="0" w:color="auto"/>
              <w:right w:val="nil"/>
            </w:tcBorders>
            <w:shd w:val="clear" w:color="000000" w:fill="FFFF00"/>
            <w:noWrap/>
            <w:vAlign w:val="bottom"/>
            <w:hideMark/>
          </w:tcPr>
          <w:p w14:paraId="50F6E98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$1.95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2B6A5EF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$250,046.99 </w:t>
            </w:r>
          </w:p>
        </w:tc>
      </w:tr>
      <w:tr w:rsidR="00AE080D" w:rsidRPr="00AE080D" w14:paraId="1F6CD8C0" w14:textId="77777777" w:rsidTr="00AE080D">
        <w:trPr>
          <w:trHeight w:val="288"/>
        </w:trPr>
        <w:tc>
          <w:tcPr>
            <w:tcW w:w="1800" w:type="dxa"/>
            <w:tcBorders>
              <w:top w:val="nil"/>
              <w:left w:val="single" w:sz="8" w:space="0" w:color="auto"/>
              <w:bottom w:val="single" w:sz="4" w:space="0" w:color="auto"/>
              <w:right w:val="single" w:sz="4" w:space="0" w:color="auto"/>
            </w:tcBorders>
            <w:noWrap/>
            <w:vAlign w:val="bottom"/>
            <w:hideMark/>
          </w:tcPr>
          <w:p w14:paraId="0BA2967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99</w:t>
            </w:r>
          </w:p>
        </w:tc>
        <w:tc>
          <w:tcPr>
            <w:tcW w:w="1280" w:type="dxa"/>
            <w:tcBorders>
              <w:top w:val="nil"/>
              <w:left w:val="nil"/>
              <w:bottom w:val="single" w:sz="4" w:space="0" w:color="auto"/>
              <w:right w:val="single" w:sz="4" w:space="0" w:color="auto"/>
            </w:tcBorders>
            <w:noWrap/>
            <w:vAlign w:val="bottom"/>
            <w:hideMark/>
          </w:tcPr>
          <w:p w14:paraId="77729BB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$4,925.36 </w:t>
            </w:r>
          </w:p>
        </w:tc>
        <w:tc>
          <w:tcPr>
            <w:tcW w:w="1580" w:type="dxa"/>
            <w:tcBorders>
              <w:top w:val="nil"/>
              <w:left w:val="nil"/>
              <w:bottom w:val="single" w:sz="4" w:space="0" w:color="auto"/>
              <w:right w:val="single" w:sz="4" w:space="0" w:color="auto"/>
            </w:tcBorders>
            <w:noWrap/>
            <w:vAlign w:val="bottom"/>
            <w:hideMark/>
          </w:tcPr>
          <w:p w14:paraId="02CC581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$59,104.33 </w:t>
            </w:r>
          </w:p>
        </w:tc>
        <w:tc>
          <w:tcPr>
            <w:tcW w:w="1400" w:type="dxa"/>
            <w:tcBorders>
              <w:top w:val="nil"/>
              <w:left w:val="nil"/>
              <w:bottom w:val="single" w:sz="4" w:space="0" w:color="auto"/>
              <w:right w:val="single" w:sz="4" w:space="0" w:color="auto"/>
            </w:tcBorders>
            <w:noWrap/>
            <w:vAlign w:val="bottom"/>
            <w:hideMark/>
          </w:tcPr>
          <w:p w14:paraId="745CC64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$59,102.34</w:t>
            </w:r>
          </w:p>
        </w:tc>
        <w:tc>
          <w:tcPr>
            <w:tcW w:w="1300" w:type="dxa"/>
            <w:tcBorders>
              <w:top w:val="nil"/>
              <w:left w:val="nil"/>
              <w:bottom w:val="single" w:sz="4" w:space="0" w:color="auto"/>
              <w:right w:val="nil"/>
            </w:tcBorders>
            <w:noWrap/>
            <w:vAlign w:val="bottom"/>
            <w:hideMark/>
          </w:tcPr>
          <w:p w14:paraId="262F235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$1.99 </w:t>
            </w:r>
          </w:p>
        </w:tc>
        <w:tc>
          <w:tcPr>
            <w:tcW w:w="1520" w:type="dxa"/>
            <w:tcBorders>
              <w:top w:val="nil"/>
              <w:left w:val="single" w:sz="4" w:space="0" w:color="auto"/>
              <w:bottom w:val="single" w:sz="4" w:space="0" w:color="auto"/>
              <w:right w:val="single" w:sz="8" w:space="0" w:color="auto"/>
            </w:tcBorders>
            <w:noWrap/>
            <w:vAlign w:val="bottom"/>
            <w:hideMark/>
          </w:tcPr>
          <w:p w14:paraId="796B2B6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$250,048.98 </w:t>
            </w:r>
          </w:p>
        </w:tc>
      </w:tr>
      <w:tr w:rsidR="00AE080D" w:rsidRPr="00AE080D" w14:paraId="0ADEC5BE" w14:textId="77777777" w:rsidTr="00AE080D">
        <w:trPr>
          <w:trHeight w:val="300"/>
        </w:trPr>
        <w:tc>
          <w:tcPr>
            <w:tcW w:w="1800" w:type="dxa"/>
            <w:tcBorders>
              <w:top w:val="single" w:sz="4" w:space="0" w:color="auto"/>
              <w:left w:val="single" w:sz="8" w:space="0" w:color="auto"/>
              <w:bottom w:val="single" w:sz="8" w:space="0" w:color="auto"/>
              <w:right w:val="single" w:sz="4" w:space="0" w:color="auto"/>
            </w:tcBorders>
            <w:shd w:val="clear" w:color="000000" w:fill="FFFF00"/>
            <w:noWrap/>
            <w:vAlign w:val="bottom"/>
            <w:hideMark/>
          </w:tcPr>
          <w:p w14:paraId="2DC3F86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100</w:t>
            </w:r>
          </w:p>
        </w:tc>
        <w:tc>
          <w:tcPr>
            <w:tcW w:w="128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521E035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$5,048.50 </w:t>
            </w:r>
          </w:p>
        </w:tc>
        <w:tc>
          <w:tcPr>
            <w:tcW w:w="158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64727AE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$60,581.94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6E2553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$60,579.90</w:t>
            </w:r>
          </w:p>
        </w:tc>
        <w:tc>
          <w:tcPr>
            <w:tcW w:w="1300" w:type="dxa"/>
            <w:tcBorders>
              <w:top w:val="nil"/>
              <w:left w:val="single" w:sz="4" w:space="0" w:color="auto"/>
              <w:bottom w:val="single" w:sz="4" w:space="0" w:color="auto"/>
              <w:right w:val="nil"/>
            </w:tcBorders>
            <w:shd w:val="clear" w:color="000000" w:fill="FFFF00"/>
            <w:noWrap/>
            <w:vAlign w:val="bottom"/>
            <w:hideMark/>
          </w:tcPr>
          <w:p w14:paraId="03EB587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$2.04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6ADF6B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$250,051.03 </w:t>
            </w:r>
          </w:p>
        </w:tc>
      </w:tr>
    </w:tbl>
    <w:p w14:paraId="691B39A6" w14:textId="77777777" w:rsidR="003D7C38" w:rsidRDefault="003D7C38" w:rsidP="003D7C38"/>
    <w:p w14:paraId="547F7523" w14:textId="77777777" w:rsidR="003D7C38" w:rsidRDefault="003D7C38" w:rsidP="003D7C38"/>
    <w:p w14:paraId="38BDA5C5" w14:textId="77777777" w:rsidR="003D7C38" w:rsidRDefault="003D7C38" w:rsidP="003D7C38"/>
    <w:p w14:paraId="5E8D392D" w14:textId="254049F3" w:rsidR="003D7C38" w:rsidRDefault="00AE2AD1" w:rsidP="003D7C38">
      <w:r>
        <w:t>BILLS INFORMATION BY YEAR TABLE 5</w:t>
      </w:r>
    </w:p>
    <w:tbl>
      <w:tblPr>
        <w:tblW w:w="10140" w:type="dxa"/>
        <w:tblLook w:val="04A0" w:firstRow="1" w:lastRow="0" w:firstColumn="1" w:lastColumn="0" w:noHBand="0" w:noVBand="1"/>
      </w:tblPr>
      <w:tblGrid>
        <w:gridCol w:w="2240"/>
        <w:gridCol w:w="1480"/>
        <w:gridCol w:w="1700"/>
        <w:gridCol w:w="1360"/>
        <w:gridCol w:w="1660"/>
        <w:gridCol w:w="1700"/>
      </w:tblGrid>
      <w:tr w:rsidR="00AE080D" w:rsidRPr="00AE080D" w14:paraId="286AE98E" w14:textId="77777777" w:rsidTr="00AE080D">
        <w:trPr>
          <w:trHeight w:val="300"/>
        </w:trPr>
        <w:tc>
          <w:tcPr>
            <w:tcW w:w="2240" w:type="dxa"/>
            <w:tcBorders>
              <w:top w:val="single" w:sz="8" w:space="0" w:color="auto"/>
              <w:left w:val="single" w:sz="8" w:space="0" w:color="auto"/>
              <w:bottom w:val="single" w:sz="8" w:space="0" w:color="auto"/>
              <w:right w:val="single" w:sz="8" w:space="0" w:color="auto"/>
            </w:tcBorders>
            <w:noWrap/>
            <w:vAlign w:val="bottom"/>
            <w:hideMark/>
          </w:tcPr>
          <w:p w14:paraId="37093EC3" w14:textId="77777777" w:rsidR="00AE080D" w:rsidRPr="00AE080D" w:rsidRDefault="00AE080D" w:rsidP="00AE080D">
            <w:pPr>
              <w:spacing w:after="0" w:line="240" w:lineRule="auto"/>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Bill</w:t>
            </w:r>
          </w:p>
        </w:tc>
        <w:tc>
          <w:tcPr>
            <w:tcW w:w="1480" w:type="dxa"/>
            <w:tcBorders>
              <w:top w:val="nil"/>
              <w:left w:val="nil"/>
              <w:bottom w:val="nil"/>
              <w:right w:val="nil"/>
            </w:tcBorders>
            <w:noWrap/>
            <w:vAlign w:val="bottom"/>
            <w:hideMark/>
          </w:tcPr>
          <w:p w14:paraId="78B99814" w14:textId="77777777" w:rsidR="00AE080D" w:rsidRPr="00AE080D" w:rsidRDefault="00AE080D" w:rsidP="00AE080D">
            <w:pPr>
              <w:spacing w:after="0" w:line="240" w:lineRule="auto"/>
              <w:rPr>
                <w:rFonts w:ascii="Aptos Narrow" w:eastAsia="Times New Roman" w:hAnsi="Aptos Narrow" w:cs="Times New Roman"/>
                <w:color w:val="000000"/>
                <w:kern w:val="0"/>
                <w:sz w:val="22"/>
                <w:szCs w:val="22"/>
                <w14:ligatures w14:val="none"/>
              </w:rPr>
            </w:pPr>
          </w:p>
        </w:tc>
        <w:tc>
          <w:tcPr>
            <w:tcW w:w="1700" w:type="dxa"/>
            <w:tcBorders>
              <w:top w:val="nil"/>
              <w:left w:val="nil"/>
              <w:bottom w:val="nil"/>
              <w:right w:val="nil"/>
            </w:tcBorders>
            <w:noWrap/>
            <w:vAlign w:val="bottom"/>
            <w:hideMark/>
          </w:tcPr>
          <w:p w14:paraId="030C1DEC" w14:textId="77777777" w:rsidR="00AE080D" w:rsidRPr="00AE080D" w:rsidRDefault="00AE080D" w:rsidP="00AE080D">
            <w:pPr>
              <w:spacing w:after="0" w:line="240" w:lineRule="auto"/>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noWrap/>
            <w:vAlign w:val="bottom"/>
            <w:hideMark/>
          </w:tcPr>
          <w:p w14:paraId="02E49485" w14:textId="77777777" w:rsidR="00AE080D" w:rsidRPr="00AE080D" w:rsidRDefault="00AE080D" w:rsidP="00AE080D">
            <w:pPr>
              <w:spacing w:after="0" w:line="240" w:lineRule="auto"/>
              <w:rPr>
                <w:rFonts w:ascii="Times New Roman" w:eastAsia="Times New Roman" w:hAnsi="Times New Roman" w:cs="Times New Roman"/>
                <w:kern w:val="0"/>
                <w:sz w:val="20"/>
                <w:szCs w:val="20"/>
                <w14:ligatures w14:val="none"/>
              </w:rPr>
            </w:pPr>
          </w:p>
        </w:tc>
        <w:tc>
          <w:tcPr>
            <w:tcW w:w="1660" w:type="dxa"/>
            <w:tcBorders>
              <w:top w:val="nil"/>
              <w:left w:val="nil"/>
              <w:bottom w:val="nil"/>
              <w:right w:val="nil"/>
            </w:tcBorders>
            <w:noWrap/>
            <w:vAlign w:val="bottom"/>
            <w:hideMark/>
          </w:tcPr>
          <w:p w14:paraId="1622651F" w14:textId="77777777" w:rsidR="00AE080D" w:rsidRPr="00AE080D" w:rsidRDefault="00AE080D" w:rsidP="00AE080D">
            <w:pPr>
              <w:spacing w:after="0" w:line="240" w:lineRule="auto"/>
              <w:rPr>
                <w:rFonts w:ascii="Times New Roman" w:eastAsia="Times New Roman" w:hAnsi="Times New Roman" w:cs="Times New Roman"/>
                <w:kern w:val="0"/>
                <w:sz w:val="20"/>
                <w:szCs w:val="20"/>
                <w14:ligatures w14:val="none"/>
              </w:rPr>
            </w:pPr>
          </w:p>
        </w:tc>
        <w:tc>
          <w:tcPr>
            <w:tcW w:w="1700" w:type="dxa"/>
            <w:tcBorders>
              <w:top w:val="nil"/>
              <w:left w:val="nil"/>
              <w:bottom w:val="nil"/>
              <w:right w:val="nil"/>
            </w:tcBorders>
            <w:noWrap/>
            <w:vAlign w:val="bottom"/>
            <w:hideMark/>
          </w:tcPr>
          <w:p w14:paraId="408E2695" w14:textId="77777777" w:rsidR="00AE080D" w:rsidRPr="00AE080D" w:rsidRDefault="00AE080D" w:rsidP="00AE080D">
            <w:pPr>
              <w:spacing w:after="0" w:line="240" w:lineRule="auto"/>
              <w:rPr>
                <w:rFonts w:ascii="Times New Roman" w:eastAsia="Times New Roman" w:hAnsi="Times New Roman" w:cs="Times New Roman"/>
                <w:kern w:val="0"/>
                <w:sz w:val="20"/>
                <w:szCs w:val="20"/>
                <w14:ligatures w14:val="none"/>
              </w:rPr>
            </w:pPr>
          </w:p>
        </w:tc>
      </w:tr>
      <w:tr w:rsidR="00AE080D" w:rsidRPr="00AE080D" w14:paraId="1566F0DC" w14:textId="77777777" w:rsidTr="00AE080D">
        <w:trPr>
          <w:trHeight w:val="588"/>
        </w:trPr>
        <w:tc>
          <w:tcPr>
            <w:tcW w:w="2240" w:type="dxa"/>
            <w:tcBorders>
              <w:top w:val="nil"/>
              <w:left w:val="single" w:sz="8" w:space="0" w:color="auto"/>
              <w:bottom w:val="single" w:sz="8" w:space="0" w:color="auto"/>
              <w:right w:val="single" w:sz="4" w:space="0" w:color="auto"/>
            </w:tcBorders>
            <w:noWrap/>
            <w:vAlign w:val="bottom"/>
            <w:hideMark/>
          </w:tcPr>
          <w:p w14:paraId="288EC288" w14:textId="77777777" w:rsidR="00AE080D" w:rsidRPr="00AE080D" w:rsidRDefault="00AE080D" w:rsidP="00AE080D">
            <w:pPr>
              <w:spacing w:after="0" w:line="240" w:lineRule="auto"/>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Age</w:t>
            </w:r>
          </w:p>
        </w:tc>
        <w:tc>
          <w:tcPr>
            <w:tcW w:w="1480" w:type="dxa"/>
            <w:tcBorders>
              <w:top w:val="single" w:sz="8" w:space="0" w:color="auto"/>
              <w:left w:val="nil"/>
              <w:bottom w:val="single" w:sz="8" w:space="0" w:color="auto"/>
              <w:right w:val="single" w:sz="4" w:space="0" w:color="auto"/>
            </w:tcBorders>
            <w:hideMark/>
          </w:tcPr>
          <w:p w14:paraId="07C99C00" w14:textId="77777777" w:rsidR="00AE080D" w:rsidRPr="00AE080D" w:rsidRDefault="00AE080D" w:rsidP="00AE080D">
            <w:pPr>
              <w:spacing w:after="0" w:line="240" w:lineRule="auto"/>
              <w:jc w:val="center"/>
              <w:rPr>
                <w:rFonts w:ascii="Aptos Narrow" w:eastAsia="Times New Roman" w:hAnsi="Aptos Narrow" w:cs="Times New Roman"/>
                <w:b/>
                <w:bCs/>
                <w:color w:val="000000"/>
                <w:kern w:val="0"/>
                <w:sz w:val="22"/>
                <w:szCs w:val="22"/>
                <w14:ligatures w14:val="none"/>
              </w:rPr>
            </w:pPr>
            <w:r w:rsidRPr="00AE080D">
              <w:rPr>
                <w:rFonts w:ascii="Aptos Narrow" w:eastAsia="Times New Roman" w:hAnsi="Aptos Narrow" w:cs="Times New Roman"/>
                <w:b/>
                <w:bCs/>
                <w:color w:val="000000"/>
                <w:kern w:val="0"/>
                <w:sz w:val="22"/>
                <w:szCs w:val="22"/>
                <w14:ligatures w14:val="none"/>
              </w:rPr>
              <w:t>Montly benefit</w:t>
            </w:r>
          </w:p>
        </w:tc>
        <w:tc>
          <w:tcPr>
            <w:tcW w:w="1700" w:type="dxa"/>
            <w:tcBorders>
              <w:top w:val="single" w:sz="8" w:space="0" w:color="auto"/>
              <w:left w:val="nil"/>
              <w:bottom w:val="single" w:sz="8" w:space="0" w:color="auto"/>
              <w:right w:val="single" w:sz="4" w:space="0" w:color="auto"/>
            </w:tcBorders>
            <w:hideMark/>
          </w:tcPr>
          <w:p w14:paraId="5C724F24" w14:textId="77777777" w:rsidR="00AE080D" w:rsidRPr="00AE080D" w:rsidRDefault="00AE080D" w:rsidP="00AE080D">
            <w:pPr>
              <w:spacing w:after="0" w:line="240" w:lineRule="auto"/>
              <w:rPr>
                <w:rFonts w:ascii="Aptos Narrow" w:eastAsia="Times New Roman" w:hAnsi="Aptos Narrow" w:cs="Times New Roman"/>
                <w:b/>
                <w:bCs/>
                <w:color w:val="000000"/>
                <w:kern w:val="0"/>
                <w:sz w:val="22"/>
                <w:szCs w:val="22"/>
                <w14:ligatures w14:val="none"/>
              </w:rPr>
            </w:pPr>
            <w:r w:rsidRPr="00AE080D">
              <w:rPr>
                <w:rFonts w:ascii="Aptos Narrow" w:eastAsia="Times New Roman" w:hAnsi="Aptos Narrow" w:cs="Times New Roman"/>
                <w:b/>
                <w:bCs/>
                <w:color w:val="000000"/>
                <w:kern w:val="0"/>
                <w:sz w:val="22"/>
                <w:szCs w:val="22"/>
                <w14:ligatures w14:val="none"/>
              </w:rPr>
              <w:t>Yearly Benefit</w:t>
            </w:r>
          </w:p>
        </w:tc>
        <w:tc>
          <w:tcPr>
            <w:tcW w:w="1360" w:type="dxa"/>
            <w:tcBorders>
              <w:top w:val="single" w:sz="8" w:space="0" w:color="auto"/>
              <w:left w:val="nil"/>
              <w:bottom w:val="single" w:sz="8" w:space="0" w:color="auto"/>
              <w:right w:val="nil"/>
            </w:tcBorders>
            <w:vAlign w:val="bottom"/>
            <w:hideMark/>
          </w:tcPr>
          <w:p w14:paraId="2852F930" w14:textId="77777777" w:rsidR="00AE080D" w:rsidRPr="00AE080D" w:rsidRDefault="00AE080D" w:rsidP="00AE080D">
            <w:pPr>
              <w:spacing w:after="0" w:line="240" w:lineRule="auto"/>
              <w:jc w:val="center"/>
              <w:rPr>
                <w:rFonts w:ascii="Aptos Narrow" w:eastAsia="Times New Roman" w:hAnsi="Aptos Narrow" w:cs="Times New Roman"/>
                <w:b/>
                <w:bCs/>
                <w:color w:val="000000"/>
                <w:kern w:val="0"/>
                <w:sz w:val="22"/>
                <w:szCs w:val="22"/>
                <w14:ligatures w14:val="none"/>
              </w:rPr>
            </w:pPr>
            <w:r w:rsidRPr="00AE080D">
              <w:rPr>
                <w:rFonts w:ascii="Aptos Narrow" w:eastAsia="Times New Roman" w:hAnsi="Aptos Narrow" w:cs="Times New Roman"/>
                <w:b/>
                <w:bCs/>
                <w:color w:val="000000"/>
                <w:kern w:val="0"/>
                <w:sz w:val="22"/>
                <w:szCs w:val="22"/>
                <w14:ligatures w14:val="none"/>
              </w:rPr>
              <w:t>Yearly Expenses</w:t>
            </w:r>
          </w:p>
        </w:tc>
        <w:tc>
          <w:tcPr>
            <w:tcW w:w="1660" w:type="dxa"/>
            <w:tcBorders>
              <w:top w:val="single" w:sz="8" w:space="0" w:color="auto"/>
              <w:left w:val="single" w:sz="4" w:space="0" w:color="auto"/>
              <w:bottom w:val="single" w:sz="8" w:space="0" w:color="auto"/>
              <w:right w:val="nil"/>
            </w:tcBorders>
            <w:hideMark/>
          </w:tcPr>
          <w:p w14:paraId="122E6980" w14:textId="77777777" w:rsidR="00AE080D" w:rsidRPr="00AE080D" w:rsidRDefault="00AE080D" w:rsidP="00AE080D">
            <w:pPr>
              <w:spacing w:after="0" w:line="240" w:lineRule="auto"/>
              <w:rPr>
                <w:rFonts w:ascii="Aptos Narrow" w:eastAsia="Times New Roman" w:hAnsi="Aptos Narrow" w:cs="Times New Roman"/>
                <w:b/>
                <w:bCs/>
                <w:color w:val="000000"/>
                <w:kern w:val="0"/>
                <w:sz w:val="22"/>
                <w:szCs w:val="22"/>
                <w14:ligatures w14:val="none"/>
              </w:rPr>
            </w:pPr>
            <w:r w:rsidRPr="00AE080D">
              <w:rPr>
                <w:rFonts w:ascii="Aptos Narrow" w:eastAsia="Times New Roman" w:hAnsi="Aptos Narrow" w:cs="Times New Roman"/>
                <w:b/>
                <w:bCs/>
                <w:color w:val="000000"/>
                <w:kern w:val="0"/>
                <w:sz w:val="22"/>
                <w:szCs w:val="22"/>
                <w14:ligatures w14:val="none"/>
              </w:rPr>
              <w:t>Change to savings</w:t>
            </w:r>
          </w:p>
        </w:tc>
        <w:tc>
          <w:tcPr>
            <w:tcW w:w="1700" w:type="dxa"/>
            <w:tcBorders>
              <w:top w:val="single" w:sz="8" w:space="0" w:color="auto"/>
              <w:left w:val="single" w:sz="4" w:space="0" w:color="auto"/>
              <w:bottom w:val="single" w:sz="8" w:space="0" w:color="auto"/>
              <w:right w:val="single" w:sz="8" w:space="0" w:color="auto"/>
            </w:tcBorders>
            <w:noWrap/>
            <w:vAlign w:val="bottom"/>
            <w:hideMark/>
          </w:tcPr>
          <w:p w14:paraId="19921CC8" w14:textId="77777777" w:rsidR="00AE080D" w:rsidRPr="00AE080D" w:rsidRDefault="00AE080D" w:rsidP="00AE080D">
            <w:pPr>
              <w:spacing w:after="0" w:line="240" w:lineRule="auto"/>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Saving</w:t>
            </w:r>
          </w:p>
        </w:tc>
      </w:tr>
      <w:tr w:rsidR="00AE080D" w:rsidRPr="00AE080D" w14:paraId="1D474ED2" w14:textId="77777777" w:rsidTr="00AE080D">
        <w:trPr>
          <w:trHeight w:val="288"/>
        </w:trPr>
        <w:tc>
          <w:tcPr>
            <w:tcW w:w="2240" w:type="dxa"/>
            <w:tcBorders>
              <w:top w:val="nil"/>
              <w:left w:val="single" w:sz="8" w:space="0" w:color="auto"/>
              <w:bottom w:val="single" w:sz="4" w:space="0" w:color="auto"/>
              <w:right w:val="single" w:sz="4" w:space="0" w:color="auto"/>
            </w:tcBorders>
            <w:shd w:val="clear" w:color="000000" w:fill="FFFF00"/>
            <w:noWrap/>
            <w:vAlign w:val="bottom"/>
            <w:hideMark/>
          </w:tcPr>
          <w:p w14:paraId="2932F75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62</w:t>
            </w:r>
          </w:p>
        </w:tc>
        <w:tc>
          <w:tcPr>
            <w:tcW w:w="1480" w:type="dxa"/>
            <w:tcBorders>
              <w:top w:val="nil"/>
              <w:left w:val="single" w:sz="4" w:space="0" w:color="auto"/>
              <w:bottom w:val="single" w:sz="4" w:space="0" w:color="auto"/>
              <w:right w:val="single" w:sz="4" w:space="0" w:color="auto"/>
            </w:tcBorders>
            <w:shd w:val="clear" w:color="000000" w:fill="FFFF00"/>
            <w:noWrap/>
            <w:vAlign w:val="bottom"/>
            <w:hideMark/>
          </w:tcPr>
          <w:p w14:paraId="2347D97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700" w:type="dxa"/>
            <w:tcBorders>
              <w:top w:val="nil"/>
              <w:left w:val="single" w:sz="4" w:space="0" w:color="auto"/>
              <w:bottom w:val="single" w:sz="4" w:space="0" w:color="auto"/>
              <w:right w:val="single" w:sz="4" w:space="0" w:color="auto"/>
            </w:tcBorders>
            <w:shd w:val="clear" w:color="000000" w:fill="FFFF00"/>
            <w:noWrap/>
            <w:vAlign w:val="bottom"/>
            <w:hideMark/>
          </w:tcPr>
          <w:p w14:paraId="166F672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360" w:type="dxa"/>
            <w:tcBorders>
              <w:top w:val="nil"/>
              <w:left w:val="single" w:sz="4" w:space="0" w:color="auto"/>
              <w:bottom w:val="single" w:sz="4" w:space="0" w:color="auto"/>
              <w:right w:val="nil"/>
            </w:tcBorders>
            <w:shd w:val="clear" w:color="000000" w:fill="FFFF00"/>
            <w:noWrap/>
            <w:vAlign w:val="bottom"/>
            <w:hideMark/>
          </w:tcPr>
          <w:p w14:paraId="4AD6103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$23,704.00 </w:t>
            </w:r>
          </w:p>
        </w:tc>
        <w:tc>
          <w:tcPr>
            <w:tcW w:w="1660" w:type="dxa"/>
            <w:tcBorders>
              <w:top w:val="nil"/>
              <w:left w:val="single" w:sz="4" w:space="0" w:color="auto"/>
              <w:bottom w:val="single" w:sz="4" w:space="0" w:color="auto"/>
              <w:right w:val="nil"/>
            </w:tcBorders>
            <w:shd w:val="clear" w:color="000000" w:fill="FFFF00"/>
            <w:noWrap/>
            <w:vAlign w:val="bottom"/>
            <w:hideMark/>
          </w:tcPr>
          <w:p w14:paraId="1139439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FF0000"/>
                <w:kern w:val="0"/>
                <w:sz w:val="22"/>
                <w:szCs w:val="22"/>
                <w14:ligatures w14:val="none"/>
              </w:rPr>
              <w:t>($23,704.00)</w:t>
            </w:r>
          </w:p>
        </w:tc>
        <w:tc>
          <w:tcPr>
            <w:tcW w:w="1700" w:type="dxa"/>
            <w:tcBorders>
              <w:top w:val="nil"/>
              <w:left w:val="single" w:sz="4" w:space="0" w:color="auto"/>
              <w:bottom w:val="single" w:sz="4" w:space="0" w:color="auto"/>
              <w:right w:val="single" w:sz="8" w:space="0" w:color="auto"/>
            </w:tcBorders>
            <w:shd w:val="clear" w:color="000000" w:fill="FFFF00"/>
            <w:noWrap/>
            <w:vAlign w:val="bottom"/>
            <w:hideMark/>
          </w:tcPr>
          <w:p w14:paraId="5CE3768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$226,296.00 </w:t>
            </w:r>
          </w:p>
        </w:tc>
      </w:tr>
      <w:tr w:rsidR="00AE080D" w:rsidRPr="00AE080D" w14:paraId="69647C5F"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53A79B1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63</w:t>
            </w:r>
          </w:p>
        </w:tc>
        <w:tc>
          <w:tcPr>
            <w:tcW w:w="1480" w:type="dxa"/>
            <w:tcBorders>
              <w:top w:val="nil"/>
              <w:left w:val="nil"/>
              <w:bottom w:val="single" w:sz="4" w:space="0" w:color="auto"/>
              <w:right w:val="single" w:sz="4" w:space="0" w:color="auto"/>
            </w:tcBorders>
            <w:noWrap/>
            <w:vAlign w:val="bottom"/>
            <w:hideMark/>
          </w:tcPr>
          <w:p w14:paraId="5FF5A22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700" w:type="dxa"/>
            <w:tcBorders>
              <w:top w:val="nil"/>
              <w:left w:val="nil"/>
              <w:bottom w:val="single" w:sz="4" w:space="0" w:color="auto"/>
              <w:right w:val="single" w:sz="4" w:space="0" w:color="auto"/>
            </w:tcBorders>
            <w:noWrap/>
            <w:vAlign w:val="bottom"/>
            <w:hideMark/>
          </w:tcPr>
          <w:p w14:paraId="6D5AF2C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360" w:type="dxa"/>
            <w:tcBorders>
              <w:top w:val="nil"/>
              <w:left w:val="nil"/>
              <w:bottom w:val="single" w:sz="4" w:space="0" w:color="auto"/>
              <w:right w:val="nil"/>
            </w:tcBorders>
            <w:noWrap/>
            <w:vAlign w:val="bottom"/>
            <w:hideMark/>
          </w:tcPr>
          <w:p w14:paraId="5521C8F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$24,296.60 </w:t>
            </w:r>
          </w:p>
        </w:tc>
        <w:tc>
          <w:tcPr>
            <w:tcW w:w="1660" w:type="dxa"/>
            <w:tcBorders>
              <w:top w:val="nil"/>
              <w:left w:val="single" w:sz="4" w:space="0" w:color="auto"/>
              <w:bottom w:val="single" w:sz="4" w:space="0" w:color="auto"/>
              <w:right w:val="nil"/>
            </w:tcBorders>
            <w:noWrap/>
            <w:vAlign w:val="bottom"/>
            <w:hideMark/>
          </w:tcPr>
          <w:p w14:paraId="0C27769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FF0000"/>
                <w:kern w:val="0"/>
                <w:sz w:val="22"/>
                <w:szCs w:val="22"/>
                <w14:ligatures w14:val="none"/>
              </w:rPr>
              <w:t>($24,296.60)</w:t>
            </w:r>
          </w:p>
        </w:tc>
        <w:tc>
          <w:tcPr>
            <w:tcW w:w="1700" w:type="dxa"/>
            <w:tcBorders>
              <w:top w:val="nil"/>
              <w:left w:val="single" w:sz="4" w:space="0" w:color="auto"/>
              <w:bottom w:val="single" w:sz="4" w:space="0" w:color="auto"/>
              <w:right w:val="single" w:sz="8" w:space="0" w:color="auto"/>
            </w:tcBorders>
            <w:noWrap/>
            <w:vAlign w:val="bottom"/>
            <w:hideMark/>
          </w:tcPr>
          <w:p w14:paraId="60FD1D9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$201,999.40 </w:t>
            </w:r>
          </w:p>
        </w:tc>
      </w:tr>
      <w:tr w:rsidR="00AE080D" w:rsidRPr="00AE080D" w14:paraId="72A6882D"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F043EE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64</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0EDD71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F618FE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0CD994C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$24,904.02 </w:t>
            </w:r>
          </w:p>
        </w:tc>
        <w:tc>
          <w:tcPr>
            <w:tcW w:w="1660" w:type="dxa"/>
            <w:tcBorders>
              <w:top w:val="nil"/>
              <w:left w:val="single" w:sz="4" w:space="0" w:color="auto"/>
              <w:bottom w:val="single" w:sz="4" w:space="0" w:color="auto"/>
              <w:right w:val="nil"/>
            </w:tcBorders>
            <w:shd w:val="clear" w:color="000000" w:fill="FFFF00"/>
            <w:noWrap/>
            <w:vAlign w:val="bottom"/>
            <w:hideMark/>
          </w:tcPr>
          <w:p w14:paraId="122CD79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FF0000"/>
                <w:kern w:val="0"/>
                <w:sz w:val="22"/>
                <w:szCs w:val="22"/>
                <w14:ligatures w14:val="none"/>
              </w:rPr>
              <w:t>($24,904.02)</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D57215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$177,095.39 </w:t>
            </w:r>
          </w:p>
        </w:tc>
      </w:tr>
      <w:tr w:rsidR="00AE080D" w:rsidRPr="00AE080D" w14:paraId="5C62E4B6"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79C31F6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65</w:t>
            </w:r>
          </w:p>
        </w:tc>
        <w:tc>
          <w:tcPr>
            <w:tcW w:w="1480" w:type="dxa"/>
            <w:tcBorders>
              <w:top w:val="nil"/>
              <w:left w:val="nil"/>
              <w:bottom w:val="single" w:sz="4" w:space="0" w:color="auto"/>
              <w:right w:val="single" w:sz="4" w:space="0" w:color="auto"/>
            </w:tcBorders>
            <w:noWrap/>
            <w:vAlign w:val="bottom"/>
            <w:hideMark/>
          </w:tcPr>
          <w:p w14:paraId="4D99AD2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700" w:type="dxa"/>
            <w:tcBorders>
              <w:top w:val="nil"/>
              <w:left w:val="nil"/>
              <w:bottom w:val="single" w:sz="4" w:space="0" w:color="auto"/>
              <w:right w:val="single" w:sz="4" w:space="0" w:color="auto"/>
            </w:tcBorders>
            <w:noWrap/>
            <w:vAlign w:val="bottom"/>
            <w:hideMark/>
          </w:tcPr>
          <w:p w14:paraId="1B959F0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360" w:type="dxa"/>
            <w:tcBorders>
              <w:top w:val="nil"/>
              <w:left w:val="nil"/>
              <w:bottom w:val="single" w:sz="4" w:space="0" w:color="auto"/>
              <w:right w:val="nil"/>
            </w:tcBorders>
            <w:noWrap/>
            <w:vAlign w:val="bottom"/>
            <w:hideMark/>
          </w:tcPr>
          <w:p w14:paraId="560340F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$25,526.62 </w:t>
            </w:r>
          </w:p>
        </w:tc>
        <w:tc>
          <w:tcPr>
            <w:tcW w:w="1660" w:type="dxa"/>
            <w:tcBorders>
              <w:top w:val="nil"/>
              <w:left w:val="single" w:sz="4" w:space="0" w:color="auto"/>
              <w:bottom w:val="single" w:sz="4" w:space="0" w:color="auto"/>
              <w:right w:val="nil"/>
            </w:tcBorders>
            <w:noWrap/>
            <w:vAlign w:val="bottom"/>
            <w:hideMark/>
          </w:tcPr>
          <w:p w14:paraId="55E000A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FF0000"/>
                <w:kern w:val="0"/>
                <w:sz w:val="22"/>
                <w:szCs w:val="22"/>
                <w14:ligatures w14:val="none"/>
              </w:rPr>
              <w:t>($25,526.62)</w:t>
            </w:r>
          </w:p>
        </w:tc>
        <w:tc>
          <w:tcPr>
            <w:tcW w:w="1700" w:type="dxa"/>
            <w:tcBorders>
              <w:top w:val="nil"/>
              <w:left w:val="single" w:sz="4" w:space="0" w:color="auto"/>
              <w:bottom w:val="single" w:sz="4" w:space="0" w:color="auto"/>
              <w:right w:val="single" w:sz="8" w:space="0" w:color="auto"/>
            </w:tcBorders>
            <w:noWrap/>
            <w:vAlign w:val="bottom"/>
            <w:hideMark/>
          </w:tcPr>
          <w:p w14:paraId="0D85ADA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$151,568.77 </w:t>
            </w:r>
          </w:p>
        </w:tc>
      </w:tr>
      <w:tr w:rsidR="00AE080D" w:rsidRPr="00AE080D" w14:paraId="7FBD8F58"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8ECF12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66</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4ED747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499AB4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464CCFE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$26,164.78 </w:t>
            </w:r>
          </w:p>
        </w:tc>
        <w:tc>
          <w:tcPr>
            <w:tcW w:w="1660" w:type="dxa"/>
            <w:tcBorders>
              <w:top w:val="nil"/>
              <w:left w:val="single" w:sz="4" w:space="0" w:color="auto"/>
              <w:bottom w:val="single" w:sz="4" w:space="0" w:color="auto"/>
              <w:right w:val="nil"/>
            </w:tcBorders>
            <w:shd w:val="clear" w:color="000000" w:fill="FFFF00"/>
            <w:noWrap/>
            <w:vAlign w:val="bottom"/>
            <w:hideMark/>
          </w:tcPr>
          <w:p w14:paraId="0BCFEC2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FF0000"/>
                <w:kern w:val="0"/>
                <w:sz w:val="22"/>
                <w:szCs w:val="22"/>
                <w14:ligatures w14:val="none"/>
              </w:rPr>
              <w:t>($26,164.78)</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2A2EF2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$125,403.99 </w:t>
            </w:r>
          </w:p>
        </w:tc>
      </w:tr>
      <w:tr w:rsidR="00AE080D" w:rsidRPr="00AE080D" w14:paraId="19FAEBF6"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26311D8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67</w:t>
            </w:r>
          </w:p>
        </w:tc>
        <w:tc>
          <w:tcPr>
            <w:tcW w:w="1480" w:type="dxa"/>
            <w:tcBorders>
              <w:top w:val="nil"/>
              <w:left w:val="nil"/>
              <w:bottom w:val="single" w:sz="4" w:space="0" w:color="auto"/>
              <w:right w:val="single" w:sz="4" w:space="0" w:color="auto"/>
            </w:tcBorders>
            <w:noWrap/>
            <w:vAlign w:val="bottom"/>
            <w:hideMark/>
          </w:tcPr>
          <w:p w14:paraId="45478A5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700" w:type="dxa"/>
            <w:tcBorders>
              <w:top w:val="nil"/>
              <w:left w:val="nil"/>
              <w:bottom w:val="single" w:sz="4" w:space="0" w:color="auto"/>
              <w:right w:val="single" w:sz="4" w:space="0" w:color="auto"/>
            </w:tcBorders>
            <w:noWrap/>
            <w:vAlign w:val="bottom"/>
            <w:hideMark/>
          </w:tcPr>
          <w:p w14:paraId="6493A09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360" w:type="dxa"/>
            <w:tcBorders>
              <w:top w:val="nil"/>
              <w:left w:val="nil"/>
              <w:bottom w:val="single" w:sz="4" w:space="0" w:color="auto"/>
              <w:right w:val="nil"/>
            </w:tcBorders>
            <w:noWrap/>
            <w:vAlign w:val="bottom"/>
            <w:hideMark/>
          </w:tcPr>
          <w:p w14:paraId="0E85CC4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$26,818.90 </w:t>
            </w:r>
          </w:p>
        </w:tc>
        <w:tc>
          <w:tcPr>
            <w:tcW w:w="1660" w:type="dxa"/>
            <w:tcBorders>
              <w:top w:val="nil"/>
              <w:left w:val="single" w:sz="4" w:space="0" w:color="auto"/>
              <w:bottom w:val="single" w:sz="4" w:space="0" w:color="auto"/>
              <w:right w:val="nil"/>
            </w:tcBorders>
            <w:noWrap/>
            <w:vAlign w:val="bottom"/>
            <w:hideMark/>
          </w:tcPr>
          <w:p w14:paraId="3DF9A0F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FF0000"/>
                <w:kern w:val="0"/>
                <w:sz w:val="22"/>
                <w:szCs w:val="22"/>
                <w14:ligatures w14:val="none"/>
              </w:rPr>
              <w:t>($26,818.90)</w:t>
            </w:r>
          </w:p>
        </w:tc>
        <w:tc>
          <w:tcPr>
            <w:tcW w:w="1700" w:type="dxa"/>
            <w:tcBorders>
              <w:top w:val="nil"/>
              <w:left w:val="single" w:sz="4" w:space="0" w:color="auto"/>
              <w:bottom w:val="single" w:sz="4" w:space="0" w:color="auto"/>
              <w:right w:val="single" w:sz="8" w:space="0" w:color="auto"/>
            </w:tcBorders>
            <w:noWrap/>
            <w:vAlign w:val="bottom"/>
            <w:hideMark/>
          </w:tcPr>
          <w:p w14:paraId="2CA03AC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$98,585.09 </w:t>
            </w:r>
          </w:p>
        </w:tc>
      </w:tr>
      <w:tr w:rsidR="00AE080D" w:rsidRPr="00AE080D" w14:paraId="3B818AE4"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A3AFAC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68</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3B3B04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F7DB98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0542686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$27,489.37 </w:t>
            </w:r>
          </w:p>
        </w:tc>
        <w:tc>
          <w:tcPr>
            <w:tcW w:w="1660" w:type="dxa"/>
            <w:tcBorders>
              <w:top w:val="nil"/>
              <w:left w:val="single" w:sz="4" w:space="0" w:color="auto"/>
              <w:bottom w:val="single" w:sz="4" w:space="0" w:color="auto"/>
              <w:right w:val="nil"/>
            </w:tcBorders>
            <w:shd w:val="clear" w:color="000000" w:fill="FFFF00"/>
            <w:noWrap/>
            <w:vAlign w:val="bottom"/>
            <w:hideMark/>
          </w:tcPr>
          <w:p w14:paraId="5FACD9E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FF0000"/>
                <w:kern w:val="0"/>
                <w:sz w:val="22"/>
                <w:szCs w:val="22"/>
                <w14:ligatures w14:val="none"/>
              </w:rPr>
              <w:t>($27,489.37)</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530C85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$71,095.72 </w:t>
            </w:r>
          </w:p>
        </w:tc>
      </w:tr>
      <w:tr w:rsidR="00AE080D" w:rsidRPr="00AE080D" w14:paraId="14A8AA4B"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73BA20E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69</w:t>
            </w:r>
          </w:p>
        </w:tc>
        <w:tc>
          <w:tcPr>
            <w:tcW w:w="1480" w:type="dxa"/>
            <w:tcBorders>
              <w:top w:val="nil"/>
              <w:left w:val="nil"/>
              <w:bottom w:val="single" w:sz="4" w:space="0" w:color="auto"/>
              <w:right w:val="single" w:sz="4" w:space="0" w:color="auto"/>
            </w:tcBorders>
            <w:noWrap/>
            <w:vAlign w:val="bottom"/>
            <w:hideMark/>
          </w:tcPr>
          <w:p w14:paraId="468CE9C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700" w:type="dxa"/>
            <w:tcBorders>
              <w:top w:val="nil"/>
              <w:left w:val="nil"/>
              <w:bottom w:val="single" w:sz="4" w:space="0" w:color="auto"/>
              <w:right w:val="single" w:sz="4" w:space="0" w:color="auto"/>
            </w:tcBorders>
            <w:noWrap/>
            <w:vAlign w:val="bottom"/>
            <w:hideMark/>
          </w:tcPr>
          <w:p w14:paraId="26F04EA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$0.00 </w:t>
            </w:r>
          </w:p>
        </w:tc>
        <w:tc>
          <w:tcPr>
            <w:tcW w:w="1360" w:type="dxa"/>
            <w:tcBorders>
              <w:top w:val="nil"/>
              <w:left w:val="nil"/>
              <w:bottom w:val="single" w:sz="4" w:space="0" w:color="auto"/>
              <w:right w:val="nil"/>
            </w:tcBorders>
            <w:noWrap/>
            <w:vAlign w:val="bottom"/>
            <w:hideMark/>
          </w:tcPr>
          <w:p w14:paraId="6C05553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$28,176.61 </w:t>
            </w:r>
          </w:p>
        </w:tc>
        <w:tc>
          <w:tcPr>
            <w:tcW w:w="1660" w:type="dxa"/>
            <w:tcBorders>
              <w:top w:val="nil"/>
              <w:left w:val="single" w:sz="4" w:space="0" w:color="auto"/>
              <w:bottom w:val="single" w:sz="4" w:space="0" w:color="auto"/>
              <w:right w:val="nil"/>
            </w:tcBorders>
            <w:noWrap/>
            <w:vAlign w:val="bottom"/>
            <w:hideMark/>
          </w:tcPr>
          <w:p w14:paraId="23A24FC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FF0000"/>
                <w:kern w:val="0"/>
                <w:sz w:val="22"/>
                <w:szCs w:val="22"/>
                <w14:ligatures w14:val="none"/>
              </w:rPr>
              <w:t>($28,176.61)</w:t>
            </w:r>
          </w:p>
        </w:tc>
        <w:tc>
          <w:tcPr>
            <w:tcW w:w="1700" w:type="dxa"/>
            <w:tcBorders>
              <w:top w:val="nil"/>
              <w:left w:val="single" w:sz="4" w:space="0" w:color="auto"/>
              <w:bottom w:val="single" w:sz="4" w:space="0" w:color="auto"/>
              <w:right w:val="single" w:sz="8" w:space="0" w:color="auto"/>
            </w:tcBorders>
            <w:noWrap/>
            <w:vAlign w:val="bottom"/>
            <w:hideMark/>
          </w:tcPr>
          <w:p w14:paraId="24DB85C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$42,919.11 </w:t>
            </w:r>
          </w:p>
        </w:tc>
      </w:tr>
      <w:tr w:rsidR="00AE080D" w:rsidRPr="00AE080D" w14:paraId="5CE44C44"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599C82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70</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7A04FE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$3,499.28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C25C1D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$41,991.36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4F8ADB3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$28,881.02 </w:t>
            </w:r>
          </w:p>
        </w:tc>
        <w:tc>
          <w:tcPr>
            <w:tcW w:w="1660" w:type="dxa"/>
            <w:tcBorders>
              <w:top w:val="nil"/>
              <w:left w:val="single" w:sz="4" w:space="0" w:color="auto"/>
              <w:bottom w:val="single" w:sz="4" w:space="0" w:color="auto"/>
              <w:right w:val="nil"/>
            </w:tcBorders>
            <w:shd w:val="clear" w:color="000000" w:fill="FFFF00"/>
            <w:noWrap/>
            <w:vAlign w:val="bottom"/>
            <w:hideMark/>
          </w:tcPr>
          <w:p w14:paraId="1D08426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$13,110.34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60E8C54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$56,029.45 </w:t>
            </w:r>
          </w:p>
        </w:tc>
      </w:tr>
      <w:tr w:rsidR="00AE080D" w:rsidRPr="00AE080D" w14:paraId="56682C2A"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3D4EBDF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71</w:t>
            </w:r>
          </w:p>
        </w:tc>
        <w:tc>
          <w:tcPr>
            <w:tcW w:w="1480" w:type="dxa"/>
            <w:tcBorders>
              <w:top w:val="nil"/>
              <w:left w:val="nil"/>
              <w:bottom w:val="single" w:sz="4" w:space="0" w:color="auto"/>
              <w:right w:val="single" w:sz="4" w:space="0" w:color="auto"/>
            </w:tcBorders>
            <w:noWrap/>
            <w:vAlign w:val="bottom"/>
            <w:hideMark/>
          </w:tcPr>
          <w:p w14:paraId="10DBABB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$3,586.76 </w:t>
            </w:r>
          </w:p>
        </w:tc>
        <w:tc>
          <w:tcPr>
            <w:tcW w:w="1700" w:type="dxa"/>
            <w:tcBorders>
              <w:top w:val="nil"/>
              <w:left w:val="nil"/>
              <w:bottom w:val="single" w:sz="4" w:space="0" w:color="auto"/>
              <w:right w:val="single" w:sz="4" w:space="0" w:color="auto"/>
            </w:tcBorders>
            <w:noWrap/>
            <w:vAlign w:val="bottom"/>
            <w:hideMark/>
          </w:tcPr>
          <w:p w14:paraId="565666C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$43,041.14 </w:t>
            </w:r>
          </w:p>
        </w:tc>
        <w:tc>
          <w:tcPr>
            <w:tcW w:w="1360" w:type="dxa"/>
            <w:tcBorders>
              <w:top w:val="nil"/>
              <w:left w:val="nil"/>
              <w:bottom w:val="single" w:sz="4" w:space="0" w:color="auto"/>
              <w:right w:val="nil"/>
            </w:tcBorders>
            <w:noWrap/>
            <w:vAlign w:val="bottom"/>
            <w:hideMark/>
          </w:tcPr>
          <w:p w14:paraId="4BB223C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$29,603.05 </w:t>
            </w:r>
          </w:p>
        </w:tc>
        <w:tc>
          <w:tcPr>
            <w:tcW w:w="1660" w:type="dxa"/>
            <w:tcBorders>
              <w:top w:val="nil"/>
              <w:left w:val="single" w:sz="4" w:space="0" w:color="auto"/>
              <w:bottom w:val="single" w:sz="4" w:space="0" w:color="auto"/>
              <w:right w:val="nil"/>
            </w:tcBorders>
            <w:noWrap/>
            <w:vAlign w:val="bottom"/>
            <w:hideMark/>
          </w:tcPr>
          <w:p w14:paraId="0C1385A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$13,438.10 </w:t>
            </w:r>
          </w:p>
        </w:tc>
        <w:tc>
          <w:tcPr>
            <w:tcW w:w="1700" w:type="dxa"/>
            <w:tcBorders>
              <w:top w:val="nil"/>
              <w:left w:val="single" w:sz="4" w:space="0" w:color="auto"/>
              <w:bottom w:val="single" w:sz="4" w:space="0" w:color="auto"/>
              <w:right w:val="single" w:sz="8" w:space="0" w:color="auto"/>
            </w:tcBorders>
            <w:noWrap/>
            <w:vAlign w:val="bottom"/>
            <w:hideMark/>
          </w:tcPr>
          <w:p w14:paraId="63FC056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$69,467.54 </w:t>
            </w:r>
          </w:p>
        </w:tc>
      </w:tr>
      <w:tr w:rsidR="00AE080D" w:rsidRPr="00AE080D" w14:paraId="57372371"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57328B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72</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DEEC09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$3,676.43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B5E2F5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$44,117.17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574B5DC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$30,343.12 </w:t>
            </w:r>
          </w:p>
        </w:tc>
        <w:tc>
          <w:tcPr>
            <w:tcW w:w="1660" w:type="dxa"/>
            <w:tcBorders>
              <w:top w:val="nil"/>
              <w:left w:val="single" w:sz="4" w:space="0" w:color="auto"/>
              <w:bottom w:val="single" w:sz="4" w:space="0" w:color="auto"/>
              <w:right w:val="nil"/>
            </w:tcBorders>
            <w:shd w:val="clear" w:color="000000" w:fill="FFFF00"/>
            <w:noWrap/>
            <w:vAlign w:val="bottom"/>
            <w:hideMark/>
          </w:tcPr>
          <w:p w14:paraId="015932C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$13,774.05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5FC9D9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$83,241.59 </w:t>
            </w:r>
          </w:p>
        </w:tc>
      </w:tr>
      <w:tr w:rsidR="00AE080D" w:rsidRPr="00AE080D" w14:paraId="6A446F4D"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79578D1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73</w:t>
            </w:r>
          </w:p>
        </w:tc>
        <w:tc>
          <w:tcPr>
            <w:tcW w:w="1480" w:type="dxa"/>
            <w:tcBorders>
              <w:top w:val="nil"/>
              <w:left w:val="nil"/>
              <w:bottom w:val="single" w:sz="4" w:space="0" w:color="auto"/>
              <w:right w:val="single" w:sz="4" w:space="0" w:color="auto"/>
            </w:tcBorders>
            <w:noWrap/>
            <w:vAlign w:val="bottom"/>
            <w:hideMark/>
          </w:tcPr>
          <w:p w14:paraId="2ECC08B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$3,768.34 </w:t>
            </w:r>
          </w:p>
        </w:tc>
        <w:tc>
          <w:tcPr>
            <w:tcW w:w="1700" w:type="dxa"/>
            <w:tcBorders>
              <w:top w:val="nil"/>
              <w:left w:val="nil"/>
              <w:bottom w:val="single" w:sz="4" w:space="0" w:color="auto"/>
              <w:right w:val="single" w:sz="4" w:space="0" w:color="auto"/>
            </w:tcBorders>
            <w:noWrap/>
            <w:vAlign w:val="bottom"/>
            <w:hideMark/>
          </w:tcPr>
          <w:p w14:paraId="647817C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$45,220.10 </w:t>
            </w:r>
          </w:p>
        </w:tc>
        <w:tc>
          <w:tcPr>
            <w:tcW w:w="1360" w:type="dxa"/>
            <w:tcBorders>
              <w:top w:val="nil"/>
              <w:left w:val="nil"/>
              <w:bottom w:val="single" w:sz="4" w:space="0" w:color="auto"/>
              <w:right w:val="nil"/>
            </w:tcBorders>
            <w:noWrap/>
            <w:vAlign w:val="bottom"/>
            <w:hideMark/>
          </w:tcPr>
          <w:p w14:paraId="6E35BE7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$31,101.70 </w:t>
            </w:r>
          </w:p>
        </w:tc>
        <w:tc>
          <w:tcPr>
            <w:tcW w:w="1660" w:type="dxa"/>
            <w:tcBorders>
              <w:top w:val="nil"/>
              <w:left w:val="single" w:sz="4" w:space="0" w:color="auto"/>
              <w:bottom w:val="single" w:sz="4" w:space="0" w:color="auto"/>
              <w:right w:val="nil"/>
            </w:tcBorders>
            <w:noWrap/>
            <w:vAlign w:val="bottom"/>
            <w:hideMark/>
          </w:tcPr>
          <w:p w14:paraId="1ED9589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$14,118.40 </w:t>
            </w:r>
          </w:p>
        </w:tc>
        <w:tc>
          <w:tcPr>
            <w:tcW w:w="1700" w:type="dxa"/>
            <w:tcBorders>
              <w:top w:val="nil"/>
              <w:left w:val="single" w:sz="4" w:space="0" w:color="auto"/>
              <w:bottom w:val="single" w:sz="4" w:space="0" w:color="auto"/>
              <w:right w:val="single" w:sz="8" w:space="0" w:color="auto"/>
            </w:tcBorders>
            <w:noWrap/>
            <w:vAlign w:val="bottom"/>
            <w:hideMark/>
          </w:tcPr>
          <w:p w14:paraId="13276B1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$97,359.99 </w:t>
            </w:r>
          </w:p>
        </w:tc>
      </w:tr>
      <w:tr w:rsidR="00AE080D" w:rsidRPr="00AE080D" w14:paraId="3C8529C2"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E6ED94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74</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D925FB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$3,862.55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36FEBE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$46,350.60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07B96AF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$31,879.24 </w:t>
            </w:r>
          </w:p>
        </w:tc>
        <w:tc>
          <w:tcPr>
            <w:tcW w:w="1660" w:type="dxa"/>
            <w:tcBorders>
              <w:top w:val="nil"/>
              <w:left w:val="single" w:sz="4" w:space="0" w:color="auto"/>
              <w:bottom w:val="single" w:sz="4" w:space="0" w:color="auto"/>
              <w:right w:val="nil"/>
            </w:tcBorders>
            <w:shd w:val="clear" w:color="000000" w:fill="FFFF00"/>
            <w:noWrap/>
            <w:vAlign w:val="bottom"/>
            <w:hideMark/>
          </w:tcPr>
          <w:p w14:paraId="6F483C3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$14,471.36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13C2C8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$111,831.35 </w:t>
            </w:r>
          </w:p>
        </w:tc>
      </w:tr>
      <w:tr w:rsidR="00AE080D" w:rsidRPr="00AE080D" w14:paraId="5C64906A"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5B9FD4D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75</w:t>
            </w:r>
          </w:p>
        </w:tc>
        <w:tc>
          <w:tcPr>
            <w:tcW w:w="1480" w:type="dxa"/>
            <w:tcBorders>
              <w:top w:val="nil"/>
              <w:left w:val="nil"/>
              <w:bottom w:val="single" w:sz="4" w:space="0" w:color="auto"/>
              <w:right w:val="single" w:sz="4" w:space="0" w:color="auto"/>
            </w:tcBorders>
            <w:noWrap/>
            <w:vAlign w:val="bottom"/>
            <w:hideMark/>
          </w:tcPr>
          <w:p w14:paraId="1DB4FC0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$3,959.11 </w:t>
            </w:r>
          </w:p>
        </w:tc>
        <w:tc>
          <w:tcPr>
            <w:tcW w:w="1700" w:type="dxa"/>
            <w:tcBorders>
              <w:top w:val="nil"/>
              <w:left w:val="nil"/>
              <w:bottom w:val="single" w:sz="4" w:space="0" w:color="auto"/>
              <w:right w:val="single" w:sz="4" w:space="0" w:color="auto"/>
            </w:tcBorders>
            <w:noWrap/>
            <w:vAlign w:val="bottom"/>
            <w:hideMark/>
          </w:tcPr>
          <w:p w14:paraId="4335235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$47,509.37 </w:t>
            </w:r>
          </w:p>
        </w:tc>
        <w:tc>
          <w:tcPr>
            <w:tcW w:w="1360" w:type="dxa"/>
            <w:tcBorders>
              <w:top w:val="nil"/>
              <w:left w:val="nil"/>
              <w:bottom w:val="single" w:sz="4" w:space="0" w:color="auto"/>
              <w:right w:val="nil"/>
            </w:tcBorders>
            <w:noWrap/>
            <w:vAlign w:val="bottom"/>
            <w:hideMark/>
          </w:tcPr>
          <w:p w14:paraId="689953B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$32,676.23 </w:t>
            </w:r>
          </w:p>
        </w:tc>
        <w:tc>
          <w:tcPr>
            <w:tcW w:w="1660" w:type="dxa"/>
            <w:tcBorders>
              <w:top w:val="nil"/>
              <w:left w:val="single" w:sz="4" w:space="0" w:color="auto"/>
              <w:bottom w:val="single" w:sz="4" w:space="0" w:color="auto"/>
              <w:right w:val="nil"/>
            </w:tcBorders>
            <w:noWrap/>
            <w:vAlign w:val="bottom"/>
            <w:hideMark/>
          </w:tcPr>
          <w:p w14:paraId="5D2D532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$14,833.14 </w:t>
            </w:r>
          </w:p>
        </w:tc>
        <w:tc>
          <w:tcPr>
            <w:tcW w:w="1700" w:type="dxa"/>
            <w:tcBorders>
              <w:top w:val="nil"/>
              <w:left w:val="single" w:sz="4" w:space="0" w:color="auto"/>
              <w:bottom w:val="single" w:sz="4" w:space="0" w:color="auto"/>
              <w:right w:val="single" w:sz="8" w:space="0" w:color="auto"/>
            </w:tcBorders>
            <w:noWrap/>
            <w:vAlign w:val="bottom"/>
            <w:hideMark/>
          </w:tcPr>
          <w:p w14:paraId="2EDC819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$126,664.49 </w:t>
            </w:r>
          </w:p>
        </w:tc>
      </w:tr>
      <w:tr w:rsidR="00AE080D" w:rsidRPr="00AE080D" w14:paraId="38E1F413"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905177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76</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360F0D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$4,058.09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9052B9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$48,697.10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06655F6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$33,493.13 </w:t>
            </w:r>
          </w:p>
        </w:tc>
        <w:tc>
          <w:tcPr>
            <w:tcW w:w="1660" w:type="dxa"/>
            <w:tcBorders>
              <w:top w:val="nil"/>
              <w:left w:val="single" w:sz="4" w:space="0" w:color="auto"/>
              <w:bottom w:val="single" w:sz="4" w:space="0" w:color="auto"/>
              <w:right w:val="nil"/>
            </w:tcBorders>
            <w:shd w:val="clear" w:color="000000" w:fill="FFFF00"/>
            <w:noWrap/>
            <w:vAlign w:val="bottom"/>
            <w:hideMark/>
          </w:tcPr>
          <w:p w14:paraId="7A0A94D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$15,203.97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2FCD77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$141,868.47 </w:t>
            </w:r>
          </w:p>
        </w:tc>
      </w:tr>
      <w:tr w:rsidR="00AE080D" w:rsidRPr="00AE080D" w14:paraId="57A75EC7"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4F5D579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77</w:t>
            </w:r>
          </w:p>
        </w:tc>
        <w:tc>
          <w:tcPr>
            <w:tcW w:w="1480" w:type="dxa"/>
            <w:tcBorders>
              <w:top w:val="nil"/>
              <w:left w:val="nil"/>
              <w:bottom w:val="single" w:sz="4" w:space="0" w:color="auto"/>
              <w:right w:val="single" w:sz="4" w:space="0" w:color="auto"/>
            </w:tcBorders>
            <w:noWrap/>
            <w:vAlign w:val="bottom"/>
            <w:hideMark/>
          </w:tcPr>
          <w:p w14:paraId="4AF53E4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$4,159.54 </w:t>
            </w:r>
          </w:p>
        </w:tc>
        <w:tc>
          <w:tcPr>
            <w:tcW w:w="1700" w:type="dxa"/>
            <w:tcBorders>
              <w:top w:val="nil"/>
              <w:left w:val="nil"/>
              <w:bottom w:val="single" w:sz="4" w:space="0" w:color="auto"/>
              <w:right w:val="single" w:sz="4" w:space="0" w:color="auto"/>
            </w:tcBorders>
            <w:noWrap/>
            <w:vAlign w:val="bottom"/>
            <w:hideMark/>
          </w:tcPr>
          <w:p w14:paraId="3D62F32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$49,914.53 </w:t>
            </w:r>
          </w:p>
        </w:tc>
        <w:tc>
          <w:tcPr>
            <w:tcW w:w="1360" w:type="dxa"/>
            <w:tcBorders>
              <w:top w:val="nil"/>
              <w:left w:val="nil"/>
              <w:bottom w:val="single" w:sz="4" w:space="0" w:color="auto"/>
              <w:right w:val="nil"/>
            </w:tcBorders>
            <w:noWrap/>
            <w:vAlign w:val="bottom"/>
            <w:hideMark/>
          </w:tcPr>
          <w:p w14:paraId="1816CBF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$34,330.46 </w:t>
            </w:r>
          </w:p>
        </w:tc>
        <w:tc>
          <w:tcPr>
            <w:tcW w:w="1660" w:type="dxa"/>
            <w:tcBorders>
              <w:top w:val="nil"/>
              <w:left w:val="single" w:sz="4" w:space="0" w:color="auto"/>
              <w:bottom w:val="single" w:sz="4" w:space="0" w:color="auto"/>
              <w:right w:val="nil"/>
            </w:tcBorders>
            <w:noWrap/>
            <w:vAlign w:val="bottom"/>
            <w:hideMark/>
          </w:tcPr>
          <w:p w14:paraId="3D9C012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$15,584.07 </w:t>
            </w:r>
          </w:p>
        </w:tc>
        <w:tc>
          <w:tcPr>
            <w:tcW w:w="1700" w:type="dxa"/>
            <w:tcBorders>
              <w:top w:val="nil"/>
              <w:left w:val="single" w:sz="4" w:space="0" w:color="auto"/>
              <w:bottom w:val="single" w:sz="4" w:space="0" w:color="auto"/>
              <w:right w:val="single" w:sz="8" w:space="0" w:color="auto"/>
            </w:tcBorders>
            <w:noWrap/>
            <w:vAlign w:val="bottom"/>
            <w:hideMark/>
          </w:tcPr>
          <w:p w14:paraId="24E3F12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$157,452.54 </w:t>
            </w:r>
          </w:p>
        </w:tc>
      </w:tr>
      <w:tr w:rsidR="00AE080D" w:rsidRPr="00AE080D" w14:paraId="4C105DF7"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AEBCA9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78</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2C6E11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$4,263.53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2B5DC9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$51,162.39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05DD41C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$35,188.72 </w:t>
            </w:r>
          </w:p>
        </w:tc>
        <w:tc>
          <w:tcPr>
            <w:tcW w:w="1660" w:type="dxa"/>
            <w:tcBorders>
              <w:top w:val="nil"/>
              <w:left w:val="single" w:sz="4" w:space="0" w:color="auto"/>
              <w:bottom w:val="single" w:sz="4" w:space="0" w:color="auto"/>
              <w:right w:val="nil"/>
            </w:tcBorders>
            <w:shd w:val="clear" w:color="000000" w:fill="FFFF00"/>
            <w:noWrap/>
            <w:vAlign w:val="bottom"/>
            <w:hideMark/>
          </w:tcPr>
          <w:p w14:paraId="1431923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$15,973.67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CC210E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$173,426.21 </w:t>
            </w:r>
          </w:p>
        </w:tc>
      </w:tr>
      <w:tr w:rsidR="00AE080D" w:rsidRPr="00AE080D" w14:paraId="6FB0FDCD"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2AF1AEF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79</w:t>
            </w:r>
          </w:p>
        </w:tc>
        <w:tc>
          <w:tcPr>
            <w:tcW w:w="1480" w:type="dxa"/>
            <w:tcBorders>
              <w:top w:val="nil"/>
              <w:left w:val="nil"/>
              <w:bottom w:val="single" w:sz="4" w:space="0" w:color="auto"/>
              <w:right w:val="single" w:sz="4" w:space="0" w:color="auto"/>
            </w:tcBorders>
            <w:noWrap/>
            <w:vAlign w:val="bottom"/>
            <w:hideMark/>
          </w:tcPr>
          <w:p w14:paraId="14D1F23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$4,370.12 </w:t>
            </w:r>
          </w:p>
        </w:tc>
        <w:tc>
          <w:tcPr>
            <w:tcW w:w="1700" w:type="dxa"/>
            <w:tcBorders>
              <w:top w:val="nil"/>
              <w:left w:val="nil"/>
              <w:bottom w:val="single" w:sz="4" w:space="0" w:color="auto"/>
              <w:right w:val="single" w:sz="4" w:space="0" w:color="auto"/>
            </w:tcBorders>
            <w:noWrap/>
            <w:vAlign w:val="bottom"/>
            <w:hideMark/>
          </w:tcPr>
          <w:p w14:paraId="5546734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$52,441.45 </w:t>
            </w:r>
          </w:p>
        </w:tc>
        <w:tc>
          <w:tcPr>
            <w:tcW w:w="1360" w:type="dxa"/>
            <w:tcBorders>
              <w:top w:val="nil"/>
              <w:left w:val="nil"/>
              <w:bottom w:val="single" w:sz="4" w:space="0" w:color="auto"/>
              <w:right w:val="nil"/>
            </w:tcBorders>
            <w:noWrap/>
            <w:vAlign w:val="bottom"/>
            <w:hideMark/>
          </w:tcPr>
          <w:p w14:paraId="0AC0A32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$36,068.44 </w:t>
            </w:r>
          </w:p>
        </w:tc>
        <w:tc>
          <w:tcPr>
            <w:tcW w:w="1660" w:type="dxa"/>
            <w:tcBorders>
              <w:top w:val="nil"/>
              <w:left w:val="single" w:sz="4" w:space="0" w:color="auto"/>
              <w:bottom w:val="single" w:sz="4" w:space="0" w:color="auto"/>
              <w:right w:val="nil"/>
            </w:tcBorders>
            <w:noWrap/>
            <w:vAlign w:val="bottom"/>
            <w:hideMark/>
          </w:tcPr>
          <w:p w14:paraId="1B40433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$16,373.02 </w:t>
            </w:r>
          </w:p>
        </w:tc>
        <w:tc>
          <w:tcPr>
            <w:tcW w:w="1700" w:type="dxa"/>
            <w:tcBorders>
              <w:top w:val="nil"/>
              <w:left w:val="single" w:sz="4" w:space="0" w:color="auto"/>
              <w:bottom w:val="single" w:sz="4" w:space="0" w:color="auto"/>
              <w:right w:val="single" w:sz="8" w:space="0" w:color="auto"/>
            </w:tcBorders>
            <w:noWrap/>
            <w:vAlign w:val="bottom"/>
            <w:hideMark/>
          </w:tcPr>
          <w:p w14:paraId="0B5FA7B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$189,799.23 </w:t>
            </w:r>
          </w:p>
        </w:tc>
      </w:tr>
      <w:tr w:rsidR="00AE080D" w:rsidRPr="00AE080D" w14:paraId="51A0CE6A"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4058CC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80</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3F63F9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$4,479.37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8F2CF4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$53,752.49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4607034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$36,970.15 </w:t>
            </w:r>
          </w:p>
        </w:tc>
        <w:tc>
          <w:tcPr>
            <w:tcW w:w="1660" w:type="dxa"/>
            <w:tcBorders>
              <w:top w:val="nil"/>
              <w:left w:val="single" w:sz="4" w:space="0" w:color="auto"/>
              <w:bottom w:val="single" w:sz="4" w:space="0" w:color="auto"/>
              <w:right w:val="nil"/>
            </w:tcBorders>
            <w:shd w:val="clear" w:color="000000" w:fill="FFFF00"/>
            <w:noWrap/>
            <w:vAlign w:val="bottom"/>
            <w:hideMark/>
          </w:tcPr>
          <w:p w14:paraId="161599E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$16,782.34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5BD137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$206,581.57 </w:t>
            </w:r>
          </w:p>
        </w:tc>
      </w:tr>
      <w:tr w:rsidR="00AE080D" w:rsidRPr="00AE080D" w14:paraId="0378010F"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211BA0F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81</w:t>
            </w:r>
          </w:p>
        </w:tc>
        <w:tc>
          <w:tcPr>
            <w:tcW w:w="1480" w:type="dxa"/>
            <w:tcBorders>
              <w:top w:val="nil"/>
              <w:left w:val="nil"/>
              <w:bottom w:val="single" w:sz="4" w:space="0" w:color="auto"/>
              <w:right w:val="single" w:sz="4" w:space="0" w:color="auto"/>
            </w:tcBorders>
            <w:noWrap/>
            <w:vAlign w:val="bottom"/>
            <w:hideMark/>
          </w:tcPr>
          <w:p w14:paraId="3BFAB8C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$4,591.36 </w:t>
            </w:r>
          </w:p>
        </w:tc>
        <w:tc>
          <w:tcPr>
            <w:tcW w:w="1700" w:type="dxa"/>
            <w:tcBorders>
              <w:top w:val="nil"/>
              <w:left w:val="nil"/>
              <w:bottom w:val="single" w:sz="4" w:space="0" w:color="auto"/>
              <w:right w:val="single" w:sz="4" w:space="0" w:color="auto"/>
            </w:tcBorders>
            <w:noWrap/>
            <w:vAlign w:val="bottom"/>
            <w:hideMark/>
          </w:tcPr>
          <w:p w14:paraId="1C8FD26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$55,096.30 </w:t>
            </w:r>
          </w:p>
        </w:tc>
        <w:tc>
          <w:tcPr>
            <w:tcW w:w="1360" w:type="dxa"/>
            <w:tcBorders>
              <w:top w:val="nil"/>
              <w:left w:val="nil"/>
              <w:bottom w:val="single" w:sz="4" w:space="0" w:color="auto"/>
              <w:right w:val="nil"/>
            </w:tcBorders>
            <w:noWrap/>
            <w:vAlign w:val="bottom"/>
            <w:hideMark/>
          </w:tcPr>
          <w:p w14:paraId="5488B6E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$37,894.40 </w:t>
            </w:r>
          </w:p>
        </w:tc>
        <w:tc>
          <w:tcPr>
            <w:tcW w:w="1660" w:type="dxa"/>
            <w:tcBorders>
              <w:top w:val="nil"/>
              <w:left w:val="single" w:sz="4" w:space="0" w:color="auto"/>
              <w:bottom w:val="single" w:sz="4" w:space="0" w:color="auto"/>
              <w:right w:val="nil"/>
            </w:tcBorders>
            <w:noWrap/>
            <w:vAlign w:val="bottom"/>
            <w:hideMark/>
          </w:tcPr>
          <w:p w14:paraId="1BDCA55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$17,201.90 </w:t>
            </w:r>
          </w:p>
        </w:tc>
        <w:tc>
          <w:tcPr>
            <w:tcW w:w="1700" w:type="dxa"/>
            <w:tcBorders>
              <w:top w:val="nil"/>
              <w:left w:val="single" w:sz="4" w:space="0" w:color="auto"/>
              <w:bottom w:val="single" w:sz="4" w:space="0" w:color="auto"/>
              <w:right w:val="single" w:sz="8" w:space="0" w:color="auto"/>
            </w:tcBorders>
            <w:noWrap/>
            <w:vAlign w:val="bottom"/>
            <w:hideMark/>
          </w:tcPr>
          <w:p w14:paraId="7ABEC42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$223,783.47 </w:t>
            </w:r>
          </w:p>
        </w:tc>
      </w:tr>
      <w:tr w:rsidR="00AE080D" w:rsidRPr="00AE080D" w14:paraId="4EDE62AE"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DCD5DB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82</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A90F0F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$4,706.14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57962D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$56,473.71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7CD1988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$38,841.76 </w:t>
            </w:r>
          </w:p>
        </w:tc>
        <w:tc>
          <w:tcPr>
            <w:tcW w:w="1660" w:type="dxa"/>
            <w:tcBorders>
              <w:top w:val="nil"/>
              <w:left w:val="single" w:sz="4" w:space="0" w:color="auto"/>
              <w:bottom w:val="single" w:sz="4" w:space="0" w:color="auto"/>
              <w:right w:val="nil"/>
            </w:tcBorders>
            <w:shd w:val="clear" w:color="000000" w:fill="FFFF00"/>
            <w:noWrap/>
            <w:vAlign w:val="bottom"/>
            <w:hideMark/>
          </w:tcPr>
          <w:p w14:paraId="0FD5B61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$17,631.95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4B7164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$241,415.41 </w:t>
            </w:r>
          </w:p>
        </w:tc>
      </w:tr>
      <w:tr w:rsidR="00AE080D" w:rsidRPr="00AE080D" w14:paraId="1D3FB082"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447C929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83</w:t>
            </w:r>
          </w:p>
        </w:tc>
        <w:tc>
          <w:tcPr>
            <w:tcW w:w="1480" w:type="dxa"/>
            <w:tcBorders>
              <w:top w:val="nil"/>
              <w:left w:val="nil"/>
              <w:bottom w:val="single" w:sz="4" w:space="0" w:color="auto"/>
              <w:right w:val="single" w:sz="4" w:space="0" w:color="auto"/>
            </w:tcBorders>
            <w:noWrap/>
            <w:vAlign w:val="bottom"/>
            <w:hideMark/>
          </w:tcPr>
          <w:p w14:paraId="7A107B7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$4,823.80 </w:t>
            </w:r>
          </w:p>
        </w:tc>
        <w:tc>
          <w:tcPr>
            <w:tcW w:w="1700" w:type="dxa"/>
            <w:tcBorders>
              <w:top w:val="nil"/>
              <w:left w:val="nil"/>
              <w:bottom w:val="single" w:sz="4" w:space="0" w:color="auto"/>
              <w:right w:val="single" w:sz="4" w:space="0" w:color="auto"/>
            </w:tcBorders>
            <w:noWrap/>
            <w:vAlign w:val="bottom"/>
            <w:hideMark/>
          </w:tcPr>
          <w:p w14:paraId="655DE23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$57,885.55 </w:t>
            </w:r>
          </w:p>
        </w:tc>
        <w:tc>
          <w:tcPr>
            <w:tcW w:w="1360" w:type="dxa"/>
            <w:tcBorders>
              <w:top w:val="nil"/>
              <w:left w:val="nil"/>
              <w:bottom w:val="single" w:sz="4" w:space="0" w:color="auto"/>
              <w:right w:val="nil"/>
            </w:tcBorders>
            <w:noWrap/>
            <w:vAlign w:val="bottom"/>
            <w:hideMark/>
          </w:tcPr>
          <w:p w14:paraId="5DBD462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$39,812.81 </w:t>
            </w:r>
          </w:p>
        </w:tc>
        <w:tc>
          <w:tcPr>
            <w:tcW w:w="1660" w:type="dxa"/>
            <w:tcBorders>
              <w:top w:val="nil"/>
              <w:left w:val="single" w:sz="4" w:space="0" w:color="auto"/>
              <w:bottom w:val="single" w:sz="4" w:space="0" w:color="auto"/>
              <w:right w:val="nil"/>
            </w:tcBorders>
            <w:noWrap/>
            <w:vAlign w:val="bottom"/>
            <w:hideMark/>
          </w:tcPr>
          <w:p w14:paraId="41393A0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$18,072.75 </w:t>
            </w:r>
          </w:p>
        </w:tc>
        <w:tc>
          <w:tcPr>
            <w:tcW w:w="1700" w:type="dxa"/>
            <w:tcBorders>
              <w:top w:val="nil"/>
              <w:left w:val="single" w:sz="4" w:space="0" w:color="auto"/>
              <w:bottom w:val="single" w:sz="4" w:space="0" w:color="auto"/>
              <w:right w:val="single" w:sz="8" w:space="0" w:color="auto"/>
            </w:tcBorders>
            <w:noWrap/>
            <w:vAlign w:val="bottom"/>
            <w:hideMark/>
          </w:tcPr>
          <w:p w14:paraId="4B73318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$259,488.16 </w:t>
            </w:r>
          </w:p>
        </w:tc>
      </w:tr>
      <w:tr w:rsidR="00AE080D" w:rsidRPr="00AE080D" w14:paraId="6088659F"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F63220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84</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91C2B6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$4,944.39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8B8BF6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$59,332.69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02933E0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$40,808.13 </w:t>
            </w:r>
          </w:p>
        </w:tc>
        <w:tc>
          <w:tcPr>
            <w:tcW w:w="1660" w:type="dxa"/>
            <w:tcBorders>
              <w:top w:val="nil"/>
              <w:left w:val="single" w:sz="4" w:space="0" w:color="auto"/>
              <w:bottom w:val="single" w:sz="4" w:space="0" w:color="auto"/>
              <w:right w:val="nil"/>
            </w:tcBorders>
            <w:shd w:val="clear" w:color="000000" w:fill="FFFF00"/>
            <w:noWrap/>
            <w:vAlign w:val="bottom"/>
            <w:hideMark/>
          </w:tcPr>
          <w:p w14:paraId="65BFCFE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$18,524.56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A97118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$278,012.72 </w:t>
            </w:r>
          </w:p>
        </w:tc>
      </w:tr>
      <w:tr w:rsidR="00AE080D" w:rsidRPr="00AE080D" w14:paraId="5DEC15DF"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6BAF6F1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85</w:t>
            </w:r>
          </w:p>
        </w:tc>
        <w:tc>
          <w:tcPr>
            <w:tcW w:w="1480" w:type="dxa"/>
            <w:tcBorders>
              <w:top w:val="nil"/>
              <w:left w:val="nil"/>
              <w:bottom w:val="single" w:sz="4" w:space="0" w:color="auto"/>
              <w:right w:val="single" w:sz="4" w:space="0" w:color="auto"/>
            </w:tcBorders>
            <w:noWrap/>
            <w:vAlign w:val="bottom"/>
            <w:hideMark/>
          </w:tcPr>
          <w:p w14:paraId="44456F2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$5,068.00 </w:t>
            </w:r>
          </w:p>
        </w:tc>
        <w:tc>
          <w:tcPr>
            <w:tcW w:w="1700" w:type="dxa"/>
            <w:tcBorders>
              <w:top w:val="nil"/>
              <w:left w:val="nil"/>
              <w:bottom w:val="single" w:sz="4" w:space="0" w:color="auto"/>
              <w:right w:val="single" w:sz="4" w:space="0" w:color="auto"/>
            </w:tcBorders>
            <w:noWrap/>
            <w:vAlign w:val="bottom"/>
            <w:hideMark/>
          </w:tcPr>
          <w:p w14:paraId="36C685E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$60,816.01 </w:t>
            </w:r>
          </w:p>
        </w:tc>
        <w:tc>
          <w:tcPr>
            <w:tcW w:w="1360" w:type="dxa"/>
            <w:tcBorders>
              <w:top w:val="nil"/>
              <w:left w:val="nil"/>
              <w:bottom w:val="single" w:sz="4" w:space="0" w:color="auto"/>
              <w:right w:val="nil"/>
            </w:tcBorders>
            <w:noWrap/>
            <w:vAlign w:val="bottom"/>
            <w:hideMark/>
          </w:tcPr>
          <w:p w14:paraId="790B10F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$41,828.33 </w:t>
            </w:r>
          </w:p>
        </w:tc>
        <w:tc>
          <w:tcPr>
            <w:tcW w:w="1660" w:type="dxa"/>
            <w:tcBorders>
              <w:top w:val="nil"/>
              <w:left w:val="single" w:sz="4" w:space="0" w:color="auto"/>
              <w:bottom w:val="single" w:sz="4" w:space="0" w:color="auto"/>
              <w:right w:val="nil"/>
            </w:tcBorders>
            <w:noWrap/>
            <w:vAlign w:val="bottom"/>
            <w:hideMark/>
          </w:tcPr>
          <w:p w14:paraId="3896696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$18,987.68 </w:t>
            </w:r>
          </w:p>
        </w:tc>
        <w:tc>
          <w:tcPr>
            <w:tcW w:w="1700" w:type="dxa"/>
            <w:tcBorders>
              <w:top w:val="nil"/>
              <w:left w:val="single" w:sz="4" w:space="0" w:color="auto"/>
              <w:bottom w:val="single" w:sz="4" w:space="0" w:color="auto"/>
              <w:right w:val="single" w:sz="8" w:space="0" w:color="auto"/>
            </w:tcBorders>
            <w:noWrap/>
            <w:vAlign w:val="bottom"/>
            <w:hideMark/>
          </w:tcPr>
          <w:p w14:paraId="7D55C17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$297,000.40 </w:t>
            </w:r>
          </w:p>
        </w:tc>
      </w:tr>
      <w:tr w:rsidR="00AE080D" w:rsidRPr="00AE080D" w14:paraId="0C91D225"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51000D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86</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1FC7F5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$5,194.70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EACDFA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$62,336.41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690DD1D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$42,874.04 </w:t>
            </w:r>
          </w:p>
        </w:tc>
        <w:tc>
          <w:tcPr>
            <w:tcW w:w="1660" w:type="dxa"/>
            <w:tcBorders>
              <w:top w:val="nil"/>
              <w:left w:val="single" w:sz="4" w:space="0" w:color="auto"/>
              <w:bottom w:val="single" w:sz="4" w:space="0" w:color="auto"/>
              <w:right w:val="nil"/>
            </w:tcBorders>
            <w:shd w:val="clear" w:color="000000" w:fill="FFFF00"/>
            <w:noWrap/>
            <w:vAlign w:val="bottom"/>
            <w:hideMark/>
          </w:tcPr>
          <w:p w14:paraId="5238888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$19,462.37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DD9EE2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$316,462.77 </w:t>
            </w:r>
          </w:p>
        </w:tc>
      </w:tr>
      <w:tr w:rsidR="00AE080D" w:rsidRPr="00AE080D" w14:paraId="4B19F9C5"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51377A9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87</w:t>
            </w:r>
          </w:p>
        </w:tc>
        <w:tc>
          <w:tcPr>
            <w:tcW w:w="1480" w:type="dxa"/>
            <w:tcBorders>
              <w:top w:val="nil"/>
              <w:left w:val="nil"/>
              <w:bottom w:val="single" w:sz="4" w:space="0" w:color="auto"/>
              <w:right w:val="single" w:sz="4" w:space="0" w:color="auto"/>
            </w:tcBorders>
            <w:noWrap/>
            <w:vAlign w:val="bottom"/>
            <w:hideMark/>
          </w:tcPr>
          <w:p w14:paraId="586769B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$5,324.57 </w:t>
            </w:r>
          </w:p>
        </w:tc>
        <w:tc>
          <w:tcPr>
            <w:tcW w:w="1700" w:type="dxa"/>
            <w:tcBorders>
              <w:top w:val="nil"/>
              <w:left w:val="nil"/>
              <w:bottom w:val="single" w:sz="4" w:space="0" w:color="auto"/>
              <w:right w:val="single" w:sz="4" w:space="0" w:color="auto"/>
            </w:tcBorders>
            <w:noWrap/>
            <w:vAlign w:val="bottom"/>
            <w:hideMark/>
          </w:tcPr>
          <w:p w14:paraId="12508B4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$63,894.82 </w:t>
            </w:r>
          </w:p>
        </w:tc>
        <w:tc>
          <w:tcPr>
            <w:tcW w:w="1360" w:type="dxa"/>
            <w:tcBorders>
              <w:top w:val="nil"/>
              <w:left w:val="nil"/>
              <w:bottom w:val="single" w:sz="4" w:space="0" w:color="auto"/>
              <w:right w:val="nil"/>
            </w:tcBorders>
            <w:noWrap/>
            <w:vAlign w:val="bottom"/>
            <w:hideMark/>
          </w:tcPr>
          <w:p w14:paraId="36FBA97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$43,945.89 </w:t>
            </w:r>
          </w:p>
        </w:tc>
        <w:tc>
          <w:tcPr>
            <w:tcW w:w="1660" w:type="dxa"/>
            <w:tcBorders>
              <w:top w:val="nil"/>
              <w:left w:val="single" w:sz="4" w:space="0" w:color="auto"/>
              <w:bottom w:val="single" w:sz="4" w:space="0" w:color="auto"/>
              <w:right w:val="nil"/>
            </w:tcBorders>
            <w:noWrap/>
            <w:vAlign w:val="bottom"/>
            <w:hideMark/>
          </w:tcPr>
          <w:p w14:paraId="6FA0F41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$19,948.93 </w:t>
            </w:r>
          </w:p>
        </w:tc>
        <w:tc>
          <w:tcPr>
            <w:tcW w:w="1700" w:type="dxa"/>
            <w:tcBorders>
              <w:top w:val="nil"/>
              <w:left w:val="single" w:sz="4" w:space="0" w:color="auto"/>
              <w:bottom w:val="single" w:sz="4" w:space="0" w:color="auto"/>
              <w:right w:val="single" w:sz="8" w:space="0" w:color="auto"/>
            </w:tcBorders>
            <w:noWrap/>
            <w:vAlign w:val="bottom"/>
            <w:hideMark/>
          </w:tcPr>
          <w:p w14:paraId="0CC05F7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$336,411.70 </w:t>
            </w:r>
          </w:p>
        </w:tc>
      </w:tr>
      <w:tr w:rsidR="00AE080D" w:rsidRPr="00AE080D" w14:paraId="29B0B927"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E8FC93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88</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D281EB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$5,457.68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72F78D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$65,492.19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733AF36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$45,044.54 </w:t>
            </w:r>
          </w:p>
        </w:tc>
        <w:tc>
          <w:tcPr>
            <w:tcW w:w="1660" w:type="dxa"/>
            <w:tcBorders>
              <w:top w:val="nil"/>
              <w:left w:val="single" w:sz="4" w:space="0" w:color="auto"/>
              <w:bottom w:val="single" w:sz="4" w:space="0" w:color="auto"/>
              <w:right w:val="nil"/>
            </w:tcBorders>
            <w:shd w:val="clear" w:color="000000" w:fill="FFFF00"/>
            <w:noWrap/>
            <w:vAlign w:val="bottom"/>
            <w:hideMark/>
          </w:tcPr>
          <w:p w14:paraId="379935B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$20,447.65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BADE82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$356,859.35 </w:t>
            </w:r>
          </w:p>
        </w:tc>
      </w:tr>
      <w:tr w:rsidR="00AE080D" w:rsidRPr="00AE080D" w14:paraId="630C8459"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7BBBC67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89</w:t>
            </w:r>
          </w:p>
        </w:tc>
        <w:tc>
          <w:tcPr>
            <w:tcW w:w="1480" w:type="dxa"/>
            <w:tcBorders>
              <w:top w:val="nil"/>
              <w:left w:val="nil"/>
              <w:bottom w:val="single" w:sz="4" w:space="0" w:color="auto"/>
              <w:right w:val="single" w:sz="4" w:space="0" w:color="auto"/>
            </w:tcBorders>
            <w:noWrap/>
            <w:vAlign w:val="bottom"/>
            <w:hideMark/>
          </w:tcPr>
          <w:p w14:paraId="6DBA818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$5,594.12 </w:t>
            </w:r>
          </w:p>
        </w:tc>
        <w:tc>
          <w:tcPr>
            <w:tcW w:w="1700" w:type="dxa"/>
            <w:tcBorders>
              <w:top w:val="nil"/>
              <w:left w:val="nil"/>
              <w:bottom w:val="single" w:sz="4" w:space="0" w:color="auto"/>
              <w:right w:val="single" w:sz="4" w:space="0" w:color="auto"/>
            </w:tcBorders>
            <w:noWrap/>
            <w:vAlign w:val="bottom"/>
            <w:hideMark/>
          </w:tcPr>
          <w:p w14:paraId="2707E2E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$67,129.50 </w:t>
            </w:r>
          </w:p>
        </w:tc>
        <w:tc>
          <w:tcPr>
            <w:tcW w:w="1360" w:type="dxa"/>
            <w:tcBorders>
              <w:top w:val="nil"/>
              <w:left w:val="nil"/>
              <w:bottom w:val="single" w:sz="4" w:space="0" w:color="auto"/>
              <w:right w:val="nil"/>
            </w:tcBorders>
            <w:noWrap/>
            <w:vAlign w:val="bottom"/>
            <w:hideMark/>
          </w:tcPr>
          <w:p w14:paraId="749856B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$46,170.65 </w:t>
            </w:r>
          </w:p>
        </w:tc>
        <w:tc>
          <w:tcPr>
            <w:tcW w:w="1660" w:type="dxa"/>
            <w:tcBorders>
              <w:top w:val="nil"/>
              <w:left w:val="single" w:sz="4" w:space="0" w:color="auto"/>
              <w:bottom w:val="single" w:sz="4" w:space="0" w:color="auto"/>
              <w:right w:val="nil"/>
            </w:tcBorders>
            <w:noWrap/>
            <w:vAlign w:val="bottom"/>
            <w:hideMark/>
          </w:tcPr>
          <w:p w14:paraId="1343770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$20,958.84 </w:t>
            </w:r>
          </w:p>
        </w:tc>
        <w:tc>
          <w:tcPr>
            <w:tcW w:w="1700" w:type="dxa"/>
            <w:tcBorders>
              <w:top w:val="nil"/>
              <w:left w:val="single" w:sz="4" w:space="0" w:color="auto"/>
              <w:bottom w:val="single" w:sz="4" w:space="0" w:color="auto"/>
              <w:right w:val="single" w:sz="8" w:space="0" w:color="auto"/>
            </w:tcBorders>
            <w:noWrap/>
            <w:vAlign w:val="bottom"/>
            <w:hideMark/>
          </w:tcPr>
          <w:p w14:paraId="1E3B468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$377,818.20 </w:t>
            </w:r>
          </w:p>
        </w:tc>
      </w:tr>
      <w:tr w:rsidR="00AE080D" w:rsidRPr="00AE080D" w14:paraId="4170EC09"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23E411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90</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9540BB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$5,733.98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853193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$68,807.73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76FB3EB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$47,324.92 </w:t>
            </w:r>
          </w:p>
        </w:tc>
        <w:tc>
          <w:tcPr>
            <w:tcW w:w="1660" w:type="dxa"/>
            <w:tcBorders>
              <w:top w:val="nil"/>
              <w:left w:val="single" w:sz="4" w:space="0" w:color="auto"/>
              <w:bottom w:val="single" w:sz="4" w:space="0" w:color="auto"/>
              <w:right w:val="nil"/>
            </w:tcBorders>
            <w:shd w:val="clear" w:color="000000" w:fill="FFFF00"/>
            <w:noWrap/>
            <w:vAlign w:val="bottom"/>
            <w:hideMark/>
          </w:tcPr>
          <w:p w14:paraId="1FA2470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$21,482.81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2F8CA3B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$399,301.01 </w:t>
            </w:r>
          </w:p>
        </w:tc>
      </w:tr>
      <w:tr w:rsidR="00AE080D" w:rsidRPr="00AE080D" w14:paraId="01310164"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241BDF3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91</w:t>
            </w:r>
          </w:p>
        </w:tc>
        <w:tc>
          <w:tcPr>
            <w:tcW w:w="1480" w:type="dxa"/>
            <w:tcBorders>
              <w:top w:val="nil"/>
              <w:left w:val="nil"/>
              <w:bottom w:val="single" w:sz="4" w:space="0" w:color="auto"/>
              <w:right w:val="single" w:sz="4" w:space="0" w:color="auto"/>
            </w:tcBorders>
            <w:noWrap/>
            <w:vAlign w:val="bottom"/>
            <w:hideMark/>
          </w:tcPr>
          <w:p w14:paraId="5C4F724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$5,877.33 </w:t>
            </w:r>
          </w:p>
        </w:tc>
        <w:tc>
          <w:tcPr>
            <w:tcW w:w="1700" w:type="dxa"/>
            <w:tcBorders>
              <w:top w:val="nil"/>
              <w:left w:val="nil"/>
              <w:bottom w:val="single" w:sz="4" w:space="0" w:color="auto"/>
              <w:right w:val="single" w:sz="4" w:space="0" w:color="auto"/>
            </w:tcBorders>
            <w:noWrap/>
            <w:vAlign w:val="bottom"/>
            <w:hideMark/>
          </w:tcPr>
          <w:p w14:paraId="6EDF450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$70,527.93 </w:t>
            </w:r>
          </w:p>
        </w:tc>
        <w:tc>
          <w:tcPr>
            <w:tcW w:w="1360" w:type="dxa"/>
            <w:tcBorders>
              <w:top w:val="nil"/>
              <w:left w:val="nil"/>
              <w:bottom w:val="single" w:sz="4" w:space="0" w:color="auto"/>
              <w:right w:val="nil"/>
            </w:tcBorders>
            <w:noWrap/>
            <w:vAlign w:val="bottom"/>
            <w:hideMark/>
          </w:tcPr>
          <w:p w14:paraId="06685C2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$48,508.04 </w:t>
            </w:r>
          </w:p>
        </w:tc>
        <w:tc>
          <w:tcPr>
            <w:tcW w:w="1660" w:type="dxa"/>
            <w:tcBorders>
              <w:top w:val="nil"/>
              <w:left w:val="single" w:sz="4" w:space="0" w:color="auto"/>
              <w:bottom w:val="single" w:sz="4" w:space="0" w:color="auto"/>
              <w:right w:val="nil"/>
            </w:tcBorders>
            <w:noWrap/>
            <w:vAlign w:val="bottom"/>
            <w:hideMark/>
          </w:tcPr>
          <w:p w14:paraId="6CA46E5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$22,019.89 </w:t>
            </w:r>
          </w:p>
        </w:tc>
        <w:tc>
          <w:tcPr>
            <w:tcW w:w="1700" w:type="dxa"/>
            <w:tcBorders>
              <w:top w:val="nil"/>
              <w:left w:val="single" w:sz="4" w:space="0" w:color="auto"/>
              <w:bottom w:val="single" w:sz="4" w:space="0" w:color="auto"/>
              <w:right w:val="single" w:sz="8" w:space="0" w:color="auto"/>
            </w:tcBorders>
            <w:noWrap/>
            <w:vAlign w:val="bottom"/>
            <w:hideMark/>
          </w:tcPr>
          <w:p w14:paraId="7B2979C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$421,320.90 </w:t>
            </w:r>
          </w:p>
        </w:tc>
      </w:tr>
      <w:tr w:rsidR="00AE080D" w:rsidRPr="00AE080D" w14:paraId="07ABA4A5"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00EFAD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92</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9B92B8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$6,024.26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FC8765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$72,291.12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4870072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$49,720.74 </w:t>
            </w:r>
          </w:p>
        </w:tc>
        <w:tc>
          <w:tcPr>
            <w:tcW w:w="1660" w:type="dxa"/>
            <w:tcBorders>
              <w:top w:val="nil"/>
              <w:left w:val="single" w:sz="4" w:space="0" w:color="auto"/>
              <w:bottom w:val="single" w:sz="4" w:space="0" w:color="auto"/>
              <w:right w:val="nil"/>
            </w:tcBorders>
            <w:shd w:val="clear" w:color="000000" w:fill="FFFF00"/>
            <w:noWrap/>
            <w:vAlign w:val="bottom"/>
            <w:hideMark/>
          </w:tcPr>
          <w:p w14:paraId="0CD005A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$22,570.38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23762D1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$443,891.28 </w:t>
            </w:r>
          </w:p>
        </w:tc>
      </w:tr>
      <w:tr w:rsidR="00AE080D" w:rsidRPr="00AE080D" w14:paraId="6B6B4FCD"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5ED7FBA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93</w:t>
            </w:r>
          </w:p>
        </w:tc>
        <w:tc>
          <w:tcPr>
            <w:tcW w:w="1480" w:type="dxa"/>
            <w:tcBorders>
              <w:top w:val="nil"/>
              <w:left w:val="nil"/>
              <w:bottom w:val="single" w:sz="4" w:space="0" w:color="auto"/>
              <w:right w:val="single" w:sz="4" w:space="0" w:color="auto"/>
            </w:tcBorders>
            <w:noWrap/>
            <w:vAlign w:val="bottom"/>
            <w:hideMark/>
          </w:tcPr>
          <w:p w14:paraId="1EDDE181"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$6,174.87 </w:t>
            </w:r>
          </w:p>
        </w:tc>
        <w:tc>
          <w:tcPr>
            <w:tcW w:w="1700" w:type="dxa"/>
            <w:tcBorders>
              <w:top w:val="nil"/>
              <w:left w:val="nil"/>
              <w:bottom w:val="single" w:sz="4" w:space="0" w:color="auto"/>
              <w:right w:val="single" w:sz="4" w:space="0" w:color="auto"/>
            </w:tcBorders>
            <w:noWrap/>
            <w:vAlign w:val="bottom"/>
            <w:hideMark/>
          </w:tcPr>
          <w:p w14:paraId="4120CF4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$74,098.40 </w:t>
            </w:r>
          </w:p>
        </w:tc>
        <w:tc>
          <w:tcPr>
            <w:tcW w:w="1360" w:type="dxa"/>
            <w:tcBorders>
              <w:top w:val="nil"/>
              <w:left w:val="nil"/>
              <w:bottom w:val="single" w:sz="4" w:space="0" w:color="auto"/>
              <w:right w:val="nil"/>
            </w:tcBorders>
            <w:noWrap/>
            <w:vAlign w:val="bottom"/>
            <w:hideMark/>
          </w:tcPr>
          <w:p w14:paraId="22BDBB1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$50,963.76 </w:t>
            </w:r>
          </w:p>
        </w:tc>
        <w:tc>
          <w:tcPr>
            <w:tcW w:w="1660" w:type="dxa"/>
            <w:tcBorders>
              <w:top w:val="nil"/>
              <w:left w:val="single" w:sz="4" w:space="0" w:color="auto"/>
              <w:bottom w:val="single" w:sz="4" w:space="0" w:color="auto"/>
              <w:right w:val="nil"/>
            </w:tcBorders>
            <w:noWrap/>
            <w:vAlign w:val="bottom"/>
            <w:hideMark/>
          </w:tcPr>
          <w:p w14:paraId="63BEBCA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$23,134.64 </w:t>
            </w:r>
          </w:p>
        </w:tc>
        <w:tc>
          <w:tcPr>
            <w:tcW w:w="1700" w:type="dxa"/>
            <w:tcBorders>
              <w:top w:val="nil"/>
              <w:left w:val="single" w:sz="4" w:space="0" w:color="auto"/>
              <w:bottom w:val="single" w:sz="4" w:space="0" w:color="auto"/>
              <w:right w:val="single" w:sz="8" w:space="0" w:color="auto"/>
            </w:tcBorders>
            <w:noWrap/>
            <w:vAlign w:val="bottom"/>
            <w:hideMark/>
          </w:tcPr>
          <w:p w14:paraId="2757B94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$467,025.92 </w:t>
            </w:r>
          </w:p>
        </w:tc>
      </w:tr>
      <w:tr w:rsidR="00AE080D" w:rsidRPr="00AE080D" w14:paraId="3A20C082"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EE14D1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94</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457D25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$6,329.24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82DED2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$75,950.86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44F1154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$52,237.85 </w:t>
            </w:r>
          </w:p>
        </w:tc>
        <w:tc>
          <w:tcPr>
            <w:tcW w:w="1660" w:type="dxa"/>
            <w:tcBorders>
              <w:top w:val="nil"/>
              <w:left w:val="single" w:sz="4" w:space="0" w:color="auto"/>
              <w:bottom w:val="single" w:sz="4" w:space="0" w:color="auto"/>
              <w:right w:val="nil"/>
            </w:tcBorders>
            <w:shd w:val="clear" w:color="000000" w:fill="FFFF00"/>
            <w:noWrap/>
            <w:vAlign w:val="bottom"/>
            <w:hideMark/>
          </w:tcPr>
          <w:p w14:paraId="6FCAA35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$23,713.01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BE8B97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$490,738.93 </w:t>
            </w:r>
          </w:p>
        </w:tc>
      </w:tr>
      <w:tr w:rsidR="00AE080D" w:rsidRPr="00AE080D" w14:paraId="7F14B4A6"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15861BB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95</w:t>
            </w:r>
          </w:p>
        </w:tc>
        <w:tc>
          <w:tcPr>
            <w:tcW w:w="1480" w:type="dxa"/>
            <w:tcBorders>
              <w:top w:val="nil"/>
              <w:left w:val="nil"/>
              <w:bottom w:val="single" w:sz="4" w:space="0" w:color="auto"/>
              <w:right w:val="single" w:sz="4" w:space="0" w:color="auto"/>
            </w:tcBorders>
            <w:noWrap/>
            <w:vAlign w:val="bottom"/>
            <w:hideMark/>
          </w:tcPr>
          <w:p w14:paraId="54E2D356"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$6,487.47 </w:t>
            </w:r>
          </w:p>
        </w:tc>
        <w:tc>
          <w:tcPr>
            <w:tcW w:w="1700" w:type="dxa"/>
            <w:tcBorders>
              <w:top w:val="nil"/>
              <w:left w:val="nil"/>
              <w:bottom w:val="single" w:sz="4" w:space="0" w:color="auto"/>
              <w:right w:val="single" w:sz="4" w:space="0" w:color="auto"/>
            </w:tcBorders>
            <w:noWrap/>
            <w:vAlign w:val="bottom"/>
            <w:hideMark/>
          </w:tcPr>
          <w:p w14:paraId="1CD2747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$77,849.63 </w:t>
            </w:r>
          </w:p>
        </w:tc>
        <w:tc>
          <w:tcPr>
            <w:tcW w:w="1360" w:type="dxa"/>
            <w:tcBorders>
              <w:top w:val="nil"/>
              <w:left w:val="nil"/>
              <w:bottom w:val="single" w:sz="4" w:space="0" w:color="auto"/>
              <w:right w:val="nil"/>
            </w:tcBorders>
            <w:noWrap/>
            <w:vAlign w:val="bottom"/>
            <w:hideMark/>
          </w:tcPr>
          <w:p w14:paraId="50CBCEF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$53,543.80 </w:t>
            </w:r>
          </w:p>
        </w:tc>
        <w:tc>
          <w:tcPr>
            <w:tcW w:w="1660" w:type="dxa"/>
            <w:tcBorders>
              <w:top w:val="nil"/>
              <w:left w:val="single" w:sz="4" w:space="0" w:color="auto"/>
              <w:bottom w:val="single" w:sz="4" w:space="0" w:color="auto"/>
              <w:right w:val="nil"/>
            </w:tcBorders>
            <w:noWrap/>
            <w:vAlign w:val="bottom"/>
            <w:hideMark/>
          </w:tcPr>
          <w:p w14:paraId="35D0386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$24,305.83 </w:t>
            </w:r>
          </w:p>
        </w:tc>
        <w:tc>
          <w:tcPr>
            <w:tcW w:w="1700" w:type="dxa"/>
            <w:tcBorders>
              <w:top w:val="nil"/>
              <w:left w:val="single" w:sz="4" w:space="0" w:color="auto"/>
              <w:bottom w:val="single" w:sz="4" w:space="0" w:color="auto"/>
              <w:right w:val="single" w:sz="8" w:space="0" w:color="auto"/>
            </w:tcBorders>
            <w:noWrap/>
            <w:vAlign w:val="bottom"/>
            <w:hideMark/>
          </w:tcPr>
          <w:p w14:paraId="1011346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$515,044.76 </w:t>
            </w:r>
          </w:p>
        </w:tc>
      </w:tr>
      <w:tr w:rsidR="00AE080D" w:rsidRPr="00AE080D" w14:paraId="4F9B1CC6"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86344F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96</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359403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$6,649.66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200AC2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$79,795.87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2ED96D3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$54,882.40 </w:t>
            </w:r>
          </w:p>
        </w:tc>
        <w:tc>
          <w:tcPr>
            <w:tcW w:w="1660" w:type="dxa"/>
            <w:tcBorders>
              <w:top w:val="nil"/>
              <w:left w:val="single" w:sz="4" w:space="0" w:color="auto"/>
              <w:bottom w:val="single" w:sz="4" w:space="0" w:color="auto"/>
              <w:right w:val="nil"/>
            </w:tcBorders>
            <w:shd w:val="clear" w:color="000000" w:fill="FFFF00"/>
            <w:noWrap/>
            <w:vAlign w:val="bottom"/>
            <w:hideMark/>
          </w:tcPr>
          <w:p w14:paraId="6640E73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$24,913.48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62F44229"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$539,958.24 </w:t>
            </w:r>
          </w:p>
        </w:tc>
      </w:tr>
      <w:tr w:rsidR="00AE080D" w:rsidRPr="00AE080D" w14:paraId="36DC8C58"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0CABB7C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97</w:t>
            </w:r>
          </w:p>
        </w:tc>
        <w:tc>
          <w:tcPr>
            <w:tcW w:w="1480" w:type="dxa"/>
            <w:tcBorders>
              <w:top w:val="nil"/>
              <w:left w:val="nil"/>
              <w:bottom w:val="single" w:sz="4" w:space="0" w:color="auto"/>
              <w:right w:val="single" w:sz="4" w:space="0" w:color="auto"/>
            </w:tcBorders>
            <w:noWrap/>
            <w:vAlign w:val="bottom"/>
            <w:hideMark/>
          </w:tcPr>
          <w:p w14:paraId="32B599E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$6,815.90 </w:t>
            </w:r>
          </w:p>
        </w:tc>
        <w:tc>
          <w:tcPr>
            <w:tcW w:w="1700" w:type="dxa"/>
            <w:tcBorders>
              <w:top w:val="nil"/>
              <w:left w:val="nil"/>
              <w:bottom w:val="single" w:sz="4" w:space="0" w:color="auto"/>
              <w:right w:val="single" w:sz="4" w:space="0" w:color="auto"/>
            </w:tcBorders>
            <w:noWrap/>
            <w:vAlign w:val="bottom"/>
            <w:hideMark/>
          </w:tcPr>
          <w:p w14:paraId="7BDDA8C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$81,790.77 </w:t>
            </w:r>
          </w:p>
        </w:tc>
        <w:tc>
          <w:tcPr>
            <w:tcW w:w="1360" w:type="dxa"/>
            <w:tcBorders>
              <w:top w:val="nil"/>
              <w:left w:val="nil"/>
              <w:bottom w:val="single" w:sz="4" w:space="0" w:color="auto"/>
              <w:right w:val="nil"/>
            </w:tcBorders>
            <w:noWrap/>
            <w:vAlign w:val="bottom"/>
            <w:hideMark/>
          </w:tcPr>
          <w:p w14:paraId="01A1ACA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$56,254.46 </w:t>
            </w:r>
          </w:p>
        </w:tc>
        <w:tc>
          <w:tcPr>
            <w:tcW w:w="1660" w:type="dxa"/>
            <w:tcBorders>
              <w:top w:val="nil"/>
              <w:left w:val="single" w:sz="4" w:space="0" w:color="auto"/>
              <w:bottom w:val="single" w:sz="4" w:space="0" w:color="auto"/>
              <w:right w:val="nil"/>
            </w:tcBorders>
            <w:noWrap/>
            <w:vAlign w:val="bottom"/>
            <w:hideMark/>
          </w:tcPr>
          <w:p w14:paraId="326A010D"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$25,536.32 </w:t>
            </w:r>
          </w:p>
        </w:tc>
        <w:tc>
          <w:tcPr>
            <w:tcW w:w="1700" w:type="dxa"/>
            <w:tcBorders>
              <w:top w:val="nil"/>
              <w:left w:val="single" w:sz="4" w:space="0" w:color="auto"/>
              <w:bottom w:val="single" w:sz="4" w:space="0" w:color="auto"/>
              <w:right w:val="single" w:sz="8" w:space="0" w:color="auto"/>
            </w:tcBorders>
            <w:noWrap/>
            <w:vAlign w:val="bottom"/>
            <w:hideMark/>
          </w:tcPr>
          <w:p w14:paraId="27B71CE7"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$565,494.56 </w:t>
            </w:r>
          </w:p>
        </w:tc>
      </w:tr>
      <w:tr w:rsidR="00AE080D" w:rsidRPr="00AE080D" w14:paraId="5EBFA244" w14:textId="77777777" w:rsidTr="00AE080D">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600D39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98</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8C1175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$6,986.30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2A8A71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$83,835.54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6B1EF25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$57,660.82 </w:t>
            </w:r>
          </w:p>
        </w:tc>
        <w:tc>
          <w:tcPr>
            <w:tcW w:w="1660" w:type="dxa"/>
            <w:tcBorders>
              <w:top w:val="nil"/>
              <w:left w:val="single" w:sz="4" w:space="0" w:color="auto"/>
              <w:bottom w:val="single" w:sz="4" w:space="0" w:color="auto"/>
              <w:right w:val="nil"/>
            </w:tcBorders>
            <w:shd w:val="clear" w:color="000000" w:fill="FFFF00"/>
            <w:noWrap/>
            <w:vAlign w:val="bottom"/>
            <w:hideMark/>
          </w:tcPr>
          <w:p w14:paraId="1D43333F"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$26,174.72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3611AA50"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$591,669.28 </w:t>
            </w:r>
          </w:p>
        </w:tc>
      </w:tr>
      <w:tr w:rsidR="00AE080D" w:rsidRPr="00AE080D" w14:paraId="66401F7B" w14:textId="77777777" w:rsidTr="00AE080D">
        <w:trPr>
          <w:trHeight w:val="288"/>
        </w:trPr>
        <w:tc>
          <w:tcPr>
            <w:tcW w:w="2240" w:type="dxa"/>
            <w:tcBorders>
              <w:top w:val="nil"/>
              <w:left w:val="single" w:sz="8" w:space="0" w:color="auto"/>
              <w:bottom w:val="single" w:sz="4" w:space="0" w:color="auto"/>
              <w:right w:val="single" w:sz="4" w:space="0" w:color="auto"/>
            </w:tcBorders>
            <w:noWrap/>
            <w:vAlign w:val="bottom"/>
            <w:hideMark/>
          </w:tcPr>
          <w:p w14:paraId="78C0F76C"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99</w:t>
            </w:r>
          </w:p>
        </w:tc>
        <w:tc>
          <w:tcPr>
            <w:tcW w:w="1480" w:type="dxa"/>
            <w:tcBorders>
              <w:top w:val="nil"/>
              <w:left w:val="nil"/>
              <w:bottom w:val="single" w:sz="4" w:space="0" w:color="auto"/>
              <w:right w:val="single" w:sz="4" w:space="0" w:color="auto"/>
            </w:tcBorders>
            <w:noWrap/>
            <w:vAlign w:val="bottom"/>
            <w:hideMark/>
          </w:tcPr>
          <w:p w14:paraId="1DE0D995"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$7,160.95 </w:t>
            </w:r>
          </w:p>
        </w:tc>
        <w:tc>
          <w:tcPr>
            <w:tcW w:w="1700" w:type="dxa"/>
            <w:tcBorders>
              <w:top w:val="nil"/>
              <w:left w:val="nil"/>
              <w:bottom w:val="single" w:sz="4" w:space="0" w:color="auto"/>
              <w:right w:val="single" w:sz="4" w:space="0" w:color="auto"/>
            </w:tcBorders>
            <w:noWrap/>
            <w:vAlign w:val="bottom"/>
            <w:hideMark/>
          </w:tcPr>
          <w:p w14:paraId="5607D99B"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$85,931.43 </w:t>
            </w:r>
          </w:p>
        </w:tc>
        <w:tc>
          <w:tcPr>
            <w:tcW w:w="1360" w:type="dxa"/>
            <w:tcBorders>
              <w:top w:val="nil"/>
              <w:left w:val="nil"/>
              <w:bottom w:val="single" w:sz="4" w:space="0" w:color="auto"/>
              <w:right w:val="nil"/>
            </w:tcBorders>
            <w:noWrap/>
            <w:vAlign w:val="bottom"/>
            <w:hideMark/>
          </w:tcPr>
          <w:p w14:paraId="0633FD2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$59,102.34 </w:t>
            </w:r>
          </w:p>
        </w:tc>
        <w:tc>
          <w:tcPr>
            <w:tcW w:w="1660" w:type="dxa"/>
            <w:tcBorders>
              <w:top w:val="nil"/>
              <w:left w:val="single" w:sz="4" w:space="0" w:color="auto"/>
              <w:bottom w:val="single" w:sz="4" w:space="0" w:color="auto"/>
              <w:right w:val="nil"/>
            </w:tcBorders>
            <w:noWrap/>
            <w:vAlign w:val="bottom"/>
            <w:hideMark/>
          </w:tcPr>
          <w:p w14:paraId="1383A5F3"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$26,829.09 </w:t>
            </w:r>
          </w:p>
        </w:tc>
        <w:tc>
          <w:tcPr>
            <w:tcW w:w="1700" w:type="dxa"/>
            <w:tcBorders>
              <w:top w:val="nil"/>
              <w:left w:val="single" w:sz="4" w:space="0" w:color="auto"/>
              <w:bottom w:val="single" w:sz="4" w:space="0" w:color="auto"/>
              <w:right w:val="single" w:sz="8" w:space="0" w:color="auto"/>
            </w:tcBorders>
            <w:noWrap/>
            <w:vAlign w:val="bottom"/>
            <w:hideMark/>
          </w:tcPr>
          <w:p w14:paraId="3C821A8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$618,498.37 </w:t>
            </w:r>
          </w:p>
        </w:tc>
      </w:tr>
      <w:tr w:rsidR="00AE080D" w:rsidRPr="00AE080D" w14:paraId="295AD210" w14:textId="77777777" w:rsidTr="00AE080D">
        <w:trPr>
          <w:trHeight w:val="300"/>
        </w:trPr>
        <w:tc>
          <w:tcPr>
            <w:tcW w:w="2240" w:type="dxa"/>
            <w:tcBorders>
              <w:top w:val="single" w:sz="4" w:space="0" w:color="auto"/>
              <w:left w:val="single" w:sz="8" w:space="0" w:color="auto"/>
              <w:bottom w:val="single" w:sz="8" w:space="0" w:color="auto"/>
              <w:right w:val="single" w:sz="4" w:space="0" w:color="auto"/>
            </w:tcBorders>
            <w:shd w:val="clear" w:color="000000" w:fill="FFFF00"/>
            <w:noWrap/>
            <w:vAlign w:val="bottom"/>
            <w:hideMark/>
          </w:tcPr>
          <w:p w14:paraId="4504903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100</w:t>
            </w:r>
          </w:p>
        </w:tc>
        <w:tc>
          <w:tcPr>
            <w:tcW w:w="148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5B1E7D34"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$7,339.98 </w:t>
            </w:r>
          </w:p>
        </w:tc>
        <w:tc>
          <w:tcPr>
            <w:tcW w:w="170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3BB61632"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$88,079.72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537E61FE"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$60,579.90 </w:t>
            </w:r>
          </w:p>
        </w:tc>
        <w:tc>
          <w:tcPr>
            <w:tcW w:w="1660" w:type="dxa"/>
            <w:tcBorders>
              <w:top w:val="nil"/>
              <w:left w:val="single" w:sz="4" w:space="0" w:color="auto"/>
              <w:bottom w:val="single" w:sz="4" w:space="0" w:color="auto"/>
              <w:right w:val="nil"/>
            </w:tcBorders>
            <w:shd w:val="clear" w:color="000000" w:fill="FFFF00"/>
            <w:noWrap/>
            <w:vAlign w:val="bottom"/>
            <w:hideMark/>
          </w:tcPr>
          <w:p w14:paraId="32822158"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$27,499.82 </w:t>
            </w:r>
          </w:p>
        </w:tc>
        <w:tc>
          <w:tcPr>
            <w:tcW w:w="17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545FF2A" w14:textId="77777777" w:rsidR="00AE080D" w:rsidRPr="00AE080D" w:rsidRDefault="00AE080D" w:rsidP="00AE080D">
            <w:pPr>
              <w:spacing w:after="0" w:line="240" w:lineRule="auto"/>
              <w:jc w:val="right"/>
              <w:rPr>
                <w:rFonts w:ascii="Aptos Narrow" w:eastAsia="Times New Roman" w:hAnsi="Aptos Narrow" w:cs="Times New Roman"/>
                <w:color w:val="000000"/>
                <w:kern w:val="0"/>
                <w:sz w:val="22"/>
                <w:szCs w:val="22"/>
                <w14:ligatures w14:val="none"/>
              </w:rPr>
            </w:pPr>
            <w:r w:rsidRPr="00AE080D">
              <w:rPr>
                <w:rFonts w:ascii="Aptos Narrow" w:eastAsia="Times New Roman" w:hAnsi="Aptos Narrow" w:cs="Times New Roman"/>
                <w:color w:val="000000"/>
                <w:kern w:val="0"/>
                <w:sz w:val="22"/>
                <w:szCs w:val="22"/>
                <w14:ligatures w14:val="none"/>
              </w:rPr>
              <w:t xml:space="preserve">$645,998.19 </w:t>
            </w:r>
          </w:p>
        </w:tc>
      </w:tr>
    </w:tbl>
    <w:p w14:paraId="6AD75F8B" w14:textId="77777777" w:rsidR="003D7C38" w:rsidRDefault="003D7C38" w:rsidP="003D7C38"/>
    <w:p w14:paraId="63793C6C" w14:textId="77777777" w:rsidR="003D7C38" w:rsidRDefault="003D7C38" w:rsidP="003D7C38"/>
    <w:p w14:paraId="2DF8DC33" w14:textId="77777777" w:rsidR="00C709AA" w:rsidRDefault="00C709AA" w:rsidP="003D7C38"/>
    <w:p w14:paraId="2A5741CD" w14:textId="3308C95A" w:rsidR="00C709AA" w:rsidRDefault="00AE2AD1" w:rsidP="003D7C38">
      <w:r>
        <w:t xml:space="preserve">COMPARYING FRANK AND BILL’S RETIRMENT SAVINGS </w:t>
      </w:r>
    </w:p>
    <w:tbl>
      <w:tblPr>
        <w:tblW w:w="4280" w:type="dxa"/>
        <w:tblLook w:val="04A0" w:firstRow="1" w:lastRow="0" w:firstColumn="1" w:lastColumn="0" w:noHBand="0" w:noVBand="1"/>
      </w:tblPr>
      <w:tblGrid>
        <w:gridCol w:w="1360"/>
        <w:gridCol w:w="1580"/>
        <w:gridCol w:w="1340"/>
      </w:tblGrid>
      <w:tr w:rsidR="007A2014" w:rsidRPr="007A2014" w14:paraId="6261ADBD" w14:textId="77777777" w:rsidTr="007A2014">
        <w:trPr>
          <w:trHeight w:val="300"/>
        </w:trPr>
        <w:tc>
          <w:tcPr>
            <w:tcW w:w="1360" w:type="dxa"/>
            <w:tcBorders>
              <w:top w:val="nil"/>
              <w:left w:val="nil"/>
              <w:bottom w:val="nil"/>
              <w:right w:val="nil"/>
            </w:tcBorders>
            <w:noWrap/>
            <w:vAlign w:val="bottom"/>
            <w:hideMark/>
          </w:tcPr>
          <w:p w14:paraId="57AEF0BB" w14:textId="77777777" w:rsidR="007A2014" w:rsidRPr="007A2014" w:rsidRDefault="007A2014" w:rsidP="007A2014">
            <w:pPr>
              <w:spacing w:after="0" w:line="240" w:lineRule="auto"/>
              <w:rPr>
                <w:rFonts w:ascii="Times New Roman" w:eastAsia="Times New Roman" w:hAnsi="Times New Roman" w:cs="Times New Roman"/>
                <w:kern w:val="0"/>
                <w14:ligatures w14:val="none"/>
              </w:rPr>
            </w:pPr>
          </w:p>
        </w:tc>
        <w:tc>
          <w:tcPr>
            <w:tcW w:w="1580" w:type="dxa"/>
            <w:tcBorders>
              <w:top w:val="nil"/>
              <w:left w:val="nil"/>
              <w:bottom w:val="nil"/>
              <w:right w:val="nil"/>
            </w:tcBorders>
            <w:noWrap/>
            <w:vAlign w:val="bottom"/>
            <w:hideMark/>
          </w:tcPr>
          <w:p w14:paraId="6D561A8F" w14:textId="77777777" w:rsidR="007A2014" w:rsidRPr="007A2014" w:rsidRDefault="007A2014" w:rsidP="007A2014">
            <w:pPr>
              <w:spacing w:after="0" w:line="240" w:lineRule="auto"/>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Frank</w:t>
            </w:r>
          </w:p>
        </w:tc>
        <w:tc>
          <w:tcPr>
            <w:tcW w:w="1340" w:type="dxa"/>
            <w:tcBorders>
              <w:top w:val="nil"/>
              <w:left w:val="nil"/>
              <w:bottom w:val="nil"/>
              <w:right w:val="nil"/>
            </w:tcBorders>
            <w:noWrap/>
            <w:vAlign w:val="bottom"/>
            <w:hideMark/>
          </w:tcPr>
          <w:p w14:paraId="1B45DDFB" w14:textId="77777777" w:rsidR="007A2014" w:rsidRPr="007A2014" w:rsidRDefault="007A2014" w:rsidP="007A2014">
            <w:pPr>
              <w:spacing w:after="0" w:line="240" w:lineRule="auto"/>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Bill</w:t>
            </w:r>
          </w:p>
        </w:tc>
      </w:tr>
      <w:tr w:rsidR="007A2014" w:rsidRPr="007A2014" w14:paraId="08D73791" w14:textId="77777777" w:rsidTr="007A2014">
        <w:trPr>
          <w:trHeight w:val="588"/>
        </w:trPr>
        <w:tc>
          <w:tcPr>
            <w:tcW w:w="1360" w:type="dxa"/>
            <w:tcBorders>
              <w:top w:val="single" w:sz="8" w:space="0" w:color="auto"/>
              <w:left w:val="single" w:sz="8" w:space="0" w:color="auto"/>
              <w:bottom w:val="single" w:sz="4" w:space="0" w:color="auto"/>
              <w:right w:val="single" w:sz="4" w:space="0" w:color="auto"/>
            </w:tcBorders>
            <w:noWrap/>
            <w:hideMark/>
          </w:tcPr>
          <w:p w14:paraId="58531768" w14:textId="77777777" w:rsidR="007A2014" w:rsidRPr="007A2014" w:rsidRDefault="007A2014"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Age</w:t>
            </w:r>
          </w:p>
        </w:tc>
        <w:tc>
          <w:tcPr>
            <w:tcW w:w="1580" w:type="dxa"/>
            <w:tcBorders>
              <w:top w:val="single" w:sz="8" w:space="0" w:color="auto"/>
              <w:left w:val="nil"/>
              <w:bottom w:val="single" w:sz="4" w:space="0" w:color="auto"/>
              <w:right w:val="single" w:sz="4" w:space="0" w:color="auto"/>
            </w:tcBorders>
            <w:noWrap/>
            <w:vAlign w:val="center"/>
            <w:hideMark/>
          </w:tcPr>
          <w:p w14:paraId="06B5D244" w14:textId="77777777" w:rsidR="007A2014" w:rsidRPr="007A2014" w:rsidRDefault="007A2014"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Savings</w:t>
            </w:r>
          </w:p>
        </w:tc>
        <w:tc>
          <w:tcPr>
            <w:tcW w:w="1340" w:type="dxa"/>
            <w:tcBorders>
              <w:top w:val="single" w:sz="8" w:space="0" w:color="auto"/>
              <w:left w:val="nil"/>
              <w:bottom w:val="single" w:sz="4" w:space="0" w:color="auto"/>
              <w:right w:val="single" w:sz="8" w:space="0" w:color="auto"/>
            </w:tcBorders>
            <w:noWrap/>
            <w:vAlign w:val="center"/>
            <w:hideMark/>
          </w:tcPr>
          <w:p w14:paraId="08503A3F" w14:textId="77777777" w:rsidR="007A2014" w:rsidRPr="007A2014" w:rsidRDefault="007A2014"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Savings</w:t>
            </w:r>
          </w:p>
        </w:tc>
      </w:tr>
      <w:tr w:rsidR="007A2014" w:rsidRPr="007A2014" w14:paraId="0B149188"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37B5D6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EBA832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$250,000.00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445F6A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$226,296.00 </w:t>
            </w:r>
          </w:p>
        </w:tc>
      </w:tr>
      <w:tr w:rsidR="007A2014" w:rsidRPr="007A2014" w14:paraId="4265C9AE"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2F1FC39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63</w:t>
            </w:r>
          </w:p>
        </w:tc>
        <w:tc>
          <w:tcPr>
            <w:tcW w:w="1580" w:type="dxa"/>
            <w:tcBorders>
              <w:top w:val="nil"/>
              <w:left w:val="nil"/>
              <w:bottom w:val="single" w:sz="4" w:space="0" w:color="auto"/>
              <w:right w:val="single" w:sz="4" w:space="0" w:color="auto"/>
            </w:tcBorders>
            <w:noWrap/>
            <w:vAlign w:val="bottom"/>
            <w:hideMark/>
          </w:tcPr>
          <w:p w14:paraId="709FE9C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$250,000.82 </w:t>
            </w:r>
          </w:p>
        </w:tc>
        <w:tc>
          <w:tcPr>
            <w:tcW w:w="1340" w:type="dxa"/>
            <w:tcBorders>
              <w:top w:val="nil"/>
              <w:left w:val="nil"/>
              <w:bottom w:val="single" w:sz="4" w:space="0" w:color="auto"/>
              <w:right w:val="single" w:sz="8" w:space="0" w:color="auto"/>
            </w:tcBorders>
            <w:noWrap/>
            <w:vAlign w:val="bottom"/>
            <w:hideMark/>
          </w:tcPr>
          <w:p w14:paraId="41D924C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$201,999.40 </w:t>
            </w:r>
          </w:p>
        </w:tc>
      </w:tr>
      <w:tr w:rsidR="007A2014" w:rsidRPr="007A2014" w14:paraId="65C85C2D"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5F6DFB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AF06E1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$250,001.66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4BBDAD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$177,095.39 </w:t>
            </w:r>
          </w:p>
        </w:tc>
      </w:tr>
      <w:tr w:rsidR="007A2014" w:rsidRPr="007A2014" w14:paraId="64AFDD83"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528508F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65</w:t>
            </w:r>
          </w:p>
        </w:tc>
        <w:tc>
          <w:tcPr>
            <w:tcW w:w="1580" w:type="dxa"/>
            <w:tcBorders>
              <w:top w:val="nil"/>
              <w:left w:val="nil"/>
              <w:bottom w:val="single" w:sz="4" w:space="0" w:color="auto"/>
              <w:right w:val="single" w:sz="4" w:space="0" w:color="auto"/>
            </w:tcBorders>
            <w:noWrap/>
            <w:vAlign w:val="bottom"/>
            <w:hideMark/>
          </w:tcPr>
          <w:p w14:paraId="54B66ED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$250,002.52 </w:t>
            </w:r>
          </w:p>
        </w:tc>
        <w:tc>
          <w:tcPr>
            <w:tcW w:w="1340" w:type="dxa"/>
            <w:tcBorders>
              <w:top w:val="nil"/>
              <w:left w:val="nil"/>
              <w:bottom w:val="single" w:sz="4" w:space="0" w:color="auto"/>
              <w:right w:val="single" w:sz="8" w:space="0" w:color="auto"/>
            </w:tcBorders>
            <w:noWrap/>
            <w:vAlign w:val="bottom"/>
            <w:hideMark/>
          </w:tcPr>
          <w:p w14:paraId="75C6BF9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$151,568.77 </w:t>
            </w:r>
          </w:p>
        </w:tc>
      </w:tr>
      <w:tr w:rsidR="007A2014" w:rsidRPr="007A2014" w14:paraId="370F906C"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9D1E18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3C4CF7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$250,003.41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0577AD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$125,403.99 </w:t>
            </w:r>
          </w:p>
        </w:tc>
      </w:tr>
      <w:tr w:rsidR="007A2014" w:rsidRPr="007A2014" w14:paraId="715A7D6A"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6B2459A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67</w:t>
            </w:r>
          </w:p>
        </w:tc>
        <w:tc>
          <w:tcPr>
            <w:tcW w:w="1580" w:type="dxa"/>
            <w:tcBorders>
              <w:top w:val="nil"/>
              <w:left w:val="nil"/>
              <w:bottom w:val="single" w:sz="4" w:space="0" w:color="auto"/>
              <w:right w:val="single" w:sz="4" w:space="0" w:color="auto"/>
            </w:tcBorders>
            <w:noWrap/>
            <w:vAlign w:val="bottom"/>
            <w:hideMark/>
          </w:tcPr>
          <w:p w14:paraId="6C910CE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$250,004.31 </w:t>
            </w:r>
          </w:p>
        </w:tc>
        <w:tc>
          <w:tcPr>
            <w:tcW w:w="1340" w:type="dxa"/>
            <w:tcBorders>
              <w:top w:val="nil"/>
              <w:left w:val="nil"/>
              <w:bottom w:val="single" w:sz="4" w:space="0" w:color="auto"/>
              <w:right w:val="single" w:sz="8" w:space="0" w:color="auto"/>
            </w:tcBorders>
            <w:noWrap/>
            <w:vAlign w:val="bottom"/>
            <w:hideMark/>
          </w:tcPr>
          <w:p w14:paraId="13A9BA3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$98,585.09 </w:t>
            </w:r>
          </w:p>
        </w:tc>
      </w:tr>
      <w:tr w:rsidR="007A2014" w:rsidRPr="007A2014" w14:paraId="0BF00EF9"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78A41B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E09082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$250,005.24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B8A190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$71,095.72 </w:t>
            </w:r>
          </w:p>
        </w:tc>
      </w:tr>
      <w:tr w:rsidR="007A2014" w:rsidRPr="007A2014" w14:paraId="0DAA3706"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137B149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69</w:t>
            </w:r>
          </w:p>
        </w:tc>
        <w:tc>
          <w:tcPr>
            <w:tcW w:w="1580" w:type="dxa"/>
            <w:tcBorders>
              <w:top w:val="nil"/>
              <w:left w:val="nil"/>
              <w:bottom w:val="single" w:sz="4" w:space="0" w:color="auto"/>
              <w:right w:val="single" w:sz="4" w:space="0" w:color="auto"/>
            </w:tcBorders>
            <w:noWrap/>
            <w:vAlign w:val="bottom"/>
            <w:hideMark/>
          </w:tcPr>
          <w:p w14:paraId="73D2A0A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$250,006.19 </w:t>
            </w:r>
          </w:p>
        </w:tc>
        <w:tc>
          <w:tcPr>
            <w:tcW w:w="1340" w:type="dxa"/>
            <w:tcBorders>
              <w:top w:val="nil"/>
              <w:left w:val="nil"/>
              <w:bottom w:val="single" w:sz="4" w:space="0" w:color="auto"/>
              <w:right w:val="single" w:sz="8" w:space="0" w:color="auto"/>
            </w:tcBorders>
            <w:noWrap/>
            <w:vAlign w:val="bottom"/>
            <w:hideMark/>
          </w:tcPr>
          <w:p w14:paraId="726AFE4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$42,919.11 </w:t>
            </w:r>
          </w:p>
        </w:tc>
      </w:tr>
      <w:tr w:rsidR="007A2014" w:rsidRPr="007A2014" w14:paraId="6DBF1869"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60DA86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70</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503A08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$250,007.16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7337FE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$56,029.45 </w:t>
            </w:r>
          </w:p>
        </w:tc>
      </w:tr>
      <w:tr w:rsidR="007A2014" w:rsidRPr="007A2014" w14:paraId="2C5DF4C7"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57185D4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71</w:t>
            </w:r>
          </w:p>
        </w:tc>
        <w:tc>
          <w:tcPr>
            <w:tcW w:w="1580" w:type="dxa"/>
            <w:tcBorders>
              <w:top w:val="nil"/>
              <w:left w:val="nil"/>
              <w:bottom w:val="single" w:sz="4" w:space="0" w:color="auto"/>
              <w:right w:val="single" w:sz="4" w:space="0" w:color="auto"/>
            </w:tcBorders>
            <w:noWrap/>
            <w:vAlign w:val="bottom"/>
            <w:hideMark/>
          </w:tcPr>
          <w:p w14:paraId="5CBEF3E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$250,008.16 </w:t>
            </w:r>
          </w:p>
        </w:tc>
        <w:tc>
          <w:tcPr>
            <w:tcW w:w="1340" w:type="dxa"/>
            <w:tcBorders>
              <w:top w:val="nil"/>
              <w:left w:val="nil"/>
              <w:bottom w:val="single" w:sz="4" w:space="0" w:color="auto"/>
              <w:right w:val="single" w:sz="8" w:space="0" w:color="auto"/>
            </w:tcBorders>
            <w:noWrap/>
            <w:vAlign w:val="bottom"/>
            <w:hideMark/>
          </w:tcPr>
          <w:p w14:paraId="24A0154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$69,467.54 </w:t>
            </w:r>
          </w:p>
        </w:tc>
      </w:tr>
      <w:tr w:rsidR="007A2014" w:rsidRPr="007A2014" w14:paraId="2491E38C"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B844CE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D875F9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$250,009.19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D6AC84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$83,241.59 </w:t>
            </w:r>
          </w:p>
        </w:tc>
      </w:tr>
      <w:tr w:rsidR="007A2014" w:rsidRPr="007A2014" w14:paraId="27E33281"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0BD33B9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73</w:t>
            </w:r>
          </w:p>
        </w:tc>
        <w:tc>
          <w:tcPr>
            <w:tcW w:w="1580" w:type="dxa"/>
            <w:tcBorders>
              <w:top w:val="nil"/>
              <w:left w:val="nil"/>
              <w:bottom w:val="single" w:sz="4" w:space="0" w:color="auto"/>
              <w:right w:val="single" w:sz="4" w:space="0" w:color="auto"/>
            </w:tcBorders>
            <w:noWrap/>
            <w:vAlign w:val="bottom"/>
            <w:hideMark/>
          </w:tcPr>
          <w:p w14:paraId="41A1DF8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$250,010.24 </w:t>
            </w:r>
          </w:p>
        </w:tc>
        <w:tc>
          <w:tcPr>
            <w:tcW w:w="1340" w:type="dxa"/>
            <w:tcBorders>
              <w:top w:val="nil"/>
              <w:left w:val="nil"/>
              <w:bottom w:val="single" w:sz="4" w:space="0" w:color="auto"/>
              <w:right w:val="single" w:sz="8" w:space="0" w:color="auto"/>
            </w:tcBorders>
            <w:noWrap/>
            <w:vAlign w:val="bottom"/>
            <w:hideMark/>
          </w:tcPr>
          <w:p w14:paraId="7A0834E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$97,359.99 </w:t>
            </w:r>
          </w:p>
        </w:tc>
      </w:tr>
      <w:tr w:rsidR="007A2014" w:rsidRPr="007A2014" w14:paraId="0443B5D4"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215409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45B2CB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$250,011.31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8CEE56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$111,831.35 </w:t>
            </w:r>
          </w:p>
        </w:tc>
      </w:tr>
      <w:tr w:rsidR="007A2014" w:rsidRPr="007A2014" w14:paraId="70587F01"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34A340D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75</w:t>
            </w:r>
          </w:p>
        </w:tc>
        <w:tc>
          <w:tcPr>
            <w:tcW w:w="1580" w:type="dxa"/>
            <w:tcBorders>
              <w:top w:val="nil"/>
              <w:left w:val="nil"/>
              <w:bottom w:val="single" w:sz="4" w:space="0" w:color="auto"/>
              <w:right w:val="single" w:sz="4" w:space="0" w:color="auto"/>
            </w:tcBorders>
            <w:noWrap/>
            <w:vAlign w:val="bottom"/>
            <w:hideMark/>
          </w:tcPr>
          <w:p w14:paraId="75FB1BC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$250,012.42 </w:t>
            </w:r>
          </w:p>
        </w:tc>
        <w:tc>
          <w:tcPr>
            <w:tcW w:w="1340" w:type="dxa"/>
            <w:tcBorders>
              <w:top w:val="nil"/>
              <w:left w:val="nil"/>
              <w:bottom w:val="single" w:sz="4" w:space="0" w:color="auto"/>
              <w:right w:val="single" w:sz="8" w:space="0" w:color="auto"/>
            </w:tcBorders>
            <w:noWrap/>
            <w:vAlign w:val="bottom"/>
            <w:hideMark/>
          </w:tcPr>
          <w:p w14:paraId="3D65401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$126,664.49 </w:t>
            </w:r>
          </w:p>
        </w:tc>
      </w:tr>
      <w:tr w:rsidR="007A2014" w:rsidRPr="007A2014" w14:paraId="163FA45C"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E0D429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DC0BD8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$250,013.55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633A4A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$141,868.47 </w:t>
            </w:r>
          </w:p>
        </w:tc>
      </w:tr>
      <w:tr w:rsidR="007A2014" w:rsidRPr="007A2014" w14:paraId="4DB2A3C3"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2291182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77</w:t>
            </w:r>
          </w:p>
        </w:tc>
        <w:tc>
          <w:tcPr>
            <w:tcW w:w="1580" w:type="dxa"/>
            <w:tcBorders>
              <w:top w:val="nil"/>
              <w:left w:val="nil"/>
              <w:bottom w:val="single" w:sz="4" w:space="0" w:color="auto"/>
              <w:right w:val="single" w:sz="4" w:space="0" w:color="auto"/>
            </w:tcBorders>
            <w:noWrap/>
            <w:vAlign w:val="bottom"/>
            <w:hideMark/>
          </w:tcPr>
          <w:p w14:paraId="3358ECA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$250,014.70 </w:t>
            </w:r>
          </w:p>
        </w:tc>
        <w:tc>
          <w:tcPr>
            <w:tcW w:w="1340" w:type="dxa"/>
            <w:tcBorders>
              <w:top w:val="nil"/>
              <w:left w:val="nil"/>
              <w:bottom w:val="single" w:sz="4" w:space="0" w:color="auto"/>
              <w:right w:val="single" w:sz="8" w:space="0" w:color="auto"/>
            </w:tcBorders>
            <w:noWrap/>
            <w:vAlign w:val="bottom"/>
            <w:hideMark/>
          </w:tcPr>
          <w:p w14:paraId="757CBED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$157,452.54 </w:t>
            </w:r>
          </w:p>
        </w:tc>
      </w:tr>
      <w:tr w:rsidR="007A2014" w:rsidRPr="007A2014" w14:paraId="314A6005"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9413F5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727BBB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$250,015.89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A59C79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$173,426.21 </w:t>
            </w:r>
          </w:p>
        </w:tc>
      </w:tr>
      <w:tr w:rsidR="007A2014" w:rsidRPr="007A2014" w14:paraId="1094B34B"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0D525ED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79</w:t>
            </w:r>
          </w:p>
        </w:tc>
        <w:tc>
          <w:tcPr>
            <w:tcW w:w="1580" w:type="dxa"/>
            <w:tcBorders>
              <w:top w:val="nil"/>
              <w:left w:val="nil"/>
              <w:bottom w:val="single" w:sz="4" w:space="0" w:color="auto"/>
              <w:right w:val="single" w:sz="4" w:space="0" w:color="auto"/>
            </w:tcBorders>
            <w:noWrap/>
            <w:vAlign w:val="bottom"/>
            <w:hideMark/>
          </w:tcPr>
          <w:p w14:paraId="2C0CE20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$250,017.11 </w:t>
            </w:r>
          </w:p>
        </w:tc>
        <w:tc>
          <w:tcPr>
            <w:tcW w:w="1340" w:type="dxa"/>
            <w:tcBorders>
              <w:top w:val="nil"/>
              <w:left w:val="nil"/>
              <w:bottom w:val="single" w:sz="4" w:space="0" w:color="auto"/>
              <w:right w:val="single" w:sz="8" w:space="0" w:color="auto"/>
            </w:tcBorders>
            <w:noWrap/>
            <w:vAlign w:val="bottom"/>
            <w:hideMark/>
          </w:tcPr>
          <w:p w14:paraId="054704E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$189,799.23 </w:t>
            </w:r>
          </w:p>
        </w:tc>
      </w:tr>
      <w:tr w:rsidR="007A2014" w:rsidRPr="007A2014" w14:paraId="29532DB8"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3AF0AC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80</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D3C650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$250,018.36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0FCB25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$206,581.57 </w:t>
            </w:r>
          </w:p>
        </w:tc>
      </w:tr>
      <w:tr w:rsidR="007A2014" w:rsidRPr="007A2014" w14:paraId="13688933"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770DAB9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81</w:t>
            </w:r>
          </w:p>
        </w:tc>
        <w:tc>
          <w:tcPr>
            <w:tcW w:w="1580" w:type="dxa"/>
            <w:tcBorders>
              <w:top w:val="nil"/>
              <w:left w:val="nil"/>
              <w:bottom w:val="single" w:sz="4" w:space="0" w:color="auto"/>
              <w:right w:val="single" w:sz="4" w:space="0" w:color="auto"/>
            </w:tcBorders>
            <w:noWrap/>
            <w:vAlign w:val="bottom"/>
            <w:hideMark/>
          </w:tcPr>
          <w:p w14:paraId="627D494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$250,019.64 </w:t>
            </w:r>
          </w:p>
        </w:tc>
        <w:tc>
          <w:tcPr>
            <w:tcW w:w="1340" w:type="dxa"/>
            <w:tcBorders>
              <w:top w:val="nil"/>
              <w:left w:val="nil"/>
              <w:bottom w:val="single" w:sz="4" w:space="0" w:color="auto"/>
              <w:right w:val="single" w:sz="8" w:space="0" w:color="auto"/>
            </w:tcBorders>
            <w:noWrap/>
            <w:vAlign w:val="bottom"/>
            <w:hideMark/>
          </w:tcPr>
          <w:p w14:paraId="7B70047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$223,783.47 </w:t>
            </w:r>
          </w:p>
        </w:tc>
      </w:tr>
      <w:tr w:rsidR="007A2014" w:rsidRPr="007A2014" w14:paraId="4AA87ABD"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C642B1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9D5E8B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$250,020.95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3E4DD31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$241,415.41 </w:t>
            </w:r>
          </w:p>
        </w:tc>
      </w:tr>
      <w:tr w:rsidR="007A2014" w:rsidRPr="007A2014" w14:paraId="2C1CDB08"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3C798CE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83</w:t>
            </w:r>
          </w:p>
        </w:tc>
        <w:tc>
          <w:tcPr>
            <w:tcW w:w="1580" w:type="dxa"/>
            <w:tcBorders>
              <w:top w:val="nil"/>
              <w:left w:val="nil"/>
              <w:bottom w:val="single" w:sz="4" w:space="0" w:color="auto"/>
              <w:right w:val="single" w:sz="4" w:space="0" w:color="auto"/>
            </w:tcBorders>
            <w:noWrap/>
            <w:vAlign w:val="bottom"/>
            <w:hideMark/>
          </w:tcPr>
          <w:p w14:paraId="1E1EAD5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$250,022.29 </w:t>
            </w:r>
          </w:p>
        </w:tc>
        <w:tc>
          <w:tcPr>
            <w:tcW w:w="1340" w:type="dxa"/>
            <w:tcBorders>
              <w:top w:val="nil"/>
              <w:left w:val="nil"/>
              <w:bottom w:val="single" w:sz="4" w:space="0" w:color="auto"/>
              <w:right w:val="single" w:sz="8" w:space="0" w:color="auto"/>
            </w:tcBorders>
            <w:noWrap/>
            <w:vAlign w:val="bottom"/>
            <w:hideMark/>
          </w:tcPr>
          <w:p w14:paraId="19ECCA6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$259,488.16 </w:t>
            </w:r>
          </w:p>
        </w:tc>
      </w:tr>
      <w:tr w:rsidR="007A2014" w:rsidRPr="007A2014" w14:paraId="59B2BF24"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A0B9C0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A6E3F8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$250,023.67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288806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$278,012.72 </w:t>
            </w:r>
          </w:p>
        </w:tc>
      </w:tr>
      <w:tr w:rsidR="007A2014" w:rsidRPr="007A2014" w14:paraId="44B298C4"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395BAC1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85</w:t>
            </w:r>
          </w:p>
        </w:tc>
        <w:tc>
          <w:tcPr>
            <w:tcW w:w="1580" w:type="dxa"/>
            <w:tcBorders>
              <w:top w:val="nil"/>
              <w:left w:val="nil"/>
              <w:bottom w:val="single" w:sz="4" w:space="0" w:color="auto"/>
              <w:right w:val="single" w:sz="4" w:space="0" w:color="auto"/>
            </w:tcBorders>
            <w:noWrap/>
            <w:vAlign w:val="bottom"/>
            <w:hideMark/>
          </w:tcPr>
          <w:p w14:paraId="0CE6747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$250,025.08 </w:t>
            </w:r>
          </w:p>
        </w:tc>
        <w:tc>
          <w:tcPr>
            <w:tcW w:w="1340" w:type="dxa"/>
            <w:tcBorders>
              <w:top w:val="nil"/>
              <w:left w:val="nil"/>
              <w:bottom w:val="single" w:sz="4" w:space="0" w:color="auto"/>
              <w:right w:val="single" w:sz="8" w:space="0" w:color="auto"/>
            </w:tcBorders>
            <w:noWrap/>
            <w:vAlign w:val="bottom"/>
            <w:hideMark/>
          </w:tcPr>
          <w:p w14:paraId="000E6E8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$297,000.40 </w:t>
            </w:r>
          </w:p>
        </w:tc>
      </w:tr>
      <w:tr w:rsidR="007A2014" w:rsidRPr="007A2014" w14:paraId="344F2067"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29B76B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127087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$250,026.53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17D05A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$316,462.77 </w:t>
            </w:r>
          </w:p>
        </w:tc>
      </w:tr>
      <w:tr w:rsidR="007A2014" w:rsidRPr="007A2014" w14:paraId="1055901A"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5A9ADA7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87</w:t>
            </w:r>
          </w:p>
        </w:tc>
        <w:tc>
          <w:tcPr>
            <w:tcW w:w="1580" w:type="dxa"/>
            <w:tcBorders>
              <w:top w:val="nil"/>
              <w:left w:val="nil"/>
              <w:bottom w:val="single" w:sz="4" w:space="0" w:color="auto"/>
              <w:right w:val="single" w:sz="4" w:space="0" w:color="auto"/>
            </w:tcBorders>
            <w:noWrap/>
            <w:vAlign w:val="bottom"/>
            <w:hideMark/>
          </w:tcPr>
          <w:p w14:paraId="01BD1FA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$250,028.01 </w:t>
            </w:r>
          </w:p>
        </w:tc>
        <w:tc>
          <w:tcPr>
            <w:tcW w:w="1340" w:type="dxa"/>
            <w:tcBorders>
              <w:top w:val="nil"/>
              <w:left w:val="nil"/>
              <w:bottom w:val="single" w:sz="4" w:space="0" w:color="auto"/>
              <w:right w:val="single" w:sz="8" w:space="0" w:color="auto"/>
            </w:tcBorders>
            <w:noWrap/>
            <w:vAlign w:val="bottom"/>
            <w:hideMark/>
          </w:tcPr>
          <w:p w14:paraId="4F732B6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$336,411.70 </w:t>
            </w:r>
          </w:p>
        </w:tc>
      </w:tr>
      <w:tr w:rsidR="007A2014" w:rsidRPr="007A2014" w14:paraId="6C392361"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D85F2F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6C6A61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$250,029.53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DDE178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$356,859.35 </w:t>
            </w:r>
          </w:p>
        </w:tc>
      </w:tr>
      <w:tr w:rsidR="007A2014" w:rsidRPr="007A2014" w14:paraId="33480A5A"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670F26D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89</w:t>
            </w:r>
          </w:p>
        </w:tc>
        <w:tc>
          <w:tcPr>
            <w:tcW w:w="1580" w:type="dxa"/>
            <w:tcBorders>
              <w:top w:val="nil"/>
              <w:left w:val="nil"/>
              <w:bottom w:val="single" w:sz="4" w:space="0" w:color="auto"/>
              <w:right w:val="single" w:sz="4" w:space="0" w:color="auto"/>
            </w:tcBorders>
            <w:noWrap/>
            <w:vAlign w:val="bottom"/>
            <w:hideMark/>
          </w:tcPr>
          <w:p w14:paraId="4B50ED0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$250,031.09 </w:t>
            </w:r>
          </w:p>
        </w:tc>
        <w:tc>
          <w:tcPr>
            <w:tcW w:w="1340" w:type="dxa"/>
            <w:tcBorders>
              <w:top w:val="nil"/>
              <w:left w:val="nil"/>
              <w:bottom w:val="single" w:sz="4" w:space="0" w:color="auto"/>
              <w:right w:val="single" w:sz="8" w:space="0" w:color="auto"/>
            </w:tcBorders>
            <w:noWrap/>
            <w:vAlign w:val="bottom"/>
            <w:hideMark/>
          </w:tcPr>
          <w:p w14:paraId="7AA1FBD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$377,818.20 </w:t>
            </w:r>
          </w:p>
        </w:tc>
      </w:tr>
      <w:tr w:rsidR="007A2014" w:rsidRPr="007A2014" w14:paraId="0C092213"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DC1FA0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90</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5A1EED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$250,032.69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0551B6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$399,301.01 </w:t>
            </w:r>
          </w:p>
        </w:tc>
      </w:tr>
      <w:tr w:rsidR="007A2014" w:rsidRPr="007A2014" w14:paraId="60AA8053"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556CFCD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91</w:t>
            </w:r>
          </w:p>
        </w:tc>
        <w:tc>
          <w:tcPr>
            <w:tcW w:w="1580" w:type="dxa"/>
            <w:tcBorders>
              <w:top w:val="nil"/>
              <w:left w:val="nil"/>
              <w:bottom w:val="single" w:sz="4" w:space="0" w:color="auto"/>
              <w:right w:val="single" w:sz="4" w:space="0" w:color="auto"/>
            </w:tcBorders>
            <w:noWrap/>
            <w:vAlign w:val="bottom"/>
            <w:hideMark/>
          </w:tcPr>
          <w:p w14:paraId="512D421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$250,034.32 </w:t>
            </w:r>
          </w:p>
        </w:tc>
        <w:tc>
          <w:tcPr>
            <w:tcW w:w="1340" w:type="dxa"/>
            <w:tcBorders>
              <w:top w:val="nil"/>
              <w:left w:val="nil"/>
              <w:bottom w:val="single" w:sz="4" w:space="0" w:color="auto"/>
              <w:right w:val="single" w:sz="8" w:space="0" w:color="auto"/>
            </w:tcBorders>
            <w:noWrap/>
            <w:vAlign w:val="bottom"/>
            <w:hideMark/>
          </w:tcPr>
          <w:p w14:paraId="504E233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$421,320.90 </w:t>
            </w:r>
          </w:p>
        </w:tc>
      </w:tr>
      <w:tr w:rsidR="007A2014" w:rsidRPr="007A2014" w14:paraId="26D5A75F"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809CD9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B20E0B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$250,036.00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375A860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$443,891.28 </w:t>
            </w:r>
          </w:p>
        </w:tc>
      </w:tr>
      <w:tr w:rsidR="007A2014" w:rsidRPr="007A2014" w14:paraId="4EA744CA"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6D82AAA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93</w:t>
            </w:r>
          </w:p>
        </w:tc>
        <w:tc>
          <w:tcPr>
            <w:tcW w:w="1580" w:type="dxa"/>
            <w:tcBorders>
              <w:top w:val="nil"/>
              <w:left w:val="nil"/>
              <w:bottom w:val="single" w:sz="4" w:space="0" w:color="auto"/>
              <w:right w:val="single" w:sz="4" w:space="0" w:color="auto"/>
            </w:tcBorders>
            <w:noWrap/>
            <w:vAlign w:val="bottom"/>
            <w:hideMark/>
          </w:tcPr>
          <w:p w14:paraId="48D9728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$250,037.72 </w:t>
            </w:r>
          </w:p>
        </w:tc>
        <w:tc>
          <w:tcPr>
            <w:tcW w:w="1340" w:type="dxa"/>
            <w:tcBorders>
              <w:top w:val="nil"/>
              <w:left w:val="nil"/>
              <w:bottom w:val="single" w:sz="4" w:space="0" w:color="auto"/>
              <w:right w:val="single" w:sz="8" w:space="0" w:color="auto"/>
            </w:tcBorders>
            <w:noWrap/>
            <w:vAlign w:val="bottom"/>
            <w:hideMark/>
          </w:tcPr>
          <w:p w14:paraId="590C79B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$467,025.92 </w:t>
            </w:r>
          </w:p>
        </w:tc>
      </w:tr>
      <w:tr w:rsidR="007A2014" w:rsidRPr="007A2014" w14:paraId="372D7E00"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206E04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CD62CE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$250,039.48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F84729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$490,738.93 </w:t>
            </w:r>
          </w:p>
        </w:tc>
      </w:tr>
      <w:tr w:rsidR="007A2014" w:rsidRPr="007A2014" w14:paraId="54B7E6FB"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674789B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95</w:t>
            </w:r>
          </w:p>
        </w:tc>
        <w:tc>
          <w:tcPr>
            <w:tcW w:w="1580" w:type="dxa"/>
            <w:tcBorders>
              <w:top w:val="nil"/>
              <w:left w:val="nil"/>
              <w:bottom w:val="single" w:sz="4" w:space="0" w:color="auto"/>
              <w:right w:val="single" w:sz="4" w:space="0" w:color="auto"/>
            </w:tcBorders>
            <w:noWrap/>
            <w:vAlign w:val="bottom"/>
            <w:hideMark/>
          </w:tcPr>
          <w:p w14:paraId="3E7BD2E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$250,041.29 </w:t>
            </w:r>
          </w:p>
        </w:tc>
        <w:tc>
          <w:tcPr>
            <w:tcW w:w="1340" w:type="dxa"/>
            <w:tcBorders>
              <w:top w:val="nil"/>
              <w:left w:val="nil"/>
              <w:bottom w:val="single" w:sz="4" w:space="0" w:color="auto"/>
              <w:right w:val="single" w:sz="8" w:space="0" w:color="auto"/>
            </w:tcBorders>
            <w:noWrap/>
            <w:vAlign w:val="bottom"/>
            <w:hideMark/>
          </w:tcPr>
          <w:p w14:paraId="2F57C1F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$515,044.76 </w:t>
            </w:r>
          </w:p>
        </w:tc>
      </w:tr>
      <w:tr w:rsidR="007A2014" w:rsidRPr="007A2014" w14:paraId="48935EBA"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E25205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157B9A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$250,043.14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D79E6A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$539,958.24 </w:t>
            </w:r>
          </w:p>
        </w:tc>
      </w:tr>
      <w:tr w:rsidR="007A2014" w:rsidRPr="007A2014" w14:paraId="112C4E1D"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58A5E45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97</w:t>
            </w:r>
          </w:p>
        </w:tc>
        <w:tc>
          <w:tcPr>
            <w:tcW w:w="1580" w:type="dxa"/>
            <w:tcBorders>
              <w:top w:val="nil"/>
              <w:left w:val="nil"/>
              <w:bottom w:val="single" w:sz="4" w:space="0" w:color="auto"/>
              <w:right w:val="single" w:sz="4" w:space="0" w:color="auto"/>
            </w:tcBorders>
            <w:noWrap/>
            <w:vAlign w:val="bottom"/>
            <w:hideMark/>
          </w:tcPr>
          <w:p w14:paraId="6F36484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$250,045.04 </w:t>
            </w:r>
          </w:p>
        </w:tc>
        <w:tc>
          <w:tcPr>
            <w:tcW w:w="1340" w:type="dxa"/>
            <w:tcBorders>
              <w:top w:val="nil"/>
              <w:left w:val="nil"/>
              <w:bottom w:val="single" w:sz="4" w:space="0" w:color="auto"/>
              <w:right w:val="single" w:sz="8" w:space="0" w:color="auto"/>
            </w:tcBorders>
            <w:noWrap/>
            <w:vAlign w:val="bottom"/>
            <w:hideMark/>
          </w:tcPr>
          <w:p w14:paraId="107FC81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$565,494.56 </w:t>
            </w:r>
          </w:p>
        </w:tc>
      </w:tr>
      <w:tr w:rsidR="007A2014" w:rsidRPr="007A2014" w14:paraId="35AB342F"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BBD58A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9FE8EE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$250,046.99 </w:t>
            </w:r>
          </w:p>
        </w:tc>
        <w:tc>
          <w:tcPr>
            <w:tcW w:w="134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5BE03F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$591,669.28 </w:t>
            </w:r>
          </w:p>
        </w:tc>
      </w:tr>
      <w:tr w:rsidR="007A2014" w:rsidRPr="007A2014" w14:paraId="3FF6F82C"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03FDC8E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99</w:t>
            </w:r>
          </w:p>
        </w:tc>
        <w:tc>
          <w:tcPr>
            <w:tcW w:w="1580" w:type="dxa"/>
            <w:tcBorders>
              <w:top w:val="nil"/>
              <w:left w:val="nil"/>
              <w:bottom w:val="single" w:sz="4" w:space="0" w:color="auto"/>
              <w:right w:val="single" w:sz="4" w:space="0" w:color="auto"/>
            </w:tcBorders>
            <w:noWrap/>
            <w:vAlign w:val="bottom"/>
            <w:hideMark/>
          </w:tcPr>
          <w:p w14:paraId="3A118AA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$250,048.98 </w:t>
            </w:r>
          </w:p>
        </w:tc>
        <w:tc>
          <w:tcPr>
            <w:tcW w:w="1340" w:type="dxa"/>
            <w:tcBorders>
              <w:top w:val="nil"/>
              <w:left w:val="nil"/>
              <w:bottom w:val="single" w:sz="4" w:space="0" w:color="auto"/>
              <w:right w:val="single" w:sz="8" w:space="0" w:color="auto"/>
            </w:tcBorders>
            <w:noWrap/>
            <w:vAlign w:val="bottom"/>
            <w:hideMark/>
          </w:tcPr>
          <w:p w14:paraId="4E020E9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$618,498.37 </w:t>
            </w:r>
          </w:p>
        </w:tc>
      </w:tr>
      <w:tr w:rsidR="007A2014" w:rsidRPr="007A2014" w14:paraId="6DC1EA10" w14:textId="77777777" w:rsidTr="007A2014">
        <w:trPr>
          <w:trHeight w:val="300"/>
        </w:trPr>
        <w:tc>
          <w:tcPr>
            <w:tcW w:w="1360" w:type="dxa"/>
            <w:tcBorders>
              <w:top w:val="single" w:sz="4" w:space="0" w:color="auto"/>
              <w:left w:val="single" w:sz="8" w:space="0" w:color="auto"/>
              <w:bottom w:val="single" w:sz="8" w:space="0" w:color="auto"/>
              <w:right w:val="single" w:sz="4" w:space="0" w:color="auto"/>
            </w:tcBorders>
            <w:shd w:val="clear" w:color="000000" w:fill="FFFF00"/>
            <w:noWrap/>
            <w:vAlign w:val="bottom"/>
            <w:hideMark/>
          </w:tcPr>
          <w:p w14:paraId="009B7BB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100</w:t>
            </w:r>
          </w:p>
        </w:tc>
        <w:tc>
          <w:tcPr>
            <w:tcW w:w="158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67E6CDA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$250,051.03 </w:t>
            </w:r>
          </w:p>
        </w:tc>
        <w:tc>
          <w:tcPr>
            <w:tcW w:w="1340" w:type="dxa"/>
            <w:tcBorders>
              <w:top w:val="single" w:sz="4" w:space="0" w:color="auto"/>
              <w:left w:val="single" w:sz="4" w:space="0" w:color="auto"/>
              <w:bottom w:val="single" w:sz="8" w:space="0" w:color="auto"/>
              <w:right w:val="single" w:sz="8" w:space="0" w:color="auto"/>
            </w:tcBorders>
            <w:shd w:val="clear" w:color="000000" w:fill="FFFF00"/>
            <w:noWrap/>
            <w:vAlign w:val="bottom"/>
            <w:hideMark/>
          </w:tcPr>
          <w:p w14:paraId="1C6BC71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$645,998.19 </w:t>
            </w:r>
          </w:p>
        </w:tc>
      </w:tr>
    </w:tbl>
    <w:p w14:paraId="572802B9" w14:textId="715CAD8B" w:rsidR="003D7C38" w:rsidRDefault="003D7C38" w:rsidP="003D7C38"/>
    <w:p w14:paraId="5F268672" w14:textId="77777777" w:rsidR="00AE2AD1" w:rsidRDefault="00AE2AD1" w:rsidP="003D7C38"/>
    <w:p w14:paraId="71C86707" w14:textId="6714F7BC" w:rsidR="00AE2AD1" w:rsidRDefault="00AE2AD1" w:rsidP="003D7C38">
      <w:r>
        <w:lastRenderedPageBreak/>
        <w:t>It would be hard to keep thinking about delayed gratification by delaying the social security when you see your retirement savings being drawn down in retirement.  While it has some merit it would be uncomfortable especially at that time in Bill’s life.</w:t>
      </w:r>
    </w:p>
    <w:p w14:paraId="27673809" w14:textId="77777777" w:rsidR="00AE2AD1" w:rsidRDefault="00AE2AD1" w:rsidP="003D7C38"/>
    <w:p w14:paraId="34E46029" w14:textId="77777777" w:rsidR="00BA3D0F" w:rsidRDefault="007A2014" w:rsidP="003D7C38">
      <w:pPr>
        <w:rPr>
          <w:noProof/>
        </w:rPr>
      </w:pPr>
      <w:r>
        <w:t>Now lets look at the results using 3.26% as the discount rate and the rate of return.</w:t>
      </w:r>
      <w:r w:rsidR="000D199E">
        <w:t xml:space="preserve"> The breakeven point moves out to about age 88.</w:t>
      </w:r>
      <w:r w:rsidR="00441347" w:rsidRPr="00441347">
        <w:rPr>
          <w:noProof/>
        </w:rPr>
        <w:t xml:space="preserve"> </w:t>
      </w:r>
    </w:p>
    <w:tbl>
      <w:tblPr>
        <w:tblW w:w="8846" w:type="dxa"/>
        <w:tblLook w:val="04A0" w:firstRow="1" w:lastRow="0" w:firstColumn="1" w:lastColumn="0" w:noHBand="0" w:noVBand="1"/>
      </w:tblPr>
      <w:tblGrid>
        <w:gridCol w:w="1750"/>
        <w:gridCol w:w="430"/>
        <w:gridCol w:w="810"/>
        <w:gridCol w:w="630"/>
        <w:gridCol w:w="1126"/>
        <w:gridCol w:w="1360"/>
        <w:gridCol w:w="1260"/>
        <w:gridCol w:w="1480"/>
      </w:tblGrid>
      <w:tr w:rsidR="00BA3D0F" w:rsidRPr="00BA3D0F" w14:paraId="3F5EAD21" w14:textId="77777777" w:rsidTr="00BA3D0F">
        <w:trPr>
          <w:trHeight w:val="600"/>
        </w:trPr>
        <w:tc>
          <w:tcPr>
            <w:tcW w:w="1750" w:type="dxa"/>
            <w:tcBorders>
              <w:top w:val="single" w:sz="8" w:space="0" w:color="auto"/>
              <w:left w:val="single" w:sz="8" w:space="0" w:color="auto"/>
              <w:bottom w:val="single" w:sz="4" w:space="0" w:color="auto"/>
              <w:right w:val="single" w:sz="8" w:space="0" w:color="auto"/>
            </w:tcBorders>
            <w:hideMark/>
          </w:tcPr>
          <w:p w14:paraId="680F6B53"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Full Retirement Age Benefit</w:t>
            </w:r>
          </w:p>
        </w:tc>
        <w:tc>
          <w:tcPr>
            <w:tcW w:w="1240" w:type="dxa"/>
            <w:gridSpan w:val="2"/>
            <w:tcBorders>
              <w:top w:val="single" w:sz="8" w:space="0" w:color="auto"/>
              <w:left w:val="nil"/>
              <w:bottom w:val="single" w:sz="4" w:space="0" w:color="auto"/>
              <w:right w:val="single" w:sz="8" w:space="0" w:color="auto"/>
            </w:tcBorders>
            <w:noWrap/>
            <w:vAlign w:val="bottom"/>
            <w:hideMark/>
          </w:tcPr>
          <w:p w14:paraId="32952C37"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$2,822.00</w:t>
            </w:r>
          </w:p>
        </w:tc>
        <w:tc>
          <w:tcPr>
            <w:tcW w:w="1756" w:type="dxa"/>
            <w:gridSpan w:val="2"/>
            <w:tcBorders>
              <w:top w:val="nil"/>
              <w:left w:val="nil"/>
              <w:bottom w:val="nil"/>
              <w:right w:val="nil"/>
            </w:tcBorders>
            <w:noWrap/>
            <w:vAlign w:val="bottom"/>
            <w:hideMark/>
          </w:tcPr>
          <w:p w14:paraId="1FCE0463"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noWrap/>
            <w:vAlign w:val="bottom"/>
            <w:hideMark/>
          </w:tcPr>
          <w:p w14:paraId="3D8B0B9A"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1A48F148"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7B5D24EE"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374CF780" w14:textId="77777777" w:rsidTr="00BA3D0F">
        <w:trPr>
          <w:trHeight w:val="315"/>
        </w:trPr>
        <w:tc>
          <w:tcPr>
            <w:tcW w:w="1750" w:type="dxa"/>
            <w:tcBorders>
              <w:top w:val="nil"/>
              <w:left w:val="single" w:sz="8" w:space="0" w:color="auto"/>
              <w:bottom w:val="single" w:sz="4" w:space="0" w:color="auto"/>
              <w:right w:val="single" w:sz="8" w:space="0" w:color="auto"/>
            </w:tcBorders>
            <w:hideMark/>
          </w:tcPr>
          <w:p w14:paraId="2E24AFC5"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Life Expectancy</w:t>
            </w:r>
          </w:p>
        </w:tc>
        <w:tc>
          <w:tcPr>
            <w:tcW w:w="1240" w:type="dxa"/>
            <w:gridSpan w:val="2"/>
            <w:tcBorders>
              <w:top w:val="nil"/>
              <w:left w:val="nil"/>
              <w:bottom w:val="single" w:sz="4" w:space="0" w:color="auto"/>
              <w:right w:val="single" w:sz="8" w:space="0" w:color="auto"/>
            </w:tcBorders>
            <w:noWrap/>
            <w:vAlign w:val="bottom"/>
            <w:hideMark/>
          </w:tcPr>
          <w:p w14:paraId="5077D7CE"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22</w:t>
            </w:r>
          </w:p>
        </w:tc>
        <w:tc>
          <w:tcPr>
            <w:tcW w:w="1756" w:type="dxa"/>
            <w:gridSpan w:val="2"/>
            <w:tcBorders>
              <w:top w:val="nil"/>
              <w:left w:val="nil"/>
              <w:bottom w:val="nil"/>
              <w:right w:val="nil"/>
            </w:tcBorders>
            <w:noWrap/>
            <w:vAlign w:val="bottom"/>
            <w:hideMark/>
          </w:tcPr>
          <w:p w14:paraId="209EDF5E"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noWrap/>
            <w:vAlign w:val="bottom"/>
            <w:hideMark/>
          </w:tcPr>
          <w:p w14:paraId="09EBD159"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36CAFFA6"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24BE659D"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4638FFD9" w14:textId="77777777" w:rsidTr="00BA3D0F">
        <w:trPr>
          <w:trHeight w:val="615"/>
        </w:trPr>
        <w:tc>
          <w:tcPr>
            <w:tcW w:w="1750" w:type="dxa"/>
            <w:tcBorders>
              <w:top w:val="nil"/>
              <w:left w:val="single" w:sz="8" w:space="0" w:color="auto"/>
              <w:bottom w:val="single" w:sz="4" w:space="0" w:color="auto"/>
              <w:right w:val="single" w:sz="8" w:space="0" w:color="auto"/>
            </w:tcBorders>
            <w:noWrap/>
            <w:vAlign w:val="center"/>
            <w:hideMark/>
          </w:tcPr>
          <w:p w14:paraId="1EBFBD92" w14:textId="2C73A60A" w:rsidR="00BA3D0F" w:rsidRPr="00BA3D0F" w:rsidRDefault="00465358" w:rsidP="00BA3D0F">
            <w:pPr>
              <w:spacing w:after="0" w:line="240" w:lineRule="auto"/>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CoLA</w:t>
            </w:r>
          </w:p>
        </w:tc>
        <w:tc>
          <w:tcPr>
            <w:tcW w:w="1240" w:type="dxa"/>
            <w:gridSpan w:val="2"/>
            <w:tcBorders>
              <w:top w:val="nil"/>
              <w:left w:val="nil"/>
              <w:bottom w:val="single" w:sz="4" w:space="0" w:color="auto"/>
              <w:right w:val="single" w:sz="8" w:space="0" w:color="auto"/>
            </w:tcBorders>
            <w:noWrap/>
            <w:vAlign w:val="bottom"/>
            <w:hideMark/>
          </w:tcPr>
          <w:p w14:paraId="3CD85C3C"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2.50%</w:t>
            </w:r>
          </w:p>
        </w:tc>
        <w:tc>
          <w:tcPr>
            <w:tcW w:w="1756" w:type="dxa"/>
            <w:gridSpan w:val="2"/>
            <w:tcBorders>
              <w:top w:val="nil"/>
              <w:left w:val="nil"/>
              <w:bottom w:val="nil"/>
              <w:right w:val="nil"/>
            </w:tcBorders>
            <w:noWrap/>
            <w:vAlign w:val="bottom"/>
            <w:hideMark/>
          </w:tcPr>
          <w:p w14:paraId="53574D9A"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c>
          <w:tcPr>
            <w:tcW w:w="1360" w:type="dxa"/>
            <w:tcBorders>
              <w:top w:val="single" w:sz="8" w:space="0" w:color="auto"/>
              <w:left w:val="single" w:sz="8" w:space="0" w:color="auto"/>
              <w:bottom w:val="nil"/>
              <w:right w:val="single" w:sz="4" w:space="0" w:color="auto"/>
            </w:tcBorders>
            <w:vAlign w:val="bottom"/>
            <w:hideMark/>
          </w:tcPr>
          <w:p w14:paraId="5748E4AF"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Average since 1975 =</w:t>
            </w:r>
          </w:p>
        </w:tc>
        <w:tc>
          <w:tcPr>
            <w:tcW w:w="1260" w:type="dxa"/>
            <w:tcBorders>
              <w:top w:val="single" w:sz="8" w:space="0" w:color="auto"/>
              <w:left w:val="nil"/>
              <w:bottom w:val="nil"/>
              <w:right w:val="single" w:sz="8" w:space="0" w:color="auto"/>
            </w:tcBorders>
            <w:noWrap/>
            <w:vAlign w:val="bottom"/>
            <w:hideMark/>
          </w:tcPr>
          <w:p w14:paraId="227A0251"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3.73</w:t>
            </w:r>
          </w:p>
        </w:tc>
        <w:tc>
          <w:tcPr>
            <w:tcW w:w="1480" w:type="dxa"/>
            <w:tcBorders>
              <w:top w:val="nil"/>
              <w:left w:val="nil"/>
              <w:bottom w:val="nil"/>
              <w:right w:val="nil"/>
            </w:tcBorders>
            <w:noWrap/>
            <w:vAlign w:val="bottom"/>
            <w:hideMark/>
          </w:tcPr>
          <w:p w14:paraId="3DB790C1"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r>
      <w:tr w:rsidR="00BA3D0F" w:rsidRPr="00BA3D0F" w14:paraId="4955021B" w14:textId="77777777" w:rsidTr="00BA3D0F">
        <w:trPr>
          <w:trHeight w:val="615"/>
        </w:trPr>
        <w:tc>
          <w:tcPr>
            <w:tcW w:w="1750" w:type="dxa"/>
            <w:tcBorders>
              <w:top w:val="nil"/>
              <w:left w:val="single" w:sz="8" w:space="0" w:color="auto"/>
              <w:bottom w:val="single" w:sz="4" w:space="0" w:color="auto"/>
              <w:right w:val="single" w:sz="8" w:space="0" w:color="auto"/>
            </w:tcBorders>
            <w:noWrap/>
            <w:hideMark/>
          </w:tcPr>
          <w:p w14:paraId="13BC0977"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Rate of Return</w:t>
            </w:r>
          </w:p>
        </w:tc>
        <w:tc>
          <w:tcPr>
            <w:tcW w:w="1240" w:type="dxa"/>
            <w:gridSpan w:val="2"/>
            <w:tcBorders>
              <w:top w:val="nil"/>
              <w:left w:val="nil"/>
              <w:bottom w:val="single" w:sz="4" w:space="0" w:color="auto"/>
              <w:right w:val="single" w:sz="8" w:space="0" w:color="auto"/>
            </w:tcBorders>
            <w:noWrap/>
            <w:vAlign w:val="bottom"/>
            <w:hideMark/>
          </w:tcPr>
          <w:p w14:paraId="2FC3E7B5"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3.26%</w:t>
            </w:r>
          </w:p>
        </w:tc>
        <w:tc>
          <w:tcPr>
            <w:tcW w:w="1756" w:type="dxa"/>
            <w:gridSpan w:val="2"/>
            <w:tcBorders>
              <w:top w:val="nil"/>
              <w:left w:val="nil"/>
              <w:bottom w:val="nil"/>
              <w:right w:val="nil"/>
            </w:tcBorders>
            <w:noWrap/>
            <w:vAlign w:val="bottom"/>
            <w:hideMark/>
          </w:tcPr>
          <w:p w14:paraId="099CDD8E"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c>
          <w:tcPr>
            <w:tcW w:w="1360" w:type="dxa"/>
            <w:tcBorders>
              <w:top w:val="single" w:sz="8" w:space="0" w:color="auto"/>
              <w:left w:val="single" w:sz="8" w:space="0" w:color="auto"/>
              <w:bottom w:val="single" w:sz="8" w:space="0" w:color="auto"/>
              <w:right w:val="single" w:sz="4" w:space="0" w:color="auto"/>
            </w:tcBorders>
            <w:hideMark/>
          </w:tcPr>
          <w:p w14:paraId="61EC390C"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AverageCPI since 1914</w:t>
            </w:r>
          </w:p>
        </w:tc>
        <w:tc>
          <w:tcPr>
            <w:tcW w:w="1260" w:type="dxa"/>
            <w:tcBorders>
              <w:top w:val="single" w:sz="8" w:space="0" w:color="auto"/>
              <w:left w:val="nil"/>
              <w:bottom w:val="single" w:sz="8" w:space="0" w:color="auto"/>
              <w:right w:val="single" w:sz="8" w:space="0" w:color="auto"/>
            </w:tcBorders>
            <w:noWrap/>
            <w:vAlign w:val="bottom"/>
            <w:hideMark/>
          </w:tcPr>
          <w:p w14:paraId="3E555E7F"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3.26%</w:t>
            </w:r>
          </w:p>
        </w:tc>
        <w:tc>
          <w:tcPr>
            <w:tcW w:w="1480" w:type="dxa"/>
            <w:tcBorders>
              <w:top w:val="nil"/>
              <w:left w:val="nil"/>
              <w:bottom w:val="nil"/>
              <w:right w:val="nil"/>
            </w:tcBorders>
            <w:noWrap/>
            <w:vAlign w:val="bottom"/>
            <w:hideMark/>
          </w:tcPr>
          <w:p w14:paraId="6C16FF82"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r>
      <w:tr w:rsidR="00BA3D0F" w:rsidRPr="00BA3D0F" w14:paraId="3382CC42" w14:textId="77777777" w:rsidTr="00BA3D0F">
        <w:trPr>
          <w:trHeight w:val="300"/>
        </w:trPr>
        <w:tc>
          <w:tcPr>
            <w:tcW w:w="1750" w:type="dxa"/>
            <w:tcBorders>
              <w:top w:val="nil"/>
              <w:left w:val="single" w:sz="8" w:space="0" w:color="auto"/>
              <w:bottom w:val="single" w:sz="4" w:space="0" w:color="auto"/>
              <w:right w:val="single" w:sz="8" w:space="0" w:color="auto"/>
            </w:tcBorders>
            <w:hideMark/>
          </w:tcPr>
          <w:p w14:paraId="5D3EA497"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Discount Rate</w:t>
            </w:r>
          </w:p>
        </w:tc>
        <w:tc>
          <w:tcPr>
            <w:tcW w:w="1240" w:type="dxa"/>
            <w:gridSpan w:val="2"/>
            <w:tcBorders>
              <w:top w:val="nil"/>
              <w:left w:val="nil"/>
              <w:bottom w:val="single" w:sz="4" w:space="0" w:color="auto"/>
              <w:right w:val="single" w:sz="8" w:space="0" w:color="auto"/>
            </w:tcBorders>
            <w:noWrap/>
            <w:vAlign w:val="bottom"/>
            <w:hideMark/>
          </w:tcPr>
          <w:p w14:paraId="473D2C71"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3.26%</w:t>
            </w:r>
          </w:p>
        </w:tc>
        <w:tc>
          <w:tcPr>
            <w:tcW w:w="1756" w:type="dxa"/>
            <w:gridSpan w:val="2"/>
            <w:tcBorders>
              <w:top w:val="nil"/>
              <w:left w:val="nil"/>
              <w:bottom w:val="nil"/>
              <w:right w:val="nil"/>
            </w:tcBorders>
            <w:noWrap/>
            <w:vAlign w:val="bottom"/>
            <w:hideMark/>
          </w:tcPr>
          <w:p w14:paraId="10DEC0FF" w14:textId="11F8CADC"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noProof/>
                <w:color w:val="000000"/>
                <w:kern w:val="0"/>
                <w:sz w:val="22"/>
                <w:szCs w:val="22"/>
                <w14:ligatures w14:val="none"/>
              </w:rPr>
              <mc:AlternateContent>
                <mc:Choice Requires="wps">
                  <w:drawing>
                    <wp:anchor distT="0" distB="0" distL="114300" distR="114300" simplePos="0" relativeHeight="251660288" behindDoc="0" locked="0" layoutInCell="1" allowOverlap="1" wp14:anchorId="5DF05590" wp14:editId="339EFC5B">
                      <wp:simplePos x="0" y="0"/>
                      <wp:positionH relativeFrom="column">
                        <wp:posOffset>742950</wp:posOffset>
                      </wp:positionH>
                      <wp:positionV relativeFrom="paragraph">
                        <wp:posOffset>114300</wp:posOffset>
                      </wp:positionV>
                      <wp:extent cx="2714625" cy="1009650"/>
                      <wp:effectExtent l="0" t="0" r="28575" b="19050"/>
                      <wp:wrapNone/>
                      <wp:docPr id="1743809871" name="Text Box 6">
                        <a:extLst xmlns:a="http://schemas.openxmlformats.org/drawingml/2006/main">
                          <a:ext uri="{FF2B5EF4-FFF2-40B4-BE49-F238E27FC236}">
                            <a16:creationId xmlns:a16="http://schemas.microsoft.com/office/drawing/2014/main" id="{B2D9C577-D7D8-D00A-9A12-008097D1A850}"/>
                          </a:ext>
                        </a:extLst>
                      </wp:docPr>
                      <wp:cNvGraphicFramePr/>
                      <a:graphic xmlns:a="http://schemas.openxmlformats.org/drawingml/2006/main">
                        <a:graphicData uri="http://schemas.microsoft.com/office/word/2010/wordprocessingShape">
                          <wps:wsp>
                            <wps:cNvSpPr txBox="1"/>
                            <wps:spPr>
                              <a:xfrm>
                                <a:off x="0" y="0"/>
                                <a:ext cx="2696331" cy="997268"/>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32D0DE9C" w14:textId="77777777" w:rsidR="00BA3D0F" w:rsidRDefault="00BA3D0F" w:rsidP="00BA3D0F">
                                  <w:pPr>
                                    <w:rPr>
                                      <w:rFonts w:hAnsi="Aptos"/>
                                      <w:b/>
                                      <w:bCs/>
                                      <w:color w:val="000000" w:themeColor="dark1"/>
                                      <w:kern w:val="0"/>
                                      <w:sz w:val="22"/>
                                      <w:szCs w:val="22"/>
                                      <w14:ligatures w14:val="none"/>
                                    </w:rPr>
                                  </w:pPr>
                                  <w:r>
                                    <w:rPr>
                                      <w:rFonts w:hAnsi="Aptos"/>
                                      <w:b/>
                                      <w:bCs/>
                                      <w:color w:val="000000" w:themeColor="dark1"/>
                                      <w:sz w:val="22"/>
                                      <w:szCs w:val="22"/>
                                    </w:rPr>
                                    <w:t>Average monthly SS payment in 2025 was about $1976. FRA of $2822  makes benefit at 62 equal to $1975.</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5DF05590" id="Text Box 6" o:spid="_x0000_s1027" type="#_x0000_t202" style="position:absolute;margin-left:58.5pt;margin-top:9pt;width:213.75pt;height: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" fillcolor="white [3201]" strokecolor="#7f7f7f [1601]">
                      <v:textbox>
                        <w:txbxContent>
                          <w:p w14:paraId="32D0DE9C" w14:textId="77777777" w:rsidR="00BA3D0F" w:rsidRDefault="00BA3D0F" w:rsidP="00BA3D0F">
                            <w:pPr>
                              <w:rPr>
                                <w:rFonts w:hAnsi="Aptos"/>
                                <w:b/>
                                <w:bCs/>
                                <w:color w:val="000000" w:themeColor="dark1"/>
                                <w:kern w:val="0"/>
                                <w:sz w:val="22"/>
                                <w:szCs w:val="22"/>
                                <w14:ligatures w14:val="none"/>
                              </w:rPr>
                            </w:pPr>
                            <w:r>
                              <w:rPr>
                                <w:rFonts w:hAnsi="Aptos"/>
                                <w:b/>
                                <w:bCs/>
                                <w:color w:val="000000" w:themeColor="dark1"/>
                                <w:sz w:val="22"/>
                                <w:szCs w:val="22"/>
                              </w:rPr>
                              <w:t>Average monthly SS payment in 2025 was about $1976. FRA of $</w:t>
                            </w:r>
                            <w:proofErr w:type="gramStart"/>
                            <w:r>
                              <w:rPr>
                                <w:rFonts w:hAnsi="Aptos"/>
                                <w:b/>
                                <w:bCs/>
                                <w:color w:val="000000" w:themeColor="dark1"/>
                                <w:sz w:val="22"/>
                                <w:szCs w:val="22"/>
                              </w:rPr>
                              <w:t>2822  makes</w:t>
                            </w:r>
                            <w:proofErr w:type="gramEnd"/>
                            <w:r>
                              <w:rPr>
                                <w:rFonts w:hAnsi="Aptos"/>
                                <w:b/>
                                <w:bCs/>
                                <w:color w:val="000000" w:themeColor="dark1"/>
                                <w:sz w:val="22"/>
                                <w:szCs w:val="22"/>
                              </w:rPr>
                              <w:t xml:space="preserve"> benefit at 62 equal to $1975.</w:t>
                            </w:r>
                          </w:p>
                        </w:txbxContent>
                      </v:textbox>
                    </v:shape>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540"/>
            </w:tblGrid>
            <w:tr w:rsidR="00BA3D0F" w:rsidRPr="00BA3D0F" w14:paraId="7FE7F592" w14:textId="77777777">
              <w:trPr>
                <w:trHeight w:val="300"/>
                <w:tblCellSpacing w:w="0" w:type="dxa"/>
              </w:trPr>
              <w:tc>
                <w:tcPr>
                  <w:tcW w:w="1540" w:type="dxa"/>
                  <w:tcBorders>
                    <w:top w:val="nil"/>
                    <w:left w:val="nil"/>
                    <w:bottom w:val="nil"/>
                    <w:right w:val="nil"/>
                  </w:tcBorders>
                  <w:noWrap/>
                  <w:vAlign w:val="bottom"/>
                  <w:hideMark/>
                </w:tcPr>
                <w:p w14:paraId="4C9EB739"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p>
              </w:tc>
            </w:tr>
          </w:tbl>
          <w:p w14:paraId="00C4E983"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hideMark/>
          </w:tcPr>
          <w:p w14:paraId="1D3F09A7"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166214F4" w14:textId="77777777" w:rsidR="00BA3D0F" w:rsidRPr="00BA3D0F" w:rsidRDefault="00BA3D0F" w:rsidP="00BA3D0F">
            <w:pPr>
              <w:spacing w:after="0" w:line="240" w:lineRule="auto"/>
              <w:jc w:val="center"/>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4BCA85FB"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6A1623DD" w14:textId="77777777" w:rsidTr="00BA3D0F">
        <w:trPr>
          <w:trHeight w:val="900"/>
        </w:trPr>
        <w:tc>
          <w:tcPr>
            <w:tcW w:w="1750" w:type="dxa"/>
            <w:tcBorders>
              <w:top w:val="nil"/>
              <w:left w:val="single" w:sz="8" w:space="0" w:color="auto"/>
              <w:bottom w:val="single" w:sz="4" w:space="0" w:color="auto"/>
              <w:right w:val="single" w:sz="8" w:space="0" w:color="auto"/>
            </w:tcBorders>
            <w:hideMark/>
          </w:tcPr>
          <w:p w14:paraId="3BE2C882"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Spouse Full retirement Benefit</w:t>
            </w:r>
          </w:p>
        </w:tc>
        <w:tc>
          <w:tcPr>
            <w:tcW w:w="1240" w:type="dxa"/>
            <w:gridSpan w:val="2"/>
            <w:tcBorders>
              <w:top w:val="nil"/>
              <w:left w:val="nil"/>
              <w:bottom w:val="single" w:sz="4" w:space="0" w:color="auto"/>
              <w:right w:val="single" w:sz="8" w:space="0" w:color="auto"/>
            </w:tcBorders>
            <w:noWrap/>
            <w:vAlign w:val="bottom"/>
            <w:hideMark/>
          </w:tcPr>
          <w:p w14:paraId="0632F67A"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 xml:space="preserve"> $     3,400.00 </w:t>
            </w:r>
          </w:p>
        </w:tc>
        <w:tc>
          <w:tcPr>
            <w:tcW w:w="1756" w:type="dxa"/>
            <w:gridSpan w:val="2"/>
            <w:tcBorders>
              <w:top w:val="nil"/>
              <w:left w:val="nil"/>
              <w:bottom w:val="nil"/>
              <w:right w:val="nil"/>
            </w:tcBorders>
            <w:noWrap/>
            <w:vAlign w:val="bottom"/>
            <w:hideMark/>
          </w:tcPr>
          <w:p w14:paraId="6C26523A"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noWrap/>
            <w:vAlign w:val="bottom"/>
            <w:hideMark/>
          </w:tcPr>
          <w:p w14:paraId="152D65D9"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09A8E32B"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2F1F97FA"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52FD80C9" w14:textId="77777777" w:rsidTr="00BA3D0F">
        <w:trPr>
          <w:trHeight w:val="300"/>
        </w:trPr>
        <w:tc>
          <w:tcPr>
            <w:tcW w:w="1750" w:type="dxa"/>
            <w:tcBorders>
              <w:top w:val="nil"/>
              <w:left w:val="single" w:sz="8" w:space="0" w:color="auto"/>
              <w:bottom w:val="single" w:sz="4" w:space="0" w:color="auto"/>
              <w:right w:val="single" w:sz="8" w:space="0" w:color="auto"/>
            </w:tcBorders>
            <w:hideMark/>
          </w:tcPr>
          <w:p w14:paraId="6E6AD184"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 </w:t>
            </w:r>
          </w:p>
        </w:tc>
        <w:tc>
          <w:tcPr>
            <w:tcW w:w="1240" w:type="dxa"/>
            <w:gridSpan w:val="2"/>
            <w:tcBorders>
              <w:top w:val="nil"/>
              <w:left w:val="nil"/>
              <w:bottom w:val="single" w:sz="4" w:space="0" w:color="auto"/>
              <w:right w:val="single" w:sz="8" w:space="0" w:color="auto"/>
            </w:tcBorders>
            <w:noWrap/>
            <w:vAlign w:val="bottom"/>
            <w:hideMark/>
          </w:tcPr>
          <w:p w14:paraId="12F494F0"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 </w:t>
            </w:r>
          </w:p>
        </w:tc>
        <w:tc>
          <w:tcPr>
            <w:tcW w:w="1756" w:type="dxa"/>
            <w:gridSpan w:val="2"/>
            <w:tcBorders>
              <w:top w:val="nil"/>
              <w:left w:val="nil"/>
              <w:bottom w:val="nil"/>
              <w:right w:val="nil"/>
            </w:tcBorders>
            <w:noWrap/>
            <w:vAlign w:val="bottom"/>
            <w:hideMark/>
          </w:tcPr>
          <w:p w14:paraId="4C0288E3" w14:textId="77777777" w:rsidR="00BA3D0F" w:rsidRPr="00BA3D0F" w:rsidRDefault="00BA3D0F" w:rsidP="00BA3D0F">
            <w:pPr>
              <w:spacing w:after="0" w:line="240" w:lineRule="auto"/>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noWrap/>
            <w:vAlign w:val="bottom"/>
            <w:hideMark/>
          </w:tcPr>
          <w:p w14:paraId="184A542B"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768BB814"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6921DBE3"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3E60D6E3" w14:textId="77777777" w:rsidTr="00BA3D0F">
        <w:trPr>
          <w:trHeight w:val="315"/>
        </w:trPr>
        <w:tc>
          <w:tcPr>
            <w:tcW w:w="1750" w:type="dxa"/>
            <w:tcBorders>
              <w:top w:val="nil"/>
              <w:left w:val="single" w:sz="8" w:space="0" w:color="auto"/>
              <w:bottom w:val="single" w:sz="8" w:space="0" w:color="auto"/>
              <w:right w:val="single" w:sz="8" w:space="0" w:color="auto"/>
            </w:tcBorders>
            <w:hideMark/>
          </w:tcPr>
          <w:p w14:paraId="62427962"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Yearly expense</w:t>
            </w:r>
          </w:p>
        </w:tc>
        <w:tc>
          <w:tcPr>
            <w:tcW w:w="1240" w:type="dxa"/>
            <w:gridSpan w:val="2"/>
            <w:tcBorders>
              <w:top w:val="nil"/>
              <w:left w:val="nil"/>
              <w:bottom w:val="single" w:sz="8" w:space="0" w:color="auto"/>
              <w:right w:val="single" w:sz="8" w:space="0" w:color="auto"/>
            </w:tcBorders>
            <w:noWrap/>
            <w:vAlign w:val="bottom"/>
            <w:hideMark/>
          </w:tcPr>
          <w:p w14:paraId="2B3780B1"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 xml:space="preserve">$23,704.00 </w:t>
            </w:r>
          </w:p>
        </w:tc>
        <w:tc>
          <w:tcPr>
            <w:tcW w:w="1756" w:type="dxa"/>
            <w:gridSpan w:val="2"/>
            <w:tcBorders>
              <w:top w:val="nil"/>
              <w:left w:val="nil"/>
              <w:bottom w:val="nil"/>
              <w:right w:val="nil"/>
            </w:tcBorders>
            <w:noWrap/>
            <w:vAlign w:val="bottom"/>
            <w:hideMark/>
          </w:tcPr>
          <w:p w14:paraId="0B50C2D9"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p>
        </w:tc>
        <w:tc>
          <w:tcPr>
            <w:tcW w:w="1360" w:type="dxa"/>
            <w:tcBorders>
              <w:top w:val="nil"/>
              <w:left w:val="nil"/>
              <w:bottom w:val="nil"/>
              <w:right w:val="nil"/>
            </w:tcBorders>
            <w:noWrap/>
            <w:vAlign w:val="bottom"/>
            <w:hideMark/>
          </w:tcPr>
          <w:p w14:paraId="344FA951"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6F1F61E3"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21FB3D06"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28C0C851" w14:textId="77777777" w:rsidTr="00BA3D0F">
        <w:trPr>
          <w:trHeight w:val="315"/>
        </w:trPr>
        <w:tc>
          <w:tcPr>
            <w:tcW w:w="1750" w:type="dxa"/>
            <w:tcBorders>
              <w:top w:val="nil"/>
              <w:left w:val="nil"/>
              <w:bottom w:val="nil"/>
              <w:right w:val="nil"/>
            </w:tcBorders>
            <w:noWrap/>
            <w:vAlign w:val="bottom"/>
            <w:hideMark/>
          </w:tcPr>
          <w:p w14:paraId="242095CA"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40" w:type="dxa"/>
            <w:gridSpan w:val="2"/>
            <w:tcBorders>
              <w:top w:val="nil"/>
              <w:left w:val="nil"/>
              <w:bottom w:val="nil"/>
              <w:right w:val="nil"/>
            </w:tcBorders>
            <w:noWrap/>
            <w:vAlign w:val="bottom"/>
            <w:hideMark/>
          </w:tcPr>
          <w:p w14:paraId="111F1943"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756" w:type="dxa"/>
            <w:gridSpan w:val="2"/>
            <w:tcBorders>
              <w:top w:val="nil"/>
              <w:left w:val="nil"/>
              <w:bottom w:val="nil"/>
              <w:right w:val="nil"/>
            </w:tcBorders>
            <w:noWrap/>
            <w:vAlign w:val="bottom"/>
            <w:hideMark/>
          </w:tcPr>
          <w:p w14:paraId="7118DFA0"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noWrap/>
            <w:vAlign w:val="bottom"/>
            <w:hideMark/>
          </w:tcPr>
          <w:p w14:paraId="6247F77B"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260" w:type="dxa"/>
            <w:tcBorders>
              <w:top w:val="nil"/>
              <w:left w:val="nil"/>
              <w:bottom w:val="nil"/>
              <w:right w:val="nil"/>
            </w:tcBorders>
            <w:noWrap/>
            <w:vAlign w:val="bottom"/>
            <w:hideMark/>
          </w:tcPr>
          <w:p w14:paraId="7DEE1B59"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c>
          <w:tcPr>
            <w:tcW w:w="1480" w:type="dxa"/>
            <w:tcBorders>
              <w:top w:val="nil"/>
              <w:left w:val="nil"/>
              <w:bottom w:val="nil"/>
              <w:right w:val="nil"/>
            </w:tcBorders>
            <w:noWrap/>
            <w:vAlign w:val="bottom"/>
            <w:hideMark/>
          </w:tcPr>
          <w:p w14:paraId="329C143A" w14:textId="77777777" w:rsidR="00BA3D0F" w:rsidRPr="00BA3D0F" w:rsidRDefault="00BA3D0F" w:rsidP="00BA3D0F">
            <w:pPr>
              <w:spacing w:after="0" w:line="240" w:lineRule="auto"/>
              <w:rPr>
                <w:rFonts w:ascii="Times New Roman" w:eastAsia="Times New Roman" w:hAnsi="Times New Roman" w:cs="Times New Roman"/>
                <w:kern w:val="0"/>
                <w:sz w:val="20"/>
                <w:szCs w:val="20"/>
                <w14:ligatures w14:val="none"/>
              </w:rPr>
            </w:pPr>
          </w:p>
        </w:tc>
      </w:tr>
      <w:tr w:rsidR="00BA3D0F" w:rsidRPr="00BA3D0F" w14:paraId="7A09C297" w14:textId="77777777" w:rsidTr="00BA3D0F">
        <w:trPr>
          <w:gridAfter w:val="4"/>
          <w:wAfter w:w="5226" w:type="dxa"/>
          <w:trHeight w:val="615"/>
        </w:trPr>
        <w:tc>
          <w:tcPr>
            <w:tcW w:w="2180" w:type="dxa"/>
            <w:gridSpan w:val="2"/>
            <w:tcBorders>
              <w:top w:val="single" w:sz="8" w:space="0" w:color="auto"/>
              <w:left w:val="single" w:sz="8" w:space="0" w:color="auto"/>
              <w:bottom w:val="single" w:sz="8" w:space="0" w:color="auto"/>
              <w:right w:val="single" w:sz="4" w:space="0" w:color="auto"/>
            </w:tcBorders>
            <w:vAlign w:val="bottom"/>
            <w:hideMark/>
          </w:tcPr>
          <w:p w14:paraId="71B0E73F" w14:textId="77777777" w:rsidR="00BA3D0F" w:rsidRPr="00BA3D0F" w:rsidRDefault="00BA3D0F" w:rsidP="00BA3D0F">
            <w:pPr>
              <w:spacing w:after="0" w:line="240" w:lineRule="auto"/>
              <w:jc w:val="center"/>
              <w:rPr>
                <w:rFonts w:ascii="Aptos Narrow" w:eastAsia="Times New Roman" w:hAnsi="Aptos Narrow" w:cs="Times New Roman"/>
                <w:b/>
                <w:bCs/>
                <w:color w:val="000000"/>
                <w:kern w:val="0"/>
                <w:sz w:val="22"/>
                <w:szCs w:val="22"/>
                <w14:ligatures w14:val="none"/>
              </w:rPr>
            </w:pPr>
            <w:r w:rsidRPr="00BA3D0F">
              <w:rPr>
                <w:rFonts w:ascii="Aptos Narrow" w:eastAsia="Times New Roman" w:hAnsi="Aptos Narrow" w:cs="Times New Roman"/>
                <w:b/>
                <w:bCs/>
                <w:color w:val="000000"/>
                <w:kern w:val="0"/>
                <w:sz w:val="22"/>
                <w:szCs w:val="22"/>
                <w14:ligatures w14:val="none"/>
              </w:rPr>
              <w:t>Starting retirement funds to draw from =</w:t>
            </w:r>
          </w:p>
        </w:tc>
        <w:tc>
          <w:tcPr>
            <w:tcW w:w="1440" w:type="dxa"/>
            <w:gridSpan w:val="2"/>
            <w:tcBorders>
              <w:top w:val="single" w:sz="8" w:space="0" w:color="auto"/>
              <w:left w:val="nil"/>
              <w:bottom w:val="single" w:sz="8" w:space="0" w:color="auto"/>
              <w:right w:val="single" w:sz="8" w:space="0" w:color="auto"/>
            </w:tcBorders>
            <w:noWrap/>
            <w:vAlign w:val="bottom"/>
            <w:hideMark/>
          </w:tcPr>
          <w:p w14:paraId="2AA43ECB" w14:textId="77777777" w:rsidR="00BA3D0F" w:rsidRPr="00BA3D0F" w:rsidRDefault="00BA3D0F" w:rsidP="00BA3D0F">
            <w:pPr>
              <w:spacing w:after="0" w:line="240" w:lineRule="auto"/>
              <w:jc w:val="right"/>
              <w:rPr>
                <w:rFonts w:ascii="Aptos Narrow" w:eastAsia="Times New Roman" w:hAnsi="Aptos Narrow" w:cs="Times New Roman"/>
                <w:color w:val="000000"/>
                <w:kern w:val="0"/>
                <w:sz w:val="22"/>
                <w:szCs w:val="22"/>
                <w14:ligatures w14:val="none"/>
              </w:rPr>
            </w:pPr>
            <w:r w:rsidRPr="00BA3D0F">
              <w:rPr>
                <w:rFonts w:ascii="Aptos Narrow" w:eastAsia="Times New Roman" w:hAnsi="Aptos Narrow" w:cs="Times New Roman"/>
                <w:color w:val="000000"/>
                <w:kern w:val="0"/>
                <w:sz w:val="22"/>
                <w:szCs w:val="22"/>
                <w14:ligatures w14:val="none"/>
              </w:rPr>
              <w:t xml:space="preserve">$250,000 </w:t>
            </w:r>
          </w:p>
        </w:tc>
      </w:tr>
    </w:tbl>
    <w:p w14:paraId="0479E968" w14:textId="77777777" w:rsidR="00BA3D0F" w:rsidRDefault="00BA3D0F" w:rsidP="003D7C38">
      <w:pPr>
        <w:rPr>
          <w:noProof/>
        </w:rPr>
      </w:pPr>
    </w:p>
    <w:p w14:paraId="207B47BF" w14:textId="53FBDB13" w:rsidR="000D199E" w:rsidRDefault="00441347" w:rsidP="003D7C38">
      <w:r>
        <w:rPr>
          <w:noProof/>
        </w:rPr>
        <w:drawing>
          <wp:inline distT="0" distB="0" distL="0" distR="0" wp14:anchorId="6ECD5997" wp14:editId="199F1A11">
            <wp:extent cx="5441324" cy="3696236"/>
            <wp:effectExtent l="0" t="0" r="6985" b="0"/>
            <wp:docPr id="282977923" name="Chart 1">
              <a:extLst xmlns:a="http://schemas.openxmlformats.org/drawingml/2006/main">
                <a:ext uri="{FF2B5EF4-FFF2-40B4-BE49-F238E27FC236}">
                  <a16:creationId xmlns:a16="http://schemas.microsoft.com/office/drawing/2014/main" id="{0CDC9F60-1AB2-9D5E-2093-2A47D6CDEE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03B5CFF" w14:textId="77777777" w:rsidR="00441347" w:rsidRDefault="00441347" w:rsidP="003D7C38"/>
    <w:p w14:paraId="60329ACA" w14:textId="01C1471D" w:rsidR="00A52ED5" w:rsidRDefault="00A52ED5" w:rsidP="003D7C38">
      <w:r>
        <w:t>This scenario pushes the breakeven point out to 88.  The stressful part of this</w:t>
      </w:r>
      <w:r w:rsidR="00AE2AD1">
        <w:t xml:space="preserve">, as stated above, </w:t>
      </w:r>
      <w:r>
        <w:t xml:space="preserve"> </w:t>
      </w:r>
      <w:r w:rsidR="00AE2AD1">
        <w:t>is</w:t>
      </w:r>
      <w:r>
        <w:t xml:space="preserve"> taking money out of retirement accounts and seeing that balance drop significantly</w:t>
      </w:r>
      <w:r w:rsidR="005F6634">
        <w:t xml:space="preserve"> while delaying applying for social security.  Not only that. It is not until age 77 that money spent in pre social security payments is recovered.  That time period seems like it would be more stressful than it needs to be.  </w:t>
      </w:r>
      <w:r w:rsidR="0092643C">
        <w:t>Especially</w:t>
      </w:r>
      <w:r w:rsidR="005F6634">
        <w:t xml:space="preserve"> in the early years </w:t>
      </w:r>
      <w:r w:rsidR="003E251A">
        <w:t>if the</w:t>
      </w:r>
      <w:r w:rsidR="005F6634">
        <w:t xml:space="preserve"> market was declining. It kind of goes against wanting to see our savings grow</w:t>
      </w:r>
      <w:r w:rsidR="003E251A">
        <w:t>.  Something that Bill has been doing all his life.</w:t>
      </w:r>
    </w:p>
    <w:p w14:paraId="7CCA002C" w14:textId="77777777" w:rsidR="000D199E" w:rsidRDefault="000D199E" w:rsidP="003D7C38"/>
    <w:tbl>
      <w:tblPr>
        <w:tblW w:w="8880" w:type="dxa"/>
        <w:tblLook w:val="04A0" w:firstRow="1" w:lastRow="0" w:firstColumn="1" w:lastColumn="0" w:noHBand="0" w:noVBand="1"/>
      </w:tblPr>
      <w:tblGrid>
        <w:gridCol w:w="1800"/>
        <w:gridCol w:w="1280"/>
        <w:gridCol w:w="1580"/>
        <w:gridCol w:w="1400"/>
        <w:gridCol w:w="1300"/>
        <w:gridCol w:w="1520"/>
      </w:tblGrid>
      <w:tr w:rsidR="007A2014" w:rsidRPr="007A2014" w14:paraId="419562F3" w14:textId="77777777" w:rsidTr="007A2014">
        <w:trPr>
          <w:trHeight w:val="300"/>
        </w:trPr>
        <w:tc>
          <w:tcPr>
            <w:tcW w:w="1800" w:type="dxa"/>
            <w:tcBorders>
              <w:top w:val="single" w:sz="8" w:space="0" w:color="auto"/>
              <w:left w:val="single" w:sz="8" w:space="0" w:color="auto"/>
              <w:bottom w:val="nil"/>
              <w:right w:val="single" w:sz="8" w:space="0" w:color="auto"/>
            </w:tcBorders>
            <w:noWrap/>
            <w:vAlign w:val="bottom"/>
            <w:hideMark/>
          </w:tcPr>
          <w:p w14:paraId="64531932" w14:textId="77777777" w:rsidR="007A2014" w:rsidRPr="007A2014" w:rsidRDefault="007A2014" w:rsidP="007A2014">
            <w:pPr>
              <w:spacing w:after="0" w:line="240" w:lineRule="auto"/>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Frank</w:t>
            </w:r>
          </w:p>
        </w:tc>
        <w:tc>
          <w:tcPr>
            <w:tcW w:w="1280" w:type="dxa"/>
            <w:tcBorders>
              <w:top w:val="nil"/>
              <w:left w:val="nil"/>
              <w:bottom w:val="nil"/>
              <w:right w:val="nil"/>
            </w:tcBorders>
            <w:noWrap/>
            <w:vAlign w:val="bottom"/>
            <w:hideMark/>
          </w:tcPr>
          <w:p w14:paraId="62FA8102" w14:textId="77777777" w:rsidR="007A2014" w:rsidRPr="007A2014" w:rsidRDefault="007A2014" w:rsidP="007A2014">
            <w:pPr>
              <w:spacing w:after="0" w:line="240" w:lineRule="auto"/>
              <w:rPr>
                <w:rFonts w:ascii="Aptos Narrow" w:eastAsia="Times New Roman" w:hAnsi="Aptos Narrow" w:cs="Times New Roman"/>
                <w:color w:val="000000"/>
                <w:kern w:val="0"/>
                <w:sz w:val="22"/>
                <w:szCs w:val="22"/>
                <w14:ligatures w14:val="none"/>
              </w:rPr>
            </w:pPr>
          </w:p>
        </w:tc>
        <w:tc>
          <w:tcPr>
            <w:tcW w:w="1580" w:type="dxa"/>
            <w:tcBorders>
              <w:top w:val="nil"/>
              <w:left w:val="nil"/>
              <w:bottom w:val="nil"/>
              <w:right w:val="nil"/>
            </w:tcBorders>
            <w:noWrap/>
            <w:vAlign w:val="bottom"/>
            <w:hideMark/>
          </w:tcPr>
          <w:p w14:paraId="3F340E81" w14:textId="77777777" w:rsidR="007A2014" w:rsidRPr="007A2014" w:rsidRDefault="007A2014" w:rsidP="007A2014">
            <w:pPr>
              <w:spacing w:after="0" w:line="240" w:lineRule="auto"/>
              <w:rPr>
                <w:rFonts w:ascii="Times New Roman" w:eastAsia="Times New Roman" w:hAnsi="Times New Roman" w:cs="Times New Roman"/>
                <w:kern w:val="0"/>
                <w:sz w:val="20"/>
                <w:szCs w:val="20"/>
                <w14:ligatures w14:val="none"/>
              </w:rPr>
            </w:pPr>
          </w:p>
        </w:tc>
        <w:tc>
          <w:tcPr>
            <w:tcW w:w="1400" w:type="dxa"/>
            <w:tcBorders>
              <w:top w:val="nil"/>
              <w:left w:val="nil"/>
              <w:bottom w:val="nil"/>
              <w:right w:val="nil"/>
            </w:tcBorders>
            <w:noWrap/>
            <w:vAlign w:val="bottom"/>
            <w:hideMark/>
          </w:tcPr>
          <w:p w14:paraId="4B1D5077" w14:textId="77777777" w:rsidR="007A2014" w:rsidRPr="007A2014" w:rsidRDefault="007A2014" w:rsidP="007A2014">
            <w:pPr>
              <w:spacing w:after="0" w:line="240" w:lineRule="auto"/>
              <w:rPr>
                <w:rFonts w:ascii="Times New Roman" w:eastAsia="Times New Roman" w:hAnsi="Times New Roman" w:cs="Times New Roman"/>
                <w:kern w:val="0"/>
                <w:sz w:val="20"/>
                <w:szCs w:val="20"/>
                <w14:ligatures w14:val="none"/>
              </w:rPr>
            </w:pPr>
          </w:p>
        </w:tc>
        <w:tc>
          <w:tcPr>
            <w:tcW w:w="1300" w:type="dxa"/>
            <w:tcBorders>
              <w:top w:val="nil"/>
              <w:left w:val="nil"/>
              <w:bottom w:val="nil"/>
              <w:right w:val="nil"/>
            </w:tcBorders>
            <w:noWrap/>
            <w:vAlign w:val="bottom"/>
            <w:hideMark/>
          </w:tcPr>
          <w:p w14:paraId="3EA4CAC2" w14:textId="77777777" w:rsidR="007A2014" w:rsidRPr="007A2014" w:rsidRDefault="007A2014" w:rsidP="007A2014">
            <w:pPr>
              <w:spacing w:after="0" w:line="240" w:lineRule="auto"/>
              <w:rPr>
                <w:rFonts w:ascii="Times New Roman" w:eastAsia="Times New Roman" w:hAnsi="Times New Roman" w:cs="Times New Roman"/>
                <w:kern w:val="0"/>
                <w:sz w:val="20"/>
                <w:szCs w:val="20"/>
                <w14:ligatures w14:val="none"/>
              </w:rPr>
            </w:pPr>
          </w:p>
        </w:tc>
        <w:tc>
          <w:tcPr>
            <w:tcW w:w="1520" w:type="dxa"/>
            <w:tcBorders>
              <w:top w:val="nil"/>
              <w:left w:val="nil"/>
              <w:bottom w:val="nil"/>
              <w:right w:val="nil"/>
            </w:tcBorders>
            <w:noWrap/>
            <w:vAlign w:val="bottom"/>
            <w:hideMark/>
          </w:tcPr>
          <w:p w14:paraId="53035309" w14:textId="77777777" w:rsidR="007A2014" w:rsidRPr="007A2014" w:rsidRDefault="007A2014" w:rsidP="007A2014">
            <w:pPr>
              <w:spacing w:after="0" w:line="240" w:lineRule="auto"/>
              <w:rPr>
                <w:rFonts w:ascii="Times New Roman" w:eastAsia="Times New Roman" w:hAnsi="Times New Roman" w:cs="Times New Roman"/>
                <w:kern w:val="0"/>
                <w:sz w:val="20"/>
                <w:szCs w:val="20"/>
                <w14:ligatures w14:val="none"/>
              </w:rPr>
            </w:pPr>
          </w:p>
        </w:tc>
      </w:tr>
      <w:tr w:rsidR="007A2014" w:rsidRPr="007A2014" w14:paraId="7538EAB3" w14:textId="77777777" w:rsidTr="007A2014">
        <w:trPr>
          <w:trHeight w:val="588"/>
        </w:trPr>
        <w:tc>
          <w:tcPr>
            <w:tcW w:w="1800" w:type="dxa"/>
            <w:tcBorders>
              <w:top w:val="single" w:sz="8" w:space="0" w:color="auto"/>
              <w:left w:val="single" w:sz="8" w:space="0" w:color="auto"/>
              <w:bottom w:val="single" w:sz="8" w:space="0" w:color="auto"/>
              <w:right w:val="single" w:sz="4" w:space="0" w:color="auto"/>
            </w:tcBorders>
            <w:noWrap/>
            <w:vAlign w:val="bottom"/>
            <w:hideMark/>
          </w:tcPr>
          <w:p w14:paraId="1B01E696" w14:textId="77777777" w:rsidR="007A2014" w:rsidRPr="007A2014" w:rsidRDefault="007A2014" w:rsidP="007A2014">
            <w:pPr>
              <w:spacing w:after="0" w:line="240" w:lineRule="auto"/>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Age</w:t>
            </w:r>
          </w:p>
        </w:tc>
        <w:tc>
          <w:tcPr>
            <w:tcW w:w="1280" w:type="dxa"/>
            <w:tcBorders>
              <w:top w:val="single" w:sz="8" w:space="0" w:color="auto"/>
              <w:left w:val="nil"/>
              <w:bottom w:val="single" w:sz="8" w:space="0" w:color="auto"/>
              <w:right w:val="single" w:sz="4" w:space="0" w:color="auto"/>
            </w:tcBorders>
            <w:hideMark/>
          </w:tcPr>
          <w:p w14:paraId="32F7C7F5" w14:textId="4AB4B355" w:rsidR="007A2014" w:rsidRPr="007A2014" w:rsidRDefault="003E251A"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Monthly</w:t>
            </w:r>
            <w:r w:rsidR="007A2014" w:rsidRPr="007A2014">
              <w:rPr>
                <w:rFonts w:ascii="Aptos Narrow" w:eastAsia="Times New Roman" w:hAnsi="Aptos Narrow" w:cs="Times New Roman"/>
                <w:b/>
                <w:bCs/>
                <w:color w:val="000000"/>
                <w:kern w:val="0"/>
                <w:sz w:val="22"/>
                <w:szCs w:val="22"/>
                <w14:ligatures w14:val="none"/>
              </w:rPr>
              <w:t xml:space="preserve"> benefit</w:t>
            </w:r>
          </w:p>
        </w:tc>
        <w:tc>
          <w:tcPr>
            <w:tcW w:w="1580" w:type="dxa"/>
            <w:tcBorders>
              <w:top w:val="single" w:sz="8" w:space="0" w:color="auto"/>
              <w:left w:val="nil"/>
              <w:bottom w:val="single" w:sz="8" w:space="0" w:color="auto"/>
              <w:right w:val="single" w:sz="4" w:space="0" w:color="auto"/>
            </w:tcBorders>
            <w:hideMark/>
          </w:tcPr>
          <w:p w14:paraId="66BED612" w14:textId="77777777" w:rsidR="007A2014" w:rsidRPr="007A2014" w:rsidRDefault="007A2014" w:rsidP="007A2014">
            <w:pPr>
              <w:spacing w:after="0" w:line="240" w:lineRule="auto"/>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Yearly Benefit</w:t>
            </w:r>
          </w:p>
        </w:tc>
        <w:tc>
          <w:tcPr>
            <w:tcW w:w="1400" w:type="dxa"/>
            <w:tcBorders>
              <w:top w:val="single" w:sz="8" w:space="0" w:color="auto"/>
              <w:left w:val="nil"/>
              <w:bottom w:val="single" w:sz="8" w:space="0" w:color="auto"/>
              <w:right w:val="single" w:sz="4" w:space="0" w:color="auto"/>
            </w:tcBorders>
            <w:hideMark/>
          </w:tcPr>
          <w:p w14:paraId="42276919" w14:textId="77777777" w:rsidR="007A2014" w:rsidRPr="007A2014" w:rsidRDefault="007A2014"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Yearly Expenses</w:t>
            </w:r>
          </w:p>
        </w:tc>
        <w:tc>
          <w:tcPr>
            <w:tcW w:w="1300" w:type="dxa"/>
            <w:tcBorders>
              <w:top w:val="single" w:sz="8" w:space="0" w:color="auto"/>
              <w:left w:val="nil"/>
              <w:bottom w:val="single" w:sz="8" w:space="0" w:color="auto"/>
              <w:right w:val="nil"/>
            </w:tcBorders>
            <w:hideMark/>
          </w:tcPr>
          <w:p w14:paraId="7CF7C7E2" w14:textId="77777777" w:rsidR="007A2014" w:rsidRPr="007A2014" w:rsidRDefault="007A2014" w:rsidP="007A2014">
            <w:pPr>
              <w:spacing w:after="0" w:line="240" w:lineRule="auto"/>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 xml:space="preserve">expense vs income </w:t>
            </w:r>
          </w:p>
        </w:tc>
        <w:tc>
          <w:tcPr>
            <w:tcW w:w="1520" w:type="dxa"/>
            <w:tcBorders>
              <w:top w:val="single" w:sz="8" w:space="0" w:color="auto"/>
              <w:left w:val="single" w:sz="4" w:space="0" w:color="auto"/>
              <w:bottom w:val="single" w:sz="8" w:space="0" w:color="auto"/>
              <w:right w:val="single" w:sz="8" w:space="0" w:color="auto"/>
            </w:tcBorders>
            <w:hideMark/>
          </w:tcPr>
          <w:p w14:paraId="48BC2735" w14:textId="77777777" w:rsidR="007A2014" w:rsidRPr="007A2014" w:rsidRDefault="007A2014"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Savings</w:t>
            </w:r>
          </w:p>
        </w:tc>
      </w:tr>
      <w:tr w:rsidR="007A2014" w:rsidRPr="007A2014" w14:paraId="6F0B9EE0" w14:textId="77777777" w:rsidTr="007A2014">
        <w:trPr>
          <w:trHeight w:val="288"/>
        </w:trPr>
        <w:tc>
          <w:tcPr>
            <w:tcW w:w="1800" w:type="dxa"/>
            <w:tcBorders>
              <w:top w:val="nil"/>
              <w:left w:val="single" w:sz="8" w:space="0" w:color="auto"/>
              <w:bottom w:val="single" w:sz="4" w:space="0" w:color="auto"/>
              <w:right w:val="single" w:sz="4" w:space="0" w:color="auto"/>
            </w:tcBorders>
            <w:shd w:val="clear" w:color="000000" w:fill="FFFF00"/>
            <w:noWrap/>
            <w:vAlign w:val="bottom"/>
            <w:hideMark/>
          </w:tcPr>
          <w:p w14:paraId="2390DC0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62</w:t>
            </w:r>
          </w:p>
        </w:tc>
        <w:tc>
          <w:tcPr>
            <w:tcW w:w="1280" w:type="dxa"/>
            <w:tcBorders>
              <w:top w:val="nil"/>
              <w:left w:val="single" w:sz="4" w:space="0" w:color="auto"/>
              <w:bottom w:val="single" w:sz="4" w:space="0" w:color="auto"/>
              <w:right w:val="single" w:sz="4" w:space="0" w:color="auto"/>
            </w:tcBorders>
            <w:shd w:val="clear" w:color="000000" w:fill="FFFF00"/>
            <w:noWrap/>
            <w:vAlign w:val="bottom"/>
            <w:hideMark/>
          </w:tcPr>
          <w:p w14:paraId="07569E7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$1,975.40 </w:t>
            </w:r>
          </w:p>
        </w:tc>
        <w:tc>
          <w:tcPr>
            <w:tcW w:w="1580" w:type="dxa"/>
            <w:tcBorders>
              <w:top w:val="nil"/>
              <w:left w:val="single" w:sz="4" w:space="0" w:color="auto"/>
              <w:bottom w:val="single" w:sz="4" w:space="0" w:color="auto"/>
              <w:right w:val="single" w:sz="4" w:space="0" w:color="auto"/>
            </w:tcBorders>
            <w:shd w:val="clear" w:color="000000" w:fill="FFFF00"/>
            <w:noWrap/>
            <w:vAlign w:val="bottom"/>
            <w:hideMark/>
          </w:tcPr>
          <w:p w14:paraId="210AEAF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$23,704.80 </w:t>
            </w:r>
          </w:p>
        </w:tc>
        <w:tc>
          <w:tcPr>
            <w:tcW w:w="1400" w:type="dxa"/>
            <w:tcBorders>
              <w:top w:val="nil"/>
              <w:left w:val="nil"/>
              <w:bottom w:val="nil"/>
              <w:right w:val="nil"/>
            </w:tcBorders>
            <w:shd w:val="clear" w:color="000000" w:fill="FFFF00"/>
            <w:noWrap/>
            <w:vAlign w:val="bottom"/>
            <w:hideMark/>
          </w:tcPr>
          <w:p w14:paraId="3AE5D3F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$23,704.00</w:t>
            </w:r>
          </w:p>
        </w:tc>
        <w:tc>
          <w:tcPr>
            <w:tcW w:w="1300" w:type="dxa"/>
            <w:tcBorders>
              <w:top w:val="nil"/>
              <w:left w:val="single" w:sz="4" w:space="0" w:color="auto"/>
              <w:bottom w:val="single" w:sz="4" w:space="0" w:color="auto"/>
              <w:right w:val="nil"/>
            </w:tcBorders>
            <w:shd w:val="clear" w:color="000000" w:fill="FFFF00"/>
            <w:noWrap/>
            <w:vAlign w:val="bottom"/>
            <w:hideMark/>
          </w:tcPr>
          <w:p w14:paraId="1E024FD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$0.80 </w:t>
            </w:r>
          </w:p>
        </w:tc>
        <w:tc>
          <w:tcPr>
            <w:tcW w:w="1520" w:type="dxa"/>
            <w:tcBorders>
              <w:top w:val="nil"/>
              <w:left w:val="single" w:sz="4" w:space="0" w:color="auto"/>
              <w:bottom w:val="single" w:sz="4" w:space="0" w:color="auto"/>
              <w:right w:val="single" w:sz="8" w:space="0" w:color="auto"/>
            </w:tcBorders>
            <w:shd w:val="clear" w:color="000000" w:fill="FFFF00"/>
            <w:noWrap/>
            <w:vAlign w:val="bottom"/>
            <w:hideMark/>
          </w:tcPr>
          <w:p w14:paraId="59BE27D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$258,150.00 </w:t>
            </w:r>
          </w:p>
        </w:tc>
      </w:tr>
      <w:tr w:rsidR="007A2014" w:rsidRPr="007A2014" w14:paraId="2A18F8BD"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2BDAD88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63</w:t>
            </w:r>
          </w:p>
        </w:tc>
        <w:tc>
          <w:tcPr>
            <w:tcW w:w="1280" w:type="dxa"/>
            <w:tcBorders>
              <w:top w:val="nil"/>
              <w:left w:val="nil"/>
              <w:bottom w:val="single" w:sz="4" w:space="0" w:color="auto"/>
              <w:right w:val="single" w:sz="4" w:space="0" w:color="auto"/>
            </w:tcBorders>
            <w:noWrap/>
            <w:vAlign w:val="bottom"/>
            <w:hideMark/>
          </w:tcPr>
          <w:p w14:paraId="05B2B00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$2,024.79 </w:t>
            </w:r>
          </w:p>
        </w:tc>
        <w:tc>
          <w:tcPr>
            <w:tcW w:w="1580" w:type="dxa"/>
            <w:tcBorders>
              <w:top w:val="nil"/>
              <w:left w:val="nil"/>
              <w:bottom w:val="single" w:sz="4" w:space="0" w:color="auto"/>
              <w:right w:val="single" w:sz="4" w:space="0" w:color="auto"/>
            </w:tcBorders>
            <w:noWrap/>
            <w:vAlign w:val="bottom"/>
            <w:hideMark/>
          </w:tcPr>
          <w:p w14:paraId="3318D53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$24,297.42 </w:t>
            </w:r>
          </w:p>
        </w:tc>
        <w:tc>
          <w:tcPr>
            <w:tcW w:w="1400" w:type="dxa"/>
            <w:tcBorders>
              <w:top w:val="single" w:sz="4" w:space="0" w:color="auto"/>
              <w:left w:val="nil"/>
              <w:bottom w:val="single" w:sz="4" w:space="0" w:color="auto"/>
              <w:right w:val="single" w:sz="4" w:space="0" w:color="auto"/>
            </w:tcBorders>
            <w:noWrap/>
            <w:vAlign w:val="bottom"/>
            <w:hideMark/>
          </w:tcPr>
          <w:p w14:paraId="5AB8676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$24,296.60</w:t>
            </w:r>
          </w:p>
        </w:tc>
        <w:tc>
          <w:tcPr>
            <w:tcW w:w="1300" w:type="dxa"/>
            <w:tcBorders>
              <w:top w:val="nil"/>
              <w:left w:val="nil"/>
              <w:bottom w:val="single" w:sz="4" w:space="0" w:color="auto"/>
              <w:right w:val="nil"/>
            </w:tcBorders>
            <w:noWrap/>
            <w:vAlign w:val="bottom"/>
            <w:hideMark/>
          </w:tcPr>
          <w:p w14:paraId="6F64FFF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$0.82 </w:t>
            </w:r>
          </w:p>
        </w:tc>
        <w:tc>
          <w:tcPr>
            <w:tcW w:w="1520" w:type="dxa"/>
            <w:tcBorders>
              <w:top w:val="nil"/>
              <w:left w:val="single" w:sz="4" w:space="0" w:color="auto"/>
              <w:bottom w:val="single" w:sz="4" w:space="0" w:color="auto"/>
              <w:right w:val="single" w:sz="8" w:space="0" w:color="auto"/>
            </w:tcBorders>
            <w:noWrap/>
            <w:vAlign w:val="bottom"/>
            <w:hideMark/>
          </w:tcPr>
          <w:p w14:paraId="10BC7D2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$266,566.51 </w:t>
            </w:r>
          </w:p>
        </w:tc>
      </w:tr>
      <w:tr w:rsidR="007A2014" w:rsidRPr="007A2014" w14:paraId="3A799C5C"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B0B226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64</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533CF0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$2,075.40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F99A11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$24,904.86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3C705D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$24,904.02</w:t>
            </w:r>
          </w:p>
        </w:tc>
        <w:tc>
          <w:tcPr>
            <w:tcW w:w="1300" w:type="dxa"/>
            <w:tcBorders>
              <w:top w:val="nil"/>
              <w:left w:val="single" w:sz="4" w:space="0" w:color="auto"/>
              <w:bottom w:val="single" w:sz="4" w:space="0" w:color="auto"/>
              <w:right w:val="nil"/>
            </w:tcBorders>
            <w:shd w:val="clear" w:color="000000" w:fill="FFFF00"/>
            <w:noWrap/>
            <w:vAlign w:val="bottom"/>
            <w:hideMark/>
          </w:tcPr>
          <w:p w14:paraId="4537F26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$0.84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E5A54F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$275,257.42 </w:t>
            </w:r>
          </w:p>
        </w:tc>
      </w:tr>
      <w:tr w:rsidR="007A2014" w:rsidRPr="007A2014" w14:paraId="4A32C8AA"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6670441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65</w:t>
            </w:r>
          </w:p>
        </w:tc>
        <w:tc>
          <w:tcPr>
            <w:tcW w:w="1280" w:type="dxa"/>
            <w:tcBorders>
              <w:top w:val="nil"/>
              <w:left w:val="nil"/>
              <w:bottom w:val="single" w:sz="4" w:space="0" w:color="auto"/>
              <w:right w:val="single" w:sz="4" w:space="0" w:color="auto"/>
            </w:tcBorders>
            <w:noWrap/>
            <w:vAlign w:val="bottom"/>
            <w:hideMark/>
          </w:tcPr>
          <w:p w14:paraId="7BF1424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$2,127.29 </w:t>
            </w:r>
          </w:p>
        </w:tc>
        <w:tc>
          <w:tcPr>
            <w:tcW w:w="1580" w:type="dxa"/>
            <w:tcBorders>
              <w:top w:val="nil"/>
              <w:left w:val="nil"/>
              <w:bottom w:val="single" w:sz="4" w:space="0" w:color="auto"/>
              <w:right w:val="single" w:sz="4" w:space="0" w:color="auto"/>
            </w:tcBorders>
            <w:noWrap/>
            <w:vAlign w:val="bottom"/>
            <w:hideMark/>
          </w:tcPr>
          <w:p w14:paraId="71889DC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$25,527.48 </w:t>
            </w:r>
          </w:p>
        </w:tc>
        <w:tc>
          <w:tcPr>
            <w:tcW w:w="1400" w:type="dxa"/>
            <w:tcBorders>
              <w:top w:val="nil"/>
              <w:left w:val="nil"/>
              <w:bottom w:val="single" w:sz="4" w:space="0" w:color="auto"/>
              <w:right w:val="single" w:sz="4" w:space="0" w:color="auto"/>
            </w:tcBorders>
            <w:noWrap/>
            <w:vAlign w:val="bottom"/>
            <w:hideMark/>
          </w:tcPr>
          <w:p w14:paraId="211971B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$25,526.62</w:t>
            </w:r>
          </w:p>
        </w:tc>
        <w:tc>
          <w:tcPr>
            <w:tcW w:w="1300" w:type="dxa"/>
            <w:tcBorders>
              <w:top w:val="nil"/>
              <w:left w:val="nil"/>
              <w:bottom w:val="single" w:sz="4" w:space="0" w:color="auto"/>
              <w:right w:val="nil"/>
            </w:tcBorders>
            <w:noWrap/>
            <w:vAlign w:val="bottom"/>
            <w:hideMark/>
          </w:tcPr>
          <w:p w14:paraId="682B9F7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$0.86 </w:t>
            </w:r>
          </w:p>
        </w:tc>
        <w:tc>
          <w:tcPr>
            <w:tcW w:w="1520" w:type="dxa"/>
            <w:tcBorders>
              <w:top w:val="nil"/>
              <w:left w:val="single" w:sz="4" w:space="0" w:color="auto"/>
              <w:bottom w:val="single" w:sz="4" w:space="0" w:color="auto"/>
              <w:right w:val="single" w:sz="8" w:space="0" w:color="auto"/>
            </w:tcBorders>
            <w:noWrap/>
            <w:vAlign w:val="bottom"/>
            <w:hideMark/>
          </w:tcPr>
          <w:p w14:paraId="6C9278D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$284,231.67 </w:t>
            </w:r>
          </w:p>
        </w:tc>
      </w:tr>
      <w:tr w:rsidR="007A2014" w:rsidRPr="007A2014" w14:paraId="5C4652AA"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94905A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66</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16A1CE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$2,180.47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EE47A5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$26,165.66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E36A8C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$26,164.78</w:t>
            </w:r>
          </w:p>
        </w:tc>
        <w:tc>
          <w:tcPr>
            <w:tcW w:w="1300" w:type="dxa"/>
            <w:tcBorders>
              <w:top w:val="nil"/>
              <w:left w:val="single" w:sz="4" w:space="0" w:color="auto"/>
              <w:bottom w:val="single" w:sz="4" w:space="0" w:color="auto"/>
              <w:right w:val="nil"/>
            </w:tcBorders>
            <w:shd w:val="clear" w:color="000000" w:fill="FFFF00"/>
            <w:noWrap/>
            <w:vAlign w:val="bottom"/>
            <w:hideMark/>
          </w:tcPr>
          <w:p w14:paraId="31F5013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$0.88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F3C02D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$293,498.51 </w:t>
            </w:r>
          </w:p>
        </w:tc>
      </w:tr>
      <w:tr w:rsidR="007A2014" w:rsidRPr="007A2014" w14:paraId="60B219FF"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10DE2C1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67</w:t>
            </w:r>
          </w:p>
        </w:tc>
        <w:tc>
          <w:tcPr>
            <w:tcW w:w="1280" w:type="dxa"/>
            <w:tcBorders>
              <w:top w:val="nil"/>
              <w:left w:val="nil"/>
              <w:bottom w:val="single" w:sz="4" w:space="0" w:color="auto"/>
              <w:right w:val="single" w:sz="4" w:space="0" w:color="auto"/>
            </w:tcBorders>
            <w:noWrap/>
            <w:vAlign w:val="bottom"/>
            <w:hideMark/>
          </w:tcPr>
          <w:p w14:paraId="364D0F4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$2,234.98 </w:t>
            </w:r>
          </w:p>
        </w:tc>
        <w:tc>
          <w:tcPr>
            <w:tcW w:w="1580" w:type="dxa"/>
            <w:tcBorders>
              <w:top w:val="nil"/>
              <w:left w:val="nil"/>
              <w:bottom w:val="single" w:sz="4" w:space="0" w:color="auto"/>
              <w:right w:val="single" w:sz="4" w:space="0" w:color="auto"/>
            </w:tcBorders>
            <w:noWrap/>
            <w:vAlign w:val="bottom"/>
            <w:hideMark/>
          </w:tcPr>
          <w:p w14:paraId="455093E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$26,819.81 </w:t>
            </w:r>
          </w:p>
        </w:tc>
        <w:tc>
          <w:tcPr>
            <w:tcW w:w="1400" w:type="dxa"/>
            <w:tcBorders>
              <w:top w:val="nil"/>
              <w:left w:val="nil"/>
              <w:bottom w:val="single" w:sz="4" w:space="0" w:color="auto"/>
              <w:right w:val="single" w:sz="4" w:space="0" w:color="auto"/>
            </w:tcBorders>
            <w:noWrap/>
            <w:vAlign w:val="bottom"/>
            <w:hideMark/>
          </w:tcPr>
          <w:p w14:paraId="3F46CEB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$26,818.90</w:t>
            </w:r>
          </w:p>
        </w:tc>
        <w:tc>
          <w:tcPr>
            <w:tcW w:w="1300" w:type="dxa"/>
            <w:tcBorders>
              <w:top w:val="nil"/>
              <w:left w:val="nil"/>
              <w:bottom w:val="single" w:sz="4" w:space="0" w:color="auto"/>
              <w:right w:val="nil"/>
            </w:tcBorders>
            <w:noWrap/>
            <w:vAlign w:val="bottom"/>
            <w:hideMark/>
          </w:tcPr>
          <w:p w14:paraId="1A7565D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$0.91 </w:t>
            </w:r>
          </w:p>
        </w:tc>
        <w:tc>
          <w:tcPr>
            <w:tcW w:w="1520" w:type="dxa"/>
            <w:tcBorders>
              <w:top w:val="nil"/>
              <w:left w:val="single" w:sz="4" w:space="0" w:color="auto"/>
              <w:bottom w:val="single" w:sz="4" w:space="0" w:color="auto"/>
              <w:right w:val="single" w:sz="8" w:space="0" w:color="auto"/>
            </w:tcBorders>
            <w:noWrap/>
            <w:vAlign w:val="bottom"/>
            <w:hideMark/>
          </w:tcPr>
          <w:p w14:paraId="24D0289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$303,067.46 </w:t>
            </w:r>
          </w:p>
        </w:tc>
      </w:tr>
      <w:tr w:rsidR="007A2014" w:rsidRPr="007A2014" w14:paraId="426A6718"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B9C301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68</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1EEB8A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$2,290.86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E2DC82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$27,490.30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D63C3C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$27,489.37</w:t>
            </w:r>
          </w:p>
        </w:tc>
        <w:tc>
          <w:tcPr>
            <w:tcW w:w="1300" w:type="dxa"/>
            <w:tcBorders>
              <w:top w:val="nil"/>
              <w:left w:val="single" w:sz="4" w:space="0" w:color="auto"/>
              <w:bottom w:val="single" w:sz="4" w:space="0" w:color="auto"/>
              <w:right w:val="nil"/>
            </w:tcBorders>
            <w:shd w:val="clear" w:color="000000" w:fill="FFFF00"/>
            <w:noWrap/>
            <w:vAlign w:val="bottom"/>
            <w:hideMark/>
          </w:tcPr>
          <w:p w14:paraId="175A73B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$0.93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4155BA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$312,948.39 </w:t>
            </w:r>
          </w:p>
        </w:tc>
      </w:tr>
      <w:tr w:rsidR="007A2014" w:rsidRPr="007A2014" w14:paraId="748A6C3B"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0701D18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69</w:t>
            </w:r>
          </w:p>
        </w:tc>
        <w:tc>
          <w:tcPr>
            <w:tcW w:w="1280" w:type="dxa"/>
            <w:tcBorders>
              <w:top w:val="nil"/>
              <w:left w:val="nil"/>
              <w:bottom w:val="single" w:sz="4" w:space="0" w:color="auto"/>
              <w:right w:val="single" w:sz="4" w:space="0" w:color="auto"/>
            </w:tcBorders>
            <w:noWrap/>
            <w:vAlign w:val="bottom"/>
            <w:hideMark/>
          </w:tcPr>
          <w:p w14:paraId="6BCEBD7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$2,348.13 </w:t>
            </w:r>
          </w:p>
        </w:tc>
        <w:tc>
          <w:tcPr>
            <w:tcW w:w="1580" w:type="dxa"/>
            <w:tcBorders>
              <w:top w:val="nil"/>
              <w:left w:val="nil"/>
              <w:bottom w:val="single" w:sz="4" w:space="0" w:color="auto"/>
              <w:right w:val="single" w:sz="4" w:space="0" w:color="auto"/>
            </w:tcBorders>
            <w:noWrap/>
            <w:vAlign w:val="bottom"/>
            <w:hideMark/>
          </w:tcPr>
          <w:p w14:paraId="75467CC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$28,177.56 </w:t>
            </w:r>
          </w:p>
        </w:tc>
        <w:tc>
          <w:tcPr>
            <w:tcW w:w="1400" w:type="dxa"/>
            <w:tcBorders>
              <w:top w:val="nil"/>
              <w:left w:val="nil"/>
              <w:bottom w:val="single" w:sz="4" w:space="0" w:color="auto"/>
              <w:right w:val="single" w:sz="4" w:space="0" w:color="auto"/>
            </w:tcBorders>
            <w:noWrap/>
            <w:vAlign w:val="bottom"/>
            <w:hideMark/>
          </w:tcPr>
          <w:p w14:paraId="2C2CD6C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$28,176.61</w:t>
            </w:r>
          </w:p>
        </w:tc>
        <w:tc>
          <w:tcPr>
            <w:tcW w:w="1300" w:type="dxa"/>
            <w:tcBorders>
              <w:top w:val="nil"/>
              <w:left w:val="nil"/>
              <w:bottom w:val="single" w:sz="4" w:space="0" w:color="auto"/>
              <w:right w:val="nil"/>
            </w:tcBorders>
            <w:noWrap/>
            <w:vAlign w:val="bottom"/>
            <w:hideMark/>
          </w:tcPr>
          <w:p w14:paraId="4F37471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$0.95 </w:t>
            </w:r>
          </w:p>
        </w:tc>
        <w:tc>
          <w:tcPr>
            <w:tcW w:w="1520" w:type="dxa"/>
            <w:tcBorders>
              <w:top w:val="nil"/>
              <w:left w:val="single" w:sz="4" w:space="0" w:color="auto"/>
              <w:bottom w:val="single" w:sz="4" w:space="0" w:color="auto"/>
              <w:right w:val="single" w:sz="8" w:space="0" w:color="auto"/>
            </w:tcBorders>
            <w:noWrap/>
            <w:vAlign w:val="bottom"/>
            <w:hideMark/>
          </w:tcPr>
          <w:p w14:paraId="16AFE25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$323,151.46 </w:t>
            </w:r>
          </w:p>
        </w:tc>
      </w:tr>
      <w:tr w:rsidR="007A2014" w:rsidRPr="007A2014" w14:paraId="0415A240"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D670AB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70</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513154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$2,406.83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82415F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$28,882.00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B6A8D9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$28,881.02</w:t>
            </w:r>
          </w:p>
        </w:tc>
        <w:tc>
          <w:tcPr>
            <w:tcW w:w="1300" w:type="dxa"/>
            <w:tcBorders>
              <w:top w:val="nil"/>
              <w:left w:val="single" w:sz="4" w:space="0" w:color="auto"/>
              <w:bottom w:val="single" w:sz="4" w:space="0" w:color="auto"/>
              <w:right w:val="nil"/>
            </w:tcBorders>
            <w:shd w:val="clear" w:color="000000" w:fill="FFFF00"/>
            <w:noWrap/>
            <w:vAlign w:val="bottom"/>
            <w:hideMark/>
          </w:tcPr>
          <w:p w14:paraId="61C718B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$0.97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2E0B570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$333,687.17 </w:t>
            </w:r>
          </w:p>
        </w:tc>
      </w:tr>
      <w:tr w:rsidR="007A2014" w:rsidRPr="007A2014" w14:paraId="585C7371"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4CFE1F6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71</w:t>
            </w:r>
          </w:p>
        </w:tc>
        <w:tc>
          <w:tcPr>
            <w:tcW w:w="1280" w:type="dxa"/>
            <w:tcBorders>
              <w:top w:val="nil"/>
              <w:left w:val="nil"/>
              <w:bottom w:val="single" w:sz="4" w:space="0" w:color="auto"/>
              <w:right w:val="single" w:sz="4" w:space="0" w:color="auto"/>
            </w:tcBorders>
            <w:noWrap/>
            <w:vAlign w:val="bottom"/>
            <w:hideMark/>
          </w:tcPr>
          <w:p w14:paraId="4C07AE6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$2,467.00 </w:t>
            </w:r>
          </w:p>
        </w:tc>
        <w:tc>
          <w:tcPr>
            <w:tcW w:w="1580" w:type="dxa"/>
            <w:tcBorders>
              <w:top w:val="nil"/>
              <w:left w:val="nil"/>
              <w:bottom w:val="single" w:sz="4" w:space="0" w:color="auto"/>
              <w:right w:val="single" w:sz="4" w:space="0" w:color="auto"/>
            </w:tcBorders>
            <w:noWrap/>
            <w:vAlign w:val="bottom"/>
            <w:hideMark/>
          </w:tcPr>
          <w:p w14:paraId="5DBB56A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$29,604.05 </w:t>
            </w:r>
          </w:p>
        </w:tc>
        <w:tc>
          <w:tcPr>
            <w:tcW w:w="1400" w:type="dxa"/>
            <w:tcBorders>
              <w:top w:val="nil"/>
              <w:left w:val="nil"/>
              <w:bottom w:val="single" w:sz="4" w:space="0" w:color="auto"/>
              <w:right w:val="single" w:sz="4" w:space="0" w:color="auto"/>
            </w:tcBorders>
            <w:noWrap/>
            <w:vAlign w:val="bottom"/>
            <w:hideMark/>
          </w:tcPr>
          <w:p w14:paraId="76F904D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$29,603.05</w:t>
            </w:r>
          </w:p>
        </w:tc>
        <w:tc>
          <w:tcPr>
            <w:tcW w:w="1300" w:type="dxa"/>
            <w:tcBorders>
              <w:top w:val="nil"/>
              <w:left w:val="nil"/>
              <w:bottom w:val="single" w:sz="4" w:space="0" w:color="auto"/>
              <w:right w:val="nil"/>
            </w:tcBorders>
            <w:noWrap/>
            <w:vAlign w:val="bottom"/>
            <w:hideMark/>
          </w:tcPr>
          <w:p w14:paraId="4A3B655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$1.00 </w:t>
            </w:r>
          </w:p>
        </w:tc>
        <w:tc>
          <w:tcPr>
            <w:tcW w:w="1520" w:type="dxa"/>
            <w:tcBorders>
              <w:top w:val="nil"/>
              <w:left w:val="single" w:sz="4" w:space="0" w:color="auto"/>
              <w:bottom w:val="single" w:sz="4" w:space="0" w:color="auto"/>
              <w:right w:val="single" w:sz="8" w:space="0" w:color="auto"/>
            </w:tcBorders>
            <w:noWrap/>
            <w:vAlign w:val="bottom"/>
            <w:hideMark/>
          </w:tcPr>
          <w:p w14:paraId="63ABFED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$344,566.37 </w:t>
            </w:r>
          </w:p>
        </w:tc>
      </w:tr>
      <w:tr w:rsidR="007A2014" w:rsidRPr="007A2014" w14:paraId="6F1FF909"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DC5A11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72</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1C311C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$2,528.68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38CFDB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$30,344.15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2EF39B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$30,343.12</w:t>
            </w:r>
          </w:p>
        </w:tc>
        <w:tc>
          <w:tcPr>
            <w:tcW w:w="1300" w:type="dxa"/>
            <w:tcBorders>
              <w:top w:val="nil"/>
              <w:left w:val="single" w:sz="4" w:space="0" w:color="auto"/>
              <w:bottom w:val="single" w:sz="4" w:space="0" w:color="auto"/>
              <w:right w:val="nil"/>
            </w:tcBorders>
            <w:shd w:val="clear" w:color="000000" w:fill="FFFF00"/>
            <w:noWrap/>
            <w:vAlign w:val="bottom"/>
            <w:hideMark/>
          </w:tcPr>
          <w:p w14:paraId="7E8502B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$1.02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FC5B79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$355,800.26 </w:t>
            </w:r>
          </w:p>
        </w:tc>
      </w:tr>
      <w:tr w:rsidR="007A2014" w:rsidRPr="007A2014" w14:paraId="5CC9101D"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38A1B36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73</w:t>
            </w:r>
          </w:p>
        </w:tc>
        <w:tc>
          <w:tcPr>
            <w:tcW w:w="1280" w:type="dxa"/>
            <w:tcBorders>
              <w:top w:val="nil"/>
              <w:left w:val="nil"/>
              <w:bottom w:val="single" w:sz="4" w:space="0" w:color="auto"/>
              <w:right w:val="single" w:sz="4" w:space="0" w:color="auto"/>
            </w:tcBorders>
            <w:noWrap/>
            <w:vAlign w:val="bottom"/>
            <w:hideMark/>
          </w:tcPr>
          <w:p w14:paraId="2E6D187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$2,591.90 </w:t>
            </w:r>
          </w:p>
        </w:tc>
        <w:tc>
          <w:tcPr>
            <w:tcW w:w="1580" w:type="dxa"/>
            <w:tcBorders>
              <w:top w:val="nil"/>
              <w:left w:val="nil"/>
              <w:bottom w:val="single" w:sz="4" w:space="0" w:color="auto"/>
              <w:right w:val="single" w:sz="4" w:space="0" w:color="auto"/>
            </w:tcBorders>
            <w:noWrap/>
            <w:vAlign w:val="bottom"/>
            <w:hideMark/>
          </w:tcPr>
          <w:p w14:paraId="2A506C1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$31,102.75 </w:t>
            </w:r>
          </w:p>
        </w:tc>
        <w:tc>
          <w:tcPr>
            <w:tcW w:w="1400" w:type="dxa"/>
            <w:tcBorders>
              <w:top w:val="nil"/>
              <w:left w:val="nil"/>
              <w:bottom w:val="single" w:sz="4" w:space="0" w:color="auto"/>
              <w:right w:val="single" w:sz="4" w:space="0" w:color="auto"/>
            </w:tcBorders>
            <w:noWrap/>
            <w:vAlign w:val="bottom"/>
            <w:hideMark/>
          </w:tcPr>
          <w:p w14:paraId="6A4F868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$31,101.70</w:t>
            </w:r>
          </w:p>
        </w:tc>
        <w:tc>
          <w:tcPr>
            <w:tcW w:w="1300" w:type="dxa"/>
            <w:tcBorders>
              <w:top w:val="nil"/>
              <w:left w:val="nil"/>
              <w:bottom w:val="single" w:sz="4" w:space="0" w:color="auto"/>
              <w:right w:val="nil"/>
            </w:tcBorders>
            <w:noWrap/>
            <w:vAlign w:val="bottom"/>
            <w:hideMark/>
          </w:tcPr>
          <w:p w14:paraId="07E97AA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$1.05 </w:t>
            </w:r>
          </w:p>
        </w:tc>
        <w:tc>
          <w:tcPr>
            <w:tcW w:w="1520" w:type="dxa"/>
            <w:tcBorders>
              <w:top w:val="nil"/>
              <w:left w:val="single" w:sz="4" w:space="0" w:color="auto"/>
              <w:bottom w:val="single" w:sz="4" w:space="0" w:color="auto"/>
              <w:right w:val="single" w:sz="8" w:space="0" w:color="auto"/>
            </w:tcBorders>
            <w:noWrap/>
            <w:vAlign w:val="bottom"/>
            <w:hideMark/>
          </w:tcPr>
          <w:p w14:paraId="23144C8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$367,400.40 </w:t>
            </w:r>
          </w:p>
        </w:tc>
      </w:tr>
      <w:tr w:rsidR="007A2014" w:rsidRPr="007A2014" w14:paraId="32CFF736"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87C1B6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74</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C34035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$2,656.69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27171B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$31,880.32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524EB3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$31,879.24</w:t>
            </w:r>
          </w:p>
        </w:tc>
        <w:tc>
          <w:tcPr>
            <w:tcW w:w="1300" w:type="dxa"/>
            <w:tcBorders>
              <w:top w:val="nil"/>
              <w:left w:val="single" w:sz="4" w:space="0" w:color="auto"/>
              <w:bottom w:val="single" w:sz="4" w:space="0" w:color="auto"/>
              <w:right w:val="nil"/>
            </w:tcBorders>
            <w:shd w:val="clear" w:color="000000" w:fill="FFFF00"/>
            <w:noWrap/>
            <w:vAlign w:val="bottom"/>
            <w:hideMark/>
          </w:tcPr>
          <w:p w14:paraId="345FDC5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$1.08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C93F2A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$379,378.73 </w:t>
            </w:r>
          </w:p>
        </w:tc>
      </w:tr>
      <w:tr w:rsidR="007A2014" w:rsidRPr="007A2014" w14:paraId="3482E44A"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6F4B9B9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75</w:t>
            </w:r>
          </w:p>
        </w:tc>
        <w:tc>
          <w:tcPr>
            <w:tcW w:w="1280" w:type="dxa"/>
            <w:tcBorders>
              <w:top w:val="nil"/>
              <w:left w:val="nil"/>
              <w:bottom w:val="single" w:sz="4" w:space="0" w:color="auto"/>
              <w:right w:val="single" w:sz="4" w:space="0" w:color="auto"/>
            </w:tcBorders>
            <w:noWrap/>
            <w:vAlign w:val="bottom"/>
            <w:hideMark/>
          </w:tcPr>
          <w:p w14:paraId="429D134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$2,723.11 </w:t>
            </w:r>
          </w:p>
        </w:tc>
        <w:tc>
          <w:tcPr>
            <w:tcW w:w="1580" w:type="dxa"/>
            <w:tcBorders>
              <w:top w:val="nil"/>
              <w:left w:val="nil"/>
              <w:bottom w:val="single" w:sz="4" w:space="0" w:color="auto"/>
              <w:right w:val="single" w:sz="4" w:space="0" w:color="auto"/>
            </w:tcBorders>
            <w:noWrap/>
            <w:vAlign w:val="bottom"/>
            <w:hideMark/>
          </w:tcPr>
          <w:p w14:paraId="1EF9446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$32,677.33 </w:t>
            </w:r>
          </w:p>
        </w:tc>
        <w:tc>
          <w:tcPr>
            <w:tcW w:w="1400" w:type="dxa"/>
            <w:tcBorders>
              <w:top w:val="nil"/>
              <w:left w:val="nil"/>
              <w:bottom w:val="single" w:sz="4" w:space="0" w:color="auto"/>
              <w:right w:val="single" w:sz="4" w:space="0" w:color="auto"/>
            </w:tcBorders>
            <w:noWrap/>
            <w:vAlign w:val="bottom"/>
            <w:hideMark/>
          </w:tcPr>
          <w:p w14:paraId="5BC2642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$32,676.23</w:t>
            </w:r>
          </w:p>
        </w:tc>
        <w:tc>
          <w:tcPr>
            <w:tcW w:w="1300" w:type="dxa"/>
            <w:tcBorders>
              <w:top w:val="nil"/>
              <w:left w:val="nil"/>
              <w:bottom w:val="single" w:sz="4" w:space="0" w:color="auto"/>
              <w:right w:val="nil"/>
            </w:tcBorders>
            <w:noWrap/>
            <w:vAlign w:val="bottom"/>
            <w:hideMark/>
          </w:tcPr>
          <w:p w14:paraId="4B884D1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$1.10 </w:t>
            </w:r>
          </w:p>
        </w:tc>
        <w:tc>
          <w:tcPr>
            <w:tcW w:w="1520" w:type="dxa"/>
            <w:tcBorders>
              <w:top w:val="nil"/>
              <w:left w:val="single" w:sz="4" w:space="0" w:color="auto"/>
              <w:bottom w:val="single" w:sz="4" w:space="0" w:color="auto"/>
              <w:right w:val="single" w:sz="8" w:space="0" w:color="auto"/>
            </w:tcBorders>
            <w:noWrap/>
            <w:vAlign w:val="bottom"/>
            <w:hideMark/>
          </w:tcPr>
          <w:p w14:paraId="47020B9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$391,747.58 </w:t>
            </w:r>
          </w:p>
        </w:tc>
      </w:tr>
      <w:tr w:rsidR="007A2014" w:rsidRPr="007A2014" w14:paraId="74C6CEBE"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C7CB53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76</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740B9A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$2,791.19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91EF7C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$33,494.26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413C16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$33,493.13</w:t>
            </w:r>
          </w:p>
        </w:tc>
        <w:tc>
          <w:tcPr>
            <w:tcW w:w="1300" w:type="dxa"/>
            <w:tcBorders>
              <w:top w:val="nil"/>
              <w:left w:val="single" w:sz="4" w:space="0" w:color="auto"/>
              <w:bottom w:val="single" w:sz="4" w:space="0" w:color="auto"/>
              <w:right w:val="nil"/>
            </w:tcBorders>
            <w:shd w:val="clear" w:color="000000" w:fill="FFFF00"/>
            <w:noWrap/>
            <w:vAlign w:val="bottom"/>
            <w:hideMark/>
          </w:tcPr>
          <w:p w14:paraId="04EEF31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$1.13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DF0AA6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$404,519.68 </w:t>
            </w:r>
          </w:p>
        </w:tc>
      </w:tr>
      <w:tr w:rsidR="007A2014" w:rsidRPr="007A2014" w14:paraId="01D00F1B"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09F6433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77</w:t>
            </w:r>
          </w:p>
        </w:tc>
        <w:tc>
          <w:tcPr>
            <w:tcW w:w="1280" w:type="dxa"/>
            <w:tcBorders>
              <w:top w:val="nil"/>
              <w:left w:val="nil"/>
              <w:bottom w:val="single" w:sz="4" w:space="0" w:color="auto"/>
              <w:right w:val="single" w:sz="4" w:space="0" w:color="auto"/>
            </w:tcBorders>
            <w:noWrap/>
            <w:vAlign w:val="bottom"/>
            <w:hideMark/>
          </w:tcPr>
          <w:p w14:paraId="477E4A8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$2,860.97 </w:t>
            </w:r>
          </w:p>
        </w:tc>
        <w:tc>
          <w:tcPr>
            <w:tcW w:w="1580" w:type="dxa"/>
            <w:tcBorders>
              <w:top w:val="nil"/>
              <w:left w:val="nil"/>
              <w:bottom w:val="single" w:sz="4" w:space="0" w:color="auto"/>
              <w:right w:val="single" w:sz="4" w:space="0" w:color="auto"/>
            </w:tcBorders>
            <w:noWrap/>
            <w:vAlign w:val="bottom"/>
            <w:hideMark/>
          </w:tcPr>
          <w:p w14:paraId="52FD44C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$34,331.62 </w:t>
            </w:r>
          </w:p>
        </w:tc>
        <w:tc>
          <w:tcPr>
            <w:tcW w:w="1400" w:type="dxa"/>
            <w:tcBorders>
              <w:top w:val="nil"/>
              <w:left w:val="nil"/>
              <w:bottom w:val="single" w:sz="4" w:space="0" w:color="auto"/>
              <w:right w:val="single" w:sz="4" w:space="0" w:color="auto"/>
            </w:tcBorders>
            <w:noWrap/>
            <w:vAlign w:val="bottom"/>
            <w:hideMark/>
          </w:tcPr>
          <w:p w14:paraId="5944612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$34,330.46</w:t>
            </w:r>
          </w:p>
        </w:tc>
        <w:tc>
          <w:tcPr>
            <w:tcW w:w="1300" w:type="dxa"/>
            <w:tcBorders>
              <w:top w:val="nil"/>
              <w:left w:val="nil"/>
              <w:bottom w:val="single" w:sz="4" w:space="0" w:color="auto"/>
              <w:right w:val="nil"/>
            </w:tcBorders>
            <w:noWrap/>
            <w:vAlign w:val="bottom"/>
            <w:hideMark/>
          </w:tcPr>
          <w:p w14:paraId="2F51083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$1.16 </w:t>
            </w:r>
          </w:p>
        </w:tc>
        <w:tc>
          <w:tcPr>
            <w:tcW w:w="1520" w:type="dxa"/>
            <w:tcBorders>
              <w:top w:val="nil"/>
              <w:left w:val="single" w:sz="4" w:space="0" w:color="auto"/>
              <w:bottom w:val="single" w:sz="4" w:space="0" w:color="auto"/>
              <w:right w:val="single" w:sz="8" w:space="0" w:color="auto"/>
            </w:tcBorders>
            <w:noWrap/>
            <w:vAlign w:val="bottom"/>
            <w:hideMark/>
          </w:tcPr>
          <w:p w14:paraId="52B4EC0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$417,708.18 </w:t>
            </w:r>
          </w:p>
        </w:tc>
      </w:tr>
      <w:tr w:rsidR="007A2014" w:rsidRPr="007A2014" w14:paraId="5AD02326"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5E03FA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78</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6F5952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$2,932.49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668A4B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$35,189.91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7847B6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$35,188.72</w:t>
            </w:r>
          </w:p>
        </w:tc>
        <w:tc>
          <w:tcPr>
            <w:tcW w:w="1300" w:type="dxa"/>
            <w:tcBorders>
              <w:top w:val="nil"/>
              <w:left w:val="single" w:sz="4" w:space="0" w:color="auto"/>
              <w:bottom w:val="single" w:sz="4" w:space="0" w:color="auto"/>
              <w:right w:val="nil"/>
            </w:tcBorders>
            <w:shd w:val="clear" w:color="000000" w:fill="FFFF00"/>
            <w:noWrap/>
            <w:vAlign w:val="bottom"/>
            <w:hideMark/>
          </w:tcPr>
          <w:p w14:paraId="607F776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$1.19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514D22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$431,326.65 </w:t>
            </w:r>
          </w:p>
        </w:tc>
      </w:tr>
      <w:tr w:rsidR="007A2014" w:rsidRPr="007A2014" w14:paraId="71E12FAC"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7DE14CF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79</w:t>
            </w:r>
          </w:p>
        </w:tc>
        <w:tc>
          <w:tcPr>
            <w:tcW w:w="1280" w:type="dxa"/>
            <w:tcBorders>
              <w:top w:val="nil"/>
              <w:left w:val="nil"/>
              <w:bottom w:val="single" w:sz="4" w:space="0" w:color="auto"/>
              <w:right w:val="single" w:sz="4" w:space="0" w:color="auto"/>
            </w:tcBorders>
            <w:noWrap/>
            <w:vAlign w:val="bottom"/>
            <w:hideMark/>
          </w:tcPr>
          <w:p w14:paraId="475333C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$3,005.80 </w:t>
            </w:r>
          </w:p>
        </w:tc>
        <w:tc>
          <w:tcPr>
            <w:tcW w:w="1580" w:type="dxa"/>
            <w:tcBorders>
              <w:top w:val="nil"/>
              <w:left w:val="nil"/>
              <w:bottom w:val="single" w:sz="4" w:space="0" w:color="auto"/>
              <w:right w:val="single" w:sz="4" w:space="0" w:color="auto"/>
            </w:tcBorders>
            <w:noWrap/>
            <w:vAlign w:val="bottom"/>
            <w:hideMark/>
          </w:tcPr>
          <w:p w14:paraId="5DF5C65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$36,069.66 </w:t>
            </w:r>
          </w:p>
        </w:tc>
        <w:tc>
          <w:tcPr>
            <w:tcW w:w="1400" w:type="dxa"/>
            <w:tcBorders>
              <w:top w:val="nil"/>
              <w:left w:val="nil"/>
              <w:bottom w:val="single" w:sz="4" w:space="0" w:color="auto"/>
              <w:right w:val="single" w:sz="4" w:space="0" w:color="auto"/>
            </w:tcBorders>
            <w:noWrap/>
            <w:vAlign w:val="bottom"/>
            <w:hideMark/>
          </w:tcPr>
          <w:p w14:paraId="38C6ACC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$36,068.44</w:t>
            </w:r>
          </w:p>
        </w:tc>
        <w:tc>
          <w:tcPr>
            <w:tcW w:w="1300" w:type="dxa"/>
            <w:tcBorders>
              <w:top w:val="nil"/>
              <w:left w:val="nil"/>
              <w:bottom w:val="single" w:sz="4" w:space="0" w:color="auto"/>
              <w:right w:val="nil"/>
            </w:tcBorders>
            <w:noWrap/>
            <w:vAlign w:val="bottom"/>
            <w:hideMark/>
          </w:tcPr>
          <w:p w14:paraId="38E0335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$1.22 </w:t>
            </w:r>
          </w:p>
        </w:tc>
        <w:tc>
          <w:tcPr>
            <w:tcW w:w="1520" w:type="dxa"/>
            <w:tcBorders>
              <w:top w:val="nil"/>
              <w:left w:val="single" w:sz="4" w:space="0" w:color="auto"/>
              <w:bottom w:val="single" w:sz="4" w:space="0" w:color="auto"/>
              <w:right w:val="single" w:sz="8" w:space="0" w:color="auto"/>
            </w:tcBorders>
            <w:noWrap/>
            <w:vAlign w:val="bottom"/>
            <w:hideMark/>
          </w:tcPr>
          <w:p w14:paraId="0C1DE4D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$445,389.12 </w:t>
            </w:r>
          </w:p>
        </w:tc>
      </w:tr>
      <w:tr w:rsidR="007A2014" w:rsidRPr="007A2014" w14:paraId="6EFE8AE2"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6EEC75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80</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161C67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$3,080.95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F06D09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$36,971.40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37D0E4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$36,970.15</w:t>
            </w:r>
          </w:p>
        </w:tc>
        <w:tc>
          <w:tcPr>
            <w:tcW w:w="1300" w:type="dxa"/>
            <w:tcBorders>
              <w:top w:val="nil"/>
              <w:left w:val="single" w:sz="4" w:space="0" w:color="auto"/>
              <w:bottom w:val="single" w:sz="4" w:space="0" w:color="auto"/>
              <w:right w:val="nil"/>
            </w:tcBorders>
            <w:shd w:val="clear" w:color="000000" w:fill="FFFF00"/>
            <w:noWrap/>
            <w:vAlign w:val="bottom"/>
            <w:hideMark/>
          </w:tcPr>
          <w:p w14:paraId="7F9A1A2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$1.25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5E9376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$459,910.05 </w:t>
            </w:r>
          </w:p>
        </w:tc>
      </w:tr>
      <w:tr w:rsidR="007A2014" w:rsidRPr="007A2014" w14:paraId="0F0CA179"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3622E99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81</w:t>
            </w:r>
          </w:p>
        </w:tc>
        <w:tc>
          <w:tcPr>
            <w:tcW w:w="1280" w:type="dxa"/>
            <w:tcBorders>
              <w:top w:val="nil"/>
              <w:left w:val="nil"/>
              <w:bottom w:val="single" w:sz="4" w:space="0" w:color="auto"/>
              <w:right w:val="single" w:sz="4" w:space="0" w:color="auto"/>
            </w:tcBorders>
            <w:noWrap/>
            <w:vAlign w:val="bottom"/>
            <w:hideMark/>
          </w:tcPr>
          <w:p w14:paraId="7468893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$3,157.97 </w:t>
            </w:r>
          </w:p>
        </w:tc>
        <w:tc>
          <w:tcPr>
            <w:tcW w:w="1580" w:type="dxa"/>
            <w:tcBorders>
              <w:top w:val="nil"/>
              <w:left w:val="nil"/>
              <w:bottom w:val="single" w:sz="4" w:space="0" w:color="auto"/>
              <w:right w:val="single" w:sz="4" w:space="0" w:color="auto"/>
            </w:tcBorders>
            <w:noWrap/>
            <w:vAlign w:val="bottom"/>
            <w:hideMark/>
          </w:tcPr>
          <w:p w14:paraId="69640B3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$37,895.68 </w:t>
            </w:r>
          </w:p>
        </w:tc>
        <w:tc>
          <w:tcPr>
            <w:tcW w:w="1400" w:type="dxa"/>
            <w:tcBorders>
              <w:top w:val="nil"/>
              <w:left w:val="nil"/>
              <w:bottom w:val="single" w:sz="4" w:space="0" w:color="auto"/>
              <w:right w:val="single" w:sz="4" w:space="0" w:color="auto"/>
            </w:tcBorders>
            <w:noWrap/>
            <w:vAlign w:val="bottom"/>
            <w:hideMark/>
          </w:tcPr>
          <w:p w14:paraId="3E103FD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$37,894.40</w:t>
            </w:r>
          </w:p>
        </w:tc>
        <w:tc>
          <w:tcPr>
            <w:tcW w:w="1300" w:type="dxa"/>
            <w:tcBorders>
              <w:top w:val="nil"/>
              <w:left w:val="nil"/>
              <w:bottom w:val="single" w:sz="4" w:space="0" w:color="auto"/>
              <w:right w:val="nil"/>
            </w:tcBorders>
            <w:noWrap/>
            <w:vAlign w:val="bottom"/>
            <w:hideMark/>
          </w:tcPr>
          <w:p w14:paraId="106DC75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$1.28 </w:t>
            </w:r>
          </w:p>
        </w:tc>
        <w:tc>
          <w:tcPr>
            <w:tcW w:w="1520" w:type="dxa"/>
            <w:tcBorders>
              <w:top w:val="nil"/>
              <w:left w:val="single" w:sz="4" w:space="0" w:color="auto"/>
              <w:bottom w:val="single" w:sz="4" w:space="0" w:color="auto"/>
              <w:right w:val="single" w:sz="8" w:space="0" w:color="auto"/>
            </w:tcBorders>
            <w:noWrap/>
            <w:vAlign w:val="bottom"/>
            <w:hideMark/>
          </w:tcPr>
          <w:p w14:paraId="5E84285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$474,904.40 </w:t>
            </w:r>
          </w:p>
        </w:tc>
      </w:tr>
      <w:tr w:rsidR="007A2014" w:rsidRPr="007A2014" w14:paraId="5A87BFEC"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29B48D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82</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A464E8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$3,236.92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640472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$38,843.07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AF7358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$38,841.76</w:t>
            </w:r>
          </w:p>
        </w:tc>
        <w:tc>
          <w:tcPr>
            <w:tcW w:w="1300" w:type="dxa"/>
            <w:tcBorders>
              <w:top w:val="nil"/>
              <w:left w:val="single" w:sz="4" w:space="0" w:color="auto"/>
              <w:bottom w:val="single" w:sz="4" w:space="0" w:color="auto"/>
              <w:right w:val="nil"/>
            </w:tcBorders>
            <w:shd w:val="clear" w:color="000000" w:fill="FFFF00"/>
            <w:noWrap/>
            <w:vAlign w:val="bottom"/>
            <w:hideMark/>
          </w:tcPr>
          <w:p w14:paraId="28CE68D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$1.31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199F63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$490,387.59 </w:t>
            </w:r>
          </w:p>
        </w:tc>
      </w:tr>
      <w:tr w:rsidR="007A2014" w:rsidRPr="007A2014" w14:paraId="1E4402C9"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24DAAB0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83</w:t>
            </w:r>
          </w:p>
        </w:tc>
        <w:tc>
          <w:tcPr>
            <w:tcW w:w="1280" w:type="dxa"/>
            <w:tcBorders>
              <w:top w:val="nil"/>
              <w:left w:val="nil"/>
              <w:bottom w:val="single" w:sz="4" w:space="0" w:color="auto"/>
              <w:right w:val="single" w:sz="4" w:space="0" w:color="auto"/>
            </w:tcBorders>
            <w:noWrap/>
            <w:vAlign w:val="bottom"/>
            <w:hideMark/>
          </w:tcPr>
          <w:p w14:paraId="73E12E9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$3,317.85 </w:t>
            </w:r>
          </w:p>
        </w:tc>
        <w:tc>
          <w:tcPr>
            <w:tcW w:w="1580" w:type="dxa"/>
            <w:tcBorders>
              <w:top w:val="nil"/>
              <w:left w:val="nil"/>
              <w:bottom w:val="single" w:sz="4" w:space="0" w:color="auto"/>
              <w:right w:val="single" w:sz="4" w:space="0" w:color="auto"/>
            </w:tcBorders>
            <w:noWrap/>
            <w:vAlign w:val="bottom"/>
            <w:hideMark/>
          </w:tcPr>
          <w:p w14:paraId="20C6713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$39,814.15 </w:t>
            </w:r>
          </w:p>
        </w:tc>
        <w:tc>
          <w:tcPr>
            <w:tcW w:w="1400" w:type="dxa"/>
            <w:tcBorders>
              <w:top w:val="nil"/>
              <w:left w:val="nil"/>
              <w:bottom w:val="single" w:sz="4" w:space="0" w:color="auto"/>
              <w:right w:val="single" w:sz="4" w:space="0" w:color="auto"/>
            </w:tcBorders>
            <w:noWrap/>
            <w:vAlign w:val="bottom"/>
            <w:hideMark/>
          </w:tcPr>
          <w:p w14:paraId="77F3052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$39,812.81</w:t>
            </w:r>
          </w:p>
        </w:tc>
        <w:tc>
          <w:tcPr>
            <w:tcW w:w="1300" w:type="dxa"/>
            <w:tcBorders>
              <w:top w:val="nil"/>
              <w:left w:val="nil"/>
              <w:bottom w:val="single" w:sz="4" w:space="0" w:color="auto"/>
              <w:right w:val="nil"/>
            </w:tcBorders>
            <w:noWrap/>
            <w:vAlign w:val="bottom"/>
            <w:hideMark/>
          </w:tcPr>
          <w:p w14:paraId="41199AC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$1.34 </w:t>
            </w:r>
          </w:p>
        </w:tc>
        <w:tc>
          <w:tcPr>
            <w:tcW w:w="1520" w:type="dxa"/>
            <w:tcBorders>
              <w:top w:val="nil"/>
              <w:left w:val="single" w:sz="4" w:space="0" w:color="auto"/>
              <w:bottom w:val="single" w:sz="4" w:space="0" w:color="auto"/>
              <w:right w:val="single" w:sz="8" w:space="0" w:color="auto"/>
            </w:tcBorders>
            <w:noWrap/>
            <w:vAlign w:val="bottom"/>
            <w:hideMark/>
          </w:tcPr>
          <w:p w14:paraId="0E52EC6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$506,375.57 </w:t>
            </w:r>
          </w:p>
        </w:tc>
      </w:tr>
      <w:tr w:rsidR="007A2014" w:rsidRPr="007A2014" w14:paraId="591EAF5B"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22BAAE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84</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048C14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$3,400.79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22C8F3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$40,809.51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27E646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$40,808.13</w:t>
            </w:r>
          </w:p>
        </w:tc>
        <w:tc>
          <w:tcPr>
            <w:tcW w:w="1300" w:type="dxa"/>
            <w:tcBorders>
              <w:top w:val="nil"/>
              <w:left w:val="single" w:sz="4" w:space="0" w:color="auto"/>
              <w:bottom w:val="single" w:sz="4" w:space="0" w:color="auto"/>
              <w:right w:val="nil"/>
            </w:tcBorders>
            <w:shd w:val="clear" w:color="000000" w:fill="FFFF00"/>
            <w:noWrap/>
            <w:vAlign w:val="bottom"/>
            <w:hideMark/>
          </w:tcPr>
          <w:p w14:paraId="55DEAB3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$1.38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A5A669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$522,884.79 </w:t>
            </w:r>
          </w:p>
        </w:tc>
      </w:tr>
      <w:tr w:rsidR="007A2014" w:rsidRPr="007A2014" w14:paraId="3C38DE54"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093A239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85</w:t>
            </w:r>
          </w:p>
        </w:tc>
        <w:tc>
          <w:tcPr>
            <w:tcW w:w="1280" w:type="dxa"/>
            <w:tcBorders>
              <w:top w:val="nil"/>
              <w:left w:val="nil"/>
              <w:bottom w:val="single" w:sz="4" w:space="0" w:color="auto"/>
              <w:right w:val="single" w:sz="4" w:space="0" w:color="auto"/>
            </w:tcBorders>
            <w:noWrap/>
            <w:vAlign w:val="bottom"/>
            <w:hideMark/>
          </w:tcPr>
          <w:p w14:paraId="1674BA3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$3,485.81 </w:t>
            </w:r>
          </w:p>
        </w:tc>
        <w:tc>
          <w:tcPr>
            <w:tcW w:w="1580" w:type="dxa"/>
            <w:tcBorders>
              <w:top w:val="nil"/>
              <w:left w:val="nil"/>
              <w:bottom w:val="single" w:sz="4" w:space="0" w:color="auto"/>
              <w:right w:val="single" w:sz="4" w:space="0" w:color="auto"/>
            </w:tcBorders>
            <w:noWrap/>
            <w:vAlign w:val="bottom"/>
            <w:hideMark/>
          </w:tcPr>
          <w:p w14:paraId="17189FB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$41,829.74 </w:t>
            </w:r>
          </w:p>
        </w:tc>
        <w:tc>
          <w:tcPr>
            <w:tcW w:w="1400" w:type="dxa"/>
            <w:tcBorders>
              <w:top w:val="nil"/>
              <w:left w:val="nil"/>
              <w:bottom w:val="single" w:sz="4" w:space="0" w:color="auto"/>
              <w:right w:val="single" w:sz="4" w:space="0" w:color="auto"/>
            </w:tcBorders>
            <w:noWrap/>
            <w:vAlign w:val="bottom"/>
            <w:hideMark/>
          </w:tcPr>
          <w:p w14:paraId="26B3A06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$41,828.33</w:t>
            </w:r>
          </w:p>
        </w:tc>
        <w:tc>
          <w:tcPr>
            <w:tcW w:w="1300" w:type="dxa"/>
            <w:tcBorders>
              <w:top w:val="nil"/>
              <w:left w:val="nil"/>
              <w:bottom w:val="single" w:sz="4" w:space="0" w:color="auto"/>
              <w:right w:val="nil"/>
            </w:tcBorders>
            <w:noWrap/>
            <w:vAlign w:val="bottom"/>
            <w:hideMark/>
          </w:tcPr>
          <w:p w14:paraId="541E158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$1.41 </w:t>
            </w:r>
          </w:p>
        </w:tc>
        <w:tc>
          <w:tcPr>
            <w:tcW w:w="1520" w:type="dxa"/>
            <w:tcBorders>
              <w:top w:val="nil"/>
              <w:left w:val="single" w:sz="4" w:space="0" w:color="auto"/>
              <w:bottom w:val="single" w:sz="4" w:space="0" w:color="auto"/>
              <w:right w:val="single" w:sz="8" w:space="0" w:color="auto"/>
            </w:tcBorders>
            <w:noWrap/>
            <w:vAlign w:val="bottom"/>
            <w:hideMark/>
          </w:tcPr>
          <w:p w14:paraId="212C515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$539,932.25 </w:t>
            </w:r>
          </w:p>
        </w:tc>
      </w:tr>
      <w:tr w:rsidR="007A2014" w:rsidRPr="007A2014" w14:paraId="7476E19B"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CB61C0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86</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15EE8E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$3,572.96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119B92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$42,875.49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2E1528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$42,874.04</w:t>
            </w:r>
          </w:p>
        </w:tc>
        <w:tc>
          <w:tcPr>
            <w:tcW w:w="1300" w:type="dxa"/>
            <w:tcBorders>
              <w:top w:val="nil"/>
              <w:left w:val="single" w:sz="4" w:space="0" w:color="auto"/>
              <w:bottom w:val="single" w:sz="4" w:space="0" w:color="auto"/>
              <w:right w:val="nil"/>
            </w:tcBorders>
            <w:shd w:val="clear" w:color="000000" w:fill="FFFF00"/>
            <w:noWrap/>
            <w:vAlign w:val="bottom"/>
            <w:hideMark/>
          </w:tcPr>
          <w:p w14:paraId="7927EFD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$1.45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C27F88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$557,535.49 </w:t>
            </w:r>
          </w:p>
        </w:tc>
      </w:tr>
      <w:tr w:rsidR="007A2014" w:rsidRPr="007A2014" w14:paraId="519202B0"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0FB9F3D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87</w:t>
            </w:r>
          </w:p>
        </w:tc>
        <w:tc>
          <w:tcPr>
            <w:tcW w:w="1280" w:type="dxa"/>
            <w:tcBorders>
              <w:top w:val="nil"/>
              <w:left w:val="nil"/>
              <w:bottom w:val="single" w:sz="4" w:space="0" w:color="auto"/>
              <w:right w:val="single" w:sz="4" w:space="0" w:color="auto"/>
            </w:tcBorders>
            <w:noWrap/>
            <w:vAlign w:val="bottom"/>
            <w:hideMark/>
          </w:tcPr>
          <w:p w14:paraId="6BCC54B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$3,662.28 </w:t>
            </w:r>
          </w:p>
        </w:tc>
        <w:tc>
          <w:tcPr>
            <w:tcW w:w="1580" w:type="dxa"/>
            <w:tcBorders>
              <w:top w:val="nil"/>
              <w:left w:val="nil"/>
              <w:bottom w:val="single" w:sz="4" w:space="0" w:color="auto"/>
              <w:right w:val="single" w:sz="4" w:space="0" w:color="auto"/>
            </w:tcBorders>
            <w:noWrap/>
            <w:vAlign w:val="bottom"/>
            <w:hideMark/>
          </w:tcPr>
          <w:p w14:paraId="18DC14D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$43,947.37 </w:t>
            </w:r>
          </w:p>
        </w:tc>
        <w:tc>
          <w:tcPr>
            <w:tcW w:w="1400" w:type="dxa"/>
            <w:tcBorders>
              <w:top w:val="nil"/>
              <w:left w:val="nil"/>
              <w:bottom w:val="single" w:sz="4" w:space="0" w:color="auto"/>
              <w:right w:val="single" w:sz="4" w:space="0" w:color="auto"/>
            </w:tcBorders>
            <w:noWrap/>
            <w:vAlign w:val="bottom"/>
            <w:hideMark/>
          </w:tcPr>
          <w:p w14:paraId="4E17E32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$43,945.89</w:t>
            </w:r>
          </w:p>
        </w:tc>
        <w:tc>
          <w:tcPr>
            <w:tcW w:w="1300" w:type="dxa"/>
            <w:tcBorders>
              <w:top w:val="nil"/>
              <w:left w:val="nil"/>
              <w:bottom w:val="single" w:sz="4" w:space="0" w:color="auto"/>
              <w:right w:val="nil"/>
            </w:tcBorders>
            <w:noWrap/>
            <w:vAlign w:val="bottom"/>
            <w:hideMark/>
          </w:tcPr>
          <w:p w14:paraId="05723CB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$1.48 </w:t>
            </w:r>
          </w:p>
        </w:tc>
        <w:tc>
          <w:tcPr>
            <w:tcW w:w="1520" w:type="dxa"/>
            <w:tcBorders>
              <w:top w:val="nil"/>
              <w:left w:val="single" w:sz="4" w:space="0" w:color="auto"/>
              <w:bottom w:val="single" w:sz="4" w:space="0" w:color="auto"/>
              <w:right w:val="single" w:sz="8" w:space="0" w:color="auto"/>
            </w:tcBorders>
            <w:noWrap/>
            <w:vAlign w:val="bottom"/>
            <w:hideMark/>
          </w:tcPr>
          <w:p w14:paraId="0A90016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$575,712.63 </w:t>
            </w:r>
          </w:p>
        </w:tc>
      </w:tr>
      <w:tr w:rsidR="007A2014" w:rsidRPr="007A2014" w14:paraId="6E5267F9"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97DFDF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88</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184D96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$3,753.84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094204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$45,046.06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DA6121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$45,044.54</w:t>
            </w:r>
          </w:p>
        </w:tc>
        <w:tc>
          <w:tcPr>
            <w:tcW w:w="1300" w:type="dxa"/>
            <w:tcBorders>
              <w:top w:val="nil"/>
              <w:left w:val="single" w:sz="4" w:space="0" w:color="auto"/>
              <w:bottom w:val="single" w:sz="4" w:space="0" w:color="auto"/>
              <w:right w:val="nil"/>
            </w:tcBorders>
            <w:shd w:val="clear" w:color="000000" w:fill="FFFF00"/>
            <w:noWrap/>
            <w:vAlign w:val="bottom"/>
            <w:hideMark/>
          </w:tcPr>
          <w:p w14:paraId="770FCF5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$1.52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34925EF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$594,482.38 </w:t>
            </w:r>
          </w:p>
        </w:tc>
      </w:tr>
      <w:tr w:rsidR="007A2014" w:rsidRPr="007A2014" w14:paraId="579E3127"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6A6B9C6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89</w:t>
            </w:r>
          </w:p>
        </w:tc>
        <w:tc>
          <w:tcPr>
            <w:tcW w:w="1280" w:type="dxa"/>
            <w:tcBorders>
              <w:top w:val="nil"/>
              <w:left w:val="nil"/>
              <w:bottom w:val="single" w:sz="4" w:space="0" w:color="auto"/>
              <w:right w:val="single" w:sz="4" w:space="0" w:color="auto"/>
            </w:tcBorders>
            <w:noWrap/>
            <w:vAlign w:val="bottom"/>
            <w:hideMark/>
          </w:tcPr>
          <w:p w14:paraId="3D5C6A2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$3,847.68 </w:t>
            </w:r>
          </w:p>
        </w:tc>
        <w:tc>
          <w:tcPr>
            <w:tcW w:w="1580" w:type="dxa"/>
            <w:tcBorders>
              <w:top w:val="nil"/>
              <w:left w:val="nil"/>
              <w:bottom w:val="single" w:sz="4" w:space="0" w:color="auto"/>
              <w:right w:val="single" w:sz="4" w:space="0" w:color="auto"/>
            </w:tcBorders>
            <w:noWrap/>
            <w:vAlign w:val="bottom"/>
            <w:hideMark/>
          </w:tcPr>
          <w:p w14:paraId="1D60ECE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$46,172.21 </w:t>
            </w:r>
          </w:p>
        </w:tc>
        <w:tc>
          <w:tcPr>
            <w:tcW w:w="1400" w:type="dxa"/>
            <w:tcBorders>
              <w:top w:val="nil"/>
              <w:left w:val="nil"/>
              <w:bottom w:val="single" w:sz="4" w:space="0" w:color="auto"/>
              <w:right w:val="single" w:sz="4" w:space="0" w:color="auto"/>
            </w:tcBorders>
            <w:noWrap/>
            <w:vAlign w:val="bottom"/>
            <w:hideMark/>
          </w:tcPr>
          <w:p w14:paraId="2A6D1D2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$46,170.65</w:t>
            </w:r>
          </w:p>
        </w:tc>
        <w:tc>
          <w:tcPr>
            <w:tcW w:w="1300" w:type="dxa"/>
            <w:tcBorders>
              <w:top w:val="nil"/>
              <w:left w:val="nil"/>
              <w:bottom w:val="single" w:sz="4" w:space="0" w:color="auto"/>
              <w:right w:val="nil"/>
            </w:tcBorders>
            <w:noWrap/>
            <w:vAlign w:val="bottom"/>
            <w:hideMark/>
          </w:tcPr>
          <w:p w14:paraId="3703523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$1.56 </w:t>
            </w:r>
          </w:p>
        </w:tc>
        <w:tc>
          <w:tcPr>
            <w:tcW w:w="1520" w:type="dxa"/>
            <w:tcBorders>
              <w:top w:val="nil"/>
              <w:left w:val="single" w:sz="4" w:space="0" w:color="auto"/>
              <w:bottom w:val="single" w:sz="4" w:space="0" w:color="auto"/>
              <w:right w:val="single" w:sz="8" w:space="0" w:color="auto"/>
            </w:tcBorders>
            <w:noWrap/>
            <w:vAlign w:val="bottom"/>
            <w:hideMark/>
          </w:tcPr>
          <w:p w14:paraId="15757F3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$613,864.06 </w:t>
            </w:r>
          </w:p>
        </w:tc>
      </w:tr>
      <w:tr w:rsidR="007A2014" w:rsidRPr="007A2014" w14:paraId="162E8B80"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AD08CA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90</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DB069D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$3,943.88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3DA078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$47,326.52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E604B8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$47,324.92</w:t>
            </w:r>
          </w:p>
        </w:tc>
        <w:tc>
          <w:tcPr>
            <w:tcW w:w="1300" w:type="dxa"/>
            <w:tcBorders>
              <w:top w:val="nil"/>
              <w:left w:val="single" w:sz="4" w:space="0" w:color="auto"/>
              <w:bottom w:val="single" w:sz="4" w:space="0" w:color="auto"/>
              <w:right w:val="nil"/>
            </w:tcBorders>
            <w:shd w:val="clear" w:color="000000" w:fill="FFFF00"/>
            <w:noWrap/>
            <w:vAlign w:val="bottom"/>
            <w:hideMark/>
          </w:tcPr>
          <w:p w14:paraId="7F3EEA7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$1.60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2BB692E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$633,877.63 </w:t>
            </w:r>
          </w:p>
        </w:tc>
      </w:tr>
      <w:tr w:rsidR="007A2014" w:rsidRPr="007A2014" w14:paraId="16C18053"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12AA705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91</w:t>
            </w:r>
          </w:p>
        </w:tc>
        <w:tc>
          <w:tcPr>
            <w:tcW w:w="1280" w:type="dxa"/>
            <w:tcBorders>
              <w:top w:val="nil"/>
              <w:left w:val="nil"/>
              <w:bottom w:val="single" w:sz="4" w:space="0" w:color="auto"/>
              <w:right w:val="single" w:sz="4" w:space="0" w:color="auto"/>
            </w:tcBorders>
            <w:noWrap/>
            <w:vAlign w:val="bottom"/>
            <w:hideMark/>
          </w:tcPr>
          <w:p w14:paraId="2FA46DF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$4,042.47 </w:t>
            </w:r>
          </w:p>
        </w:tc>
        <w:tc>
          <w:tcPr>
            <w:tcW w:w="1580" w:type="dxa"/>
            <w:tcBorders>
              <w:top w:val="nil"/>
              <w:left w:val="nil"/>
              <w:bottom w:val="single" w:sz="4" w:space="0" w:color="auto"/>
              <w:right w:val="single" w:sz="4" w:space="0" w:color="auto"/>
            </w:tcBorders>
            <w:noWrap/>
            <w:vAlign w:val="bottom"/>
            <w:hideMark/>
          </w:tcPr>
          <w:p w14:paraId="521C0EC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$48,509.68 </w:t>
            </w:r>
          </w:p>
        </w:tc>
        <w:tc>
          <w:tcPr>
            <w:tcW w:w="1400" w:type="dxa"/>
            <w:tcBorders>
              <w:top w:val="nil"/>
              <w:left w:val="nil"/>
              <w:bottom w:val="single" w:sz="4" w:space="0" w:color="auto"/>
              <w:right w:val="single" w:sz="4" w:space="0" w:color="auto"/>
            </w:tcBorders>
            <w:noWrap/>
            <w:vAlign w:val="bottom"/>
            <w:hideMark/>
          </w:tcPr>
          <w:p w14:paraId="196EAA0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$48,508.04</w:t>
            </w:r>
          </w:p>
        </w:tc>
        <w:tc>
          <w:tcPr>
            <w:tcW w:w="1300" w:type="dxa"/>
            <w:tcBorders>
              <w:top w:val="nil"/>
              <w:left w:val="nil"/>
              <w:bottom w:val="single" w:sz="4" w:space="0" w:color="auto"/>
              <w:right w:val="nil"/>
            </w:tcBorders>
            <w:noWrap/>
            <w:vAlign w:val="bottom"/>
            <w:hideMark/>
          </w:tcPr>
          <w:p w14:paraId="457E877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$1.64 </w:t>
            </w:r>
          </w:p>
        </w:tc>
        <w:tc>
          <w:tcPr>
            <w:tcW w:w="1520" w:type="dxa"/>
            <w:tcBorders>
              <w:top w:val="nil"/>
              <w:left w:val="single" w:sz="4" w:space="0" w:color="auto"/>
              <w:bottom w:val="single" w:sz="4" w:space="0" w:color="auto"/>
              <w:right w:val="single" w:sz="8" w:space="0" w:color="auto"/>
            </w:tcBorders>
            <w:noWrap/>
            <w:vAlign w:val="bottom"/>
            <w:hideMark/>
          </w:tcPr>
          <w:p w14:paraId="221EE84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$654,543.68 </w:t>
            </w:r>
          </w:p>
        </w:tc>
      </w:tr>
      <w:tr w:rsidR="007A2014" w:rsidRPr="007A2014" w14:paraId="12809FC6"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864C12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92</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C52B63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$4,143.53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C24DC3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$49,722.42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D20A5B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$49,720.74</w:t>
            </w:r>
          </w:p>
        </w:tc>
        <w:tc>
          <w:tcPr>
            <w:tcW w:w="1300" w:type="dxa"/>
            <w:tcBorders>
              <w:top w:val="nil"/>
              <w:left w:val="single" w:sz="4" w:space="0" w:color="auto"/>
              <w:bottom w:val="single" w:sz="4" w:space="0" w:color="auto"/>
              <w:right w:val="nil"/>
            </w:tcBorders>
            <w:shd w:val="clear" w:color="000000" w:fill="FFFF00"/>
            <w:noWrap/>
            <w:vAlign w:val="bottom"/>
            <w:hideMark/>
          </w:tcPr>
          <w:p w14:paraId="1882036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$1.68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EC9103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$675,883.48 </w:t>
            </w:r>
          </w:p>
        </w:tc>
      </w:tr>
      <w:tr w:rsidR="007A2014" w:rsidRPr="007A2014" w14:paraId="354B4DDA"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6B7E177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93</w:t>
            </w:r>
          </w:p>
        </w:tc>
        <w:tc>
          <w:tcPr>
            <w:tcW w:w="1280" w:type="dxa"/>
            <w:tcBorders>
              <w:top w:val="nil"/>
              <w:left w:val="nil"/>
              <w:bottom w:val="single" w:sz="4" w:space="0" w:color="auto"/>
              <w:right w:val="single" w:sz="4" w:space="0" w:color="auto"/>
            </w:tcBorders>
            <w:noWrap/>
            <w:vAlign w:val="bottom"/>
            <w:hideMark/>
          </w:tcPr>
          <w:p w14:paraId="5F57145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$4,247.12 </w:t>
            </w:r>
          </w:p>
        </w:tc>
        <w:tc>
          <w:tcPr>
            <w:tcW w:w="1580" w:type="dxa"/>
            <w:tcBorders>
              <w:top w:val="nil"/>
              <w:left w:val="nil"/>
              <w:bottom w:val="single" w:sz="4" w:space="0" w:color="auto"/>
              <w:right w:val="single" w:sz="4" w:space="0" w:color="auto"/>
            </w:tcBorders>
            <w:noWrap/>
            <w:vAlign w:val="bottom"/>
            <w:hideMark/>
          </w:tcPr>
          <w:p w14:paraId="2AB3F47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$50,965.48 </w:t>
            </w:r>
          </w:p>
        </w:tc>
        <w:tc>
          <w:tcPr>
            <w:tcW w:w="1400" w:type="dxa"/>
            <w:tcBorders>
              <w:top w:val="nil"/>
              <w:left w:val="nil"/>
              <w:bottom w:val="single" w:sz="4" w:space="0" w:color="auto"/>
              <w:right w:val="single" w:sz="4" w:space="0" w:color="auto"/>
            </w:tcBorders>
            <w:noWrap/>
            <w:vAlign w:val="bottom"/>
            <w:hideMark/>
          </w:tcPr>
          <w:p w14:paraId="54B76A0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$50,963.76</w:t>
            </w:r>
          </w:p>
        </w:tc>
        <w:tc>
          <w:tcPr>
            <w:tcW w:w="1300" w:type="dxa"/>
            <w:tcBorders>
              <w:top w:val="nil"/>
              <w:left w:val="nil"/>
              <w:bottom w:val="single" w:sz="4" w:space="0" w:color="auto"/>
              <w:right w:val="nil"/>
            </w:tcBorders>
            <w:noWrap/>
            <w:vAlign w:val="bottom"/>
            <w:hideMark/>
          </w:tcPr>
          <w:p w14:paraId="1B6B69B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$1.72 </w:t>
            </w:r>
          </w:p>
        </w:tc>
        <w:tc>
          <w:tcPr>
            <w:tcW w:w="1520" w:type="dxa"/>
            <w:tcBorders>
              <w:top w:val="nil"/>
              <w:left w:val="single" w:sz="4" w:space="0" w:color="auto"/>
              <w:bottom w:val="single" w:sz="4" w:space="0" w:color="auto"/>
              <w:right w:val="single" w:sz="8" w:space="0" w:color="auto"/>
            </w:tcBorders>
            <w:noWrap/>
            <w:vAlign w:val="bottom"/>
            <w:hideMark/>
          </w:tcPr>
          <w:p w14:paraId="02C406F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$697,919.00 </w:t>
            </w:r>
          </w:p>
        </w:tc>
      </w:tr>
      <w:tr w:rsidR="007A2014" w:rsidRPr="007A2014" w14:paraId="4757195D"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4F6792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94</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E93305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$4,353.30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FB2BC5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$52,239.62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6F0590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$52,237.85</w:t>
            </w:r>
          </w:p>
        </w:tc>
        <w:tc>
          <w:tcPr>
            <w:tcW w:w="1300" w:type="dxa"/>
            <w:tcBorders>
              <w:top w:val="nil"/>
              <w:left w:val="single" w:sz="4" w:space="0" w:color="auto"/>
              <w:bottom w:val="single" w:sz="4" w:space="0" w:color="auto"/>
              <w:right w:val="nil"/>
            </w:tcBorders>
            <w:shd w:val="clear" w:color="000000" w:fill="FFFF00"/>
            <w:noWrap/>
            <w:vAlign w:val="bottom"/>
            <w:hideMark/>
          </w:tcPr>
          <w:p w14:paraId="5D94524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$1.76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E2688B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$720,672.92 </w:t>
            </w:r>
          </w:p>
        </w:tc>
      </w:tr>
      <w:tr w:rsidR="007A2014" w:rsidRPr="007A2014" w14:paraId="2ED2C460"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7374D28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lastRenderedPageBreak/>
              <w:t>95</w:t>
            </w:r>
          </w:p>
        </w:tc>
        <w:tc>
          <w:tcPr>
            <w:tcW w:w="1280" w:type="dxa"/>
            <w:tcBorders>
              <w:top w:val="nil"/>
              <w:left w:val="nil"/>
              <w:bottom w:val="single" w:sz="4" w:space="0" w:color="auto"/>
              <w:right w:val="single" w:sz="4" w:space="0" w:color="auto"/>
            </w:tcBorders>
            <w:noWrap/>
            <w:vAlign w:val="bottom"/>
            <w:hideMark/>
          </w:tcPr>
          <w:p w14:paraId="63BEA69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$4,462.13 </w:t>
            </w:r>
          </w:p>
        </w:tc>
        <w:tc>
          <w:tcPr>
            <w:tcW w:w="1580" w:type="dxa"/>
            <w:tcBorders>
              <w:top w:val="nil"/>
              <w:left w:val="nil"/>
              <w:bottom w:val="single" w:sz="4" w:space="0" w:color="auto"/>
              <w:right w:val="single" w:sz="4" w:space="0" w:color="auto"/>
            </w:tcBorders>
            <w:noWrap/>
            <w:vAlign w:val="bottom"/>
            <w:hideMark/>
          </w:tcPr>
          <w:p w14:paraId="240AE02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$53,545.61 </w:t>
            </w:r>
          </w:p>
        </w:tc>
        <w:tc>
          <w:tcPr>
            <w:tcW w:w="1400" w:type="dxa"/>
            <w:tcBorders>
              <w:top w:val="nil"/>
              <w:left w:val="nil"/>
              <w:bottom w:val="single" w:sz="4" w:space="0" w:color="auto"/>
              <w:right w:val="single" w:sz="4" w:space="0" w:color="auto"/>
            </w:tcBorders>
            <w:noWrap/>
            <w:vAlign w:val="bottom"/>
            <w:hideMark/>
          </w:tcPr>
          <w:p w14:paraId="504703F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$53,543.80</w:t>
            </w:r>
          </w:p>
        </w:tc>
        <w:tc>
          <w:tcPr>
            <w:tcW w:w="1300" w:type="dxa"/>
            <w:tcBorders>
              <w:top w:val="nil"/>
              <w:left w:val="nil"/>
              <w:bottom w:val="single" w:sz="4" w:space="0" w:color="auto"/>
              <w:right w:val="nil"/>
            </w:tcBorders>
            <w:noWrap/>
            <w:vAlign w:val="bottom"/>
            <w:hideMark/>
          </w:tcPr>
          <w:p w14:paraId="4F6F66C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$1.81 </w:t>
            </w:r>
          </w:p>
        </w:tc>
        <w:tc>
          <w:tcPr>
            <w:tcW w:w="1520" w:type="dxa"/>
            <w:tcBorders>
              <w:top w:val="nil"/>
              <w:left w:val="single" w:sz="4" w:space="0" w:color="auto"/>
              <w:bottom w:val="single" w:sz="4" w:space="0" w:color="auto"/>
              <w:right w:val="single" w:sz="8" w:space="0" w:color="auto"/>
            </w:tcBorders>
            <w:noWrap/>
            <w:vAlign w:val="bottom"/>
            <w:hideMark/>
          </w:tcPr>
          <w:p w14:paraId="7FC7CB6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$744,168.67 </w:t>
            </w:r>
          </w:p>
        </w:tc>
      </w:tr>
      <w:tr w:rsidR="007A2014" w:rsidRPr="007A2014" w14:paraId="5966FCA4"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6C452E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96</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4ACE1A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$4,573.69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758871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$54,884.25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A42B67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$54,882.40</w:t>
            </w:r>
          </w:p>
        </w:tc>
        <w:tc>
          <w:tcPr>
            <w:tcW w:w="1300" w:type="dxa"/>
            <w:tcBorders>
              <w:top w:val="nil"/>
              <w:left w:val="single" w:sz="4" w:space="0" w:color="auto"/>
              <w:bottom w:val="single" w:sz="4" w:space="0" w:color="auto"/>
              <w:right w:val="nil"/>
            </w:tcBorders>
            <w:shd w:val="clear" w:color="000000" w:fill="FFFF00"/>
            <w:noWrap/>
            <w:vAlign w:val="bottom"/>
            <w:hideMark/>
          </w:tcPr>
          <w:p w14:paraId="5C5F203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$1.85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864ADA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$768,430.42 </w:t>
            </w:r>
          </w:p>
        </w:tc>
      </w:tr>
      <w:tr w:rsidR="007A2014" w:rsidRPr="007A2014" w14:paraId="2C79BE2C"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5EF70E0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97</w:t>
            </w:r>
          </w:p>
        </w:tc>
        <w:tc>
          <w:tcPr>
            <w:tcW w:w="1280" w:type="dxa"/>
            <w:tcBorders>
              <w:top w:val="nil"/>
              <w:left w:val="nil"/>
              <w:bottom w:val="single" w:sz="4" w:space="0" w:color="auto"/>
              <w:right w:val="single" w:sz="4" w:space="0" w:color="auto"/>
            </w:tcBorders>
            <w:noWrap/>
            <w:vAlign w:val="bottom"/>
            <w:hideMark/>
          </w:tcPr>
          <w:p w14:paraId="46E1CBF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$4,688.03 </w:t>
            </w:r>
          </w:p>
        </w:tc>
        <w:tc>
          <w:tcPr>
            <w:tcW w:w="1580" w:type="dxa"/>
            <w:tcBorders>
              <w:top w:val="nil"/>
              <w:left w:val="nil"/>
              <w:bottom w:val="single" w:sz="4" w:space="0" w:color="auto"/>
              <w:right w:val="single" w:sz="4" w:space="0" w:color="auto"/>
            </w:tcBorders>
            <w:noWrap/>
            <w:vAlign w:val="bottom"/>
            <w:hideMark/>
          </w:tcPr>
          <w:p w14:paraId="5F5B20D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$56,256.35 </w:t>
            </w:r>
          </w:p>
        </w:tc>
        <w:tc>
          <w:tcPr>
            <w:tcW w:w="1400" w:type="dxa"/>
            <w:tcBorders>
              <w:top w:val="nil"/>
              <w:left w:val="nil"/>
              <w:bottom w:val="single" w:sz="4" w:space="0" w:color="auto"/>
              <w:right w:val="single" w:sz="4" w:space="0" w:color="auto"/>
            </w:tcBorders>
            <w:noWrap/>
            <w:vAlign w:val="bottom"/>
            <w:hideMark/>
          </w:tcPr>
          <w:p w14:paraId="4606DA7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$56,254.46</w:t>
            </w:r>
          </w:p>
        </w:tc>
        <w:tc>
          <w:tcPr>
            <w:tcW w:w="1300" w:type="dxa"/>
            <w:tcBorders>
              <w:top w:val="nil"/>
              <w:left w:val="nil"/>
              <w:bottom w:val="single" w:sz="4" w:space="0" w:color="auto"/>
              <w:right w:val="nil"/>
            </w:tcBorders>
            <w:noWrap/>
            <w:vAlign w:val="bottom"/>
            <w:hideMark/>
          </w:tcPr>
          <w:p w14:paraId="0FF7568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$1.90 </w:t>
            </w:r>
          </w:p>
        </w:tc>
        <w:tc>
          <w:tcPr>
            <w:tcW w:w="1520" w:type="dxa"/>
            <w:tcBorders>
              <w:top w:val="nil"/>
              <w:left w:val="single" w:sz="4" w:space="0" w:color="auto"/>
              <w:bottom w:val="single" w:sz="4" w:space="0" w:color="auto"/>
              <w:right w:val="single" w:sz="8" w:space="0" w:color="auto"/>
            </w:tcBorders>
            <w:noWrap/>
            <w:vAlign w:val="bottom"/>
            <w:hideMark/>
          </w:tcPr>
          <w:p w14:paraId="1EBF505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$793,483.15 </w:t>
            </w:r>
          </w:p>
        </w:tc>
      </w:tr>
      <w:tr w:rsidR="007A2014" w:rsidRPr="007A2014" w14:paraId="248AEF61" w14:textId="77777777" w:rsidTr="007A2014">
        <w:trPr>
          <w:trHeight w:val="288"/>
        </w:trPr>
        <w:tc>
          <w:tcPr>
            <w:tcW w:w="180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5816A0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98</w:t>
            </w:r>
          </w:p>
        </w:tc>
        <w:tc>
          <w:tcPr>
            <w:tcW w:w="12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0CDC31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$4,805.23 </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0C34CA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$57,662.76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F60C56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$57,660.82</w:t>
            </w:r>
          </w:p>
        </w:tc>
        <w:tc>
          <w:tcPr>
            <w:tcW w:w="1300" w:type="dxa"/>
            <w:tcBorders>
              <w:top w:val="nil"/>
              <w:left w:val="single" w:sz="4" w:space="0" w:color="auto"/>
              <w:bottom w:val="single" w:sz="4" w:space="0" w:color="auto"/>
              <w:right w:val="nil"/>
            </w:tcBorders>
            <w:shd w:val="clear" w:color="000000" w:fill="FFFF00"/>
            <w:noWrap/>
            <w:vAlign w:val="bottom"/>
            <w:hideMark/>
          </w:tcPr>
          <w:p w14:paraId="6E823B1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$1.95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520C0A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$819,352.64 </w:t>
            </w:r>
          </w:p>
        </w:tc>
      </w:tr>
      <w:tr w:rsidR="007A2014" w:rsidRPr="007A2014" w14:paraId="186F26EB" w14:textId="77777777" w:rsidTr="007A2014">
        <w:trPr>
          <w:trHeight w:val="288"/>
        </w:trPr>
        <w:tc>
          <w:tcPr>
            <w:tcW w:w="1800" w:type="dxa"/>
            <w:tcBorders>
              <w:top w:val="nil"/>
              <w:left w:val="single" w:sz="8" w:space="0" w:color="auto"/>
              <w:bottom w:val="single" w:sz="4" w:space="0" w:color="auto"/>
              <w:right w:val="single" w:sz="4" w:space="0" w:color="auto"/>
            </w:tcBorders>
            <w:noWrap/>
            <w:vAlign w:val="bottom"/>
            <w:hideMark/>
          </w:tcPr>
          <w:p w14:paraId="010E1EA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99</w:t>
            </w:r>
          </w:p>
        </w:tc>
        <w:tc>
          <w:tcPr>
            <w:tcW w:w="1280" w:type="dxa"/>
            <w:tcBorders>
              <w:top w:val="nil"/>
              <w:left w:val="nil"/>
              <w:bottom w:val="single" w:sz="4" w:space="0" w:color="auto"/>
              <w:right w:val="single" w:sz="4" w:space="0" w:color="auto"/>
            </w:tcBorders>
            <w:noWrap/>
            <w:vAlign w:val="bottom"/>
            <w:hideMark/>
          </w:tcPr>
          <w:p w14:paraId="15B9B76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$4,925.36 </w:t>
            </w:r>
          </w:p>
        </w:tc>
        <w:tc>
          <w:tcPr>
            <w:tcW w:w="1580" w:type="dxa"/>
            <w:tcBorders>
              <w:top w:val="nil"/>
              <w:left w:val="nil"/>
              <w:bottom w:val="single" w:sz="4" w:space="0" w:color="auto"/>
              <w:right w:val="single" w:sz="4" w:space="0" w:color="auto"/>
            </w:tcBorders>
            <w:noWrap/>
            <w:vAlign w:val="bottom"/>
            <w:hideMark/>
          </w:tcPr>
          <w:p w14:paraId="10BE4EC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$59,104.33 </w:t>
            </w:r>
          </w:p>
        </w:tc>
        <w:tc>
          <w:tcPr>
            <w:tcW w:w="1400" w:type="dxa"/>
            <w:tcBorders>
              <w:top w:val="nil"/>
              <w:left w:val="nil"/>
              <w:bottom w:val="single" w:sz="4" w:space="0" w:color="auto"/>
              <w:right w:val="single" w:sz="4" w:space="0" w:color="auto"/>
            </w:tcBorders>
            <w:noWrap/>
            <w:vAlign w:val="bottom"/>
            <w:hideMark/>
          </w:tcPr>
          <w:p w14:paraId="6FE1E60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$59,102.34</w:t>
            </w:r>
          </w:p>
        </w:tc>
        <w:tc>
          <w:tcPr>
            <w:tcW w:w="1300" w:type="dxa"/>
            <w:tcBorders>
              <w:top w:val="nil"/>
              <w:left w:val="nil"/>
              <w:bottom w:val="single" w:sz="4" w:space="0" w:color="auto"/>
              <w:right w:val="nil"/>
            </w:tcBorders>
            <w:noWrap/>
            <w:vAlign w:val="bottom"/>
            <w:hideMark/>
          </w:tcPr>
          <w:p w14:paraId="48426AA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$1.99 </w:t>
            </w:r>
          </w:p>
        </w:tc>
        <w:tc>
          <w:tcPr>
            <w:tcW w:w="1520" w:type="dxa"/>
            <w:tcBorders>
              <w:top w:val="nil"/>
              <w:left w:val="single" w:sz="4" w:space="0" w:color="auto"/>
              <w:bottom w:val="single" w:sz="4" w:space="0" w:color="auto"/>
              <w:right w:val="single" w:sz="8" w:space="0" w:color="auto"/>
            </w:tcBorders>
            <w:noWrap/>
            <w:vAlign w:val="bottom"/>
            <w:hideMark/>
          </w:tcPr>
          <w:p w14:paraId="3703660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$846,065.54 </w:t>
            </w:r>
          </w:p>
        </w:tc>
      </w:tr>
      <w:tr w:rsidR="007A2014" w:rsidRPr="007A2014" w14:paraId="0C6CAFA5" w14:textId="77777777" w:rsidTr="007A2014">
        <w:trPr>
          <w:trHeight w:val="300"/>
        </w:trPr>
        <w:tc>
          <w:tcPr>
            <w:tcW w:w="1800" w:type="dxa"/>
            <w:tcBorders>
              <w:top w:val="single" w:sz="4" w:space="0" w:color="auto"/>
              <w:left w:val="single" w:sz="8" w:space="0" w:color="auto"/>
              <w:bottom w:val="single" w:sz="8" w:space="0" w:color="auto"/>
              <w:right w:val="single" w:sz="4" w:space="0" w:color="auto"/>
            </w:tcBorders>
            <w:shd w:val="clear" w:color="000000" w:fill="FFFF00"/>
            <w:noWrap/>
            <w:vAlign w:val="bottom"/>
            <w:hideMark/>
          </w:tcPr>
          <w:p w14:paraId="7B34B43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100</w:t>
            </w:r>
          </w:p>
        </w:tc>
        <w:tc>
          <w:tcPr>
            <w:tcW w:w="128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2FF1F68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$5,048.50 </w:t>
            </w:r>
          </w:p>
        </w:tc>
        <w:tc>
          <w:tcPr>
            <w:tcW w:w="158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708B3F0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$60,581.94 </w:t>
            </w:r>
          </w:p>
        </w:tc>
        <w:tc>
          <w:tcPr>
            <w:tcW w:w="14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8FDF34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$60,579.90</w:t>
            </w:r>
          </w:p>
        </w:tc>
        <w:tc>
          <w:tcPr>
            <w:tcW w:w="1300" w:type="dxa"/>
            <w:tcBorders>
              <w:top w:val="nil"/>
              <w:left w:val="single" w:sz="4" w:space="0" w:color="auto"/>
              <w:bottom w:val="single" w:sz="4" w:space="0" w:color="auto"/>
              <w:right w:val="nil"/>
            </w:tcBorders>
            <w:shd w:val="clear" w:color="000000" w:fill="FFFF00"/>
            <w:noWrap/>
            <w:vAlign w:val="bottom"/>
            <w:hideMark/>
          </w:tcPr>
          <w:p w14:paraId="316A5E2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$2.04 </w:t>
            </w:r>
          </w:p>
        </w:tc>
        <w:tc>
          <w:tcPr>
            <w:tcW w:w="152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8A9FD7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$873,649.32 </w:t>
            </w:r>
          </w:p>
        </w:tc>
      </w:tr>
    </w:tbl>
    <w:p w14:paraId="51880604" w14:textId="77777777" w:rsidR="007A2014" w:rsidRDefault="007A2014" w:rsidP="003D7C38"/>
    <w:tbl>
      <w:tblPr>
        <w:tblW w:w="10140" w:type="dxa"/>
        <w:tblLook w:val="04A0" w:firstRow="1" w:lastRow="0" w:firstColumn="1" w:lastColumn="0" w:noHBand="0" w:noVBand="1"/>
      </w:tblPr>
      <w:tblGrid>
        <w:gridCol w:w="2240"/>
        <w:gridCol w:w="1480"/>
        <w:gridCol w:w="1700"/>
        <w:gridCol w:w="1360"/>
        <w:gridCol w:w="1660"/>
        <w:gridCol w:w="1700"/>
      </w:tblGrid>
      <w:tr w:rsidR="007A2014" w:rsidRPr="007A2014" w14:paraId="7AFD8876" w14:textId="77777777" w:rsidTr="007A2014">
        <w:trPr>
          <w:trHeight w:val="300"/>
        </w:trPr>
        <w:tc>
          <w:tcPr>
            <w:tcW w:w="2240" w:type="dxa"/>
            <w:tcBorders>
              <w:top w:val="single" w:sz="8" w:space="0" w:color="auto"/>
              <w:left w:val="single" w:sz="8" w:space="0" w:color="auto"/>
              <w:bottom w:val="single" w:sz="8" w:space="0" w:color="auto"/>
              <w:right w:val="single" w:sz="8" w:space="0" w:color="auto"/>
            </w:tcBorders>
            <w:noWrap/>
            <w:vAlign w:val="bottom"/>
            <w:hideMark/>
          </w:tcPr>
          <w:p w14:paraId="69EB45BD" w14:textId="77777777" w:rsidR="007A2014" w:rsidRPr="007A2014" w:rsidRDefault="007A2014" w:rsidP="007A2014">
            <w:pPr>
              <w:spacing w:after="0" w:line="240" w:lineRule="auto"/>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Bill</w:t>
            </w:r>
          </w:p>
        </w:tc>
        <w:tc>
          <w:tcPr>
            <w:tcW w:w="1480" w:type="dxa"/>
            <w:tcBorders>
              <w:top w:val="nil"/>
              <w:left w:val="nil"/>
              <w:bottom w:val="nil"/>
              <w:right w:val="nil"/>
            </w:tcBorders>
            <w:noWrap/>
            <w:vAlign w:val="bottom"/>
            <w:hideMark/>
          </w:tcPr>
          <w:p w14:paraId="01DF5F85" w14:textId="77777777" w:rsidR="007A2014" w:rsidRPr="007A2014" w:rsidRDefault="007A2014" w:rsidP="007A2014">
            <w:pPr>
              <w:spacing w:after="0" w:line="240" w:lineRule="auto"/>
              <w:rPr>
                <w:rFonts w:ascii="Aptos Narrow" w:eastAsia="Times New Roman" w:hAnsi="Aptos Narrow" w:cs="Times New Roman"/>
                <w:color w:val="000000"/>
                <w:kern w:val="0"/>
                <w:sz w:val="22"/>
                <w:szCs w:val="22"/>
                <w14:ligatures w14:val="none"/>
              </w:rPr>
            </w:pPr>
          </w:p>
        </w:tc>
        <w:tc>
          <w:tcPr>
            <w:tcW w:w="1700" w:type="dxa"/>
            <w:tcBorders>
              <w:top w:val="nil"/>
              <w:left w:val="nil"/>
              <w:bottom w:val="nil"/>
              <w:right w:val="nil"/>
            </w:tcBorders>
            <w:noWrap/>
            <w:vAlign w:val="bottom"/>
            <w:hideMark/>
          </w:tcPr>
          <w:p w14:paraId="71602E75" w14:textId="77777777" w:rsidR="007A2014" w:rsidRPr="007A2014" w:rsidRDefault="007A2014" w:rsidP="007A2014">
            <w:pPr>
              <w:spacing w:after="0" w:line="240" w:lineRule="auto"/>
              <w:rPr>
                <w:rFonts w:ascii="Times New Roman" w:eastAsia="Times New Roman" w:hAnsi="Times New Roman" w:cs="Times New Roman"/>
                <w:kern w:val="0"/>
                <w:sz w:val="20"/>
                <w:szCs w:val="20"/>
                <w14:ligatures w14:val="none"/>
              </w:rPr>
            </w:pPr>
          </w:p>
        </w:tc>
        <w:tc>
          <w:tcPr>
            <w:tcW w:w="1360" w:type="dxa"/>
            <w:tcBorders>
              <w:top w:val="nil"/>
              <w:left w:val="nil"/>
              <w:bottom w:val="nil"/>
              <w:right w:val="nil"/>
            </w:tcBorders>
            <w:noWrap/>
            <w:vAlign w:val="bottom"/>
            <w:hideMark/>
          </w:tcPr>
          <w:p w14:paraId="11E320BE" w14:textId="77777777" w:rsidR="007A2014" w:rsidRPr="007A2014" w:rsidRDefault="007A2014" w:rsidP="007A2014">
            <w:pPr>
              <w:spacing w:after="0" w:line="240" w:lineRule="auto"/>
              <w:rPr>
                <w:rFonts w:ascii="Times New Roman" w:eastAsia="Times New Roman" w:hAnsi="Times New Roman" w:cs="Times New Roman"/>
                <w:kern w:val="0"/>
                <w:sz w:val="20"/>
                <w:szCs w:val="20"/>
                <w14:ligatures w14:val="none"/>
              </w:rPr>
            </w:pPr>
          </w:p>
        </w:tc>
        <w:tc>
          <w:tcPr>
            <w:tcW w:w="1660" w:type="dxa"/>
            <w:tcBorders>
              <w:top w:val="nil"/>
              <w:left w:val="nil"/>
              <w:bottom w:val="nil"/>
              <w:right w:val="nil"/>
            </w:tcBorders>
            <w:noWrap/>
            <w:vAlign w:val="bottom"/>
            <w:hideMark/>
          </w:tcPr>
          <w:p w14:paraId="516BC229" w14:textId="77777777" w:rsidR="007A2014" w:rsidRPr="007A2014" w:rsidRDefault="007A2014" w:rsidP="007A2014">
            <w:pPr>
              <w:spacing w:after="0" w:line="240" w:lineRule="auto"/>
              <w:rPr>
                <w:rFonts w:ascii="Times New Roman" w:eastAsia="Times New Roman" w:hAnsi="Times New Roman" w:cs="Times New Roman"/>
                <w:kern w:val="0"/>
                <w:sz w:val="20"/>
                <w:szCs w:val="20"/>
                <w14:ligatures w14:val="none"/>
              </w:rPr>
            </w:pPr>
          </w:p>
        </w:tc>
        <w:tc>
          <w:tcPr>
            <w:tcW w:w="1700" w:type="dxa"/>
            <w:tcBorders>
              <w:top w:val="nil"/>
              <w:left w:val="nil"/>
              <w:bottom w:val="nil"/>
              <w:right w:val="nil"/>
            </w:tcBorders>
            <w:noWrap/>
            <w:vAlign w:val="bottom"/>
            <w:hideMark/>
          </w:tcPr>
          <w:p w14:paraId="2E046E05" w14:textId="77777777" w:rsidR="007A2014" w:rsidRPr="007A2014" w:rsidRDefault="007A2014" w:rsidP="007A2014">
            <w:pPr>
              <w:spacing w:after="0" w:line="240" w:lineRule="auto"/>
              <w:rPr>
                <w:rFonts w:ascii="Times New Roman" w:eastAsia="Times New Roman" w:hAnsi="Times New Roman" w:cs="Times New Roman"/>
                <w:kern w:val="0"/>
                <w:sz w:val="20"/>
                <w:szCs w:val="20"/>
                <w14:ligatures w14:val="none"/>
              </w:rPr>
            </w:pPr>
          </w:p>
        </w:tc>
      </w:tr>
      <w:tr w:rsidR="007A2014" w:rsidRPr="007A2014" w14:paraId="5DA1329F" w14:textId="77777777" w:rsidTr="007A2014">
        <w:trPr>
          <w:trHeight w:val="588"/>
        </w:trPr>
        <w:tc>
          <w:tcPr>
            <w:tcW w:w="2240" w:type="dxa"/>
            <w:tcBorders>
              <w:top w:val="nil"/>
              <w:left w:val="single" w:sz="8" w:space="0" w:color="auto"/>
              <w:bottom w:val="single" w:sz="8" w:space="0" w:color="auto"/>
              <w:right w:val="single" w:sz="4" w:space="0" w:color="auto"/>
            </w:tcBorders>
            <w:noWrap/>
            <w:vAlign w:val="bottom"/>
            <w:hideMark/>
          </w:tcPr>
          <w:p w14:paraId="6B68FE1E" w14:textId="77777777" w:rsidR="007A2014" w:rsidRPr="007A2014" w:rsidRDefault="007A2014" w:rsidP="007A2014">
            <w:pPr>
              <w:spacing w:after="0" w:line="240" w:lineRule="auto"/>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Age</w:t>
            </w:r>
          </w:p>
        </w:tc>
        <w:tc>
          <w:tcPr>
            <w:tcW w:w="1480" w:type="dxa"/>
            <w:tcBorders>
              <w:top w:val="single" w:sz="8" w:space="0" w:color="auto"/>
              <w:left w:val="nil"/>
              <w:bottom w:val="single" w:sz="8" w:space="0" w:color="auto"/>
              <w:right w:val="single" w:sz="4" w:space="0" w:color="auto"/>
            </w:tcBorders>
            <w:hideMark/>
          </w:tcPr>
          <w:p w14:paraId="35E9AA6D" w14:textId="3A9707BA" w:rsidR="007A2014" w:rsidRPr="007A2014" w:rsidRDefault="003E251A"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Monthly</w:t>
            </w:r>
            <w:r w:rsidR="007A2014" w:rsidRPr="007A2014">
              <w:rPr>
                <w:rFonts w:ascii="Aptos Narrow" w:eastAsia="Times New Roman" w:hAnsi="Aptos Narrow" w:cs="Times New Roman"/>
                <w:b/>
                <w:bCs/>
                <w:color w:val="000000"/>
                <w:kern w:val="0"/>
                <w:sz w:val="22"/>
                <w:szCs w:val="22"/>
                <w14:ligatures w14:val="none"/>
              </w:rPr>
              <w:t xml:space="preserve"> benefit</w:t>
            </w:r>
          </w:p>
        </w:tc>
        <w:tc>
          <w:tcPr>
            <w:tcW w:w="1700" w:type="dxa"/>
            <w:tcBorders>
              <w:top w:val="single" w:sz="8" w:space="0" w:color="auto"/>
              <w:left w:val="nil"/>
              <w:bottom w:val="single" w:sz="8" w:space="0" w:color="auto"/>
              <w:right w:val="single" w:sz="4" w:space="0" w:color="auto"/>
            </w:tcBorders>
            <w:hideMark/>
          </w:tcPr>
          <w:p w14:paraId="603BF63B" w14:textId="77777777" w:rsidR="007A2014" w:rsidRPr="007A2014" w:rsidRDefault="007A2014" w:rsidP="007A2014">
            <w:pPr>
              <w:spacing w:after="0" w:line="240" w:lineRule="auto"/>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Yearly Benefit</w:t>
            </w:r>
          </w:p>
        </w:tc>
        <w:tc>
          <w:tcPr>
            <w:tcW w:w="1360" w:type="dxa"/>
            <w:tcBorders>
              <w:top w:val="single" w:sz="8" w:space="0" w:color="auto"/>
              <w:left w:val="nil"/>
              <w:bottom w:val="single" w:sz="8" w:space="0" w:color="auto"/>
              <w:right w:val="nil"/>
            </w:tcBorders>
            <w:vAlign w:val="bottom"/>
            <w:hideMark/>
          </w:tcPr>
          <w:p w14:paraId="77621F14" w14:textId="77777777" w:rsidR="007A2014" w:rsidRPr="007A2014" w:rsidRDefault="007A2014"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Yearly Expenses</w:t>
            </w:r>
          </w:p>
        </w:tc>
        <w:tc>
          <w:tcPr>
            <w:tcW w:w="1660" w:type="dxa"/>
            <w:tcBorders>
              <w:top w:val="single" w:sz="8" w:space="0" w:color="auto"/>
              <w:left w:val="single" w:sz="4" w:space="0" w:color="auto"/>
              <w:bottom w:val="single" w:sz="8" w:space="0" w:color="auto"/>
              <w:right w:val="nil"/>
            </w:tcBorders>
            <w:hideMark/>
          </w:tcPr>
          <w:p w14:paraId="0A4F46D1" w14:textId="77777777" w:rsidR="007A2014" w:rsidRPr="007A2014" w:rsidRDefault="007A2014" w:rsidP="007A2014">
            <w:pPr>
              <w:spacing w:after="0" w:line="240" w:lineRule="auto"/>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Change to savings</w:t>
            </w:r>
          </w:p>
        </w:tc>
        <w:tc>
          <w:tcPr>
            <w:tcW w:w="1700" w:type="dxa"/>
            <w:tcBorders>
              <w:top w:val="single" w:sz="8" w:space="0" w:color="auto"/>
              <w:left w:val="single" w:sz="4" w:space="0" w:color="auto"/>
              <w:bottom w:val="single" w:sz="8" w:space="0" w:color="auto"/>
              <w:right w:val="nil"/>
            </w:tcBorders>
            <w:noWrap/>
            <w:vAlign w:val="bottom"/>
            <w:hideMark/>
          </w:tcPr>
          <w:p w14:paraId="1E5C7FD8" w14:textId="77777777" w:rsidR="007A2014" w:rsidRPr="007A2014" w:rsidRDefault="007A2014" w:rsidP="007A2014">
            <w:pPr>
              <w:spacing w:after="0" w:line="240" w:lineRule="auto"/>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Saving</w:t>
            </w:r>
          </w:p>
        </w:tc>
      </w:tr>
      <w:tr w:rsidR="007A2014" w:rsidRPr="007A2014" w14:paraId="6B9A42A4" w14:textId="77777777" w:rsidTr="007A2014">
        <w:trPr>
          <w:trHeight w:val="288"/>
        </w:trPr>
        <w:tc>
          <w:tcPr>
            <w:tcW w:w="2240" w:type="dxa"/>
            <w:tcBorders>
              <w:top w:val="nil"/>
              <w:left w:val="single" w:sz="8" w:space="0" w:color="auto"/>
              <w:bottom w:val="single" w:sz="4" w:space="0" w:color="auto"/>
              <w:right w:val="single" w:sz="4" w:space="0" w:color="auto"/>
            </w:tcBorders>
            <w:shd w:val="clear" w:color="000000" w:fill="FFFF00"/>
            <w:noWrap/>
            <w:vAlign w:val="bottom"/>
            <w:hideMark/>
          </w:tcPr>
          <w:p w14:paraId="0C1FDD9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62</w:t>
            </w:r>
          </w:p>
        </w:tc>
        <w:tc>
          <w:tcPr>
            <w:tcW w:w="1480" w:type="dxa"/>
            <w:tcBorders>
              <w:top w:val="nil"/>
              <w:left w:val="single" w:sz="4" w:space="0" w:color="auto"/>
              <w:bottom w:val="single" w:sz="4" w:space="0" w:color="auto"/>
              <w:right w:val="single" w:sz="4" w:space="0" w:color="auto"/>
            </w:tcBorders>
            <w:shd w:val="clear" w:color="000000" w:fill="FFFF00"/>
            <w:noWrap/>
            <w:vAlign w:val="bottom"/>
            <w:hideMark/>
          </w:tcPr>
          <w:p w14:paraId="3D84F64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700" w:type="dxa"/>
            <w:tcBorders>
              <w:top w:val="nil"/>
              <w:left w:val="single" w:sz="4" w:space="0" w:color="auto"/>
              <w:bottom w:val="single" w:sz="4" w:space="0" w:color="auto"/>
              <w:right w:val="single" w:sz="4" w:space="0" w:color="auto"/>
            </w:tcBorders>
            <w:shd w:val="clear" w:color="000000" w:fill="FFFF00"/>
            <w:noWrap/>
            <w:vAlign w:val="bottom"/>
            <w:hideMark/>
          </w:tcPr>
          <w:p w14:paraId="30E89E0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360" w:type="dxa"/>
            <w:tcBorders>
              <w:top w:val="nil"/>
              <w:left w:val="single" w:sz="4" w:space="0" w:color="auto"/>
              <w:bottom w:val="single" w:sz="4" w:space="0" w:color="auto"/>
              <w:right w:val="nil"/>
            </w:tcBorders>
            <w:shd w:val="clear" w:color="000000" w:fill="FFFF00"/>
            <w:noWrap/>
            <w:vAlign w:val="bottom"/>
            <w:hideMark/>
          </w:tcPr>
          <w:p w14:paraId="6703D1D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$23,704.00 </w:t>
            </w:r>
          </w:p>
        </w:tc>
        <w:tc>
          <w:tcPr>
            <w:tcW w:w="1660" w:type="dxa"/>
            <w:tcBorders>
              <w:top w:val="nil"/>
              <w:left w:val="single" w:sz="4" w:space="0" w:color="auto"/>
              <w:bottom w:val="single" w:sz="4" w:space="0" w:color="auto"/>
              <w:right w:val="nil"/>
            </w:tcBorders>
            <w:shd w:val="clear" w:color="000000" w:fill="FFFF00"/>
            <w:noWrap/>
            <w:vAlign w:val="bottom"/>
            <w:hideMark/>
          </w:tcPr>
          <w:p w14:paraId="189596F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FF0000"/>
                <w:kern w:val="0"/>
                <w:sz w:val="22"/>
                <w:szCs w:val="22"/>
                <w14:ligatures w14:val="none"/>
              </w:rPr>
              <w:t>($23,704.00)</w:t>
            </w:r>
          </w:p>
        </w:tc>
        <w:tc>
          <w:tcPr>
            <w:tcW w:w="1700" w:type="dxa"/>
            <w:tcBorders>
              <w:top w:val="nil"/>
              <w:left w:val="single" w:sz="4" w:space="0" w:color="auto"/>
              <w:bottom w:val="single" w:sz="4" w:space="0" w:color="auto"/>
              <w:right w:val="nil"/>
            </w:tcBorders>
            <w:shd w:val="clear" w:color="000000" w:fill="FFFF00"/>
            <w:noWrap/>
            <w:vAlign w:val="bottom"/>
            <w:hideMark/>
          </w:tcPr>
          <w:p w14:paraId="3DCC8F1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$234,446.00 </w:t>
            </w:r>
          </w:p>
        </w:tc>
      </w:tr>
      <w:tr w:rsidR="007A2014" w:rsidRPr="007A2014" w14:paraId="4D2F46DC"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17FB6CE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63</w:t>
            </w:r>
          </w:p>
        </w:tc>
        <w:tc>
          <w:tcPr>
            <w:tcW w:w="1480" w:type="dxa"/>
            <w:tcBorders>
              <w:top w:val="nil"/>
              <w:left w:val="nil"/>
              <w:bottom w:val="single" w:sz="4" w:space="0" w:color="auto"/>
              <w:right w:val="single" w:sz="4" w:space="0" w:color="auto"/>
            </w:tcBorders>
            <w:noWrap/>
            <w:vAlign w:val="bottom"/>
            <w:hideMark/>
          </w:tcPr>
          <w:p w14:paraId="238D1C1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700" w:type="dxa"/>
            <w:tcBorders>
              <w:top w:val="nil"/>
              <w:left w:val="nil"/>
              <w:bottom w:val="single" w:sz="4" w:space="0" w:color="auto"/>
              <w:right w:val="single" w:sz="4" w:space="0" w:color="auto"/>
            </w:tcBorders>
            <w:noWrap/>
            <w:vAlign w:val="bottom"/>
            <w:hideMark/>
          </w:tcPr>
          <w:p w14:paraId="777BF0E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360" w:type="dxa"/>
            <w:tcBorders>
              <w:top w:val="nil"/>
              <w:left w:val="nil"/>
              <w:bottom w:val="single" w:sz="4" w:space="0" w:color="auto"/>
              <w:right w:val="nil"/>
            </w:tcBorders>
            <w:noWrap/>
            <w:vAlign w:val="bottom"/>
            <w:hideMark/>
          </w:tcPr>
          <w:p w14:paraId="68D5B77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$24,296.60 </w:t>
            </w:r>
          </w:p>
        </w:tc>
        <w:tc>
          <w:tcPr>
            <w:tcW w:w="1660" w:type="dxa"/>
            <w:tcBorders>
              <w:top w:val="nil"/>
              <w:left w:val="single" w:sz="4" w:space="0" w:color="auto"/>
              <w:bottom w:val="single" w:sz="4" w:space="0" w:color="auto"/>
              <w:right w:val="nil"/>
            </w:tcBorders>
            <w:noWrap/>
            <w:vAlign w:val="bottom"/>
            <w:hideMark/>
          </w:tcPr>
          <w:p w14:paraId="69ED341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FF0000"/>
                <w:kern w:val="0"/>
                <w:sz w:val="22"/>
                <w:szCs w:val="22"/>
                <w14:ligatures w14:val="none"/>
              </w:rPr>
              <w:t>($24,296.60)</w:t>
            </w:r>
          </w:p>
        </w:tc>
        <w:tc>
          <w:tcPr>
            <w:tcW w:w="1700" w:type="dxa"/>
            <w:tcBorders>
              <w:top w:val="nil"/>
              <w:left w:val="single" w:sz="4" w:space="0" w:color="auto"/>
              <w:bottom w:val="single" w:sz="4" w:space="0" w:color="auto"/>
              <w:right w:val="nil"/>
            </w:tcBorders>
            <w:noWrap/>
            <w:vAlign w:val="bottom"/>
            <w:hideMark/>
          </w:tcPr>
          <w:p w14:paraId="4BF33B1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$217,792.34 </w:t>
            </w:r>
          </w:p>
        </w:tc>
      </w:tr>
      <w:tr w:rsidR="007A2014" w:rsidRPr="007A2014" w14:paraId="41D4F657"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9BE4DC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64</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4BA755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033ED8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632C685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$24,904.02 </w:t>
            </w:r>
          </w:p>
        </w:tc>
        <w:tc>
          <w:tcPr>
            <w:tcW w:w="1660" w:type="dxa"/>
            <w:tcBorders>
              <w:top w:val="nil"/>
              <w:left w:val="single" w:sz="4" w:space="0" w:color="auto"/>
              <w:bottom w:val="single" w:sz="4" w:space="0" w:color="auto"/>
              <w:right w:val="nil"/>
            </w:tcBorders>
            <w:shd w:val="clear" w:color="000000" w:fill="FFFF00"/>
            <w:noWrap/>
            <w:vAlign w:val="bottom"/>
            <w:hideMark/>
          </w:tcPr>
          <w:p w14:paraId="39AB23E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FF0000"/>
                <w:kern w:val="0"/>
                <w:sz w:val="22"/>
                <w:szCs w:val="22"/>
                <w14:ligatures w14:val="none"/>
              </w:rPr>
              <w:t>($24,904.02)</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758D1E6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$199,988.35 </w:t>
            </w:r>
          </w:p>
        </w:tc>
      </w:tr>
      <w:tr w:rsidR="007A2014" w:rsidRPr="007A2014" w14:paraId="7B9F2CA7"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21FB510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65</w:t>
            </w:r>
          </w:p>
        </w:tc>
        <w:tc>
          <w:tcPr>
            <w:tcW w:w="1480" w:type="dxa"/>
            <w:tcBorders>
              <w:top w:val="nil"/>
              <w:left w:val="nil"/>
              <w:bottom w:val="single" w:sz="4" w:space="0" w:color="auto"/>
              <w:right w:val="single" w:sz="4" w:space="0" w:color="auto"/>
            </w:tcBorders>
            <w:noWrap/>
            <w:vAlign w:val="bottom"/>
            <w:hideMark/>
          </w:tcPr>
          <w:p w14:paraId="4160693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700" w:type="dxa"/>
            <w:tcBorders>
              <w:top w:val="nil"/>
              <w:left w:val="nil"/>
              <w:bottom w:val="single" w:sz="4" w:space="0" w:color="auto"/>
              <w:right w:val="single" w:sz="4" w:space="0" w:color="auto"/>
            </w:tcBorders>
            <w:noWrap/>
            <w:vAlign w:val="bottom"/>
            <w:hideMark/>
          </w:tcPr>
          <w:p w14:paraId="2AB022A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360" w:type="dxa"/>
            <w:tcBorders>
              <w:top w:val="nil"/>
              <w:left w:val="nil"/>
              <w:bottom w:val="single" w:sz="4" w:space="0" w:color="auto"/>
              <w:right w:val="nil"/>
            </w:tcBorders>
            <w:noWrap/>
            <w:vAlign w:val="bottom"/>
            <w:hideMark/>
          </w:tcPr>
          <w:p w14:paraId="422DBD0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$25,526.62 </w:t>
            </w:r>
          </w:p>
        </w:tc>
        <w:tc>
          <w:tcPr>
            <w:tcW w:w="1660" w:type="dxa"/>
            <w:tcBorders>
              <w:top w:val="nil"/>
              <w:left w:val="single" w:sz="4" w:space="0" w:color="auto"/>
              <w:bottom w:val="single" w:sz="4" w:space="0" w:color="auto"/>
              <w:right w:val="nil"/>
            </w:tcBorders>
            <w:noWrap/>
            <w:vAlign w:val="bottom"/>
            <w:hideMark/>
          </w:tcPr>
          <w:p w14:paraId="6FB8978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FF0000"/>
                <w:kern w:val="0"/>
                <w:sz w:val="22"/>
                <w:szCs w:val="22"/>
                <w14:ligatures w14:val="none"/>
              </w:rPr>
              <w:t>($25,526.62)</w:t>
            </w:r>
          </w:p>
        </w:tc>
        <w:tc>
          <w:tcPr>
            <w:tcW w:w="1700" w:type="dxa"/>
            <w:tcBorders>
              <w:top w:val="nil"/>
              <w:left w:val="single" w:sz="4" w:space="0" w:color="auto"/>
              <w:bottom w:val="single" w:sz="4" w:space="0" w:color="auto"/>
              <w:right w:val="nil"/>
            </w:tcBorders>
            <w:noWrap/>
            <w:vAlign w:val="bottom"/>
            <w:hideMark/>
          </w:tcPr>
          <w:p w14:paraId="1799A01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$180,981.36 </w:t>
            </w:r>
          </w:p>
        </w:tc>
      </w:tr>
      <w:tr w:rsidR="007A2014" w:rsidRPr="007A2014" w14:paraId="76B82EF6"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480F98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66</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2F0A70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5437C5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69072C6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$26,164.78 </w:t>
            </w:r>
          </w:p>
        </w:tc>
        <w:tc>
          <w:tcPr>
            <w:tcW w:w="1660" w:type="dxa"/>
            <w:tcBorders>
              <w:top w:val="nil"/>
              <w:left w:val="single" w:sz="4" w:space="0" w:color="auto"/>
              <w:bottom w:val="single" w:sz="4" w:space="0" w:color="auto"/>
              <w:right w:val="nil"/>
            </w:tcBorders>
            <w:shd w:val="clear" w:color="000000" w:fill="FFFF00"/>
            <w:noWrap/>
            <w:vAlign w:val="bottom"/>
            <w:hideMark/>
          </w:tcPr>
          <w:p w14:paraId="533EEE0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FF0000"/>
                <w:kern w:val="0"/>
                <w:sz w:val="22"/>
                <w:szCs w:val="22"/>
                <w14:ligatures w14:val="none"/>
              </w:rPr>
              <w:t>($26,164.78)</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303EDD2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$160,716.57 </w:t>
            </w:r>
          </w:p>
        </w:tc>
      </w:tr>
      <w:tr w:rsidR="007A2014" w:rsidRPr="007A2014" w14:paraId="77129C86"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12EE79D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67</w:t>
            </w:r>
          </w:p>
        </w:tc>
        <w:tc>
          <w:tcPr>
            <w:tcW w:w="1480" w:type="dxa"/>
            <w:tcBorders>
              <w:top w:val="nil"/>
              <w:left w:val="nil"/>
              <w:bottom w:val="single" w:sz="4" w:space="0" w:color="auto"/>
              <w:right w:val="single" w:sz="4" w:space="0" w:color="auto"/>
            </w:tcBorders>
            <w:noWrap/>
            <w:vAlign w:val="bottom"/>
            <w:hideMark/>
          </w:tcPr>
          <w:p w14:paraId="61C6261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700" w:type="dxa"/>
            <w:tcBorders>
              <w:top w:val="nil"/>
              <w:left w:val="nil"/>
              <w:bottom w:val="single" w:sz="4" w:space="0" w:color="auto"/>
              <w:right w:val="single" w:sz="4" w:space="0" w:color="auto"/>
            </w:tcBorders>
            <w:noWrap/>
            <w:vAlign w:val="bottom"/>
            <w:hideMark/>
          </w:tcPr>
          <w:p w14:paraId="09AF540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360" w:type="dxa"/>
            <w:tcBorders>
              <w:top w:val="nil"/>
              <w:left w:val="nil"/>
              <w:bottom w:val="single" w:sz="4" w:space="0" w:color="auto"/>
              <w:right w:val="nil"/>
            </w:tcBorders>
            <w:noWrap/>
            <w:vAlign w:val="bottom"/>
            <w:hideMark/>
          </w:tcPr>
          <w:p w14:paraId="2636B7E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$26,818.90 </w:t>
            </w:r>
          </w:p>
        </w:tc>
        <w:tc>
          <w:tcPr>
            <w:tcW w:w="1660" w:type="dxa"/>
            <w:tcBorders>
              <w:top w:val="nil"/>
              <w:left w:val="single" w:sz="4" w:space="0" w:color="auto"/>
              <w:bottom w:val="single" w:sz="4" w:space="0" w:color="auto"/>
              <w:right w:val="nil"/>
            </w:tcBorders>
            <w:noWrap/>
            <w:vAlign w:val="bottom"/>
            <w:hideMark/>
          </w:tcPr>
          <w:p w14:paraId="1C39F75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FF0000"/>
                <w:kern w:val="0"/>
                <w:sz w:val="22"/>
                <w:szCs w:val="22"/>
                <w14:ligatures w14:val="none"/>
              </w:rPr>
              <w:t>($26,818.90)</w:t>
            </w:r>
          </w:p>
        </w:tc>
        <w:tc>
          <w:tcPr>
            <w:tcW w:w="1700" w:type="dxa"/>
            <w:tcBorders>
              <w:top w:val="nil"/>
              <w:left w:val="single" w:sz="4" w:space="0" w:color="auto"/>
              <w:bottom w:val="single" w:sz="4" w:space="0" w:color="auto"/>
              <w:right w:val="nil"/>
            </w:tcBorders>
            <w:noWrap/>
            <w:vAlign w:val="bottom"/>
            <w:hideMark/>
          </w:tcPr>
          <w:p w14:paraId="76D2264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$139,137.03 </w:t>
            </w:r>
          </w:p>
        </w:tc>
      </w:tr>
      <w:tr w:rsidR="007A2014" w:rsidRPr="007A2014" w14:paraId="4F31AAFE"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00BA5E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68</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9E89E6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C11CF8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0254311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$27,489.37 </w:t>
            </w:r>
          </w:p>
        </w:tc>
        <w:tc>
          <w:tcPr>
            <w:tcW w:w="1660" w:type="dxa"/>
            <w:tcBorders>
              <w:top w:val="nil"/>
              <w:left w:val="single" w:sz="4" w:space="0" w:color="auto"/>
              <w:bottom w:val="single" w:sz="4" w:space="0" w:color="auto"/>
              <w:right w:val="nil"/>
            </w:tcBorders>
            <w:shd w:val="clear" w:color="000000" w:fill="FFFF00"/>
            <w:noWrap/>
            <w:vAlign w:val="bottom"/>
            <w:hideMark/>
          </w:tcPr>
          <w:p w14:paraId="72EAE86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FF0000"/>
                <w:kern w:val="0"/>
                <w:sz w:val="22"/>
                <w:szCs w:val="22"/>
                <w14:ligatures w14:val="none"/>
              </w:rPr>
              <w:t>($27,489.37)</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38E1F2F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$116,183.53 </w:t>
            </w:r>
          </w:p>
        </w:tc>
      </w:tr>
      <w:tr w:rsidR="007A2014" w:rsidRPr="007A2014" w14:paraId="03678A55"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3F79A8E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69</w:t>
            </w:r>
          </w:p>
        </w:tc>
        <w:tc>
          <w:tcPr>
            <w:tcW w:w="1480" w:type="dxa"/>
            <w:tcBorders>
              <w:top w:val="nil"/>
              <w:left w:val="nil"/>
              <w:bottom w:val="single" w:sz="4" w:space="0" w:color="auto"/>
              <w:right w:val="single" w:sz="4" w:space="0" w:color="auto"/>
            </w:tcBorders>
            <w:noWrap/>
            <w:vAlign w:val="bottom"/>
            <w:hideMark/>
          </w:tcPr>
          <w:p w14:paraId="39510BC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700" w:type="dxa"/>
            <w:tcBorders>
              <w:top w:val="nil"/>
              <w:left w:val="nil"/>
              <w:bottom w:val="single" w:sz="4" w:space="0" w:color="auto"/>
              <w:right w:val="single" w:sz="4" w:space="0" w:color="auto"/>
            </w:tcBorders>
            <w:noWrap/>
            <w:vAlign w:val="bottom"/>
            <w:hideMark/>
          </w:tcPr>
          <w:p w14:paraId="753D4F5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$0.00 </w:t>
            </w:r>
          </w:p>
        </w:tc>
        <w:tc>
          <w:tcPr>
            <w:tcW w:w="1360" w:type="dxa"/>
            <w:tcBorders>
              <w:top w:val="nil"/>
              <w:left w:val="nil"/>
              <w:bottom w:val="single" w:sz="4" w:space="0" w:color="auto"/>
              <w:right w:val="nil"/>
            </w:tcBorders>
            <w:noWrap/>
            <w:vAlign w:val="bottom"/>
            <w:hideMark/>
          </w:tcPr>
          <w:p w14:paraId="4C19C77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$28,176.61 </w:t>
            </w:r>
          </w:p>
        </w:tc>
        <w:tc>
          <w:tcPr>
            <w:tcW w:w="1660" w:type="dxa"/>
            <w:tcBorders>
              <w:top w:val="nil"/>
              <w:left w:val="single" w:sz="4" w:space="0" w:color="auto"/>
              <w:bottom w:val="single" w:sz="4" w:space="0" w:color="auto"/>
              <w:right w:val="nil"/>
            </w:tcBorders>
            <w:noWrap/>
            <w:vAlign w:val="bottom"/>
            <w:hideMark/>
          </w:tcPr>
          <w:p w14:paraId="1405509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FF0000"/>
                <w:kern w:val="0"/>
                <w:sz w:val="22"/>
                <w:szCs w:val="22"/>
                <w14:ligatures w14:val="none"/>
              </w:rPr>
              <w:t>($28,176.61)</w:t>
            </w:r>
          </w:p>
        </w:tc>
        <w:tc>
          <w:tcPr>
            <w:tcW w:w="1700" w:type="dxa"/>
            <w:tcBorders>
              <w:top w:val="nil"/>
              <w:left w:val="single" w:sz="4" w:space="0" w:color="auto"/>
              <w:bottom w:val="single" w:sz="4" w:space="0" w:color="auto"/>
              <w:right w:val="nil"/>
            </w:tcBorders>
            <w:noWrap/>
            <w:vAlign w:val="bottom"/>
            <w:hideMark/>
          </w:tcPr>
          <w:p w14:paraId="2AF13AB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$91,794.50 </w:t>
            </w:r>
          </w:p>
        </w:tc>
      </w:tr>
      <w:tr w:rsidR="007A2014" w:rsidRPr="007A2014" w14:paraId="77A96415"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632834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70</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AE3B8B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$3,499.28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D32814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$41,991.36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3597369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$28,881.02 </w:t>
            </w:r>
          </w:p>
        </w:tc>
        <w:tc>
          <w:tcPr>
            <w:tcW w:w="1660" w:type="dxa"/>
            <w:tcBorders>
              <w:top w:val="nil"/>
              <w:left w:val="single" w:sz="4" w:space="0" w:color="auto"/>
              <w:bottom w:val="single" w:sz="4" w:space="0" w:color="auto"/>
              <w:right w:val="nil"/>
            </w:tcBorders>
            <w:shd w:val="clear" w:color="000000" w:fill="FFFF00"/>
            <w:noWrap/>
            <w:vAlign w:val="bottom"/>
            <w:hideMark/>
          </w:tcPr>
          <w:p w14:paraId="05174ED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$13,110.34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6A37BF0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$107,897.34 </w:t>
            </w:r>
          </w:p>
        </w:tc>
      </w:tr>
      <w:tr w:rsidR="007A2014" w:rsidRPr="007A2014" w14:paraId="1169EAA1"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38717E5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71</w:t>
            </w:r>
          </w:p>
        </w:tc>
        <w:tc>
          <w:tcPr>
            <w:tcW w:w="1480" w:type="dxa"/>
            <w:tcBorders>
              <w:top w:val="nil"/>
              <w:left w:val="nil"/>
              <w:bottom w:val="single" w:sz="4" w:space="0" w:color="auto"/>
              <w:right w:val="single" w:sz="4" w:space="0" w:color="auto"/>
            </w:tcBorders>
            <w:noWrap/>
            <w:vAlign w:val="bottom"/>
            <w:hideMark/>
          </w:tcPr>
          <w:p w14:paraId="75082A5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$3,586.76 </w:t>
            </w:r>
          </w:p>
        </w:tc>
        <w:tc>
          <w:tcPr>
            <w:tcW w:w="1700" w:type="dxa"/>
            <w:tcBorders>
              <w:top w:val="nil"/>
              <w:left w:val="nil"/>
              <w:bottom w:val="single" w:sz="4" w:space="0" w:color="auto"/>
              <w:right w:val="single" w:sz="4" w:space="0" w:color="auto"/>
            </w:tcBorders>
            <w:noWrap/>
            <w:vAlign w:val="bottom"/>
            <w:hideMark/>
          </w:tcPr>
          <w:p w14:paraId="554E276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$43,041.14 </w:t>
            </w:r>
          </w:p>
        </w:tc>
        <w:tc>
          <w:tcPr>
            <w:tcW w:w="1360" w:type="dxa"/>
            <w:tcBorders>
              <w:top w:val="nil"/>
              <w:left w:val="nil"/>
              <w:bottom w:val="single" w:sz="4" w:space="0" w:color="auto"/>
              <w:right w:val="nil"/>
            </w:tcBorders>
            <w:noWrap/>
            <w:vAlign w:val="bottom"/>
            <w:hideMark/>
          </w:tcPr>
          <w:p w14:paraId="324B3AF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$29,603.05 </w:t>
            </w:r>
          </w:p>
        </w:tc>
        <w:tc>
          <w:tcPr>
            <w:tcW w:w="1660" w:type="dxa"/>
            <w:tcBorders>
              <w:top w:val="nil"/>
              <w:left w:val="single" w:sz="4" w:space="0" w:color="auto"/>
              <w:bottom w:val="single" w:sz="4" w:space="0" w:color="auto"/>
              <w:right w:val="nil"/>
            </w:tcBorders>
            <w:noWrap/>
            <w:vAlign w:val="bottom"/>
            <w:hideMark/>
          </w:tcPr>
          <w:p w14:paraId="0B2202A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$13,438.10 </w:t>
            </w:r>
          </w:p>
        </w:tc>
        <w:tc>
          <w:tcPr>
            <w:tcW w:w="1700" w:type="dxa"/>
            <w:tcBorders>
              <w:top w:val="nil"/>
              <w:left w:val="single" w:sz="4" w:space="0" w:color="auto"/>
              <w:bottom w:val="single" w:sz="4" w:space="0" w:color="auto"/>
              <w:right w:val="nil"/>
            </w:tcBorders>
            <w:noWrap/>
            <w:vAlign w:val="bottom"/>
            <w:hideMark/>
          </w:tcPr>
          <w:p w14:paraId="32CD84B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$124,852.89 </w:t>
            </w:r>
          </w:p>
        </w:tc>
      </w:tr>
      <w:tr w:rsidR="007A2014" w:rsidRPr="007A2014" w14:paraId="76A5AC31"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75ADD2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72</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3E329F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$3,676.43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CCE9C5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$44,117.17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3D4F74E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$30,343.12 </w:t>
            </w:r>
          </w:p>
        </w:tc>
        <w:tc>
          <w:tcPr>
            <w:tcW w:w="1660" w:type="dxa"/>
            <w:tcBorders>
              <w:top w:val="nil"/>
              <w:left w:val="single" w:sz="4" w:space="0" w:color="auto"/>
              <w:bottom w:val="single" w:sz="4" w:space="0" w:color="auto"/>
              <w:right w:val="nil"/>
            </w:tcBorders>
            <w:shd w:val="clear" w:color="000000" w:fill="FFFF00"/>
            <w:noWrap/>
            <w:vAlign w:val="bottom"/>
            <w:hideMark/>
          </w:tcPr>
          <w:p w14:paraId="2C4421C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$13,774.05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4CD085B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$142,697.14 </w:t>
            </w:r>
          </w:p>
        </w:tc>
      </w:tr>
      <w:tr w:rsidR="007A2014" w:rsidRPr="007A2014" w14:paraId="216DA654"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4CCBCC4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73</w:t>
            </w:r>
          </w:p>
        </w:tc>
        <w:tc>
          <w:tcPr>
            <w:tcW w:w="1480" w:type="dxa"/>
            <w:tcBorders>
              <w:top w:val="nil"/>
              <w:left w:val="nil"/>
              <w:bottom w:val="single" w:sz="4" w:space="0" w:color="auto"/>
              <w:right w:val="single" w:sz="4" w:space="0" w:color="auto"/>
            </w:tcBorders>
            <w:noWrap/>
            <w:vAlign w:val="bottom"/>
            <w:hideMark/>
          </w:tcPr>
          <w:p w14:paraId="4168E95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$3,768.34 </w:t>
            </w:r>
          </w:p>
        </w:tc>
        <w:tc>
          <w:tcPr>
            <w:tcW w:w="1700" w:type="dxa"/>
            <w:tcBorders>
              <w:top w:val="nil"/>
              <w:left w:val="nil"/>
              <w:bottom w:val="single" w:sz="4" w:space="0" w:color="auto"/>
              <w:right w:val="single" w:sz="4" w:space="0" w:color="auto"/>
            </w:tcBorders>
            <w:noWrap/>
            <w:vAlign w:val="bottom"/>
            <w:hideMark/>
          </w:tcPr>
          <w:p w14:paraId="70CD23E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$45,220.10 </w:t>
            </w:r>
          </w:p>
        </w:tc>
        <w:tc>
          <w:tcPr>
            <w:tcW w:w="1360" w:type="dxa"/>
            <w:tcBorders>
              <w:top w:val="nil"/>
              <w:left w:val="nil"/>
              <w:bottom w:val="single" w:sz="4" w:space="0" w:color="auto"/>
              <w:right w:val="nil"/>
            </w:tcBorders>
            <w:noWrap/>
            <w:vAlign w:val="bottom"/>
            <w:hideMark/>
          </w:tcPr>
          <w:p w14:paraId="08E7E2B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$31,101.70 </w:t>
            </w:r>
          </w:p>
        </w:tc>
        <w:tc>
          <w:tcPr>
            <w:tcW w:w="1660" w:type="dxa"/>
            <w:tcBorders>
              <w:top w:val="nil"/>
              <w:left w:val="single" w:sz="4" w:space="0" w:color="auto"/>
              <w:bottom w:val="single" w:sz="4" w:space="0" w:color="auto"/>
              <w:right w:val="nil"/>
            </w:tcBorders>
            <w:noWrap/>
            <w:vAlign w:val="bottom"/>
            <w:hideMark/>
          </w:tcPr>
          <w:p w14:paraId="42F2239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$14,118.40 </w:t>
            </w:r>
          </w:p>
        </w:tc>
        <w:tc>
          <w:tcPr>
            <w:tcW w:w="1700" w:type="dxa"/>
            <w:tcBorders>
              <w:top w:val="nil"/>
              <w:left w:val="single" w:sz="4" w:space="0" w:color="auto"/>
              <w:bottom w:val="single" w:sz="4" w:space="0" w:color="auto"/>
              <w:right w:val="nil"/>
            </w:tcBorders>
            <w:noWrap/>
            <w:vAlign w:val="bottom"/>
            <w:hideMark/>
          </w:tcPr>
          <w:p w14:paraId="5E4BEA7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$161,467.47 </w:t>
            </w:r>
          </w:p>
        </w:tc>
      </w:tr>
      <w:tr w:rsidR="007A2014" w:rsidRPr="007A2014" w14:paraId="59AC8BA2"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6929D9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74</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1B5533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$3,862.55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4476F1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$46,350.60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237E22C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$31,879.24 </w:t>
            </w:r>
          </w:p>
        </w:tc>
        <w:tc>
          <w:tcPr>
            <w:tcW w:w="1660" w:type="dxa"/>
            <w:tcBorders>
              <w:top w:val="nil"/>
              <w:left w:val="single" w:sz="4" w:space="0" w:color="auto"/>
              <w:bottom w:val="single" w:sz="4" w:space="0" w:color="auto"/>
              <w:right w:val="nil"/>
            </w:tcBorders>
            <w:shd w:val="clear" w:color="000000" w:fill="FFFF00"/>
            <w:noWrap/>
            <w:vAlign w:val="bottom"/>
            <w:hideMark/>
          </w:tcPr>
          <w:p w14:paraId="3908AFB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$14,471.36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1D4ACD2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$181,202.67 </w:t>
            </w:r>
          </w:p>
        </w:tc>
      </w:tr>
      <w:tr w:rsidR="007A2014" w:rsidRPr="007A2014" w14:paraId="5478FA55"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4B75B07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75</w:t>
            </w:r>
          </w:p>
        </w:tc>
        <w:tc>
          <w:tcPr>
            <w:tcW w:w="1480" w:type="dxa"/>
            <w:tcBorders>
              <w:top w:val="nil"/>
              <w:left w:val="nil"/>
              <w:bottom w:val="single" w:sz="4" w:space="0" w:color="auto"/>
              <w:right w:val="single" w:sz="4" w:space="0" w:color="auto"/>
            </w:tcBorders>
            <w:noWrap/>
            <w:vAlign w:val="bottom"/>
            <w:hideMark/>
          </w:tcPr>
          <w:p w14:paraId="7CFFFE0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$3,959.11 </w:t>
            </w:r>
          </w:p>
        </w:tc>
        <w:tc>
          <w:tcPr>
            <w:tcW w:w="1700" w:type="dxa"/>
            <w:tcBorders>
              <w:top w:val="nil"/>
              <w:left w:val="nil"/>
              <w:bottom w:val="single" w:sz="4" w:space="0" w:color="auto"/>
              <w:right w:val="single" w:sz="4" w:space="0" w:color="auto"/>
            </w:tcBorders>
            <w:noWrap/>
            <w:vAlign w:val="bottom"/>
            <w:hideMark/>
          </w:tcPr>
          <w:p w14:paraId="03C0435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$47,509.37 </w:t>
            </w:r>
          </w:p>
        </w:tc>
        <w:tc>
          <w:tcPr>
            <w:tcW w:w="1360" w:type="dxa"/>
            <w:tcBorders>
              <w:top w:val="nil"/>
              <w:left w:val="nil"/>
              <w:bottom w:val="single" w:sz="4" w:space="0" w:color="auto"/>
              <w:right w:val="nil"/>
            </w:tcBorders>
            <w:noWrap/>
            <w:vAlign w:val="bottom"/>
            <w:hideMark/>
          </w:tcPr>
          <w:p w14:paraId="01E4CF8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$32,676.23 </w:t>
            </w:r>
          </w:p>
        </w:tc>
        <w:tc>
          <w:tcPr>
            <w:tcW w:w="1660" w:type="dxa"/>
            <w:tcBorders>
              <w:top w:val="nil"/>
              <w:left w:val="single" w:sz="4" w:space="0" w:color="auto"/>
              <w:bottom w:val="single" w:sz="4" w:space="0" w:color="auto"/>
              <w:right w:val="nil"/>
            </w:tcBorders>
            <w:noWrap/>
            <w:vAlign w:val="bottom"/>
            <w:hideMark/>
          </w:tcPr>
          <w:p w14:paraId="41FB37B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$14,833.14 </w:t>
            </w:r>
          </w:p>
        </w:tc>
        <w:tc>
          <w:tcPr>
            <w:tcW w:w="1700" w:type="dxa"/>
            <w:tcBorders>
              <w:top w:val="nil"/>
              <w:left w:val="single" w:sz="4" w:space="0" w:color="auto"/>
              <w:bottom w:val="single" w:sz="4" w:space="0" w:color="auto"/>
              <w:right w:val="nil"/>
            </w:tcBorders>
            <w:noWrap/>
            <w:vAlign w:val="bottom"/>
            <w:hideMark/>
          </w:tcPr>
          <w:p w14:paraId="5D95BCC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$201,943.02 </w:t>
            </w:r>
          </w:p>
        </w:tc>
      </w:tr>
      <w:tr w:rsidR="007A2014" w:rsidRPr="007A2014" w14:paraId="3BF45B9D"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028845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76</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D6ADCC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$4,058.09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7A53F0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$48,697.10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596EA22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$33,493.13 </w:t>
            </w:r>
          </w:p>
        </w:tc>
        <w:tc>
          <w:tcPr>
            <w:tcW w:w="1660" w:type="dxa"/>
            <w:tcBorders>
              <w:top w:val="nil"/>
              <w:left w:val="single" w:sz="4" w:space="0" w:color="auto"/>
              <w:bottom w:val="single" w:sz="4" w:space="0" w:color="auto"/>
              <w:right w:val="nil"/>
            </w:tcBorders>
            <w:shd w:val="clear" w:color="000000" w:fill="FFFF00"/>
            <w:noWrap/>
            <w:vAlign w:val="bottom"/>
            <w:hideMark/>
          </w:tcPr>
          <w:p w14:paraId="045003D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$15,203.97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0CAF4B9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$223,730.33 </w:t>
            </w:r>
          </w:p>
        </w:tc>
      </w:tr>
      <w:tr w:rsidR="007A2014" w:rsidRPr="007A2014" w14:paraId="758F0DD5"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286B7BD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77</w:t>
            </w:r>
          </w:p>
        </w:tc>
        <w:tc>
          <w:tcPr>
            <w:tcW w:w="1480" w:type="dxa"/>
            <w:tcBorders>
              <w:top w:val="nil"/>
              <w:left w:val="nil"/>
              <w:bottom w:val="single" w:sz="4" w:space="0" w:color="auto"/>
              <w:right w:val="single" w:sz="4" w:space="0" w:color="auto"/>
            </w:tcBorders>
            <w:noWrap/>
            <w:vAlign w:val="bottom"/>
            <w:hideMark/>
          </w:tcPr>
          <w:p w14:paraId="3E7BA15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$4,159.54 </w:t>
            </w:r>
          </w:p>
        </w:tc>
        <w:tc>
          <w:tcPr>
            <w:tcW w:w="1700" w:type="dxa"/>
            <w:tcBorders>
              <w:top w:val="nil"/>
              <w:left w:val="nil"/>
              <w:bottom w:val="single" w:sz="4" w:space="0" w:color="auto"/>
              <w:right w:val="single" w:sz="4" w:space="0" w:color="auto"/>
            </w:tcBorders>
            <w:noWrap/>
            <w:vAlign w:val="bottom"/>
            <w:hideMark/>
          </w:tcPr>
          <w:p w14:paraId="27E9F24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$49,914.53 </w:t>
            </w:r>
          </w:p>
        </w:tc>
        <w:tc>
          <w:tcPr>
            <w:tcW w:w="1360" w:type="dxa"/>
            <w:tcBorders>
              <w:top w:val="nil"/>
              <w:left w:val="nil"/>
              <w:bottom w:val="single" w:sz="4" w:space="0" w:color="auto"/>
              <w:right w:val="nil"/>
            </w:tcBorders>
            <w:noWrap/>
            <w:vAlign w:val="bottom"/>
            <w:hideMark/>
          </w:tcPr>
          <w:p w14:paraId="54FF8B6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$34,330.46 </w:t>
            </w:r>
          </w:p>
        </w:tc>
        <w:tc>
          <w:tcPr>
            <w:tcW w:w="1660" w:type="dxa"/>
            <w:tcBorders>
              <w:top w:val="nil"/>
              <w:left w:val="single" w:sz="4" w:space="0" w:color="auto"/>
              <w:bottom w:val="single" w:sz="4" w:space="0" w:color="auto"/>
              <w:right w:val="nil"/>
            </w:tcBorders>
            <w:noWrap/>
            <w:vAlign w:val="bottom"/>
            <w:hideMark/>
          </w:tcPr>
          <w:p w14:paraId="6A945F9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$15,584.07 </w:t>
            </w:r>
          </w:p>
        </w:tc>
        <w:tc>
          <w:tcPr>
            <w:tcW w:w="1700" w:type="dxa"/>
            <w:tcBorders>
              <w:top w:val="nil"/>
              <w:left w:val="single" w:sz="4" w:space="0" w:color="auto"/>
              <w:bottom w:val="single" w:sz="4" w:space="0" w:color="auto"/>
              <w:right w:val="nil"/>
            </w:tcBorders>
            <w:noWrap/>
            <w:vAlign w:val="bottom"/>
            <w:hideMark/>
          </w:tcPr>
          <w:p w14:paraId="5924D86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$246,608.01 </w:t>
            </w:r>
          </w:p>
        </w:tc>
      </w:tr>
      <w:tr w:rsidR="007A2014" w:rsidRPr="007A2014" w14:paraId="67DDBD3B"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C128E7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78</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EF0BFF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$4,263.53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500C11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$51,162.39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78FD6EB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$35,188.72 </w:t>
            </w:r>
          </w:p>
        </w:tc>
        <w:tc>
          <w:tcPr>
            <w:tcW w:w="1660" w:type="dxa"/>
            <w:tcBorders>
              <w:top w:val="nil"/>
              <w:left w:val="single" w:sz="4" w:space="0" w:color="auto"/>
              <w:bottom w:val="single" w:sz="4" w:space="0" w:color="auto"/>
              <w:right w:val="nil"/>
            </w:tcBorders>
            <w:shd w:val="clear" w:color="000000" w:fill="FFFF00"/>
            <w:noWrap/>
            <w:vAlign w:val="bottom"/>
            <w:hideMark/>
          </w:tcPr>
          <w:p w14:paraId="2D8C717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$15,973.67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7FEAA58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$270,621.11 </w:t>
            </w:r>
          </w:p>
        </w:tc>
      </w:tr>
      <w:tr w:rsidR="007A2014" w:rsidRPr="007A2014" w14:paraId="2B2E1E4B"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40B1647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79</w:t>
            </w:r>
          </w:p>
        </w:tc>
        <w:tc>
          <w:tcPr>
            <w:tcW w:w="1480" w:type="dxa"/>
            <w:tcBorders>
              <w:top w:val="nil"/>
              <w:left w:val="nil"/>
              <w:bottom w:val="single" w:sz="4" w:space="0" w:color="auto"/>
              <w:right w:val="single" w:sz="4" w:space="0" w:color="auto"/>
            </w:tcBorders>
            <w:noWrap/>
            <w:vAlign w:val="bottom"/>
            <w:hideMark/>
          </w:tcPr>
          <w:p w14:paraId="7067EF8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$4,370.12 </w:t>
            </w:r>
          </w:p>
        </w:tc>
        <w:tc>
          <w:tcPr>
            <w:tcW w:w="1700" w:type="dxa"/>
            <w:tcBorders>
              <w:top w:val="nil"/>
              <w:left w:val="nil"/>
              <w:bottom w:val="single" w:sz="4" w:space="0" w:color="auto"/>
              <w:right w:val="single" w:sz="4" w:space="0" w:color="auto"/>
            </w:tcBorders>
            <w:noWrap/>
            <w:vAlign w:val="bottom"/>
            <w:hideMark/>
          </w:tcPr>
          <w:p w14:paraId="5E5C5CF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$52,441.45 </w:t>
            </w:r>
          </w:p>
        </w:tc>
        <w:tc>
          <w:tcPr>
            <w:tcW w:w="1360" w:type="dxa"/>
            <w:tcBorders>
              <w:top w:val="nil"/>
              <w:left w:val="nil"/>
              <w:bottom w:val="single" w:sz="4" w:space="0" w:color="auto"/>
              <w:right w:val="nil"/>
            </w:tcBorders>
            <w:noWrap/>
            <w:vAlign w:val="bottom"/>
            <w:hideMark/>
          </w:tcPr>
          <w:p w14:paraId="18674A9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$36,068.44 </w:t>
            </w:r>
          </w:p>
        </w:tc>
        <w:tc>
          <w:tcPr>
            <w:tcW w:w="1660" w:type="dxa"/>
            <w:tcBorders>
              <w:top w:val="nil"/>
              <w:left w:val="single" w:sz="4" w:space="0" w:color="auto"/>
              <w:bottom w:val="single" w:sz="4" w:space="0" w:color="auto"/>
              <w:right w:val="nil"/>
            </w:tcBorders>
            <w:noWrap/>
            <w:vAlign w:val="bottom"/>
            <w:hideMark/>
          </w:tcPr>
          <w:p w14:paraId="4DA675E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$16,373.02 </w:t>
            </w:r>
          </w:p>
        </w:tc>
        <w:tc>
          <w:tcPr>
            <w:tcW w:w="1700" w:type="dxa"/>
            <w:tcBorders>
              <w:top w:val="nil"/>
              <w:left w:val="single" w:sz="4" w:space="0" w:color="auto"/>
              <w:bottom w:val="single" w:sz="4" w:space="0" w:color="auto"/>
              <w:right w:val="nil"/>
            </w:tcBorders>
            <w:noWrap/>
            <w:vAlign w:val="bottom"/>
            <w:hideMark/>
          </w:tcPr>
          <w:p w14:paraId="0605E4F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$295,816.37 </w:t>
            </w:r>
          </w:p>
        </w:tc>
      </w:tr>
      <w:tr w:rsidR="007A2014" w:rsidRPr="007A2014" w14:paraId="1B57CBAE"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34CE41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80</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7D5F1D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$4,479.37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5AC59A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$53,752.49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7FF8B94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$36,970.15 </w:t>
            </w:r>
          </w:p>
        </w:tc>
        <w:tc>
          <w:tcPr>
            <w:tcW w:w="1660" w:type="dxa"/>
            <w:tcBorders>
              <w:top w:val="nil"/>
              <w:left w:val="single" w:sz="4" w:space="0" w:color="auto"/>
              <w:bottom w:val="single" w:sz="4" w:space="0" w:color="auto"/>
              <w:right w:val="nil"/>
            </w:tcBorders>
            <w:shd w:val="clear" w:color="000000" w:fill="FFFF00"/>
            <w:noWrap/>
            <w:vAlign w:val="bottom"/>
            <w:hideMark/>
          </w:tcPr>
          <w:p w14:paraId="03E9CA6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$16,782.34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3B071FB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$322,242.33 </w:t>
            </w:r>
          </w:p>
        </w:tc>
      </w:tr>
      <w:tr w:rsidR="007A2014" w:rsidRPr="007A2014" w14:paraId="0B2BD4DB"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122D87C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81</w:t>
            </w:r>
          </w:p>
        </w:tc>
        <w:tc>
          <w:tcPr>
            <w:tcW w:w="1480" w:type="dxa"/>
            <w:tcBorders>
              <w:top w:val="nil"/>
              <w:left w:val="nil"/>
              <w:bottom w:val="single" w:sz="4" w:space="0" w:color="auto"/>
              <w:right w:val="single" w:sz="4" w:space="0" w:color="auto"/>
            </w:tcBorders>
            <w:noWrap/>
            <w:vAlign w:val="bottom"/>
            <w:hideMark/>
          </w:tcPr>
          <w:p w14:paraId="77BEFEF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$4,591.36 </w:t>
            </w:r>
          </w:p>
        </w:tc>
        <w:tc>
          <w:tcPr>
            <w:tcW w:w="1700" w:type="dxa"/>
            <w:tcBorders>
              <w:top w:val="nil"/>
              <w:left w:val="nil"/>
              <w:bottom w:val="single" w:sz="4" w:space="0" w:color="auto"/>
              <w:right w:val="single" w:sz="4" w:space="0" w:color="auto"/>
            </w:tcBorders>
            <w:noWrap/>
            <w:vAlign w:val="bottom"/>
            <w:hideMark/>
          </w:tcPr>
          <w:p w14:paraId="754908F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$55,096.30 </w:t>
            </w:r>
          </w:p>
        </w:tc>
        <w:tc>
          <w:tcPr>
            <w:tcW w:w="1360" w:type="dxa"/>
            <w:tcBorders>
              <w:top w:val="nil"/>
              <w:left w:val="nil"/>
              <w:bottom w:val="single" w:sz="4" w:space="0" w:color="auto"/>
              <w:right w:val="nil"/>
            </w:tcBorders>
            <w:noWrap/>
            <w:vAlign w:val="bottom"/>
            <w:hideMark/>
          </w:tcPr>
          <w:p w14:paraId="0DEB1DC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$37,894.40 </w:t>
            </w:r>
          </w:p>
        </w:tc>
        <w:tc>
          <w:tcPr>
            <w:tcW w:w="1660" w:type="dxa"/>
            <w:tcBorders>
              <w:top w:val="nil"/>
              <w:left w:val="single" w:sz="4" w:space="0" w:color="auto"/>
              <w:bottom w:val="single" w:sz="4" w:space="0" w:color="auto"/>
              <w:right w:val="nil"/>
            </w:tcBorders>
            <w:noWrap/>
            <w:vAlign w:val="bottom"/>
            <w:hideMark/>
          </w:tcPr>
          <w:p w14:paraId="0FE2B1A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$17,201.90 </w:t>
            </w:r>
          </w:p>
        </w:tc>
        <w:tc>
          <w:tcPr>
            <w:tcW w:w="1700" w:type="dxa"/>
            <w:tcBorders>
              <w:top w:val="nil"/>
              <w:left w:val="single" w:sz="4" w:space="0" w:color="auto"/>
              <w:bottom w:val="single" w:sz="4" w:space="0" w:color="auto"/>
              <w:right w:val="nil"/>
            </w:tcBorders>
            <w:noWrap/>
            <w:vAlign w:val="bottom"/>
            <w:hideMark/>
          </w:tcPr>
          <w:p w14:paraId="06C6941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$349,949.33 </w:t>
            </w:r>
          </w:p>
        </w:tc>
      </w:tr>
      <w:tr w:rsidR="007A2014" w:rsidRPr="007A2014" w14:paraId="2E545E4D"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B91864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82</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8D894B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$4,706.14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7CE7BF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$56,473.71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4777594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$38,841.76 </w:t>
            </w:r>
          </w:p>
        </w:tc>
        <w:tc>
          <w:tcPr>
            <w:tcW w:w="1660" w:type="dxa"/>
            <w:tcBorders>
              <w:top w:val="nil"/>
              <w:left w:val="single" w:sz="4" w:space="0" w:color="auto"/>
              <w:bottom w:val="single" w:sz="4" w:space="0" w:color="auto"/>
              <w:right w:val="nil"/>
            </w:tcBorders>
            <w:shd w:val="clear" w:color="000000" w:fill="FFFF00"/>
            <w:noWrap/>
            <w:vAlign w:val="bottom"/>
            <w:hideMark/>
          </w:tcPr>
          <w:p w14:paraId="48A8AD7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$17,631.95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0A13A2A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$378,989.62 </w:t>
            </w:r>
          </w:p>
        </w:tc>
      </w:tr>
      <w:tr w:rsidR="007A2014" w:rsidRPr="007A2014" w14:paraId="0ADAE938"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75B2843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83</w:t>
            </w:r>
          </w:p>
        </w:tc>
        <w:tc>
          <w:tcPr>
            <w:tcW w:w="1480" w:type="dxa"/>
            <w:tcBorders>
              <w:top w:val="nil"/>
              <w:left w:val="nil"/>
              <w:bottom w:val="single" w:sz="4" w:space="0" w:color="auto"/>
              <w:right w:val="single" w:sz="4" w:space="0" w:color="auto"/>
            </w:tcBorders>
            <w:noWrap/>
            <w:vAlign w:val="bottom"/>
            <w:hideMark/>
          </w:tcPr>
          <w:p w14:paraId="5C862BE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$4,823.80 </w:t>
            </w:r>
          </w:p>
        </w:tc>
        <w:tc>
          <w:tcPr>
            <w:tcW w:w="1700" w:type="dxa"/>
            <w:tcBorders>
              <w:top w:val="nil"/>
              <w:left w:val="nil"/>
              <w:bottom w:val="single" w:sz="4" w:space="0" w:color="auto"/>
              <w:right w:val="single" w:sz="4" w:space="0" w:color="auto"/>
            </w:tcBorders>
            <w:noWrap/>
            <w:vAlign w:val="bottom"/>
            <w:hideMark/>
          </w:tcPr>
          <w:p w14:paraId="22504B7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$57,885.55 </w:t>
            </w:r>
          </w:p>
        </w:tc>
        <w:tc>
          <w:tcPr>
            <w:tcW w:w="1360" w:type="dxa"/>
            <w:tcBorders>
              <w:top w:val="nil"/>
              <w:left w:val="nil"/>
              <w:bottom w:val="single" w:sz="4" w:space="0" w:color="auto"/>
              <w:right w:val="nil"/>
            </w:tcBorders>
            <w:noWrap/>
            <w:vAlign w:val="bottom"/>
            <w:hideMark/>
          </w:tcPr>
          <w:p w14:paraId="7D6BCD5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$39,812.81 </w:t>
            </w:r>
          </w:p>
        </w:tc>
        <w:tc>
          <w:tcPr>
            <w:tcW w:w="1660" w:type="dxa"/>
            <w:tcBorders>
              <w:top w:val="nil"/>
              <w:left w:val="single" w:sz="4" w:space="0" w:color="auto"/>
              <w:bottom w:val="single" w:sz="4" w:space="0" w:color="auto"/>
              <w:right w:val="nil"/>
            </w:tcBorders>
            <w:noWrap/>
            <w:vAlign w:val="bottom"/>
            <w:hideMark/>
          </w:tcPr>
          <w:p w14:paraId="2BB0D2B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$18,072.75 </w:t>
            </w:r>
          </w:p>
        </w:tc>
        <w:tc>
          <w:tcPr>
            <w:tcW w:w="1700" w:type="dxa"/>
            <w:tcBorders>
              <w:top w:val="nil"/>
              <w:left w:val="single" w:sz="4" w:space="0" w:color="auto"/>
              <w:bottom w:val="single" w:sz="4" w:space="0" w:color="auto"/>
              <w:right w:val="nil"/>
            </w:tcBorders>
            <w:noWrap/>
            <w:vAlign w:val="bottom"/>
            <w:hideMark/>
          </w:tcPr>
          <w:p w14:paraId="399100D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$409,417.43 </w:t>
            </w:r>
          </w:p>
        </w:tc>
      </w:tr>
      <w:tr w:rsidR="007A2014" w:rsidRPr="007A2014" w14:paraId="2748FC56"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B31AF0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84</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C14ADC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$4,944.39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05ABBE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$59,332.69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03E6566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$40,808.13 </w:t>
            </w:r>
          </w:p>
        </w:tc>
        <w:tc>
          <w:tcPr>
            <w:tcW w:w="1660" w:type="dxa"/>
            <w:tcBorders>
              <w:top w:val="nil"/>
              <w:left w:val="single" w:sz="4" w:space="0" w:color="auto"/>
              <w:bottom w:val="single" w:sz="4" w:space="0" w:color="auto"/>
              <w:right w:val="nil"/>
            </w:tcBorders>
            <w:shd w:val="clear" w:color="000000" w:fill="FFFF00"/>
            <w:noWrap/>
            <w:vAlign w:val="bottom"/>
            <w:hideMark/>
          </w:tcPr>
          <w:p w14:paraId="368D284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$18,524.56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604DE4A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$441,289.00 </w:t>
            </w:r>
          </w:p>
        </w:tc>
      </w:tr>
      <w:tr w:rsidR="007A2014" w:rsidRPr="007A2014" w14:paraId="36C6657D"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36052EC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85</w:t>
            </w:r>
          </w:p>
        </w:tc>
        <w:tc>
          <w:tcPr>
            <w:tcW w:w="1480" w:type="dxa"/>
            <w:tcBorders>
              <w:top w:val="nil"/>
              <w:left w:val="nil"/>
              <w:bottom w:val="single" w:sz="4" w:space="0" w:color="auto"/>
              <w:right w:val="single" w:sz="4" w:space="0" w:color="auto"/>
            </w:tcBorders>
            <w:noWrap/>
            <w:vAlign w:val="bottom"/>
            <w:hideMark/>
          </w:tcPr>
          <w:p w14:paraId="7FE089B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$5,068.00 </w:t>
            </w:r>
          </w:p>
        </w:tc>
        <w:tc>
          <w:tcPr>
            <w:tcW w:w="1700" w:type="dxa"/>
            <w:tcBorders>
              <w:top w:val="nil"/>
              <w:left w:val="nil"/>
              <w:bottom w:val="single" w:sz="4" w:space="0" w:color="auto"/>
              <w:right w:val="single" w:sz="4" w:space="0" w:color="auto"/>
            </w:tcBorders>
            <w:noWrap/>
            <w:vAlign w:val="bottom"/>
            <w:hideMark/>
          </w:tcPr>
          <w:p w14:paraId="640F3FB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$60,816.01 </w:t>
            </w:r>
          </w:p>
        </w:tc>
        <w:tc>
          <w:tcPr>
            <w:tcW w:w="1360" w:type="dxa"/>
            <w:tcBorders>
              <w:top w:val="nil"/>
              <w:left w:val="nil"/>
              <w:bottom w:val="single" w:sz="4" w:space="0" w:color="auto"/>
              <w:right w:val="nil"/>
            </w:tcBorders>
            <w:noWrap/>
            <w:vAlign w:val="bottom"/>
            <w:hideMark/>
          </w:tcPr>
          <w:p w14:paraId="380D19F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$41,828.33 </w:t>
            </w:r>
          </w:p>
        </w:tc>
        <w:tc>
          <w:tcPr>
            <w:tcW w:w="1660" w:type="dxa"/>
            <w:tcBorders>
              <w:top w:val="nil"/>
              <w:left w:val="single" w:sz="4" w:space="0" w:color="auto"/>
              <w:bottom w:val="single" w:sz="4" w:space="0" w:color="auto"/>
              <w:right w:val="nil"/>
            </w:tcBorders>
            <w:noWrap/>
            <w:vAlign w:val="bottom"/>
            <w:hideMark/>
          </w:tcPr>
          <w:p w14:paraId="69AAE11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$18,987.68 </w:t>
            </w:r>
          </w:p>
        </w:tc>
        <w:tc>
          <w:tcPr>
            <w:tcW w:w="1700" w:type="dxa"/>
            <w:tcBorders>
              <w:top w:val="nil"/>
              <w:left w:val="single" w:sz="4" w:space="0" w:color="auto"/>
              <w:bottom w:val="single" w:sz="4" w:space="0" w:color="auto"/>
              <w:right w:val="nil"/>
            </w:tcBorders>
            <w:noWrap/>
            <w:vAlign w:val="bottom"/>
            <w:hideMark/>
          </w:tcPr>
          <w:p w14:paraId="5B89211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$474,662.70 </w:t>
            </w:r>
          </w:p>
        </w:tc>
      </w:tr>
      <w:tr w:rsidR="007A2014" w:rsidRPr="007A2014" w14:paraId="7457D222"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4303DD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86</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9C1E56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$5,194.70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E8AA18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$62,336.41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476343F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$42,874.04 </w:t>
            </w:r>
          </w:p>
        </w:tc>
        <w:tc>
          <w:tcPr>
            <w:tcW w:w="1660" w:type="dxa"/>
            <w:tcBorders>
              <w:top w:val="nil"/>
              <w:left w:val="single" w:sz="4" w:space="0" w:color="auto"/>
              <w:bottom w:val="single" w:sz="4" w:space="0" w:color="auto"/>
              <w:right w:val="nil"/>
            </w:tcBorders>
            <w:shd w:val="clear" w:color="000000" w:fill="FFFF00"/>
            <w:noWrap/>
            <w:vAlign w:val="bottom"/>
            <w:hideMark/>
          </w:tcPr>
          <w:p w14:paraId="4632E34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$19,462.37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2945C30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$509,599.07 </w:t>
            </w:r>
          </w:p>
        </w:tc>
      </w:tr>
      <w:tr w:rsidR="007A2014" w:rsidRPr="007A2014" w14:paraId="6288F388"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6825667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87</w:t>
            </w:r>
          </w:p>
        </w:tc>
        <w:tc>
          <w:tcPr>
            <w:tcW w:w="1480" w:type="dxa"/>
            <w:tcBorders>
              <w:top w:val="nil"/>
              <w:left w:val="nil"/>
              <w:bottom w:val="single" w:sz="4" w:space="0" w:color="auto"/>
              <w:right w:val="single" w:sz="4" w:space="0" w:color="auto"/>
            </w:tcBorders>
            <w:noWrap/>
            <w:vAlign w:val="bottom"/>
            <w:hideMark/>
          </w:tcPr>
          <w:p w14:paraId="7DD82C9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$5,324.57 </w:t>
            </w:r>
          </w:p>
        </w:tc>
        <w:tc>
          <w:tcPr>
            <w:tcW w:w="1700" w:type="dxa"/>
            <w:tcBorders>
              <w:top w:val="nil"/>
              <w:left w:val="nil"/>
              <w:bottom w:val="single" w:sz="4" w:space="0" w:color="auto"/>
              <w:right w:val="single" w:sz="4" w:space="0" w:color="auto"/>
            </w:tcBorders>
            <w:noWrap/>
            <w:vAlign w:val="bottom"/>
            <w:hideMark/>
          </w:tcPr>
          <w:p w14:paraId="6934268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$63,894.82 </w:t>
            </w:r>
          </w:p>
        </w:tc>
        <w:tc>
          <w:tcPr>
            <w:tcW w:w="1360" w:type="dxa"/>
            <w:tcBorders>
              <w:top w:val="nil"/>
              <w:left w:val="nil"/>
              <w:bottom w:val="single" w:sz="4" w:space="0" w:color="auto"/>
              <w:right w:val="nil"/>
            </w:tcBorders>
            <w:noWrap/>
            <w:vAlign w:val="bottom"/>
            <w:hideMark/>
          </w:tcPr>
          <w:p w14:paraId="10B7CCF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$43,945.89 </w:t>
            </w:r>
          </w:p>
        </w:tc>
        <w:tc>
          <w:tcPr>
            <w:tcW w:w="1660" w:type="dxa"/>
            <w:tcBorders>
              <w:top w:val="nil"/>
              <w:left w:val="single" w:sz="4" w:space="0" w:color="auto"/>
              <w:bottom w:val="single" w:sz="4" w:space="0" w:color="auto"/>
              <w:right w:val="nil"/>
            </w:tcBorders>
            <w:noWrap/>
            <w:vAlign w:val="bottom"/>
            <w:hideMark/>
          </w:tcPr>
          <w:p w14:paraId="763EB5C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$19,948.93 </w:t>
            </w:r>
          </w:p>
        </w:tc>
        <w:tc>
          <w:tcPr>
            <w:tcW w:w="1700" w:type="dxa"/>
            <w:tcBorders>
              <w:top w:val="nil"/>
              <w:left w:val="single" w:sz="4" w:space="0" w:color="auto"/>
              <w:bottom w:val="single" w:sz="4" w:space="0" w:color="auto"/>
              <w:right w:val="nil"/>
            </w:tcBorders>
            <w:noWrap/>
            <w:vAlign w:val="bottom"/>
            <w:hideMark/>
          </w:tcPr>
          <w:p w14:paraId="5ECFBCC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$546,160.93 </w:t>
            </w:r>
          </w:p>
        </w:tc>
      </w:tr>
      <w:tr w:rsidR="007A2014" w:rsidRPr="007A2014" w14:paraId="3EDCB3A4"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AF383D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88</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B14D9D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$5,457.68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9F6030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$65,492.19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4DDF931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$45,044.54 </w:t>
            </w:r>
          </w:p>
        </w:tc>
        <w:tc>
          <w:tcPr>
            <w:tcW w:w="1660" w:type="dxa"/>
            <w:tcBorders>
              <w:top w:val="nil"/>
              <w:left w:val="single" w:sz="4" w:space="0" w:color="auto"/>
              <w:bottom w:val="single" w:sz="4" w:space="0" w:color="auto"/>
              <w:right w:val="nil"/>
            </w:tcBorders>
            <w:shd w:val="clear" w:color="000000" w:fill="FFFF00"/>
            <w:noWrap/>
            <w:vAlign w:val="bottom"/>
            <w:hideMark/>
          </w:tcPr>
          <w:p w14:paraId="151AA7E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$20,447.65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3AA74A5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$584,413.43 </w:t>
            </w:r>
          </w:p>
        </w:tc>
      </w:tr>
      <w:tr w:rsidR="007A2014" w:rsidRPr="007A2014" w14:paraId="6A8DE84D"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33E47CF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89</w:t>
            </w:r>
          </w:p>
        </w:tc>
        <w:tc>
          <w:tcPr>
            <w:tcW w:w="1480" w:type="dxa"/>
            <w:tcBorders>
              <w:top w:val="nil"/>
              <w:left w:val="nil"/>
              <w:bottom w:val="single" w:sz="4" w:space="0" w:color="auto"/>
              <w:right w:val="single" w:sz="4" w:space="0" w:color="auto"/>
            </w:tcBorders>
            <w:noWrap/>
            <w:vAlign w:val="bottom"/>
            <w:hideMark/>
          </w:tcPr>
          <w:p w14:paraId="5F9AAFC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$5,594.12 </w:t>
            </w:r>
          </w:p>
        </w:tc>
        <w:tc>
          <w:tcPr>
            <w:tcW w:w="1700" w:type="dxa"/>
            <w:tcBorders>
              <w:top w:val="nil"/>
              <w:left w:val="nil"/>
              <w:bottom w:val="single" w:sz="4" w:space="0" w:color="auto"/>
              <w:right w:val="single" w:sz="4" w:space="0" w:color="auto"/>
            </w:tcBorders>
            <w:noWrap/>
            <w:vAlign w:val="bottom"/>
            <w:hideMark/>
          </w:tcPr>
          <w:p w14:paraId="4C571B6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$67,129.50 </w:t>
            </w:r>
          </w:p>
        </w:tc>
        <w:tc>
          <w:tcPr>
            <w:tcW w:w="1360" w:type="dxa"/>
            <w:tcBorders>
              <w:top w:val="nil"/>
              <w:left w:val="nil"/>
              <w:bottom w:val="single" w:sz="4" w:space="0" w:color="auto"/>
              <w:right w:val="nil"/>
            </w:tcBorders>
            <w:noWrap/>
            <w:vAlign w:val="bottom"/>
            <w:hideMark/>
          </w:tcPr>
          <w:p w14:paraId="44C3D0C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$46,170.65 </w:t>
            </w:r>
          </w:p>
        </w:tc>
        <w:tc>
          <w:tcPr>
            <w:tcW w:w="1660" w:type="dxa"/>
            <w:tcBorders>
              <w:top w:val="nil"/>
              <w:left w:val="single" w:sz="4" w:space="0" w:color="auto"/>
              <w:bottom w:val="single" w:sz="4" w:space="0" w:color="auto"/>
              <w:right w:val="nil"/>
            </w:tcBorders>
            <w:noWrap/>
            <w:vAlign w:val="bottom"/>
            <w:hideMark/>
          </w:tcPr>
          <w:p w14:paraId="272E4F1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$20,958.84 </w:t>
            </w:r>
          </w:p>
        </w:tc>
        <w:tc>
          <w:tcPr>
            <w:tcW w:w="1700" w:type="dxa"/>
            <w:tcBorders>
              <w:top w:val="nil"/>
              <w:left w:val="single" w:sz="4" w:space="0" w:color="auto"/>
              <w:bottom w:val="single" w:sz="4" w:space="0" w:color="auto"/>
              <w:right w:val="nil"/>
            </w:tcBorders>
            <w:noWrap/>
            <w:vAlign w:val="bottom"/>
            <w:hideMark/>
          </w:tcPr>
          <w:p w14:paraId="369E1B6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$624,424.15 </w:t>
            </w:r>
          </w:p>
        </w:tc>
      </w:tr>
      <w:tr w:rsidR="007A2014" w:rsidRPr="007A2014" w14:paraId="7CE43A08"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115C06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90</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A8398A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$5,733.98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584C31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$68,807.73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113E3E6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$47,324.92 </w:t>
            </w:r>
          </w:p>
        </w:tc>
        <w:tc>
          <w:tcPr>
            <w:tcW w:w="1660" w:type="dxa"/>
            <w:tcBorders>
              <w:top w:val="nil"/>
              <w:left w:val="single" w:sz="4" w:space="0" w:color="auto"/>
              <w:bottom w:val="single" w:sz="4" w:space="0" w:color="auto"/>
              <w:right w:val="nil"/>
            </w:tcBorders>
            <w:shd w:val="clear" w:color="000000" w:fill="FFFF00"/>
            <w:noWrap/>
            <w:vAlign w:val="bottom"/>
            <w:hideMark/>
          </w:tcPr>
          <w:p w14:paraId="1BED9DF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$21,482.81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05D2A3D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$666,263.20 </w:t>
            </w:r>
          </w:p>
        </w:tc>
      </w:tr>
      <w:tr w:rsidR="007A2014" w:rsidRPr="007A2014" w14:paraId="3563AE78"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5A93375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91</w:t>
            </w:r>
          </w:p>
        </w:tc>
        <w:tc>
          <w:tcPr>
            <w:tcW w:w="1480" w:type="dxa"/>
            <w:tcBorders>
              <w:top w:val="nil"/>
              <w:left w:val="nil"/>
              <w:bottom w:val="single" w:sz="4" w:space="0" w:color="auto"/>
              <w:right w:val="single" w:sz="4" w:space="0" w:color="auto"/>
            </w:tcBorders>
            <w:noWrap/>
            <w:vAlign w:val="bottom"/>
            <w:hideMark/>
          </w:tcPr>
          <w:p w14:paraId="5CBE2CB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$5,877.33 </w:t>
            </w:r>
          </w:p>
        </w:tc>
        <w:tc>
          <w:tcPr>
            <w:tcW w:w="1700" w:type="dxa"/>
            <w:tcBorders>
              <w:top w:val="nil"/>
              <w:left w:val="nil"/>
              <w:bottom w:val="single" w:sz="4" w:space="0" w:color="auto"/>
              <w:right w:val="single" w:sz="4" w:space="0" w:color="auto"/>
            </w:tcBorders>
            <w:noWrap/>
            <w:vAlign w:val="bottom"/>
            <w:hideMark/>
          </w:tcPr>
          <w:p w14:paraId="06C63FD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$70,527.93 </w:t>
            </w:r>
          </w:p>
        </w:tc>
        <w:tc>
          <w:tcPr>
            <w:tcW w:w="1360" w:type="dxa"/>
            <w:tcBorders>
              <w:top w:val="nil"/>
              <w:left w:val="nil"/>
              <w:bottom w:val="single" w:sz="4" w:space="0" w:color="auto"/>
              <w:right w:val="nil"/>
            </w:tcBorders>
            <w:noWrap/>
            <w:vAlign w:val="bottom"/>
            <w:hideMark/>
          </w:tcPr>
          <w:p w14:paraId="7E8C39B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$48,508.04 </w:t>
            </w:r>
          </w:p>
        </w:tc>
        <w:tc>
          <w:tcPr>
            <w:tcW w:w="1660" w:type="dxa"/>
            <w:tcBorders>
              <w:top w:val="nil"/>
              <w:left w:val="single" w:sz="4" w:space="0" w:color="auto"/>
              <w:bottom w:val="single" w:sz="4" w:space="0" w:color="auto"/>
              <w:right w:val="nil"/>
            </w:tcBorders>
            <w:noWrap/>
            <w:vAlign w:val="bottom"/>
            <w:hideMark/>
          </w:tcPr>
          <w:p w14:paraId="648F82D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$22,019.89 </w:t>
            </w:r>
          </w:p>
        </w:tc>
        <w:tc>
          <w:tcPr>
            <w:tcW w:w="1700" w:type="dxa"/>
            <w:tcBorders>
              <w:top w:val="nil"/>
              <w:left w:val="single" w:sz="4" w:space="0" w:color="auto"/>
              <w:bottom w:val="single" w:sz="4" w:space="0" w:color="auto"/>
              <w:right w:val="nil"/>
            </w:tcBorders>
            <w:noWrap/>
            <w:vAlign w:val="bottom"/>
            <w:hideMark/>
          </w:tcPr>
          <w:p w14:paraId="709C408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$710,003.26 </w:t>
            </w:r>
          </w:p>
        </w:tc>
      </w:tr>
      <w:tr w:rsidR="007A2014" w:rsidRPr="007A2014" w14:paraId="13872432"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C28F32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92</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A051CE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$6,024.26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132757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$72,291.12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57D0AB1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$49,720.74 </w:t>
            </w:r>
          </w:p>
        </w:tc>
        <w:tc>
          <w:tcPr>
            <w:tcW w:w="1660" w:type="dxa"/>
            <w:tcBorders>
              <w:top w:val="nil"/>
              <w:left w:val="single" w:sz="4" w:space="0" w:color="auto"/>
              <w:bottom w:val="single" w:sz="4" w:space="0" w:color="auto"/>
              <w:right w:val="nil"/>
            </w:tcBorders>
            <w:shd w:val="clear" w:color="000000" w:fill="FFFF00"/>
            <w:noWrap/>
            <w:vAlign w:val="bottom"/>
            <w:hideMark/>
          </w:tcPr>
          <w:p w14:paraId="7B3FB9C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$22,570.38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56C6611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$755,719.75 </w:t>
            </w:r>
          </w:p>
        </w:tc>
      </w:tr>
      <w:tr w:rsidR="007A2014" w:rsidRPr="007A2014" w14:paraId="23DA502B"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4284432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93</w:t>
            </w:r>
          </w:p>
        </w:tc>
        <w:tc>
          <w:tcPr>
            <w:tcW w:w="1480" w:type="dxa"/>
            <w:tcBorders>
              <w:top w:val="nil"/>
              <w:left w:val="nil"/>
              <w:bottom w:val="single" w:sz="4" w:space="0" w:color="auto"/>
              <w:right w:val="single" w:sz="4" w:space="0" w:color="auto"/>
            </w:tcBorders>
            <w:noWrap/>
            <w:vAlign w:val="bottom"/>
            <w:hideMark/>
          </w:tcPr>
          <w:p w14:paraId="67119A8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$6,174.87 </w:t>
            </w:r>
          </w:p>
        </w:tc>
        <w:tc>
          <w:tcPr>
            <w:tcW w:w="1700" w:type="dxa"/>
            <w:tcBorders>
              <w:top w:val="nil"/>
              <w:left w:val="nil"/>
              <w:bottom w:val="single" w:sz="4" w:space="0" w:color="auto"/>
              <w:right w:val="single" w:sz="4" w:space="0" w:color="auto"/>
            </w:tcBorders>
            <w:noWrap/>
            <w:vAlign w:val="bottom"/>
            <w:hideMark/>
          </w:tcPr>
          <w:p w14:paraId="2961A84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$74,098.40 </w:t>
            </w:r>
          </w:p>
        </w:tc>
        <w:tc>
          <w:tcPr>
            <w:tcW w:w="1360" w:type="dxa"/>
            <w:tcBorders>
              <w:top w:val="nil"/>
              <w:left w:val="nil"/>
              <w:bottom w:val="single" w:sz="4" w:space="0" w:color="auto"/>
              <w:right w:val="nil"/>
            </w:tcBorders>
            <w:noWrap/>
            <w:vAlign w:val="bottom"/>
            <w:hideMark/>
          </w:tcPr>
          <w:p w14:paraId="2280611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$50,963.76 </w:t>
            </w:r>
          </w:p>
        </w:tc>
        <w:tc>
          <w:tcPr>
            <w:tcW w:w="1660" w:type="dxa"/>
            <w:tcBorders>
              <w:top w:val="nil"/>
              <w:left w:val="single" w:sz="4" w:space="0" w:color="auto"/>
              <w:bottom w:val="single" w:sz="4" w:space="0" w:color="auto"/>
              <w:right w:val="nil"/>
            </w:tcBorders>
            <w:noWrap/>
            <w:vAlign w:val="bottom"/>
            <w:hideMark/>
          </w:tcPr>
          <w:p w14:paraId="321A626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$23,134.64 </w:t>
            </w:r>
          </w:p>
        </w:tc>
        <w:tc>
          <w:tcPr>
            <w:tcW w:w="1700" w:type="dxa"/>
            <w:tcBorders>
              <w:top w:val="nil"/>
              <w:left w:val="single" w:sz="4" w:space="0" w:color="auto"/>
              <w:bottom w:val="single" w:sz="4" w:space="0" w:color="auto"/>
              <w:right w:val="nil"/>
            </w:tcBorders>
            <w:noWrap/>
            <w:vAlign w:val="bottom"/>
            <w:hideMark/>
          </w:tcPr>
          <w:p w14:paraId="393E3DE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$803,490.86 </w:t>
            </w:r>
          </w:p>
        </w:tc>
      </w:tr>
      <w:tr w:rsidR="007A2014" w:rsidRPr="007A2014" w14:paraId="4CBE8874"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942356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94</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C07513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$6,329.24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FC45A1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$75,950.86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3AC00DE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$52,237.85 </w:t>
            </w:r>
          </w:p>
        </w:tc>
        <w:tc>
          <w:tcPr>
            <w:tcW w:w="1660" w:type="dxa"/>
            <w:tcBorders>
              <w:top w:val="nil"/>
              <w:left w:val="single" w:sz="4" w:space="0" w:color="auto"/>
              <w:bottom w:val="single" w:sz="4" w:space="0" w:color="auto"/>
              <w:right w:val="nil"/>
            </w:tcBorders>
            <w:shd w:val="clear" w:color="000000" w:fill="FFFF00"/>
            <w:noWrap/>
            <w:vAlign w:val="bottom"/>
            <w:hideMark/>
          </w:tcPr>
          <w:p w14:paraId="74E2149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$23,713.01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203C84C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$853,397.67 </w:t>
            </w:r>
          </w:p>
        </w:tc>
      </w:tr>
      <w:tr w:rsidR="007A2014" w:rsidRPr="007A2014" w14:paraId="54A45A7F"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4485B2E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95</w:t>
            </w:r>
          </w:p>
        </w:tc>
        <w:tc>
          <w:tcPr>
            <w:tcW w:w="1480" w:type="dxa"/>
            <w:tcBorders>
              <w:top w:val="nil"/>
              <w:left w:val="nil"/>
              <w:bottom w:val="single" w:sz="4" w:space="0" w:color="auto"/>
              <w:right w:val="single" w:sz="4" w:space="0" w:color="auto"/>
            </w:tcBorders>
            <w:noWrap/>
            <w:vAlign w:val="bottom"/>
            <w:hideMark/>
          </w:tcPr>
          <w:p w14:paraId="582CAC1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$6,487.47 </w:t>
            </w:r>
          </w:p>
        </w:tc>
        <w:tc>
          <w:tcPr>
            <w:tcW w:w="1700" w:type="dxa"/>
            <w:tcBorders>
              <w:top w:val="nil"/>
              <w:left w:val="nil"/>
              <w:bottom w:val="single" w:sz="4" w:space="0" w:color="auto"/>
              <w:right w:val="single" w:sz="4" w:space="0" w:color="auto"/>
            </w:tcBorders>
            <w:noWrap/>
            <w:vAlign w:val="bottom"/>
            <w:hideMark/>
          </w:tcPr>
          <w:p w14:paraId="44D3EC3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$77,849.63 </w:t>
            </w:r>
          </w:p>
        </w:tc>
        <w:tc>
          <w:tcPr>
            <w:tcW w:w="1360" w:type="dxa"/>
            <w:tcBorders>
              <w:top w:val="nil"/>
              <w:left w:val="nil"/>
              <w:bottom w:val="single" w:sz="4" w:space="0" w:color="auto"/>
              <w:right w:val="nil"/>
            </w:tcBorders>
            <w:noWrap/>
            <w:vAlign w:val="bottom"/>
            <w:hideMark/>
          </w:tcPr>
          <w:p w14:paraId="1118DFD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$53,543.80 </w:t>
            </w:r>
          </w:p>
        </w:tc>
        <w:tc>
          <w:tcPr>
            <w:tcW w:w="1660" w:type="dxa"/>
            <w:tcBorders>
              <w:top w:val="nil"/>
              <w:left w:val="single" w:sz="4" w:space="0" w:color="auto"/>
              <w:bottom w:val="single" w:sz="4" w:space="0" w:color="auto"/>
              <w:right w:val="nil"/>
            </w:tcBorders>
            <w:noWrap/>
            <w:vAlign w:val="bottom"/>
            <w:hideMark/>
          </w:tcPr>
          <w:p w14:paraId="0250960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$24,305.83 </w:t>
            </w:r>
          </w:p>
        </w:tc>
        <w:tc>
          <w:tcPr>
            <w:tcW w:w="1700" w:type="dxa"/>
            <w:tcBorders>
              <w:top w:val="nil"/>
              <w:left w:val="single" w:sz="4" w:space="0" w:color="auto"/>
              <w:bottom w:val="single" w:sz="4" w:space="0" w:color="auto"/>
              <w:right w:val="nil"/>
            </w:tcBorders>
            <w:noWrap/>
            <w:vAlign w:val="bottom"/>
            <w:hideMark/>
          </w:tcPr>
          <w:p w14:paraId="68991AC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$905,524.26 </w:t>
            </w:r>
          </w:p>
        </w:tc>
      </w:tr>
      <w:tr w:rsidR="007A2014" w:rsidRPr="007A2014" w14:paraId="4BC9E564"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03098B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96</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35EC75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$6,649.66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6125D4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$79,795.87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09912C4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$54,882.40 </w:t>
            </w:r>
          </w:p>
        </w:tc>
        <w:tc>
          <w:tcPr>
            <w:tcW w:w="1660" w:type="dxa"/>
            <w:tcBorders>
              <w:top w:val="nil"/>
              <w:left w:val="single" w:sz="4" w:space="0" w:color="auto"/>
              <w:bottom w:val="single" w:sz="4" w:space="0" w:color="auto"/>
              <w:right w:val="nil"/>
            </w:tcBorders>
            <w:shd w:val="clear" w:color="000000" w:fill="FFFF00"/>
            <w:noWrap/>
            <w:vAlign w:val="bottom"/>
            <w:hideMark/>
          </w:tcPr>
          <w:p w14:paraId="215BB40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$24,913.48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5617028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$959,957.83 </w:t>
            </w:r>
          </w:p>
        </w:tc>
      </w:tr>
      <w:tr w:rsidR="007A2014" w:rsidRPr="007A2014" w14:paraId="3BAA1221"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1B72051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97</w:t>
            </w:r>
          </w:p>
        </w:tc>
        <w:tc>
          <w:tcPr>
            <w:tcW w:w="1480" w:type="dxa"/>
            <w:tcBorders>
              <w:top w:val="nil"/>
              <w:left w:val="nil"/>
              <w:bottom w:val="single" w:sz="4" w:space="0" w:color="auto"/>
              <w:right w:val="single" w:sz="4" w:space="0" w:color="auto"/>
            </w:tcBorders>
            <w:noWrap/>
            <w:vAlign w:val="bottom"/>
            <w:hideMark/>
          </w:tcPr>
          <w:p w14:paraId="003951E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$6,815.90 </w:t>
            </w:r>
          </w:p>
        </w:tc>
        <w:tc>
          <w:tcPr>
            <w:tcW w:w="1700" w:type="dxa"/>
            <w:tcBorders>
              <w:top w:val="nil"/>
              <w:left w:val="nil"/>
              <w:bottom w:val="single" w:sz="4" w:space="0" w:color="auto"/>
              <w:right w:val="single" w:sz="4" w:space="0" w:color="auto"/>
            </w:tcBorders>
            <w:noWrap/>
            <w:vAlign w:val="bottom"/>
            <w:hideMark/>
          </w:tcPr>
          <w:p w14:paraId="320857B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$81,790.77 </w:t>
            </w:r>
          </w:p>
        </w:tc>
        <w:tc>
          <w:tcPr>
            <w:tcW w:w="1360" w:type="dxa"/>
            <w:tcBorders>
              <w:top w:val="nil"/>
              <w:left w:val="nil"/>
              <w:bottom w:val="single" w:sz="4" w:space="0" w:color="auto"/>
              <w:right w:val="nil"/>
            </w:tcBorders>
            <w:noWrap/>
            <w:vAlign w:val="bottom"/>
            <w:hideMark/>
          </w:tcPr>
          <w:p w14:paraId="051931C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$56,254.46 </w:t>
            </w:r>
          </w:p>
        </w:tc>
        <w:tc>
          <w:tcPr>
            <w:tcW w:w="1660" w:type="dxa"/>
            <w:tcBorders>
              <w:top w:val="nil"/>
              <w:left w:val="single" w:sz="4" w:space="0" w:color="auto"/>
              <w:bottom w:val="single" w:sz="4" w:space="0" w:color="auto"/>
              <w:right w:val="nil"/>
            </w:tcBorders>
            <w:noWrap/>
            <w:vAlign w:val="bottom"/>
            <w:hideMark/>
          </w:tcPr>
          <w:p w14:paraId="3296F5D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$25,536.32 </w:t>
            </w:r>
          </w:p>
        </w:tc>
        <w:tc>
          <w:tcPr>
            <w:tcW w:w="1700" w:type="dxa"/>
            <w:tcBorders>
              <w:top w:val="nil"/>
              <w:left w:val="single" w:sz="4" w:space="0" w:color="auto"/>
              <w:bottom w:val="single" w:sz="4" w:space="0" w:color="auto"/>
              <w:right w:val="nil"/>
            </w:tcBorders>
            <w:noWrap/>
            <w:vAlign w:val="bottom"/>
            <w:hideMark/>
          </w:tcPr>
          <w:p w14:paraId="6462C19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$1,016,788.77 </w:t>
            </w:r>
          </w:p>
        </w:tc>
      </w:tr>
      <w:tr w:rsidR="007A2014" w:rsidRPr="007A2014" w14:paraId="77FDB33F" w14:textId="77777777" w:rsidTr="007A2014">
        <w:trPr>
          <w:trHeight w:val="288"/>
        </w:trPr>
        <w:tc>
          <w:tcPr>
            <w:tcW w:w="224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686460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98</w:t>
            </w:r>
          </w:p>
        </w:tc>
        <w:tc>
          <w:tcPr>
            <w:tcW w:w="14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838F2F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$6,986.30 </w:t>
            </w:r>
          </w:p>
        </w:tc>
        <w:tc>
          <w:tcPr>
            <w:tcW w:w="170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BCE2D6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$83,835.54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5FB06DF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$57,660.82 </w:t>
            </w:r>
          </w:p>
        </w:tc>
        <w:tc>
          <w:tcPr>
            <w:tcW w:w="1660" w:type="dxa"/>
            <w:tcBorders>
              <w:top w:val="nil"/>
              <w:left w:val="single" w:sz="4" w:space="0" w:color="auto"/>
              <w:bottom w:val="single" w:sz="4" w:space="0" w:color="auto"/>
              <w:right w:val="nil"/>
            </w:tcBorders>
            <w:shd w:val="clear" w:color="000000" w:fill="FFFF00"/>
            <w:noWrap/>
            <w:vAlign w:val="bottom"/>
            <w:hideMark/>
          </w:tcPr>
          <w:p w14:paraId="0E7729F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$26,174.72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0C92D4E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$1,076,110.81 </w:t>
            </w:r>
          </w:p>
        </w:tc>
      </w:tr>
      <w:tr w:rsidR="007A2014" w:rsidRPr="007A2014" w14:paraId="1DF221FC" w14:textId="77777777" w:rsidTr="007A2014">
        <w:trPr>
          <w:trHeight w:val="288"/>
        </w:trPr>
        <w:tc>
          <w:tcPr>
            <w:tcW w:w="2240" w:type="dxa"/>
            <w:tcBorders>
              <w:top w:val="nil"/>
              <w:left w:val="single" w:sz="8" w:space="0" w:color="auto"/>
              <w:bottom w:val="single" w:sz="4" w:space="0" w:color="auto"/>
              <w:right w:val="single" w:sz="4" w:space="0" w:color="auto"/>
            </w:tcBorders>
            <w:noWrap/>
            <w:vAlign w:val="bottom"/>
            <w:hideMark/>
          </w:tcPr>
          <w:p w14:paraId="5AD26D3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lastRenderedPageBreak/>
              <w:t>99</w:t>
            </w:r>
          </w:p>
        </w:tc>
        <w:tc>
          <w:tcPr>
            <w:tcW w:w="1480" w:type="dxa"/>
            <w:tcBorders>
              <w:top w:val="nil"/>
              <w:left w:val="nil"/>
              <w:bottom w:val="single" w:sz="4" w:space="0" w:color="auto"/>
              <w:right w:val="single" w:sz="4" w:space="0" w:color="auto"/>
            </w:tcBorders>
            <w:noWrap/>
            <w:vAlign w:val="bottom"/>
            <w:hideMark/>
          </w:tcPr>
          <w:p w14:paraId="55B50EE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$7,160.95 </w:t>
            </w:r>
          </w:p>
        </w:tc>
        <w:tc>
          <w:tcPr>
            <w:tcW w:w="1700" w:type="dxa"/>
            <w:tcBorders>
              <w:top w:val="nil"/>
              <w:left w:val="nil"/>
              <w:bottom w:val="single" w:sz="4" w:space="0" w:color="auto"/>
              <w:right w:val="single" w:sz="4" w:space="0" w:color="auto"/>
            </w:tcBorders>
            <w:noWrap/>
            <w:vAlign w:val="bottom"/>
            <w:hideMark/>
          </w:tcPr>
          <w:p w14:paraId="1E0A978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$85,931.43 </w:t>
            </w:r>
          </w:p>
        </w:tc>
        <w:tc>
          <w:tcPr>
            <w:tcW w:w="1360" w:type="dxa"/>
            <w:tcBorders>
              <w:top w:val="nil"/>
              <w:left w:val="nil"/>
              <w:bottom w:val="single" w:sz="4" w:space="0" w:color="auto"/>
              <w:right w:val="nil"/>
            </w:tcBorders>
            <w:noWrap/>
            <w:vAlign w:val="bottom"/>
            <w:hideMark/>
          </w:tcPr>
          <w:p w14:paraId="1763F26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$59,102.34 </w:t>
            </w:r>
          </w:p>
        </w:tc>
        <w:tc>
          <w:tcPr>
            <w:tcW w:w="1660" w:type="dxa"/>
            <w:tcBorders>
              <w:top w:val="nil"/>
              <w:left w:val="single" w:sz="4" w:space="0" w:color="auto"/>
              <w:bottom w:val="single" w:sz="4" w:space="0" w:color="auto"/>
              <w:right w:val="nil"/>
            </w:tcBorders>
            <w:noWrap/>
            <w:vAlign w:val="bottom"/>
            <w:hideMark/>
          </w:tcPr>
          <w:p w14:paraId="70583E6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$26,829.09 </w:t>
            </w:r>
          </w:p>
        </w:tc>
        <w:tc>
          <w:tcPr>
            <w:tcW w:w="1700" w:type="dxa"/>
            <w:tcBorders>
              <w:top w:val="nil"/>
              <w:left w:val="single" w:sz="4" w:space="0" w:color="auto"/>
              <w:bottom w:val="single" w:sz="4" w:space="0" w:color="auto"/>
              <w:right w:val="nil"/>
            </w:tcBorders>
            <w:noWrap/>
            <w:vAlign w:val="bottom"/>
            <w:hideMark/>
          </w:tcPr>
          <w:p w14:paraId="045DCF9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$1,138,021.12 </w:t>
            </w:r>
          </w:p>
        </w:tc>
      </w:tr>
      <w:tr w:rsidR="007A2014" w:rsidRPr="007A2014" w14:paraId="54068B08" w14:textId="77777777" w:rsidTr="007A2014">
        <w:trPr>
          <w:trHeight w:val="300"/>
        </w:trPr>
        <w:tc>
          <w:tcPr>
            <w:tcW w:w="2240" w:type="dxa"/>
            <w:tcBorders>
              <w:top w:val="single" w:sz="4" w:space="0" w:color="auto"/>
              <w:left w:val="single" w:sz="8" w:space="0" w:color="auto"/>
              <w:bottom w:val="single" w:sz="8" w:space="0" w:color="auto"/>
              <w:right w:val="single" w:sz="4" w:space="0" w:color="auto"/>
            </w:tcBorders>
            <w:shd w:val="clear" w:color="000000" w:fill="FFFF00"/>
            <w:noWrap/>
            <w:vAlign w:val="bottom"/>
            <w:hideMark/>
          </w:tcPr>
          <w:p w14:paraId="6D0E8E9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100</w:t>
            </w:r>
          </w:p>
        </w:tc>
        <w:tc>
          <w:tcPr>
            <w:tcW w:w="148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62824DF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$7,339.98 </w:t>
            </w:r>
          </w:p>
        </w:tc>
        <w:tc>
          <w:tcPr>
            <w:tcW w:w="170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3BF4EAD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$88,079.72 </w:t>
            </w:r>
          </w:p>
        </w:tc>
        <w:tc>
          <w:tcPr>
            <w:tcW w:w="1360" w:type="dxa"/>
            <w:tcBorders>
              <w:top w:val="single" w:sz="4" w:space="0" w:color="auto"/>
              <w:left w:val="single" w:sz="4" w:space="0" w:color="auto"/>
              <w:bottom w:val="single" w:sz="4" w:space="0" w:color="auto"/>
              <w:right w:val="nil"/>
            </w:tcBorders>
            <w:shd w:val="clear" w:color="000000" w:fill="FFFF00"/>
            <w:noWrap/>
            <w:vAlign w:val="bottom"/>
            <w:hideMark/>
          </w:tcPr>
          <w:p w14:paraId="3DE2479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$60,579.90 </w:t>
            </w:r>
          </w:p>
        </w:tc>
        <w:tc>
          <w:tcPr>
            <w:tcW w:w="1660" w:type="dxa"/>
            <w:tcBorders>
              <w:top w:val="nil"/>
              <w:left w:val="single" w:sz="4" w:space="0" w:color="auto"/>
              <w:bottom w:val="single" w:sz="4" w:space="0" w:color="auto"/>
              <w:right w:val="nil"/>
            </w:tcBorders>
            <w:shd w:val="clear" w:color="000000" w:fill="FFFF00"/>
            <w:noWrap/>
            <w:vAlign w:val="bottom"/>
            <w:hideMark/>
          </w:tcPr>
          <w:p w14:paraId="2CE0837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$27,499.82 </w:t>
            </w:r>
          </w:p>
        </w:tc>
        <w:tc>
          <w:tcPr>
            <w:tcW w:w="1700" w:type="dxa"/>
            <w:tcBorders>
              <w:top w:val="single" w:sz="4" w:space="0" w:color="auto"/>
              <w:left w:val="single" w:sz="4" w:space="0" w:color="auto"/>
              <w:bottom w:val="single" w:sz="4" w:space="0" w:color="auto"/>
              <w:right w:val="nil"/>
            </w:tcBorders>
            <w:shd w:val="clear" w:color="000000" w:fill="FFFF00"/>
            <w:noWrap/>
            <w:vAlign w:val="bottom"/>
            <w:hideMark/>
          </w:tcPr>
          <w:p w14:paraId="3C20DE8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$1,202,620.42 </w:t>
            </w:r>
          </w:p>
        </w:tc>
      </w:tr>
    </w:tbl>
    <w:p w14:paraId="50BEC04F" w14:textId="77777777" w:rsidR="007A2014" w:rsidRDefault="007A2014" w:rsidP="003D7C38"/>
    <w:p w14:paraId="19CC0CA1" w14:textId="67A10A81" w:rsidR="007A2014" w:rsidRDefault="003E251A" w:rsidP="003D7C38">
      <w:r>
        <w:t>COMPARE FRANK AND BILL’S SAVINGS YEAR BY YEAR</w:t>
      </w:r>
    </w:p>
    <w:tbl>
      <w:tblPr>
        <w:tblW w:w="4540" w:type="dxa"/>
        <w:tblLook w:val="04A0" w:firstRow="1" w:lastRow="0" w:firstColumn="1" w:lastColumn="0" w:noHBand="0" w:noVBand="1"/>
      </w:tblPr>
      <w:tblGrid>
        <w:gridCol w:w="1360"/>
        <w:gridCol w:w="1580"/>
        <w:gridCol w:w="1600"/>
      </w:tblGrid>
      <w:tr w:rsidR="007A2014" w:rsidRPr="007A2014" w14:paraId="1B7B6B10" w14:textId="77777777" w:rsidTr="007A2014">
        <w:trPr>
          <w:trHeight w:val="300"/>
        </w:trPr>
        <w:tc>
          <w:tcPr>
            <w:tcW w:w="1360" w:type="dxa"/>
            <w:tcBorders>
              <w:top w:val="nil"/>
              <w:left w:val="nil"/>
              <w:bottom w:val="nil"/>
              <w:right w:val="nil"/>
            </w:tcBorders>
            <w:noWrap/>
            <w:vAlign w:val="bottom"/>
            <w:hideMark/>
          </w:tcPr>
          <w:p w14:paraId="0162877A" w14:textId="77777777" w:rsidR="007A2014" w:rsidRPr="007A2014" w:rsidRDefault="007A2014" w:rsidP="007A2014">
            <w:pPr>
              <w:spacing w:after="0" w:line="240" w:lineRule="auto"/>
              <w:rPr>
                <w:rFonts w:ascii="Times New Roman" w:eastAsia="Times New Roman" w:hAnsi="Times New Roman" w:cs="Times New Roman"/>
                <w:kern w:val="0"/>
                <w14:ligatures w14:val="none"/>
              </w:rPr>
            </w:pPr>
          </w:p>
        </w:tc>
        <w:tc>
          <w:tcPr>
            <w:tcW w:w="1580" w:type="dxa"/>
            <w:tcBorders>
              <w:top w:val="nil"/>
              <w:left w:val="nil"/>
              <w:bottom w:val="nil"/>
              <w:right w:val="nil"/>
            </w:tcBorders>
            <w:noWrap/>
            <w:vAlign w:val="bottom"/>
            <w:hideMark/>
          </w:tcPr>
          <w:p w14:paraId="3BF41003" w14:textId="77777777" w:rsidR="007A2014" w:rsidRPr="007A2014" w:rsidRDefault="007A2014" w:rsidP="007A2014">
            <w:pPr>
              <w:spacing w:after="0" w:line="240" w:lineRule="auto"/>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Frank</w:t>
            </w:r>
          </w:p>
        </w:tc>
        <w:tc>
          <w:tcPr>
            <w:tcW w:w="1600" w:type="dxa"/>
            <w:tcBorders>
              <w:top w:val="nil"/>
              <w:left w:val="nil"/>
              <w:bottom w:val="nil"/>
              <w:right w:val="nil"/>
            </w:tcBorders>
            <w:noWrap/>
            <w:vAlign w:val="bottom"/>
            <w:hideMark/>
          </w:tcPr>
          <w:p w14:paraId="1D1721E1" w14:textId="77777777" w:rsidR="007A2014" w:rsidRPr="007A2014" w:rsidRDefault="007A2014" w:rsidP="007A2014">
            <w:pPr>
              <w:spacing w:after="0" w:line="240" w:lineRule="auto"/>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Bill</w:t>
            </w:r>
          </w:p>
        </w:tc>
      </w:tr>
      <w:tr w:rsidR="007A2014" w:rsidRPr="007A2014" w14:paraId="7D427C9E" w14:textId="77777777" w:rsidTr="007A2014">
        <w:trPr>
          <w:trHeight w:val="588"/>
        </w:trPr>
        <w:tc>
          <w:tcPr>
            <w:tcW w:w="1360" w:type="dxa"/>
            <w:tcBorders>
              <w:top w:val="single" w:sz="8" w:space="0" w:color="auto"/>
              <w:left w:val="single" w:sz="8" w:space="0" w:color="auto"/>
              <w:bottom w:val="single" w:sz="4" w:space="0" w:color="auto"/>
              <w:right w:val="single" w:sz="4" w:space="0" w:color="auto"/>
            </w:tcBorders>
            <w:noWrap/>
            <w:hideMark/>
          </w:tcPr>
          <w:p w14:paraId="68C712BC" w14:textId="77777777" w:rsidR="007A2014" w:rsidRPr="007A2014" w:rsidRDefault="007A2014"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Age</w:t>
            </w:r>
          </w:p>
        </w:tc>
        <w:tc>
          <w:tcPr>
            <w:tcW w:w="1580" w:type="dxa"/>
            <w:tcBorders>
              <w:top w:val="single" w:sz="8" w:space="0" w:color="auto"/>
              <w:left w:val="nil"/>
              <w:bottom w:val="single" w:sz="4" w:space="0" w:color="auto"/>
              <w:right w:val="single" w:sz="4" w:space="0" w:color="auto"/>
            </w:tcBorders>
            <w:noWrap/>
            <w:vAlign w:val="center"/>
            <w:hideMark/>
          </w:tcPr>
          <w:p w14:paraId="3826B2E7" w14:textId="77777777" w:rsidR="007A2014" w:rsidRPr="007A2014" w:rsidRDefault="007A2014"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Savings</w:t>
            </w:r>
          </w:p>
        </w:tc>
        <w:tc>
          <w:tcPr>
            <w:tcW w:w="1600" w:type="dxa"/>
            <w:tcBorders>
              <w:top w:val="single" w:sz="8" w:space="0" w:color="auto"/>
              <w:left w:val="nil"/>
              <w:bottom w:val="single" w:sz="4" w:space="0" w:color="auto"/>
              <w:right w:val="single" w:sz="8" w:space="0" w:color="auto"/>
            </w:tcBorders>
            <w:noWrap/>
            <w:vAlign w:val="center"/>
            <w:hideMark/>
          </w:tcPr>
          <w:p w14:paraId="3FAA2461" w14:textId="77777777" w:rsidR="007A2014" w:rsidRPr="007A2014" w:rsidRDefault="007A2014" w:rsidP="007A2014">
            <w:pPr>
              <w:spacing w:after="0" w:line="240" w:lineRule="auto"/>
              <w:jc w:val="center"/>
              <w:rPr>
                <w:rFonts w:ascii="Aptos Narrow" w:eastAsia="Times New Roman" w:hAnsi="Aptos Narrow" w:cs="Times New Roman"/>
                <w:b/>
                <w:bCs/>
                <w:color w:val="000000"/>
                <w:kern w:val="0"/>
                <w:sz w:val="22"/>
                <w:szCs w:val="22"/>
                <w14:ligatures w14:val="none"/>
              </w:rPr>
            </w:pPr>
            <w:r w:rsidRPr="007A2014">
              <w:rPr>
                <w:rFonts w:ascii="Aptos Narrow" w:eastAsia="Times New Roman" w:hAnsi="Aptos Narrow" w:cs="Times New Roman"/>
                <w:b/>
                <w:bCs/>
                <w:color w:val="000000"/>
                <w:kern w:val="0"/>
                <w:sz w:val="22"/>
                <w:szCs w:val="22"/>
                <w14:ligatures w14:val="none"/>
              </w:rPr>
              <w:t>Savings</w:t>
            </w:r>
          </w:p>
        </w:tc>
      </w:tr>
      <w:tr w:rsidR="007A2014" w:rsidRPr="007A2014" w14:paraId="5881B333"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AB3C25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D346B7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$258,150.00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3F0C5E1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$234,446.00 </w:t>
            </w:r>
          </w:p>
        </w:tc>
      </w:tr>
      <w:tr w:rsidR="007A2014" w:rsidRPr="007A2014" w14:paraId="6E854EF3"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02C4A37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63</w:t>
            </w:r>
          </w:p>
        </w:tc>
        <w:tc>
          <w:tcPr>
            <w:tcW w:w="1580" w:type="dxa"/>
            <w:tcBorders>
              <w:top w:val="nil"/>
              <w:left w:val="nil"/>
              <w:bottom w:val="single" w:sz="4" w:space="0" w:color="auto"/>
              <w:right w:val="single" w:sz="4" w:space="0" w:color="auto"/>
            </w:tcBorders>
            <w:noWrap/>
            <w:vAlign w:val="bottom"/>
            <w:hideMark/>
          </w:tcPr>
          <w:p w14:paraId="4CC0C4D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$266,566.51 </w:t>
            </w:r>
          </w:p>
        </w:tc>
        <w:tc>
          <w:tcPr>
            <w:tcW w:w="1600" w:type="dxa"/>
            <w:tcBorders>
              <w:top w:val="nil"/>
              <w:left w:val="nil"/>
              <w:bottom w:val="single" w:sz="4" w:space="0" w:color="auto"/>
              <w:right w:val="single" w:sz="8" w:space="0" w:color="auto"/>
            </w:tcBorders>
            <w:noWrap/>
            <w:vAlign w:val="bottom"/>
            <w:hideMark/>
          </w:tcPr>
          <w:p w14:paraId="1A4BF1B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$217,792.34 </w:t>
            </w:r>
          </w:p>
        </w:tc>
      </w:tr>
      <w:tr w:rsidR="007A2014" w:rsidRPr="007A2014" w14:paraId="47B6F17C"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B32AD1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22681D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$275,257.42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A505AC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$199,988.35 </w:t>
            </w:r>
          </w:p>
        </w:tc>
      </w:tr>
      <w:tr w:rsidR="007A2014" w:rsidRPr="007A2014" w14:paraId="6E23F969"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505B0B8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65</w:t>
            </w:r>
          </w:p>
        </w:tc>
        <w:tc>
          <w:tcPr>
            <w:tcW w:w="1580" w:type="dxa"/>
            <w:tcBorders>
              <w:top w:val="nil"/>
              <w:left w:val="nil"/>
              <w:bottom w:val="single" w:sz="4" w:space="0" w:color="auto"/>
              <w:right w:val="single" w:sz="4" w:space="0" w:color="auto"/>
            </w:tcBorders>
            <w:noWrap/>
            <w:vAlign w:val="bottom"/>
            <w:hideMark/>
          </w:tcPr>
          <w:p w14:paraId="4FD6CA1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$284,231.67 </w:t>
            </w:r>
          </w:p>
        </w:tc>
        <w:tc>
          <w:tcPr>
            <w:tcW w:w="1600" w:type="dxa"/>
            <w:tcBorders>
              <w:top w:val="nil"/>
              <w:left w:val="nil"/>
              <w:bottom w:val="single" w:sz="4" w:space="0" w:color="auto"/>
              <w:right w:val="single" w:sz="8" w:space="0" w:color="auto"/>
            </w:tcBorders>
            <w:noWrap/>
            <w:vAlign w:val="bottom"/>
            <w:hideMark/>
          </w:tcPr>
          <w:p w14:paraId="7E145C40"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$180,981.36 </w:t>
            </w:r>
          </w:p>
        </w:tc>
      </w:tr>
      <w:tr w:rsidR="007A2014" w:rsidRPr="007A2014" w14:paraId="0B03AAEC"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5241C3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55B598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$293,498.51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C873B8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$160,716.57 </w:t>
            </w:r>
          </w:p>
        </w:tc>
      </w:tr>
      <w:tr w:rsidR="007A2014" w:rsidRPr="007A2014" w14:paraId="22D93774"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26C0E36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67</w:t>
            </w:r>
          </w:p>
        </w:tc>
        <w:tc>
          <w:tcPr>
            <w:tcW w:w="1580" w:type="dxa"/>
            <w:tcBorders>
              <w:top w:val="nil"/>
              <w:left w:val="nil"/>
              <w:bottom w:val="single" w:sz="4" w:space="0" w:color="auto"/>
              <w:right w:val="single" w:sz="4" w:space="0" w:color="auto"/>
            </w:tcBorders>
            <w:noWrap/>
            <w:vAlign w:val="bottom"/>
            <w:hideMark/>
          </w:tcPr>
          <w:p w14:paraId="50E0745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$303,067.46 </w:t>
            </w:r>
          </w:p>
        </w:tc>
        <w:tc>
          <w:tcPr>
            <w:tcW w:w="1600" w:type="dxa"/>
            <w:tcBorders>
              <w:top w:val="nil"/>
              <w:left w:val="nil"/>
              <w:bottom w:val="single" w:sz="4" w:space="0" w:color="auto"/>
              <w:right w:val="single" w:sz="8" w:space="0" w:color="auto"/>
            </w:tcBorders>
            <w:noWrap/>
            <w:vAlign w:val="bottom"/>
            <w:hideMark/>
          </w:tcPr>
          <w:p w14:paraId="4DDC98A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$139,137.03 </w:t>
            </w:r>
          </w:p>
        </w:tc>
      </w:tr>
      <w:tr w:rsidR="007A2014" w:rsidRPr="007A2014" w14:paraId="1F29293B"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2312F7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3F799C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$312,948.39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3CD3A9E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$116,183.53 </w:t>
            </w:r>
          </w:p>
        </w:tc>
      </w:tr>
      <w:tr w:rsidR="007A2014" w:rsidRPr="007A2014" w14:paraId="0933DEF8"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091F860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69</w:t>
            </w:r>
          </w:p>
        </w:tc>
        <w:tc>
          <w:tcPr>
            <w:tcW w:w="1580" w:type="dxa"/>
            <w:tcBorders>
              <w:top w:val="nil"/>
              <w:left w:val="nil"/>
              <w:bottom w:val="single" w:sz="4" w:space="0" w:color="auto"/>
              <w:right w:val="single" w:sz="4" w:space="0" w:color="auto"/>
            </w:tcBorders>
            <w:noWrap/>
            <w:vAlign w:val="bottom"/>
            <w:hideMark/>
          </w:tcPr>
          <w:p w14:paraId="1965092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$323,151.46 </w:t>
            </w:r>
          </w:p>
        </w:tc>
        <w:tc>
          <w:tcPr>
            <w:tcW w:w="1600" w:type="dxa"/>
            <w:tcBorders>
              <w:top w:val="nil"/>
              <w:left w:val="nil"/>
              <w:bottom w:val="single" w:sz="4" w:space="0" w:color="auto"/>
              <w:right w:val="single" w:sz="8" w:space="0" w:color="auto"/>
            </w:tcBorders>
            <w:noWrap/>
            <w:vAlign w:val="bottom"/>
            <w:hideMark/>
          </w:tcPr>
          <w:p w14:paraId="541D758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$91,794.50 </w:t>
            </w:r>
          </w:p>
        </w:tc>
      </w:tr>
      <w:tr w:rsidR="007A2014" w:rsidRPr="007A2014" w14:paraId="119D86D6"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5FD98C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70</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CDAC51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$333,687.17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3FC8B39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$107,897.34 </w:t>
            </w:r>
          </w:p>
        </w:tc>
      </w:tr>
      <w:tr w:rsidR="007A2014" w:rsidRPr="007A2014" w14:paraId="58AA2F9F"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634A8C5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71</w:t>
            </w:r>
          </w:p>
        </w:tc>
        <w:tc>
          <w:tcPr>
            <w:tcW w:w="1580" w:type="dxa"/>
            <w:tcBorders>
              <w:top w:val="nil"/>
              <w:left w:val="nil"/>
              <w:bottom w:val="single" w:sz="4" w:space="0" w:color="auto"/>
              <w:right w:val="single" w:sz="4" w:space="0" w:color="auto"/>
            </w:tcBorders>
            <w:noWrap/>
            <w:vAlign w:val="bottom"/>
            <w:hideMark/>
          </w:tcPr>
          <w:p w14:paraId="3DF5F1B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$344,566.37 </w:t>
            </w:r>
          </w:p>
        </w:tc>
        <w:tc>
          <w:tcPr>
            <w:tcW w:w="1600" w:type="dxa"/>
            <w:tcBorders>
              <w:top w:val="nil"/>
              <w:left w:val="nil"/>
              <w:bottom w:val="single" w:sz="4" w:space="0" w:color="auto"/>
              <w:right w:val="single" w:sz="8" w:space="0" w:color="auto"/>
            </w:tcBorders>
            <w:noWrap/>
            <w:vAlign w:val="bottom"/>
            <w:hideMark/>
          </w:tcPr>
          <w:p w14:paraId="1F45ED3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$124,852.89 </w:t>
            </w:r>
          </w:p>
        </w:tc>
      </w:tr>
      <w:tr w:rsidR="007A2014" w:rsidRPr="007A2014" w14:paraId="461D323D"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3F1BC0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BC74D8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$355,800.26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67F53C7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$142,697.14 </w:t>
            </w:r>
          </w:p>
        </w:tc>
      </w:tr>
      <w:tr w:rsidR="007A2014" w:rsidRPr="007A2014" w14:paraId="2B784BBB"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691D30E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73</w:t>
            </w:r>
          </w:p>
        </w:tc>
        <w:tc>
          <w:tcPr>
            <w:tcW w:w="1580" w:type="dxa"/>
            <w:tcBorders>
              <w:top w:val="nil"/>
              <w:left w:val="nil"/>
              <w:bottom w:val="single" w:sz="4" w:space="0" w:color="auto"/>
              <w:right w:val="single" w:sz="4" w:space="0" w:color="auto"/>
            </w:tcBorders>
            <w:noWrap/>
            <w:vAlign w:val="bottom"/>
            <w:hideMark/>
          </w:tcPr>
          <w:p w14:paraId="1FEA6A4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$367,400.40 </w:t>
            </w:r>
          </w:p>
        </w:tc>
        <w:tc>
          <w:tcPr>
            <w:tcW w:w="1600" w:type="dxa"/>
            <w:tcBorders>
              <w:top w:val="nil"/>
              <w:left w:val="nil"/>
              <w:bottom w:val="single" w:sz="4" w:space="0" w:color="auto"/>
              <w:right w:val="single" w:sz="8" w:space="0" w:color="auto"/>
            </w:tcBorders>
            <w:noWrap/>
            <w:vAlign w:val="bottom"/>
            <w:hideMark/>
          </w:tcPr>
          <w:p w14:paraId="7EFC2DD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$161,467.47 </w:t>
            </w:r>
          </w:p>
        </w:tc>
      </w:tr>
      <w:tr w:rsidR="007A2014" w:rsidRPr="007A2014" w14:paraId="60422788"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0FE13A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E45F6B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$379,378.73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D17AC8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$181,202.67 </w:t>
            </w:r>
          </w:p>
        </w:tc>
      </w:tr>
      <w:tr w:rsidR="007A2014" w:rsidRPr="007A2014" w14:paraId="54D8AC8C"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64F3759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75</w:t>
            </w:r>
          </w:p>
        </w:tc>
        <w:tc>
          <w:tcPr>
            <w:tcW w:w="1580" w:type="dxa"/>
            <w:tcBorders>
              <w:top w:val="nil"/>
              <w:left w:val="nil"/>
              <w:bottom w:val="single" w:sz="4" w:space="0" w:color="auto"/>
              <w:right w:val="single" w:sz="4" w:space="0" w:color="auto"/>
            </w:tcBorders>
            <w:noWrap/>
            <w:vAlign w:val="bottom"/>
            <w:hideMark/>
          </w:tcPr>
          <w:p w14:paraId="6AF3960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$391,747.58 </w:t>
            </w:r>
          </w:p>
        </w:tc>
        <w:tc>
          <w:tcPr>
            <w:tcW w:w="1600" w:type="dxa"/>
            <w:tcBorders>
              <w:top w:val="nil"/>
              <w:left w:val="nil"/>
              <w:bottom w:val="single" w:sz="4" w:space="0" w:color="auto"/>
              <w:right w:val="single" w:sz="8" w:space="0" w:color="auto"/>
            </w:tcBorders>
            <w:noWrap/>
            <w:vAlign w:val="bottom"/>
            <w:hideMark/>
          </w:tcPr>
          <w:p w14:paraId="1DD022E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$201,943.02 </w:t>
            </w:r>
          </w:p>
        </w:tc>
      </w:tr>
      <w:tr w:rsidR="007A2014" w:rsidRPr="007A2014" w14:paraId="1DC4298D"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760578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60A48E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$404,519.68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339CB47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$223,730.33 </w:t>
            </w:r>
          </w:p>
        </w:tc>
      </w:tr>
      <w:tr w:rsidR="007A2014" w:rsidRPr="007A2014" w14:paraId="30D08118"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097AC46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77</w:t>
            </w:r>
          </w:p>
        </w:tc>
        <w:tc>
          <w:tcPr>
            <w:tcW w:w="1580" w:type="dxa"/>
            <w:tcBorders>
              <w:top w:val="nil"/>
              <w:left w:val="nil"/>
              <w:bottom w:val="single" w:sz="4" w:space="0" w:color="auto"/>
              <w:right w:val="single" w:sz="4" w:space="0" w:color="auto"/>
            </w:tcBorders>
            <w:noWrap/>
            <w:vAlign w:val="bottom"/>
            <w:hideMark/>
          </w:tcPr>
          <w:p w14:paraId="45CDE73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$417,708.18 </w:t>
            </w:r>
          </w:p>
        </w:tc>
        <w:tc>
          <w:tcPr>
            <w:tcW w:w="1600" w:type="dxa"/>
            <w:tcBorders>
              <w:top w:val="nil"/>
              <w:left w:val="nil"/>
              <w:bottom w:val="single" w:sz="4" w:space="0" w:color="auto"/>
              <w:right w:val="single" w:sz="8" w:space="0" w:color="auto"/>
            </w:tcBorders>
            <w:noWrap/>
            <w:vAlign w:val="bottom"/>
            <w:hideMark/>
          </w:tcPr>
          <w:p w14:paraId="072BA7C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$246,608.01 </w:t>
            </w:r>
          </w:p>
        </w:tc>
      </w:tr>
      <w:tr w:rsidR="007A2014" w:rsidRPr="007A2014" w14:paraId="72913E17"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9F53C9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022B35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$431,326.65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2E46F0D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$270,621.11 </w:t>
            </w:r>
          </w:p>
        </w:tc>
      </w:tr>
      <w:tr w:rsidR="007A2014" w:rsidRPr="007A2014" w14:paraId="7B2BC35F"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4907F31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79</w:t>
            </w:r>
          </w:p>
        </w:tc>
        <w:tc>
          <w:tcPr>
            <w:tcW w:w="1580" w:type="dxa"/>
            <w:tcBorders>
              <w:top w:val="nil"/>
              <w:left w:val="nil"/>
              <w:bottom w:val="single" w:sz="4" w:space="0" w:color="auto"/>
              <w:right w:val="single" w:sz="4" w:space="0" w:color="auto"/>
            </w:tcBorders>
            <w:noWrap/>
            <w:vAlign w:val="bottom"/>
            <w:hideMark/>
          </w:tcPr>
          <w:p w14:paraId="5105813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$445,389.12 </w:t>
            </w:r>
          </w:p>
        </w:tc>
        <w:tc>
          <w:tcPr>
            <w:tcW w:w="1600" w:type="dxa"/>
            <w:tcBorders>
              <w:top w:val="nil"/>
              <w:left w:val="nil"/>
              <w:bottom w:val="single" w:sz="4" w:space="0" w:color="auto"/>
              <w:right w:val="single" w:sz="8" w:space="0" w:color="auto"/>
            </w:tcBorders>
            <w:noWrap/>
            <w:vAlign w:val="bottom"/>
            <w:hideMark/>
          </w:tcPr>
          <w:p w14:paraId="5B3AD5D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$295,816.37 </w:t>
            </w:r>
          </w:p>
        </w:tc>
      </w:tr>
      <w:tr w:rsidR="007A2014" w:rsidRPr="007A2014" w14:paraId="0A7CE336"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8F2FAE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80</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C90AFF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$459,910.05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5BB38B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$322,242.33 </w:t>
            </w:r>
          </w:p>
        </w:tc>
      </w:tr>
      <w:tr w:rsidR="007A2014" w:rsidRPr="007A2014" w14:paraId="53763D7A"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742550B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81</w:t>
            </w:r>
          </w:p>
        </w:tc>
        <w:tc>
          <w:tcPr>
            <w:tcW w:w="1580" w:type="dxa"/>
            <w:tcBorders>
              <w:top w:val="nil"/>
              <w:left w:val="nil"/>
              <w:bottom w:val="single" w:sz="4" w:space="0" w:color="auto"/>
              <w:right w:val="single" w:sz="4" w:space="0" w:color="auto"/>
            </w:tcBorders>
            <w:noWrap/>
            <w:vAlign w:val="bottom"/>
            <w:hideMark/>
          </w:tcPr>
          <w:p w14:paraId="5695EB2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$474,904.40 </w:t>
            </w:r>
          </w:p>
        </w:tc>
        <w:tc>
          <w:tcPr>
            <w:tcW w:w="1600" w:type="dxa"/>
            <w:tcBorders>
              <w:top w:val="nil"/>
              <w:left w:val="nil"/>
              <w:bottom w:val="single" w:sz="4" w:space="0" w:color="auto"/>
              <w:right w:val="single" w:sz="8" w:space="0" w:color="auto"/>
            </w:tcBorders>
            <w:noWrap/>
            <w:vAlign w:val="bottom"/>
            <w:hideMark/>
          </w:tcPr>
          <w:p w14:paraId="506BD27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$349,949.33 </w:t>
            </w:r>
          </w:p>
        </w:tc>
      </w:tr>
      <w:tr w:rsidR="007A2014" w:rsidRPr="007A2014" w14:paraId="39C0BC1A"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A21632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DE50C2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$490,387.59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711323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$378,989.62 </w:t>
            </w:r>
          </w:p>
        </w:tc>
      </w:tr>
      <w:tr w:rsidR="007A2014" w:rsidRPr="007A2014" w14:paraId="35628358"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31FD13E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83</w:t>
            </w:r>
          </w:p>
        </w:tc>
        <w:tc>
          <w:tcPr>
            <w:tcW w:w="1580" w:type="dxa"/>
            <w:tcBorders>
              <w:top w:val="nil"/>
              <w:left w:val="nil"/>
              <w:bottom w:val="single" w:sz="4" w:space="0" w:color="auto"/>
              <w:right w:val="single" w:sz="4" w:space="0" w:color="auto"/>
            </w:tcBorders>
            <w:noWrap/>
            <w:vAlign w:val="bottom"/>
            <w:hideMark/>
          </w:tcPr>
          <w:p w14:paraId="54F1525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$506,375.57 </w:t>
            </w:r>
          </w:p>
        </w:tc>
        <w:tc>
          <w:tcPr>
            <w:tcW w:w="1600" w:type="dxa"/>
            <w:tcBorders>
              <w:top w:val="nil"/>
              <w:left w:val="nil"/>
              <w:bottom w:val="single" w:sz="4" w:space="0" w:color="auto"/>
              <w:right w:val="single" w:sz="8" w:space="0" w:color="auto"/>
            </w:tcBorders>
            <w:noWrap/>
            <w:vAlign w:val="bottom"/>
            <w:hideMark/>
          </w:tcPr>
          <w:p w14:paraId="48EFDF9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$409,417.43 </w:t>
            </w:r>
          </w:p>
        </w:tc>
      </w:tr>
      <w:tr w:rsidR="007A2014" w:rsidRPr="007A2014" w14:paraId="17B84F8E"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F55A3B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37711D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$522,884.79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9F3C42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$441,289.00 </w:t>
            </w:r>
          </w:p>
        </w:tc>
      </w:tr>
      <w:tr w:rsidR="007A2014" w:rsidRPr="007A2014" w14:paraId="59C5E797"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14D0B02A"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85</w:t>
            </w:r>
          </w:p>
        </w:tc>
        <w:tc>
          <w:tcPr>
            <w:tcW w:w="1580" w:type="dxa"/>
            <w:tcBorders>
              <w:top w:val="nil"/>
              <w:left w:val="nil"/>
              <w:bottom w:val="single" w:sz="4" w:space="0" w:color="auto"/>
              <w:right w:val="single" w:sz="4" w:space="0" w:color="auto"/>
            </w:tcBorders>
            <w:noWrap/>
            <w:vAlign w:val="bottom"/>
            <w:hideMark/>
          </w:tcPr>
          <w:p w14:paraId="2502E9D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$539,932.25 </w:t>
            </w:r>
          </w:p>
        </w:tc>
        <w:tc>
          <w:tcPr>
            <w:tcW w:w="1600" w:type="dxa"/>
            <w:tcBorders>
              <w:top w:val="nil"/>
              <w:left w:val="nil"/>
              <w:bottom w:val="single" w:sz="4" w:space="0" w:color="auto"/>
              <w:right w:val="single" w:sz="8" w:space="0" w:color="auto"/>
            </w:tcBorders>
            <w:noWrap/>
            <w:vAlign w:val="bottom"/>
            <w:hideMark/>
          </w:tcPr>
          <w:p w14:paraId="7BD29C5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$474,662.70 </w:t>
            </w:r>
          </w:p>
        </w:tc>
      </w:tr>
      <w:tr w:rsidR="007A2014" w:rsidRPr="007A2014" w14:paraId="427C4E91"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852681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C702B3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$557,535.49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66360C2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$509,599.07 </w:t>
            </w:r>
          </w:p>
        </w:tc>
      </w:tr>
      <w:tr w:rsidR="007A2014" w:rsidRPr="007A2014" w14:paraId="030A108D"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35DEDED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87</w:t>
            </w:r>
          </w:p>
        </w:tc>
        <w:tc>
          <w:tcPr>
            <w:tcW w:w="1580" w:type="dxa"/>
            <w:tcBorders>
              <w:top w:val="nil"/>
              <w:left w:val="nil"/>
              <w:bottom w:val="single" w:sz="4" w:space="0" w:color="auto"/>
              <w:right w:val="single" w:sz="4" w:space="0" w:color="auto"/>
            </w:tcBorders>
            <w:noWrap/>
            <w:vAlign w:val="bottom"/>
            <w:hideMark/>
          </w:tcPr>
          <w:p w14:paraId="42172FC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$575,712.63 </w:t>
            </w:r>
          </w:p>
        </w:tc>
        <w:tc>
          <w:tcPr>
            <w:tcW w:w="1600" w:type="dxa"/>
            <w:tcBorders>
              <w:top w:val="nil"/>
              <w:left w:val="nil"/>
              <w:bottom w:val="single" w:sz="4" w:space="0" w:color="auto"/>
              <w:right w:val="single" w:sz="8" w:space="0" w:color="auto"/>
            </w:tcBorders>
            <w:noWrap/>
            <w:vAlign w:val="bottom"/>
            <w:hideMark/>
          </w:tcPr>
          <w:p w14:paraId="0E919B93"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$546,160.93 </w:t>
            </w:r>
          </w:p>
        </w:tc>
      </w:tr>
      <w:tr w:rsidR="007A2014" w:rsidRPr="007A2014" w14:paraId="3B7D3E87"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429A2E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C5B3BC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$594,482.38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3122E0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$584,413.43 </w:t>
            </w:r>
          </w:p>
        </w:tc>
      </w:tr>
      <w:tr w:rsidR="007A2014" w:rsidRPr="007A2014" w14:paraId="48D7F336"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4ED4956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89</w:t>
            </w:r>
          </w:p>
        </w:tc>
        <w:tc>
          <w:tcPr>
            <w:tcW w:w="1580" w:type="dxa"/>
            <w:tcBorders>
              <w:top w:val="nil"/>
              <w:left w:val="nil"/>
              <w:bottom w:val="single" w:sz="4" w:space="0" w:color="auto"/>
              <w:right w:val="single" w:sz="4" w:space="0" w:color="auto"/>
            </w:tcBorders>
            <w:noWrap/>
            <w:vAlign w:val="bottom"/>
            <w:hideMark/>
          </w:tcPr>
          <w:p w14:paraId="4C74CB3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$613,864.06 </w:t>
            </w:r>
          </w:p>
        </w:tc>
        <w:tc>
          <w:tcPr>
            <w:tcW w:w="1600" w:type="dxa"/>
            <w:tcBorders>
              <w:top w:val="nil"/>
              <w:left w:val="nil"/>
              <w:bottom w:val="single" w:sz="4" w:space="0" w:color="auto"/>
              <w:right w:val="single" w:sz="8" w:space="0" w:color="auto"/>
            </w:tcBorders>
            <w:noWrap/>
            <w:vAlign w:val="bottom"/>
            <w:hideMark/>
          </w:tcPr>
          <w:p w14:paraId="37A4D04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$624,424.15 </w:t>
            </w:r>
          </w:p>
        </w:tc>
      </w:tr>
      <w:tr w:rsidR="007A2014" w:rsidRPr="007A2014" w14:paraId="28B4508F"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F9A454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90</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C603C0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$633,877.63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2ECFD0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$666,263.20 </w:t>
            </w:r>
          </w:p>
        </w:tc>
      </w:tr>
      <w:tr w:rsidR="007A2014" w:rsidRPr="007A2014" w14:paraId="23FB6BDB"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2883555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91</w:t>
            </w:r>
          </w:p>
        </w:tc>
        <w:tc>
          <w:tcPr>
            <w:tcW w:w="1580" w:type="dxa"/>
            <w:tcBorders>
              <w:top w:val="nil"/>
              <w:left w:val="nil"/>
              <w:bottom w:val="single" w:sz="4" w:space="0" w:color="auto"/>
              <w:right w:val="single" w:sz="4" w:space="0" w:color="auto"/>
            </w:tcBorders>
            <w:noWrap/>
            <w:vAlign w:val="bottom"/>
            <w:hideMark/>
          </w:tcPr>
          <w:p w14:paraId="516CD65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$654,543.68 </w:t>
            </w:r>
          </w:p>
        </w:tc>
        <w:tc>
          <w:tcPr>
            <w:tcW w:w="1600" w:type="dxa"/>
            <w:tcBorders>
              <w:top w:val="nil"/>
              <w:left w:val="nil"/>
              <w:bottom w:val="single" w:sz="4" w:space="0" w:color="auto"/>
              <w:right w:val="single" w:sz="8" w:space="0" w:color="auto"/>
            </w:tcBorders>
            <w:noWrap/>
            <w:vAlign w:val="bottom"/>
            <w:hideMark/>
          </w:tcPr>
          <w:p w14:paraId="5766F61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$710,003.26 </w:t>
            </w:r>
          </w:p>
        </w:tc>
      </w:tr>
      <w:tr w:rsidR="007A2014" w:rsidRPr="007A2014" w14:paraId="46CB4C76"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F657D6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389F31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$675,883.48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E3FF5F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$755,719.75 </w:t>
            </w:r>
          </w:p>
        </w:tc>
      </w:tr>
      <w:tr w:rsidR="007A2014" w:rsidRPr="007A2014" w14:paraId="41694EBD"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004114E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93</w:t>
            </w:r>
          </w:p>
        </w:tc>
        <w:tc>
          <w:tcPr>
            <w:tcW w:w="1580" w:type="dxa"/>
            <w:tcBorders>
              <w:top w:val="nil"/>
              <w:left w:val="nil"/>
              <w:bottom w:val="single" w:sz="4" w:space="0" w:color="auto"/>
              <w:right w:val="single" w:sz="4" w:space="0" w:color="auto"/>
            </w:tcBorders>
            <w:noWrap/>
            <w:vAlign w:val="bottom"/>
            <w:hideMark/>
          </w:tcPr>
          <w:p w14:paraId="5BCB80B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$697,919.00 </w:t>
            </w:r>
          </w:p>
        </w:tc>
        <w:tc>
          <w:tcPr>
            <w:tcW w:w="1600" w:type="dxa"/>
            <w:tcBorders>
              <w:top w:val="nil"/>
              <w:left w:val="nil"/>
              <w:bottom w:val="single" w:sz="4" w:space="0" w:color="auto"/>
              <w:right w:val="single" w:sz="8" w:space="0" w:color="auto"/>
            </w:tcBorders>
            <w:noWrap/>
            <w:vAlign w:val="bottom"/>
            <w:hideMark/>
          </w:tcPr>
          <w:p w14:paraId="2915B90F"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$803,490.86 </w:t>
            </w:r>
          </w:p>
        </w:tc>
      </w:tr>
      <w:tr w:rsidR="007A2014" w:rsidRPr="007A2014" w14:paraId="6BD4EB32"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FFE7DC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12C225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$720,672.92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52D7456"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$853,397.67 </w:t>
            </w:r>
          </w:p>
        </w:tc>
      </w:tr>
      <w:tr w:rsidR="007A2014" w:rsidRPr="007A2014" w14:paraId="688020F3"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624FC2F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95</w:t>
            </w:r>
          </w:p>
        </w:tc>
        <w:tc>
          <w:tcPr>
            <w:tcW w:w="1580" w:type="dxa"/>
            <w:tcBorders>
              <w:top w:val="nil"/>
              <w:left w:val="nil"/>
              <w:bottom w:val="single" w:sz="4" w:space="0" w:color="auto"/>
              <w:right w:val="single" w:sz="4" w:space="0" w:color="auto"/>
            </w:tcBorders>
            <w:noWrap/>
            <w:vAlign w:val="bottom"/>
            <w:hideMark/>
          </w:tcPr>
          <w:p w14:paraId="28F85E6B"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$744,168.67 </w:t>
            </w:r>
          </w:p>
        </w:tc>
        <w:tc>
          <w:tcPr>
            <w:tcW w:w="1600" w:type="dxa"/>
            <w:tcBorders>
              <w:top w:val="nil"/>
              <w:left w:val="nil"/>
              <w:bottom w:val="single" w:sz="4" w:space="0" w:color="auto"/>
              <w:right w:val="single" w:sz="8" w:space="0" w:color="auto"/>
            </w:tcBorders>
            <w:noWrap/>
            <w:vAlign w:val="bottom"/>
            <w:hideMark/>
          </w:tcPr>
          <w:p w14:paraId="5B4B0809"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$905,524.26 </w:t>
            </w:r>
          </w:p>
        </w:tc>
      </w:tr>
      <w:tr w:rsidR="007A2014" w:rsidRPr="007A2014" w14:paraId="12545358"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67D08C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5C5C55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$768,430.42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F3012F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$959,957.83 </w:t>
            </w:r>
          </w:p>
        </w:tc>
      </w:tr>
      <w:tr w:rsidR="007A2014" w:rsidRPr="007A2014" w14:paraId="7A857543"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480E00A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97</w:t>
            </w:r>
          </w:p>
        </w:tc>
        <w:tc>
          <w:tcPr>
            <w:tcW w:w="1580" w:type="dxa"/>
            <w:tcBorders>
              <w:top w:val="nil"/>
              <w:left w:val="nil"/>
              <w:bottom w:val="single" w:sz="4" w:space="0" w:color="auto"/>
              <w:right w:val="single" w:sz="4" w:space="0" w:color="auto"/>
            </w:tcBorders>
            <w:noWrap/>
            <w:vAlign w:val="bottom"/>
            <w:hideMark/>
          </w:tcPr>
          <w:p w14:paraId="5C3AFA0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$793,483.15 </w:t>
            </w:r>
          </w:p>
        </w:tc>
        <w:tc>
          <w:tcPr>
            <w:tcW w:w="1600" w:type="dxa"/>
            <w:tcBorders>
              <w:top w:val="nil"/>
              <w:left w:val="nil"/>
              <w:bottom w:val="single" w:sz="4" w:space="0" w:color="auto"/>
              <w:right w:val="single" w:sz="8" w:space="0" w:color="auto"/>
            </w:tcBorders>
            <w:noWrap/>
            <w:vAlign w:val="bottom"/>
            <w:hideMark/>
          </w:tcPr>
          <w:p w14:paraId="5D96BAB4"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$1,016,788.77 </w:t>
            </w:r>
          </w:p>
        </w:tc>
      </w:tr>
      <w:tr w:rsidR="007A2014" w:rsidRPr="007A2014" w14:paraId="2A4D99B4" w14:textId="77777777" w:rsidTr="007A2014">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CF07E6D"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12F1BCC"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$819,352.64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674A593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$1,076,110.81 </w:t>
            </w:r>
          </w:p>
        </w:tc>
      </w:tr>
      <w:tr w:rsidR="007A2014" w:rsidRPr="007A2014" w14:paraId="05EA922D" w14:textId="77777777" w:rsidTr="007A2014">
        <w:trPr>
          <w:trHeight w:val="288"/>
        </w:trPr>
        <w:tc>
          <w:tcPr>
            <w:tcW w:w="1360" w:type="dxa"/>
            <w:tcBorders>
              <w:top w:val="nil"/>
              <w:left w:val="single" w:sz="8" w:space="0" w:color="auto"/>
              <w:bottom w:val="single" w:sz="4" w:space="0" w:color="auto"/>
              <w:right w:val="single" w:sz="4" w:space="0" w:color="auto"/>
            </w:tcBorders>
            <w:noWrap/>
            <w:vAlign w:val="bottom"/>
            <w:hideMark/>
          </w:tcPr>
          <w:p w14:paraId="7E0E587E"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99</w:t>
            </w:r>
          </w:p>
        </w:tc>
        <w:tc>
          <w:tcPr>
            <w:tcW w:w="1580" w:type="dxa"/>
            <w:tcBorders>
              <w:top w:val="nil"/>
              <w:left w:val="nil"/>
              <w:bottom w:val="single" w:sz="4" w:space="0" w:color="auto"/>
              <w:right w:val="single" w:sz="4" w:space="0" w:color="auto"/>
            </w:tcBorders>
            <w:noWrap/>
            <w:vAlign w:val="bottom"/>
            <w:hideMark/>
          </w:tcPr>
          <w:p w14:paraId="0765CC45"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$846,065.54 </w:t>
            </w:r>
          </w:p>
        </w:tc>
        <w:tc>
          <w:tcPr>
            <w:tcW w:w="1600" w:type="dxa"/>
            <w:tcBorders>
              <w:top w:val="nil"/>
              <w:left w:val="nil"/>
              <w:bottom w:val="single" w:sz="4" w:space="0" w:color="auto"/>
              <w:right w:val="single" w:sz="8" w:space="0" w:color="auto"/>
            </w:tcBorders>
            <w:noWrap/>
            <w:vAlign w:val="bottom"/>
            <w:hideMark/>
          </w:tcPr>
          <w:p w14:paraId="675A1528"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$1,138,021.12 </w:t>
            </w:r>
          </w:p>
        </w:tc>
      </w:tr>
      <w:tr w:rsidR="007A2014" w:rsidRPr="007A2014" w14:paraId="20ED1565" w14:textId="77777777" w:rsidTr="007A2014">
        <w:trPr>
          <w:trHeight w:val="300"/>
        </w:trPr>
        <w:tc>
          <w:tcPr>
            <w:tcW w:w="1360" w:type="dxa"/>
            <w:tcBorders>
              <w:top w:val="single" w:sz="4" w:space="0" w:color="auto"/>
              <w:left w:val="single" w:sz="8" w:space="0" w:color="auto"/>
              <w:bottom w:val="single" w:sz="8" w:space="0" w:color="auto"/>
              <w:right w:val="single" w:sz="4" w:space="0" w:color="auto"/>
            </w:tcBorders>
            <w:shd w:val="clear" w:color="000000" w:fill="FFFF00"/>
            <w:noWrap/>
            <w:vAlign w:val="bottom"/>
            <w:hideMark/>
          </w:tcPr>
          <w:p w14:paraId="12F67861"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100</w:t>
            </w:r>
          </w:p>
        </w:tc>
        <w:tc>
          <w:tcPr>
            <w:tcW w:w="158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1474E547"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$873,649.32 </w:t>
            </w:r>
          </w:p>
        </w:tc>
        <w:tc>
          <w:tcPr>
            <w:tcW w:w="1600" w:type="dxa"/>
            <w:tcBorders>
              <w:top w:val="single" w:sz="4" w:space="0" w:color="auto"/>
              <w:left w:val="single" w:sz="4" w:space="0" w:color="auto"/>
              <w:bottom w:val="single" w:sz="8" w:space="0" w:color="auto"/>
              <w:right w:val="single" w:sz="8" w:space="0" w:color="auto"/>
            </w:tcBorders>
            <w:shd w:val="clear" w:color="000000" w:fill="FFFF00"/>
            <w:noWrap/>
            <w:vAlign w:val="bottom"/>
            <w:hideMark/>
          </w:tcPr>
          <w:p w14:paraId="638C8592" w14:textId="77777777" w:rsidR="007A2014" w:rsidRPr="007A2014" w:rsidRDefault="007A2014" w:rsidP="007A2014">
            <w:pPr>
              <w:spacing w:after="0" w:line="240" w:lineRule="auto"/>
              <w:jc w:val="right"/>
              <w:rPr>
                <w:rFonts w:ascii="Aptos Narrow" w:eastAsia="Times New Roman" w:hAnsi="Aptos Narrow" w:cs="Times New Roman"/>
                <w:color w:val="000000"/>
                <w:kern w:val="0"/>
                <w:sz w:val="22"/>
                <w:szCs w:val="22"/>
                <w14:ligatures w14:val="none"/>
              </w:rPr>
            </w:pPr>
            <w:r w:rsidRPr="007A2014">
              <w:rPr>
                <w:rFonts w:ascii="Aptos Narrow" w:eastAsia="Times New Roman" w:hAnsi="Aptos Narrow" w:cs="Times New Roman"/>
                <w:color w:val="000000"/>
                <w:kern w:val="0"/>
                <w:sz w:val="22"/>
                <w:szCs w:val="22"/>
                <w14:ligatures w14:val="none"/>
              </w:rPr>
              <w:t xml:space="preserve">$1,202,620.42 </w:t>
            </w:r>
          </w:p>
        </w:tc>
      </w:tr>
    </w:tbl>
    <w:p w14:paraId="27F09351" w14:textId="77777777" w:rsidR="007A2014" w:rsidRDefault="007A2014" w:rsidP="003D7C38"/>
    <w:p w14:paraId="1EC89196" w14:textId="093E74E4" w:rsidR="000D199E" w:rsidRDefault="007A2014" w:rsidP="003D7C38">
      <w:r>
        <w:t>Same scenario except rate of return it 4.</w:t>
      </w:r>
      <w:r w:rsidR="003E251A">
        <w:t>00</w:t>
      </w:r>
      <w:r>
        <w:t xml:space="preserve">%, </w:t>
      </w:r>
      <w:r w:rsidR="000D199E">
        <w:t>discount is still 3.26%.</w:t>
      </w:r>
      <w:r w:rsidR="000D6BAA">
        <w:t xml:space="preserve"> </w:t>
      </w:r>
      <w:r w:rsidR="000D199E">
        <w:t>This moves the breakeven point out to about 90.</w:t>
      </w:r>
      <w:r w:rsidR="00E43324" w:rsidRPr="00E43324">
        <w:rPr>
          <w:noProof/>
        </w:rPr>
        <w:t xml:space="preserve"> </w:t>
      </w:r>
      <w:r w:rsidR="00E43324">
        <w:rPr>
          <w:noProof/>
        </w:rPr>
        <w:drawing>
          <wp:inline distT="0" distB="0" distL="0" distR="0" wp14:anchorId="3FF3DE1A" wp14:editId="099C5268">
            <wp:extent cx="5821177" cy="4067444"/>
            <wp:effectExtent l="0" t="0" r="8255" b="9525"/>
            <wp:docPr id="852908227" name="Chart 1">
              <a:extLst xmlns:a="http://schemas.openxmlformats.org/drawingml/2006/main">
                <a:ext uri="{FF2B5EF4-FFF2-40B4-BE49-F238E27FC236}">
                  <a16:creationId xmlns:a16="http://schemas.microsoft.com/office/drawing/2014/main" id="{0CDC9F60-1AB2-9D5E-2093-2A47D6CDEE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AB5105D" w14:textId="071C336F" w:rsidR="00E43324" w:rsidRDefault="00D640A2" w:rsidP="003D7C38">
      <w:r>
        <w:br w:type="page"/>
      </w:r>
    </w:p>
    <w:tbl>
      <w:tblPr>
        <w:tblW w:w="4540" w:type="dxa"/>
        <w:tblLook w:val="04A0" w:firstRow="1" w:lastRow="0" w:firstColumn="1" w:lastColumn="0" w:noHBand="0" w:noVBand="1"/>
      </w:tblPr>
      <w:tblGrid>
        <w:gridCol w:w="1360"/>
        <w:gridCol w:w="1580"/>
        <w:gridCol w:w="1600"/>
      </w:tblGrid>
      <w:tr w:rsidR="000D199E" w:rsidRPr="000D199E" w14:paraId="2763A278" w14:textId="77777777" w:rsidTr="000D199E">
        <w:trPr>
          <w:trHeight w:val="300"/>
        </w:trPr>
        <w:tc>
          <w:tcPr>
            <w:tcW w:w="1360" w:type="dxa"/>
            <w:tcBorders>
              <w:top w:val="nil"/>
              <w:left w:val="nil"/>
              <w:bottom w:val="nil"/>
              <w:right w:val="nil"/>
            </w:tcBorders>
            <w:noWrap/>
            <w:vAlign w:val="bottom"/>
            <w:hideMark/>
          </w:tcPr>
          <w:p w14:paraId="360C8F2F" w14:textId="77777777" w:rsidR="000D199E" w:rsidRPr="000D199E" w:rsidRDefault="000D199E" w:rsidP="000D199E">
            <w:pPr>
              <w:spacing w:after="0" w:line="240" w:lineRule="auto"/>
              <w:rPr>
                <w:rFonts w:ascii="Times New Roman" w:eastAsia="Times New Roman" w:hAnsi="Times New Roman" w:cs="Times New Roman"/>
                <w:kern w:val="0"/>
                <w14:ligatures w14:val="none"/>
              </w:rPr>
            </w:pPr>
          </w:p>
        </w:tc>
        <w:tc>
          <w:tcPr>
            <w:tcW w:w="1580" w:type="dxa"/>
            <w:tcBorders>
              <w:top w:val="nil"/>
              <w:left w:val="nil"/>
              <w:bottom w:val="nil"/>
              <w:right w:val="nil"/>
            </w:tcBorders>
            <w:noWrap/>
            <w:vAlign w:val="bottom"/>
            <w:hideMark/>
          </w:tcPr>
          <w:p w14:paraId="1ADDC423" w14:textId="77777777" w:rsidR="000D199E" w:rsidRPr="000D199E" w:rsidRDefault="000D199E" w:rsidP="000D199E">
            <w:pPr>
              <w:spacing w:after="0" w:line="240" w:lineRule="auto"/>
              <w:rPr>
                <w:rFonts w:ascii="Aptos Narrow" w:eastAsia="Times New Roman" w:hAnsi="Aptos Narrow" w:cs="Times New Roman"/>
                <w:b/>
                <w:bCs/>
                <w:color w:val="000000"/>
                <w:kern w:val="0"/>
                <w:sz w:val="22"/>
                <w:szCs w:val="22"/>
                <w14:ligatures w14:val="none"/>
              </w:rPr>
            </w:pPr>
            <w:r w:rsidRPr="000D199E">
              <w:rPr>
                <w:rFonts w:ascii="Aptos Narrow" w:eastAsia="Times New Roman" w:hAnsi="Aptos Narrow" w:cs="Times New Roman"/>
                <w:b/>
                <w:bCs/>
                <w:color w:val="000000"/>
                <w:kern w:val="0"/>
                <w:sz w:val="22"/>
                <w:szCs w:val="22"/>
                <w14:ligatures w14:val="none"/>
              </w:rPr>
              <w:t>Frank</w:t>
            </w:r>
          </w:p>
        </w:tc>
        <w:tc>
          <w:tcPr>
            <w:tcW w:w="1600" w:type="dxa"/>
            <w:tcBorders>
              <w:top w:val="nil"/>
              <w:left w:val="nil"/>
              <w:bottom w:val="nil"/>
              <w:right w:val="nil"/>
            </w:tcBorders>
            <w:noWrap/>
            <w:vAlign w:val="bottom"/>
            <w:hideMark/>
          </w:tcPr>
          <w:p w14:paraId="48BA1FD2" w14:textId="77777777" w:rsidR="000D199E" w:rsidRPr="000D199E" w:rsidRDefault="000D199E" w:rsidP="000D199E">
            <w:pPr>
              <w:spacing w:after="0" w:line="240" w:lineRule="auto"/>
              <w:rPr>
                <w:rFonts w:ascii="Aptos Narrow" w:eastAsia="Times New Roman" w:hAnsi="Aptos Narrow" w:cs="Times New Roman"/>
                <w:b/>
                <w:bCs/>
                <w:color w:val="000000"/>
                <w:kern w:val="0"/>
                <w:sz w:val="22"/>
                <w:szCs w:val="22"/>
                <w14:ligatures w14:val="none"/>
              </w:rPr>
            </w:pPr>
            <w:r w:rsidRPr="000D199E">
              <w:rPr>
                <w:rFonts w:ascii="Aptos Narrow" w:eastAsia="Times New Roman" w:hAnsi="Aptos Narrow" w:cs="Times New Roman"/>
                <w:b/>
                <w:bCs/>
                <w:color w:val="000000"/>
                <w:kern w:val="0"/>
                <w:sz w:val="22"/>
                <w:szCs w:val="22"/>
                <w14:ligatures w14:val="none"/>
              </w:rPr>
              <w:t>Bill</w:t>
            </w:r>
          </w:p>
        </w:tc>
      </w:tr>
      <w:tr w:rsidR="000D199E" w:rsidRPr="000D199E" w14:paraId="42171552" w14:textId="77777777" w:rsidTr="000D199E">
        <w:trPr>
          <w:trHeight w:val="588"/>
        </w:trPr>
        <w:tc>
          <w:tcPr>
            <w:tcW w:w="1360" w:type="dxa"/>
            <w:tcBorders>
              <w:top w:val="single" w:sz="8" w:space="0" w:color="auto"/>
              <w:left w:val="single" w:sz="8" w:space="0" w:color="auto"/>
              <w:bottom w:val="single" w:sz="4" w:space="0" w:color="auto"/>
              <w:right w:val="single" w:sz="4" w:space="0" w:color="auto"/>
            </w:tcBorders>
            <w:noWrap/>
            <w:hideMark/>
          </w:tcPr>
          <w:p w14:paraId="345C8DA4" w14:textId="77777777" w:rsidR="000D199E" w:rsidRPr="000D199E" w:rsidRDefault="000D199E" w:rsidP="000D199E">
            <w:pPr>
              <w:spacing w:after="0" w:line="240" w:lineRule="auto"/>
              <w:jc w:val="center"/>
              <w:rPr>
                <w:rFonts w:ascii="Aptos Narrow" w:eastAsia="Times New Roman" w:hAnsi="Aptos Narrow" w:cs="Times New Roman"/>
                <w:b/>
                <w:bCs/>
                <w:color w:val="000000"/>
                <w:kern w:val="0"/>
                <w:sz w:val="22"/>
                <w:szCs w:val="22"/>
                <w14:ligatures w14:val="none"/>
              </w:rPr>
            </w:pPr>
            <w:r w:rsidRPr="000D199E">
              <w:rPr>
                <w:rFonts w:ascii="Aptos Narrow" w:eastAsia="Times New Roman" w:hAnsi="Aptos Narrow" w:cs="Times New Roman"/>
                <w:b/>
                <w:bCs/>
                <w:color w:val="000000"/>
                <w:kern w:val="0"/>
                <w:sz w:val="22"/>
                <w:szCs w:val="22"/>
                <w14:ligatures w14:val="none"/>
              </w:rPr>
              <w:t>Age</w:t>
            </w:r>
          </w:p>
        </w:tc>
        <w:tc>
          <w:tcPr>
            <w:tcW w:w="1580" w:type="dxa"/>
            <w:tcBorders>
              <w:top w:val="single" w:sz="8" w:space="0" w:color="auto"/>
              <w:left w:val="nil"/>
              <w:bottom w:val="single" w:sz="4" w:space="0" w:color="auto"/>
              <w:right w:val="single" w:sz="4" w:space="0" w:color="auto"/>
            </w:tcBorders>
            <w:noWrap/>
            <w:vAlign w:val="center"/>
            <w:hideMark/>
          </w:tcPr>
          <w:p w14:paraId="5DB2A152" w14:textId="77777777" w:rsidR="000D199E" w:rsidRPr="000D199E" w:rsidRDefault="000D199E" w:rsidP="000D199E">
            <w:pPr>
              <w:spacing w:after="0" w:line="240" w:lineRule="auto"/>
              <w:jc w:val="center"/>
              <w:rPr>
                <w:rFonts w:ascii="Aptos Narrow" w:eastAsia="Times New Roman" w:hAnsi="Aptos Narrow" w:cs="Times New Roman"/>
                <w:b/>
                <w:bCs/>
                <w:color w:val="000000"/>
                <w:kern w:val="0"/>
                <w:sz w:val="22"/>
                <w:szCs w:val="22"/>
                <w14:ligatures w14:val="none"/>
              </w:rPr>
            </w:pPr>
            <w:r w:rsidRPr="000D199E">
              <w:rPr>
                <w:rFonts w:ascii="Aptos Narrow" w:eastAsia="Times New Roman" w:hAnsi="Aptos Narrow" w:cs="Times New Roman"/>
                <w:b/>
                <w:bCs/>
                <w:color w:val="000000"/>
                <w:kern w:val="0"/>
                <w:sz w:val="22"/>
                <w:szCs w:val="22"/>
                <w14:ligatures w14:val="none"/>
              </w:rPr>
              <w:t>Savings</w:t>
            </w:r>
          </w:p>
        </w:tc>
        <w:tc>
          <w:tcPr>
            <w:tcW w:w="1600" w:type="dxa"/>
            <w:tcBorders>
              <w:top w:val="single" w:sz="8" w:space="0" w:color="auto"/>
              <w:left w:val="nil"/>
              <w:bottom w:val="single" w:sz="4" w:space="0" w:color="auto"/>
              <w:right w:val="single" w:sz="8" w:space="0" w:color="auto"/>
            </w:tcBorders>
            <w:noWrap/>
            <w:vAlign w:val="center"/>
            <w:hideMark/>
          </w:tcPr>
          <w:p w14:paraId="28E3B157" w14:textId="77777777" w:rsidR="000D199E" w:rsidRPr="000D199E" w:rsidRDefault="000D199E" w:rsidP="000D199E">
            <w:pPr>
              <w:spacing w:after="0" w:line="240" w:lineRule="auto"/>
              <w:jc w:val="center"/>
              <w:rPr>
                <w:rFonts w:ascii="Aptos Narrow" w:eastAsia="Times New Roman" w:hAnsi="Aptos Narrow" w:cs="Times New Roman"/>
                <w:b/>
                <w:bCs/>
                <w:color w:val="000000"/>
                <w:kern w:val="0"/>
                <w:sz w:val="22"/>
                <w:szCs w:val="22"/>
                <w14:ligatures w14:val="none"/>
              </w:rPr>
            </w:pPr>
            <w:r w:rsidRPr="000D199E">
              <w:rPr>
                <w:rFonts w:ascii="Aptos Narrow" w:eastAsia="Times New Roman" w:hAnsi="Aptos Narrow" w:cs="Times New Roman"/>
                <w:b/>
                <w:bCs/>
                <w:color w:val="000000"/>
                <w:kern w:val="0"/>
                <w:sz w:val="22"/>
                <w:szCs w:val="22"/>
                <w14:ligatures w14:val="none"/>
              </w:rPr>
              <w:t>Savings</w:t>
            </w:r>
          </w:p>
        </w:tc>
      </w:tr>
      <w:tr w:rsidR="000D199E" w:rsidRPr="000D199E" w14:paraId="01902E32"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A99C5E8"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62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84A03F6"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$260,650.00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A86D46D"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$236,946.00 </w:t>
            </w:r>
          </w:p>
        </w:tc>
      </w:tr>
      <w:tr w:rsidR="000D199E" w:rsidRPr="000D199E" w14:paraId="437EB57E"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1348EA6A"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63</w:t>
            </w:r>
          </w:p>
        </w:tc>
        <w:tc>
          <w:tcPr>
            <w:tcW w:w="1580" w:type="dxa"/>
            <w:tcBorders>
              <w:top w:val="nil"/>
              <w:left w:val="nil"/>
              <w:bottom w:val="single" w:sz="4" w:space="0" w:color="auto"/>
              <w:right w:val="single" w:sz="4" w:space="0" w:color="auto"/>
            </w:tcBorders>
            <w:noWrap/>
            <w:vAlign w:val="bottom"/>
            <w:hideMark/>
          </w:tcPr>
          <w:p w14:paraId="6F55AB77"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$271,754.51 </w:t>
            </w:r>
          </w:p>
        </w:tc>
        <w:tc>
          <w:tcPr>
            <w:tcW w:w="1600" w:type="dxa"/>
            <w:tcBorders>
              <w:top w:val="nil"/>
              <w:left w:val="nil"/>
              <w:bottom w:val="single" w:sz="4" w:space="0" w:color="auto"/>
              <w:right w:val="single" w:sz="8" w:space="0" w:color="auto"/>
            </w:tcBorders>
            <w:noWrap/>
            <w:vAlign w:val="bottom"/>
            <w:hideMark/>
          </w:tcPr>
          <w:p w14:paraId="449FDA18"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$222,743.30 </w:t>
            </w:r>
          </w:p>
        </w:tc>
      </w:tr>
      <w:tr w:rsidR="000D199E" w:rsidRPr="000D199E" w14:paraId="4A4F31B5"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F05766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64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F9BCF71"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$283,332.09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771F84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$207,328.15 </w:t>
            </w:r>
          </w:p>
        </w:tc>
      </w:tr>
      <w:tr w:rsidR="000D199E" w:rsidRPr="000D199E" w14:paraId="0CA90B94"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5B32CC23"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65</w:t>
            </w:r>
          </w:p>
        </w:tc>
        <w:tc>
          <w:tcPr>
            <w:tcW w:w="1580" w:type="dxa"/>
            <w:tcBorders>
              <w:top w:val="nil"/>
              <w:left w:val="nil"/>
              <w:bottom w:val="single" w:sz="4" w:space="0" w:color="auto"/>
              <w:right w:val="single" w:sz="4" w:space="0" w:color="auto"/>
            </w:tcBorders>
            <w:noWrap/>
            <w:vAlign w:val="bottom"/>
            <w:hideMark/>
          </w:tcPr>
          <w:p w14:paraId="46CE3D52"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$295,402.90 </w:t>
            </w:r>
          </w:p>
        </w:tc>
        <w:tc>
          <w:tcPr>
            <w:tcW w:w="1600" w:type="dxa"/>
            <w:tcBorders>
              <w:top w:val="nil"/>
              <w:left w:val="nil"/>
              <w:bottom w:val="single" w:sz="4" w:space="0" w:color="auto"/>
              <w:right w:val="single" w:sz="8" w:space="0" w:color="auto"/>
            </w:tcBorders>
            <w:noWrap/>
            <w:vAlign w:val="bottom"/>
            <w:hideMark/>
          </w:tcPr>
          <w:p w14:paraId="71134E20"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$190,633.71 </w:t>
            </w:r>
          </w:p>
        </w:tc>
      </w:tr>
      <w:tr w:rsidR="000D199E" w:rsidRPr="000D199E" w14:paraId="5D83FC97"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C2DDA3F"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66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61A868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$307,987.95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2A84C4E"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$172,589.93 </w:t>
            </w:r>
          </w:p>
        </w:tc>
      </w:tr>
      <w:tr w:rsidR="000D199E" w:rsidRPr="000D199E" w14:paraId="5A00AAA4"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2B7E05CC"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67</w:t>
            </w:r>
          </w:p>
        </w:tc>
        <w:tc>
          <w:tcPr>
            <w:tcW w:w="1580" w:type="dxa"/>
            <w:tcBorders>
              <w:top w:val="nil"/>
              <w:left w:val="nil"/>
              <w:bottom w:val="single" w:sz="4" w:space="0" w:color="auto"/>
              <w:right w:val="single" w:sz="4" w:space="0" w:color="auto"/>
            </w:tcBorders>
            <w:noWrap/>
            <w:vAlign w:val="bottom"/>
            <w:hideMark/>
          </w:tcPr>
          <w:p w14:paraId="1CB12DE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$321,109.14 </w:t>
            </w:r>
          </w:p>
        </w:tc>
        <w:tc>
          <w:tcPr>
            <w:tcW w:w="1600" w:type="dxa"/>
            <w:tcBorders>
              <w:top w:val="nil"/>
              <w:left w:val="nil"/>
              <w:bottom w:val="single" w:sz="4" w:space="0" w:color="auto"/>
              <w:right w:val="single" w:sz="8" w:space="0" w:color="auto"/>
            </w:tcBorders>
            <w:noWrap/>
            <w:vAlign w:val="bottom"/>
            <w:hideMark/>
          </w:tcPr>
          <w:p w14:paraId="543A41F1"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$153,123.36 </w:t>
            </w:r>
          </w:p>
        </w:tc>
      </w:tr>
      <w:tr w:rsidR="000D199E" w:rsidRPr="000D199E" w14:paraId="259B8CEF"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669F4B97"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68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823BCEC"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$334,789.32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5E134DC6"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$132,157.04 </w:t>
            </w:r>
          </w:p>
        </w:tc>
      </w:tr>
      <w:tr w:rsidR="000D199E" w:rsidRPr="000D199E" w14:paraId="7C271145"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5B7A64C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69</w:t>
            </w:r>
          </w:p>
        </w:tc>
        <w:tc>
          <w:tcPr>
            <w:tcW w:w="1580" w:type="dxa"/>
            <w:tcBorders>
              <w:top w:val="nil"/>
              <w:left w:val="nil"/>
              <w:bottom w:val="single" w:sz="4" w:space="0" w:color="auto"/>
              <w:right w:val="single" w:sz="4" w:space="0" w:color="auto"/>
            </w:tcBorders>
            <w:noWrap/>
            <w:vAlign w:val="bottom"/>
            <w:hideMark/>
          </w:tcPr>
          <w:p w14:paraId="0179B3E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$349,052.29 </w:t>
            </w:r>
          </w:p>
        </w:tc>
        <w:tc>
          <w:tcPr>
            <w:tcW w:w="1600" w:type="dxa"/>
            <w:tcBorders>
              <w:top w:val="nil"/>
              <w:left w:val="nil"/>
              <w:bottom w:val="single" w:sz="4" w:space="0" w:color="auto"/>
              <w:right w:val="single" w:sz="8" w:space="0" w:color="auto"/>
            </w:tcBorders>
            <w:noWrap/>
            <w:vAlign w:val="bottom"/>
            <w:hideMark/>
          </w:tcPr>
          <w:p w14:paraId="34F6D3C6"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$109,610.32 </w:t>
            </w:r>
          </w:p>
        </w:tc>
      </w:tr>
      <w:tr w:rsidR="000D199E" w:rsidRPr="000D199E" w14:paraId="118A2B13"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1CE6E35"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70</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76692EF"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$363,922.89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651FD70E"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$127,390.06 </w:t>
            </w:r>
          </w:p>
        </w:tc>
      </w:tr>
      <w:tr w:rsidR="000D199E" w:rsidRPr="000D199E" w14:paraId="7C310A77"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7CA33C75"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71</w:t>
            </w:r>
          </w:p>
        </w:tc>
        <w:tc>
          <w:tcPr>
            <w:tcW w:w="1580" w:type="dxa"/>
            <w:tcBorders>
              <w:top w:val="nil"/>
              <w:left w:val="nil"/>
              <w:bottom w:val="single" w:sz="4" w:space="0" w:color="auto"/>
              <w:right w:val="single" w:sz="4" w:space="0" w:color="auto"/>
            </w:tcBorders>
            <w:noWrap/>
            <w:vAlign w:val="bottom"/>
            <w:hideMark/>
          </w:tcPr>
          <w:p w14:paraId="1D535C6D"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$379,427.01 </w:t>
            </w:r>
          </w:p>
        </w:tc>
        <w:tc>
          <w:tcPr>
            <w:tcW w:w="1600" w:type="dxa"/>
            <w:tcBorders>
              <w:top w:val="nil"/>
              <w:left w:val="nil"/>
              <w:bottom w:val="single" w:sz="4" w:space="0" w:color="auto"/>
              <w:right w:val="single" w:sz="8" w:space="0" w:color="auto"/>
            </w:tcBorders>
            <w:noWrap/>
            <w:vAlign w:val="bottom"/>
            <w:hideMark/>
          </w:tcPr>
          <w:p w14:paraId="220D8842"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$146,254.97 </w:t>
            </w:r>
          </w:p>
        </w:tc>
      </w:tr>
      <w:tr w:rsidR="000D199E" w:rsidRPr="000D199E" w14:paraId="003EA90A"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006B63CE"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72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2E090F5"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$395,591.62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6C25C68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$166,259.48 </w:t>
            </w:r>
          </w:p>
        </w:tc>
      </w:tr>
      <w:tr w:rsidR="000D199E" w:rsidRPr="000D199E" w14:paraId="74B1836D"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7EE79B1A"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73</w:t>
            </w:r>
          </w:p>
        </w:tc>
        <w:tc>
          <w:tcPr>
            <w:tcW w:w="1580" w:type="dxa"/>
            <w:tcBorders>
              <w:top w:val="nil"/>
              <w:left w:val="nil"/>
              <w:bottom w:val="single" w:sz="4" w:space="0" w:color="auto"/>
              <w:right w:val="single" w:sz="4" w:space="0" w:color="auto"/>
            </w:tcBorders>
            <w:noWrap/>
            <w:vAlign w:val="bottom"/>
            <w:hideMark/>
          </w:tcPr>
          <w:p w14:paraId="163636AD"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$412,444.88 </w:t>
            </w:r>
          </w:p>
        </w:tc>
        <w:tc>
          <w:tcPr>
            <w:tcW w:w="1600" w:type="dxa"/>
            <w:tcBorders>
              <w:top w:val="nil"/>
              <w:left w:val="nil"/>
              <w:bottom w:val="single" w:sz="4" w:space="0" w:color="auto"/>
              <w:right w:val="single" w:sz="8" w:space="0" w:color="auto"/>
            </w:tcBorders>
            <w:noWrap/>
            <w:vAlign w:val="bottom"/>
            <w:hideMark/>
          </w:tcPr>
          <w:p w14:paraId="38DC40DF"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$187,460.54 </w:t>
            </w:r>
          </w:p>
        </w:tc>
      </w:tr>
      <w:tr w:rsidR="000D199E" w:rsidRPr="000D199E" w14:paraId="3A4BE88E"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90BD353"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74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5B6F231"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$430,016.10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6760FE0"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$209,917.72 </w:t>
            </w:r>
          </w:p>
        </w:tc>
      </w:tr>
      <w:tr w:rsidR="000D199E" w:rsidRPr="000D199E" w14:paraId="5BC0F3AC"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0D2563CF"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75</w:t>
            </w:r>
          </w:p>
        </w:tc>
        <w:tc>
          <w:tcPr>
            <w:tcW w:w="1580" w:type="dxa"/>
            <w:tcBorders>
              <w:top w:val="nil"/>
              <w:left w:val="nil"/>
              <w:bottom w:val="single" w:sz="4" w:space="0" w:color="auto"/>
              <w:right w:val="single" w:sz="4" w:space="0" w:color="auto"/>
            </w:tcBorders>
            <w:noWrap/>
            <w:vAlign w:val="bottom"/>
            <w:hideMark/>
          </w:tcPr>
          <w:p w14:paraId="6E72B5F7"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$448,335.89 </w:t>
            </w:r>
          </w:p>
        </w:tc>
        <w:tc>
          <w:tcPr>
            <w:tcW w:w="1600" w:type="dxa"/>
            <w:tcBorders>
              <w:top w:val="nil"/>
              <w:left w:val="nil"/>
              <w:bottom w:val="single" w:sz="4" w:space="0" w:color="auto"/>
              <w:right w:val="single" w:sz="8" w:space="0" w:color="auto"/>
            </w:tcBorders>
            <w:noWrap/>
            <w:vAlign w:val="bottom"/>
            <w:hideMark/>
          </w:tcPr>
          <w:p w14:paraId="41BBC6A8"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$233,693.36 </w:t>
            </w:r>
          </w:p>
        </w:tc>
      </w:tr>
      <w:tr w:rsidR="000D199E" w:rsidRPr="000D199E" w14:paraId="34B47BDA"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450E2C1"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76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E17D4B6"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$467,436.13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34838B5"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$258,852.67 </w:t>
            </w:r>
          </w:p>
        </w:tc>
      </w:tr>
      <w:tr w:rsidR="000D199E" w:rsidRPr="000D199E" w14:paraId="1105E01C"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0B003D07"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77</w:t>
            </w:r>
          </w:p>
        </w:tc>
        <w:tc>
          <w:tcPr>
            <w:tcW w:w="1580" w:type="dxa"/>
            <w:tcBorders>
              <w:top w:val="nil"/>
              <w:left w:val="nil"/>
              <w:bottom w:val="single" w:sz="4" w:space="0" w:color="auto"/>
              <w:right w:val="single" w:sz="4" w:space="0" w:color="auto"/>
            </w:tcBorders>
            <w:noWrap/>
            <w:vAlign w:val="bottom"/>
            <w:hideMark/>
          </w:tcPr>
          <w:p w14:paraId="2331FF6D"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$487,350.07 </w:t>
            </w:r>
          </w:p>
        </w:tc>
        <w:tc>
          <w:tcPr>
            <w:tcW w:w="1600" w:type="dxa"/>
            <w:tcBorders>
              <w:top w:val="nil"/>
              <w:left w:val="nil"/>
              <w:bottom w:val="single" w:sz="4" w:space="0" w:color="auto"/>
              <w:right w:val="single" w:sz="8" w:space="0" w:color="auto"/>
            </w:tcBorders>
            <w:noWrap/>
            <w:vAlign w:val="bottom"/>
            <w:hideMark/>
          </w:tcPr>
          <w:p w14:paraId="5020AFD2"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$285,463.86 </w:t>
            </w:r>
          </w:p>
        </w:tc>
      </w:tr>
      <w:tr w:rsidR="000D199E" w:rsidRPr="000D199E" w14:paraId="75DC47EA"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9735D5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78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9D01A1C"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$508,112.37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F867FA9"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$313,598.29 </w:t>
            </w:r>
          </w:p>
        </w:tc>
      </w:tr>
      <w:tr w:rsidR="000D199E" w:rsidRPr="000D199E" w14:paraId="5182FB9D"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1EBFCDD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79</w:t>
            </w:r>
          </w:p>
        </w:tc>
        <w:tc>
          <w:tcPr>
            <w:tcW w:w="1580" w:type="dxa"/>
            <w:tcBorders>
              <w:top w:val="nil"/>
              <w:left w:val="nil"/>
              <w:bottom w:val="single" w:sz="4" w:space="0" w:color="auto"/>
              <w:right w:val="single" w:sz="4" w:space="0" w:color="auto"/>
            </w:tcBorders>
            <w:noWrap/>
            <w:vAlign w:val="bottom"/>
            <w:hideMark/>
          </w:tcPr>
          <w:p w14:paraId="3F47EE32"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$529,759.18 </w:t>
            </w:r>
          </w:p>
        </w:tc>
        <w:tc>
          <w:tcPr>
            <w:tcW w:w="1600" w:type="dxa"/>
            <w:tcBorders>
              <w:top w:val="nil"/>
              <w:left w:val="nil"/>
              <w:bottom w:val="single" w:sz="4" w:space="0" w:color="auto"/>
              <w:right w:val="single" w:sz="8" w:space="0" w:color="auto"/>
            </w:tcBorders>
            <w:noWrap/>
            <w:vAlign w:val="bottom"/>
            <w:hideMark/>
          </w:tcPr>
          <w:p w14:paraId="4589C623"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$343,330.60 </w:t>
            </w:r>
          </w:p>
        </w:tc>
      </w:tr>
      <w:tr w:rsidR="000D199E" w:rsidRPr="000D199E" w14:paraId="04F4F6C2"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8FB9A2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80</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755245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$552,328.16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85F8EC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$374,738.82 </w:t>
            </w:r>
          </w:p>
        </w:tc>
      </w:tr>
      <w:tr w:rsidR="000D199E" w:rsidRPr="000D199E" w14:paraId="56A8F586"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44AB2633"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81</w:t>
            </w:r>
          </w:p>
        </w:tc>
        <w:tc>
          <w:tcPr>
            <w:tcW w:w="1580" w:type="dxa"/>
            <w:tcBorders>
              <w:top w:val="nil"/>
              <w:left w:val="nil"/>
              <w:bottom w:val="single" w:sz="4" w:space="0" w:color="auto"/>
              <w:right w:val="single" w:sz="4" w:space="0" w:color="auto"/>
            </w:tcBorders>
            <w:noWrap/>
            <w:vAlign w:val="bottom"/>
            <w:hideMark/>
          </w:tcPr>
          <w:p w14:paraId="74E5556E"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$575,858.62 </w:t>
            </w:r>
          </w:p>
        </w:tc>
        <w:tc>
          <w:tcPr>
            <w:tcW w:w="1600" w:type="dxa"/>
            <w:tcBorders>
              <w:top w:val="nil"/>
              <w:left w:val="nil"/>
              <w:bottom w:val="single" w:sz="4" w:space="0" w:color="auto"/>
              <w:right w:val="single" w:sz="8" w:space="0" w:color="auto"/>
            </w:tcBorders>
            <w:noWrap/>
            <w:vAlign w:val="bottom"/>
            <w:hideMark/>
          </w:tcPr>
          <w:p w14:paraId="1D0B542D"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$407,904.59 </w:t>
            </w:r>
          </w:p>
        </w:tc>
      </w:tr>
      <w:tr w:rsidR="000D199E" w:rsidRPr="000D199E" w14:paraId="2C89877C"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ADFF1D8"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82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C4DAEFA"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$600,391.51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B3E9FE8"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$442,913.28 </w:t>
            </w:r>
          </w:p>
        </w:tc>
      </w:tr>
      <w:tr w:rsidR="000D199E" w:rsidRPr="000D199E" w14:paraId="22EB1F23"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331F71C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83</w:t>
            </w:r>
          </w:p>
        </w:tc>
        <w:tc>
          <w:tcPr>
            <w:tcW w:w="1580" w:type="dxa"/>
            <w:tcBorders>
              <w:top w:val="nil"/>
              <w:left w:val="nil"/>
              <w:bottom w:val="single" w:sz="4" w:space="0" w:color="auto"/>
              <w:right w:val="single" w:sz="4" w:space="0" w:color="auto"/>
            </w:tcBorders>
            <w:noWrap/>
            <w:vAlign w:val="bottom"/>
            <w:hideMark/>
          </w:tcPr>
          <w:p w14:paraId="585D591A"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$625,969.53 </w:t>
            </w:r>
          </w:p>
        </w:tc>
        <w:tc>
          <w:tcPr>
            <w:tcW w:w="1600" w:type="dxa"/>
            <w:tcBorders>
              <w:top w:val="nil"/>
              <w:left w:val="nil"/>
              <w:bottom w:val="single" w:sz="4" w:space="0" w:color="auto"/>
              <w:right w:val="single" w:sz="8" w:space="0" w:color="auto"/>
            </w:tcBorders>
            <w:noWrap/>
            <w:vAlign w:val="bottom"/>
            <w:hideMark/>
          </w:tcPr>
          <w:p w14:paraId="10302AEA"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$479,854.13 </w:t>
            </w:r>
          </w:p>
        </w:tc>
      </w:tr>
      <w:tr w:rsidR="000D199E" w:rsidRPr="000D199E" w14:paraId="64054654"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1164A2C"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84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F284643"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$652,637.21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71C4EBC"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$518,820.48 </w:t>
            </w:r>
          </w:p>
        </w:tc>
      </w:tr>
      <w:tr w:rsidR="000D199E" w:rsidRPr="000D199E" w14:paraId="45D1CBE5"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39680205"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85</w:t>
            </w:r>
          </w:p>
        </w:tc>
        <w:tc>
          <w:tcPr>
            <w:tcW w:w="1580" w:type="dxa"/>
            <w:tcBorders>
              <w:top w:val="nil"/>
              <w:left w:val="nil"/>
              <w:bottom w:val="single" w:sz="4" w:space="0" w:color="auto"/>
              <w:right w:val="single" w:sz="4" w:space="0" w:color="auto"/>
            </w:tcBorders>
            <w:noWrap/>
            <w:vAlign w:val="bottom"/>
            <w:hideMark/>
          </w:tcPr>
          <w:p w14:paraId="66225D2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$680,440.97 </w:t>
            </w:r>
          </w:p>
        </w:tc>
        <w:tc>
          <w:tcPr>
            <w:tcW w:w="1600" w:type="dxa"/>
            <w:tcBorders>
              <w:top w:val="nil"/>
              <w:left w:val="nil"/>
              <w:bottom w:val="single" w:sz="4" w:space="0" w:color="auto"/>
              <w:right w:val="single" w:sz="8" w:space="0" w:color="auto"/>
            </w:tcBorders>
            <w:noWrap/>
            <w:vAlign w:val="bottom"/>
            <w:hideMark/>
          </w:tcPr>
          <w:p w14:paraId="4F5D3547"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$559,909.91 </w:t>
            </w:r>
          </w:p>
        </w:tc>
      </w:tr>
      <w:tr w:rsidR="000D199E" w:rsidRPr="000D199E" w14:paraId="6EB90744"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1C87E7A3"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86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4CE0AB8"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$709,429.20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F7DF8A8"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$603,224.44 </w:t>
            </w:r>
          </w:p>
        </w:tc>
      </w:tr>
      <w:tr w:rsidR="000D199E" w:rsidRPr="000D199E" w14:paraId="7A9FA469"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4B58AB6C"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87</w:t>
            </w:r>
          </w:p>
        </w:tc>
        <w:tc>
          <w:tcPr>
            <w:tcW w:w="1580" w:type="dxa"/>
            <w:tcBorders>
              <w:top w:val="nil"/>
              <w:left w:val="nil"/>
              <w:bottom w:val="single" w:sz="4" w:space="0" w:color="auto"/>
              <w:right w:val="single" w:sz="4" w:space="0" w:color="auto"/>
            </w:tcBorders>
            <w:noWrap/>
            <w:vAlign w:val="bottom"/>
            <w:hideMark/>
          </w:tcPr>
          <w:p w14:paraId="23B5217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$739,652.37 </w:t>
            </w:r>
          </w:p>
        </w:tc>
        <w:tc>
          <w:tcPr>
            <w:tcW w:w="1600" w:type="dxa"/>
            <w:tcBorders>
              <w:top w:val="nil"/>
              <w:left w:val="nil"/>
              <w:bottom w:val="single" w:sz="4" w:space="0" w:color="auto"/>
              <w:right w:val="single" w:sz="8" w:space="0" w:color="auto"/>
            </w:tcBorders>
            <w:noWrap/>
            <w:vAlign w:val="bottom"/>
            <w:hideMark/>
          </w:tcPr>
          <w:p w14:paraId="76D23DF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$648,870.73 </w:t>
            </w:r>
          </w:p>
        </w:tc>
      </w:tr>
      <w:tr w:rsidR="000D199E" w:rsidRPr="000D199E" w14:paraId="71630E99"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59734A3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88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6F282AF"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$771,163.08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08C4C98"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$696,960.28 </w:t>
            </w:r>
          </w:p>
        </w:tc>
      </w:tr>
      <w:tr w:rsidR="000D199E" w:rsidRPr="000D199E" w14:paraId="004D7A57"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00340A4F"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89</w:t>
            </w:r>
          </w:p>
        </w:tc>
        <w:tc>
          <w:tcPr>
            <w:tcW w:w="1580" w:type="dxa"/>
            <w:tcBorders>
              <w:top w:val="nil"/>
              <w:left w:val="nil"/>
              <w:bottom w:val="single" w:sz="4" w:space="0" w:color="auto"/>
              <w:right w:val="single" w:sz="4" w:space="0" w:color="auto"/>
            </w:tcBorders>
            <w:noWrap/>
            <w:vAlign w:val="bottom"/>
            <w:hideMark/>
          </w:tcPr>
          <w:p w14:paraId="677C1C96"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$804,016.19 </w:t>
            </w:r>
          </w:p>
        </w:tc>
        <w:tc>
          <w:tcPr>
            <w:tcW w:w="1600" w:type="dxa"/>
            <w:tcBorders>
              <w:top w:val="nil"/>
              <w:left w:val="nil"/>
              <w:bottom w:val="single" w:sz="4" w:space="0" w:color="auto"/>
              <w:right w:val="single" w:sz="8" w:space="0" w:color="auto"/>
            </w:tcBorders>
            <w:noWrap/>
            <w:vAlign w:val="bottom"/>
            <w:hideMark/>
          </w:tcPr>
          <w:p w14:paraId="1F61A6EC"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$747,609.63 </w:t>
            </w:r>
          </w:p>
        </w:tc>
      </w:tr>
      <w:tr w:rsidR="000D199E" w:rsidRPr="000D199E" w14:paraId="74263687"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375AFD79"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90</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8BAE8B2"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$838,268.87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757DBF71"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$800,940.61 </w:t>
            </w:r>
          </w:p>
        </w:tc>
      </w:tr>
      <w:tr w:rsidR="000D199E" w:rsidRPr="000D199E" w14:paraId="3C73F033"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7906C935"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91</w:t>
            </w:r>
          </w:p>
        </w:tc>
        <w:tc>
          <w:tcPr>
            <w:tcW w:w="1580" w:type="dxa"/>
            <w:tcBorders>
              <w:top w:val="nil"/>
              <w:left w:val="nil"/>
              <w:bottom w:val="single" w:sz="4" w:space="0" w:color="auto"/>
              <w:right w:val="single" w:sz="4" w:space="0" w:color="auto"/>
            </w:tcBorders>
            <w:noWrap/>
            <w:vAlign w:val="bottom"/>
            <w:hideMark/>
          </w:tcPr>
          <w:p w14:paraId="1461F350"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$873,980.76 </w:t>
            </w:r>
          </w:p>
        </w:tc>
        <w:tc>
          <w:tcPr>
            <w:tcW w:w="1600" w:type="dxa"/>
            <w:tcBorders>
              <w:top w:val="nil"/>
              <w:left w:val="nil"/>
              <w:bottom w:val="single" w:sz="4" w:space="0" w:color="auto"/>
              <w:right w:val="single" w:sz="8" w:space="0" w:color="auto"/>
            </w:tcBorders>
            <w:noWrap/>
            <w:vAlign w:val="bottom"/>
            <w:hideMark/>
          </w:tcPr>
          <w:p w14:paraId="0CBFFDB0"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$857,080.57 </w:t>
            </w:r>
          </w:p>
        </w:tc>
      </w:tr>
      <w:tr w:rsidR="000D199E" w:rsidRPr="000D199E" w14:paraId="1F6AE618"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6D2B542"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92</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C8091ED"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$911,214.02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0B6AE8A0"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$916,162.58 </w:t>
            </w:r>
          </w:p>
        </w:tc>
      </w:tr>
      <w:tr w:rsidR="000D199E" w:rsidRPr="000D199E" w14:paraId="63A9A20A"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6309E163"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93</w:t>
            </w:r>
          </w:p>
        </w:tc>
        <w:tc>
          <w:tcPr>
            <w:tcW w:w="1580" w:type="dxa"/>
            <w:tcBorders>
              <w:top w:val="nil"/>
              <w:left w:val="nil"/>
              <w:bottom w:val="single" w:sz="4" w:space="0" w:color="auto"/>
              <w:right w:val="single" w:sz="4" w:space="0" w:color="auto"/>
            </w:tcBorders>
            <w:noWrap/>
            <w:vAlign w:val="bottom"/>
            <w:hideMark/>
          </w:tcPr>
          <w:p w14:paraId="0D18756D"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$950,033.46 </w:t>
            </w:r>
          </w:p>
        </w:tc>
        <w:tc>
          <w:tcPr>
            <w:tcW w:w="1600" w:type="dxa"/>
            <w:tcBorders>
              <w:top w:val="nil"/>
              <w:left w:val="nil"/>
              <w:bottom w:val="single" w:sz="4" w:space="0" w:color="auto"/>
              <w:right w:val="single" w:sz="8" w:space="0" w:color="auto"/>
            </w:tcBorders>
            <w:noWrap/>
            <w:vAlign w:val="bottom"/>
            <w:hideMark/>
          </w:tcPr>
          <w:p w14:paraId="7E5D7DA2"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$978,325.75 </w:t>
            </w:r>
          </w:p>
        </w:tc>
      </w:tr>
      <w:tr w:rsidR="000D199E" w:rsidRPr="000D199E" w14:paraId="44FB19F1"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7DBA52F0"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94</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00CC44F"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$990,506.65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34D4061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$1,043,715.44 </w:t>
            </w:r>
          </w:p>
        </w:tc>
      </w:tr>
      <w:tr w:rsidR="000D199E" w:rsidRPr="000D199E" w14:paraId="7AC0AE29"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701F0E1C"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95</w:t>
            </w:r>
          </w:p>
        </w:tc>
        <w:tc>
          <w:tcPr>
            <w:tcW w:w="1580" w:type="dxa"/>
            <w:tcBorders>
              <w:top w:val="nil"/>
              <w:left w:val="nil"/>
              <w:bottom w:val="single" w:sz="4" w:space="0" w:color="auto"/>
              <w:right w:val="single" w:sz="4" w:space="0" w:color="auto"/>
            </w:tcBorders>
            <w:noWrap/>
            <w:vAlign w:val="bottom"/>
            <w:hideMark/>
          </w:tcPr>
          <w:p w14:paraId="726D4706"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$1,032,704.04 </w:t>
            </w:r>
          </w:p>
        </w:tc>
        <w:tc>
          <w:tcPr>
            <w:tcW w:w="1600" w:type="dxa"/>
            <w:tcBorders>
              <w:top w:val="nil"/>
              <w:left w:val="nil"/>
              <w:bottom w:val="single" w:sz="4" w:space="0" w:color="auto"/>
              <w:right w:val="single" w:sz="8" w:space="0" w:color="auto"/>
            </w:tcBorders>
            <w:noWrap/>
            <w:vAlign w:val="bottom"/>
            <w:hideMark/>
          </w:tcPr>
          <w:p w14:paraId="654A9EF3"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$1,112,483.55 </w:t>
            </w:r>
          </w:p>
        </w:tc>
      </w:tr>
      <w:tr w:rsidR="000D199E" w:rsidRPr="000D199E" w14:paraId="64BEB11D"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4CE64B96"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96</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9EE9A86"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$1,076,699.08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11AAE923"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$1,184,788.82 </w:t>
            </w:r>
          </w:p>
        </w:tc>
      </w:tr>
      <w:tr w:rsidR="000D199E" w:rsidRPr="000D199E" w14:paraId="1AC5A174"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029D97B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97</w:t>
            </w:r>
          </w:p>
        </w:tc>
        <w:tc>
          <w:tcPr>
            <w:tcW w:w="1580" w:type="dxa"/>
            <w:tcBorders>
              <w:top w:val="nil"/>
              <w:left w:val="nil"/>
              <w:bottom w:val="single" w:sz="4" w:space="0" w:color="auto"/>
              <w:right w:val="single" w:sz="4" w:space="0" w:color="auto"/>
            </w:tcBorders>
            <w:noWrap/>
            <w:vAlign w:val="bottom"/>
            <w:hideMark/>
          </w:tcPr>
          <w:p w14:paraId="72D28D83"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$1,122,568.36 </w:t>
            </w:r>
          </w:p>
        </w:tc>
        <w:tc>
          <w:tcPr>
            <w:tcW w:w="1600" w:type="dxa"/>
            <w:tcBorders>
              <w:top w:val="nil"/>
              <w:left w:val="nil"/>
              <w:bottom w:val="single" w:sz="4" w:space="0" w:color="auto"/>
              <w:right w:val="single" w:sz="8" w:space="0" w:color="auto"/>
            </w:tcBorders>
            <w:noWrap/>
            <w:vAlign w:val="bottom"/>
            <w:hideMark/>
          </w:tcPr>
          <w:p w14:paraId="128BDDB8"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$1,260,797.14 </w:t>
            </w:r>
          </w:p>
        </w:tc>
      </w:tr>
      <w:tr w:rsidR="000D199E" w:rsidRPr="000D199E" w14:paraId="7F93E616" w14:textId="77777777" w:rsidTr="000D199E">
        <w:trPr>
          <w:trHeight w:val="288"/>
        </w:trPr>
        <w:tc>
          <w:tcPr>
            <w:tcW w:w="1360" w:type="dxa"/>
            <w:tcBorders>
              <w:top w:val="single" w:sz="4" w:space="0" w:color="auto"/>
              <w:left w:val="single" w:sz="8" w:space="0" w:color="auto"/>
              <w:bottom w:val="single" w:sz="4" w:space="0" w:color="auto"/>
              <w:right w:val="single" w:sz="4" w:space="0" w:color="auto"/>
            </w:tcBorders>
            <w:shd w:val="clear" w:color="000000" w:fill="FFFF00"/>
            <w:noWrap/>
            <w:vAlign w:val="bottom"/>
            <w:hideMark/>
          </w:tcPr>
          <w:p w14:paraId="2ACFAF2A"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98</w:t>
            </w:r>
          </w:p>
        </w:tc>
        <w:tc>
          <w:tcPr>
            <w:tcW w:w="1580"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C7FB7C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$1,170,391.72 </w:t>
            </w:r>
          </w:p>
        </w:tc>
        <w:tc>
          <w:tcPr>
            <w:tcW w:w="1600" w:type="dxa"/>
            <w:tcBorders>
              <w:top w:val="single" w:sz="4" w:space="0" w:color="auto"/>
              <w:left w:val="single" w:sz="4" w:space="0" w:color="auto"/>
              <w:bottom w:val="single" w:sz="4" w:space="0" w:color="auto"/>
              <w:right w:val="single" w:sz="8" w:space="0" w:color="auto"/>
            </w:tcBorders>
            <w:shd w:val="clear" w:color="000000" w:fill="FFFF00"/>
            <w:noWrap/>
            <w:vAlign w:val="bottom"/>
            <w:hideMark/>
          </w:tcPr>
          <w:p w14:paraId="4ABAE945"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$1,340,681.83 </w:t>
            </w:r>
          </w:p>
        </w:tc>
      </w:tr>
      <w:tr w:rsidR="000D199E" w:rsidRPr="000D199E" w14:paraId="2858D497" w14:textId="77777777" w:rsidTr="000D199E">
        <w:trPr>
          <w:trHeight w:val="288"/>
        </w:trPr>
        <w:tc>
          <w:tcPr>
            <w:tcW w:w="1360" w:type="dxa"/>
            <w:tcBorders>
              <w:top w:val="nil"/>
              <w:left w:val="single" w:sz="8" w:space="0" w:color="auto"/>
              <w:bottom w:val="single" w:sz="4" w:space="0" w:color="auto"/>
              <w:right w:val="single" w:sz="4" w:space="0" w:color="auto"/>
            </w:tcBorders>
            <w:noWrap/>
            <w:vAlign w:val="bottom"/>
            <w:hideMark/>
          </w:tcPr>
          <w:p w14:paraId="67EEDB04"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99</w:t>
            </w:r>
          </w:p>
        </w:tc>
        <w:tc>
          <w:tcPr>
            <w:tcW w:w="1580" w:type="dxa"/>
            <w:tcBorders>
              <w:top w:val="nil"/>
              <w:left w:val="nil"/>
              <w:bottom w:val="single" w:sz="4" w:space="0" w:color="auto"/>
              <w:right w:val="single" w:sz="4" w:space="0" w:color="auto"/>
            </w:tcBorders>
            <w:noWrap/>
            <w:vAlign w:val="bottom"/>
            <w:hideMark/>
          </w:tcPr>
          <w:p w14:paraId="51552090"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$1,220,252.40 </w:t>
            </w:r>
          </w:p>
        </w:tc>
        <w:tc>
          <w:tcPr>
            <w:tcW w:w="1600" w:type="dxa"/>
            <w:tcBorders>
              <w:top w:val="nil"/>
              <w:left w:val="nil"/>
              <w:bottom w:val="single" w:sz="4" w:space="0" w:color="auto"/>
              <w:right w:val="single" w:sz="8" w:space="0" w:color="auto"/>
            </w:tcBorders>
            <w:noWrap/>
            <w:vAlign w:val="bottom"/>
            <w:hideMark/>
          </w:tcPr>
          <w:p w14:paraId="49CF14AC"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$1,424,623.96 </w:t>
            </w:r>
          </w:p>
        </w:tc>
      </w:tr>
      <w:tr w:rsidR="000D199E" w:rsidRPr="000D199E" w14:paraId="60B64FD7" w14:textId="77777777" w:rsidTr="000D199E">
        <w:trPr>
          <w:trHeight w:val="300"/>
        </w:trPr>
        <w:tc>
          <w:tcPr>
            <w:tcW w:w="1360" w:type="dxa"/>
            <w:tcBorders>
              <w:top w:val="single" w:sz="4" w:space="0" w:color="auto"/>
              <w:left w:val="single" w:sz="8" w:space="0" w:color="auto"/>
              <w:bottom w:val="single" w:sz="8" w:space="0" w:color="auto"/>
              <w:right w:val="single" w:sz="4" w:space="0" w:color="auto"/>
            </w:tcBorders>
            <w:shd w:val="clear" w:color="000000" w:fill="FFFF00"/>
            <w:noWrap/>
            <w:vAlign w:val="bottom"/>
            <w:hideMark/>
          </w:tcPr>
          <w:p w14:paraId="72E070FB"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100</w:t>
            </w:r>
          </w:p>
        </w:tc>
        <w:tc>
          <w:tcPr>
            <w:tcW w:w="1580" w:type="dxa"/>
            <w:tcBorders>
              <w:top w:val="single" w:sz="4" w:space="0" w:color="auto"/>
              <w:left w:val="single" w:sz="4" w:space="0" w:color="auto"/>
              <w:bottom w:val="single" w:sz="8" w:space="0" w:color="auto"/>
              <w:right w:val="single" w:sz="4" w:space="0" w:color="auto"/>
            </w:tcBorders>
            <w:shd w:val="clear" w:color="000000" w:fill="FFFF00"/>
            <w:noWrap/>
            <w:vAlign w:val="bottom"/>
            <w:hideMark/>
          </w:tcPr>
          <w:p w14:paraId="275B3C01"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$1,272,237.20 </w:t>
            </w:r>
          </w:p>
        </w:tc>
        <w:tc>
          <w:tcPr>
            <w:tcW w:w="1600" w:type="dxa"/>
            <w:tcBorders>
              <w:top w:val="single" w:sz="4" w:space="0" w:color="auto"/>
              <w:left w:val="single" w:sz="4" w:space="0" w:color="auto"/>
              <w:bottom w:val="single" w:sz="8" w:space="0" w:color="auto"/>
              <w:right w:val="single" w:sz="8" w:space="0" w:color="auto"/>
            </w:tcBorders>
            <w:shd w:val="clear" w:color="000000" w:fill="FFFF00"/>
            <w:noWrap/>
            <w:vAlign w:val="bottom"/>
            <w:hideMark/>
          </w:tcPr>
          <w:p w14:paraId="7219BEB6" w14:textId="77777777" w:rsidR="000D199E" w:rsidRPr="000D199E" w:rsidRDefault="000D199E" w:rsidP="000D199E">
            <w:pPr>
              <w:spacing w:after="0" w:line="240" w:lineRule="auto"/>
              <w:jc w:val="right"/>
              <w:rPr>
                <w:rFonts w:ascii="Aptos Narrow" w:eastAsia="Times New Roman" w:hAnsi="Aptos Narrow" w:cs="Times New Roman"/>
                <w:color w:val="000000"/>
                <w:kern w:val="0"/>
                <w:sz w:val="22"/>
                <w:szCs w:val="22"/>
                <w14:ligatures w14:val="none"/>
              </w:rPr>
            </w:pPr>
            <w:r w:rsidRPr="000D199E">
              <w:rPr>
                <w:rFonts w:ascii="Aptos Narrow" w:eastAsia="Times New Roman" w:hAnsi="Aptos Narrow" w:cs="Times New Roman"/>
                <w:color w:val="000000"/>
                <w:kern w:val="0"/>
                <w:sz w:val="22"/>
                <w:szCs w:val="22"/>
                <w14:ligatures w14:val="none"/>
              </w:rPr>
              <w:t xml:space="preserve">$1,512,812.77 </w:t>
            </w:r>
          </w:p>
        </w:tc>
      </w:tr>
    </w:tbl>
    <w:p w14:paraId="3A7331F4" w14:textId="77777777" w:rsidR="00B72786" w:rsidRDefault="00B72786" w:rsidP="00B72786"/>
    <w:p w14:paraId="436D53F2" w14:textId="77777777" w:rsidR="00D640A2" w:rsidRDefault="00D640A2" w:rsidP="00B72786"/>
    <w:p w14:paraId="5B5B070D" w14:textId="77777777" w:rsidR="00D640A2" w:rsidRDefault="00D640A2" w:rsidP="00B72786"/>
    <w:p w14:paraId="49D85C33" w14:textId="77777777" w:rsidR="00D640A2" w:rsidRDefault="00D640A2" w:rsidP="00B72786"/>
    <w:p w14:paraId="5C50AD9E" w14:textId="1E320403" w:rsidR="00B72786" w:rsidRDefault="00B72786" w:rsidP="00B72786">
      <w:r>
        <w:lastRenderedPageBreak/>
        <w:t xml:space="preserve">Now this is subject to the [[Sequence of Returns]] </w:t>
      </w:r>
      <w:r w:rsidR="00D640A2">
        <w:t xml:space="preserve"> definition at top?</w:t>
      </w:r>
    </w:p>
    <w:p w14:paraId="1E2160D7" w14:textId="77777777" w:rsidR="00B72786" w:rsidRDefault="00B72786" w:rsidP="00B72786">
      <w:r>
        <w:t>Seeing the [[Sequence of Returns]] a down market at retirement at 62 would be bad.  Now money has to be taken out of what ever to pay for living expenses that SS could have.  Not only for one year but possibly multiple years.  This in no way affects your SS payment by it can dramatically adversely affect the total net worth.</w:t>
      </w:r>
    </w:p>
    <w:p w14:paraId="3ADB18BF" w14:textId="77777777" w:rsidR="003E251A" w:rsidRDefault="003E251A" w:rsidP="003D7C38"/>
    <w:p w14:paraId="793DEB4C" w14:textId="2E2E4A84" w:rsidR="005362F5" w:rsidRDefault="00D640A2" w:rsidP="003D7C38">
      <w:r>
        <w:br w:type="page"/>
      </w:r>
      <w:r w:rsidR="005362F5">
        <w:lastRenderedPageBreak/>
        <w:t xml:space="preserve">Another scenario with Frank and Bill. </w:t>
      </w:r>
    </w:p>
    <w:p w14:paraId="21DFFDD4" w14:textId="3D107E22" w:rsidR="005362F5" w:rsidRDefault="005362F5" w:rsidP="003D7C38">
      <w:r>
        <w:t xml:space="preserve">They are married to identical twins who are 3 years older than them exactly. The spouses in this case retire at 65 and apply for social </w:t>
      </w:r>
      <w:r w:rsidR="00682BF5">
        <w:t>security</w:t>
      </w:r>
      <w:r>
        <w:t xml:space="preserve">.  Frank and Bill retire at </w:t>
      </w:r>
      <w:r w:rsidR="00941515">
        <w:t xml:space="preserve">62 and take their social security benefit </w:t>
      </w:r>
      <w:r w:rsidR="003E251A">
        <w:t>as in</w:t>
      </w:r>
      <w:r>
        <w:t xml:space="preserve"> the previous scenario </w:t>
      </w:r>
      <w:r w:rsidR="00941515">
        <w:t>,</w:t>
      </w:r>
      <w:r>
        <w:t>62 and 70.</w:t>
      </w:r>
      <w:r w:rsidR="00941515">
        <w:t xml:space="preserve">  </w:t>
      </w:r>
      <w:r w:rsidR="003E251A">
        <w:t>Their</w:t>
      </w:r>
      <w:r w:rsidR="00941515">
        <w:t xml:space="preserve"> </w:t>
      </w:r>
      <w:r w:rsidR="00682BF5">
        <w:t>household</w:t>
      </w:r>
      <w:r w:rsidR="00941515">
        <w:t xml:space="preserve"> expenses match what Frank got as the amount he got from Social security by claiming early at 62</w:t>
      </w:r>
      <w:r w:rsidR="00682BF5">
        <w:t>, at least in this scenario.</w:t>
      </w:r>
    </w:p>
    <w:p w14:paraId="49B09CE9" w14:textId="0CD62A82" w:rsidR="00D640A2" w:rsidRDefault="00D640A2">
      <w:r>
        <w:br w:type="page"/>
      </w:r>
    </w:p>
    <w:p w14:paraId="0F2983E3" w14:textId="77777777" w:rsidR="00941515" w:rsidRDefault="00941515" w:rsidP="003D7C38"/>
    <w:p w14:paraId="17A1640D" w14:textId="69518F08" w:rsidR="000D6BAA" w:rsidRDefault="00F37524" w:rsidP="003D7C38">
      <w:r>
        <w:rPr>
          <w:noProof/>
        </w:rPr>
        <w:drawing>
          <wp:inline distT="0" distB="0" distL="0" distR="0" wp14:anchorId="78E91313" wp14:editId="31D833A5">
            <wp:extent cx="5048518" cy="4037527"/>
            <wp:effectExtent l="0" t="0" r="0" b="1270"/>
            <wp:docPr id="1934101046" name="Chart 1">
              <a:extLst xmlns:a="http://schemas.openxmlformats.org/drawingml/2006/main">
                <a:ext uri="{FF2B5EF4-FFF2-40B4-BE49-F238E27FC236}">
                  <a16:creationId xmlns:a16="http://schemas.microsoft.com/office/drawing/2014/main" id="{278B2BFC-C69E-869D-DC29-02A7AFFE8F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F219028" w14:textId="77777777" w:rsidR="00E83441" w:rsidRDefault="00E83441" w:rsidP="003D7C38"/>
    <w:p w14:paraId="18E75403" w14:textId="1FCAE47D" w:rsidR="00E83441" w:rsidRDefault="006804E2" w:rsidP="003D7C38">
      <w:r>
        <w:rPr>
          <w:noProof/>
        </w:rPr>
        <w:drawing>
          <wp:inline distT="0" distB="0" distL="0" distR="0" wp14:anchorId="32D799C7" wp14:editId="164BC1BE">
            <wp:extent cx="5299656" cy="4204952"/>
            <wp:effectExtent l="0" t="0" r="15875" b="5715"/>
            <wp:docPr id="1030553606" name="Chart 1">
              <a:extLst xmlns:a="http://schemas.openxmlformats.org/drawingml/2006/main">
                <a:ext uri="{FF2B5EF4-FFF2-40B4-BE49-F238E27FC236}">
                  <a16:creationId xmlns:a16="http://schemas.microsoft.com/office/drawing/2014/main" id="{278B2BFC-C69E-869D-DC29-02A7AFFE8F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1365541" w14:textId="77777777" w:rsidR="00E83441" w:rsidRPr="00E83441" w:rsidRDefault="00E83441" w:rsidP="00E83441">
      <w:r w:rsidRPr="00E83441">
        <w:lastRenderedPageBreak/>
        <w:t>Sadly Frank and Bill passed on too soon.</w:t>
      </w:r>
    </w:p>
    <w:p w14:paraId="6654A149" w14:textId="4646F81D" w:rsidR="00E83441" w:rsidRDefault="00E83441" w:rsidP="00E83441">
      <w:r w:rsidRPr="00E83441">
        <w:t xml:space="preserve">Select the age at the top. Their spouses started their SS </w:t>
      </w:r>
      <w:r w:rsidR="003E251A" w:rsidRPr="00E83441">
        <w:t>benefits</w:t>
      </w:r>
      <w:r w:rsidRPr="00E83441">
        <w:t xml:space="preserve"> at 65 so they will </w:t>
      </w:r>
      <w:r w:rsidR="003E251A" w:rsidRPr="00E83441">
        <w:t>receive</w:t>
      </w:r>
      <w:r w:rsidRPr="00E83441">
        <w:t xml:space="preserve"> 90% of Frank or Bills Benefit</w:t>
      </w:r>
    </w:p>
    <w:p w14:paraId="6DD95CC8" w14:textId="66B5EA2E" w:rsidR="00E83441" w:rsidRDefault="0092643C" w:rsidP="003D7C38">
      <w:r>
        <w:rPr>
          <w:noProof/>
        </w:rPr>
        <w:drawing>
          <wp:inline distT="0" distB="0" distL="0" distR="0" wp14:anchorId="6BE5DA2C" wp14:editId="02107343">
            <wp:extent cx="5943600" cy="3449955"/>
            <wp:effectExtent l="0" t="0" r="0" b="17145"/>
            <wp:docPr id="1590954681" name="Chart 1">
              <a:extLst xmlns:a="http://schemas.openxmlformats.org/drawingml/2006/main">
                <a:ext uri="{FF2B5EF4-FFF2-40B4-BE49-F238E27FC236}">
                  <a16:creationId xmlns:a16="http://schemas.microsoft.com/office/drawing/2014/main" id="{5500C8DE-06D0-CDFD-FDF5-483C28DCC4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2E50F12" w14:textId="77777777" w:rsidR="00E83441" w:rsidRDefault="00E83441" w:rsidP="003D7C38"/>
    <w:p w14:paraId="02A2D056" w14:textId="6C0A5012" w:rsidR="00E83441" w:rsidRDefault="0092643C" w:rsidP="003D7C38">
      <w:r>
        <w:rPr>
          <w:noProof/>
        </w:rPr>
        <w:drawing>
          <wp:inline distT="0" distB="0" distL="0" distR="0" wp14:anchorId="62AEBF98" wp14:editId="6757C3FE">
            <wp:extent cx="5943600" cy="3449955"/>
            <wp:effectExtent l="0" t="0" r="0" b="17145"/>
            <wp:docPr id="1499870064" name="Chart 1">
              <a:extLst xmlns:a="http://schemas.openxmlformats.org/drawingml/2006/main">
                <a:ext uri="{FF2B5EF4-FFF2-40B4-BE49-F238E27FC236}">
                  <a16:creationId xmlns:a16="http://schemas.microsoft.com/office/drawing/2014/main" id="{5500C8DE-06D0-CDFD-FDF5-483C28DCC4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3640D71" w14:textId="41CE8E77" w:rsidR="003E251A" w:rsidRDefault="003E251A" w:rsidP="003D7C38">
      <w:r>
        <w:t xml:space="preserve">In the scenarios described above, which are relevant to </w:t>
      </w:r>
      <w:r w:rsidR="001C7EAD">
        <w:t>me, it</w:t>
      </w:r>
      <w:r>
        <w:t xml:space="preserve"> makes more sense to me to take the money as soon as you can.  The only way it pays today is in a 0 or negative inflation rate environment for your </w:t>
      </w:r>
      <w:r w:rsidR="001C7EAD">
        <w:t>lifetime</w:t>
      </w:r>
      <w:r>
        <w:t>.  Which is completely unrealistic.</w:t>
      </w:r>
    </w:p>
    <w:p w14:paraId="7543FA0F" w14:textId="77777777" w:rsidR="0092643C" w:rsidRDefault="0092643C" w:rsidP="003D7C38"/>
    <w:p w14:paraId="7A686BEF" w14:textId="77777777" w:rsidR="0092643C" w:rsidRDefault="0092643C" w:rsidP="003D7C38"/>
    <w:p w14:paraId="3FBA11AC" w14:textId="3A53C83D" w:rsidR="0092643C" w:rsidRDefault="001C7EAD" w:rsidP="003D7C38">
      <w:r>
        <w:t>Net Present Value method.</w:t>
      </w:r>
    </w:p>
    <w:p w14:paraId="10936930" w14:textId="1C2287F4" w:rsidR="001C7EAD" w:rsidRDefault="001C7EAD" w:rsidP="003D7C38">
      <w:bookmarkStart w:id="0" w:name="_Hlk218756018"/>
      <w:r>
        <w:t xml:space="preserve">Net Present Value is the process of evaluating a stream of payments over some years and determining if it is a good investment.  </w:t>
      </w:r>
      <w:bookmarkEnd w:id="0"/>
      <w:r>
        <w:t xml:space="preserve">This uses a discount rate ( which can be thought of also as the rate of return of an investment).  </w:t>
      </w:r>
      <w:r w:rsidR="005C108D">
        <w:t>Typically,</w:t>
      </w:r>
      <w:r>
        <w:t xml:space="preserve"> this is used when evaluating a business investment.  The discount rate usually is at least the rate of safe returns.  Like US treasury bill 10 or 30 yr </w:t>
      </w:r>
      <w:r w:rsidR="005C108D">
        <w:t>yield</w:t>
      </w:r>
      <w:r>
        <w:t xml:space="preserve"> as a minimum.  The Treasuries are considered </w:t>
      </w:r>
      <w:r w:rsidR="005C108D">
        <w:t>risk-free</w:t>
      </w:r>
      <w:r>
        <w:t xml:space="preserve"> investments, at least at the time of this writing. </w:t>
      </w:r>
      <w:r w:rsidR="005C108D">
        <w:t xml:space="preserve">  An investment that is more risky than treasuries should have a higher return on investment.  (Higher risk higher reward. in theory).</w:t>
      </w:r>
    </w:p>
    <w:p w14:paraId="1948609D" w14:textId="5B3BEB3E" w:rsidR="005C108D" w:rsidRDefault="005C108D" w:rsidP="003D7C38">
      <w:r>
        <w:t>Using the NPV calculation in excel to calculate the Present value of the social security payments is very interesting.</w:t>
      </w:r>
    </w:p>
    <w:p w14:paraId="5DBCA597" w14:textId="4B63DB84" w:rsidR="005C108D" w:rsidRDefault="005C108D" w:rsidP="003D7C38">
      <w:r>
        <w:t>Using the time span as 22y, the estimate of life expectancy after 62. And a discount rate of 0.0% ( no inflation, a dollar today equals a dollar 22yrs from now).</w:t>
      </w:r>
      <w:r w:rsidR="001B5EF3">
        <w:t xml:space="preserve"> </w:t>
      </w:r>
    </w:p>
    <w:p w14:paraId="1B0AA40D" w14:textId="37139451" w:rsidR="001B5EF3" w:rsidRDefault="001B5EF3" w:rsidP="001B5EF3">
      <w:pPr>
        <w:tabs>
          <w:tab w:val="left" w:pos="3552"/>
        </w:tabs>
      </w:pPr>
      <w:r>
        <w:t>Using the example of Alfonse ,</w:t>
      </w:r>
    </w:p>
    <w:tbl>
      <w:tblPr>
        <w:tblW w:w="5520" w:type="dxa"/>
        <w:tblLook w:val="04A0" w:firstRow="1" w:lastRow="0" w:firstColumn="1" w:lastColumn="0" w:noHBand="0" w:noVBand="1"/>
      </w:tblPr>
      <w:tblGrid>
        <w:gridCol w:w="1860"/>
        <w:gridCol w:w="1700"/>
        <w:gridCol w:w="1960"/>
      </w:tblGrid>
      <w:tr w:rsidR="003F7E71" w:rsidRPr="003F7E71" w14:paraId="096E6B9D" w14:textId="77777777" w:rsidTr="003F7E71">
        <w:trPr>
          <w:trHeight w:val="300"/>
        </w:trPr>
        <w:tc>
          <w:tcPr>
            <w:tcW w:w="1860" w:type="dxa"/>
            <w:tcBorders>
              <w:top w:val="nil"/>
              <w:left w:val="nil"/>
              <w:bottom w:val="nil"/>
              <w:right w:val="nil"/>
            </w:tcBorders>
            <w:noWrap/>
            <w:vAlign w:val="bottom"/>
            <w:hideMark/>
          </w:tcPr>
          <w:p w14:paraId="292B17A3" w14:textId="77777777" w:rsidR="003F7E71" w:rsidRPr="003F7E71" w:rsidRDefault="003F7E71" w:rsidP="003F7E71">
            <w:pPr>
              <w:spacing w:after="0" w:line="240" w:lineRule="auto"/>
              <w:rPr>
                <w:rFonts w:ascii="Times New Roman" w:eastAsia="Times New Roman" w:hAnsi="Times New Roman" w:cs="Times New Roman"/>
                <w:kern w:val="0"/>
                <w14:ligatures w14:val="none"/>
              </w:rPr>
            </w:pPr>
          </w:p>
        </w:tc>
        <w:tc>
          <w:tcPr>
            <w:tcW w:w="1700" w:type="dxa"/>
            <w:tcBorders>
              <w:top w:val="nil"/>
              <w:left w:val="nil"/>
              <w:bottom w:val="nil"/>
              <w:right w:val="nil"/>
            </w:tcBorders>
            <w:noWrap/>
            <w:vAlign w:val="bottom"/>
            <w:hideMark/>
          </w:tcPr>
          <w:p w14:paraId="753698AF" w14:textId="77777777" w:rsidR="003F7E71" w:rsidRPr="003F7E71" w:rsidRDefault="003F7E71" w:rsidP="003F7E71">
            <w:pPr>
              <w:spacing w:after="0" w:line="240" w:lineRule="auto"/>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NPV 22yrs (84)</w:t>
            </w:r>
          </w:p>
        </w:tc>
        <w:tc>
          <w:tcPr>
            <w:tcW w:w="1960" w:type="dxa"/>
            <w:tcBorders>
              <w:top w:val="nil"/>
              <w:left w:val="nil"/>
              <w:bottom w:val="nil"/>
              <w:right w:val="nil"/>
            </w:tcBorders>
            <w:noWrap/>
            <w:vAlign w:val="bottom"/>
            <w:hideMark/>
          </w:tcPr>
          <w:p w14:paraId="4A8C74EC" w14:textId="77777777" w:rsidR="003F7E71" w:rsidRPr="003F7E71" w:rsidRDefault="003F7E71" w:rsidP="003F7E71">
            <w:pPr>
              <w:spacing w:after="0" w:line="240" w:lineRule="auto"/>
              <w:rPr>
                <w:rFonts w:ascii="Aptos Narrow" w:eastAsia="Times New Roman" w:hAnsi="Aptos Narrow" w:cs="Times New Roman"/>
                <w:color w:val="000000"/>
                <w:kern w:val="0"/>
                <w:sz w:val="22"/>
                <w:szCs w:val="22"/>
                <w14:ligatures w14:val="none"/>
              </w:rPr>
            </w:pPr>
          </w:p>
        </w:tc>
      </w:tr>
      <w:tr w:rsidR="003F7E71" w:rsidRPr="003F7E71" w14:paraId="489C1F8C" w14:textId="77777777" w:rsidTr="003F7E71">
        <w:trPr>
          <w:trHeight w:val="315"/>
        </w:trPr>
        <w:tc>
          <w:tcPr>
            <w:tcW w:w="1860" w:type="dxa"/>
            <w:tcBorders>
              <w:top w:val="nil"/>
              <w:left w:val="nil"/>
              <w:bottom w:val="nil"/>
              <w:right w:val="nil"/>
            </w:tcBorders>
            <w:noWrap/>
            <w:vAlign w:val="bottom"/>
            <w:hideMark/>
          </w:tcPr>
          <w:p w14:paraId="6C230C65" w14:textId="77777777" w:rsidR="003F7E71" w:rsidRPr="003F7E71" w:rsidRDefault="003F7E71" w:rsidP="003F7E71">
            <w:pPr>
              <w:spacing w:after="0" w:line="240" w:lineRule="auto"/>
              <w:rPr>
                <w:rFonts w:ascii="Times New Roman" w:eastAsia="Times New Roman" w:hAnsi="Times New Roman" w:cs="Times New Roman"/>
                <w:kern w:val="0"/>
                <w:sz w:val="20"/>
                <w:szCs w:val="20"/>
                <w14:ligatures w14:val="none"/>
              </w:rPr>
            </w:pPr>
          </w:p>
        </w:tc>
        <w:tc>
          <w:tcPr>
            <w:tcW w:w="1700" w:type="dxa"/>
            <w:tcBorders>
              <w:top w:val="nil"/>
              <w:left w:val="nil"/>
              <w:bottom w:val="nil"/>
              <w:right w:val="nil"/>
            </w:tcBorders>
            <w:noWrap/>
            <w:vAlign w:val="bottom"/>
            <w:hideMark/>
          </w:tcPr>
          <w:p w14:paraId="179F7EE6" w14:textId="77777777" w:rsidR="003F7E71" w:rsidRPr="003F7E71" w:rsidRDefault="003F7E71" w:rsidP="003F7E71">
            <w:pPr>
              <w:spacing w:after="0" w:line="240" w:lineRule="auto"/>
              <w:rPr>
                <w:rFonts w:ascii="Times New Roman" w:eastAsia="Times New Roman" w:hAnsi="Times New Roman" w:cs="Times New Roman"/>
                <w:kern w:val="0"/>
                <w:sz w:val="20"/>
                <w:szCs w:val="20"/>
                <w14:ligatures w14:val="none"/>
              </w:rPr>
            </w:pPr>
          </w:p>
        </w:tc>
        <w:tc>
          <w:tcPr>
            <w:tcW w:w="1960" w:type="dxa"/>
            <w:tcBorders>
              <w:top w:val="nil"/>
              <w:left w:val="nil"/>
              <w:bottom w:val="nil"/>
              <w:right w:val="nil"/>
            </w:tcBorders>
            <w:noWrap/>
            <w:vAlign w:val="bottom"/>
            <w:hideMark/>
          </w:tcPr>
          <w:p w14:paraId="5CD3E8F0" w14:textId="77777777" w:rsidR="003F7E71" w:rsidRPr="003F7E71" w:rsidRDefault="003F7E71" w:rsidP="003F7E71">
            <w:pPr>
              <w:spacing w:after="0" w:line="240" w:lineRule="auto"/>
              <w:rPr>
                <w:rFonts w:ascii="Times New Roman" w:eastAsia="Times New Roman" w:hAnsi="Times New Roman" w:cs="Times New Roman"/>
                <w:kern w:val="0"/>
                <w:sz w:val="20"/>
                <w:szCs w:val="20"/>
                <w14:ligatures w14:val="none"/>
              </w:rPr>
            </w:pPr>
          </w:p>
        </w:tc>
      </w:tr>
      <w:tr w:rsidR="003F7E71" w:rsidRPr="003F7E71" w14:paraId="42DFBF84" w14:textId="77777777" w:rsidTr="003F7E71">
        <w:trPr>
          <w:trHeight w:val="300"/>
        </w:trPr>
        <w:tc>
          <w:tcPr>
            <w:tcW w:w="1860" w:type="dxa"/>
            <w:tcBorders>
              <w:top w:val="single" w:sz="8" w:space="0" w:color="auto"/>
              <w:left w:val="single" w:sz="8" w:space="0" w:color="auto"/>
              <w:bottom w:val="single" w:sz="4" w:space="0" w:color="auto"/>
              <w:right w:val="single" w:sz="4" w:space="0" w:color="auto"/>
            </w:tcBorders>
            <w:noWrap/>
            <w:vAlign w:val="bottom"/>
            <w:hideMark/>
          </w:tcPr>
          <w:p w14:paraId="287307F7" w14:textId="327C436A"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Take at 62 w/</w:t>
            </w:r>
            <w:r w:rsidR="00465358">
              <w:rPr>
                <w:rFonts w:ascii="Aptos Narrow" w:eastAsia="Times New Roman" w:hAnsi="Aptos Narrow" w:cs="Times New Roman"/>
                <w:b/>
                <w:bCs/>
                <w:color w:val="000000"/>
                <w:kern w:val="0"/>
                <w:sz w:val="22"/>
                <w:szCs w:val="22"/>
                <w14:ligatures w14:val="none"/>
              </w:rPr>
              <w:t>CoLA</w:t>
            </w:r>
          </w:p>
        </w:tc>
        <w:tc>
          <w:tcPr>
            <w:tcW w:w="1700" w:type="dxa"/>
            <w:tcBorders>
              <w:top w:val="single" w:sz="8" w:space="0" w:color="auto"/>
              <w:left w:val="nil"/>
              <w:bottom w:val="single" w:sz="4" w:space="0" w:color="auto"/>
              <w:right w:val="single" w:sz="4" w:space="0" w:color="auto"/>
            </w:tcBorders>
            <w:noWrap/>
            <w:vAlign w:val="bottom"/>
            <w:hideMark/>
          </w:tcPr>
          <w:p w14:paraId="60055ADB" w14:textId="16465156"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Take at 67 w/</w:t>
            </w:r>
            <w:r w:rsidR="00465358">
              <w:rPr>
                <w:rFonts w:ascii="Aptos Narrow" w:eastAsia="Times New Roman" w:hAnsi="Aptos Narrow" w:cs="Times New Roman"/>
                <w:b/>
                <w:bCs/>
                <w:color w:val="000000"/>
                <w:kern w:val="0"/>
                <w:sz w:val="22"/>
                <w:szCs w:val="22"/>
                <w14:ligatures w14:val="none"/>
              </w:rPr>
              <w:t>CoLA</w:t>
            </w:r>
          </w:p>
        </w:tc>
        <w:tc>
          <w:tcPr>
            <w:tcW w:w="1960" w:type="dxa"/>
            <w:tcBorders>
              <w:top w:val="single" w:sz="8" w:space="0" w:color="auto"/>
              <w:left w:val="nil"/>
              <w:bottom w:val="single" w:sz="4" w:space="0" w:color="auto"/>
              <w:right w:val="single" w:sz="8" w:space="0" w:color="auto"/>
            </w:tcBorders>
            <w:noWrap/>
            <w:vAlign w:val="bottom"/>
            <w:hideMark/>
          </w:tcPr>
          <w:p w14:paraId="487B7261" w14:textId="154780B1"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Take at 70 w/</w:t>
            </w:r>
            <w:r w:rsidR="00465358">
              <w:rPr>
                <w:rFonts w:ascii="Aptos Narrow" w:eastAsia="Times New Roman" w:hAnsi="Aptos Narrow" w:cs="Times New Roman"/>
                <w:b/>
                <w:bCs/>
                <w:color w:val="000000"/>
                <w:kern w:val="0"/>
                <w:sz w:val="22"/>
                <w:szCs w:val="22"/>
                <w14:ligatures w14:val="none"/>
              </w:rPr>
              <w:t>CoLA</w:t>
            </w:r>
          </w:p>
        </w:tc>
      </w:tr>
      <w:tr w:rsidR="003F7E71" w:rsidRPr="003F7E71" w14:paraId="2155823E" w14:textId="77777777" w:rsidTr="003F7E71">
        <w:trPr>
          <w:trHeight w:val="315"/>
        </w:trPr>
        <w:tc>
          <w:tcPr>
            <w:tcW w:w="1860" w:type="dxa"/>
            <w:tcBorders>
              <w:top w:val="nil"/>
              <w:left w:val="single" w:sz="8" w:space="0" w:color="auto"/>
              <w:bottom w:val="single" w:sz="8" w:space="0" w:color="auto"/>
              <w:right w:val="single" w:sz="4" w:space="0" w:color="auto"/>
            </w:tcBorders>
            <w:noWrap/>
            <w:vAlign w:val="bottom"/>
            <w:hideMark/>
          </w:tcPr>
          <w:p w14:paraId="1CC30159"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$724,997.73 </w:t>
            </w:r>
          </w:p>
        </w:tc>
        <w:tc>
          <w:tcPr>
            <w:tcW w:w="1700" w:type="dxa"/>
            <w:tcBorders>
              <w:top w:val="nil"/>
              <w:left w:val="nil"/>
              <w:bottom w:val="single" w:sz="8" w:space="0" w:color="auto"/>
              <w:right w:val="single" w:sz="4" w:space="0" w:color="auto"/>
            </w:tcBorders>
            <w:noWrap/>
            <w:vAlign w:val="bottom"/>
            <w:hideMark/>
          </w:tcPr>
          <w:p w14:paraId="0017775F"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$758,091.31 </w:t>
            </w:r>
          </w:p>
        </w:tc>
        <w:tc>
          <w:tcPr>
            <w:tcW w:w="1960" w:type="dxa"/>
            <w:tcBorders>
              <w:top w:val="nil"/>
              <w:left w:val="nil"/>
              <w:bottom w:val="single" w:sz="8" w:space="0" w:color="auto"/>
              <w:right w:val="single" w:sz="8" w:space="0" w:color="auto"/>
            </w:tcBorders>
            <w:noWrap/>
            <w:vAlign w:val="bottom"/>
            <w:hideMark/>
          </w:tcPr>
          <w:p w14:paraId="1F4B284B"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$752,985.99 </w:t>
            </w:r>
          </w:p>
        </w:tc>
      </w:tr>
      <w:tr w:rsidR="003F7E71" w:rsidRPr="003F7E71" w14:paraId="285A2981" w14:textId="77777777" w:rsidTr="003F7E71">
        <w:trPr>
          <w:trHeight w:val="315"/>
        </w:trPr>
        <w:tc>
          <w:tcPr>
            <w:tcW w:w="1860" w:type="dxa"/>
            <w:tcBorders>
              <w:top w:val="nil"/>
              <w:left w:val="nil"/>
              <w:bottom w:val="nil"/>
              <w:right w:val="nil"/>
            </w:tcBorders>
            <w:noWrap/>
            <w:vAlign w:val="bottom"/>
            <w:hideMark/>
          </w:tcPr>
          <w:p w14:paraId="68724017"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p>
        </w:tc>
        <w:tc>
          <w:tcPr>
            <w:tcW w:w="1700" w:type="dxa"/>
            <w:tcBorders>
              <w:top w:val="nil"/>
              <w:left w:val="nil"/>
              <w:bottom w:val="nil"/>
              <w:right w:val="nil"/>
            </w:tcBorders>
            <w:noWrap/>
            <w:vAlign w:val="bottom"/>
            <w:hideMark/>
          </w:tcPr>
          <w:p w14:paraId="02119BB5" w14:textId="4B278615" w:rsidR="003F7E71" w:rsidRPr="003F7E71" w:rsidRDefault="00465358" w:rsidP="003F7E71">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CoLA</w:t>
            </w:r>
            <w:r w:rsidR="003F7E71" w:rsidRPr="003F7E71">
              <w:rPr>
                <w:rFonts w:ascii="Aptos Narrow" w:eastAsia="Times New Roman" w:hAnsi="Aptos Narrow" w:cs="Times New Roman"/>
                <w:color w:val="000000"/>
                <w:kern w:val="0"/>
                <w:sz w:val="22"/>
                <w:szCs w:val="22"/>
                <w14:ligatures w14:val="none"/>
              </w:rPr>
              <w:t xml:space="preserve"> = 2.5% </w:t>
            </w:r>
          </w:p>
        </w:tc>
        <w:tc>
          <w:tcPr>
            <w:tcW w:w="1960" w:type="dxa"/>
            <w:tcBorders>
              <w:top w:val="nil"/>
              <w:left w:val="nil"/>
              <w:bottom w:val="nil"/>
              <w:right w:val="nil"/>
            </w:tcBorders>
            <w:noWrap/>
            <w:vAlign w:val="bottom"/>
            <w:hideMark/>
          </w:tcPr>
          <w:p w14:paraId="788F3110" w14:textId="77777777" w:rsidR="003F7E71" w:rsidRPr="003F7E71" w:rsidRDefault="003F7E71" w:rsidP="003F7E71">
            <w:pPr>
              <w:spacing w:after="0" w:line="240" w:lineRule="auto"/>
              <w:rPr>
                <w:rFonts w:ascii="Aptos Narrow" w:eastAsia="Times New Roman" w:hAnsi="Aptos Narrow" w:cs="Times New Roman"/>
                <w:color w:val="000000"/>
                <w:kern w:val="0"/>
                <w:sz w:val="22"/>
                <w:szCs w:val="22"/>
                <w14:ligatures w14:val="none"/>
              </w:rPr>
            </w:pPr>
          </w:p>
        </w:tc>
      </w:tr>
      <w:tr w:rsidR="003F7E71" w:rsidRPr="003F7E71" w14:paraId="4D04378D" w14:textId="77777777" w:rsidTr="003F7E71">
        <w:trPr>
          <w:trHeight w:val="315"/>
        </w:trPr>
        <w:tc>
          <w:tcPr>
            <w:tcW w:w="1860" w:type="dxa"/>
            <w:tcBorders>
              <w:top w:val="single" w:sz="8" w:space="0" w:color="auto"/>
              <w:left w:val="single" w:sz="8" w:space="0" w:color="auto"/>
              <w:bottom w:val="nil"/>
              <w:right w:val="single" w:sz="4" w:space="0" w:color="auto"/>
            </w:tcBorders>
            <w:noWrap/>
            <w:vAlign w:val="bottom"/>
            <w:hideMark/>
          </w:tcPr>
          <w:p w14:paraId="25F6F9A1" w14:textId="7B7F1216"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 xml:space="preserve">Take at 62  no </w:t>
            </w:r>
            <w:r w:rsidR="00465358">
              <w:rPr>
                <w:rFonts w:ascii="Aptos Narrow" w:eastAsia="Times New Roman" w:hAnsi="Aptos Narrow" w:cs="Times New Roman"/>
                <w:b/>
                <w:bCs/>
                <w:color w:val="000000"/>
                <w:kern w:val="0"/>
                <w:sz w:val="22"/>
                <w:szCs w:val="22"/>
                <w14:ligatures w14:val="none"/>
              </w:rPr>
              <w:t>CoLA</w:t>
            </w:r>
          </w:p>
        </w:tc>
        <w:tc>
          <w:tcPr>
            <w:tcW w:w="1700" w:type="dxa"/>
            <w:tcBorders>
              <w:top w:val="single" w:sz="8" w:space="0" w:color="auto"/>
              <w:left w:val="nil"/>
              <w:bottom w:val="nil"/>
              <w:right w:val="single" w:sz="4" w:space="0" w:color="auto"/>
            </w:tcBorders>
            <w:noWrap/>
            <w:vAlign w:val="bottom"/>
            <w:hideMark/>
          </w:tcPr>
          <w:p w14:paraId="0ED35F12" w14:textId="11AA3EA7"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 xml:space="preserve">Take at 67 no </w:t>
            </w:r>
            <w:r w:rsidR="00465358">
              <w:rPr>
                <w:rFonts w:ascii="Aptos Narrow" w:eastAsia="Times New Roman" w:hAnsi="Aptos Narrow" w:cs="Times New Roman"/>
                <w:b/>
                <w:bCs/>
                <w:color w:val="000000"/>
                <w:kern w:val="0"/>
                <w:sz w:val="22"/>
                <w:szCs w:val="22"/>
                <w14:ligatures w14:val="none"/>
              </w:rPr>
              <w:t>CoLA</w:t>
            </w:r>
          </w:p>
        </w:tc>
        <w:tc>
          <w:tcPr>
            <w:tcW w:w="1960" w:type="dxa"/>
            <w:tcBorders>
              <w:top w:val="single" w:sz="8" w:space="0" w:color="auto"/>
              <w:left w:val="nil"/>
              <w:bottom w:val="nil"/>
              <w:right w:val="single" w:sz="8" w:space="0" w:color="auto"/>
            </w:tcBorders>
            <w:noWrap/>
            <w:vAlign w:val="bottom"/>
            <w:hideMark/>
          </w:tcPr>
          <w:p w14:paraId="5DF2F740" w14:textId="64AADC64"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 xml:space="preserve">Take at 70 no </w:t>
            </w:r>
            <w:r w:rsidR="00465358">
              <w:rPr>
                <w:rFonts w:ascii="Aptos Narrow" w:eastAsia="Times New Roman" w:hAnsi="Aptos Narrow" w:cs="Times New Roman"/>
                <w:b/>
                <w:bCs/>
                <w:color w:val="000000"/>
                <w:kern w:val="0"/>
                <w:sz w:val="22"/>
                <w:szCs w:val="22"/>
                <w14:ligatures w14:val="none"/>
              </w:rPr>
              <w:t>CoLA</w:t>
            </w:r>
          </w:p>
        </w:tc>
      </w:tr>
      <w:tr w:rsidR="003F7E71" w:rsidRPr="003F7E71" w14:paraId="5AFA45EE" w14:textId="77777777" w:rsidTr="003F7E71">
        <w:trPr>
          <w:trHeight w:val="315"/>
        </w:trPr>
        <w:tc>
          <w:tcPr>
            <w:tcW w:w="1860" w:type="dxa"/>
            <w:tcBorders>
              <w:top w:val="single" w:sz="8" w:space="0" w:color="auto"/>
              <w:left w:val="single" w:sz="8" w:space="0" w:color="auto"/>
              <w:bottom w:val="single" w:sz="8" w:space="0" w:color="auto"/>
              <w:right w:val="single" w:sz="4" w:space="0" w:color="auto"/>
            </w:tcBorders>
            <w:noWrap/>
            <w:vAlign w:val="bottom"/>
            <w:hideMark/>
          </w:tcPr>
          <w:p w14:paraId="35D40C3E"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$545,210.40 </w:t>
            </w:r>
          </w:p>
        </w:tc>
        <w:tc>
          <w:tcPr>
            <w:tcW w:w="1700" w:type="dxa"/>
            <w:tcBorders>
              <w:top w:val="single" w:sz="8" w:space="0" w:color="auto"/>
              <w:left w:val="nil"/>
              <w:bottom w:val="single" w:sz="8" w:space="0" w:color="auto"/>
              <w:right w:val="single" w:sz="4" w:space="0" w:color="auto"/>
            </w:tcBorders>
            <w:noWrap/>
            <w:vAlign w:val="bottom"/>
            <w:hideMark/>
          </w:tcPr>
          <w:p w14:paraId="22E66F35"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$609,552.00 </w:t>
            </w:r>
          </w:p>
        </w:tc>
        <w:tc>
          <w:tcPr>
            <w:tcW w:w="1960" w:type="dxa"/>
            <w:tcBorders>
              <w:top w:val="single" w:sz="8" w:space="0" w:color="auto"/>
              <w:left w:val="nil"/>
              <w:bottom w:val="single" w:sz="8" w:space="0" w:color="auto"/>
              <w:right w:val="single" w:sz="8" w:space="0" w:color="auto"/>
            </w:tcBorders>
            <w:noWrap/>
            <w:vAlign w:val="bottom"/>
            <w:hideMark/>
          </w:tcPr>
          <w:p w14:paraId="7D44FF12"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$629,870.40 </w:t>
            </w:r>
          </w:p>
        </w:tc>
      </w:tr>
      <w:tr w:rsidR="003F7E71" w:rsidRPr="003F7E71" w14:paraId="0F623DF6" w14:textId="77777777" w:rsidTr="003F7E71">
        <w:trPr>
          <w:trHeight w:val="300"/>
        </w:trPr>
        <w:tc>
          <w:tcPr>
            <w:tcW w:w="1860" w:type="dxa"/>
            <w:tcBorders>
              <w:top w:val="nil"/>
              <w:left w:val="nil"/>
              <w:bottom w:val="nil"/>
              <w:right w:val="nil"/>
            </w:tcBorders>
            <w:noWrap/>
            <w:vAlign w:val="bottom"/>
            <w:hideMark/>
          </w:tcPr>
          <w:p w14:paraId="4E59A6FC"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p>
        </w:tc>
        <w:tc>
          <w:tcPr>
            <w:tcW w:w="1700" w:type="dxa"/>
            <w:tcBorders>
              <w:top w:val="nil"/>
              <w:left w:val="nil"/>
              <w:bottom w:val="nil"/>
              <w:right w:val="nil"/>
            </w:tcBorders>
            <w:noWrap/>
            <w:vAlign w:val="bottom"/>
            <w:hideMark/>
          </w:tcPr>
          <w:p w14:paraId="6067DE1F" w14:textId="77777777" w:rsidR="003F7E71" w:rsidRPr="003F7E71" w:rsidRDefault="003F7E71" w:rsidP="003F7E71">
            <w:pPr>
              <w:spacing w:after="0" w:line="240" w:lineRule="auto"/>
              <w:rPr>
                <w:rFonts w:ascii="Times New Roman" w:eastAsia="Times New Roman" w:hAnsi="Times New Roman" w:cs="Times New Roman"/>
                <w:kern w:val="0"/>
                <w:sz w:val="20"/>
                <w:szCs w:val="20"/>
                <w14:ligatures w14:val="none"/>
              </w:rPr>
            </w:pPr>
          </w:p>
        </w:tc>
        <w:tc>
          <w:tcPr>
            <w:tcW w:w="1960" w:type="dxa"/>
            <w:tcBorders>
              <w:top w:val="nil"/>
              <w:left w:val="nil"/>
              <w:bottom w:val="nil"/>
              <w:right w:val="nil"/>
            </w:tcBorders>
            <w:noWrap/>
            <w:vAlign w:val="bottom"/>
            <w:hideMark/>
          </w:tcPr>
          <w:p w14:paraId="0BC13D88" w14:textId="77777777" w:rsidR="003F7E71" w:rsidRPr="003F7E71" w:rsidRDefault="003F7E71" w:rsidP="003F7E71">
            <w:pPr>
              <w:spacing w:after="0" w:line="240" w:lineRule="auto"/>
              <w:rPr>
                <w:rFonts w:ascii="Times New Roman" w:eastAsia="Times New Roman" w:hAnsi="Times New Roman" w:cs="Times New Roman"/>
                <w:kern w:val="0"/>
                <w:sz w:val="20"/>
                <w:szCs w:val="20"/>
                <w14:ligatures w14:val="none"/>
              </w:rPr>
            </w:pPr>
          </w:p>
        </w:tc>
      </w:tr>
      <w:tr w:rsidR="003F7E71" w:rsidRPr="003F7E71" w14:paraId="1A4F99A7" w14:textId="77777777" w:rsidTr="003F7E71">
        <w:trPr>
          <w:trHeight w:val="915"/>
        </w:trPr>
        <w:tc>
          <w:tcPr>
            <w:tcW w:w="1860" w:type="dxa"/>
            <w:tcBorders>
              <w:top w:val="nil"/>
              <w:left w:val="nil"/>
              <w:bottom w:val="nil"/>
              <w:right w:val="nil"/>
            </w:tcBorders>
            <w:hideMark/>
          </w:tcPr>
          <w:p w14:paraId="46EFB8A5" w14:textId="77777777" w:rsidR="003F7E71" w:rsidRPr="003F7E71" w:rsidRDefault="003F7E71" w:rsidP="003F7E71">
            <w:pPr>
              <w:spacing w:after="0" w:line="240" w:lineRule="auto"/>
              <w:jc w:val="center"/>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NPV using real discount rate</w:t>
            </w:r>
          </w:p>
        </w:tc>
        <w:tc>
          <w:tcPr>
            <w:tcW w:w="1700" w:type="dxa"/>
            <w:tcBorders>
              <w:top w:val="nil"/>
              <w:left w:val="nil"/>
              <w:bottom w:val="nil"/>
              <w:right w:val="nil"/>
            </w:tcBorders>
            <w:vAlign w:val="center"/>
            <w:hideMark/>
          </w:tcPr>
          <w:p w14:paraId="758B6735" w14:textId="77777777" w:rsidR="003F7E71" w:rsidRPr="003F7E71" w:rsidRDefault="003F7E71" w:rsidP="003F7E71">
            <w:pPr>
              <w:spacing w:after="0" w:line="240" w:lineRule="auto"/>
              <w:jc w:val="center"/>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 xml:space="preserve">Discount Rate = 0%  </w:t>
            </w:r>
          </w:p>
        </w:tc>
        <w:tc>
          <w:tcPr>
            <w:tcW w:w="1960" w:type="dxa"/>
            <w:tcBorders>
              <w:top w:val="nil"/>
              <w:left w:val="nil"/>
              <w:bottom w:val="nil"/>
              <w:right w:val="nil"/>
            </w:tcBorders>
            <w:hideMark/>
          </w:tcPr>
          <w:p w14:paraId="00035139" w14:textId="77777777" w:rsidR="003F7E71" w:rsidRPr="003F7E71" w:rsidRDefault="003F7E71" w:rsidP="003F7E71">
            <w:pPr>
              <w:spacing w:after="0" w:line="240" w:lineRule="auto"/>
              <w:jc w:val="center"/>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Life Expectancy past 62 = 22  Yrs</w:t>
            </w:r>
          </w:p>
        </w:tc>
      </w:tr>
      <w:tr w:rsidR="003F7E71" w:rsidRPr="003F7E71" w14:paraId="795ADD7C" w14:textId="77777777" w:rsidTr="003F7E71">
        <w:trPr>
          <w:trHeight w:val="315"/>
        </w:trPr>
        <w:tc>
          <w:tcPr>
            <w:tcW w:w="1860" w:type="dxa"/>
            <w:tcBorders>
              <w:top w:val="single" w:sz="8" w:space="0" w:color="auto"/>
              <w:left w:val="single" w:sz="8" w:space="0" w:color="auto"/>
              <w:bottom w:val="single" w:sz="8" w:space="0" w:color="auto"/>
              <w:right w:val="single" w:sz="4" w:space="0" w:color="auto"/>
            </w:tcBorders>
            <w:noWrap/>
            <w:vAlign w:val="bottom"/>
            <w:hideMark/>
          </w:tcPr>
          <w:p w14:paraId="7AC65A02"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$724,997.73 </w:t>
            </w:r>
          </w:p>
        </w:tc>
        <w:tc>
          <w:tcPr>
            <w:tcW w:w="1700" w:type="dxa"/>
            <w:tcBorders>
              <w:top w:val="single" w:sz="8" w:space="0" w:color="auto"/>
              <w:left w:val="single" w:sz="8" w:space="0" w:color="auto"/>
              <w:bottom w:val="single" w:sz="8" w:space="0" w:color="auto"/>
              <w:right w:val="single" w:sz="4" w:space="0" w:color="auto"/>
            </w:tcBorders>
            <w:noWrap/>
            <w:vAlign w:val="bottom"/>
            <w:hideMark/>
          </w:tcPr>
          <w:p w14:paraId="2677EB30"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$758,091.31 </w:t>
            </w:r>
          </w:p>
        </w:tc>
        <w:tc>
          <w:tcPr>
            <w:tcW w:w="1960" w:type="dxa"/>
            <w:tcBorders>
              <w:top w:val="single" w:sz="8" w:space="0" w:color="auto"/>
              <w:left w:val="single" w:sz="8" w:space="0" w:color="auto"/>
              <w:bottom w:val="single" w:sz="8" w:space="0" w:color="auto"/>
              <w:right w:val="single" w:sz="4" w:space="0" w:color="auto"/>
            </w:tcBorders>
            <w:noWrap/>
            <w:vAlign w:val="bottom"/>
            <w:hideMark/>
          </w:tcPr>
          <w:p w14:paraId="6186543F"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$752,985.99 </w:t>
            </w:r>
          </w:p>
        </w:tc>
      </w:tr>
    </w:tbl>
    <w:p w14:paraId="4722A1F6" w14:textId="77777777" w:rsidR="001B5EF3" w:rsidRDefault="001B5EF3" w:rsidP="001B5EF3">
      <w:pPr>
        <w:tabs>
          <w:tab w:val="left" w:pos="3552"/>
        </w:tabs>
      </w:pPr>
    </w:p>
    <w:p w14:paraId="6824DDDF" w14:textId="77777777" w:rsidR="001B5EF3" w:rsidRDefault="001B5EF3" w:rsidP="001B5EF3">
      <w:pPr>
        <w:tabs>
          <w:tab w:val="left" w:pos="3552"/>
        </w:tabs>
      </w:pPr>
    </w:p>
    <w:p w14:paraId="2639F1A5" w14:textId="4D3A4045" w:rsidR="00756F0A" w:rsidRDefault="00756F0A" w:rsidP="001B5EF3">
      <w:pPr>
        <w:tabs>
          <w:tab w:val="left" w:pos="3552"/>
        </w:tabs>
      </w:pPr>
      <w:r>
        <w:t>Interesting results.</w:t>
      </w:r>
    </w:p>
    <w:p w14:paraId="7094DA2C" w14:textId="6D2FA79F" w:rsidR="003F7E71" w:rsidRDefault="00756F0A" w:rsidP="001B5EF3">
      <w:pPr>
        <w:tabs>
          <w:tab w:val="left" w:pos="3552"/>
        </w:tabs>
      </w:pPr>
      <w:r>
        <w:t xml:space="preserve">Using the NPV calculation with 0% discount is just adding up the payments </w:t>
      </w:r>
      <w:r w:rsidR="00F85364">
        <w:t>over</w:t>
      </w:r>
      <w:r>
        <w:t xml:space="preserve"> the years.  In this case 22yrs.  Very interesting. If the </w:t>
      </w:r>
      <w:r w:rsidR="00465358">
        <w:t>CoLA</w:t>
      </w:r>
      <w:r>
        <w:t xml:space="preserve"> is </w:t>
      </w:r>
      <w:r w:rsidR="00F85364">
        <w:t xml:space="preserve">applied to </w:t>
      </w:r>
      <w:r>
        <w:t xml:space="preserve"> the payments the values are really close.  While the total present value is not accurate in the dollar value it is a good number to use to compare the </w:t>
      </w:r>
      <w:r w:rsidR="00F85364">
        <w:t>calculated</w:t>
      </w:r>
      <w:r>
        <w:t xml:space="preserve"> values to each other.  They are close enough to have no clear winner.</w:t>
      </w:r>
    </w:p>
    <w:p w14:paraId="7E7AEE3B" w14:textId="77777777" w:rsidR="003F7E71" w:rsidRDefault="003F7E71" w:rsidP="001B5EF3">
      <w:pPr>
        <w:tabs>
          <w:tab w:val="left" w:pos="3552"/>
        </w:tabs>
      </w:pPr>
      <w:r>
        <w:t xml:space="preserve">Kinda of amazing they are so close. </w:t>
      </w:r>
    </w:p>
    <w:p w14:paraId="75C11D9C" w14:textId="7496EE72" w:rsidR="003F7E71" w:rsidRDefault="003F7E71" w:rsidP="001B5EF3">
      <w:pPr>
        <w:tabs>
          <w:tab w:val="left" w:pos="3552"/>
        </w:tabs>
      </w:pPr>
      <w:r>
        <w:lastRenderedPageBreak/>
        <w:t>Now look at the same example and use a discount rate of 3.26%</w:t>
      </w:r>
    </w:p>
    <w:tbl>
      <w:tblPr>
        <w:tblW w:w="5520" w:type="dxa"/>
        <w:tblLook w:val="04A0" w:firstRow="1" w:lastRow="0" w:firstColumn="1" w:lastColumn="0" w:noHBand="0" w:noVBand="1"/>
      </w:tblPr>
      <w:tblGrid>
        <w:gridCol w:w="1860"/>
        <w:gridCol w:w="1700"/>
        <w:gridCol w:w="1960"/>
      </w:tblGrid>
      <w:tr w:rsidR="003F7E71" w:rsidRPr="003F7E71" w14:paraId="3371212B" w14:textId="77777777" w:rsidTr="003F7E71">
        <w:trPr>
          <w:trHeight w:val="300"/>
        </w:trPr>
        <w:tc>
          <w:tcPr>
            <w:tcW w:w="1860" w:type="dxa"/>
            <w:tcBorders>
              <w:top w:val="nil"/>
              <w:left w:val="nil"/>
              <w:bottom w:val="nil"/>
              <w:right w:val="nil"/>
            </w:tcBorders>
            <w:noWrap/>
            <w:vAlign w:val="bottom"/>
            <w:hideMark/>
          </w:tcPr>
          <w:p w14:paraId="447C7897" w14:textId="77777777" w:rsidR="003F7E71" w:rsidRPr="003F7E71" w:rsidRDefault="003F7E71" w:rsidP="003F7E71">
            <w:pPr>
              <w:spacing w:after="0" w:line="240" w:lineRule="auto"/>
              <w:rPr>
                <w:rFonts w:ascii="Times New Roman" w:eastAsia="Times New Roman" w:hAnsi="Times New Roman" w:cs="Times New Roman"/>
                <w:kern w:val="0"/>
                <w14:ligatures w14:val="none"/>
              </w:rPr>
            </w:pPr>
          </w:p>
        </w:tc>
        <w:tc>
          <w:tcPr>
            <w:tcW w:w="1700" w:type="dxa"/>
            <w:tcBorders>
              <w:top w:val="nil"/>
              <w:left w:val="nil"/>
              <w:bottom w:val="nil"/>
              <w:right w:val="nil"/>
            </w:tcBorders>
            <w:noWrap/>
            <w:vAlign w:val="bottom"/>
            <w:hideMark/>
          </w:tcPr>
          <w:p w14:paraId="762B2174" w14:textId="77777777" w:rsidR="003F7E71" w:rsidRPr="003F7E71" w:rsidRDefault="003F7E71" w:rsidP="003F7E71">
            <w:pPr>
              <w:spacing w:after="0" w:line="240" w:lineRule="auto"/>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NPV 22yrs (84)</w:t>
            </w:r>
          </w:p>
        </w:tc>
        <w:tc>
          <w:tcPr>
            <w:tcW w:w="1960" w:type="dxa"/>
            <w:tcBorders>
              <w:top w:val="nil"/>
              <w:left w:val="nil"/>
              <w:bottom w:val="nil"/>
              <w:right w:val="nil"/>
            </w:tcBorders>
            <w:noWrap/>
            <w:vAlign w:val="bottom"/>
            <w:hideMark/>
          </w:tcPr>
          <w:p w14:paraId="6FAF4EDB" w14:textId="77777777" w:rsidR="003F7E71" w:rsidRPr="003F7E71" w:rsidRDefault="003F7E71" w:rsidP="003F7E71">
            <w:pPr>
              <w:spacing w:after="0" w:line="240" w:lineRule="auto"/>
              <w:rPr>
                <w:rFonts w:ascii="Aptos Narrow" w:eastAsia="Times New Roman" w:hAnsi="Aptos Narrow" w:cs="Times New Roman"/>
                <w:color w:val="000000"/>
                <w:kern w:val="0"/>
                <w:sz w:val="22"/>
                <w:szCs w:val="22"/>
                <w14:ligatures w14:val="none"/>
              </w:rPr>
            </w:pPr>
          </w:p>
        </w:tc>
      </w:tr>
      <w:tr w:rsidR="003F7E71" w:rsidRPr="003F7E71" w14:paraId="049781A2" w14:textId="77777777" w:rsidTr="003F7E71">
        <w:trPr>
          <w:trHeight w:val="315"/>
        </w:trPr>
        <w:tc>
          <w:tcPr>
            <w:tcW w:w="1860" w:type="dxa"/>
            <w:tcBorders>
              <w:top w:val="nil"/>
              <w:left w:val="nil"/>
              <w:bottom w:val="nil"/>
              <w:right w:val="nil"/>
            </w:tcBorders>
            <w:noWrap/>
            <w:vAlign w:val="bottom"/>
            <w:hideMark/>
          </w:tcPr>
          <w:p w14:paraId="161240F8" w14:textId="77777777" w:rsidR="003F7E71" w:rsidRPr="003F7E71" w:rsidRDefault="003F7E71" w:rsidP="003F7E71">
            <w:pPr>
              <w:spacing w:after="0" w:line="240" w:lineRule="auto"/>
              <w:rPr>
                <w:rFonts w:ascii="Times New Roman" w:eastAsia="Times New Roman" w:hAnsi="Times New Roman" w:cs="Times New Roman"/>
                <w:kern w:val="0"/>
                <w:sz w:val="20"/>
                <w:szCs w:val="20"/>
                <w14:ligatures w14:val="none"/>
              </w:rPr>
            </w:pPr>
          </w:p>
        </w:tc>
        <w:tc>
          <w:tcPr>
            <w:tcW w:w="1700" w:type="dxa"/>
            <w:tcBorders>
              <w:top w:val="nil"/>
              <w:left w:val="nil"/>
              <w:bottom w:val="nil"/>
              <w:right w:val="nil"/>
            </w:tcBorders>
            <w:noWrap/>
            <w:vAlign w:val="bottom"/>
            <w:hideMark/>
          </w:tcPr>
          <w:p w14:paraId="55533578" w14:textId="77777777" w:rsidR="003F7E71" w:rsidRPr="003F7E71" w:rsidRDefault="003F7E71" w:rsidP="003F7E71">
            <w:pPr>
              <w:spacing w:after="0" w:line="240" w:lineRule="auto"/>
              <w:rPr>
                <w:rFonts w:ascii="Times New Roman" w:eastAsia="Times New Roman" w:hAnsi="Times New Roman" w:cs="Times New Roman"/>
                <w:kern w:val="0"/>
                <w:sz w:val="20"/>
                <w:szCs w:val="20"/>
                <w14:ligatures w14:val="none"/>
              </w:rPr>
            </w:pPr>
          </w:p>
        </w:tc>
        <w:tc>
          <w:tcPr>
            <w:tcW w:w="1960" w:type="dxa"/>
            <w:tcBorders>
              <w:top w:val="nil"/>
              <w:left w:val="nil"/>
              <w:bottom w:val="nil"/>
              <w:right w:val="nil"/>
            </w:tcBorders>
            <w:noWrap/>
            <w:vAlign w:val="bottom"/>
            <w:hideMark/>
          </w:tcPr>
          <w:p w14:paraId="74373274" w14:textId="77777777" w:rsidR="003F7E71" w:rsidRPr="003F7E71" w:rsidRDefault="003F7E71" w:rsidP="003F7E71">
            <w:pPr>
              <w:spacing w:after="0" w:line="240" w:lineRule="auto"/>
              <w:rPr>
                <w:rFonts w:ascii="Times New Roman" w:eastAsia="Times New Roman" w:hAnsi="Times New Roman" w:cs="Times New Roman"/>
                <w:kern w:val="0"/>
                <w:sz w:val="20"/>
                <w:szCs w:val="20"/>
                <w14:ligatures w14:val="none"/>
              </w:rPr>
            </w:pPr>
          </w:p>
        </w:tc>
      </w:tr>
      <w:tr w:rsidR="003F7E71" w:rsidRPr="003F7E71" w14:paraId="1CACFCC7" w14:textId="77777777" w:rsidTr="003F7E71">
        <w:trPr>
          <w:trHeight w:val="300"/>
        </w:trPr>
        <w:tc>
          <w:tcPr>
            <w:tcW w:w="1860" w:type="dxa"/>
            <w:tcBorders>
              <w:top w:val="single" w:sz="8" w:space="0" w:color="auto"/>
              <w:left w:val="single" w:sz="8" w:space="0" w:color="auto"/>
              <w:bottom w:val="single" w:sz="4" w:space="0" w:color="auto"/>
              <w:right w:val="single" w:sz="4" w:space="0" w:color="auto"/>
            </w:tcBorders>
            <w:noWrap/>
            <w:vAlign w:val="bottom"/>
            <w:hideMark/>
          </w:tcPr>
          <w:p w14:paraId="4354D022" w14:textId="6D32A296"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Take at 62 w/</w:t>
            </w:r>
            <w:r w:rsidR="00465358">
              <w:rPr>
                <w:rFonts w:ascii="Aptos Narrow" w:eastAsia="Times New Roman" w:hAnsi="Aptos Narrow" w:cs="Times New Roman"/>
                <w:b/>
                <w:bCs/>
                <w:color w:val="000000"/>
                <w:kern w:val="0"/>
                <w:sz w:val="22"/>
                <w:szCs w:val="22"/>
                <w14:ligatures w14:val="none"/>
              </w:rPr>
              <w:t>CoLA</w:t>
            </w:r>
          </w:p>
        </w:tc>
        <w:tc>
          <w:tcPr>
            <w:tcW w:w="1700" w:type="dxa"/>
            <w:tcBorders>
              <w:top w:val="single" w:sz="8" w:space="0" w:color="auto"/>
              <w:left w:val="nil"/>
              <w:bottom w:val="single" w:sz="4" w:space="0" w:color="auto"/>
              <w:right w:val="single" w:sz="4" w:space="0" w:color="auto"/>
            </w:tcBorders>
            <w:noWrap/>
            <w:vAlign w:val="bottom"/>
            <w:hideMark/>
          </w:tcPr>
          <w:p w14:paraId="27C18F9B" w14:textId="34D8C123"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Take at 67 w/</w:t>
            </w:r>
            <w:r w:rsidR="00465358">
              <w:rPr>
                <w:rFonts w:ascii="Aptos Narrow" w:eastAsia="Times New Roman" w:hAnsi="Aptos Narrow" w:cs="Times New Roman"/>
                <w:b/>
                <w:bCs/>
                <w:color w:val="000000"/>
                <w:kern w:val="0"/>
                <w:sz w:val="22"/>
                <w:szCs w:val="22"/>
                <w14:ligatures w14:val="none"/>
              </w:rPr>
              <w:t>CoLA</w:t>
            </w:r>
          </w:p>
        </w:tc>
        <w:tc>
          <w:tcPr>
            <w:tcW w:w="1960" w:type="dxa"/>
            <w:tcBorders>
              <w:top w:val="single" w:sz="8" w:space="0" w:color="auto"/>
              <w:left w:val="nil"/>
              <w:bottom w:val="single" w:sz="4" w:space="0" w:color="auto"/>
              <w:right w:val="single" w:sz="8" w:space="0" w:color="auto"/>
            </w:tcBorders>
            <w:noWrap/>
            <w:vAlign w:val="bottom"/>
            <w:hideMark/>
          </w:tcPr>
          <w:p w14:paraId="47AEEC53" w14:textId="22DA86CE"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Take at 70 w/</w:t>
            </w:r>
            <w:r w:rsidR="00465358">
              <w:rPr>
                <w:rFonts w:ascii="Aptos Narrow" w:eastAsia="Times New Roman" w:hAnsi="Aptos Narrow" w:cs="Times New Roman"/>
                <w:b/>
                <w:bCs/>
                <w:color w:val="000000"/>
                <w:kern w:val="0"/>
                <w:sz w:val="22"/>
                <w:szCs w:val="22"/>
                <w14:ligatures w14:val="none"/>
              </w:rPr>
              <w:t>CoLA</w:t>
            </w:r>
          </w:p>
        </w:tc>
      </w:tr>
      <w:tr w:rsidR="003F7E71" w:rsidRPr="003F7E71" w14:paraId="0677EAAF" w14:textId="77777777" w:rsidTr="003F7E71">
        <w:trPr>
          <w:trHeight w:val="315"/>
        </w:trPr>
        <w:tc>
          <w:tcPr>
            <w:tcW w:w="1860" w:type="dxa"/>
            <w:tcBorders>
              <w:top w:val="nil"/>
              <w:left w:val="single" w:sz="8" w:space="0" w:color="auto"/>
              <w:bottom w:val="single" w:sz="8" w:space="0" w:color="auto"/>
              <w:right w:val="single" w:sz="4" w:space="0" w:color="auto"/>
            </w:tcBorders>
            <w:noWrap/>
            <w:vAlign w:val="bottom"/>
            <w:hideMark/>
          </w:tcPr>
          <w:p w14:paraId="336A22DA"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$487,374.14 </w:t>
            </w:r>
          </w:p>
        </w:tc>
        <w:tc>
          <w:tcPr>
            <w:tcW w:w="1700" w:type="dxa"/>
            <w:tcBorders>
              <w:top w:val="nil"/>
              <w:left w:val="nil"/>
              <w:bottom w:val="single" w:sz="8" w:space="0" w:color="auto"/>
              <w:right w:val="single" w:sz="4" w:space="0" w:color="auto"/>
            </w:tcBorders>
            <w:noWrap/>
            <w:vAlign w:val="bottom"/>
            <w:hideMark/>
          </w:tcPr>
          <w:p w14:paraId="09C7E6C1"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$472,570.69 </w:t>
            </w:r>
          </w:p>
        </w:tc>
        <w:tc>
          <w:tcPr>
            <w:tcW w:w="1960" w:type="dxa"/>
            <w:tcBorders>
              <w:top w:val="nil"/>
              <w:left w:val="nil"/>
              <w:bottom w:val="single" w:sz="8" w:space="0" w:color="auto"/>
              <w:right w:val="single" w:sz="8" w:space="0" w:color="auto"/>
            </w:tcBorders>
            <w:noWrap/>
            <w:vAlign w:val="bottom"/>
            <w:hideMark/>
          </w:tcPr>
          <w:p w14:paraId="54EC409F"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$448,358.60 </w:t>
            </w:r>
          </w:p>
        </w:tc>
      </w:tr>
      <w:tr w:rsidR="003F7E71" w:rsidRPr="003F7E71" w14:paraId="1695701D" w14:textId="77777777" w:rsidTr="003F7E71">
        <w:trPr>
          <w:trHeight w:val="315"/>
        </w:trPr>
        <w:tc>
          <w:tcPr>
            <w:tcW w:w="1860" w:type="dxa"/>
            <w:tcBorders>
              <w:top w:val="nil"/>
              <w:left w:val="nil"/>
              <w:bottom w:val="nil"/>
              <w:right w:val="nil"/>
            </w:tcBorders>
            <w:noWrap/>
            <w:vAlign w:val="bottom"/>
            <w:hideMark/>
          </w:tcPr>
          <w:p w14:paraId="4172E3A9"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p>
        </w:tc>
        <w:tc>
          <w:tcPr>
            <w:tcW w:w="1700" w:type="dxa"/>
            <w:tcBorders>
              <w:top w:val="nil"/>
              <w:left w:val="nil"/>
              <w:bottom w:val="nil"/>
              <w:right w:val="nil"/>
            </w:tcBorders>
            <w:noWrap/>
            <w:vAlign w:val="bottom"/>
            <w:hideMark/>
          </w:tcPr>
          <w:p w14:paraId="6F94AB0D" w14:textId="2075B394" w:rsidR="003F7E71" w:rsidRPr="003F7E71" w:rsidRDefault="00465358" w:rsidP="003F7E71">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CoLA</w:t>
            </w:r>
            <w:r w:rsidR="003F7E71" w:rsidRPr="003F7E71">
              <w:rPr>
                <w:rFonts w:ascii="Aptos Narrow" w:eastAsia="Times New Roman" w:hAnsi="Aptos Narrow" w:cs="Times New Roman"/>
                <w:color w:val="000000"/>
                <w:kern w:val="0"/>
                <w:sz w:val="22"/>
                <w:szCs w:val="22"/>
                <w14:ligatures w14:val="none"/>
              </w:rPr>
              <w:t xml:space="preserve"> = 2.5% </w:t>
            </w:r>
          </w:p>
        </w:tc>
        <w:tc>
          <w:tcPr>
            <w:tcW w:w="1960" w:type="dxa"/>
            <w:tcBorders>
              <w:top w:val="nil"/>
              <w:left w:val="nil"/>
              <w:bottom w:val="nil"/>
              <w:right w:val="nil"/>
            </w:tcBorders>
            <w:noWrap/>
            <w:vAlign w:val="bottom"/>
            <w:hideMark/>
          </w:tcPr>
          <w:p w14:paraId="3572F7B3" w14:textId="77777777" w:rsidR="003F7E71" w:rsidRPr="003F7E71" w:rsidRDefault="003F7E71" w:rsidP="003F7E71">
            <w:pPr>
              <w:spacing w:after="0" w:line="240" w:lineRule="auto"/>
              <w:rPr>
                <w:rFonts w:ascii="Aptos Narrow" w:eastAsia="Times New Roman" w:hAnsi="Aptos Narrow" w:cs="Times New Roman"/>
                <w:color w:val="000000"/>
                <w:kern w:val="0"/>
                <w:sz w:val="22"/>
                <w:szCs w:val="22"/>
                <w14:ligatures w14:val="none"/>
              </w:rPr>
            </w:pPr>
          </w:p>
        </w:tc>
      </w:tr>
      <w:tr w:rsidR="003F7E71" w:rsidRPr="003F7E71" w14:paraId="40F7D767" w14:textId="77777777" w:rsidTr="003F7E71">
        <w:trPr>
          <w:trHeight w:val="315"/>
        </w:trPr>
        <w:tc>
          <w:tcPr>
            <w:tcW w:w="1860" w:type="dxa"/>
            <w:tcBorders>
              <w:top w:val="single" w:sz="8" w:space="0" w:color="auto"/>
              <w:left w:val="single" w:sz="8" w:space="0" w:color="auto"/>
              <w:bottom w:val="nil"/>
              <w:right w:val="single" w:sz="4" w:space="0" w:color="auto"/>
            </w:tcBorders>
            <w:noWrap/>
            <w:vAlign w:val="bottom"/>
            <w:hideMark/>
          </w:tcPr>
          <w:p w14:paraId="7DFAB317" w14:textId="1530C7BF"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 xml:space="preserve">Take at 62  no </w:t>
            </w:r>
            <w:r w:rsidR="00465358">
              <w:rPr>
                <w:rFonts w:ascii="Aptos Narrow" w:eastAsia="Times New Roman" w:hAnsi="Aptos Narrow" w:cs="Times New Roman"/>
                <w:b/>
                <w:bCs/>
                <w:color w:val="000000"/>
                <w:kern w:val="0"/>
                <w:sz w:val="22"/>
                <w:szCs w:val="22"/>
                <w14:ligatures w14:val="none"/>
              </w:rPr>
              <w:t>CoLA</w:t>
            </w:r>
          </w:p>
        </w:tc>
        <w:tc>
          <w:tcPr>
            <w:tcW w:w="1700" w:type="dxa"/>
            <w:tcBorders>
              <w:top w:val="single" w:sz="8" w:space="0" w:color="auto"/>
              <w:left w:val="nil"/>
              <w:bottom w:val="nil"/>
              <w:right w:val="single" w:sz="4" w:space="0" w:color="auto"/>
            </w:tcBorders>
            <w:noWrap/>
            <w:vAlign w:val="bottom"/>
            <w:hideMark/>
          </w:tcPr>
          <w:p w14:paraId="15B58028" w14:textId="3C9F216C"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 xml:space="preserve">Take at 67 no </w:t>
            </w:r>
            <w:r w:rsidR="00465358">
              <w:rPr>
                <w:rFonts w:ascii="Aptos Narrow" w:eastAsia="Times New Roman" w:hAnsi="Aptos Narrow" w:cs="Times New Roman"/>
                <w:b/>
                <w:bCs/>
                <w:color w:val="000000"/>
                <w:kern w:val="0"/>
                <w:sz w:val="22"/>
                <w:szCs w:val="22"/>
                <w14:ligatures w14:val="none"/>
              </w:rPr>
              <w:t>CoLA</w:t>
            </w:r>
          </w:p>
        </w:tc>
        <w:tc>
          <w:tcPr>
            <w:tcW w:w="1960" w:type="dxa"/>
            <w:tcBorders>
              <w:top w:val="single" w:sz="8" w:space="0" w:color="auto"/>
              <w:left w:val="nil"/>
              <w:bottom w:val="nil"/>
              <w:right w:val="single" w:sz="8" w:space="0" w:color="auto"/>
            </w:tcBorders>
            <w:noWrap/>
            <w:vAlign w:val="bottom"/>
            <w:hideMark/>
          </w:tcPr>
          <w:p w14:paraId="6F022950" w14:textId="7403FDD1" w:rsidR="003F7E71" w:rsidRPr="003F7E71" w:rsidRDefault="003F7E71" w:rsidP="003F7E71">
            <w:pPr>
              <w:spacing w:after="0" w:line="240" w:lineRule="auto"/>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 xml:space="preserve">Take at 70 no </w:t>
            </w:r>
            <w:r w:rsidR="00465358">
              <w:rPr>
                <w:rFonts w:ascii="Aptos Narrow" w:eastAsia="Times New Roman" w:hAnsi="Aptos Narrow" w:cs="Times New Roman"/>
                <w:b/>
                <w:bCs/>
                <w:color w:val="000000"/>
                <w:kern w:val="0"/>
                <w:sz w:val="22"/>
                <w:szCs w:val="22"/>
                <w14:ligatures w14:val="none"/>
              </w:rPr>
              <w:t>CoLA</w:t>
            </w:r>
          </w:p>
        </w:tc>
      </w:tr>
      <w:tr w:rsidR="003F7E71" w:rsidRPr="003F7E71" w14:paraId="76C1C7DA" w14:textId="77777777" w:rsidTr="003F7E71">
        <w:trPr>
          <w:trHeight w:val="315"/>
        </w:trPr>
        <w:tc>
          <w:tcPr>
            <w:tcW w:w="1860" w:type="dxa"/>
            <w:tcBorders>
              <w:top w:val="single" w:sz="8" w:space="0" w:color="auto"/>
              <w:left w:val="single" w:sz="8" w:space="0" w:color="auto"/>
              <w:bottom w:val="single" w:sz="8" w:space="0" w:color="auto"/>
              <w:right w:val="single" w:sz="4" w:space="0" w:color="auto"/>
            </w:tcBorders>
            <w:noWrap/>
            <w:vAlign w:val="bottom"/>
            <w:hideMark/>
          </w:tcPr>
          <w:p w14:paraId="7F0F4F46"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$379,460.94 </w:t>
            </w:r>
          </w:p>
        </w:tc>
        <w:tc>
          <w:tcPr>
            <w:tcW w:w="1700" w:type="dxa"/>
            <w:tcBorders>
              <w:top w:val="single" w:sz="8" w:space="0" w:color="auto"/>
              <w:left w:val="nil"/>
              <w:bottom w:val="single" w:sz="8" w:space="0" w:color="auto"/>
              <w:right w:val="single" w:sz="4" w:space="0" w:color="auto"/>
            </w:tcBorders>
            <w:noWrap/>
            <w:vAlign w:val="bottom"/>
            <w:hideMark/>
          </w:tcPr>
          <w:p w14:paraId="09612DDD"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$388,144.48 </w:t>
            </w:r>
          </w:p>
        </w:tc>
        <w:tc>
          <w:tcPr>
            <w:tcW w:w="1960" w:type="dxa"/>
            <w:tcBorders>
              <w:top w:val="single" w:sz="8" w:space="0" w:color="auto"/>
              <w:left w:val="nil"/>
              <w:bottom w:val="single" w:sz="8" w:space="0" w:color="auto"/>
              <w:right w:val="single" w:sz="8" w:space="0" w:color="auto"/>
            </w:tcBorders>
            <w:noWrap/>
            <w:vAlign w:val="bottom"/>
            <w:hideMark/>
          </w:tcPr>
          <w:p w14:paraId="70292D75"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$380,627.94 </w:t>
            </w:r>
          </w:p>
        </w:tc>
      </w:tr>
      <w:tr w:rsidR="003F7E71" w:rsidRPr="003F7E71" w14:paraId="25AA4975" w14:textId="77777777" w:rsidTr="003F7E71">
        <w:trPr>
          <w:trHeight w:val="300"/>
        </w:trPr>
        <w:tc>
          <w:tcPr>
            <w:tcW w:w="1860" w:type="dxa"/>
            <w:tcBorders>
              <w:top w:val="nil"/>
              <w:left w:val="nil"/>
              <w:bottom w:val="nil"/>
              <w:right w:val="nil"/>
            </w:tcBorders>
            <w:noWrap/>
            <w:vAlign w:val="bottom"/>
            <w:hideMark/>
          </w:tcPr>
          <w:p w14:paraId="031CFB32"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p>
        </w:tc>
        <w:tc>
          <w:tcPr>
            <w:tcW w:w="1700" w:type="dxa"/>
            <w:tcBorders>
              <w:top w:val="nil"/>
              <w:left w:val="nil"/>
              <w:bottom w:val="nil"/>
              <w:right w:val="nil"/>
            </w:tcBorders>
            <w:noWrap/>
            <w:vAlign w:val="bottom"/>
            <w:hideMark/>
          </w:tcPr>
          <w:p w14:paraId="09DD7087" w14:textId="77777777" w:rsidR="003F7E71" w:rsidRPr="003F7E71" w:rsidRDefault="003F7E71" w:rsidP="003F7E71">
            <w:pPr>
              <w:spacing w:after="0" w:line="240" w:lineRule="auto"/>
              <w:rPr>
                <w:rFonts w:ascii="Times New Roman" w:eastAsia="Times New Roman" w:hAnsi="Times New Roman" w:cs="Times New Roman"/>
                <w:kern w:val="0"/>
                <w:sz w:val="20"/>
                <w:szCs w:val="20"/>
                <w14:ligatures w14:val="none"/>
              </w:rPr>
            </w:pPr>
          </w:p>
        </w:tc>
        <w:tc>
          <w:tcPr>
            <w:tcW w:w="1960" w:type="dxa"/>
            <w:tcBorders>
              <w:top w:val="nil"/>
              <w:left w:val="nil"/>
              <w:bottom w:val="nil"/>
              <w:right w:val="nil"/>
            </w:tcBorders>
            <w:noWrap/>
            <w:vAlign w:val="bottom"/>
            <w:hideMark/>
          </w:tcPr>
          <w:p w14:paraId="0F32A9D7" w14:textId="77777777" w:rsidR="003F7E71" w:rsidRPr="003F7E71" w:rsidRDefault="003F7E71" w:rsidP="003F7E71">
            <w:pPr>
              <w:spacing w:after="0" w:line="240" w:lineRule="auto"/>
              <w:rPr>
                <w:rFonts w:ascii="Times New Roman" w:eastAsia="Times New Roman" w:hAnsi="Times New Roman" w:cs="Times New Roman"/>
                <w:kern w:val="0"/>
                <w:sz w:val="20"/>
                <w:szCs w:val="20"/>
                <w14:ligatures w14:val="none"/>
              </w:rPr>
            </w:pPr>
          </w:p>
        </w:tc>
      </w:tr>
      <w:tr w:rsidR="003F7E71" w:rsidRPr="003F7E71" w14:paraId="35D18E65" w14:textId="77777777" w:rsidTr="003F7E71">
        <w:trPr>
          <w:trHeight w:val="915"/>
        </w:trPr>
        <w:tc>
          <w:tcPr>
            <w:tcW w:w="1860" w:type="dxa"/>
            <w:tcBorders>
              <w:top w:val="nil"/>
              <w:left w:val="nil"/>
              <w:bottom w:val="nil"/>
              <w:right w:val="nil"/>
            </w:tcBorders>
            <w:hideMark/>
          </w:tcPr>
          <w:p w14:paraId="10D0C61E" w14:textId="77777777" w:rsidR="003F7E71" w:rsidRPr="003F7E71" w:rsidRDefault="003F7E71" w:rsidP="003F7E71">
            <w:pPr>
              <w:spacing w:after="0" w:line="240" w:lineRule="auto"/>
              <w:jc w:val="center"/>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NPV using real discount rate</w:t>
            </w:r>
          </w:p>
        </w:tc>
        <w:tc>
          <w:tcPr>
            <w:tcW w:w="1700" w:type="dxa"/>
            <w:tcBorders>
              <w:top w:val="nil"/>
              <w:left w:val="nil"/>
              <w:bottom w:val="nil"/>
              <w:right w:val="nil"/>
            </w:tcBorders>
            <w:vAlign w:val="center"/>
            <w:hideMark/>
          </w:tcPr>
          <w:p w14:paraId="344D15FF" w14:textId="77777777" w:rsidR="003F7E71" w:rsidRPr="003F7E71" w:rsidRDefault="003F7E71" w:rsidP="003F7E71">
            <w:pPr>
              <w:spacing w:after="0" w:line="240" w:lineRule="auto"/>
              <w:jc w:val="center"/>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 xml:space="preserve">Discount Rate = 3.26%  </w:t>
            </w:r>
          </w:p>
        </w:tc>
        <w:tc>
          <w:tcPr>
            <w:tcW w:w="1960" w:type="dxa"/>
            <w:tcBorders>
              <w:top w:val="nil"/>
              <w:left w:val="nil"/>
              <w:bottom w:val="nil"/>
              <w:right w:val="nil"/>
            </w:tcBorders>
            <w:hideMark/>
          </w:tcPr>
          <w:p w14:paraId="0C51B676" w14:textId="77777777" w:rsidR="003F7E71" w:rsidRPr="003F7E71" w:rsidRDefault="003F7E71" w:rsidP="003F7E71">
            <w:pPr>
              <w:spacing w:after="0" w:line="240" w:lineRule="auto"/>
              <w:jc w:val="center"/>
              <w:rPr>
                <w:rFonts w:ascii="Aptos Narrow" w:eastAsia="Times New Roman" w:hAnsi="Aptos Narrow" w:cs="Times New Roman"/>
                <w:b/>
                <w:bCs/>
                <w:color w:val="000000"/>
                <w:kern w:val="0"/>
                <w:sz w:val="22"/>
                <w:szCs w:val="22"/>
                <w14:ligatures w14:val="none"/>
              </w:rPr>
            </w:pPr>
            <w:r w:rsidRPr="003F7E71">
              <w:rPr>
                <w:rFonts w:ascii="Aptos Narrow" w:eastAsia="Times New Roman" w:hAnsi="Aptos Narrow" w:cs="Times New Roman"/>
                <w:b/>
                <w:bCs/>
                <w:color w:val="000000"/>
                <w:kern w:val="0"/>
                <w:sz w:val="22"/>
                <w:szCs w:val="22"/>
                <w14:ligatures w14:val="none"/>
              </w:rPr>
              <w:t>Life Expectancy past 62 = 22  Yrs</w:t>
            </w:r>
          </w:p>
        </w:tc>
      </w:tr>
      <w:tr w:rsidR="003F7E71" w:rsidRPr="003F7E71" w14:paraId="75AC0748" w14:textId="77777777" w:rsidTr="003F7E71">
        <w:trPr>
          <w:trHeight w:val="315"/>
        </w:trPr>
        <w:tc>
          <w:tcPr>
            <w:tcW w:w="1860" w:type="dxa"/>
            <w:tcBorders>
              <w:top w:val="single" w:sz="8" w:space="0" w:color="auto"/>
              <w:left w:val="single" w:sz="8" w:space="0" w:color="auto"/>
              <w:bottom w:val="single" w:sz="8" w:space="0" w:color="auto"/>
              <w:right w:val="single" w:sz="4" w:space="0" w:color="auto"/>
            </w:tcBorders>
            <w:noWrap/>
            <w:vAlign w:val="bottom"/>
            <w:hideMark/>
          </w:tcPr>
          <w:p w14:paraId="43507964"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$487,374.14 </w:t>
            </w:r>
          </w:p>
        </w:tc>
        <w:tc>
          <w:tcPr>
            <w:tcW w:w="1700" w:type="dxa"/>
            <w:tcBorders>
              <w:top w:val="single" w:sz="8" w:space="0" w:color="auto"/>
              <w:left w:val="single" w:sz="8" w:space="0" w:color="auto"/>
              <w:bottom w:val="single" w:sz="8" w:space="0" w:color="auto"/>
              <w:right w:val="single" w:sz="4" w:space="0" w:color="auto"/>
            </w:tcBorders>
            <w:noWrap/>
            <w:vAlign w:val="bottom"/>
            <w:hideMark/>
          </w:tcPr>
          <w:p w14:paraId="014DD86F"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$472,570.69 </w:t>
            </w:r>
          </w:p>
        </w:tc>
        <w:tc>
          <w:tcPr>
            <w:tcW w:w="1960" w:type="dxa"/>
            <w:tcBorders>
              <w:top w:val="single" w:sz="8" w:space="0" w:color="auto"/>
              <w:left w:val="single" w:sz="8" w:space="0" w:color="auto"/>
              <w:bottom w:val="single" w:sz="8" w:space="0" w:color="auto"/>
              <w:right w:val="single" w:sz="4" w:space="0" w:color="auto"/>
            </w:tcBorders>
            <w:noWrap/>
            <w:vAlign w:val="bottom"/>
            <w:hideMark/>
          </w:tcPr>
          <w:p w14:paraId="2274CB68" w14:textId="77777777" w:rsidR="003F7E71" w:rsidRPr="003F7E71" w:rsidRDefault="003F7E71" w:rsidP="003F7E71">
            <w:pPr>
              <w:spacing w:after="0" w:line="240" w:lineRule="auto"/>
              <w:jc w:val="right"/>
              <w:rPr>
                <w:rFonts w:ascii="Aptos Narrow" w:eastAsia="Times New Roman" w:hAnsi="Aptos Narrow" w:cs="Times New Roman"/>
                <w:color w:val="000000"/>
                <w:kern w:val="0"/>
                <w:sz w:val="22"/>
                <w:szCs w:val="22"/>
                <w14:ligatures w14:val="none"/>
              </w:rPr>
            </w:pPr>
            <w:r w:rsidRPr="003F7E71">
              <w:rPr>
                <w:rFonts w:ascii="Aptos Narrow" w:eastAsia="Times New Roman" w:hAnsi="Aptos Narrow" w:cs="Times New Roman"/>
                <w:color w:val="000000"/>
                <w:kern w:val="0"/>
                <w:sz w:val="22"/>
                <w:szCs w:val="22"/>
                <w14:ligatures w14:val="none"/>
              </w:rPr>
              <w:t xml:space="preserve">$448,358.60 </w:t>
            </w:r>
          </w:p>
        </w:tc>
      </w:tr>
    </w:tbl>
    <w:p w14:paraId="75758901" w14:textId="77777777" w:rsidR="003F7E71" w:rsidRDefault="003F7E71" w:rsidP="001B5EF3">
      <w:pPr>
        <w:tabs>
          <w:tab w:val="left" w:pos="3552"/>
        </w:tabs>
      </w:pPr>
    </w:p>
    <w:p w14:paraId="47D224CA" w14:textId="77EA6211" w:rsidR="00756F0A" w:rsidRDefault="00756F0A" w:rsidP="001B5EF3">
      <w:pPr>
        <w:tabs>
          <w:tab w:val="left" w:pos="3552"/>
        </w:tabs>
      </w:pPr>
      <w:r>
        <w:t xml:space="preserve"> </w:t>
      </w:r>
    </w:p>
    <w:p w14:paraId="555AB061" w14:textId="29DE77E3" w:rsidR="00F85364" w:rsidRDefault="00F85364" w:rsidP="00F85364">
      <w:pPr>
        <w:tabs>
          <w:tab w:val="left" w:pos="3552"/>
        </w:tabs>
      </w:pPr>
      <w:r>
        <w:t>Now look at the same example and use a discount rate of 2.5%</w:t>
      </w:r>
    </w:p>
    <w:tbl>
      <w:tblPr>
        <w:tblW w:w="5520" w:type="dxa"/>
        <w:tblLook w:val="04A0" w:firstRow="1" w:lastRow="0" w:firstColumn="1" w:lastColumn="0" w:noHBand="0" w:noVBand="1"/>
      </w:tblPr>
      <w:tblGrid>
        <w:gridCol w:w="1860"/>
        <w:gridCol w:w="1700"/>
        <w:gridCol w:w="1960"/>
      </w:tblGrid>
      <w:tr w:rsidR="00F85364" w:rsidRPr="00F85364" w14:paraId="14EFCA5C" w14:textId="77777777" w:rsidTr="00F85364">
        <w:trPr>
          <w:trHeight w:val="300"/>
        </w:trPr>
        <w:tc>
          <w:tcPr>
            <w:tcW w:w="1860" w:type="dxa"/>
            <w:tcBorders>
              <w:top w:val="nil"/>
              <w:left w:val="nil"/>
              <w:bottom w:val="nil"/>
              <w:right w:val="nil"/>
            </w:tcBorders>
            <w:noWrap/>
            <w:vAlign w:val="bottom"/>
            <w:hideMark/>
          </w:tcPr>
          <w:p w14:paraId="6411DA40" w14:textId="77777777" w:rsidR="00F85364" w:rsidRPr="00F85364" w:rsidRDefault="00F85364" w:rsidP="00F85364">
            <w:pPr>
              <w:spacing w:after="0" w:line="240" w:lineRule="auto"/>
              <w:rPr>
                <w:rFonts w:ascii="Times New Roman" w:eastAsia="Times New Roman" w:hAnsi="Times New Roman" w:cs="Times New Roman"/>
                <w:kern w:val="0"/>
                <w14:ligatures w14:val="none"/>
              </w:rPr>
            </w:pPr>
          </w:p>
        </w:tc>
        <w:tc>
          <w:tcPr>
            <w:tcW w:w="1700" w:type="dxa"/>
            <w:tcBorders>
              <w:top w:val="nil"/>
              <w:left w:val="nil"/>
              <w:bottom w:val="nil"/>
              <w:right w:val="nil"/>
            </w:tcBorders>
            <w:noWrap/>
            <w:vAlign w:val="bottom"/>
            <w:hideMark/>
          </w:tcPr>
          <w:p w14:paraId="1BEEC303" w14:textId="77777777" w:rsidR="00F85364" w:rsidRPr="00F85364" w:rsidRDefault="00F85364" w:rsidP="00F85364">
            <w:pPr>
              <w:spacing w:after="0" w:line="240" w:lineRule="auto"/>
              <w:rPr>
                <w:rFonts w:ascii="Aptos Narrow" w:eastAsia="Times New Roman" w:hAnsi="Aptos Narrow" w:cs="Times New Roman"/>
                <w:color w:val="000000"/>
                <w:kern w:val="0"/>
                <w:sz w:val="22"/>
                <w:szCs w:val="22"/>
                <w14:ligatures w14:val="none"/>
              </w:rPr>
            </w:pPr>
            <w:r w:rsidRPr="00F85364">
              <w:rPr>
                <w:rFonts w:ascii="Aptos Narrow" w:eastAsia="Times New Roman" w:hAnsi="Aptos Narrow" w:cs="Times New Roman"/>
                <w:color w:val="000000"/>
                <w:kern w:val="0"/>
                <w:sz w:val="22"/>
                <w:szCs w:val="22"/>
                <w14:ligatures w14:val="none"/>
              </w:rPr>
              <w:t>NPV 22yrs (84)</w:t>
            </w:r>
          </w:p>
        </w:tc>
        <w:tc>
          <w:tcPr>
            <w:tcW w:w="1960" w:type="dxa"/>
            <w:tcBorders>
              <w:top w:val="nil"/>
              <w:left w:val="nil"/>
              <w:bottom w:val="nil"/>
              <w:right w:val="nil"/>
            </w:tcBorders>
            <w:noWrap/>
            <w:vAlign w:val="bottom"/>
            <w:hideMark/>
          </w:tcPr>
          <w:p w14:paraId="31BC03F0" w14:textId="77777777" w:rsidR="00F85364" w:rsidRPr="00F85364" w:rsidRDefault="00F85364" w:rsidP="00F85364">
            <w:pPr>
              <w:spacing w:after="0" w:line="240" w:lineRule="auto"/>
              <w:rPr>
                <w:rFonts w:ascii="Aptos Narrow" w:eastAsia="Times New Roman" w:hAnsi="Aptos Narrow" w:cs="Times New Roman"/>
                <w:color w:val="000000"/>
                <w:kern w:val="0"/>
                <w:sz w:val="22"/>
                <w:szCs w:val="22"/>
                <w14:ligatures w14:val="none"/>
              </w:rPr>
            </w:pPr>
          </w:p>
        </w:tc>
      </w:tr>
      <w:tr w:rsidR="00F85364" w:rsidRPr="00F85364" w14:paraId="2A1E674B" w14:textId="77777777" w:rsidTr="00F85364">
        <w:trPr>
          <w:trHeight w:val="315"/>
        </w:trPr>
        <w:tc>
          <w:tcPr>
            <w:tcW w:w="1860" w:type="dxa"/>
            <w:tcBorders>
              <w:top w:val="nil"/>
              <w:left w:val="nil"/>
              <w:bottom w:val="nil"/>
              <w:right w:val="nil"/>
            </w:tcBorders>
            <w:noWrap/>
            <w:vAlign w:val="bottom"/>
            <w:hideMark/>
          </w:tcPr>
          <w:p w14:paraId="4E32D96D" w14:textId="77777777" w:rsidR="00F85364" w:rsidRPr="00F85364" w:rsidRDefault="00F85364" w:rsidP="00F85364">
            <w:pPr>
              <w:spacing w:after="0" w:line="240" w:lineRule="auto"/>
              <w:rPr>
                <w:rFonts w:ascii="Times New Roman" w:eastAsia="Times New Roman" w:hAnsi="Times New Roman" w:cs="Times New Roman"/>
                <w:kern w:val="0"/>
                <w:sz w:val="20"/>
                <w:szCs w:val="20"/>
                <w14:ligatures w14:val="none"/>
              </w:rPr>
            </w:pPr>
          </w:p>
        </w:tc>
        <w:tc>
          <w:tcPr>
            <w:tcW w:w="1700" w:type="dxa"/>
            <w:tcBorders>
              <w:top w:val="nil"/>
              <w:left w:val="nil"/>
              <w:bottom w:val="nil"/>
              <w:right w:val="nil"/>
            </w:tcBorders>
            <w:noWrap/>
            <w:vAlign w:val="bottom"/>
            <w:hideMark/>
          </w:tcPr>
          <w:p w14:paraId="0FCC18AC" w14:textId="77777777" w:rsidR="00F85364" w:rsidRPr="00F85364" w:rsidRDefault="00F85364" w:rsidP="00F85364">
            <w:pPr>
              <w:spacing w:after="0" w:line="240" w:lineRule="auto"/>
              <w:rPr>
                <w:rFonts w:ascii="Times New Roman" w:eastAsia="Times New Roman" w:hAnsi="Times New Roman" w:cs="Times New Roman"/>
                <w:kern w:val="0"/>
                <w:sz w:val="20"/>
                <w:szCs w:val="20"/>
                <w14:ligatures w14:val="none"/>
              </w:rPr>
            </w:pPr>
          </w:p>
        </w:tc>
        <w:tc>
          <w:tcPr>
            <w:tcW w:w="1960" w:type="dxa"/>
            <w:tcBorders>
              <w:top w:val="nil"/>
              <w:left w:val="nil"/>
              <w:bottom w:val="nil"/>
              <w:right w:val="nil"/>
            </w:tcBorders>
            <w:noWrap/>
            <w:vAlign w:val="bottom"/>
            <w:hideMark/>
          </w:tcPr>
          <w:p w14:paraId="23DB2B72" w14:textId="77777777" w:rsidR="00F85364" w:rsidRPr="00F85364" w:rsidRDefault="00F85364" w:rsidP="00F85364">
            <w:pPr>
              <w:spacing w:after="0" w:line="240" w:lineRule="auto"/>
              <w:rPr>
                <w:rFonts w:ascii="Times New Roman" w:eastAsia="Times New Roman" w:hAnsi="Times New Roman" w:cs="Times New Roman"/>
                <w:kern w:val="0"/>
                <w:sz w:val="20"/>
                <w:szCs w:val="20"/>
                <w14:ligatures w14:val="none"/>
              </w:rPr>
            </w:pPr>
          </w:p>
        </w:tc>
      </w:tr>
      <w:tr w:rsidR="00F85364" w:rsidRPr="00F85364" w14:paraId="587000C2" w14:textId="77777777" w:rsidTr="00F85364">
        <w:trPr>
          <w:trHeight w:val="300"/>
        </w:trPr>
        <w:tc>
          <w:tcPr>
            <w:tcW w:w="1860" w:type="dxa"/>
            <w:tcBorders>
              <w:top w:val="single" w:sz="8" w:space="0" w:color="auto"/>
              <w:left w:val="single" w:sz="8" w:space="0" w:color="auto"/>
              <w:bottom w:val="single" w:sz="4" w:space="0" w:color="auto"/>
              <w:right w:val="single" w:sz="4" w:space="0" w:color="auto"/>
            </w:tcBorders>
            <w:noWrap/>
            <w:vAlign w:val="bottom"/>
            <w:hideMark/>
          </w:tcPr>
          <w:p w14:paraId="6B6D6888" w14:textId="59D4F7A6" w:rsidR="00F85364" w:rsidRPr="00F85364" w:rsidRDefault="00F85364" w:rsidP="00F85364">
            <w:pPr>
              <w:spacing w:after="0" w:line="240" w:lineRule="auto"/>
              <w:rPr>
                <w:rFonts w:ascii="Aptos Narrow" w:eastAsia="Times New Roman" w:hAnsi="Aptos Narrow" w:cs="Times New Roman"/>
                <w:b/>
                <w:bCs/>
                <w:color w:val="000000"/>
                <w:kern w:val="0"/>
                <w:sz w:val="22"/>
                <w:szCs w:val="22"/>
                <w14:ligatures w14:val="none"/>
              </w:rPr>
            </w:pPr>
            <w:r w:rsidRPr="00F85364">
              <w:rPr>
                <w:rFonts w:ascii="Aptos Narrow" w:eastAsia="Times New Roman" w:hAnsi="Aptos Narrow" w:cs="Times New Roman"/>
                <w:b/>
                <w:bCs/>
                <w:color w:val="000000"/>
                <w:kern w:val="0"/>
                <w:sz w:val="22"/>
                <w:szCs w:val="22"/>
                <w14:ligatures w14:val="none"/>
              </w:rPr>
              <w:t>Take at 62 w/</w:t>
            </w:r>
            <w:r w:rsidR="00465358">
              <w:rPr>
                <w:rFonts w:ascii="Aptos Narrow" w:eastAsia="Times New Roman" w:hAnsi="Aptos Narrow" w:cs="Times New Roman"/>
                <w:b/>
                <w:bCs/>
                <w:color w:val="000000"/>
                <w:kern w:val="0"/>
                <w:sz w:val="22"/>
                <w:szCs w:val="22"/>
                <w14:ligatures w14:val="none"/>
              </w:rPr>
              <w:t>CoLA</w:t>
            </w:r>
          </w:p>
        </w:tc>
        <w:tc>
          <w:tcPr>
            <w:tcW w:w="1700" w:type="dxa"/>
            <w:tcBorders>
              <w:top w:val="single" w:sz="8" w:space="0" w:color="auto"/>
              <w:left w:val="nil"/>
              <w:bottom w:val="single" w:sz="4" w:space="0" w:color="auto"/>
              <w:right w:val="single" w:sz="4" w:space="0" w:color="auto"/>
            </w:tcBorders>
            <w:noWrap/>
            <w:vAlign w:val="bottom"/>
            <w:hideMark/>
          </w:tcPr>
          <w:p w14:paraId="5F5023C3" w14:textId="1E66AD6F" w:rsidR="00F85364" w:rsidRPr="00F85364" w:rsidRDefault="00F85364" w:rsidP="00F85364">
            <w:pPr>
              <w:spacing w:after="0" w:line="240" w:lineRule="auto"/>
              <w:rPr>
                <w:rFonts w:ascii="Aptos Narrow" w:eastAsia="Times New Roman" w:hAnsi="Aptos Narrow" w:cs="Times New Roman"/>
                <w:b/>
                <w:bCs/>
                <w:color w:val="000000"/>
                <w:kern w:val="0"/>
                <w:sz w:val="22"/>
                <w:szCs w:val="22"/>
                <w14:ligatures w14:val="none"/>
              </w:rPr>
            </w:pPr>
            <w:r w:rsidRPr="00F85364">
              <w:rPr>
                <w:rFonts w:ascii="Aptos Narrow" w:eastAsia="Times New Roman" w:hAnsi="Aptos Narrow" w:cs="Times New Roman"/>
                <w:b/>
                <w:bCs/>
                <w:color w:val="000000"/>
                <w:kern w:val="0"/>
                <w:sz w:val="22"/>
                <w:szCs w:val="22"/>
                <w14:ligatures w14:val="none"/>
              </w:rPr>
              <w:t>Take at 67 w/</w:t>
            </w:r>
            <w:r w:rsidR="00465358">
              <w:rPr>
                <w:rFonts w:ascii="Aptos Narrow" w:eastAsia="Times New Roman" w:hAnsi="Aptos Narrow" w:cs="Times New Roman"/>
                <w:b/>
                <w:bCs/>
                <w:color w:val="000000"/>
                <w:kern w:val="0"/>
                <w:sz w:val="22"/>
                <w:szCs w:val="22"/>
                <w14:ligatures w14:val="none"/>
              </w:rPr>
              <w:t>CoLA</w:t>
            </w:r>
          </w:p>
        </w:tc>
        <w:tc>
          <w:tcPr>
            <w:tcW w:w="1960" w:type="dxa"/>
            <w:tcBorders>
              <w:top w:val="single" w:sz="8" w:space="0" w:color="auto"/>
              <w:left w:val="nil"/>
              <w:bottom w:val="single" w:sz="4" w:space="0" w:color="auto"/>
              <w:right w:val="single" w:sz="8" w:space="0" w:color="auto"/>
            </w:tcBorders>
            <w:noWrap/>
            <w:vAlign w:val="bottom"/>
            <w:hideMark/>
          </w:tcPr>
          <w:p w14:paraId="2078E182" w14:textId="0F88D77C" w:rsidR="00F85364" w:rsidRPr="00F85364" w:rsidRDefault="00F85364" w:rsidP="00F85364">
            <w:pPr>
              <w:spacing w:after="0" w:line="240" w:lineRule="auto"/>
              <w:rPr>
                <w:rFonts w:ascii="Aptos Narrow" w:eastAsia="Times New Roman" w:hAnsi="Aptos Narrow" w:cs="Times New Roman"/>
                <w:b/>
                <w:bCs/>
                <w:color w:val="000000"/>
                <w:kern w:val="0"/>
                <w:sz w:val="22"/>
                <w:szCs w:val="22"/>
                <w14:ligatures w14:val="none"/>
              </w:rPr>
            </w:pPr>
            <w:r w:rsidRPr="00F85364">
              <w:rPr>
                <w:rFonts w:ascii="Aptos Narrow" w:eastAsia="Times New Roman" w:hAnsi="Aptos Narrow" w:cs="Times New Roman"/>
                <w:b/>
                <w:bCs/>
                <w:color w:val="000000"/>
                <w:kern w:val="0"/>
                <w:sz w:val="22"/>
                <w:szCs w:val="22"/>
                <w14:ligatures w14:val="none"/>
              </w:rPr>
              <w:t>Take at 70 w/</w:t>
            </w:r>
            <w:r w:rsidR="00465358">
              <w:rPr>
                <w:rFonts w:ascii="Aptos Narrow" w:eastAsia="Times New Roman" w:hAnsi="Aptos Narrow" w:cs="Times New Roman"/>
                <w:b/>
                <w:bCs/>
                <w:color w:val="000000"/>
                <w:kern w:val="0"/>
                <w:sz w:val="22"/>
                <w:szCs w:val="22"/>
                <w14:ligatures w14:val="none"/>
              </w:rPr>
              <w:t>CoLA</w:t>
            </w:r>
          </w:p>
        </w:tc>
      </w:tr>
      <w:tr w:rsidR="00F85364" w:rsidRPr="00F85364" w14:paraId="52958F57" w14:textId="77777777" w:rsidTr="00F85364">
        <w:trPr>
          <w:trHeight w:val="315"/>
        </w:trPr>
        <w:tc>
          <w:tcPr>
            <w:tcW w:w="1860" w:type="dxa"/>
            <w:tcBorders>
              <w:top w:val="nil"/>
              <w:left w:val="single" w:sz="8" w:space="0" w:color="auto"/>
              <w:bottom w:val="single" w:sz="8" w:space="0" w:color="auto"/>
              <w:right w:val="single" w:sz="4" w:space="0" w:color="auto"/>
            </w:tcBorders>
            <w:noWrap/>
            <w:vAlign w:val="bottom"/>
            <w:hideMark/>
          </w:tcPr>
          <w:p w14:paraId="5BD9E5B8"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r w:rsidRPr="00F85364">
              <w:rPr>
                <w:rFonts w:ascii="Aptos Narrow" w:eastAsia="Times New Roman" w:hAnsi="Aptos Narrow" w:cs="Times New Roman"/>
                <w:color w:val="000000"/>
                <w:kern w:val="0"/>
                <w:sz w:val="22"/>
                <w:szCs w:val="22"/>
                <w14:ligatures w14:val="none"/>
              </w:rPr>
              <w:t xml:space="preserve">$531,912.59 </w:t>
            </w:r>
          </w:p>
        </w:tc>
        <w:tc>
          <w:tcPr>
            <w:tcW w:w="1700" w:type="dxa"/>
            <w:tcBorders>
              <w:top w:val="nil"/>
              <w:left w:val="nil"/>
              <w:bottom w:val="single" w:sz="8" w:space="0" w:color="auto"/>
              <w:right w:val="single" w:sz="4" w:space="0" w:color="auto"/>
            </w:tcBorders>
            <w:noWrap/>
            <w:vAlign w:val="bottom"/>
            <w:hideMark/>
          </w:tcPr>
          <w:p w14:paraId="514EBC7A"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r w:rsidRPr="00F85364">
              <w:rPr>
                <w:rFonts w:ascii="Aptos Narrow" w:eastAsia="Times New Roman" w:hAnsi="Aptos Narrow" w:cs="Times New Roman"/>
                <w:color w:val="000000"/>
                <w:kern w:val="0"/>
                <w:sz w:val="22"/>
                <w:szCs w:val="22"/>
                <w14:ligatures w14:val="none"/>
              </w:rPr>
              <w:t xml:space="preserve">$525,614.78 </w:t>
            </w:r>
          </w:p>
        </w:tc>
        <w:tc>
          <w:tcPr>
            <w:tcW w:w="1960" w:type="dxa"/>
            <w:tcBorders>
              <w:top w:val="nil"/>
              <w:left w:val="nil"/>
              <w:bottom w:val="single" w:sz="8" w:space="0" w:color="auto"/>
              <w:right w:val="single" w:sz="8" w:space="0" w:color="auto"/>
            </w:tcBorders>
            <w:noWrap/>
            <w:vAlign w:val="bottom"/>
            <w:hideMark/>
          </w:tcPr>
          <w:p w14:paraId="54A17F18"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r w:rsidRPr="00F85364">
              <w:rPr>
                <w:rFonts w:ascii="Aptos Narrow" w:eastAsia="Times New Roman" w:hAnsi="Aptos Narrow" w:cs="Times New Roman"/>
                <w:color w:val="000000"/>
                <w:kern w:val="0"/>
                <w:sz w:val="22"/>
                <w:szCs w:val="22"/>
                <w14:ligatures w14:val="none"/>
              </w:rPr>
              <w:t xml:space="preserve">$504,355.09 </w:t>
            </w:r>
          </w:p>
        </w:tc>
      </w:tr>
      <w:tr w:rsidR="00F85364" w:rsidRPr="00F85364" w14:paraId="76DA1DD0" w14:textId="77777777" w:rsidTr="00F85364">
        <w:trPr>
          <w:trHeight w:val="315"/>
        </w:trPr>
        <w:tc>
          <w:tcPr>
            <w:tcW w:w="1860" w:type="dxa"/>
            <w:tcBorders>
              <w:top w:val="nil"/>
              <w:left w:val="nil"/>
              <w:bottom w:val="nil"/>
              <w:right w:val="nil"/>
            </w:tcBorders>
            <w:noWrap/>
            <w:vAlign w:val="bottom"/>
            <w:hideMark/>
          </w:tcPr>
          <w:p w14:paraId="4EA8CB5B"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p>
        </w:tc>
        <w:tc>
          <w:tcPr>
            <w:tcW w:w="1700" w:type="dxa"/>
            <w:tcBorders>
              <w:top w:val="nil"/>
              <w:left w:val="nil"/>
              <w:bottom w:val="nil"/>
              <w:right w:val="nil"/>
            </w:tcBorders>
            <w:noWrap/>
            <w:vAlign w:val="bottom"/>
            <w:hideMark/>
          </w:tcPr>
          <w:p w14:paraId="3C8E383A" w14:textId="3B264B31" w:rsidR="00F85364" w:rsidRPr="00F85364" w:rsidRDefault="00465358" w:rsidP="00F85364">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CoLA</w:t>
            </w:r>
            <w:r w:rsidR="00F85364" w:rsidRPr="00F85364">
              <w:rPr>
                <w:rFonts w:ascii="Aptos Narrow" w:eastAsia="Times New Roman" w:hAnsi="Aptos Narrow" w:cs="Times New Roman"/>
                <w:color w:val="000000"/>
                <w:kern w:val="0"/>
                <w:sz w:val="22"/>
                <w:szCs w:val="22"/>
                <w14:ligatures w14:val="none"/>
              </w:rPr>
              <w:t xml:space="preserve"> = 2.5% </w:t>
            </w:r>
          </w:p>
        </w:tc>
        <w:tc>
          <w:tcPr>
            <w:tcW w:w="1960" w:type="dxa"/>
            <w:tcBorders>
              <w:top w:val="nil"/>
              <w:left w:val="nil"/>
              <w:bottom w:val="nil"/>
              <w:right w:val="nil"/>
            </w:tcBorders>
            <w:noWrap/>
            <w:vAlign w:val="bottom"/>
            <w:hideMark/>
          </w:tcPr>
          <w:p w14:paraId="370FDE90" w14:textId="77777777" w:rsidR="00F85364" w:rsidRPr="00F85364" w:rsidRDefault="00F85364" w:rsidP="00F85364">
            <w:pPr>
              <w:spacing w:after="0" w:line="240" w:lineRule="auto"/>
              <w:rPr>
                <w:rFonts w:ascii="Aptos Narrow" w:eastAsia="Times New Roman" w:hAnsi="Aptos Narrow" w:cs="Times New Roman"/>
                <w:color w:val="000000"/>
                <w:kern w:val="0"/>
                <w:sz w:val="22"/>
                <w:szCs w:val="22"/>
                <w14:ligatures w14:val="none"/>
              </w:rPr>
            </w:pPr>
          </w:p>
        </w:tc>
      </w:tr>
      <w:tr w:rsidR="00F85364" w:rsidRPr="00F85364" w14:paraId="6C2D6407" w14:textId="77777777" w:rsidTr="00F85364">
        <w:trPr>
          <w:trHeight w:val="315"/>
        </w:trPr>
        <w:tc>
          <w:tcPr>
            <w:tcW w:w="1860" w:type="dxa"/>
            <w:tcBorders>
              <w:top w:val="single" w:sz="8" w:space="0" w:color="auto"/>
              <w:left w:val="single" w:sz="8" w:space="0" w:color="auto"/>
              <w:bottom w:val="nil"/>
              <w:right w:val="single" w:sz="4" w:space="0" w:color="auto"/>
            </w:tcBorders>
            <w:noWrap/>
            <w:vAlign w:val="bottom"/>
            <w:hideMark/>
          </w:tcPr>
          <w:p w14:paraId="28B6BD29" w14:textId="19375786" w:rsidR="00F85364" w:rsidRPr="00F85364" w:rsidRDefault="00F85364" w:rsidP="00F85364">
            <w:pPr>
              <w:spacing w:after="0" w:line="240" w:lineRule="auto"/>
              <w:rPr>
                <w:rFonts w:ascii="Aptos Narrow" w:eastAsia="Times New Roman" w:hAnsi="Aptos Narrow" w:cs="Times New Roman"/>
                <w:b/>
                <w:bCs/>
                <w:color w:val="000000"/>
                <w:kern w:val="0"/>
                <w:sz w:val="22"/>
                <w:szCs w:val="22"/>
                <w14:ligatures w14:val="none"/>
              </w:rPr>
            </w:pPr>
            <w:r w:rsidRPr="00F85364">
              <w:rPr>
                <w:rFonts w:ascii="Aptos Narrow" w:eastAsia="Times New Roman" w:hAnsi="Aptos Narrow" w:cs="Times New Roman"/>
                <w:b/>
                <w:bCs/>
                <w:color w:val="000000"/>
                <w:kern w:val="0"/>
                <w:sz w:val="22"/>
                <w:szCs w:val="22"/>
                <w14:ligatures w14:val="none"/>
              </w:rPr>
              <w:t xml:space="preserve">Take at 62  no </w:t>
            </w:r>
            <w:r w:rsidR="00465358">
              <w:rPr>
                <w:rFonts w:ascii="Aptos Narrow" w:eastAsia="Times New Roman" w:hAnsi="Aptos Narrow" w:cs="Times New Roman"/>
                <w:b/>
                <w:bCs/>
                <w:color w:val="000000"/>
                <w:kern w:val="0"/>
                <w:sz w:val="22"/>
                <w:szCs w:val="22"/>
                <w14:ligatures w14:val="none"/>
              </w:rPr>
              <w:t>CoLA</w:t>
            </w:r>
          </w:p>
        </w:tc>
        <w:tc>
          <w:tcPr>
            <w:tcW w:w="1700" w:type="dxa"/>
            <w:tcBorders>
              <w:top w:val="single" w:sz="8" w:space="0" w:color="auto"/>
              <w:left w:val="nil"/>
              <w:bottom w:val="nil"/>
              <w:right w:val="single" w:sz="4" w:space="0" w:color="auto"/>
            </w:tcBorders>
            <w:noWrap/>
            <w:vAlign w:val="bottom"/>
            <w:hideMark/>
          </w:tcPr>
          <w:p w14:paraId="05838678" w14:textId="66F78911" w:rsidR="00F85364" w:rsidRPr="00F85364" w:rsidRDefault="00F85364" w:rsidP="00F85364">
            <w:pPr>
              <w:spacing w:after="0" w:line="240" w:lineRule="auto"/>
              <w:rPr>
                <w:rFonts w:ascii="Aptos Narrow" w:eastAsia="Times New Roman" w:hAnsi="Aptos Narrow" w:cs="Times New Roman"/>
                <w:b/>
                <w:bCs/>
                <w:color w:val="000000"/>
                <w:kern w:val="0"/>
                <w:sz w:val="22"/>
                <w:szCs w:val="22"/>
                <w14:ligatures w14:val="none"/>
              </w:rPr>
            </w:pPr>
            <w:r w:rsidRPr="00F85364">
              <w:rPr>
                <w:rFonts w:ascii="Aptos Narrow" w:eastAsia="Times New Roman" w:hAnsi="Aptos Narrow" w:cs="Times New Roman"/>
                <w:b/>
                <w:bCs/>
                <w:color w:val="000000"/>
                <w:kern w:val="0"/>
                <w:sz w:val="22"/>
                <w:szCs w:val="22"/>
                <w14:ligatures w14:val="none"/>
              </w:rPr>
              <w:t xml:space="preserve">Take at 67 no </w:t>
            </w:r>
            <w:r w:rsidR="00465358">
              <w:rPr>
                <w:rFonts w:ascii="Aptos Narrow" w:eastAsia="Times New Roman" w:hAnsi="Aptos Narrow" w:cs="Times New Roman"/>
                <w:b/>
                <w:bCs/>
                <w:color w:val="000000"/>
                <w:kern w:val="0"/>
                <w:sz w:val="22"/>
                <w:szCs w:val="22"/>
                <w14:ligatures w14:val="none"/>
              </w:rPr>
              <w:t>CoLA</w:t>
            </w:r>
          </w:p>
        </w:tc>
        <w:tc>
          <w:tcPr>
            <w:tcW w:w="1960" w:type="dxa"/>
            <w:tcBorders>
              <w:top w:val="single" w:sz="8" w:space="0" w:color="auto"/>
              <w:left w:val="nil"/>
              <w:bottom w:val="nil"/>
              <w:right w:val="single" w:sz="8" w:space="0" w:color="auto"/>
            </w:tcBorders>
            <w:noWrap/>
            <w:vAlign w:val="bottom"/>
            <w:hideMark/>
          </w:tcPr>
          <w:p w14:paraId="21CA6264" w14:textId="0DCF4A80" w:rsidR="00F85364" w:rsidRPr="00F85364" w:rsidRDefault="00F85364" w:rsidP="00F85364">
            <w:pPr>
              <w:spacing w:after="0" w:line="240" w:lineRule="auto"/>
              <w:rPr>
                <w:rFonts w:ascii="Aptos Narrow" w:eastAsia="Times New Roman" w:hAnsi="Aptos Narrow" w:cs="Times New Roman"/>
                <w:b/>
                <w:bCs/>
                <w:color w:val="000000"/>
                <w:kern w:val="0"/>
                <w:sz w:val="22"/>
                <w:szCs w:val="22"/>
                <w14:ligatures w14:val="none"/>
              </w:rPr>
            </w:pPr>
            <w:r w:rsidRPr="00F85364">
              <w:rPr>
                <w:rFonts w:ascii="Aptos Narrow" w:eastAsia="Times New Roman" w:hAnsi="Aptos Narrow" w:cs="Times New Roman"/>
                <w:b/>
                <w:bCs/>
                <w:color w:val="000000"/>
                <w:kern w:val="0"/>
                <w:sz w:val="22"/>
                <w:szCs w:val="22"/>
                <w14:ligatures w14:val="none"/>
              </w:rPr>
              <w:t xml:space="preserve">Take at 70 no </w:t>
            </w:r>
            <w:r w:rsidR="00465358">
              <w:rPr>
                <w:rFonts w:ascii="Aptos Narrow" w:eastAsia="Times New Roman" w:hAnsi="Aptos Narrow" w:cs="Times New Roman"/>
                <w:b/>
                <w:bCs/>
                <w:color w:val="000000"/>
                <w:kern w:val="0"/>
                <w:sz w:val="22"/>
                <w:szCs w:val="22"/>
                <w14:ligatures w14:val="none"/>
              </w:rPr>
              <w:t>CoLA</w:t>
            </w:r>
          </w:p>
        </w:tc>
      </w:tr>
      <w:tr w:rsidR="00F85364" w:rsidRPr="00F85364" w14:paraId="2AA5E507" w14:textId="77777777" w:rsidTr="00F85364">
        <w:trPr>
          <w:trHeight w:val="315"/>
        </w:trPr>
        <w:tc>
          <w:tcPr>
            <w:tcW w:w="1860" w:type="dxa"/>
            <w:tcBorders>
              <w:top w:val="single" w:sz="8" w:space="0" w:color="auto"/>
              <w:left w:val="single" w:sz="8" w:space="0" w:color="auto"/>
              <w:bottom w:val="single" w:sz="8" w:space="0" w:color="auto"/>
              <w:right w:val="single" w:sz="4" w:space="0" w:color="auto"/>
            </w:tcBorders>
            <w:noWrap/>
            <w:vAlign w:val="bottom"/>
            <w:hideMark/>
          </w:tcPr>
          <w:p w14:paraId="2463483F"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r w:rsidRPr="00F85364">
              <w:rPr>
                <w:rFonts w:ascii="Aptos Narrow" w:eastAsia="Times New Roman" w:hAnsi="Aptos Narrow" w:cs="Times New Roman"/>
                <w:color w:val="000000"/>
                <w:kern w:val="0"/>
                <w:sz w:val="22"/>
                <w:szCs w:val="22"/>
                <w14:ligatures w14:val="none"/>
              </w:rPr>
              <w:t xml:space="preserve">$410,854.21 </w:t>
            </w:r>
          </w:p>
        </w:tc>
        <w:tc>
          <w:tcPr>
            <w:tcW w:w="1700" w:type="dxa"/>
            <w:tcBorders>
              <w:top w:val="single" w:sz="8" w:space="0" w:color="auto"/>
              <w:left w:val="nil"/>
              <w:bottom w:val="single" w:sz="8" w:space="0" w:color="auto"/>
              <w:right w:val="single" w:sz="4" w:space="0" w:color="auto"/>
            </w:tcBorders>
            <w:noWrap/>
            <w:vAlign w:val="bottom"/>
            <w:hideMark/>
          </w:tcPr>
          <w:p w14:paraId="0FD75B5A"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r w:rsidRPr="00F85364">
              <w:rPr>
                <w:rFonts w:ascii="Aptos Narrow" w:eastAsia="Times New Roman" w:hAnsi="Aptos Narrow" w:cs="Times New Roman"/>
                <w:color w:val="000000"/>
                <w:kern w:val="0"/>
                <w:sz w:val="22"/>
                <w:szCs w:val="22"/>
                <w14:ligatures w14:val="none"/>
              </w:rPr>
              <w:t xml:space="preserve">$429,608.25 </w:t>
            </w:r>
          </w:p>
        </w:tc>
        <w:tc>
          <w:tcPr>
            <w:tcW w:w="1960" w:type="dxa"/>
            <w:tcBorders>
              <w:top w:val="single" w:sz="8" w:space="0" w:color="auto"/>
              <w:left w:val="nil"/>
              <w:bottom w:val="single" w:sz="8" w:space="0" w:color="auto"/>
              <w:right w:val="single" w:sz="8" w:space="0" w:color="auto"/>
            </w:tcBorders>
            <w:noWrap/>
            <w:vAlign w:val="bottom"/>
            <w:hideMark/>
          </w:tcPr>
          <w:p w14:paraId="53D84397"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r w:rsidRPr="00F85364">
              <w:rPr>
                <w:rFonts w:ascii="Aptos Narrow" w:eastAsia="Times New Roman" w:hAnsi="Aptos Narrow" w:cs="Times New Roman"/>
                <w:color w:val="000000"/>
                <w:kern w:val="0"/>
                <w:sz w:val="22"/>
                <w:szCs w:val="22"/>
                <w14:ligatures w14:val="none"/>
              </w:rPr>
              <w:t xml:space="preserve">$426,715.08 </w:t>
            </w:r>
          </w:p>
        </w:tc>
      </w:tr>
      <w:tr w:rsidR="00F85364" w:rsidRPr="00F85364" w14:paraId="166C2C39" w14:textId="77777777" w:rsidTr="00F85364">
        <w:trPr>
          <w:trHeight w:val="300"/>
        </w:trPr>
        <w:tc>
          <w:tcPr>
            <w:tcW w:w="1860" w:type="dxa"/>
            <w:tcBorders>
              <w:top w:val="nil"/>
              <w:left w:val="nil"/>
              <w:bottom w:val="nil"/>
              <w:right w:val="nil"/>
            </w:tcBorders>
            <w:noWrap/>
            <w:vAlign w:val="bottom"/>
            <w:hideMark/>
          </w:tcPr>
          <w:p w14:paraId="395009F8"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p>
        </w:tc>
        <w:tc>
          <w:tcPr>
            <w:tcW w:w="1700" w:type="dxa"/>
            <w:tcBorders>
              <w:top w:val="nil"/>
              <w:left w:val="nil"/>
              <w:bottom w:val="nil"/>
              <w:right w:val="nil"/>
            </w:tcBorders>
            <w:noWrap/>
            <w:vAlign w:val="bottom"/>
            <w:hideMark/>
          </w:tcPr>
          <w:p w14:paraId="4E9B536C" w14:textId="77777777" w:rsidR="00F85364" w:rsidRPr="00F85364" w:rsidRDefault="00F85364" w:rsidP="00F85364">
            <w:pPr>
              <w:spacing w:after="0" w:line="240" w:lineRule="auto"/>
              <w:rPr>
                <w:rFonts w:ascii="Times New Roman" w:eastAsia="Times New Roman" w:hAnsi="Times New Roman" w:cs="Times New Roman"/>
                <w:kern w:val="0"/>
                <w:sz w:val="20"/>
                <w:szCs w:val="20"/>
                <w14:ligatures w14:val="none"/>
              </w:rPr>
            </w:pPr>
          </w:p>
        </w:tc>
        <w:tc>
          <w:tcPr>
            <w:tcW w:w="1960" w:type="dxa"/>
            <w:tcBorders>
              <w:top w:val="nil"/>
              <w:left w:val="nil"/>
              <w:bottom w:val="nil"/>
              <w:right w:val="nil"/>
            </w:tcBorders>
            <w:noWrap/>
            <w:vAlign w:val="bottom"/>
            <w:hideMark/>
          </w:tcPr>
          <w:p w14:paraId="37DC3864" w14:textId="77777777" w:rsidR="00F85364" w:rsidRPr="00F85364" w:rsidRDefault="00F85364" w:rsidP="00F85364">
            <w:pPr>
              <w:spacing w:after="0" w:line="240" w:lineRule="auto"/>
              <w:rPr>
                <w:rFonts w:ascii="Times New Roman" w:eastAsia="Times New Roman" w:hAnsi="Times New Roman" w:cs="Times New Roman"/>
                <w:kern w:val="0"/>
                <w:sz w:val="20"/>
                <w:szCs w:val="20"/>
                <w14:ligatures w14:val="none"/>
              </w:rPr>
            </w:pPr>
          </w:p>
        </w:tc>
      </w:tr>
      <w:tr w:rsidR="00F85364" w:rsidRPr="00F85364" w14:paraId="2BC36D36" w14:textId="77777777" w:rsidTr="00F85364">
        <w:trPr>
          <w:trHeight w:val="915"/>
        </w:trPr>
        <w:tc>
          <w:tcPr>
            <w:tcW w:w="1860" w:type="dxa"/>
            <w:tcBorders>
              <w:top w:val="nil"/>
              <w:left w:val="nil"/>
              <w:bottom w:val="nil"/>
              <w:right w:val="nil"/>
            </w:tcBorders>
            <w:hideMark/>
          </w:tcPr>
          <w:p w14:paraId="4EE93CA8" w14:textId="77777777" w:rsidR="00F85364" w:rsidRPr="00F85364" w:rsidRDefault="00F85364" w:rsidP="00F85364">
            <w:pPr>
              <w:spacing w:after="0" w:line="240" w:lineRule="auto"/>
              <w:jc w:val="center"/>
              <w:rPr>
                <w:rFonts w:ascii="Aptos Narrow" w:eastAsia="Times New Roman" w:hAnsi="Aptos Narrow" w:cs="Times New Roman"/>
                <w:b/>
                <w:bCs/>
                <w:color w:val="000000"/>
                <w:kern w:val="0"/>
                <w:sz w:val="22"/>
                <w:szCs w:val="22"/>
                <w14:ligatures w14:val="none"/>
              </w:rPr>
            </w:pPr>
            <w:r w:rsidRPr="00F85364">
              <w:rPr>
                <w:rFonts w:ascii="Aptos Narrow" w:eastAsia="Times New Roman" w:hAnsi="Aptos Narrow" w:cs="Times New Roman"/>
                <w:b/>
                <w:bCs/>
                <w:color w:val="000000"/>
                <w:kern w:val="0"/>
                <w:sz w:val="22"/>
                <w:szCs w:val="22"/>
                <w14:ligatures w14:val="none"/>
              </w:rPr>
              <w:t>NPV using real discount rate</w:t>
            </w:r>
          </w:p>
        </w:tc>
        <w:tc>
          <w:tcPr>
            <w:tcW w:w="1700" w:type="dxa"/>
            <w:tcBorders>
              <w:top w:val="nil"/>
              <w:left w:val="nil"/>
              <w:bottom w:val="nil"/>
              <w:right w:val="nil"/>
            </w:tcBorders>
            <w:vAlign w:val="center"/>
            <w:hideMark/>
          </w:tcPr>
          <w:p w14:paraId="64C8CA7A" w14:textId="77777777" w:rsidR="00F85364" w:rsidRPr="00F85364" w:rsidRDefault="00F85364" w:rsidP="00F85364">
            <w:pPr>
              <w:spacing w:after="0" w:line="240" w:lineRule="auto"/>
              <w:jc w:val="center"/>
              <w:rPr>
                <w:rFonts w:ascii="Aptos Narrow" w:eastAsia="Times New Roman" w:hAnsi="Aptos Narrow" w:cs="Times New Roman"/>
                <w:b/>
                <w:bCs/>
                <w:color w:val="000000"/>
                <w:kern w:val="0"/>
                <w:sz w:val="22"/>
                <w:szCs w:val="22"/>
                <w14:ligatures w14:val="none"/>
              </w:rPr>
            </w:pPr>
            <w:r w:rsidRPr="00F85364">
              <w:rPr>
                <w:rFonts w:ascii="Aptos Narrow" w:eastAsia="Times New Roman" w:hAnsi="Aptos Narrow" w:cs="Times New Roman"/>
                <w:b/>
                <w:bCs/>
                <w:color w:val="000000"/>
                <w:kern w:val="0"/>
                <w:sz w:val="22"/>
                <w:szCs w:val="22"/>
                <w14:ligatures w14:val="none"/>
              </w:rPr>
              <w:t xml:space="preserve">Discount Rate = 2.5%  </w:t>
            </w:r>
          </w:p>
        </w:tc>
        <w:tc>
          <w:tcPr>
            <w:tcW w:w="1960" w:type="dxa"/>
            <w:tcBorders>
              <w:top w:val="nil"/>
              <w:left w:val="nil"/>
              <w:bottom w:val="nil"/>
              <w:right w:val="nil"/>
            </w:tcBorders>
            <w:hideMark/>
          </w:tcPr>
          <w:p w14:paraId="060C952C" w14:textId="77777777" w:rsidR="00F85364" w:rsidRPr="00F85364" w:rsidRDefault="00F85364" w:rsidP="00F85364">
            <w:pPr>
              <w:spacing w:after="0" w:line="240" w:lineRule="auto"/>
              <w:jc w:val="center"/>
              <w:rPr>
                <w:rFonts w:ascii="Aptos Narrow" w:eastAsia="Times New Roman" w:hAnsi="Aptos Narrow" w:cs="Times New Roman"/>
                <w:b/>
                <w:bCs/>
                <w:color w:val="000000"/>
                <w:kern w:val="0"/>
                <w:sz w:val="22"/>
                <w:szCs w:val="22"/>
                <w14:ligatures w14:val="none"/>
              </w:rPr>
            </w:pPr>
            <w:r w:rsidRPr="00F85364">
              <w:rPr>
                <w:rFonts w:ascii="Aptos Narrow" w:eastAsia="Times New Roman" w:hAnsi="Aptos Narrow" w:cs="Times New Roman"/>
                <w:b/>
                <w:bCs/>
                <w:color w:val="000000"/>
                <w:kern w:val="0"/>
                <w:sz w:val="22"/>
                <w:szCs w:val="22"/>
                <w14:ligatures w14:val="none"/>
              </w:rPr>
              <w:t>Life Expectancy past 62 = 22  Yrs</w:t>
            </w:r>
          </w:p>
        </w:tc>
      </w:tr>
      <w:tr w:rsidR="00F85364" w:rsidRPr="00F85364" w14:paraId="178BD5BA" w14:textId="77777777" w:rsidTr="00F85364">
        <w:trPr>
          <w:trHeight w:val="315"/>
        </w:trPr>
        <w:tc>
          <w:tcPr>
            <w:tcW w:w="1860" w:type="dxa"/>
            <w:tcBorders>
              <w:top w:val="single" w:sz="8" w:space="0" w:color="auto"/>
              <w:left w:val="single" w:sz="8" w:space="0" w:color="auto"/>
              <w:bottom w:val="single" w:sz="8" w:space="0" w:color="auto"/>
              <w:right w:val="single" w:sz="4" w:space="0" w:color="auto"/>
            </w:tcBorders>
            <w:noWrap/>
            <w:vAlign w:val="bottom"/>
            <w:hideMark/>
          </w:tcPr>
          <w:p w14:paraId="03417B40"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r w:rsidRPr="00F85364">
              <w:rPr>
                <w:rFonts w:ascii="Aptos Narrow" w:eastAsia="Times New Roman" w:hAnsi="Aptos Narrow" w:cs="Times New Roman"/>
                <w:color w:val="000000"/>
                <w:kern w:val="0"/>
                <w:sz w:val="22"/>
                <w:szCs w:val="22"/>
                <w14:ligatures w14:val="none"/>
              </w:rPr>
              <w:t xml:space="preserve">$531,912.59 </w:t>
            </w:r>
          </w:p>
        </w:tc>
        <w:tc>
          <w:tcPr>
            <w:tcW w:w="1700" w:type="dxa"/>
            <w:tcBorders>
              <w:top w:val="single" w:sz="8" w:space="0" w:color="auto"/>
              <w:left w:val="single" w:sz="8" w:space="0" w:color="auto"/>
              <w:bottom w:val="single" w:sz="8" w:space="0" w:color="auto"/>
              <w:right w:val="single" w:sz="4" w:space="0" w:color="auto"/>
            </w:tcBorders>
            <w:noWrap/>
            <w:vAlign w:val="bottom"/>
            <w:hideMark/>
          </w:tcPr>
          <w:p w14:paraId="0221F66F"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r w:rsidRPr="00F85364">
              <w:rPr>
                <w:rFonts w:ascii="Aptos Narrow" w:eastAsia="Times New Roman" w:hAnsi="Aptos Narrow" w:cs="Times New Roman"/>
                <w:color w:val="000000"/>
                <w:kern w:val="0"/>
                <w:sz w:val="22"/>
                <w:szCs w:val="22"/>
                <w14:ligatures w14:val="none"/>
              </w:rPr>
              <w:t xml:space="preserve">$525,614.78 </w:t>
            </w:r>
          </w:p>
        </w:tc>
        <w:tc>
          <w:tcPr>
            <w:tcW w:w="1960" w:type="dxa"/>
            <w:tcBorders>
              <w:top w:val="single" w:sz="8" w:space="0" w:color="auto"/>
              <w:left w:val="single" w:sz="8" w:space="0" w:color="auto"/>
              <w:bottom w:val="single" w:sz="8" w:space="0" w:color="auto"/>
              <w:right w:val="single" w:sz="4" w:space="0" w:color="auto"/>
            </w:tcBorders>
            <w:noWrap/>
            <w:vAlign w:val="bottom"/>
            <w:hideMark/>
          </w:tcPr>
          <w:p w14:paraId="6BF7ABEF" w14:textId="77777777" w:rsidR="00F85364" w:rsidRPr="00F85364" w:rsidRDefault="00F85364" w:rsidP="00F85364">
            <w:pPr>
              <w:spacing w:after="0" w:line="240" w:lineRule="auto"/>
              <w:jc w:val="right"/>
              <w:rPr>
                <w:rFonts w:ascii="Aptos Narrow" w:eastAsia="Times New Roman" w:hAnsi="Aptos Narrow" w:cs="Times New Roman"/>
                <w:color w:val="000000"/>
                <w:kern w:val="0"/>
                <w:sz w:val="22"/>
                <w:szCs w:val="22"/>
                <w14:ligatures w14:val="none"/>
              </w:rPr>
            </w:pPr>
            <w:r w:rsidRPr="00F85364">
              <w:rPr>
                <w:rFonts w:ascii="Aptos Narrow" w:eastAsia="Times New Roman" w:hAnsi="Aptos Narrow" w:cs="Times New Roman"/>
                <w:color w:val="000000"/>
                <w:kern w:val="0"/>
                <w:sz w:val="22"/>
                <w:szCs w:val="22"/>
                <w14:ligatures w14:val="none"/>
              </w:rPr>
              <w:t xml:space="preserve">$504,355.09 </w:t>
            </w:r>
          </w:p>
        </w:tc>
      </w:tr>
    </w:tbl>
    <w:p w14:paraId="7C709794" w14:textId="77777777" w:rsidR="005C108D" w:rsidRDefault="005C108D" w:rsidP="003D7C38"/>
    <w:p w14:paraId="6337FAA9" w14:textId="77777777" w:rsidR="00F85364" w:rsidRDefault="00F85364" w:rsidP="003D7C38"/>
    <w:p w14:paraId="3E32629D" w14:textId="77777777" w:rsidR="00F85364" w:rsidRDefault="00F85364" w:rsidP="00F85364">
      <w:pPr>
        <w:tabs>
          <w:tab w:val="left" w:pos="3552"/>
        </w:tabs>
      </w:pPr>
      <w:r>
        <w:t>Since we cannot tell the future and the differences are so close.  Is it worth the stress early in retirement to see retirement funds decrease by delaying social security?</w:t>
      </w:r>
    </w:p>
    <w:p w14:paraId="201A0C73" w14:textId="7275B210" w:rsidR="00F85364" w:rsidRDefault="00F85364" w:rsidP="00F85364">
      <w:pPr>
        <w:tabs>
          <w:tab w:val="left" w:pos="3552"/>
        </w:tabs>
      </w:pPr>
      <w:r>
        <w:t>I think not but that is a personal decision.</w:t>
      </w:r>
    </w:p>
    <w:p w14:paraId="48AB702A" w14:textId="0437CD6C" w:rsidR="0092643C" w:rsidRDefault="0092643C" w:rsidP="003D7C38"/>
    <w:p w14:paraId="31589DF1" w14:textId="77777777" w:rsidR="00F85364" w:rsidRDefault="00F85364" w:rsidP="003D7C38"/>
    <w:p w14:paraId="098E01BC" w14:textId="77777777" w:rsidR="00F85364" w:rsidRDefault="00F85364" w:rsidP="003D7C38"/>
    <w:p w14:paraId="75B88747" w14:textId="77777777" w:rsidR="00E83441" w:rsidRDefault="00E83441" w:rsidP="003D7C38"/>
    <w:p w14:paraId="4EC61CE8" w14:textId="77777777" w:rsidR="003D7C38" w:rsidRDefault="003D7C38" w:rsidP="003D7C38"/>
    <w:p w14:paraId="093C7AA0" w14:textId="77777777" w:rsidR="002E563B" w:rsidRDefault="002E563B"/>
    <w:sectPr w:rsidR="002E563B" w:rsidSect="00BE478A">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BD175" w14:textId="77777777" w:rsidR="00D23141" w:rsidRDefault="00D23141" w:rsidP="00BE478A">
      <w:pPr>
        <w:spacing w:after="0" w:line="240" w:lineRule="auto"/>
      </w:pPr>
      <w:r>
        <w:separator/>
      </w:r>
    </w:p>
  </w:endnote>
  <w:endnote w:type="continuationSeparator" w:id="0">
    <w:p w14:paraId="3494AD66" w14:textId="77777777" w:rsidR="00D23141" w:rsidRDefault="00D23141" w:rsidP="00BE4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F78D9" w14:textId="77777777" w:rsidR="00D23141" w:rsidRDefault="00D23141" w:rsidP="00BE478A">
      <w:pPr>
        <w:spacing w:after="0" w:line="240" w:lineRule="auto"/>
      </w:pPr>
      <w:r>
        <w:separator/>
      </w:r>
    </w:p>
  </w:footnote>
  <w:footnote w:type="continuationSeparator" w:id="0">
    <w:p w14:paraId="07385EE2" w14:textId="77777777" w:rsidR="00D23141" w:rsidRDefault="00D23141" w:rsidP="00BE4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0EEA"/>
    <w:multiLevelType w:val="hybridMultilevel"/>
    <w:tmpl w:val="22683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481784"/>
    <w:multiLevelType w:val="hybridMultilevel"/>
    <w:tmpl w:val="EDD81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590742">
    <w:abstractNumId w:val="0"/>
  </w:num>
  <w:num w:numId="2" w16cid:durableId="277641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C38"/>
    <w:rsid w:val="00004AF7"/>
    <w:rsid w:val="00026118"/>
    <w:rsid w:val="000603D6"/>
    <w:rsid w:val="00073E83"/>
    <w:rsid w:val="00093429"/>
    <w:rsid w:val="000D124D"/>
    <w:rsid w:val="000D199E"/>
    <w:rsid w:val="000D6BAA"/>
    <w:rsid w:val="00123F5D"/>
    <w:rsid w:val="001435E2"/>
    <w:rsid w:val="0015245A"/>
    <w:rsid w:val="001666B9"/>
    <w:rsid w:val="001756C9"/>
    <w:rsid w:val="001B5EF3"/>
    <w:rsid w:val="001C7EAD"/>
    <w:rsid w:val="00211520"/>
    <w:rsid w:val="002929CB"/>
    <w:rsid w:val="002A75D5"/>
    <w:rsid w:val="002E563B"/>
    <w:rsid w:val="00303BD4"/>
    <w:rsid w:val="0033706D"/>
    <w:rsid w:val="003503D0"/>
    <w:rsid w:val="003750BF"/>
    <w:rsid w:val="0037639B"/>
    <w:rsid w:val="0038106E"/>
    <w:rsid w:val="003B1AAC"/>
    <w:rsid w:val="003D7C38"/>
    <w:rsid w:val="003E251A"/>
    <w:rsid w:val="003E2AC3"/>
    <w:rsid w:val="003F7E71"/>
    <w:rsid w:val="00422278"/>
    <w:rsid w:val="00441347"/>
    <w:rsid w:val="00443436"/>
    <w:rsid w:val="004529CF"/>
    <w:rsid w:val="00465358"/>
    <w:rsid w:val="004822B2"/>
    <w:rsid w:val="004A243E"/>
    <w:rsid w:val="004C4945"/>
    <w:rsid w:val="004C6720"/>
    <w:rsid w:val="004D4E08"/>
    <w:rsid w:val="004F3F17"/>
    <w:rsid w:val="00503BC3"/>
    <w:rsid w:val="0052224B"/>
    <w:rsid w:val="005362F5"/>
    <w:rsid w:val="0054415D"/>
    <w:rsid w:val="00546504"/>
    <w:rsid w:val="0055033C"/>
    <w:rsid w:val="00553CB6"/>
    <w:rsid w:val="00591E09"/>
    <w:rsid w:val="005941DC"/>
    <w:rsid w:val="005C1005"/>
    <w:rsid w:val="005C108D"/>
    <w:rsid w:val="005D53DE"/>
    <w:rsid w:val="005F6634"/>
    <w:rsid w:val="00621407"/>
    <w:rsid w:val="006346F0"/>
    <w:rsid w:val="00635864"/>
    <w:rsid w:val="00644814"/>
    <w:rsid w:val="00662A24"/>
    <w:rsid w:val="0067196F"/>
    <w:rsid w:val="006804E2"/>
    <w:rsid w:val="00682BF5"/>
    <w:rsid w:val="00692E2E"/>
    <w:rsid w:val="006B5B4D"/>
    <w:rsid w:val="006C27C4"/>
    <w:rsid w:val="006C52EC"/>
    <w:rsid w:val="006F6ADD"/>
    <w:rsid w:val="00717745"/>
    <w:rsid w:val="00734A78"/>
    <w:rsid w:val="00744D68"/>
    <w:rsid w:val="00756F0A"/>
    <w:rsid w:val="007A15FC"/>
    <w:rsid w:val="007A2014"/>
    <w:rsid w:val="007D444B"/>
    <w:rsid w:val="00802C7D"/>
    <w:rsid w:val="008830A8"/>
    <w:rsid w:val="00893762"/>
    <w:rsid w:val="008A0634"/>
    <w:rsid w:val="009156FE"/>
    <w:rsid w:val="00922740"/>
    <w:rsid w:val="0092643C"/>
    <w:rsid w:val="00941515"/>
    <w:rsid w:val="00954284"/>
    <w:rsid w:val="00955957"/>
    <w:rsid w:val="009737D3"/>
    <w:rsid w:val="0098462B"/>
    <w:rsid w:val="009850C5"/>
    <w:rsid w:val="00A52ED5"/>
    <w:rsid w:val="00A65414"/>
    <w:rsid w:val="00A7627C"/>
    <w:rsid w:val="00AC38D7"/>
    <w:rsid w:val="00AE080D"/>
    <w:rsid w:val="00AE2AD1"/>
    <w:rsid w:val="00AF6131"/>
    <w:rsid w:val="00B359B0"/>
    <w:rsid w:val="00B55193"/>
    <w:rsid w:val="00B61374"/>
    <w:rsid w:val="00B72786"/>
    <w:rsid w:val="00B74C2F"/>
    <w:rsid w:val="00B9614A"/>
    <w:rsid w:val="00BA3D0F"/>
    <w:rsid w:val="00BC5049"/>
    <w:rsid w:val="00BC568B"/>
    <w:rsid w:val="00BD7FB9"/>
    <w:rsid w:val="00BE1F68"/>
    <w:rsid w:val="00BE478A"/>
    <w:rsid w:val="00C04FFD"/>
    <w:rsid w:val="00C709AA"/>
    <w:rsid w:val="00CB37FC"/>
    <w:rsid w:val="00CD61F4"/>
    <w:rsid w:val="00CE12A2"/>
    <w:rsid w:val="00CE6166"/>
    <w:rsid w:val="00D23141"/>
    <w:rsid w:val="00D523C9"/>
    <w:rsid w:val="00D6169A"/>
    <w:rsid w:val="00D640A2"/>
    <w:rsid w:val="00DA2D57"/>
    <w:rsid w:val="00DB3CCC"/>
    <w:rsid w:val="00DC48E4"/>
    <w:rsid w:val="00DF461F"/>
    <w:rsid w:val="00E01846"/>
    <w:rsid w:val="00E11239"/>
    <w:rsid w:val="00E2202F"/>
    <w:rsid w:val="00E405D8"/>
    <w:rsid w:val="00E42BFC"/>
    <w:rsid w:val="00E43324"/>
    <w:rsid w:val="00E83441"/>
    <w:rsid w:val="00EA1359"/>
    <w:rsid w:val="00EA2945"/>
    <w:rsid w:val="00EB0294"/>
    <w:rsid w:val="00EE58E7"/>
    <w:rsid w:val="00F01DB7"/>
    <w:rsid w:val="00F340BB"/>
    <w:rsid w:val="00F37524"/>
    <w:rsid w:val="00F37DF8"/>
    <w:rsid w:val="00F422A3"/>
    <w:rsid w:val="00F77E28"/>
    <w:rsid w:val="00F81108"/>
    <w:rsid w:val="00F85364"/>
    <w:rsid w:val="00F85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18B32"/>
  <w15:chartTrackingRefBased/>
  <w15:docId w15:val="{0B42575D-9529-4E59-8EE6-317B80F7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C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C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C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C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C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C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C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C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C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C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C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C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C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C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C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C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C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C38"/>
    <w:rPr>
      <w:rFonts w:eastAsiaTheme="majorEastAsia" w:cstheme="majorBidi"/>
      <w:color w:val="272727" w:themeColor="text1" w:themeTint="D8"/>
    </w:rPr>
  </w:style>
  <w:style w:type="paragraph" w:styleId="Title">
    <w:name w:val="Title"/>
    <w:basedOn w:val="Normal"/>
    <w:next w:val="Normal"/>
    <w:link w:val="TitleChar"/>
    <w:uiPriority w:val="10"/>
    <w:qFormat/>
    <w:rsid w:val="003D7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C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C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C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C38"/>
    <w:pPr>
      <w:spacing w:before="160"/>
      <w:jc w:val="center"/>
    </w:pPr>
    <w:rPr>
      <w:i/>
      <w:iCs/>
      <w:color w:val="404040" w:themeColor="text1" w:themeTint="BF"/>
    </w:rPr>
  </w:style>
  <w:style w:type="character" w:customStyle="1" w:styleId="QuoteChar">
    <w:name w:val="Quote Char"/>
    <w:basedOn w:val="DefaultParagraphFont"/>
    <w:link w:val="Quote"/>
    <w:uiPriority w:val="29"/>
    <w:rsid w:val="003D7C38"/>
    <w:rPr>
      <w:i/>
      <w:iCs/>
      <w:color w:val="404040" w:themeColor="text1" w:themeTint="BF"/>
    </w:rPr>
  </w:style>
  <w:style w:type="paragraph" w:styleId="ListParagraph">
    <w:name w:val="List Paragraph"/>
    <w:basedOn w:val="Normal"/>
    <w:uiPriority w:val="34"/>
    <w:qFormat/>
    <w:rsid w:val="003D7C38"/>
    <w:pPr>
      <w:ind w:left="720"/>
      <w:contextualSpacing/>
    </w:pPr>
  </w:style>
  <w:style w:type="character" w:styleId="IntenseEmphasis">
    <w:name w:val="Intense Emphasis"/>
    <w:basedOn w:val="DefaultParagraphFont"/>
    <w:uiPriority w:val="21"/>
    <w:qFormat/>
    <w:rsid w:val="003D7C38"/>
    <w:rPr>
      <w:i/>
      <w:iCs/>
      <w:color w:val="0F4761" w:themeColor="accent1" w:themeShade="BF"/>
    </w:rPr>
  </w:style>
  <w:style w:type="paragraph" w:styleId="IntenseQuote">
    <w:name w:val="Intense Quote"/>
    <w:basedOn w:val="Normal"/>
    <w:next w:val="Normal"/>
    <w:link w:val="IntenseQuoteChar"/>
    <w:uiPriority w:val="30"/>
    <w:qFormat/>
    <w:rsid w:val="003D7C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C38"/>
    <w:rPr>
      <w:i/>
      <w:iCs/>
      <w:color w:val="0F4761" w:themeColor="accent1" w:themeShade="BF"/>
    </w:rPr>
  </w:style>
  <w:style w:type="character" w:styleId="IntenseReference">
    <w:name w:val="Intense Reference"/>
    <w:basedOn w:val="DefaultParagraphFont"/>
    <w:uiPriority w:val="32"/>
    <w:qFormat/>
    <w:rsid w:val="003D7C38"/>
    <w:rPr>
      <w:b/>
      <w:bCs/>
      <w:smallCaps/>
      <w:color w:val="0F4761" w:themeColor="accent1" w:themeShade="BF"/>
      <w:spacing w:val="5"/>
    </w:rPr>
  </w:style>
  <w:style w:type="table" w:styleId="TableGrid">
    <w:name w:val="Table Grid"/>
    <w:basedOn w:val="TableNormal"/>
    <w:uiPriority w:val="39"/>
    <w:rsid w:val="003D7C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4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478A"/>
  </w:style>
  <w:style w:type="paragraph" w:styleId="Footer">
    <w:name w:val="footer"/>
    <w:basedOn w:val="Normal"/>
    <w:link w:val="FooterChar"/>
    <w:uiPriority w:val="99"/>
    <w:unhideWhenUsed/>
    <w:rsid w:val="00BE47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78A"/>
  </w:style>
  <w:style w:type="character" w:styleId="Hyperlink">
    <w:name w:val="Hyperlink"/>
    <w:basedOn w:val="DefaultParagraphFont"/>
    <w:uiPriority w:val="99"/>
    <w:unhideWhenUsed/>
    <w:rsid w:val="004C6720"/>
    <w:rPr>
      <w:color w:val="467886" w:themeColor="hyperlink"/>
      <w:u w:val="single"/>
    </w:rPr>
  </w:style>
  <w:style w:type="character" w:styleId="UnresolvedMention">
    <w:name w:val="Unresolved Mention"/>
    <w:basedOn w:val="DefaultParagraphFont"/>
    <w:uiPriority w:val="99"/>
    <w:semiHidden/>
    <w:unhideWhenUsed/>
    <w:rsid w:val="004C6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sa.gov/OACT/population/longevity.html" TargetMode="External"/><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ssXRhuR3Fmw&amp;list=PL7sOzsNIPmX-Nqobzi12llu8ujhXlRG5n" TargetMode="External"/><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styles" Target="styles.xml"/><Relationship Id="rId16" Type="http://schemas.openxmlformats.org/officeDocument/2006/relationships/chart" Target="charts/chart8.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5" Type="http://schemas.openxmlformats.org/officeDocument/2006/relationships/footnotes" Target="footnote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e\Documents\Breakeven_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Main!$M$67</c:f>
          <c:strCache>
            <c:ptCount val="1"/>
            <c:pt idx="0">
              <c:v>Running total SS Benefit payout, No cola applied, No Time Value of money adjustment</c:v>
            </c:pt>
          </c:strCache>
        </c:strRef>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Applied @ 62</c:v>
          </c:tx>
          <c:spPr>
            <a:ln w="28575" cap="rnd">
              <a:solidFill>
                <a:schemeClr val="accent1"/>
              </a:solidFill>
              <a:round/>
            </a:ln>
            <a:effectLst/>
          </c:spPr>
          <c:marker>
            <c:symbol val="none"/>
          </c:marker>
          <c:cat>
            <c:numRef>
              <c:f>Main!$A$66:$A$104</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Main!$B$66:$B$104</c:f>
              <c:numCache>
                <c:formatCode>"$"#,##0.00_);[Red]\("$"#,##0.00\)</c:formatCode>
                <c:ptCount val="39"/>
                <c:pt idx="0">
                  <c:v>23704.799999999999</c:v>
                </c:pt>
                <c:pt idx="1">
                  <c:v>47409.599999999999</c:v>
                </c:pt>
                <c:pt idx="2">
                  <c:v>71114.399999999994</c:v>
                </c:pt>
                <c:pt idx="3">
                  <c:v>94819.199999999997</c:v>
                </c:pt>
                <c:pt idx="4">
                  <c:v>118524</c:v>
                </c:pt>
                <c:pt idx="5">
                  <c:v>142228.79999999999</c:v>
                </c:pt>
                <c:pt idx="6">
                  <c:v>165933.59999999998</c:v>
                </c:pt>
                <c:pt idx="7">
                  <c:v>189638.39999999997</c:v>
                </c:pt>
                <c:pt idx="8">
                  <c:v>213343.19999999995</c:v>
                </c:pt>
                <c:pt idx="9">
                  <c:v>237047.99999999994</c:v>
                </c:pt>
                <c:pt idx="10">
                  <c:v>260752.79999999993</c:v>
                </c:pt>
                <c:pt idx="11">
                  <c:v>284457.59999999992</c:v>
                </c:pt>
                <c:pt idx="12">
                  <c:v>308162.39999999991</c:v>
                </c:pt>
                <c:pt idx="13">
                  <c:v>331867.1999999999</c:v>
                </c:pt>
                <c:pt idx="14">
                  <c:v>355571.99999999988</c:v>
                </c:pt>
                <c:pt idx="15">
                  <c:v>379276.79999999987</c:v>
                </c:pt>
                <c:pt idx="16">
                  <c:v>402981.59999999986</c:v>
                </c:pt>
                <c:pt idx="17">
                  <c:v>426686.39999999985</c:v>
                </c:pt>
                <c:pt idx="18">
                  <c:v>450391.19999999984</c:v>
                </c:pt>
                <c:pt idx="19">
                  <c:v>474095.99999999983</c:v>
                </c:pt>
                <c:pt idx="20">
                  <c:v>497800.79999999981</c:v>
                </c:pt>
                <c:pt idx="21">
                  <c:v>521505.5999999998</c:v>
                </c:pt>
                <c:pt idx="22">
                  <c:v>545210.39999999979</c:v>
                </c:pt>
                <c:pt idx="23">
                  <c:v>568915.19999999984</c:v>
                </c:pt>
                <c:pt idx="24">
                  <c:v>592619.99999999988</c:v>
                </c:pt>
                <c:pt idx="25">
                  <c:v>616324.79999999993</c:v>
                </c:pt>
                <c:pt idx="26">
                  <c:v>640029.6</c:v>
                </c:pt>
                <c:pt idx="27">
                  <c:v>663734.4</c:v>
                </c:pt>
                <c:pt idx="28">
                  <c:v>687439.20000000007</c:v>
                </c:pt>
                <c:pt idx="29">
                  <c:v>711144.00000000012</c:v>
                </c:pt>
                <c:pt idx="30">
                  <c:v>734848.80000000016</c:v>
                </c:pt>
                <c:pt idx="31">
                  <c:v>758553.60000000021</c:v>
                </c:pt>
                <c:pt idx="32">
                  <c:v>782258.40000000026</c:v>
                </c:pt>
                <c:pt idx="33">
                  <c:v>805963.2000000003</c:v>
                </c:pt>
                <c:pt idx="34">
                  <c:v>829668.00000000035</c:v>
                </c:pt>
                <c:pt idx="35">
                  <c:v>853372.8000000004</c:v>
                </c:pt>
                <c:pt idx="36">
                  <c:v>877077.60000000044</c:v>
                </c:pt>
                <c:pt idx="37">
                  <c:v>900782.40000000049</c:v>
                </c:pt>
                <c:pt idx="38">
                  <c:v>924487.20000000054</c:v>
                </c:pt>
              </c:numCache>
            </c:numRef>
          </c:val>
          <c:smooth val="0"/>
          <c:extLst>
            <c:ext xmlns:c16="http://schemas.microsoft.com/office/drawing/2014/chart" uri="{C3380CC4-5D6E-409C-BE32-E72D297353CC}">
              <c16:uniqueId val="{00000000-0166-43EB-8B80-C2F1697B4971}"/>
            </c:ext>
          </c:extLst>
        </c:ser>
        <c:ser>
          <c:idx val="1"/>
          <c:order val="1"/>
          <c:tx>
            <c:v>Applied @ 67</c:v>
          </c:tx>
          <c:spPr>
            <a:ln w="28575" cap="rnd">
              <a:solidFill>
                <a:schemeClr val="accent2"/>
              </a:solidFill>
              <a:round/>
            </a:ln>
            <a:effectLst/>
          </c:spPr>
          <c:marker>
            <c:symbol val="none"/>
          </c:marker>
          <c:cat>
            <c:numRef>
              <c:f>Main!$A$66:$A$104</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Main!$C$66:$C$104</c:f>
              <c:numCache>
                <c:formatCode>General</c:formatCode>
                <c:ptCount val="39"/>
                <c:pt idx="5" formatCode="&quot;$&quot;#,##0.00_);[Red]\(&quot;$&quot;#,##0.00\)">
                  <c:v>33864</c:v>
                </c:pt>
                <c:pt idx="6" formatCode="&quot;$&quot;#,##0.00_);[Red]\(&quot;$&quot;#,##0.00\)">
                  <c:v>67728</c:v>
                </c:pt>
                <c:pt idx="7" formatCode="&quot;$&quot;#,##0.00_);[Red]\(&quot;$&quot;#,##0.00\)">
                  <c:v>101592</c:v>
                </c:pt>
                <c:pt idx="8" formatCode="&quot;$&quot;#,##0.00_);[Red]\(&quot;$&quot;#,##0.00\)">
                  <c:v>135456</c:v>
                </c:pt>
                <c:pt idx="9" formatCode="&quot;$&quot;#,##0.00_);[Red]\(&quot;$&quot;#,##0.00\)">
                  <c:v>169320</c:v>
                </c:pt>
                <c:pt idx="10" formatCode="&quot;$&quot;#,##0.00_);[Red]\(&quot;$&quot;#,##0.00\)">
                  <c:v>203184</c:v>
                </c:pt>
                <c:pt idx="11" formatCode="&quot;$&quot;#,##0.00_);[Red]\(&quot;$&quot;#,##0.00\)">
                  <c:v>237048</c:v>
                </c:pt>
                <c:pt idx="12" formatCode="&quot;$&quot;#,##0.00_);[Red]\(&quot;$&quot;#,##0.00\)">
                  <c:v>270912</c:v>
                </c:pt>
                <c:pt idx="13" formatCode="&quot;$&quot;#,##0.00_);[Red]\(&quot;$&quot;#,##0.00\)">
                  <c:v>304776</c:v>
                </c:pt>
                <c:pt idx="14" formatCode="&quot;$&quot;#,##0.00_);[Red]\(&quot;$&quot;#,##0.00\)">
                  <c:v>338640</c:v>
                </c:pt>
                <c:pt idx="15" formatCode="&quot;$&quot;#,##0.00_);[Red]\(&quot;$&quot;#,##0.00\)">
                  <c:v>372504</c:v>
                </c:pt>
                <c:pt idx="16" formatCode="&quot;$&quot;#,##0.00_);[Red]\(&quot;$&quot;#,##0.00\)">
                  <c:v>406368</c:v>
                </c:pt>
                <c:pt idx="17" formatCode="&quot;$&quot;#,##0.00_);[Red]\(&quot;$&quot;#,##0.00\)">
                  <c:v>440232</c:v>
                </c:pt>
                <c:pt idx="18" formatCode="&quot;$&quot;#,##0.00_);[Red]\(&quot;$&quot;#,##0.00\)">
                  <c:v>474096</c:v>
                </c:pt>
                <c:pt idx="19" formatCode="&quot;$&quot;#,##0.00_);[Red]\(&quot;$&quot;#,##0.00\)">
                  <c:v>507960</c:v>
                </c:pt>
                <c:pt idx="20" formatCode="&quot;$&quot;#,##0.00_);[Red]\(&quot;$&quot;#,##0.00\)">
                  <c:v>541824</c:v>
                </c:pt>
                <c:pt idx="21" formatCode="&quot;$&quot;#,##0.00_);[Red]\(&quot;$&quot;#,##0.00\)">
                  <c:v>575688</c:v>
                </c:pt>
                <c:pt idx="22" formatCode="&quot;$&quot;#,##0.00_);[Red]\(&quot;$&quot;#,##0.00\)">
                  <c:v>609552</c:v>
                </c:pt>
                <c:pt idx="23" formatCode="&quot;$&quot;#,##0.00_);[Red]\(&quot;$&quot;#,##0.00\)">
                  <c:v>643416</c:v>
                </c:pt>
                <c:pt idx="24" formatCode="&quot;$&quot;#,##0.00_);[Red]\(&quot;$&quot;#,##0.00\)">
                  <c:v>677280</c:v>
                </c:pt>
                <c:pt idx="25" formatCode="&quot;$&quot;#,##0.00_);[Red]\(&quot;$&quot;#,##0.00\)">
                  <c:v>711144</c:v>
                </c:pt>
                <c:pt idx="26" formatCode="&quot;$&quot;#,##0.00_);[Red]\(&quot;$&quot;#,##0.00\)">
                  <c:v>745008</c:v>
                </c:pt>
                <c:pt idx="27" formatCode="&quot;$&quot;#,##0.00_);[Red]\(&quot;$&quot;#,##0.00\)">
                  <c:v>778872</c:v>
                </c:pt>
                <c:pt idx="28" formatCode="&quot;$&quot;#,##0.00_);[Red]\(&quot;$&quot;#,##0.00\)">
                  <c:v>812736</c:v>
                </c:pt>
                <c:pt idx="29" formatCode="&quot;$&quot;#,##0.00_);[Red]\(&quot;$&quot;#,##0.00\)">
                  <c:v>846600</c:v>
                </c:pt>
                <c:pt idx="30" formatCode="&quot;$&quot;#,##0.00_);[Red]\(&quot;$&quot;#,##0.00\)">
                  <c:v>880464</c:v>
                </c:pt>
                <c:pt idx="31" formatCode="&quot;$&quot;#,##0.00_);[Red]\(&quot;$&quot;#,##0.00\)">
                  <c:v>914328</c:v>
                </c:pt>
                <c:pt idx="32" formatCode="&quot;$&quot;#,##0.00_);[Red]\(&quot;$&quot;#,##0.00\)">
                  <c:v>948192</c:v>
                </c:pt>
                <c:pt idx="33" formatCode="&quot;$&quot;#,##0.00_);[Red]\(&quot;$&quot;#,##0.00\)">
                  <c:v>982056</c:v>
                </c:pt>
                <c:pt idx="34" formatCode="&quot;$&quot;#,##0.00_);[Red]\(&quot;$&quot;#,##0.00\)">
                  <c:v>1015920</c:v>
                </c:pt>
                <c:pt idx="35" formatCode="&quot;$&quot;#,##0.00_);[Red]\(&quot;$&quot;#,##0.00\)">
                  <c:v>1049784</c:v>
                </c:pt>
                <c:pt idx="36" formatCode="&quot;$&quot;#,##0.00_);[Red]\(&quot;$&quot;#,##0.00\)">
                  <c:v>1083648</c:v>
                </c:pt>
                <c:pt idx="37" formatCode="&quot;$&quot;#,##0.00_);[Red]\(&quot;$&quot;#,##0.00\)">
                  <c:v>1117512</c:v>
                </c:pt>
                <c:pt idx="38" formatCode="&quot;$&quot;#,##0.00_);[Red]\(&quot;$&quot;#,##0.00\)">
                  <c:v>1151376</c:v>
                </c:pt>
              </c:numCache>
            </c:numRef>
          </c:val>
          <c:smooth val="0"/>
          <c:extLst>
            <c:ext xmlns:c16="http://schemas.microsoft.com/office/drawing/2014/chart" uri="{C3380CC4-5D6E-409C-BE32-E72D297353CC}">
              <c16:uniqueId val="{00000001-0166-43EB-8B80-C2F1697B4971}"/>
            </c:ext>
          </c:extLst>
        </c:ser>
        <c:ser>
          <c:idx val="2"/>
          <c:order val="2"/>
          <c:tx>
            <c:v>Applied @ 70</c:v>
          </c:tx>
          <c:spPr>
            <a:ln w="28575" cap="rnd">
              <a:solidFill>
                <a:schemeClr val="accent3"/>
              </a:solidFill>
              <a:round/>
            </a:ln>
            <a:effectLst/>
          </c:spPr>
          <c:marker>
            <c:symbol val="none"/>
          </c:marker>
          <c:cat>
            <c:numRef>
              <c:f>Main!$A$66:$A$104</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Main!$D$66:$D$104</c:f>
              <c:numCache>
                <c:formatCode>General</c:formatCode>
                <c:ptCount val="39"/>
                <c:pt idx="8" formatCode="&quot;$&quot;#,##0.00_);[Red]\(&quot;$&quot;#,##0.00\)">
                  <c:v>41991.360000000001</c:v>
                </c:pt>
                <c:pt idx="9" formatCode="&quot;$&quot;#,##0.00_);[Red]\(&quot;$&quot;#,##0.00\)">
                  <c:v>83982.720000000001</c:v>
                </c:pt>
                <c:pt idx="10" formatCode="&quot;$&quot;#,##0.00_);[Red]\(&quot;$&quot;#,##0.00\)">
                  <c:v>125974.08</c:v>
                </c:pt>
                <c:pt idx="11" formatCode="&quot;$&quot;#,##0.00_);[Red]\(&quot;$&quot;#,##0.00\)">
                  <c:v>167965.44</c:v>
                </c:pt>
                <c:pt idx="12" formatCode="&quot;$&quot;#,##0.00_);[Red]\(&quot;$&quot;#,##0.00\)">
                  <c:v>209956.8</c:v>
                </c:pt>
                <c:pt idx="13" formatCode="&quot;$&quot;#,##0.00_);[Red]\(&quot;$&quot;#,##0.00\)">
                  <c:v>251948.15999999997</c:v>
                </c:pt>
                <c:pt idx="14" formatCode="&quot;$&quot;#,##0.00_);[Red]\(&quot;$&quot;#,##0.00\)">
                  <c:v>293939.51999999996</c:v>
                </c:pt>
                <c:pt idx="15" formatCode="&quot;$&quot;#,##0.00_);[Red]\(&quot;$&quot;#,##0.00\)">
                  <c:v>335930.87999999995</c:v>
                </c:pt>
                <c:pt idx="16" formatCode="&quot;$&quot;#,##0.00_);[Red]\(&quot;$&quot;#,##0.00\)">
                  <c:v>377922.23999999993</c:v>
                </c:pt>
                <c:pt idx="17" formatCode="&quot;$&quot;#,##0.00_);[Red]\(&quot;$&quot;#,##0.00\)">
                  <c:v>419913.59999999992</c:v>
                </c:pt>
                <c:pt idx="18" formatCode="&quot;$&quot;#,##0.00_);[Red]\(&quot;$&quot;#,##0.00\)">
                  <c:v>461904.9599999999</c:v>
                </c:pt>
                <c:pt idx="19" formatCode="&quot;$&quot;#,##0.00_);[Red]\(&quot;$&quot;#,##0.00\)">
                  <c:v>503896.31999999989</c:v>
                </c:pt>
                <c:pt idx="20" formatCode="&quot;$&quot;#,##0.00_);[Red]\(&quot;$&quot;#,##0.00\)">
                  <c:v>545887.67999999993</c:v>
                </c:pt>
                <c:pt idx="21" formatCode="&quot;$&quot;#,##0.00_);[Red]\(&quot;$&quot;#,##0.00\)">
                  <c:v>587879.03999999992</c:v>
                </c:pt>
                <c:pt idx="22" formatCode="&quot;$&quot;#,##0.00_);[Red]\(&quot;$&quot;#,##0.00\)">
                  <c:v>629870.39999999991</c:v>
                </c:pt>
                <c:pt idx="23" formatCode="&quot;$&quot;#,##0.00_);[Red]\(&quot;$&quot;#,##0.00\)">
                  <c:v>671861.75999999989</c:v>
                </c:pt>
                <c:pt idx="24" formatCode="&quot;$&quot;#,##0.00_);[Red]\(&quot;$&quot;#,##0.00\)">
                  <c:v>713853.11999999988</c:v>
                </c:pt>
                <c:pt idx="25" formatCode="&quot;$&quot;#,##0.00_);[Red]\(&quot;$&quot;#,##0.00\)">
                  <c:v>755844.47999999986</c:v>
                </c:pt>
                <c:pt idx="26" formatCode="&quot;$&quot;#,##0.00_);[Red]\(&quot;$&quot;#,##0.00\)">
                  <c:v>797835.83999999985</c:v>
                </c:pt>
                <c:pt idx="27" formatCode="&quot;$&quot;#,##0.00_);[Red]\(&quot;$&quot;#,##0.00\)">
                  <c:v>839827.19999999984</c:v>
                </c:pt>
                <c:pt idx="28" formatCode="&quot;$&quot;#,##0.00_);[Red]\(&quot;$&quot;#,##0.00\)">
                  <c:v>881818.55999999982</c:v>
                </c:pt>
                <c:pt idx="29" formatCode="&quot;$&quot;#,##0.00_);[Red]\(&quot;$&quot;#,##0.00\)">
                  <c:v>923809.91999999981</c:v>
                </c:pt>
                <c:pt idx="30" formatCode="&quot;$&quot;#,##0.00_);[Red]\(&quot;$&quot;#,##0.00\)">
                  <c:v>965801.2799999998</c:v>
                </c:pt>
                <c:pt idx="31" formatCode="&quot;$&quot;#,##0.00_);[Red]\(&quot;$&quot;#,##0.00\)">
                  <c:v>1007792.6399999998</c:v>
                </c:pt>
                <c:pt idx="32" formatCode="&quot;$&quot;#,##0.00_);[Red]\(&quot;$&quot;#,##0.00\)">
                  <c:v>1049783.9999999998</c:v>
                </c:pt>
                <c:pt idx="33" formatCode="&quot;$&quot;#,##0.00_);[Red]\(&quot;$&quot;#,##0.00\)">
                  <c:v>1091775.3599999999</c:v>
                </c:pt>
                <c:pt idx="34" formatCode="&quot;$&quot;#,##0.00_);[Red]\(&quot;$&quot;#,##0.00\)">
                  <c:v>1133766.72</c:v>
                </c:pt>
                <c:pt idx="35" formatCode="&quot;$&quot;#,##0.00_);[Red]\(&quot;$&quot;#,##0.00\)">
                  <c:v>1175758.08</c:v>
                </c:pt>
                <c:pt idx="36" formatCode="&quot;$&quot;#,##0.00_);[Red]\(&quot;$&quot;#,##0.00\)">
                  <c:v>1217749.4400000002</c:v>
                </c:pt>
                <c:pt idx="37" formatCode="&quot;$&quot;#,##0.00_);[Red]\(&quot;$&quot;#,##0.00\)">
                  <c:v>1259740.8000000003</c:v>
                </c:pt>
                <c:pt idx="38" formatCode="&quot;$&quot;#,##0.00_);[Red]\(&quot;$&quot;#,##0.00\)">
                  <c:v>1301732.1600000004</c:v>
                </c:pt>
              </c:numCache>
            </c:numRef>
          </c:val>
          <c:smooth val="0"/>
          <c:extLst>
            <c:ext xmlns:c16="http://schemas.microsoft.com/office/drawing/2014/chart" uri="{C3380CC4-5D6E-409C-BE32-E72D297353CC}">
              <c16:uniqueId val="{00000002-0166-43EB-8B80-C2F1697B4971}"/>
            </c:ext>
          </c:extLst>
        </c:ser>
        <c:dLbls>
          <c:showLegendKey val="0"/>
          <c:showVal val="0"/>
          <c:showCatName val="0"/>
          <c:showSerName val="0"/>
          <c:showPercent val="0"/>
          <c:showBubbleSize val="0"/>
        </c:dLbls>
        <c:smooth val="0"/>
        <c:axId val="198993424"/>
        <c:axId val="198970864"/>
      </c:lineChart>
      <c:catAx>
        <c:axId val="1989934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970864"/>
        <c:crosses val="autoZero"/>
        <c:auto val="1"/>
        <c:lblAlgn val="ctr"/>
        <c:lblOffset val="100"/>
        <c:noMultiLvlLbl val="0"/>
      </c:catAx>
      <c:valAx>
        <c:axId val="198970864"/>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_);[Red]\(&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993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Main!$G$16</c:f>
          <c:strCache>
            <c:ptCount val="1"/>
            <c:pt idx="0">
              <c:v>Monthly benefit with 2.5%  Cola </c:v>
            </c:pt>
          </c:strCache>
        </c:strRef>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Age</c:v>
          </c:tx>
          <c:spPr>
            <a:ln w="28575" cap="rnd">
              <a:solidFill>
                <a:schemeClr val="accent1"/>
              </a:solidFill>
              <a:round/>
            </a:ln>
            <a:effectLst/>
          </c:spPr>
          <c:marker>
            <c:symbol val="none"/>
          </c:marker>
          <c:cat>
            <c:numRef>
              <c:f>Main!$A$24:$A$62</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Main!$A$24:$A$62</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val>
          <c:smooth val="0"/>
          <c:extLst>
            <c:ext xmlns:c16="http://schemas.microsoft.com/office/drawing/2014/chart" uri="{C3380CC4-5D6E-409C-BE32-E72D297353CC}">
              <c16:uniqueId val="{00000000-7515-467D-8048-E5C4B8E3D6AD}"/>
            </c:ext>
          </c:extLst>
        </c:ser>
        <c:ser>
          <c:idx val="1"/>
          <c:order val="1"/>
          <c:tx>
            <c:v>Take at 62</c:v>
          </c:tx>
          <c:spPr>
            <a:ln w="28575" cap="rnd">
              <a:solidFill>
                <a:schemeClr val="accent2"/>
              </a:solidFill>
              <a:round/>
            </a:ln>
            <a:effectLst/>
          </c:spPr>
          <c:marker>
            <c:symbol val="none"/>
          </c:marker>
          <c:cat>
            <c:numRef>
              <c:f>Main!$A$24:$A$62</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Main!$B$24:$B$62</c:f>
              <c:numCache>
                <c:formatCode>"$"#,##0.00_);[Red]\("$"#,##0.00\)</c:formatCode>
                <c:ptCount val="39"/>
                <c:pt idx="0">
                  <c:v>1975.3999999999999</c:v>
                </c:pt>
                <c:pt idx="1">
                  <c:v>2024.7849999999996</c:v>
                </c:pt>
                <c:pt idx="2">
                  <c:v>2075.4046249999992</c:v>
                </c:pt>
                <c:pt idx="3">
                  <c:v>2127.289740624999</c:v>
                </c:pt>
                <c:pt idx="4">
                  <c:v>2180.4719841406236</c:v>
                </c:pt>
                <c:pt idx="5">
                  <c:v>2234.9837837441391</c:v>
                </c:pt>
                <c:pt idx="6">
                  <c:v>2290.8583783377426</c:v>
                </c:pt>
                <c:pt idx="7">
                  <c:v>2348.1298377961862</c:v>
                </c:pt>
                <c:pt idx="8">
                  <c:v>2406.8330837410908</c:v>
                </c:pt>
                <c:pt idx="9">
                  <c:v>2467.0039108346177</c:v>
                </c:pt>
                <c:pt idx="10">
                  <c:v>2528.679008605483</c:v>
                </c:pt>
                <c:pt idx="11">
                  <c:v>2591.8959838206197</c:v>
                </c:pt>
                <c:pt idx="12">
                  <c:v>2656.693383416135</c:v>
                </c:pt>
                <c:pt idx="13">
                  <c:v>2723.1107180015383</c:v>
                </c:pt>
                <c:pt idx="14">
                  <c:v>2791.1884859515767</c:v>
                </c:pt>
                <c:pt idx="15">
                  <c:v>2860.968198100366</c:v>
                </c:pt>
                <c:pt idx="16">
                  <c:v>2932.492403052875</c:v>
                </c:pt>
                <c:pt idx="17">
                  <c:v>3005.8047131291964</c:v>
                </c:pt>
                <c:pt idx="18">
                  <c:v>3080.949830957426</c:v>
                </c:pt>
                <c:pt idx="19">
                  <c:v>3157.9735767313614</c:v>
                </c:pt>
                <c:pt idx="20">
                  <c:v>3236.9229161496451</c:v>
                </c:pt>
                <c:pt idx="21">
                  <c:v>3317.8459890533859</c:v>
                </c:pt>
                <c:pt idx="22">
                  <c:v>3400.7921387797201</c:v>
                </c:pt>
                <c:pt idx="23">
                  <c:v>3485.8119422492127</c:v>
                </c:pt>
                <c:pt idx="24">
                  <c:v>3572.9572408054428</c:v>
                </c:pt>
                <c:pt idx="25">
                  <c:v>3662.2811718255784</c:v>
                </c:pt>
                <c:pt idx="26">
                  <c:v>3753.8382011212175</c:v>
                </c:pt>
                <c:pt idx="27">
                  <c:v>3847.6841561492474</c:v>
                </c:pt>
                <c:pt idx="28">
                  <c:v>3943.8762600529781</c:v>
                </c:pt>
                <c:pt idx="29">
                  <c:v>4042.4731665543022</c:v>
                </c:pt>
                <c:pt idx="30">
                  <c:v>4143.5349957181597</c:v>
                </c:pt>
                <c:pt idx="31">
                  <c:v>4247.1233706111134</c:v>
                </c:pt>
                <c:pt idx="32">
                  <c:v>4353.3014548763913</c:v>
                </c:pt>
                <c:pt idx="33">
                  <c:v>4462.1339912483008</c:v>
                </c:pt>
                <c:pt idx="34">
                  <c:v>4573.6873410295084</c:v>
                </c:pt>
                <c:pt idx="35">
                  <c:v>4688.0295245552461</c:v>
                </c:pt>
                <c:pt idx="36">
                  <c:v>4805.2302626691271</c:v>
                </c:pt>
                <c:pt idx="37">
                  <c:v>4925.3610192358547</c:v>
                </c:pt>
                <c:pt idx="38">
                  <c:v>5048.4950447167503</c:v>
                </c:pt>
              </c:numCache>
            </c:numRef>
          </c:val>
          <c:smooth val="0"/>
          <c:extLst>
            <c:ext xmlns:c16="http://schemas.microsoft.com/office/drawing/2014/chart" uri="{C3380CC4-5D6E-409C-BE32-E72D297353CC}">
              <c16:uniqueId val="{00000001-7515-467D-8048-E5C4B8E3D6AD}"/>
            </c:ext>
          </c:extLst>
        </c:ser>
        <c:ser>
          <c:idx val="2"/>
          <c:order val="2"/>
          <c:tx>
            <c:v>Take at 67</c:v>
          </c:tx>
          <c:spPr>
            <a:ln w="28575" cap="rnd">
              <a:solidFill>
                <a:schemeClr val="accent3"/>
              </a:solidFill>
              <a:round/>
            </a:ln>
            <a:effectLst/>
          </c:spPr>
          <c:marker>
            <c:symbol val="none"/>
          </c:marker>
          <c:cat>
            <c:numRef>
              <c:f>Main!$A$24:$A$62</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Main!$C$24:$C$62</c:f>
              <c:numCache>
                <c:formatCode>General</c:formatCode>
                <c:ptCount val="39"/>
                <c:pt idx="5" formatCode="&quot;$&quot;#,##0.00_);[Red]\(&quot;$&quot;#,##0.00\)">
                  <c:v>2822</c:v>
                </c:pt>
                <c:pt idx="6" formatCode="&quot;$&quot;#,##0.00_);[Red]\(&quot;$&quot;#,##0.00\)">
                  <c:v>2892.5499999999997</c:v>
                </c:pt>
                <c:pt idx="7" formatCode="&quot;$&quot;#,##0.00_);[Red]\(&quot;$&quot;#,##0.00\)">
                  <c:v>2964.8637499999995</c:v>
                </c:pt>
                <c:pt idx="8" formatCode="&quot;$&quot;#,##0.00_);[Red]\(&quot;$&quot;#,##0.00\)">
                  <c:v>3038.9853437499992</c:v>
                </c:pt>
                <c:pt idx="9" formatCode="&quot;$&quot;#,##0.00_);[Red]\(&quot;$&quot;#,##0.00\)">
                  <c:v>3114.959977343749</c:v>
                </c:pt>
                <c:pt idx="10" formatCode="&quot;$&quot;#,##0.00_);[Red]\(&quot;$&quot;#,##0.00\)">
                  <c:v>3192.8339767773423</c:v>
                </c:pt>
                <c:pt idx="11" formatCode="&quot;$&quot;#,##0.00_);[Red]\(&quot;$&quot;#,##0.00\)">
                  <c:v>3272.6548261967755</c:v>
                </c:pt>
                <c:pt idx="12" formatCode="&quot;$&quot;#,##0.00_);[Red]\(&quot;$&quot;#,##0.00\)">
                  <c:v>3354.4711968516945</c:v>
                </c:pt>
                <c:pt idx="13" formatCode="&quot;$&quot;#,##0.00_);[Red]\(&quot;$&quot;#,##0.00\)">
                  <c:v>3438.3329767729865</c:v>
                </c:pt>
                <c:pt idx="14" formatCode="&quot;$&quot;#,##0.00_);[Red]\(&quot;$&quot;#,##0.00\)">
                  <c:v>3524.291301192311</c:v>
                </c:pt>
                <c:pt idx="15" formatCode="&quot;$&quot;#,##0.00_);[Red]\(&quot;$&quot;#,##0.00\)">
                  <c:v>3612.3985837221185</c:v>
                </c:pt>
                <c:pt idx="16" formatCode="&quot;$&quot;#,##0.00_);[Red]\(&quot;$&quot;#,##0.00\)">
                  <c:v>3702.7085483151709</c:v>
                </c:pt>
                <c:pt idx="17" formatCode="&quot;$&quot;#,##0.00_);[Red]\(&quot;$&quot;#,##0.00\)">
                  <c:v>3795.2762620230496</c:v>
                </c:pt>
                <c:pt idx="18" formatCode="&quot;$&quot;#,##0.00_);[Red]\(&quot;$&quot;#,##0.00\)">
                  <c:v>3890.1581685736255</c:v>
                </c:pt>
                <c:pt idx="19" formatCode="&quot;$&quot;#,##0.00_);[Red]\(&quot;$&quot;#,##0.00\)">
                  <c:v>3987.4121227879659</c:v>
                </c:pt>
                <c:pt idx="20" formatCode="&quot;$&quot;#,##0.00_);[Red]\(&quot;$&quot;#,##0.00\)">
                  <c:v>4087.0974258576648</c:v>
                </c:pt>
                <c:pt idx="21" formatCode="&quot;$&quot;#,##0.00_);[Red]\(&quot;$&quot;#,##0.00\)">
                  <c:v>4189.2748615041064</c:v>
                </c:pt>
                <c:pt idx="22" formatCode="&quot;$&quot;#,##0.00_);[Red]\(&quot;$&quot;#,##0.00\)">
                  <c:v>4294.0067330417087</c:v>
                </c:pt>
                <c:pt idx="23" formatCode="&quot;$&quot;#,##0.00_);[Red]\(&quot;$&quot;#,##0.00\)">
                  <c:v>4401.3569013677507</c:v>
                </c:pt>
                <c:pt idx="24" formatCode="&quot;$&quot;#,##0.00_);[Red]\(&quot;$&quot;#,##0.00\)">
                  <c:v>4511.3908239019438</c:v>
                </c:pt>
                <c:pt idx="25" formatCode="&quot;$&quot;#,##0.00_);[Red]\(&quot;$&quot;#,##0.00\)">
                  <c:v>4624.175594499492</c:v>
                </c:pt>
                <c:pt idx="26" formatCode="&quot;$&quot;#,##0.00_);[Red]\(&quot;$&quot;#,##0.00\)">
                  <c:v>4739.7799843619787</c:v>
                </c:pt>
                <c:pt idx="27" formatCode="&quot;$&quot;#,##0.00_);[Red]\(&quot;$&quot;#,##0.00\)">
                  <c:v>4858.2744839710276</c:v>
                </c:pt>
                <c:pt idx="28" formatCode="&quot;$&quot;#,##0.00_);[Red]\(&quot;$&quot;#,##0.00\)">
                  <c:v>4979.7313460703026</c:v>
                </c:pt>
                <c:pt idx="29" formatCode="&quot;$&quot;#,##0.00_);[Red]\(&quot;$&quot;#,##0.00\)">
                  <c:v>5104.2246297220599</c:v>
                </c:pt>
                <c:pt idx="30" formatCode="&quot;$&quot;#,##0.00_);[Red]\(&quot;$&quot;#,##0.00\)">
                  <c:v>5231.8302454651111</c:v>
                </c:pt>
                <c:pt idx="31" formatCode="&quot;$&quot;#,##0.00_);[Red]\(&quot;$&quot;#,##0.00\)">
                  <c:v>5362.6260016017386</c:v>
                </c:pt>
                <c:pt idx="32" formatCode="&quot;$&quot;#,##0.00_);[Red]\(&quot;$&quot;#,##0.00\)">
                  <c:v>5496.6916516417814</c:v>
                </c:pt>
                <c:pt idx="33" formatCode="&quot;$&quot;#,##0.00_);[Red]\(&quot;$&quot;#,##0.00\)">
                  <c:v>5634.1089429328258</c:v>
                </c:pt>
                <c:pt idx="34" formatCode="&quot;$&quot;#,##0.00_);[Red]\(&quot;$&quot;#,##0.00\)">
                  <c:v>5774.9616665061458</c:v>
                </c:pt>
                <c:pt idx="35" formatCode="&quot;$&quot;#,##0.00_);[Red]\(&quot;$&quot;#,##0.00\)">
                  <c:v>5919.3357081687991</c:v>
                </c:pt>
                <c:pt idx="36" formatCode="&quot;$&quot;#,##0.00_);[Red]\(&quot;$&quot;#,##0.00\)">
                  <c:v>6067.3191008730182</c:v>
                </c:pt>
                <c:pt idx="37" formatCode="&quot;$&quot;#,##0.00_);[Red]\(&quot;$&quot;#,##0.00\)">
                  <c:v>6219.002078394843</c:v>
                </c:pt>
                <c:pt idx="38" formatCode="&quot;$&quot;#,##0.00_);[Red]\(&quot;$&quot;#,##0.00\)">
                  <c:v>6374.4771303547132</c:v>
                </c:pt>
              </c:numCache>
            </c:numRef>
          </c:val>
          <c:smooth val="0"/>
          <c:extLst>
            <c:ext xmlns:c16="http://schemas.microsoft.com/office/drawing/2014/chart" uri="{C3380CC4-5D6E-409C-BE32-E72D297353CC}">
              <c16:uniqueId val="{00000002-7515-467D-8048-E5C4B8E3D6AD}"/>
            </c:ext>
          </c:extLst>
        </c:ser>
        <c:ser>
          <c:idx val="3"/>
          <c:order val="3"/>
          <c:tx>
            <c:v>Take at 70</c:v>
          </c:tx>
          <c:spPr>
            <a:ln w="28575" cap="rnd">
              <a:solidFill>
                <a:schemeClr val="accent4"/>
              </a:solidFill>
              <a:round/>
            </a:ln>
            <a:effectLst/>
          </c:spPr>
          <c:marker>
            <c:symbol val="none"/>
          </c:marker>
          <c:cat>
            <c:numRef>
              <c:f>Main!$A$24:$A$62</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Main!$D$24:$D$62</c:f>
              <c:numCache>
                <c:formatCode>General</c:formatCode>
                <c:ptCount val="39"/>
                <c:pt idx="8" formatCode="&quot;$&quot;#,##0.00_);[Red]\(&quot;$&quot;#,##0.00\)">
                  <c:v>3499.28</c:v>
                </c:pt>
                <c:pt idx="9" formatCode="&quot;$&quot;#,##0.00_);[Red]\(&quot;$&quot;#,##0.00\)">
                  <c:v>3586.7619999999997</c:v>
                </c:pt>
                <c:pt idx="10" formatCode="&quot;$&quot;#,##0.00_);[Red]\(&quot;$&quot;#,##0.00\)">
                  <c:v>3676.4310499999992</c:v>
                </c:pt>
                <c:pt idx="11" formatCode="&quot;$&quot;#,##0.00_);[Red]\(&quot;$&quot;#,##0.00\)">
                  <c:v>3768.341826249999</c:v>
                </c:pt>
                <c:pt idx="12" formatCode="&quot;$&quot;#,##0.00_);[Red]\(&quot;$&quot;#,##0.00\)">
                  <c:v>3862.5503719062485</c:v>
                </c:pt>
                <c:pt idx="13" formatCode="&quot;$&quot;#,##0.00_);[Red]\(&quot;$&quot;#,##0.00\)">
                  <c:v>3959.1141312039044</c:v>
                </c:pt>
                <c:pt idx="14" formatCode="&quot;$&quot;#,##0.00_);[Red]\(&quot;$&quot;#,##0.00\)">
                  <c:v>4058.0919844840018</c:v>
                </c:pt>
                <c:pt idx="15" formatCode="&quot;$&quot;#,##0.00_);[Red]\(&quot;$&quot;#,##0.00\)">
                  <c:v>4159.5442840961014</c:v>
                </c:pt>
                <c:pt idx="16" formatCode="&quot;$&quot;#,##0.00_);[Red]\(&quot;$&quot;#,##0.00\)">
                  <c:v>4263.5328911985034</c:v>
                </c:pt>
                <c:pt idx="17" formatCode="&quot;$&quot;#,##0.00_);[Red]\(&quot;$&quot;#,##0.00\)">
                  <c:v>4370.1212134784655</c:v>
                </c:pt>
                <c:pt idx="18" formatCode="&quot;$&quot;#,##0.00_);[Red]\(&quot;$&quot;#,##0.00\)">
                  <c:v>4479.3742438154268</c:v>
                </c:pt>
                <c:pt idx="19" formatCode="&quot;$&quot;#,##0.00_);[Red]\(&quot;$&quot;#,##0.00\)">
                  <c:v>4591.3585999108118</c:v>
                </c:pt>
                <c:pt idx="20" formatCode="&quot;$&quot;#,##0.00_);[Red]\(&quot;$&quot;#,##0.00\)">
                  <c:v>4706.1425649085813</c:v>
                </c:pt>
                <c:pt idx="21" formatCode="&quot;$&quot;#,##0.00_);[Red]\(&quot;$&quot;#,##0.00\)">
                  <c:v>4823.7961290312951</c:v>
                </c:pt>
                <c:pt idx="22" formatCode="&quot;$&quot;#,##0.00_);[Red]\(&quot;$&quot;#,##0.00\)">
                  <c:v>4944.3910322570773</c:v>
                </c:pt>
                <c:pt idx="23" formatCode="&quot;$&quot;#,##0.00_);[Red]\(&quot;$&quot;#,##0.00\)">
                  <c:v>5068.0008080635034</c:v>
                </c:pt>
                <c:pt idx="24" formatCode="&quot;$&quot;#,##0.00_);[Red]\(&quot;$&quot;#,##0.00\)">
                  <c:v>5194.7008282650904</c:v>
                </c:pt>
                <c:pt idx="25" formatCode="&quot;$&quot;#,##0.00_);[Red]\(&quot;$&quot;#,##0.00\)">
                  <c:v>5324.5683489717176</c:v>
                </c:pt>
                <c:pt idx="26" formatCode="&quot;$&quot;#,##0.00_);[Red]\(&quot;$&quot;#,##0.00\)">
                  <c:v>5457.68255769601</c:v>
                </c:pt>
                <c:pt idx="27" formatCode="&quot;$&quot;#,##0.00_);[Red]\(&quot;$&quot;#,##0.00\)">
                  <c:v>5594.1246216384097</c:v>
                </c:pt>
                <c:pt idx="28" formatCode="&quot;$&quot;#,##0.00_);[Red]\(&quot;$&quot;#,##0.00\)">
                  <c:v>5733.9777371793698</c:v>
                </c:pt>
                <c:pt idx="29" formatCode="&quot;$&quot;#,##0.00_);[Red]\(&quot;$&quot;#,##0.00\)">
                  <c:v>5877.3271806088533</c:v>
                </c:pt>
                <c:pt idx="30" formatCode="&quot;$&quot;#,##0.00_);[Red]\(&quot;$&quot;#,##0.00\)">
                  <c:v>6024.2603601240744</c:v>
                </c:pt>
                <c:pt idx="31" formatCode="&quot;$&quot;#,##0.00_);[Red]\(&quot;$&quot;#,##0.00\)">
                  <c:v>6174.866869127176</c:v>
                </c:pt>
                <c:pt idx="32" formatCode="&quot;$&quot;#,##0.00_);[Red]\(&quot;$&quot;#,##0.00\)">
                  <c:v>6329.2385408553546</c:v>
                </c:pt>
                <c:pt idx="33" formatCode="&quot;$&quot;#,##0.00_);[Red]\(&quot;$&quot;#,##0.00\)">
                  <c:v>6487.4695043767379</c:v>
                </c:pt>
                <c:pt idx="34" formatCode="&quot;$&quot;#,##0.00_);[Red]\(&quot;$&quot;#,##0.00\)">
                  <c:v>6649.6562419861557</c:v>
                </c:pt>
                <c:pt idx="35" formatCode="&quot;$&quot;#,##0.00_);[Red]\(&quot;$&quot;#,##0.00\)">
                  <c:v>6815.8976480358087</c:v>
                </c:pt>
                <c:pt idx="36" formatCode="&quot;$&quot;#,##0.00_);[Red]\(&quot;$&quot;#,##0.00\)">
                  <c:v>6986.2950892367035</c:v>
                </c:pt>
                <c:pt idx="37" formatCode="&quot;$&quot;#,##0.00_);[Red]\(&quot;$&quot;#,##0.00\)">
                  <c:v>7160.9524664676201</c:v>
                </c:pt>
                <c:pt idx="38" formatCode="&quot;$&quot;#,##0.00_);[Red]\(&quot;$&quot;#,##0.00\)">
                  <c:v>7339.9762781293102</c:v>
                </c:pt>
              </c:numCache>
            </c:numRef>
          </c:val>
          <c:smooth val="0"/>
          <c:extLst>
            <c:ext xmlns:c16="http://schemas.microsoft.com/office/drawing/2014/chart" uri="{C3380CC4-5D6E-409C-BE32-E72D297353CC}">
              <c16:uniqueId val="{00000003-7515-467D-8048-E5C4B8E3D6AD}"/>
            </c:ext>
          </c:extLst>
        </c:ser>
        <c:dLbls>
          <c:showLegendKey val="0"/>
          <c:showVal val="0"/>
          <c:showCatName val="0"/>
          <c:showSerName val="0"/>
          <c:showPercent val="0"/>
          <c:showBubbleSize val="0"/>
        </c:dLbls>
        <c:smooth val="0"/>
        <c:axId val="48347136"/>
        <c:axId val="221280688"/>
      </c:lineChart>
      <c:catAx>
        <c:axId val="48347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1280688"/>
        <c:crosses val="autoZero"/>
        <c:auto val="1"/>
        <c:lblAlgn val="ctr"/>
        <c:lblOffset val="100"/>
        <c:noMultiLvlLbl val="0"/>
      </c:catAx>
      <c:valAx>
        <c:axId val="221280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347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Main!$K$104</c:f>
          <c:strCache>
            <c:ptCount val="1"/>
            <c:pt idx="0">
              <c:v>Totals with Cola of 2.5%  Rate of Return = 0.0 % </c:v>
            </c:pt>
          </c:strCache>
        </c:strRef>
      </c:tx>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Start @ 62</c:v>
          </c:tx>
          <c:spPr>
            <a:ln w="28575" cap="rnd">
              <a:solidFill>
                <a:schemeClr val="accent1"/>
              </a:solidFill>
              <a:round/>
            </a:ln>
            <a:effectLst/>
          </c:spPr>
          <c:marker>
            <c:symbol val="none"/>
          </c:marker>
          <c:cat>
            <c:numRef>
              <c:f>Main!$A$108:$A$146</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Main!$C$108:$C$146</c:f>
              <c:numCache>
                <c:formatCode>"$"#,##0.00_);[Red]\("$"#,##0.00\)</c:formatCode>
                <c:ptCount val="39"/>
                <c:pt idx="0">
                  <c:v>23704.799999999999</c:v>
                </c:pt>
                <c:pt idx="1">
                  <c:v>48002.22</c:v>
                </c:pt>
                <c:pt idx="2">
                  <c:v>72907.075500000006</c:v>
                </c:pt>
                <c:pt idx="3">
                  <c:v>98434.552387500007</c:v>
                </c:pt>
                <c:pt idx="4">
                  <c:v>124600.2161971875</c:v>
                </c:pt>
                <c:pt idx="5">
                  <c:v>151420.02160211719</c:v>
                </c:pt>
                <c:pt idx="6">
                  <c:v>178910.32214217013</c:v>
                </c:pt>
                <c:pt idx="7">
                  <c:v>207087.88019572437</c:v>
                </c:pt>
                <c:pt idx="8">
                  <c:v>235969.87720061748</c:v>
                </c:pt>
                <c:pt idx="9">
                  <c:v>265573.92413063289</c:v>
                </c:pt>
                <c:pt idx="10">
                  <c:v>295918.07223389868</c:v>
                </c:pt>
                <c:pt idx="11">
                  <c:v>327020.82403974613</c:v>
                </c:pt>
                <c:pt idx="12">
                  <c:v>358901.14464073977</c:v>
                </c:pt>
                <c:pt idx="13">
                  <c:v>391578.4732567583</c:v>
                </c:pt>
                <c:pt idx="14">
                  <c:v>425072.73508817726</c:v>
                </c:pt>
                <c:pt idx="15">
                  <c:v>459404.35346538166</c:v>
                </c:pt>
                <c:pt idx="16">
                  <c:v>494594.2623020162</c:v>
                </c:pt>
                <c:pt idx="17">
                  <c:v>530663.91885956656</c:v>
                </c:pt>
                <c:pt idx="18">
                  <c:v>567635.31683105568</c:v>
                </c:pt>
                <c:pt idx="19">
                  <c:v>605530.9997518321</c:v>
                </c:pt>
                <c:pt idx="20">
                  <c:v>644374.07474562794</c:v>
                </c:pt>
                <c:pt idx="21">
                  <c:v>684188.22661426861</c:v>
                </c:pt>
                <c:pt idx="22">
                  <c:v>724997.73227962537</c:v>
                </c:pt>
                <c:pt idx="23">
                  <c:v>766827.47558661597</c:v>
                </c:pt>
                <c:pt idx="24">
                  <c:v>809702.96247628133</c:v>
                </c:pt>
                <c:pt idx="25">
                  <c:v>853650.33653818839</c:v>
                </c:pt>
                <c:pt idx="26">
                  <c:v>898696.39495164307</c:v>
                </c:pt>
                <c:pt idx="27">
                  <c:v>944868.60482543416</c:v>
                </c:pt>
                <c:pt idx="28">
                  <c:v>992195.11994607002</c:v>
                </c:pt>
                <c:pt idx="29">
                  <c:v>1040704.7979447218</c:v>
                </c:pt>
                <c:pt idx="30">
                  <c:v>1090427.2178933397</c:v>
                </c:pt>
                <c:pt idx="31">
                  <c:v>1141392.6983406732</c:v>
                </c:pt>
                <c:pt idx="32">
                  <c:v>1193632.31579919</c:v>
                </c:pt>
                <c:pt idx="33">
                  <c:v>1247177.9236941696</c:v>
                </c:pt>
                <c:pt idx="34">
                  <c:v>1302062.1717865239</c:v>
                </c:pt>
                <c:pt idx="35">
                  <c:v>1358318.526081187</c:v>
                </c:pt>
                <c:pt idx="36">
                  <c:v>1415981.2892332166</c:v>
                </c:pt>
                <c:pt idx="37">
                  <c:v>1475085.6214640469</c:v>
                </c:pt>
                <c:pt idx="38">
                  <c:v>1535667.5620006481</c:v>
                </c:pt>
              </c:numCache>
            </c:numRef>
          </c:val>
          <c:smooth val="0"/>
          <c:extLst>
            <c:ext xmlns:c16="http://schemas.microsoft.com/office/drawing/2014/chart" uri="{C3380CC4-5D6E-409C-BE32-E72D297353CC}">
              <c16:uniqueId val="{00000000-A301-4F48-9C46-9414BF3D8878}"/>
            </c:ext>
          </c:extLst>
        </c:ser>
        <c:ser>
          <c:idx val="1"/>
          <c:order val="1"/>
          <c:tx>
            <c:v>Start @ 67</c:v>
          </c:tx>
          <c:spPr>
            <a:ln w="28575" cap="rnd">
              <a:solidFill>
                <a:schemeClr val="accent2"/>
              </a:solidFill>
              <a:round/>
            </a:ln>
            <a:effectLst/>
          </c:spPr>
          <c:marker>
            <c:symbol val="none"/>
          </c:marker>
          <c:cat>
            <c:numRef>
              <c:f>Main!$A$108:$A$146</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Main!$E$108:$E$146</c:f>
              <c:numCache>
                <c:formatCode>General</c:formatCode>
                <c:ptCount val="39"/>
                <c:pt idx="0">
                  <c:v>0</c:v>
                </c:pt>
                <c:pt idx="1">
                  <c:v>0</c:v>
                </c:pt>
                <c:pt idx="2">
                  <c:v>0</c:v>
                </c:pt>
                <c:pt idx="3">
                  <c:v>0</c:v>
                </c:pt>
                <c:pt idx="4">
                  <c:v>0</c:v>
                </c:pt>
                <c:pt idx="5" formatCode="&quot;$&quot;#,##0.00_);[Red]\(&quot;$&quot;#,##0.00\)">
                  <c:v>33864</c:v>
                </c:pt>
                <c:pt idx="6" formatCode="&quot;$&quot;#,##0.00_);[Red]\(&quot;$&quot;#,##0.00\)">
                  <c:v>68574.600000000006</c:v>
                </c:pt>
                <c:pt idx="7" formatCode="&quot;$&quot;#,##0.00_);[Red]\(&quot;$&quot;#,##0.00\)">
                  <c:v>104152.965</c:v>
                </c:pt>
                <c:pt idx="8" formatCode="&quot;$&quot;#,##0.00_);[Red]\(&quot;$&quot;#,##0.00\)">
                  <c:v>140620.78912500001</c:v>
                </c:pt>
                <c:pt idx="9" formatCode="&quot;$&quot;#,##0.00_);[Red]\(&quot;$&quot;#,##0.00\)">
                  <c:v>178000.30885312503</c:v>
                </c:pt>
                <c:pt idx="10" formatCode="&quot;$&quot;#,##0.00_);[Red]\(&quot;$&quot;#,##0.00\)">
                  <c:v>216314.31657445314</c:v>
                </c:pt>
                <c:pt idx="11" formatCode="&quot;$&quot;#,##0.00_);[Red]\(&quot;$&quot;#,##0.00\)">
                  <c:v>255586.17448881449</c:v>
                </c:pt>
                <c:pt idx="12" formatCode="&quot;$&quot;#,##0.00_);[Red]\(&quot;$&quot;#,##0.00\)">
                  <c:v>295839.82885103486</c:v>
                </c:pt>
                <c:pt idx="13" formatCode="&quot;$&quot;#,##0.00_);[Red]\(&quot;$&quot;#,##0.00\)">
                  <c:v>337099.82457231072</c:v>
                </c:pt>
                <c:pt idx="14" formatCode="&quot;$&quot;#,##0.00_);[Red]\(&quot;$&quot;#,##0.00\)">
                  <c:v>379391.32018661848</c:v>
                </c:pt>
                <c:pt idx="15" formatCode="&quot;$&quot;#,##0.00_);[Red]\(&quot;$&quot;#,##0.00\)">
                  <c:v>422740.10319128394</c:v>
                </c:pt>
                <c:pt idx="16" formatCode="&quot;$&quot;#,##0.00_);[Red]\(&quot;$&quot;#,##0.00\)">
                  <c:v>467172.60577106604</c:v>
                </c:pt>
                <c:pt idx="17" formatCode="&quot;$&quot;#,##0.00_);[Red]\(&quot;$&quot;#,##0.00\)">
                  <c:v>512715.92091534269</c:v>
                </c:pt>
                <c:pt idx="18" formatCode="&quot;$&quot;#,##0.00_);[Red]\(&quot;$&quot;#,##0.00\)">
                  <c:v>559397.81893822621</c:v>
                </c:pt>
                <c:pt idx="19" formatCode="&quot;$&quot;#,##0.00_);[Red]\(&quot;$&quot;#,##0.00\)">
                  <c:v>607246.76441168191</c:v>
                </c:pt>
                <c:pt idx="20" formatCode="&quot;$&quot;#,##0.00_);[Red]\(&quot;$&quot;#,##0.00\)">
                  <c:v>656291.93352197402</c:v>
                </c:pt>
                <c:pt idx="21" formatCode="&quot;$&quot;#,##0.00_);[Red]\(&quot;$&quot;#,##0.00\)">
                  <c:v>706563.23186002334</c:v>
                </c:pt>
                <c:pt idx="22" formatCode="&quot;$&quot;#,##0.00_);[Red]\(&quot;$&quot;#,##0.00\)">
                  <c:v>758091.31265652389</c:v>
                </c:pt>
                <c:pt idx="23" formatCode="&quot;$&quot;#,##0.00_);[Red]\(&quot;$&quot;#,##0.00\)">
                  <c:v>810907.59547293698</c:v>
                </c:pt>
                <c:pt idx="24" formatCode="&quot;$&quot;#,##0.00_);[Red]\(&quot;$&quot;#,##0.00\)">
                  <c:v>865044.2853597604</c:v>
                </c:pt>
                <c:pt idx="25" formatCode="&quot;$&quot;#,##0.00_);[Red]\(&quot;$&quot;#,##0.00\)">
                  <c:v>920534.39249375439</c:v>
                </c:pt>
                <c:pt idx="26" formatCode="&quot;$&quot;#,##0.00_);[Red]\(&quot;$&quot;#,##0.00\)">
                  <c:v>977411.75230609823</c:v>
                </c:pt>
                <c:pt idx="27" formatCode="&quot;$&quot;#,##0.00_);[Red]\(&quot;$&quot;#,##0.00\)">
                  <c:v>1035711.0461137507</c:v>
                </c:pt>
                <c:pt idx="28" formatCode="&quot;$&quot;#,##0.00_);[Red]\(&quot;$&quot;#,##0.00\)">
                  <c:v>1095467.8222665945</c:v>
                </c:pt>
                <c:pt idx="29" formatCode="&quot;$&quot;#,##0.00_);[Red]\(&quot;$&quot;#,##0.00\)">
                  <c:v>1156718.5178232593</c:v>
                </c:pt>
                <c:pt idx="30" formatCode="&quot;$&quot;#,##0.00_);[Red]\(&quot;$&quot;#,##0.00\)">
                  <c:v>1219500.4807688408</c:v>
                </c:pt>
                <c:pt idx="31" formatCode="&quot;$&quot;#,##0.00_);[Red]\(&quot;$&quot;#,##0.00\)">
                  <c:v>1283851.9927880617</c:v>
                </c:pt>
                <c:pt idx="32" formatCode="&quot;$&quot;#,##0.00_);[Red]\(&quot;$&quot;#,##0.00\)">
                  <c:v>1349812.2926077633</c:v>
                </c:pt>
                <c:pt idx="33" formatCode="&quot;$&quot;#,##0.00_);[Red]\(&quot;$&quot;#,##0.00\)">
                  <c:v>1417421.5999229574</c:v>
                </c:pt>
                <c:pt idx="34" formatCode="&quot;$&quot;#,##0.00_);[Red]\(&quot;$&quot;#,##0.00\)">
                  <c:v>1486721.1399210314</c:v>
                </c:pt>
                <c:pt idx="35" formatCode="&quot;$&quot;#,##0.00_);[Red]\(&quot;$&quot;#,##0.00\)">
                  <c:v>1557753.1684190573</c:v>
                </c:pt>
                <c:pt idx="36" formatCode="&quot;$&quot;#,##0.00_);[Red]\(&quot;$&quot;#,##0.00\)">
                  <c:v>1630560.9976295338</c:v>
                </c:pt>
                <c:pt idx="37" formatCode="&quot;$&quot;#,##0.00_);[Red]\(&quot;$&quot;#,##0.00\)">
                  <c:v>1705189.0225702722</c:v>
                </c:pt>
                <c:pt idx="38" formatCode="&quot;$&quot;#,##0.00_);[Red]\(&quot;$&quot;#,##0.00\)">
                  <c:v>1781682.748134529</c:v>
                </c:pt>
              </c:numCache>
            </c:numRef>
          </c:val>
          <c:smooth val="0"/>
          <c:extLst>
            <c:ext xmlns:c16="http://schemas.microsoft.com/office/drawing/2014/chart" uri="{C3380CC4-5D6E-409C-BE32-E72D297353CC}">
              <c16:uniqueId val="{00000001-A301-4F48-9C46-9414BF3D8878}"/>
            </c:ext>
          </c:extLst>
        </c:ser>
        <c:ser>
          <c:idx val="2"/>
          <c:order val="2"/>
          <c:tx>
            <c:v>Start @ 70</c:v>
          </c:tx>
          <c:spPr>
            <a:ln w="28575" cap="rnd">
              <a:solidFill>
                <a:schemeClr val="accent3"/>
              </a:solidFill>
              <a:round/>
            </a:ln>
            <a:effectLst/>
          </c:spPr>
          <c:marker>
            <c:symbol val="none"/>
          </c:marker>
          <c:cat>
            <c:numRef>
              <c:f>Main!$A$108:$A$146</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Main!$G$108:$G$146</c:f>
              <c:numCache>
                <c:formatCode>General</c:formatCode>
                <c:ptCount val="39"/>
                <c:pt idx="0">
                  <c:v>0</c:v>
                </c:pt>
                <c:pt idx="1">
                  <c:v>0</c:v>
                </c:pt>
                <c:pt idx="2">
                  <c:v>0</c:v>
                </c:pt>
                <c:pt idx="3">
                  <c:v>0</c:v>
                </c:pt>
                <c:pt idx="4">
                  <c:v>0</c:v>
                </c:pt>
                <c:pt idx="5">
                  <c:v>0</c:v>
                </c:pt>
                <c:pt idx="6">
                  <c:v>0</c:v>
                </c:pt>
                <c:pt idx="7">
                  <c:v>0</c:v>
                </c:pt>
                <c:pt idx="8" formatCode="&quot;$&quot;#,##0.00_);[Red]\(&quot;$&quot;#,##0.00\)">
                  <c:v>41991.360000000001</c:v>
                </c:pt>
                <c:pt idx="9" formatCode="&quot;$&quot;#,##0.00_);[Red]\(&quot;$&quot;#,##0.00\)">
                  <c:v>85032.504000000001</c:v>
                </c:pt>
                <c:pt idx="10" formatCode="&quot;$&quot;#,##0.00_);[Red]\(&quot;$&quot;#,##0.00\)">
                  <c:v>129149.67660000001</c:v>
                </c:pt>
                <c:pt idx="11" formatCode="&quot;$&quot;#,##0.00_);[Red]\(&quot;$&quot;#,##0.00\)">
                  <c:v>174369.77851500001</c:v>
                </c:pt>
                <c:pt idx="12" formatCode="&quot;$&quot;#,##0.00_);[Red]\(&quot;$&quot;#,##0.00\)">
                  <c:v>220720.38297787501</c:v>
                </c:pt>
                <c:pt idx="13" formatCode="&quot;$&quot;#,##0.00_);[Red]\(&quot;$&quot;#,##0.00\)">
                  <c:v>268229.75255232188</c:v>
                </c:pt>
                <c:pt idx="14" formatCode="&quot;$&quot;#,##0.00_);[Red]\(&quot;$&quot;#,##0.00\)">
                  <c:v>316926.85636612994</c:v>
                </c:pt>
                <c:pt idx="15" formatCode="&quot;$&quot;#,##0.00_);[Red]\(&quot;$&quot;#,##0.00\)">
                  <c:v>366841.38777528319</c:v>
                </c:pt>
                <c:pt idx="16" formatCode="&quot;$&quot;#,##0.00_);[Red]\(&quot;$&quot;#,##0.00\)">
                  <c:v>418003.78246966528</c:v>
                </c:pt>
                <c:pt idx="17" formatCode="&quot;$&quot;#,##0.00_);[Red]\(&quot;$&quot;#,##0.00\)">
                  <c:v>470445.2370314069</c:v>
                </c:pt>
                <c:pt idx="18" formatCode="&quot;$&quot;#,##0.00_);[Red]\(&quot;$&quot;#,##0.00\)">
                  <c:v>524197.72795719205</c:v>
                </c:pt>
                <c:pt idx="19" formatCode="&quot;$&quot;#,##0.00_);[Red]\(&quot;$&quot;#,##0.00\)">
                  <c:v>579294.03115612187</c:v>
                </c:pt>
                <c:pt idx="20" formatCode="&quot;$&quot;#,##0.00_);[Red]\(&quot;$&quot;#,##0.00\)">
                  <c:v>635767.74193502497</c:v>
                </c:pt>
                <c:pt idx="21" formatCode="&quot;$&quot;#,##0.00_);[Red]\(&quot;$&quot;#,##0.00\)">
                  <c:v>693653.29548340058</c:v>
                </c:pt>
                <c:pt idx="22" formatCode="&quot;$&quot;#,##0.00_);[Red]\(&quot;$&quot;#,##0.00\)">
                  <c:v>752985.98787048564</c:v>
                </c:pt>
                <c:pt idx="23" formatCode="&quot;$&quot;#,##0.00_);[Red]\(&quot;$&quot;#,##0.00\)">
                  <c:v>813801.99756724783</c:v>
                </c:pt>
                <c:pt idx="24" formatCode="&quot;$&quot;#,##0.00_);[Red]\(&quot;$&quot;#,##0.00\)">
                  <c:v>876138.40750642901</c:v>
                </c:pt>
                <c:pt idx="25" formatCode="&quot;$&quot;#,##0.00_);[Red]\(&quot;$&quot;#,##0.00\)">
                  <c:v>940033.22769408976</c:v>
                </c:pt>
                <c:pt idx="26" formatCode="&quot;$&quot;#,##0.00_);[Red]\(&quot;$&quot;#,##0.00\)">
                  <c:v>1005525.418386442</c:v>
                </c:pt>
                <c:pt idx="27" formatCode="&quot;$&quot;#,##0.00_);[Red]\(&quot;$&quot;#,##0.00\)">
                  <c:v>1072654.913846103</c:v>
                </c:pt>
                <c:pt idx="28" formatCode="&quot;$&quot;#,##0.00_);[Red]\(&quot;$&quot;#,##0.00\)">
                  <c:v>1141462.6466922555</c:v>
                </c:pt>
                <c:pt idx="29" formatCode="&quot;$&quot;#,##0.00_);[Red]\(&quot;$&quot;#,##0.00\)">
                  <c:v>1211990.572859562</c:v>
                </c:pt>
                <c:pt idx="30" formatCode="&quot;$&quot;#,##0.00_);[Red]\(&quot;$&quot;#,##0.00\)">
                  <c:v>1284281.6971810511</c:v>
                </c:pt>
                <c:pt idx="31" formatCode="&quot;$&quot;#,##0.00_);[Red]\(&quot;$&quot;#,##0.00\)">
                  <c:v>1358380.0996105773</c:v>
                </c:pt>
                <c:pt idx="32" formatCode="&quot;$&quot;#,##0.00_);[Red]\(&quot;$&quot;#,##0.00\)">
                  <c:v>1434330.9621008418</c:v>
                </c:pt>
                <c:pt idx="33" formatCode="&quot;$&quot;#,##0.00_);[Red]\(&quot;$&quot;#,##0.00\)">
                  <c:v>1512180.5961533629</c:v>
                </c:pt>
                <c:pt idx="34" formatCode="&quot;$&quot;#,##0.00_);[Red]\(&quot;$&quot;#,##0.00\)">
                  <c:v>1591976.4710571968</c:v>
                </c:pt>
                <c:pt idx="35" formatCode="&quot;$&quot;#,##0.00_);[Red]\(&quot;$&quot;#,##0.00\)">
                  <c:v>1673767.2428336267</c:v>
                </c:pt>
                <c:pt idx="36" formatCode="&quot;$&quot;#,##0.00_);[Red]\(&quot;$&quot;#,##0.00\)">
                  <c:v>1757602.7839044672</c:v>
                </c:pt>
                <c:pt idx="37" formatCode="&quot;$&quot;#,##0.00_);[Red]\(&quot;$&quot;#,##0.00\)">
                  <c:v>1843534.213502079</c:v>
                </c:pt>
                <c:pt idx="38" formatCode="&quot;$&quot;#,##0.00_);[Red]\(&quot;$&quot;#,##0.00\)">
                  <c:v>1931613.9288396309</c:v>
                </c:pt>
              </c:numCache>
            </c:numRef>
          </c:val>
          <c:smooth val="0"/>
          <c:extLst>
            <c:ext xmlns:c16="http://schemas.microsoft.com/office/drawing/2014/chart" uri="{C3380CC4-5D6E-409C-BE32-E72D297353CC}">
              <c16:uniqueId val="{00000002-A301-4F48-9C46-9414BF3D8878}"/>
            </c:ext>
          </c:extLst>
        </c:ser>
        <c:dLbls>
          <c:showLegendKey val="0"/>
          <c:showVal val="0"/>
          <c:showCatName val="0"/>
          <c:showSerName val="0"/>
          <c:showPercent val="0"/>
          <c:showBubbleSize val="0"/>
        </c:dLbls>
        <c:smooth val="0"/>
        <c:axId val="919402608"/>
        <c:axId val="919416048"/>
      </c:lineChart>
      <c:catAx>
        <c:axId val="9194026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9416048"/>
        <c:crosses val="autoZero"/>
        <c:auto val="1"/>
        <c:lblAlgn val="ctr"/>
        <c:lblOffset val="100"/>
        <c:noMultiLvlLbl val="0"/>
      </c:catAx>
      <c:valAx>
        <c:axId val="919416048"/>
        <c:scaling>
          <c:orientation val="minMax"/>
          <c:max val="2000000"/>
        </c:scaling>
        <c:delete val="0"/>
        <c:axPos val="l"/>
        <c:majorGridlines>
          <c:spPr>
            <a:ln w="9525" cap="flat" cmpd="sng" algn="ctr">
              <a:solidFill>
                <a:schemeClr val="tx1">
                  <a:lumMod val="15000"/>
                  <a:lumOff val="85000"/>
                </a:schemeClr>
              </a:solidFill>
              <a:round/>
            </a:ln>
            <a:effectLst/>
          </c:spPr>
        </c:majorGridlines>
        <c:numFmt formatCode="&quot;$&quot;#,##0.00_);[Red]\(&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9402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Main!$L$148</c:f>
          <c:strCache>
            <c:ptCount val="1"/>
            <c:pt idx="0">
              <c:v>Totals with Cola of 2.5%  Rate of Return = 3.26% </c:v>
            </c:pt>
          </c:strCache>
        </c:strRef>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Take @ 62</c:v>
          </c:tx>
          <c:spPr>
            <a:ln w="28575" cap="rnd">
              <a:solidFill>
                <a:schemeClr val="accent1"/>
              </a:solidFill>
              <a:round/>
            </a:ln>
            <a:effectLst/>
          </c:spPr>
          <c:marker>
            <c:symbol val="none"/>
          </c:marker>
          <c:cat>
            <c:numRef>
              <c:f>Main!$A$153:$A$191</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Main!$D$153:$D$191</c:f>
              <c:numCache>
                <c:formatCode>"$"#,##0.00_);[Red]\("$"#,##0.00\)</c:formatCode>
                <c:ptCount val="39"/>
                <c:pt idx="0">
                  <c:v>23704.799999999999</c:v>
                </c:pt>
                <c:pt idx="1">
                  <c:v>48774.996480000002</c:v>
                </c:pt>
                <c:pt idx="2">
                  <c:v>75269.916865248</c:v>
                </c:pt>
                <c:pt idx="3">
                  <c:v>103251.19304255508</c:v>
                </c:pt>
                <c:pt idx="4">
                  <c:v>132782.84574542986</c:v>
                </c:pt>
                <c:pt idx="5">
                  <c:v>163931.37192166055</c:v>
                </c:pt>
                <c:pt idx="6">
                  <c:v>196765.83518635962</c:v>
                </c:pt>
                <c:pt idx="7">
                  <c:v>231357.95946698918</c:v>
                </c:pt>
                <c:pt idx="8">
                  <c:v>267782.22595050611</c:v>
                </c:pt>
                <c:pt idx="9">
                  <c:v>306115.97344650805</c:v>
                </c:pt>
                <c:pt idx="10">
                  <c:v>346439.50228413008</c:v>
                </c:pt>
                <c:pt idx="11">
                  <c:v>388836.18186444015</c:v>
                </c:pt>
                <c:pt idx="12">
                  <c:v>433392.56199421454</c:v>
                </c:pt>
                <c:pt idx="13">
                  <c:v>480198.48813124443</c:v>
                </c:pt>
                <c:pt idx="14">
                  <c:v>529347.22067574202</c:v>
                </c:pt>
                <c:pt idx="15">
                  <c:v>580935.55844697554</c:v>
                </c:pt>
                <c:pt idx="16">
                  <c:v>635063.96648898139</c:v>
                </c:pt>
                <c:pt idx="17">
                  <c:v>691836.70835407253</c:v>
                </c:pt>
                <c:pt idx="18">
                  <c:v>751361.98301790433</c:v>
                </c:pt>
                <c:pt idx="19">
                  <c:v>813752.0665850644</c:v>
                </c:pt>
                <c:pt idx="20">
                  <c:v>879123.45894953329</c:v>
                </c:pt>
                <c:pt idx="21">
                  <c:v>947597.03557992878</c:v>
                </c:pt>
                <c:pt idx="22">
                  <c:v>1019298.2046051911</c:v>
                </c:pt>
                <c:pt idx="23">
                  <c:v>1094357.0693823111</c:v>
                </c:pt>
                <c:pt idx="24">
                  <c:v>1172908.5967338399</c:v>
                </c:pt>
                <c:pt idx="25">
                  <c:v>1255092.79104927</c:v>
                </c:pt>
                <c:pt idx="26">
                  <c:v>1341054.8744509309</c:v>
                </c:pt>
                <c:pt idx="27">
                  <c:v>1430945.4732318223</c:v>
                </c:pt>
                <c:pt idx="28">
                  <c:v>1524920.8107798155</c:v>
                </c:pt>
                <c:pt idx="29">
                  <c:v>1623142.9072098893</c:v>
                </c:pt>
                <c:pt idx="30">
                  <c:v>1725779.7859335495</c:v>
                </c:pt>
                <c:pt idx="31">
                  <c:v>1833005.6874023166</c:v>
                </c:pt>
                <c:pt idx="32">
                  <c:v>1945001.2902701488</c:v>
                </c:pt>
                <c:pt idx="33">
                  <c:v>2061953.9402279351</c:v>
                </c:pt>
                <c:pt idx="34">
                  <c:v>2184057.8867717199</c:v>
                </c:pt>
                <c:pt idx="35">
                  <c:v>2311514.5281751412</c:v>
                </c:pt>
                <c:pt idx="36">
                  <c:v>2444532.6649456806</c:v>
                </c:pt>
                <c:pt idx="37">
                  <c:v>2583328.7620537402</c:v>
                </c:pt>
                <c:pt idx="38">
                  <c:v>2728127.2202332933</c:v>
                </c:pt>
              </c:numCache>
            </c:numRef>
          </c:val>
          <c:smooth val="0"/>
          <c:extLst>
            <c:ext xmlns:c16="http://schemas.microsoft.com/office/drawing/2014/chart" uri="{C3380CC4-5D6E-409C-BE32-E72D297353CC}">
              <c16:uniqueId val="{00000000-08E2-4538-90E5-FFC5C619494D}"/>
            </c:ext>
          </c:extLst>
        </c:ser>
        <c:ser>
          <c:idx val="1"/>
          <c:order val="1"/>
          <c:tx>
            <c:v>Take @ 67</c:v>
          </c:tx>
          <c:spPr>
            <a:ln w="28575" cap="rnd">
              <a:solidFill>
                <a:schemeClr val="accent2"/>
              </a:solidFill>
              <a:round/>
            </a:ln>
            <a:effectLst/>
          </c:spPr>
          <c:marker>
            <c:symbol val="none"/>
          </c:marker>
          <c:cat>
            <c:numRef>
              <c:f>Main!$A$153:$A$191</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Main!$E$153:$E$191</c:f>
              <c:numCache>
                <c:formatCode>"$"#,##0.00_);[Red]\("$"#,##0.00\)</c:formatCode>
                <c:ptCount val="39"/>
                <c:pt idx="0">
                  <c:v>0</c:v>
                </c:pt>
                <c:pt idx="1">
                  <c:v>0</c:v>
                </c:pt>
                <c:pt idx="2">
                  <c:v>0</c:v>
                </c:pt>
                <c:pt idx="3">
                  <c:v>0</c:v>
                </c:pt>
                <c:pt idx="4">
                  <c:v>0</c:v>
                </c:pt>
                <c:pt idx="5">
                  <c:v>33864</c:v>
                </c:pt>
                <c:pt idx="6">
                  <c:v>69678.566399999996</c:v>
                </c:pt>
                <c:pt idx="7">
                  <c:v>107528.45266464</c:v>
                </c:pt>
                <c:pt idx="8">
                  <c:v>147501.70434650726</c:v>
                </c:pt>
                <c:pt idx="9">
                  <c:v>189689.7796363284</c:v>
                </c:pt>
                <c:pt idx="10">
                  <c:v>234187.67417380083</c:v>
                </c:pt>
                <c:pt idx="11">
                  <c:v>281094.05026622803</c:v>
                </c:pt>
                <c:pt idx="12">
                  <c:v>330511.37066712743</c:v>
                </c:pt>
                <c:pt idx="13">
                  <c:v>382546.03707215161</c:v>
                </c:pt>
                <c:pt idx="14">
                  <c:v>437308.53349501151</c:v>
                </c:pt>
                <c:pt idx="15">
                  <c:v>494913.57469161431</c:v>
                </c:pt>
                <c:pt idx="16">
                  <c:v>555480.25980634301</c:v>
                </c:pt>
                <c:pt idx="17">
                  <c:v>619132.23142030649</c:v>
                </c:pt>
                <c:pt idx="18">
                  <c:v>685997.84018749208</c:v>
                </c:pt>
                <c:pt idx="19">
                  <c:v>756210.31525106006</c:v>
                </c:pt>
                <c:pt idx="20">
                  <c:v>829907.9406385367</c:v>
                </c:pt>
                <c:pt idx="21">
                  <c:v>907234.2378414023</c:v>
                </c:pt>
                <c:pt idx="22">
                  <c:v>988338.15479153255</c:v>
                </c:pt>
                <c:pt idx="23">
                  <c:v>1073374.2614541496</c:v>
                </c:pt>
                <c:pt idx="24">
                  <c:v>1162502.9522643783</c:v>
                </c:pt>
                <c:pt idx="25">
                  <c:v>1255890.6556421912</c:v>
                </c:pt>
                <c:pt idx="26">
                  <c:v>1353710.0508284706</c:v>
                </c:pt>
                <c:pt idx="27">
                  <c:v>1456140.2922931314</c:v>
                </c:pt>
                <c:pt idx="28">
                  <c:v>1563367.2419747312</c:v>
                </c:pt>
                <c:pt idx="29">
                  <c:v>1675583.7096197722</c:v>
                </c:pt>
                <c:pt idx="30">
                  <c:v>1792989.701498958</c:v>
                </c:pt>
                <c:pt idx="31">
                  <c:v>1915792.677787045</c:v>
                </c:pt>
                <c:pt idx="32">
                  <c:v>2044207.8189026043</c:v>
                </c:pt>
                <c:pt idx="33">
                  <c:v>2178458.3011140232</c:v>
                </c:pt>
                <c:pt idx="34">
                  <c:v>2318775.5817284142</c:v>
                </c:pt>
                <c:pt idx="35">
                  <c:v>2465399.6941907862</c:v>
                </c:pt>
                <c:pt idx="36">
                  <c:v>2618579.5534318821</c:v>
                </c:pt>
                <c:pt idx="37">
                  <c:v>2778573.2718145</c:v>
                </c:pt>
                <c:pt idx="38">
                  <c:v>2945648.4860399095</c:v>
                </c:pt>
              </c:numCache>
            </c:numRef>
          </c:val>
          <c:smooth val="0"/>
          <c:extLst>
            <c:ext xmlns:c16="http://schemas.microsoft.com/office/drawing/2014/chart" uri="{C3380CC4-5D6E-409C-BE32-E72D297353CC}">
              <c16:uniqueId val="{00000001-08E2-4538-90E5-FFC5C619494D}"/>
            </c:ext>
          </c:extLst>
        </c:ser>
        <c:ser>
          <c:idx val="2"/>
          <c:order val="2"/>
          <c:tx>
            <c:v>take @70</c:v>
          </c:tx>
          <c:spPr>
            <a:ln w="28575" cap="rnd">
              <a:solidFill>
                <a:schemeClr val="accent3"/>
              </a:solidFill>
              <a:round/>
            </a:ln>
            <a:effectLst/>
          </c:spPr>
          <c:marker>
            <c:symbol val="none"/>
          </c:marker>
          <c:cat>
            <c:numRef>
              <c:f>Main!$A$153:$A$191</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Main!$G$153:$G$191</c:f>
              <c:numCache>
                <c:formatCode>General</c:formatCode>
                <c:ptCount val="39"/>
                <c:pt idx="0">
                  <c:v>0</c:v>
                </c:pt>
                <c:pt idx="1">
                  <c:v>0</c:v>
                </c:pt>
                <c:pt idx="2">
                  <c:v>0</c:v>
                </c:pt>
                <c:pt idx="3">
                  <c:v>0</c:v>
                </c:pt>
                <c:pt idx="4">
                  <c:v>0</c:v>
                </c:pt>
                <c:pt idx="5">
                  <c:v>0</c:v>
                </c:pt>
                <c:pt idx="6">
                  <c:v>0</c:v>
                </c:pt>
                <c:pt idx="7">
                  <c:v>0</c:v>
                </c:pt>
                <c:pt idx="8" formatCode="&quot;$&quot;#,##0.00_);[Red]\(&quot;$&quot;#,##0.00\)">
                  <c:v>41991.360000000001</c:v>
                </c:pt>
                <c:pt idx="9" formatCode="&quot;$&quot;#,##0.00_);[Red]\(&quot;$&quot;#,##0.00\)">
                  <c:v>86401.422335999989</c:v>
                </c:pt>
                <c:pt idx="10" formatCode="&quot;$&quot;#,##0.00_);[Red]\(&quot;$&quot;#,##0.00\)">
                  <c:v>133335.28130415358</c:v>
                </c:pt>
                <c:pt idx="11" formatCode="&quot;$&quot;#,##0.00_);[Red]\(&quot;$&quot;#,##0.00\)">
                  <c:v>182902.11338966899</c:v>
                </c:pt>
                <c:pt idx="12" formatCode="&quot;$&quot;#,##0.00_);[Red]\(&quot;$&quot;#,##0.00\)">
                  <c:v>235215.32674904718</c:v>
                </c:pt>
                <c:pt idx="13" formatCode="&quot;$&quot;#,##0.00_);[Red]\(&quot;$&quot;#,##0.00\)">
                  <c:v>290392.71597551298</c:v>
                </c:pt>
                <c:pt idx="14" formatCode="&quot;$&quot;#,##0.00_);[Red]\(&quot;$&quot;#,##0.00\)">
                  <c:v>348556.62233012274</c:v>
                </c:pt>
                <c:pt idx="15" formatCode="&quot;$&quot;#,##0.00_);[Red]\(&quot;$&quot;#,##0.00\)">
                  <c:v>409834.099627238</c:v>
                </c:pt>
                <c:pt idx="16" formatCode="&quot;$&quot;#,##0.00_);[Red]\(&quot;$&quot;#,##0.00\)">
                  <c:v>474357.08596946805</c:v>
                </c:pt>
                <c:pt idx="17" formatCode="&quot;$&quot;#,##0.00_);[Red]\(&quot;$&quot;#,##0.00\)">
                  <c:v>542262.58153381431</c:v>
                </c:pt>
                <c:pt idx="18" formatCode="&quot;$&quot;#,##0.00_);[Red]\(&quot;$&quot;#,##0.00\)">
                  <c:v>613692.83261760185</c:v>
                </c:pt>
                <c:pt idx="19" formatCode="&quot;$&quot;#,##0.00_);[Red]\(&quot;$&quot;#,##0.00\)">
                  <c:v>688795.52215986536</c:v>
                </c:pt>
                <c:pt idx="20" formatCode="&quot;$&quot;#,##0.00_);[Red]\(&quot;$&quot;#,##0.00\)">
                  <c:v>767723.96696118009</c:v>
                </c:pt>
                <c:pt idx="21" formatCode="&quot;$&quot;#,##0.00_);[Red]\(&quot;$&quot;#,##0.00\)">
                  <c:v>850637.32183249015</c:v>
                </c:pt>
                <c:pt idx="22" formatCode="&quot;$&quot;#,##0.00_);[Red]\(&quot;$&quot;#,##0.00\)">
                  <c:v>937700.79091131431</c:v>
                </c:pt>
                <c:pt idx="23" formatCode="&quot;$&quot;#,##0.00_);[Red]\(&quot;$&quot;#,##0.00\)">
                  <c:v>1029085.8463917852</c:v>
                </c:pt>
                <c:pt idx="24" formatCode="&quot;$&quot;#,##0.00_);[Red]\(&quot;$&quot;#,##0.00\)">
                  <c:v>1124970.4549233387</c:v>
                </c:pt>
                <c:pt idx="25" formatCode="&quot;$&quot;#,##0.00_);[Red]\(&quot;$&quot;#,##0.00\)">
                  <c:v>1225539.3119415001</c:v>
                </c:pt>
                <c:pt idx="26" formatCode="&quot;$&quot;#,##0.00_);[Red]\(&quot;$&quot;#,##0.00\)">
                  <c:v>1330984.084203145</c:v>
                </c:pt>
                <c:pt idx="27" formatCode="&quot;$&quot;#,##0.00_);[Red]\(&quot;$&quot;#,##0.00\)">
                  <c:v>1441503.6608078287</c:v>
                </c:pt>
                <c:pt idx="28" formatCode="&quot;$&quot;#,##0.00_);[Red]\(&quot;$&quot;#,##0.00\)">
                  <c:v>1557304.4129963163</c:v>
                </c:pt>
                <c:pt idx="29" formatCode="&quot;$&quot;#,##0.00_);[Red]\(&quot;$&quot;#,##0.00\)">
                  <c:v>1678600.4630273026</c:v>
                </c:pt>
                <c:pt idx="30" formatCode="&quot;$&quot;#,##0.00_);[Red]\(&quot;$&quot;#,##0.00\)">
                  <c:v>1805613.9624434817</c:v>
                </c:pt>
                <c:pt idx="31" formatCode="&quot;$&quot;#,##0.00_);[Red]\(&quot;$&quot;#,##0.00\)">
                  <c:v>1938575.3800486652</c:v>
                </c:pt>
                <c:pt idx="32" formatCode="&quot;$&quot;#,##0.00_);[Red]\(&quot;$&quot;#,##0.00\)">
                  <c:v>2077723.7999285161</c:v>
                </c:pt>
                <c:pt idx="33" formatCode="&quot;$&quot;#,##0.00_);[Red]\(&quot;$&quot;#,##0.00\)">
                  <c:v>2223307.2298587067</c:v>
                </c:pt>
                <c:pt idx="34" formatCode="&quot;$&quot;#,##0.00_);[Red]\(&quot;$&quot;#,##0.00\)">
                  <c:v>2375582.9204559345</c:v>
                </c:pt>
                <c:pt idx="35" formatCode="&quot;$&quot;#,##0.00_);[Red]\(&quot;$&quot;#,##0.00\)">
                  <c:v>2534817.6954392279</c:v>
                </c:pt>
                <c:pt idx="36" formatCode="&quot;$&quot;#,##0.00_);[Red]\(&quot;$&quot;#,##0.00\)">
                  <c:v>2701288.2933813874</c:v>
                </c:pt>
                <c:pt idx="37" formatCode="&quot;$&quot;#,##0.00_);[Red]\(&quot;$&quot;#,##0.00\)">
                  <c:v>2875281.7213432319</c:v>
                </c:pt>
                <c:pt idx="38" formatCode="&quot;$&quot;#,##0.00_);[Red]\(&quot;$&quot;#,##0.00\)">
                  <c:v>3057095.6207965733</c:v>
                </c:pt>
              </c:numCache>
            </c:numRef>
          </c:val>
          <c:smooth val="0"/>
          <c:extLst>
            <c:ext xmlns:c16="http://schemas.microsoft.com/office/drawing/2014/chart" uri="{C3380CC4-5D6E-409C-BE32-E72D297353CC}">
              <c16:uniqueId val="{00000002-08E2-4538-90E5-FFC5C619494D}"/>
            </c:ext>
          </c:extLst>
        </c:ser>
        <c:dLbls>
          <c:showLegendKey val="0"/>
          <c:showVal val="0"/>
          <c:showCatName val="0"/>
          <c:showSerName val="0"/>
          <c:showPercent val="0"/>
          <c:showBubbleSize val="0"/>
        </c:dLbls>
        <c:smooth val="0"/>
        <c:axId val="919429488"/>
        <c:axId val="919424208"/>
      </c:lineChart>
      <c:catAx>
        <c:axId val="91942948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9424208"/>
        <c:crosses val="autoZero"/>
        <c:auto val="1"/>
        <c:lblAlgn val="ctr"/>
        <c:lblOffset val="100"/>
        <c:noMultiLvlLbl val="0"/>
      </c:catAx>
      <c:valAx>
        <c:axId val="919424208"/>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_);[Red]\(&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94294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'Frank and Bill'!$R$21</c:f>
          <c:strCache>
            <c:ptCount val="1"/>
            <c:pt idx="0">
              <c:v>Compare Saving of Frank and Bill at rate of return of 0% and Cola of 2.5% </c:v>
            </c:pt>
          </c:strCache>
        </c:strRef>
      </c:tx>
      <c:layout>
        <c:manualLayout>
          <c:xMode val="edge"/>
          <c:yMode val="edge"/>
          <c:x val="9.6402479855826118E-2"/>
          <c:y val="3.8044355374720049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8784678892740822"/>
          <c:y val="0.17162759818420584"/>
          <c:w val="0.77613756184605398"/>
          <c:h val="0.60489326798391507"/>
        </c:manualLayout>
      </c:layout>
      <c:lineChart>
        <c:grouping val="standard"/>
        <c:varyColors val="0"/>
        <c:ser>
          <c:idx val="0"/>
          <c:order val="0"/>
          <c:tx>
            <c:v>Franks Total</c:v>
          </c:tx>
          <c:spPr>
            <a:ln w="28575" cap="rnd">
              <a:solidFill>
                <a:schemeClr val="accent1"/>
              </a:solidFill>
              <a:round/>
            </a:ln>
            <a:effectLst/>
          </c:spPr>
          <c:marker>
            <c:symbol val="none"/>
          </c:marker>
          <c:cat>
            <c:numRef>
              <c:f>'Frank and Bill'!$M$25:$M$63</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Bill'!$N$25:$N$63</c:f>
              <c:numCache>
                <c:formatCode>"$"#,##0.00_);[Red]\("$"#,##0.00\)</c:formatCode>
                <c:ptCount val="39"/>
                <c:pt idx="0">
                  <c:v>250000</c:v>
                </c:pt>
                <c:pt idx="1">
                  <c:v>250000.82</c:v>
                </c:pt>
                <c:pt idx="2">
                  <c:v>250001.6605</c:v>
                </c:pt>
                <c:pt idx="3">
                  <c:v>250002.52201249998</c:v>
                </c:pt>
                <c:pt idx="4">
                  <c:v>250003.40506281247</c:v>
                </c:pt>
                <c:pt idx="5">
                  <c:v>250004.31018938278</c:v>
                </c:pt>
                <c:pt idx="6">
                  <c:v>250005.23794411734</c:v>
                </c:pt>
                <c:pt idx="7">
                  <c:v>250006.18889272027</c:v>
                </c:pt>
                <c:pt idx="8">
                  <c:v>250007.16361503827</c:v>
                </c:pt>
                <c:pt idx="9">
                  <c:v>250008.16270541423</c:v>
                </c:pt>
                <c:pt idx="10">
                  <c:v>250009.18677304959</c:v>
                </c:pt>
                <c:pt idx="11">
                  <c:v>250010.23644237581</c:v>
                </c:pt>
                <c:pt idx="12">
                  <c:v>250011.31235343521</c:v>
                </c:pt>
                <c:pt idx="13">
                  <c:v>250012.41516227109</c:v>
                </c:pt>
                <c:pt idx="14">
                  <c:v>250013.54554132785</c:v>
                </c:pt>
                <c:pt idx="15">
                  <c:v>250014.70417986106</c:v>
                </c:pt>
                <c:pt idx="16">
                  <c:v>250015.89178435761</c:v>
                </c:pt>
                <c:pt idx="17">
                  <c:v>250017.10907896655</c:v>
                </c:pt>
                <c:pt idx="18">
                  <c:v>250018.35680594071</c:v>
                </c:pt>
                <c:pt idx="19">
                  <c:v>250019.63572608924</c:v>
                </c:pt>
                <c:pt idx="20">
                  <c:v>250020.94661924147</c:v>
                </c:pt>
                <c:pt idx="21">
                  <c:v>250022.29028472252</c:v>
                </c:pt>
                <c:pt idx="22">
                  <c:v>250023.66754184058</c:v>
                </c:pt>
                <c:pt idx="23">
                  <c:v>250025.07923038659</c:v>
                </c:pt>
                <c:pt idx="24">
                  <c:v>250026.52621114627</c:v>
                </c:pt>
                <c:pt idx="25">
                  <c:v>250028.00936642493</c:v>
                </c:pt>
                <c:pt idx="26">
                  <c:v>250029.52960058555</c:v>
                </c:pt>
                <c:pt idx="27">
                  <c:v>250031.0878406002</c:v>
                </c:pt>
                <c:pt idx="28">
                  <c:v>250032.68503661521</c:v>
                </c:pt>
                <c:pt idx="29">
                  <c:v>250034.32216253059</c:v>
                </c:pt>
                <c:pt idx="30">
                  <c:v>250036.00021659385</c:v>
                </c:pt>
                <c:pt idx="31">
                  <c:v>250037.72022200871</c:v>
                </c:pt>
                <c:pt idx="32">
                  <c:v>250039.48322755893</c:v>
                </c:pt>
                <c:pt idx="33">
                  <c:v>250041.2903082479</c:v>
                </c:pt>
                <c:pt idx="34">
                  <c:v>250043.14256595413</c:v>
                </c:pt>
                <c:pt idx="35">
                  <c:v>250045.041130103</c:v>
                </c:pt>
                <c:pt idx="36">
                  <c:v>250046.98715835559</c:v>
                </c:pt>
                <c:pt idx="37">
                  <c:v>250048.9818373145</c:v>
                </c:pt>
                <c:pt idx="38">
                  <c:v>250051.02638324737</c:v>
                </c:pt>
              </c:numCache>
            </c:numRef>
          </c:val>
          <c:smooth val="0"/>
          <c:extLst>
            <c:ext xmlns:c16="http://schemas.microsoft.com/office/drawing/2014/chart" uri="{C3380CC4-5D6E-409C-BE32-E72D297353CC}">
              <c16:uniqueId val="{00000000-5699-4EDE-8D1D-39B1EAB9FD66}"/>
            </c:ext>
          </c:extLst>
        </c:ser>
        <c:ser>
          <c:idx val="1"/>
          <c:order val="1"/>
          <c:tx>
            <c:v>Bills Total</c:v>
          </c:tx>
          <c:spPr>
            <a:ln w="28575" cap="rnd">
              <a:solidFill>
                <a:schemeClr val="accent2"/>
              </a:solidFill>
              <a:round/>
            </a:ln>
            <a:effectLst/>
          </c:spPr>
          <c:marker>
            <c:symbol val="none"/>
          </c:marker>
          <c:cat>
            <c:numRef>
              <c:f>'Frank and Bill'!$M$25:$M$63</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Bill'!$O$25:$O$63</c:f>
              <c:numCache>
                <c:formatCode>"$"#,##0.00_);[Red]\("$"#,##0.00\)</c:formatCode>
                <c:ptCount val="39"/>
                <c:pt idx="0">
                  <c:v>226296</c:v>
                </c:pt>
                <c:pt idx="1">
                  <c:v>201999.4</c:v>
                </c:pt>
                <c:pt idx="2">
                  <c:v>177095.38500000001</c:v>
                </c:pt>
                <c:pt idx="3">
                  <c:v>151568.76962500002</c:v>
                </c:pt>
                <c:pt idx="4">
                  <c:v>125403.98886562503</c:v>
                </c:pt>
                <c:pt idx="5">
                  <c:v>98585.088587265665</c:v>
                </c:pt>
                <c:pt idx="6">
                  <c:v>71095.715801947314</c:v>
                </c:pt>
                <c:pt idx="7">
                  <c:v>42919.108696996016</c:v>
                </c:pt>
                <c:pt idx="8">
                  <c:v>56029.446414420934</c:v>
                </c:pt>
                <c:pt idx="9">
                  <c:v>69467.542574781473</c:v>
                </c:pt>
                <c:pt idx="10">
                  <c:v>83241.591139151016</c:v>
                </c:pt>
                <c:pt idx="11">
                  <c:v>97359.99091762981</c:v>
                </c:pt>
                <c:pt idx="12">
                  <c:v>111831.35069057057</c:v>
                </c:pt>
                <c:pt idx="13">
                  <c:v>126664.49445783485</c:v>
                </c:pt>
                <c:pt idx="14">
                  <c:v>141868.46681928073</c:v>
                </c:pt>
                <c:pt idx="15">
                  <c:v>157452.53848976275</c:v>
                </c:pt>
                <c:pt idx="16">
                  <c:v>173426.21195200682</c:v>
                </c:pt>
                <c:pt idx="17">
                  <c:v>189799.22725080699</c:v>
                </c:pt>
                <c:pt idx="18">
                  <c:v>206581.56793207716</c:v>
                </c:pt>
                <c:pt idx="19">
                  <c:v>223783.46713037908</c:v>
                </c:pt>
                <c:pt idx="20">
                  <c:v>241415.41380863855</c:v>
                </c:pt>
                <c:pt idx="21">
                  <c:v>259488.1591538545</c:v>
                </c:pt>
                <c:pt idx="22">
                  <c:v>278012.72313270083</c:v>
                </c:pt>
                <c:pt idx="23">
                  <c:v>297000.40121101832</c:v>
                </c:pt>
                <c:pt idx="24">
                  <c:v>316462.77124129375</c:v>
                </c:pt>
                <c:pt idx="25">
                  <c:v>336411.70052232611</c:v>
                </c:pt>
                <c:pt idx="26">
                  <c:v>356859.35303538427</c:v>
                </c:pt>
                <c:pt idx="27">
                  <c:v>377818.19686126884</c:v>
                </c:pt>
                <c:pt idx="28">
                  <c:v>399301.01178280055</c:v>
                </c:pt>
                <c:pt idx="29">
                  <c:v>421320.89707737055</c:v>
                </c:pt>
                <c:pt idx="30">
                  <c:v>443891.27950430481</c:v>
                </c:pt>
                <c:pt idx="31">
                  <c:v>467025.92149191245</c:v>
                </c:pt>
                <c:pt idx="32">
                  <c:v>490738.92952921026</c:v>
                </c:pt>
                <c:pt idx="33">
                  <c:v>515044.76276744046</c:v>
                </c:pt>
                <c:pt idx="34">
                  <c:v>539958.24183662643</c:v>
                </c:pt>
                <c:pt idx="35">
                  <c:v>565494.55788254202</c:v>
                </c:pt>
                <c:pt idx="36">
                  <c:v>591669.28182960558</c:v>
                </c:pt>
                <c:pt idx="37">
                  <c:v>618498.37387534569</c:v>
                </c:pt>
                <c:pt idx="38">
                  <c:v>645998.19322222925</c:v>
                </c:pt>
              </c:numCache>
            </c:numRef>
          </c:val>
          <c:smooth val="0"/>
          <c:extLst>
            <c:ext xmlns:c16="http://schemas.microsoft.com/office/drawing/2014/chart" uri="{C3380CC4-5D6E-409C-BE32-E72D297353CC}">
              <c16:uniqueId val="{00000001-5699-4EDE-8D1D-39B1EAB9FD66}"/>
            </c:ext>
          </c:extLst>
        </c:ser>
        <c:dLbls>
          <c:showLegendKey val="0"/>
          <c:showVal val="0"/>
          <c:showCatName val="0"/>
          <c:showSerName val="0"/>
          <c:showPercent val="0"/>
          <c:showBubbleSize val="0"/>
        </c:dLbls>
        <c:smooth val="0"/>
        <c:axId val="940587136"/>
        <c:axId val="940579936"/>
      </c:lineChart>
      <c:catAx>
        <c:axId val="940587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579936"/>
        <c:crosses val="autoZero"/>
        <c:auto val="1"/>
        <c:lblAlgn val="ctr"/>
        <c:lblOffset val="100"/>
        <c:noMultiLvlLbl val="0"/>
      </c:catAx>
      <c:valAx>
        <c:axId val="940579936"/>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_);[Red]\(&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587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'Frank and Bill'!$R$21</c:f>
          <c:strCache>
            <c:ptCount val="1"/>
            <c:pt idx="0">
              <c:v>Compare Saving of Frank and Bill at rate of return of 3.26% and Cola of 2.5% </c:v>
            </c:pt>
          </c:strCache>
        </c:strRef>
      </c:tx>
      <c:layout>
        <c:manualLayout>
          <c:xMode val="edge"/>
          <c:yMode val="edge"/>
          <c:x val="9.6402479855826118E-2"/>
          <c:y val="3.8044355374720049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8784678892740822"/>
          <c:y val="0.17162759818420584"/>
          <c:w val="0.77613756184605398"/>
          <c:h val="0.60489326798391507"/>
        </c:manualLayout>
      </c:layout>
      <c:lineChart>
        <c:grouping val="standard"/>
        <c:varyColors val="0"/>
        <c:ser>
          <c:idx val="0"/>
          <c:order val="0"/>
          <c:tx>
            <c:v>Franks Total</c:v>
          </c:tx>
          <c:spPr>
            <a:ln w="28575" cap="rnd">
              <a:solidFill>
                <a:schemeClr val="accent1"/>
              </a:solidFill>
              <a:round/>
            </a:ln>
            <a:effectLst/>
          </c:spPr>
          <c:marker>
            <c:symbol val="none"/>
          </c:marker>
          <c:cat>
            <c:numRef>
              <c:f>'Frank and Bill'!$M$25:$M$63</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Bill'!$N$25:$N$63</c:f>
              <c:numCache>
                <c:formatCode>"$"#,##0.00_);[Red]\("$"#,##0.00\)</c:formatCode>
                <c:ptCount val="39"/>
                <c:pt idx="0">
                  <c:v>258150</c:v>
                </c:pt>
                <c:pt idx="1">
                  <c:v>266566.51</c:v>
                </c:pt>
                <c:pt idx="2">
                  <c:v>275257.418726</c:v>
                </c:pt>
                <c:pt idx="3">
                  <c:v>284231.67208896758</c:v>
                </c:pt>
                <c:pt idx="4">
                  <c:v>293498.50764938036</c:v>
                </c:pt>
                <c:pt idx="5">
                  <c:v>303067.46412532049</c:v>
                </c:pt>
                <c:pt idx="6">
                  <c:v>312948.39121054049</c:v>
                </c:pt>
                <c:pt idx="7">
                  <c:v>323151.45971260703</c:v>
                </c:pt>
                <c:pt idx="8">
                  <c:v>333687.17202155601</c:v>
                </c:pt>
                <c:pt idx="9">
                  <c:v>344566.37291983468</c:v>
                </c:pt>
                <c:pt idx="10">
                  <c:v>355800.26074465661</c:v>
                </c:pt>
                <c:pt idx="11">
                  <c:v>367400.39891425864</c:v>
                </c:pt>
                <c:pt idx="12">
                  <c:v>379378.72782992286</c:v>
                </c:pt>
                <c:pt idx="13">
                  <c:v>391747.57716601418</c:v>
                </c:pt>
                <c:pt idx="14">
                  <c:v>404519.67856068304</c:v>
                </c:pt>
                <c:pt idx="15">
                  <c:v>417708.1787202945</c:v>
                </c:pt>
                <c:pt idx="16">
                  <c:v>431326.65295107261</c:v>
                </c:pt>
                <c:pt idx="17">
                  <c:v>445389.11913188652</c:v>
                </c:pt>
                <c:pt idx="18">
                  <c:v>459910.05214256013</c:v>
                </c:pt>
                <c:pt idx="19">
                  <c:v>474904.39876255608</c:v>
                </c:pt>
                <c:pt idx="20">
                  <c:v>490387.59305536764</c:v>
                </c:pt>
                <c:pt idx="21">
                  <c:v>506375.57225445361</c:v>
                </c:pt>
                <c:pt idx="22">
                  <c:v>522884.79316706682</c:v>
                </c:pt>
                <c:pt idx="23">
                  <c:v>539932.24911285925</c:v>
                </c:pt>
                <c:pt idx="24">
                  <c:v>557535.48741469812</c:v>
                </c:pt>
                <c:pt idx="25">
                  <c:v>575712.62745969603</c:v>
                </c:pt>
                <c:pt idx="26">
                  <c:v>594482.37934904266</c:v>
                </c:pt>
                <c:pt idx="27">
                  <c:v>613864.06315583608</c:v>
                </c:pt>
                <c:pt idx="28">
                  <c:v>633877.62881073134</c:v>
                </c:pt>
                <c:pt idx="29">
                  <c:v>654543.67663587653</c:v>
                </c:pt>
                <c:pt idx="30">
                  <c:v>675883.47854826937</c:v>
                </c:pt>
                <c:pt idx="31">
                  <c:v>697918.99995435774</c:v>
                </c:pt>
                <c:pt idx="32">
                  <c:v>720672.92235841998</c:v>
                </c:pt>
                <c:pt idx="33">
                  <c:v>744168.66670799349</c:v>
                </c:pt>
                <c:pt idx="34">
                  <c:v>768430.41750038031</c:v>
                </c:pt>
                <c:pt idx="35">
                  <c:v>793483.14767504157</c:v>
                </c:pt>
                <c:pt idx="36">
                  <c:v>819352.64431750053</c:v>
                </c:pt>
                <c:pt idx="37">
                  <c:v>846065.53520120995</c:v>
                </c:pt>
                <c:pt idx="38">
                  <c:v>873649.31619470229</c:v>
                </c:pt>
              </c:numCache>
            </c:numRef>
          </c:val>
          <c:smooth val="0"/>
          <c:extLst>
            <c:ext xmlns:c16="http://schemas.microsoft.com/office/drawing/2014/chart" uri="{C3380CC4-5D6E-409C-BE32-E72D297353CC}">
              <c16:uniqueId val="{00000000-E38C-410F-B18C-5C76C838A061}"/>
            </c:ext>
          </c:extLst>
        </c:ser>
        <c:ser>
          <c:idx val="1"/>
          <c:order val="1"/>
          <c:tx>
            <c:v>Bills Total</c:v>
          </c:tx>
          <c:spPr>
            <a:ln w="28575" cap="rnd">
              <a:solidFill>
                <a:schemeClr val="accent2"/>
              </a:solidFill>
              <a:round/>
            </a:ln>
            <a:effectLst/>
          </c:spPr>
          <c:marker>
            <c:symbol val="none"/>
          </c:marker>
          <c:cat>
            <c:numRef>
              <c:f>'Frank and Bill'!$M$25:$M$63</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Bill'!$O$25:$O$63</c:f>
              <c:numCache>
                <c:formatCode>"$"#,##0.00_);[Red]\("$"#,##0.00\)</c:formatCode>
                <c:ptCount val="39"/>
                <c:pt idx="0">
                  <c:v>234446</c:v>
                </c:pt>
                <c:pt idx="1">
                  <c:v>217792.33959999998</c:v>
                </c:pt>
                <c:pt idx="2">
                  <c:v>199988.35487095997</c:v>
                </c:pt>
                <c:pt idx="3">
                  <c:v>180981.35986475326</c:v>
                </c:pt>
                <c:pt idx="4">
                  <c:v>160716.57143696921</c:v>
                </c:pt>
                <c:pt idx="5">
                  <c:v>139137.03138745503</c:v>
                </c:pt>
                <c:pt idx="6">
                  <c:v>116183.52582536772</c:v>
                </c:pt>
                <c:pt idx="7">
                  <c:v>91794.501662323397</c:v>
                </c:pt>
                <c:pt idx="8">
                  <c:v>107897.34013394006</c:v>
                </c:pt>
                <c:pt idx="9">
                  <c:v>124852.88958266703</c:v>
                </c:pt>
                <c:pt idx="10">
                  <c:v>142697.14234743154</c:v>
                </c:pt>
                <c:pt idx="11">
                  <c:v>161467.46896643657</c:v>
                </c:pt>
                <c:pt idx="12">
                  <c:v>181202.66822768314</c:v>
                </c:pt>
                <c:pt idx="13">
                  <c:v>201943.01897916989</c:v>
                </c:pt>
                <c:pt idx="14">
                  <c:v>223730.33375933667</c:v>
                </c:pt>
                <c:pt idx="15">
                  <c:v>246608.01431037305</c:v>
                </c:pt>
                <c:pt idx="16">
                  <c:v>270621.10903913528</c:v>
                </c:pt>
                <c:pt idx="17">
                  <c:v>295816.37249261129</c:v>
                </c:pt>
                <c:pt idx="18">
                  <c:v>322242.32691714057</c:v>
                </c:pt>
                <c:pt idx="19">
                  <c:v>349949.3259729413</c:v>
                </c:pt>
                <c:pt idx="20">
                  <c:v>378989.62067791866</c:v>
                </c:pt>
                <c:pt idx="21">
                  <c:v>409417.42765723477</c:v>
                </c:pt>
                <c:pt idx="22">
                  <c:v>441288.99977770698</c:v>
                </c:pt>
                <c:pt idx="23">
                  <c:v>474662.6992487777</c:v>
                </c:pt>
                <c:pt idx="24">
                  <c:v>509599.07327456324</c:v>
                </c:pt>
                <c:pt idx="25">
                  <c:v>546160.93234434631</c:v>
                </c:pt>
                <c:pt idx="26">
                  <c:v>584413.43125183019</c:v>
                </c:pt>
                <c:pt idx="27">
                  <c:v>624424.15293652448</c:v>
                </c:pt>
                <c:pt idx="28">
                  <c:v>666263.1952437869</c:v>
                </c:pt>
                <c:pt idx="29">
                  <c:v>710003.26070330432</c:v>
                </c:pt>
                <c:pt idx="30">
                  <c:v>755719.7494291662</c:v>
                </c:pt>
                <c:pt idx="31">
                  <c:v>803490.85524816462</c:v>
                </c:pt>
                <c:pt idx="32">
                  <c:v>853397.66516655253</c:v>
                </c:pt>
                <c:pt idx="33">
                  <c:v>905524.26228921232</c:v>
                </c:pt>
                <c:pt idx="34">
                  <c:v>959957.83230902662</c:v>
                </c:pt>
                <c:pt idx="35">
                  <c:v>1016788.7736882165</c:v>
                </c:pt>
                <c:pt idx="36">
                  <c:v>1076110.8116575158</c:v>
                </c:pt>
                <c:pt idx="37">
                  <c:v>1138021.1161632908</c:v>
                </c:pt>
                <c:pt idx="38">
                  <c:v>1202620.4238970976</c:v>
                </c:pt>
              </c:numCache>
            </c:numRef>
          </c:val>
          <c:smooth val="0"/>
          <c:extLst>
            <c:ext xmlns:c16="http://schemas.microsoft.com/office/drawing/2014/chart" uri="{C3380CC4-5D6E-409C-BE32-E72D297353CC}">
              <c16:uniqueId val="{00000001-E38C-410F-B18C-5C76C838A061}"/>
            </c:ext>
          </c:extLst>
        </c:ser>
        <c:dLbls>
          <c:showLegendKey val="0"/>
          <c:showVal val="0"/>
          <c:showCatName val="0"/>
          <c:showSerName val="0"/>
          <c:showPercent val="0"/>
          <c:showBubbleSize val="0"/>
        </c:dLbls>
        <c:smooth val="0"/>
        <c:axId val="940587136"/>
        <c:axId val="940579936"/>
      </c:lineChart>
      <c:catAx>
        <c:axId val="940587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579936"/>
        <c:crosses val="autoZero"/>
        <c:auto val="1"/>
        <c:lblAlgn val="ctr"/>
        <c:lblOffset val="100"/>
        <c:noMultiLvlLbl val="0"/>
      </c:catAx>
      <c:valAx>
        <c:axId val="940579936"/>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_);[Red]\(&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587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'Frank and Bill'!$R$21</c:f>
          <c:strCache>
            <c:ptCount val="1"/>
            <c:pt idx="0">
              <c:v>Compare Saving of Frank and Bill at rate of return of 4% and Cola of 2.5% </c:v>
            </c:pt>
          </c:strCache>
        </c:strRef>
      </c:tx>
      <c:layout>
        <c:manualLayout>
          <c:xMode val="edge"/>
          <c:yMode val="edge"/>
          <c:x val="9.6402479855826118E-2"/>
          <c:y val="3.8044355374720049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8784678892740822"/>
          <c:y val="0.17162759818420584"/>
          <c:w val="0.77613756184605398"/>
          <c:h val="0.60489326798391507"/>
        </c:manualLayout>
      </c:layout>
      <c:lineChart>
        <c:grouping val="standard"/>
        <c:varyColors val="0"/>
        <c:ser>
          <c:idx val="0"/>
          <c:order val="0"/>
          <c:tx>
            <c:v>Franks Total</c:v>
          </c:tx>
          <c:spPr>
            <a:ln w="28575" cap="rnd">
              <a:solidFill>
                <a:schemeClr val="accent1"/>
              </a:solidFill>
              <a:round/>
            </a:ln>
            <a:effectLst/>
          </c:spPr>
          <c:marker>
            <c:symbol val="none"/>
          </c:marker>
          <c:cat>
            <c:numRef>
              <c:f>'Frank and Bill'!$M$25:$M$63</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Bill'!$N$25:$N$63</c:f>
              <c:numCache>
                <c:formatCode>"$"#,##0.00_);[Red]\("$"#,##0.00\)</c:formatCode>
                <c:ptCount val="39"/>
                <c:pt idx="0">
                  <c:v>260000</c:v>
                </c:pt>
                <c:pt idx="1">
                  <c:v>270400.82</c:v>
                </c:pt>
                <c:pt idx="2">
                  <c:v>281217.69329999998</c:v>
                </c:pt>
                <c:pt idx="3">
                  <c:v>292467.26254449994</c:v>
                </c:pt>
                <c:pt idx="4">
                  <c:v>304166.83609659242</c:v>
                </c:pt>
                <c:pt idx="5">
                  <c:v>316334.41466702643</c:v>
                </c:pt>
                <c:pt idx="6">
                  <c:v>328988.71900844207</c:v>
                </c:pt>
                <c:pt idx="7">
                  <c:v>342149.2187173827</c:v>
                </c:pt>
                <c:pt idx="8">
                  <c:v>355836.16218839603</c:v>
                </c:pt>
                <c:pt idx="9">
                  <c:v>370070.60776630783</c:v>
                </c:pt>
                <c:pt idx="10">
                  <c:v>384874.45614459552</c:v>
                </c:pt>
                <c:pt idx="11">
                  <c:v>400270.48405970557</c:v>
                </c:pt>
                <c:pt idx="12">
                  <c:v>416282.37933315319</c:v>
                </c:pt>
                <c:pt idx="13">
                  <c:v>432934.77731531521</c:v>
                </c:pt>
                <c:pt idx="14">
                  <c:v>450253.29878698464</c:v>
                </c:pt>
                <c:pt idx="15">
                  <c:v>468264.58937699726</c:v>
                </c:pt>
                <c:pt idx="16">
                  <c:v>486996.36055657372</c:v>
                </c:pt>
                <c:pt idx="17">
                  <c:v>506477.43227344565</c:v>
                </c:pt>
                <c:pt idx="18">
                  <c:v>526737.77729135763</c:v>
                </c:pt>
                <c:pt idx="19">
                  <c:v>547808.56730316044</c:v>
                </c:pt>
                <c:pt idx="20">
                  <c:v>569722.2208884391</c:v>
                </c:pt>
                <c:pt idx="21">
                  <c:v>592512.45338945778</c:v>
                </c:pt>
                <c:pt idx="22">
                  <c:v>616214.32878215425</c:v>
                </c:pt>
                <c:pt idx="23">
                  <c:v>640864.31362198654</c:v>
                </c:pt>
                <c:pt idx="24">
                  <c:v>666500.33314762567</c:v>
                </c:pt>
                <c:pt idx="25">
                  <c:v>693161.82962880936</c:v>
                </c:pt>
                <c:pt idx="26">
                  <c:v>720889.82304812234</c:v>
                </c:pt>
                <c:pt idx="27">
                  <c:v>749726.97421006183</c:v>
                </c:pt>
                <c:pt idx="28">
                  <c:v>779717.65037447936</c:v>
                </c:pt>
                <c:pt idx="29">
                  <c:v>810907.99351537391</c:v>
                </c:pt>
                <c:pt idx="30">
                  <c:v>843345.99131005211</c:v>
                </c:pt>
                <c:pt idx="31">
                  <c:v>877081.55096786912</c:v>
                </c:pt>
                <c:pt idx="32">
                  <c:v>912166.5760121342</c:v>
                </c:pt>
                <c:pt idx="33">
                  <c:v>948655.04613330855</c:v>
                </c:pt>
                <c:pt idx="34">
                  <c:v>986603.10023634718</c:v>
                </c:pt>
                <c:pt idx="35">
                  <c:v>1026069.12280995</c:v>
                </c:pt>
                <c:pt idx="36">
                  <c:v>1067113.8337506007</c:v>
                </c:pt>
                <c:pt idx="37">
                  <c:v>1109800.3817795839</c:v>
                </c:pt>
                <c:pt idx="38">
                  <c:v>1154194.4415967001</c:v>
                </c:pt>
              </c:numCache>
            </c:numRef>
          </c:val>
          <c:smooth val="0"/>
          <c:extLst>
            <c:ext xmlns:c16="http://schemas.microsoft.com/office/drawing/2014/chart" uri="{C3380CC4-5D6E-409C-BE32-E72D297353CC}">
              <c16:uniqueId val="{00000000-B89F-4C01-B853-86D70FAD77BC}"/>
            </c:ext>
          </c:extLst>
        </c:ser>
        <c:ser>
          <c:idx val="1"/>
          <c:order val="1"/>
          <c:tx>
            <c:v>Bills Total</c:v>
          </c:tx>
          <c:spPr>
            <a:ln w="28575" cap="rnd">
              <a:solidFill>
                <a:schemeClr val="accent2"/>
              </a:solidFill>
              <a:round/>
            </a:ln>
            <a:effectLst/>
          </c:spPr>
          <c:marker>
            <c:symbol val="none"/>
          </c:marker>
          <c:cat>
            <c:numRef>
              <c:f>'Frank and Bill'!$M$25:$M$63</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Bill'!$O$25:$O$63</c:f>
              <c:numCache>
                <c:formatCode>"$"#,##0.00_);[Red]\("$"#,##0.00\)</c:formatCode>
                <c:ptCount val="39"/>
                <c:pt idx="0">
                  <c:v>236296</c:v>
                </c:pt>
                <c:pt idx="1">
                  <c:v>221451.24</c:v>
                </c:pt>
                <c:pt idx="2">
                  <c:v>205405.2746</c:v>
                </c:pt>
                <c:pt idx="3">
                  <c:v>188094.87020900002</c:v>
                </c:pt>
                <c:pt idx="4">
                  <c:v>169453.88425798505</c:v>
                </c:pt>
                <c:pt idx="5">
                  <c:v>149413.13934994509</c:v>
                </c:pt>
                <c:pt idx="6">
                  <c:v>127900.29213862456</c:v>
                </c:pt>
                <c:pt idx="7">
                  <c:v>104839.69671921823</c:v>
                </c:pt>
                <c:pt idx="8">
                  <c:v>122143.62230541189</c:v>
                </c:pt>
                <c:pt idx="9">
                  <c:v>140467.46335798892</c:v>
                </c:pt>
                <c:pt idx="10">
                  <c:v>159860.21045667803</c:v>
                </c:pt>
                <c:pt idx="11">
                  <c:v>180373.01865342393</c:v>
                </c:pt>
                <c:pt idx="12">
                  <c:v>202059.29917250163</c:v>
                </c:pt>
                <c:pt idx="13">
                  <c:v>224974.814906666</c:v>
                </c:pt>
                <c:pt idx="14">
                  <c:v>249177.77986437851</c:v>
                </c:pt>
                <c:pt idx="15">
                  <c:v>274728.96272943571</c:v>
                </c:pt>
                <c:pt idx="16">
                  <c:v>301691.79470085725</c:v>
                </c:pt>
                <c:pt idx="17">
                  <c:v>330132.48178769177</c:v>
                </c:pt>
                <c:pt idx="18">
                  <c:v>360120.12174046959</c:v>
                </c:pt>
                <c:pt idx="19">
                  <c:v>391726.82580839033</c:v>
                </c:pt>
                <c:pt idx="20">
                  <c:v>425027.84551898541</c:v>
                </c:pt>
                <c:pt idx="21">
                  <c:v>460101.70468496077</c:v>
                </c:pt>
                <c:pt idx="22">
                  <c:v>497030.33685120556</c:v>
                </c:pt>
                <c:pt idx="23">
                  <c:v>535899.22840357129</c:v>
                </c:pt>
                <c:pt idx="24">
                  <c:v>576797.56756998959</c:v>
                </c:pt>
                <c:pt idx="25">
                  <c:v>619818.39955382154</c:v>
                </c:pt>
                <c:pt idx="26">
                  <c:v>665058.78804903256</c:v>
                </c:pt>
                <c:pt idx="27">
                  <c:v>712619.98339687847</c:v>
                </c:pt>
                <c:pt idx="28">
                  <c:v>762607.59765428538</c:v>
                </c:pt>
                <c:pt idx="29">
                  <c:v>815131.78685502685</c:v>
                </c:pt>
                <c:pt idx="30">
                  <c:v>870307.44075616216</c:v>
                </c:pt>
                <c:pt idx="31">
                  <c:v>928254.38037401624</c:v>
                </c:pt>
                <c:pt idx="32">
                  <c:v>989097.5636262747</c:v>
                </c:pt>
                <c:pt idx="33">
                  <c:v>1052967.299409556</c:v>
                </c:pt>
                <c:pt idx="34">
                  <c:v>1119999.470455124</c:v>
                </c:pt>
                <c:pt idx="35">
                  <c:v>1190335.7653192447</c:v>
                </c:pt>
                <c:pt idx="36">
                  <c:v>1264123.9198790782</c:v>
                </c:pt>
                <c:pt idx="37">
                  <c:v>1341517.9687199814</c:v>
                </c:pt>
                <c:pt idx="38">
                  <c:v>1422678.5068156642</c:v>
                </c:pt>
              </c:numCache>
            </c:numRef>
          </c:val>
          <c:smooth val="0"/>
          <c:extLst>
            <c:ext xmlns:c16="http://schemas.microsoft.com/office/drawing/2014/chart" uri="{C3380CC4-5D6E-409C-BE32-E72D297353CC}">
              <c16:uniqueId val="{00000001-B89F-4C01-B853-86D70FAD77BC}"/>
            </c:ext>
          </c:extLst>
        </c:ser>
        <c:dLbls>
          <c:showLegendKey val="0"/>
          <c:showVal val="0"/>
          <c:showCatName val="0"/>
          <c:showSerName val="0"/>
          <c:showPercent val="0"/>
          <c:showBubbleSize val="0"/>
        </c:dLbls>
        <c:smooth val="0"/>
        <c:axId val="940587136"/>
        <c:axId val="940579936"/>
      </c:lineChart>
      <c:catAx>
        <c:axId val="940587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579936"/>
        <c:crosses val="autoZero"/>
        <c:auto val="1"/>
        <c:lblAlgn val="ctr"/>
        <c:lblOffset val="100"/>
        <c:noMultiLvlLbl val="0"/>
      </c:catAx>
      <c:valAx>
        <c:axId val="940579936"/>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_);[Red]\(&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0587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'Frank and Bill'!$X$76</c:f>
          <c:strCache>
            <c:ptCount val="1"/>
            <c:pt idx="0">
              <c:v>Compare Saving of Married Frank and Bill at rate of return of 0% and Cola of 2.5% Yearly Expenses = $23704</c:v>
            </c:pt>
          </c:strCache>
        </c:strRef>
      </c:tx>
      <c:layout>
        <c:manualLayout>
          <c:xMode val="edge"/>
          <c:yMode val="edge"/>
          <c:x val="0.12119779161447015"/>
          <c:y val="2.1633681768730453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Frank and spouse</c:v>
          </c:tx>
          <c:spPr>
            <a:ln w="28575" cap="rnd">
              <a:solidFill>
                <a:schemeClr val="accent1"/>
              </a:solidFill>
              <a:round/>
            </a:ln>
            <a:effectLst/>
          </c:spPr>
          <c:marker>
            <c:symbol val="none"/>
          </c:marker>
          <c:cat>
            <c:numRef>
              <c:f>'Frank and Bill'!$A$76:$A$114</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Bill'!$H$76:$H$114</c:f>
              <c:numCache>
                <c:formatCode>"$"#,##0.00</c:formatCode>
                <c:ptCount val="39"/>
                <c:pt idx="0">
                  <c:v>285374.40000000002</c:v>
                </c:pt>
                <c:pt idx="1">
                  <c:v>321633.16000000003</c:v>
                </c:pt>
                <c:pt idx="2">
                  <c:v>358798.38900000002</c:v>
                </c:pt>
                <c:pt idx="3">
                  <c:v>396892.74872500001</c:v>
                </c:pt>
                <c:pt idx="4">
                  <c:v>435939.46744312497</c:v>
                </c:pt>
                <c:pt idx="5">
                  <c:v>475962.35412920307</c:v>
                </c:pt>
                <c:pt idx="6">
                  <c:v>516985.81298243313</c:v>
                </c:pt>
                <c:pt idx="7">
                  <c:v>559034.85830699396</c:v>
                </c:pt>
                <c:pt idx="8">
                  <c:v>602135.12976466876</c:v>
                </c:pt>
                <c:pt idx="9">
                  <c:v>646312.90800878545</c:v>
                </c:pt>
                <c:pt idx="10">
                  <c:v>691595.13070900505</c:v>
                </c:pt>
                <c:pt idx="11">
                  <c:v>738009.40897673019</c:v>
                </c:pt>
                <c:pt idx="12">
                  <c:v>785584.04420114844</c:v>
                </c:pt>
                <c:pt idx="13">
                  <c:v>834348.04530617711</c:v>
                </c:pt>
                <c:pt idx="14">
                  <c:v>884331.14643883146</c:v>
                </c:pt>
                <c:pt idx="15">
                  <c:v>935563.82509980223</c:v>
                </c:pt>
                <c:pt idx="16">
                  <c:v>988077.32072729722</c:v>
                </c:pt>
                <c:pt idx="17">
                  <c:v>1041903.6537454796</c:v>
                </c:pt>
                <c:pt idx="18">
                  <c:v>1097075.6450891166</c:v>
                </c:pt>
                <c:pt idx="19">
                  <c:v>1153626.9362163446</c:v>
                </c:pt>
                <c:pt idx="20">
                  <c:v>1211592.0096217531</c:v>
                </c:pt>
                <c:pt idx="21">
                  <c:v>1271006.2098622969</c:v>
                </c:pt>
                <c:pt idx="22">
                  <c:v>1331905.7651088543</c:v>
                </c:pt>
                <c:pt idx="23">
                  <c:v>1394327.8092365756</c:v>
                </c:pt>
                <c:pt idx="24">
                  <c:v>1458310.4044674898</c:v>
                </c:pt>
                <c:pt idx="25">
                  <c:v>1523892.5645791769</c:v>
                </c:pt>
                <c:pt idx="26">
                  <c:v>1591114.2786936562</c:v>
                </c:pt>
                <c:pt idx="27">
                  <c:v>1660016.5356609975</c:v>
                </c:pt>
                <c:pt idx="28">
                  <c:v>1730641.3490525223</c:v>
                </c:pt>
                <c:pt idx="29">
                  <c:v>1803031.7827788352</c:v>
                </c:pt>
                <c:pt idx="30">
                  <c:v>1877231.977348306</c:v>
                </c:pt>
                <c:pt idx="31">
                  <c:v>1953287.1767820134</c:v>
                </c:pt>
                <c:pt idx="32">
                  <c:v>2031243.7562015636</c:v>
                </c:pt>
                <c:pt idx="33">
                  <c:v>2111149.2501066024</c:v>
                </c:pt>
                <c:pt idx="34">
                  <c:v>2193052.3813592675</c:v>
                </c:pt>
                <c:pt idx="35">
                  <c:v>2277003.090893249</c:v>
                </c:pt>
                <c:pt idx="36">
                  <c:v>2363052.5681655803</c:v>
                </c:pt>
                <c:pt idx="37">
                  <c:v>2451253.2823697198</c:v>
                </c:pt>
                <c:pt idx="38">
                  <c:v>2541659.0144289625</c:v>
                </c:pt>
              </c:numCache>
            </c:numRef>
          </c:val>
          <c:smooth val="0"/>
          <c:extLst>
            <c:ext xmlns:c16="http://schemas.microsoft.com/office/drawing/2014/chart" uri="{C3380CC4-5D6E-409C-BE32-E72D297353CC}">
              <c16:uniqueId val="{00000000-821D-408F-B8C6-BBAE7C4166C6}"/>
            </c:ext>
          </c:extLst>
        </c:ser>
        <c:ser>
          <c:idx val="1"/>
          <c:order val="1"/>
          <c:tx>
            <c:v>Bill and spouse</c:v>
          </c:tx>
          <c:spPr>
            <a:ln w="28575" cap="rnd">
              <a:solidFill>
                <a:schemeClr val="accent2"/>
              </a:solidFill>
              <a:round/>
            </a:ln>
            <a:effectLst/>
          </c:spPr>
          <c:marker>
            <c:symbol val="none"/>
          </c:marker>
          <c:cat>
            <c:numRef>
              <c:f>'Frank and Bill'!$A$76:$A$114</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Bill'!$Q$76:$Q$114</c:f>
              <c:numCache>
                <c:formatCode>"$"#,##0.00</c:formatCode>
                <c:ptCount val="39"/>
                <c:pt idx="0">
                  <c:v>323338.39999999997</c:v>
                </c:pt>
                <c:pt idx="1">
                  <c:v>335299.74</c:v>
                </c:pt>
                <c:pt idx="2">
                  <c:v>347560.11349999998</c:v>
                </c:pt>
                <c:pt idx="3">
                  <c:v>360126.99633749999</c:v>
                </c:pt>
                <c:pt idx="4">
                  <c:v>373008.05124593747</c:v>
                </c:pt>
                <c:pt idx="5">
                  <c:v>386211.13252708589</c:v>
                </c:pt>
                <c:pt idx="6">
                  <c:v>399744.29084026301</c:v>
                </c:pt>
                <c:pt idx="7">
                  <c:v>413615.77811126958</c:v>
                </c:pt>
                <c:pt idx="8">
                  <c:v>469825.41256405134</c:v>
                </c:pt>
                <c:pt idx="9">
                  <c:v>527440.28787815257</c:v>
                </c:pt>
                <c:pt idx="10">
                  <c:v>586495.53507510631</c:v>
                </c:pt>
                <c:pt idx="11">
                  <c:v>647027.16345198394</c:v>
                </c:pt>
                <c:pt idx="12">
                  <c:v>709072.08253828355</c:v>
                </c:pt>
                <c:pt idx="13">
                  <c:v>772668.12460174062</c:v>
                </c:pt>
                <c:pt idx="14">
                  <c:v>837854.06771678408</c:v>
                </c:pt>
                <c:pt idx="15">
                  <c:v>904669.65940970369</c:v>
                </c:pt>
                <c:pt idx="16">
                  <c:v>973155.64089494618</c:v>
                </c:pt>
                <c:pt idx="17">
                  <c:v>1043353.7719173197</c:v>
                </c:pt>
                <c:pt idx="18">
                  <c:v>1115306.8562152528</c:v>
                </c:pt>
                <c:pt idx="19">
                  <c:v>1189058.7676206341</c:v>
                </c:pt>
                <c:pt idx="20">
                  <c:v>1264654.4768111499</c:v>
                </c:pt>
                <c:pt idx="21">
                  <c:v>1342140.0787314286</c:v>
                </c:pt>
                <c:pt idx="22">
                  <c:v>1421562.8206997141</c:v>
                </c:pt>
                <c:pt idx="23">
                  <c:v>1502971.1312172068</c:v>
                </c:pt>
                <c:pt idx="24">
                  <c:v>1586414.6494976368</c:v>
                </c:pt>
                <c:pt idx="25">
                  <c:v>1671944.2557350777</c:v>
                </c:pt>
                <c:pt idx="26">
                  <c:v>1759612.1021284545</c:v>
                </c:pt>
                <c:pt idx="27">
                  <c:v>1849471.6446816656</c:v>
                </c:pt>
                <c:pt idx="28">
                  <c:v>1941577.6757987072</c:v>
                </c:pt>
                <c:pt idx="29">
                  <c:v>2035986.3576936747</c:v>
                </c:pt>
                <c:pt idx="30">
                  <c:v>2132755.2566360165</c:v>
                </c:pt>
                <c:pt idx="31">
                  <c:v>2231943.3780519166</c:v>
                </c:pt>
                <c:pt idx="32">
                  <c:v>2333611.2025032141</c:v>
                </c:pt>
                <c:pt idx="33">
                  <c:v>2437820.7225657944</c:v>
                </c:pt>
                <c:pt idx="34">
                  <c:v>2544635.4806299391</c:v>
                </c:pt>
                <c:pt idx="35">
                  <c:v>2654120.6076456872</c:v>
                </c:pt>
                <c:pt idx="36">
                  <c:v>2766342.8628368294</c:v>
                </c:pt>
                <c:pt idx="37">
                  <c:v>2881370.6744077499</c:v>
                </c:pt>
                <c:pt idx="38">
                  <c:v>2999274.1812679432</c:v>
                </c:pt>
              </c:numCache>
            </c:numRef>
          </c:val>
          <c:smooth val="0"/>
          <c:extLst>
            <c:ext xmlns:c16="http://schemas.microsoft.com/office/drawing/2014/chart" uri="{C3380CC4-5D6E-409C-BE32-E72D297353CC}">
              <c16:uniqueId val="{00000001-821D-408F-B8C6-BBAE7C4166C6}"/>
            </c:ext>
          </c:extLst>
        </c:ser>
        <c:dLbls>
          <c:showLegendKey val="0"/>
          <c:showVal val="0"/>
          <c:showCatName val="0"/>
          <c:showSerName val="0"/>
          <c:showPercent val="0"/>
          <c:showBubbleSize val="0"/>
        </c:dLbls>
        <c:smooth val="0"/>
        <c:axId val="72521967"/>
        <c:axId val="72517647"/>
      </c:lineChart>
      <c:catAx>
        <c:axId val="7252196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517647"/>
        <c:crosses val="autoZero"/>
        <c:auto val="1"/>
        <c:lblAlgn val="ctr"/>
        <c:lblOffset val="100"/>
        <c:noMultiLvlLbl val="0"/>
      </c:catAx>
      <c:valAx>
        <c:axId val="72517647"/>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521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'Frank and Bill'!$X$76</c:f>
          <c:strCache>
            <c:ptCount val="1"/>
            <c:pt idx="0">
              <c:v>Compare Saving of Married Frank and Bill at rate of return of 3.26% and Cola of 2.5% Yearly Expenses = $23704</c:v>
            </c:pt>
          </c:strCache>
        </c:strRef>
      </c:tx>
      <c:layout>
        <c:manualLayout>
          <c:xMode val="edge"/>
          <c:yMode val="edge"/>
          <c:x val="0.12119779161447015"/>
          <c:y val="2.1633681768730453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Frank and spouse</c:v>
          </c:tx>
          <c:spPr>
            <a:ln w="28575" cap="rnd">
              <a:solidFill>
                <a:schemeClr val="accent1"/>
              </a:solidFill>
              <a:round/>
            </a:ln>
            <a:effectLst/>
          </c:spPr>
          <c:marker>
            <c:symbol val="none"/>
          </c:marker>
          <c:cat>
            <c:numRef>
              <c:f>'Frank and Bill'!$A$76:$A$114</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Bill'!$H$76:$H$114</c:f>
              <c:numCache>
                <c:formatCode>"$"#,##0.00</c:formatCode>
                <c:ptCount val="39"/>
                <c:pt idx="0">
                  <c:v>293524.40000000002</c:v>
                </c:pt>
                <c:pt idx="1">
                  <c:v>339352.05544000003</c:v>
                </c:pt>
                <c:pt idx="2">
                  <c:v>387580.161447344</c:v>
                </c:pt>
                <c:pt idx="3">
                  <c:v>438309.63443552738</c:v>
                </c:pt>
                <c:pt idx="4">
                  <c:v>491645.24723625049</c:v>
                </c:pt>
                <c:pt idx="5">
                  <c:v>547695.76898223034</c:v>
                </c:pt>
                <c:pt idx="6">
                  <c:v>606574.10990428098</c:v>
                </c:pt>
                <c:pt idx="7">
                  <c:v>668397.47121172131</c:v>
                </c:pt>
                <c:pt idx="8">
                  <c:v>733287.50023089815</c:v>
                </c:pt>
                <c:pt idx="9">
                  <c:v>801370.45098254213</c:v>
                </c:pt>
                <c:pt idx="10">
                  <c:v>872777.35038479255</c:v>
                </c:pt>
                <c:pt idx="11">
                  <c:v>947644.17027506186</c:v>
                </c:pt>
                <c:pt idx="12">
                  <c:v>1026112.0054504471</c:v>
                </c:pt>
                <c:pt idx="13">
                  <c:v>1108327.2579331603</c:v>
                </c:pt>
                <c:pt idx="14">
                  <c:v>1194441.8276744357</c:v>
                </c:pt>
                <c:pt idx="15">
                  <c:v>1284613.3099175929</c:v>
                </c:pt>
                <c:pt idx="16">
                  <c:v>1379005.1994484013</c:v>
                </c:pt>
                <c:pt idx="17">
                  <c:v>1477787.1019686016</c:v>
                </c:pt>
                <c:pt idx="18">
                  <c:v>1581134.952836415</c:v>
                </c:pt>
                <c:pt idx="19">
                  <c:v>1689231.2434261101</c:v>
                </c:pt>
                <c:pt idx="20">
                  <c:v>1802265.2553672099</c:v>
                </c:pt>
                <c:pt idx="21">
                  <c:v>1920433.3029327246</c:v>
                </c:pt>
                <c:pt idx="22">
                  <c:v>2043938.9838548887</c:v>
                </c:pt>
                <c:pt idx="23">
                  <c:v>2172993.4388562795</c:v>
                </c:pt>
                <c:pt idx="24">
                  <c:v>2307815.6201939085</c:v>
                </c:pt>
                <c:pt idx="25">
                  <c:v>2448632.569523917</c:v>
                </c:pt>
                <c:pt idx="26">
                  <c:v>2595679.7054048758</c:v>
                </c:pt>
                <c:pt idx="27">
                  <c:v>2749201.1207684157</c:v>
                </c:pt>
                <c:pt idx="28">
                  <c:v>2909449.8906969908</c:v>
                </c:pt>
                <c:pt idx="29">
                  <c:v>3076688.3908600258</c:v>
                </c:pt>
                <c:pt idx="30">
                  <c:v>3251188.6269715335</c:v>
                </c:pt>
                <c:pt idx="31">
                  <c:v>3433232.5756445131</c:v>
                </c:pt>
                <c:pt idx="32">
                  <c:v>3623112.5370300743</c:v>
                </c:pt>
                <c:pt idx="33">
                  <c:v>3821131.4996422934</c:v>
                </c:pt>
                <c:pt idx="34">
                  <c:v>4027603.5177832972</c:v>
                </c:pt>
                <c:pt idx="35">
                  <c:v>4242854.1019970141</c:v>
                </c:pt>
                <c:pt idx="36">
                  <c:v>4467220.6229944471</c:v>
                </c:pt>
                <c:pt idx="37">
                  <c:v>4701052.7295082053</c:v>
                </c:pt>
                <c:pt idx="38">
                  <c:v>4944712.7805494154</c:v>
                </c:pt>
              </c:numCache>
            </c:numRef>
          </c:val>
          <c:smooth val="0"/>
          <c:extLst>
            <c:ext xmlns:c16="http://schemas.microsoft.com/office/drawing/2014/chart" uri="{C3380CC4-5D6E-409C-BE32-E72D297353CC}">
              <c16:uniqueId val="{00000000-C633-4F95-A382-77E9450F4ED2}"/>
            </c:ext>
          </c:extLst>
        </c:ser>
        <c:ser>
          <c:idx val="1"/>
          <c:order val="1"/>
          <c:tx>
            <c:v>Bill and spouse</c:v>
          </c:tx>
          <c:spPr>
            <a:ln w="28575" cap="rnd">
              <a:solidFill>
                <a:schemeClr val="accent2"/>
              </a:solidFill>
              <a:round/>
            </a:ln>
            <a:effectLst/>
          </c:spPr>
          <c:marker>
            <c:symbol val="none"/>
          </c:marker>
          <c:cat>
            <c:numRef>
              <c:f>'Frank and Bill'!$A$76:$A$114</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Bill'!$Q$76:$Q$114</c:f>
              <c:numCache>
                <c:formatCode>"$"#,##0.00</c:formatCode>
                <c:ptCount val="39"/>
                <c:pt idx="0">
                  <c:v>333118.39999999997</c:v>
                </c:pt>
                <c:pt idx="1">
                  <c:v>355939.39983999997</c:v>
                </c:pt>
                <c:pt idx="2">
                  <c:v>379803.39777478395</c:v>
                </c:pt>
                <c:pt idx="3">
                  <c:v>404751.87137974193</c:v>
                </c:pt>
                <c:pt idx="4">
                  <c:v>430827.837295159</c:v>
                </c:pt>
                <c:pt idx="5">
                  <c:v>458075.90607212961</c:v>
                </c:pt>
                <c:pt idx="6">
                  <c:v>486542.33892325812</c:v>
                </c:pt>
                <c:pt idx="7">
                  <c:v>516275.10644316289</c:v>
                </c:pt>
                <c:pt idx="8">
                  <c:v>589315.30936599174</c:v>
                </c:pt>
                <c:pt idx="9">
                  <c:v>666141.86376542423</c:v>
                </c:pt>
                <c:pt idx="10">
                  <c:v>746913.33572113083</c:v>
                </c:pt>
                <c:pt idx="11">
                  <c:v>831794.33884251735</c:v>
                </c:pt>
                <c:pt idx="12">
                  <c:v>920955.75337508298</c:v>
                </c:pt>
                <c:pt idx="13">
                  <c:v>1014574.9529985677</c:v>
                </c:pt>
                <c:pt idx="14">
                  <c:v>1112836.0395813645</c:v>
                </c:pt>
                <c:pt idx="15">
                  <c:v>1215930.0861646365</c:v>
                </c:pt>
                <c:pt idx="16">
                  <c:v>1324055.3884588461</c:v>
                </c:pt>
                <c:pt idx="17">
                  <c:v>1437417.7251449781</c:v>
                </c:pt>
                <c:pt idx="18">
                  <c:v>1556230.6272826374</c:v>
                </c:pt>
                <c:pt idx="19">
                  <c:v>1680715.6571374326</c:v>
                </c:pt>
                <c:pt idx="20">
                  <c:v>1811102.6967506285</c:v>
                </c:pt>
                <c:pt idx="21">
                  <c:v>1947630.2465849777</c:v>
                </c:pt>
                <c:pt idx="22">
                  <c:v>2090545.7345919334</c:v>
                </c:pt>
                <c:pt idx="23">
                  <c:v>2240105.8360571233</c:v>
                </c:pt>
                <c:pt idx="24">
                  <c:v>2396576.8045930155</c:v>
                </c:pt>
                <c:pt idx="25">
                  <c:v>2560234.8146601887</c:v>
                </c:pt>
                <c:pt idx="26">
                  <c:v>2731366.3160114875</c:v>
                </c:pt>
                <c:pt idx="27">
                  <c:v>2910268.4004666731</c:v>
                </c:pt>
                <c:pt idx="28">
                  <c:v>3097249.181438928</c:v>
                </c:pt>
                <c:pt idx="29">
                  <c:v>3292628.1866488042</c:v>
                </c:pt>
                <c:pt idx="30">
                  <c:v>3496736.7644758965</c:v>
                </c:pt>
                <c:pt idx="31">
                  <c:v>3709918.5044137104</c:v>
                </c:pt>
                <c:pt idx="32">
                  <c:v>3932529.6721088947</c:v>
                </c:pt>
                <c:pt idx="33">
                  <c:v>4164939.6594822248</c:v>
                </c:pt>
                <c:pt idx="34">
                  <c:v>4407531.45044549</c:v>
                </c:pt>
                <c:pt idx="35">
                  <c:v>4660702.1027457612</c:v>
                </c:pt>
                <c:pt idx="36">
                  <c:v>4924863.2464864142</c:v>
                </c:pt>
                <c:pt idx="37">
                  <c:v>5200441.5998927914</c:v>
                </c:pt>
                <c:pt idx="38">
                  <c:v>5487879.5029094899</c:v>
                </c:pt>
              </c:numCache>
            </c:numRef>
          </c:val>
          <c:smooth val="0"/>
          <c:extLst>
            <c:ext xmlns:c16="http://schemas.microsoft.com/office/drawing/2014/chart" uri="{C3380CC4-5D6E-409C-BE32-E72D297353CC}">
              <c16:uniqueId val="{00000001-C633-4F95-A382-77E9450F4ED2}"/>
            </c:ext>
          </c:extLst>
        </c:ser>
        <c:dLbls>
          <c:showLegendKey val="0"/>
          <c:showVal val="0"/>
          <c:showCatName val="0"/>
          <c:showSerName val="0"/>
          <c:showPercent val="0"/>
          <c:showBubbleSize val="0"/>
        </c:dLbls>
        <c:smooth val="0"/>
        <c:axId val="72521967"/>
        <c:axId val="72517647"/>
      </c:lineChart>
      <c:catAx>
        <c:axId val="7252196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517647"/>
        <c:crosses val="autoZero"/>
        <c:auto val="1"/>
        <c:lblAlgn val="ctr"/>
        <c:lblOffset val="100"/>
        <c:noMultiLvlLbl val="0"/>
      </c:catAx>
      <c:valAx>
        <c:axId val="72517647"/>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5219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'Frank and Bill'!$Y$137</c:f>
          <c:strCache>
            <c:ptCount val="1"/>
            <c:pt idx="0">
              <c:v>Compare Saving of Married Frank and Bill at rate of return of 0% and Cola of 2.5% Yearly Expenses = $23704 Frank and Bill pass at age 80</c:v>
            </c:pt>
          </c:strCache>
        </c:strRef>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Frank's household savings</c:v>
          </c:tx>
          <c:spPr>
            <a:ln w="28575" cap="rnd">
              <a:solidFill>
                <a:schemeClr val="accent1"/>
              </a:solidFill>
              <a:round/>
            </a:ln>
            <a:effectLst/>
          </c:spPr>
          <c:marker>
            <c:symbol val="none"/>
          </c:marker>
          <c:cat>
            <c:numRef>
              <c:f>'Frank and Bill'!$A$125:$A$163</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Bill'!$I$125:$I$163</c:f>
              <c:numCache>
                <c:formatCode>"$"#,##0.00</c:formatCode>
                <c:ptCount val="39"/>
                <c:pt idx="0">
                  <c:v>276010.8</c:v>
                </c:pt>
                <c:pt idx="1">
                  <c:v>302671.87</c:v>
                </c:pt>
                <c:pt idx="2">
                  <c:v>329999.46674999996</c:v>
                </c:pt>
                <c:pt idx="3">
                  <c:v>358010.25341874996</c:v>
                </c:pt>
                <c:pt idx="4">
                  <c:v>386721.30975421867</c:v>
                </c:pt>
                <c:pt idx="5">
                  <c:v>416150.1424980741</c:v>
                </c:pt>
                <c:pt idx="6">
                  <c:v>446314.69606052595</c:v>
                </c:pt>
                <c:pt idx="7">
                  <c:v>477233.36346203909</c:v>
                </c:pt>
                <c:pt idx="8">
                  <c:v>508924.99754859006</c:v>
                </c:pt>
                <c:pt idx="9">
                  <c:v>541408.92248730478</c:v>
                </c:pt>
                <c:pt idx="10">
                  <c:v>574704.94554948737</c:v>
                </c:pt>
                <c:pt idx="11">
                  <c:v>608833.36918822455</c:v>
                </c:pt>
                <c:pt idx="12">
                  <c:v>643815.0034179301</c:v>
                </c:pt>
                <c:pt idx="13">
                  <c:v>679671.17850337829</c:v>
                </c:pt>
                <c:pt idx="14">
                  <c:v>716423.75796596275</c:v>
                </c:pt>
                <c:pt idx="15">
                  <c:v>754095.15191511181</c:v>
                </c:pt>
                <c:pt idx="16">
                  <c:v>792708.33071298955</c:v>
                </c:pt>
                <c:pt idx="17">
                  <c:v>832286.83898081421</c:v>
                </c:pt>
                <c:pt idx="18">
                  <c:v>872854.80995533452</c:v>
                </c:pt>
                <c:pt idx="19">
                  <c:v>876541.29728344153</c:v>
                </c:pt>
                <c:pt idx="20">
                  <c:v>880319.94679475122</c:v>
                </c:pt>
                <c:pt idx="21">
                  <c:v>884193.06254384364</c:v>
                </c:pt>
                <c:pt idx="22">
                  <c:v>888163.00618666329</c:v>
                </c:pt>
                <c:pt idx="23">
                  <c:v>892232.19842055347</c:v>
                </c:pt>
                <c:pt idx="24">
                  <c:v>896403.12046029093</c:v>
                </c:pt>
                <c:pt idx="25">
                  <c:v>900678.31555102183</c:v>
                </c:pt>
                <c:pt idx="26">
                  <c:v>905060.39051902096</c:v>
                </c:pt>
                <c:pt idx="27">
                  <c:v>909552.01736122009</c:v>
                </c:pt>
                <c:pt idx="28">
                  <c:v>914155.93487447419</c:v>
                </c:pt>
                <c:pt idx="29">
                  <c:v>918874.95032555971</c:v>
                </c:pt>
                <c:pt idx="30">
                  <c:v>923711.9411629223</c:v>
                </c:pt>
                <c:pt idx="31">
                  <c:v>928669.85677121906</c:v>
                </c:pt>
                <c:pt idx="32">
                  <c:v>933751.72026972321</c:v>
                </c:pt>
                <c:pt idx="33">
                  <c:v>938960.63035568991</c:v>
                </c:pt>
                <c:pt idx="34">
                  <c:v>944299.76319380582</c:v>
                </c:pt>
                <c:pt idx="35">
                  <c:v>949772.37435287458</c:v>
                </c:pt>
                <c:pt idx="36">
                  <c:v>955381.80079092004</c:v>
                </c:pt>
                <c:pt idx="37">
                  <c:v>961131.46288991673</c:v>
                </c:pt>
                <c:pt idx="38">
                  <c:v>967024.86654138833</c:v>
                </c:pt>
              </c:numCache>
            </c:numRef>
          </c:val>
          <c:smooth val="0"/>
          <c:extLst>
            <c:ext xmlns:c16="http://schemas.microsoft.com/office/drawing/2014/chart" uri="{C3380CC4-5D6E-409C-BE32-E72D297353CC}">
              <c16:uniqueId val="{00000000-4D67-4D9C-916A-1496B2C827B6}"/>
            </c:ext>
          </c:extLst>
        </c:ser>
        <c:ser>
          <c:idx val="1"/>
          <c:order val="1"/>
          <c:tx>
            <c:v>Bill's Household savings</c:v>
          </c:tx>
          <c:spPr>
            <a:ln w="28575" cap="rnd">
              <a:solidFill>
                <a:schemeClr val="accent2"/>
              </a:solidFill>
              <a:round/>
            </a:ln>
            <a:effectLst/>
          </c:spPr>
          <c:marker>
            <c:symbol val="none"/>
          </c:marker>
          <c:cat>
            <c:numRef>
              <c:f>'Frank and Bill'!$A$125:$A$163</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Bill'!$S$125:$S$163</c:f>
              <c:numCache>
                <c:formatCode>"$"#,##0.00</c:formatCode>
                <c:ptCount val="39"/>
                <c:pt idx="0">
                  <c:v>254611.20000000001</c:v>
                </c:pt>
                <c:pt idx="1">
                  <c:v>256974.85</c:v>
                </c:pt>
                <c:pt idx="2">
                  <c:v>259397.59125</c:v>
                </c:pt>
                <c:pt idx="3">
                  <c:v>261880.90103124999</c:v>
                </c:pt>
                <c:pt idx="4">
                  <c:v>264426.29355703125</c:v>
                </c:pt>
                <c:pt idx="5">
                  <c:v>267035.32089595706</c:v>
                </c:pt>
                <c:pt idx="6">
                  <c:v>269709.57391835598</c:v>
                </c:pt>
                <c:pt idx="7">
                  <c:v>272450.68326631485</c:v>
                </c:pt>
                <c:pt idx="8">
                  <c:v>317251.68034797272</c:v>
                </c:pt>
                <c:pt idx="9">
                  <c:v>363172.70235667203</c:v>
                </c:pt>
                <c:pt idx="10">
                  <c:v>410241.74991558882</c:v>
                </c:pt>
                <c:pt idx="11">
                  <c:v>458487.52366347855</c:v>
                </c:pt>
                <c:pt idx="12">
                  <c:v>507939.44175506552</c:v>
                </c:pt>
                <c:pt idx="13">
                  <c:v>558627.65779894218</c:v>
                </c:pt>
                <c:pt idx="14">
                  <c:v>610583.07924391574</c:v>
                </c:pt>
                <c:pt idx="15">
                  <c:v>663837.38622501364</c:v>
                </c:pt>
                <c:pt idx="16">
                  <c:v>718423.05088063888</c:v>
                </c:pt>
                <c:pt idx="17">
                  <c:v>774373.35715265479</c:v>
                </c:pt>
                <c:pt idx="18">
                  <c:v>831722.42108147114</c:v>
                </c:pt>
                <c:pt idx="19">
                  <c:v>843414.68995988008</c:v>
                </c:pt>
                <c:pt idx="20">
                  <c:v>855399.26556024922</c:v>
                </c:pt>
                <c:pt idx="21">
                  <c:v>867683.45555062755</c:v>
                </c:pt>
                <c:pt idx="22">
                  <c:v>880274.75029076543</c:v>
                </c:pt>
                <c:pt idx="23">
                  <c:v>893180.8273994067</c:v>
                </c:pt>
                <c:pt idx="24">
                  <c:v>906409.55643576407</c:v>
                </c:pt>
                <c:pt idx="25">
                  <c:v>919969.00369803037</c:v>
                </c:pt>
                <c:pt idx="26">
                  <c:v>933867.43714185327</c:v>
                </c:pt>
                <c:pt idx="27">
                  <c:v>948113.33142177179</c:v>
                </c:pt>
                <c:pt idx="28">
                  <c:v>962715.37305868824</c:v>
                </c:pt>
                <c:pt idx="29">
                  <c:v>977682.46573652758</c:v>
                </c:pt>
                <c:pt idx="30">
                  <c:v>993023.73573131289</c:v>
                </c:pt>
                <c:pt idx="31">
                  <c:v>1008748.5374759679</c:v>
                </c:pt>
                <c:pt idx="32">
                  <c:v>1024866.4592642393</c:v>
                </c:pt>
                <c:pt idx="33">
                  <c:v>1041387.3290972174</c:v>
                </c:pt>
                <c:pt idx="34">
                  <c:v>1058321.22067602</c:v>
                </c:pt>
                <c:pt idx="35">
                  <c:v>1075678.4595442927</c:v>
                </c:pt>
                <c:pt idx="36">
                  <c:v>1093469.629384272</c:v>
                </c:pt>
                <c:pt idx="37">
                  <c:v>1111705.5784702511</c:v>
                </c:pt>
                <c:pt idx="38">
                  <c:v>1130397.4262833796</c:v>
                </c:pt>
              </c:numCache>
            </c:numRef>
          </c:val>
          <c:smooth val="0"/>
          <c:extLst>
            <c:ext xmlns:c16="http://schemas.microsoft.com/office/drawing/2014/chart" uri="{C3380CC4-5D6E-409C-BE32-E72D297353CC}">
              <c16:uniqueId val="{00000001-4D67-4D9C-916A-1496B2C827B6}"/>
            </c:ext>
          </c:extLst>
        </c:ser>
        <c:dLbls>
          <c:showLegendKey val="0"/>
          <c:showVal val="0"/>
          <c:showCatName val="0"/>
          <c:showSerName val="0"/>
          <c:showPercent val="0"/>
          <c:showBubbleSize val="0"/>
        </c:dLbls>
        <c:smooth val="0"/>
        <c:axId val="35153295"/>
        <c:axId val="35173455"/>
      </c:lineChart>
      <c:catAx>
        <c:axId val="3515329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73455"/>
        <c:crosses val="autoZero"/>
        <c:auto val="1"/>
        <c:lblAlgn val="ctr"/>
        <c:lblOffset val="100"/>
        <c:noMultiLvlLbl val="0"/>
      </c:catAx>
      <c:valAx>
        <c:axId val="35173455"/>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53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strRef>
          <c:f>'Frank and Bill'!$Y$137</c:f>
          <c:strCache>
            <c:ptCount val="1"/>
            <c:pt idx="0">
              <c:v>Compare Saving of Married Frank and Bill at rate of return of 3.26% and Cola of 2.5% Yearly Expenses = $23704 Frank and Bill pass at age 80</c:v>
            </c:pt>
          </c:strCache>
        </c:strRef>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v>Frank's household savings</c:v>
          </c:tx>
          <c:spPr>
            <a:ln w="28575" cap="rnd">
              <a:solidFill>
                <a:schemeClr val="accent1"/>
              </a:solidFill>
              <a:round/>
            </a:ln>
            <a:effectLst/>
          </c:spPr>
          <c:marker>
            <c:symbol val="none"/>
          </c:marker>
          <c:cat>
            <c:numRef>
              <c:f>'Frank and Bill'!$A$125:$A$163</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Bill'!$I$125:$I$163</c:f>
              <c:numCache>
                <c:formatCode>"$"#,##0.00</c:formatCode>
                <c:ptCount val="39"/>
                <c:pt idx="0">
                  <c:v>284160.8</c:v>
                </c:pt>
                <c:pt idx="1">
                  <c:v>320085.51207999996</c:v>
                </c:pt>
                <c:pt idx="2">
                  <c:v>357847.8965238079</c:v>
                </c:pt>
                <c:pt idx="3">
                  <c:v>397524.52461923403</c:v>
                </c:pt>
                <c:pt idx="4">
                  <c:v>439194.88045728975</c:v>
                </c:pt>
                <c:pt idx="5">
                  <c:v>482941.4663040528</c:v>
                </c:pt>
                <c:pt idx="6">
                  <c:v>528849.91166801669</c:v>
                </c:pt>
                <c:pt idx="7">
                  <c:v>577009.08618990704</c:v>
                </c:pt>
                <c:pt idx="8">
                  <c:v>627511.21648624889</c:v>
                </c:pt>
                <c:pt idx="9">
                  <c:v>680452.00708241528</c:v>
                </c:pt>
                <c:pt idx="10">
                  <c:v>735930.76557548461</c:v>
                </c:pt>
                <c:pt idx="11">
                  <c:v>794050.53217198257</c:v>
                </c:pt>
                <c:pt idx="12">
                  <c:v>854918.21375049476</c:v>
                </c:pt>
                <c:pt idx="13">
                  <c:v>918644.72260420909</c:v>
                </c:pt>
                <c:pt idx="14">
                  <c:v>985345.12002369075</c:v>
                </c:pt>
                <c:pt idx="15">
                  <c:v>1055138.7648856121</c:v>
                </c:pt>
                <c:pt idx="16">
                  <c:v>1128149.4674187608</c:v>
                </c:pt>
                <c:pt idx="17">
                  <c:v>1204505.648324437</c:v>
                </c:pt>
                <c:pt idx="18">
                  <c:v>1284340.503434334</c:v>
                </c:pt>
                <c:pt idx="19">
                  <c:v>1329896.4911744001</c:v>
                </c:pt>
                <c:pt idx="20">
                  <c:v>1377029.7662979951</c:v>
                </c:pt>
                <c:pt idx="21">
                  <c:v>1425794.052428402</c:v>
                </c:pt>
                <c:pt idx="22">
                  <c:v>1476244.8821803876</c:v>
                </c:pt>
                <c:pt idx="23">
                  <c:v>1528439.6575733584</c:v>
                </c:pt>
                <c:pt idx="24">
                  <c:v>1582437.7124499872</c:v>
                </c:pt>
                <c:pt idx="25">
                  <c:v>1638300.3769665875</c:v>
                </c:pt>
                <c:pt idx="26">
                  <c:v>1696091.0442236974</c:v>
                </c:pt>
                <c:pt idx="27">
                  <c:v>1755875.239107589</c:v>
                </c:pt>
                <c:pt idx="28">
                  <c:v>1817720.6894157503</c:v>
                </c:pt>
                <c:pt idx="29">
                  <c:v>1881697.3993417893</c:v>
                </c:pt>
                <c:pt idx="30">
                  <c:v>1947877.7253976942</c:v>
                </c:pt>
                <c:pt idx="31">
                  <c:v>2016336.4548539557</c:v>
                </c:pt>
                <c:pt idx="32">
                  <c:v>2087150.8867806986</c:v>
                </c:pt>
                <c:pt idx="33">
                  <c:v>2160400.9157757158</c:v>
                </c:pt>
                <c:pt idx="34">
                  <c:v>2236169.1184681202</c:v>
                </c:pt>
                <c:pt idx="35">
                  <c:v>2314540.8428892498</c:v>
                </c:pt>
                <c:pt idx="36">
                  <c:v>2395604.3008054849</c:v>
                </c:pt>
                <c:pt idx="37">
                  <c:v>2479450.6631107405</c:v>
                </c:pt>
                <c:pt idx="38">
                  <c:v>2566174.1583796223</c:v>
                </c:pt>
              </c:numCache>
            </c:numRef>
          </c:val>
          <c:smooth val="0"/>
          <c:extLst>
            <c:ext xmlns:c16="http://schemas.microsoft.com/office/drawing/2014/chart" uri="{C3380CC4-5D6E-409C-BE32-E72D297353CC}">
              <c16:uniqueId val="{00000000-7452-429F-AE0D-D668495C31F5}"/>
            </c:ext>
          </c:extLst>
        </c:ser>
        <c:ser>
          <c:idx val="1"/>
          <c:order val="1"/>
          <c:tx>
            <c:v>Bill's Household savings</c:v>
          </c:tx>
          <c:spPr>
            <a:ln w="28575" cap="rnd">
              <a:solidFill>
                <a:schemeClr val="accent2"/>
              </a:solidFill>
              <a:round/>
            </a:ln>
            <a:effectLst/>
          </c:spPr>
          <c:marker>
            <c:symbol val="none"/>
          </c:marker>
          <c:cat>
            <c:numRef>
              <c:f>'Frank and Bill'!$A$125:$A$163</c:f>
              <c:numCache>
                <c:formatCode>General</c:formatCode>
                <c:ptCount val="39"/>
                <c:pt idx="0">
                  <c:v>62</c:v>
                </c:pt>
                <c:pt idx="1">
                  <c:v>63</c:v>
                </c:pt>
                <c:pt idx="2">
                  <c:v>64</c:v>
                </c:pt>
                <c:pt idx="3">
                  <c:v>65</c:v>
                </c:pt>
                <c:pt idx="4">
                  <c:v>66</c:v>
                </c:pt>
                <c:pt idx="5">
                  <c:v>67</c:v>
                </c:pt>
                <c:pt idx="6">
                  <c:v>68</c:v>
                </c:pt>
                <c:pt idx="7">
                  <c:v>69</c:v>
                </c:pt>
                <c:pt idx="8">
                  <c:v>70</c:v>
                </c:pt>
                <c:pt idx="9">
                  <c:v>71</c:v>
                </c:pt>
                <c:pt idx="10">
                  <c:v>72</c:v>
                </c:pt>
                <c:pt idx="11">
                  <c:v>73</c:v>
                </c:pt>
                <c:pt idx="12">
                  <c:v>74</c:v>
                </c:pt>
                <c:pt idx="13">
                  <c:v>75</c:v>
                </c:pt>
                <c:pt idx="14">
                  <c:v>76</c:v>
                </c:pt>
                <c:pt idx="15">
                  <c:v>77</c:v>
                </c:pt>
                <c:pt idx="16">
                  <c:v>78</c:v>
                </c:pt>
                <c:pt idx="17">
                  <c:v>79</c:v>
                </c:pt>
                <c:pt idx="18">
                  <c:v>80</c:v>
                </c:pt>
                <c:pt idx="19">
                  <c:v>81</c:v>
                </c:pt>
                <c:pt idx="20">
                  <c:v>82</c:v>
                </c:pt>
                <c:pt idx="21">
                  <c:v>83</c:v>
                </c:pt>
                <c:pt idx="22">
                  <c:v>84</c:v>
                </c:pt>
                <c:pt idx="23">
                  <c:v>85</c:v>
                </c:pt>
                <c:pt idx="24">
                  <c:v>86</c:v>
                </c:pt>
                <c:pt idx="25">
                  <c:v>87</c:v>
                </c:pt>
                <c:pt idx="26">
                  <c:v>88</c:v>
                </c:pt>
                <c:pt idx="27">
                  <c:v>89</c:v>
                </c:pt>
                <c:pt idx="28">
                  <c:v>90</c:v>
                </c:pt>
                <c:pt idx="29">
                  <c:v>91</c:v>
                </c:pt>
                <c:pt idx="30">
                  <c:v>92</c:v>
                </c:pt>
                <c:pt idx="31">
                  <c:v>93</c:v>
                </c:pt>
                <c:pt idx="32">
                  <c:v>94</c:v>
                </c:pt>
                <c:pt idx="33">
                  <c:v>95</c:v>
                </c:pt>
                <c:pt idx="34">
                  <c:v>96</c:v>
                </c:pt>
                <c:pt idx="35">
                  <c:v>97</c:v>
                </c:pt>
                <c:pt idx="36">
                  <c:v>98</c:v>
                </c:pt>
                <c:pt idx="37">
                  <c:v>99</c:v>
                </c:pt>
                <c:pt idx="38">
                  <c:v>100</c:v>
                </c:pt>
              </c:numCache>
            </c:numRef>
          </c:cat>
          <c:val>
            <c:numRef>
              <c:f>'Frank and Bill'!$S$125:$S$163</c:f>
              <c:numCache>
                <c:formatCode>"$"#,##0.00</c:formatCode>
                <c:ptCount val="39"/>
                <c:pt idx="0">
                  <c:v>262761.2</c:v>
                </c:pt>
                <c:pt idx="1">
                  <c:v>273690.86512000003</c:v>
                </c:pt>
                <c:pt idx="2">
                  <c:v>285035.92857291206</c:v>
                </c:pt>
                <c:pt idx="3">
                  <c:v>296811.40962563897</c:v>
                </c:pt>
                <c:pt idx="4">
                  <c:v>309032.85410521604</c:v>
                </c:pt>
                <c:pt idx="5">
                  <c:v>321716.35248797189</c:v>
                </c:pt>
                <c:pt idx="6">
                  <c:v>334878.5586014787</c:v>
                </c:pt>
                <c:pt idx="7">
                  <c:v>348536.70895984577</c:v>
                </c:pt>
                <c:pt idx="8">
                  <c:v>404700.0027535946</c:v>
                </c:pt>
                <c:pt idx="9">
                  <c:v>463814.24485206109</c:v>
                </c:pt>
                <c:pt idx="10">
                  <c:v>526003.63679315499</c:v>
                </c:pt>
                <c:pt idx="11">
                  <c:v>591397.12910050154</c:v>
                </c:pt>
                <c:pt idx="12">
                  <c:v>660128.59360076475</c:v>
                </c:pt>
                <c:pt idx="13">
                  <c:v>732337.00179602625</c:v>
                </c:pt>
                <c:pt idx="14">
                  <c:v>808166.60949955019</c:v>
                </c:pt>
                <c:pt idx="15">
                  <c:v>887767.14795033343</c:v>
                </c:pt>
                <c:pt idx="16">
                  <c:v>971294.02162913955</c:v>
                </c:pt>
                <c:pt idx="17">
                  <c:v>1058908.5130062655</c:v>
                </c:pt>
                <c:pt idx="18">
                  <c:v>1150777.9944590859</c:v>
                </c:pt>
                <c:pt idx="19">
                  <c:v>1199985.6259568611</c:v>
                </c:pt>
                <c:pt idx="20">
                  <c:v>1251089.7329634239</c:v>
                </c:pt>
                <c:pt idx="21">
                  <c:v>1304159.4482484099</c:v>
                </c:pt>
                <c:pt idx="22">
                  <c:v>1359266.3410014459</c:v>
                </c:pt>
                <c:pt idx="23">
                  <c:v>1416484.5008267344</c:v>
                </c:pt>
                <c:pt idx="24">
                  <c:v>1475890.624590043</c:v>
                </c:pt>
                <c:pt idx="25">
                  <c:v>1537564.1062139445</c:v>
                </c:pt>
                <c:pt idx="26">
                  <c:v>1601587.129520342</c:v>
                </c:pt>
                <c:pt idx="27">
                  <c:v>1668044.7642226235</c:v>
                </c:pt>
                <c:pt idx="28">
                  <c:v>1737025.0651731975</c:v>
                </c:pt>
                <c:pt idx="29">
                  <c:v>1808619.174975683</c:v>
                </c:pt>
                <c:pt idx="30">
                  <c:v>1882921.4300746755</c:v>
                </c:pt>
                <c:pt idx="31">
                  <c:v>1960029.4704397649</c:v>
                </c:pt>
                <c:pt idx="32">
                  <c:v>2040044.3529643724</c:v>
                </c:pt>
                <c:pt idx="33">
                  <c:v>2123070.6687039891</c:v>
                </c:pt>
                <c:pt idx="34">
                  <c:v>2209216.6640825416</c:v>
                </c:pt>
                <c:pt idx="35">
                  <c:v>2298594.3661999051</c:v>
                </c:pt>
                <c:pt idx="36">
                  <c:v>2391319.7123780013</c:v>
                </c:pt>
                <c:pt idx="37">
                  <c:v>2487512.6840875028</c:v>
                </c:pt>
                <c:pt idx="38">
                  <c:v>2587297.4454018837</c:v>
                </c:pt>
              </c:numCache>
            </c:numRef>
          </c:val>
          <c:smooth val="0"/>
          <c:extLst>
            <c:ext xmlns:c16="http://schemas.microsoft.com/office/drawing/2014/chart" uri="{C3380CC4-5D6E-409C-BE32-E72D297353CC}">
              <c16:uniqueId val="{00000001-7452-429F-AE0D-D668495C31F5}"/>
            </c:ext>
          </c:extLst>
        </c:ser>
        <c:dLbls>
          <c:showLegendKey val="0"/>
          <c:showVal val="0"/>
          <c:showCatName val="0"/>
          <c:showSerName val="0"/>
          <c:showPercent val="0"/>
          <c:showBubbleSize val="0"/>
        </c:dLbls>
        <c:smooth val="0"/>
        <c:axId val="35153295"/>
        <c:axId val="35173455"/>
      </c:lineChart>
      <c:catAx>
        <c:axId val="3515329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73455"/>
        <c:crosses val="autoZero"/>
        <c:auto val="1"/>
        <c:lblAlgn val="ctr"/>
        <c:lblOffset val="100"/>
        <c:noMultiLvlLbl val="0"/>
      </c:catAx>
      <c:valAx>
        <c:axId val="35173455"/>
        <c:scaling>
          <c:orientation val="minMax"/>
        </c:scaling>
        <c:delete val="0"/>
        <c:axPos val="l"/>
        <c:majorGridlines>
          <c:spPr>
            <a:ln w="9525" cap="flat" cmpd="sng" algn="ctr">
              <a:solidFill>
                <a:schemeClr val="tx1">
                  <a:lumMod val="15000"/>
                  <a:lumOff val="85000"/>
                </a:schemeClr>
              </a:solidFill>
              <a:round/>
            </a:ln>
            <a:effectLst/>
          </c:spPr>
        </c:majorGridlines>
        <c:numFmt formatCode="&quot;$&quot;#,##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53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588</TotalTime>
  <Pages>32</Pages>
  <Words>6058</Words>
  <Characters>34536</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Gindlesperger</dc:creator>
  <cp:keywords/>
  <dc:description/>
  <cp:lastModifiedBy>Matt Gindlesperger</cp:lastModifiedBy>
  <cp:revision>18</cp:revision>
  <dcterms:created xsi:type="dcterms:W3CDTF">2026-01-08T16:14:00Z</dcterms:created>
  <dcterms:modified xsi:type="dcterms:W3CDTF">2026-03-06T21:16:00Z</dcterms:modified>
</cp:coreProperties>
</file>