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7666C6" w:rsidRDefault="00935A9E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5" w:type="dxa"/>
          </w:tcPr>
          <w:p w:rsid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667E2F" w:rsidRDefault="00667E2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AcVoltChang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667E2F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424821" w:rsidRPr="00667E2F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CD5F3C" w:rsidRPr="008247FB" w:rsidRDefault="00CD5F3C" w:rsidP="003642F3">
      <w:pPr>
        <w:rPr>
          <w:rFonts w:ascii="Times New Roman" w:hAnsi="Times New Roman"/>
          <w:b/>
          <w:sz w:val="18"/>
          <w:szCs w:val="18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VoltageTransientDuration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4"/>
    </w:tbl>
    <w:p w:rsidR="00424821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5A2C97" w:rsidRPr="005A2C97" w:rsidRDefault="005A2C97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558"/>
        <w:gridCol w:w="1276"/>
        <w:gridCol w:w="2268"/>
        <w:gridCol w:w="1843"/>
        <w:gridCol w:w="1981"/>
        <w:gridCol w:w="1134"/>
      </w:tblGrid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  <w:bookmarkStart w:id="5" w:name="FillTabBmUnstableVoltageOnTime"/>
            <w:r>
              <w:rPr>
                <w:rFonts w:ascii="Times New Roman" w:hAnsi="Times New Roman"/>
                <w:sz w:val="18"/>
              </w:rPr>
              <w:t>Предел канала</w:t>
            </w: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 напряжения</w:t>
            </w: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Абсолютное отклонение напряжения </w:t>
            </w:r>
            <w:r>
              <w:rPr>
                <w:rFonts w:ascii="Times New Roman" w:hAnsi="Times New Roman"/>
                <w:sz w:val="18"/>
              </w:rPr>
              <w:br/>
            </w:r>
            <w:r>
              <w:rPr>
                <w:sz w:val="18"/>
              </w:rPr>
              <w:t>Δ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  <w:r>
              <w:rPr>
                <w:rFonts w:ascii="Times New Roman" w:hAnsi="Times New Roman"/>
                <w:sz w:val="18"/>
              </w:rPr>
              <w:t xml:space="preserve"> =</w:t>
            </w:r>
            <w:r>
              <w:rPr>
                <w:rFonts w:ascii="Times New Roman" w:hAnsi="Times New Roman"/>
                <w:sz w:val="18"/>
                <w:lang w:val="en-US"/>
              </w:rPr>
              <w:t>U</w:t>
            </w:r>
            <w:r>
              <w:rPr>
                <w:rFonts w:ascii="Times New Roman" w:hAnsi="Times New Roman"/>
                <w:sz w:val="18"/>
                <w:vertAlign w:val="subscript"/>
              </w:rPr>
              <w:t>1</w:t>
            </w:r>
            <w:r>
              <w:rPr>
                <w:rFonts w:ascii="Times New Roman" w:hAnsi="Times New Roman"/>
                <w:sz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lang w:val="en-US"/>
              </w:rPr>
              <w:t>U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</w:p>
        </w:tc>
        <w:tc>
          <w:tcPr>
            <w:tcW w:w="1843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 отклонения</w:t>
            </w:r>
          </w:p>
        </w:tc>
        <w:tc>
          <w:tcPr>
            <w:tcW w:w="1981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 w:val="restart"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  <w:bookmarkStart w:id="6" w:name="_GoBack"/>
            <w:bookmarkEnd w:id="6"/>
          </w:p>
        </w:tc>
        <w:tc>
          <w:tcPr>
            <w:tcW w:w="1981" w:type="dxa"/>
            <w:vMerge w:val="restart"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AB14F4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 w:val="restart"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 w:val="restart"/>
            <w:shd w:val="clear" w:color="auto" w:fill="FFFFFF"/>
            <w:vAlign w:val="center"/>
          </w:tcPr>
          <w:p w:rsidR="005A2C97" w:rsidRDefault="005A2C97" w:rsidP="00AB14F4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5A2C97" w:rsidTr="00E9395A">
        <w:trPr>
          <w:jc w:val="center"/>
        </w:trPr>
        <w:tc>
          <w:tcPr>
            <w:tcW w:w="155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276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68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843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1" w:type="dxa"/>
            <w:vMerge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</w:tcPr>
          <w:p w:rsidR="005A2C97" w:rsidRDefault="005A2C97" w:rsidP="00E9395A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bookmarkEnd w:id="5"/>
    </w:tbl>
    <w:p w:rsidR="00424821" w:rsidRPr="003B3E8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OutputVoltageSetting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Pr="00935A9E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OutputCurrentMeasur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8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15"/>
        <w:gridCol w:w="1426"/>
        <w:gridCol w:w="1437"/>
        <w:gridCol w:w="1809"/>
        <w:gridCol w:w="1760"/>
        <w:gridCol w:w="1691"/>
        <w:gridCol w:w="1225"/>
      </w:tblGrid>
      <w:tr w:rsidR="00667E2F" w:rsidTr="00667E2F">
        <w:trPr>
          <w:jc w:val="center"/>
        </w:trPr>
        <w:tc>
          <w:tcPr>
            <w:tcW w:w="1215" w:type="dxa"/>
          </w:tcPr>
          <w:p w:rsidR="00667E2F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UnstableCurrentLoadChang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426" w:type="dxa"/>
          </w:tcPr>
          <w:p w:rsidR="00667E2F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37" w:type="dxa"/>
          </w:tcPr>
          <w:p w:rsidR="00667E2F" w:rsidRPr="004647F3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67E2F" w:rsidRPr="00667E2F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0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22"/>
        <w:gridCol w:w="1424"/>
        <w:gridCol w:w="1424"/>
        <w:gridCol w:w="1809"/>
        <w:gridCol w:w="1769"/>
        <w:gridCol w:w="1691"/>
        <w:gridCol w:w="1224"/>
      </w:tblGrid>
      <w:tr w:rsidR="006B7E78" w:rsidTr="006B7E78">
        <w:trPr>
          <w:jc w:val="center"/>
        </w:trPr>
        <w:tc>
          <w:tcPr>
            <w:tcW w:w="1222" w:type="dxa"/>
          </w:tcPr>
          <w:p w:rsidR="006B7E78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UnstableCurrentToAcChang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424" w:type="dxa"/>
          </w:tcPr>
          <w:p w:rsidR="006B7E78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24" w:type="dxa"/>
          </w:tcPr>
          <w:p w:rsidR="006B7E78" w:rsidRPr="004647F3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B7E78" w:rsidRPr="00667E2F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9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4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935A9E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350F4C" w:rsidRPr="00350F4C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34"/>
        <w:gridCol w:w="1984"/>
        <w:gridCol w:w="2219"/>
        <w:gridCol w:w="1134"/>
      </w:tblGrid>
      <w:tr w:rsidR="00350F4C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350F4C" w:rsidRPr="007E0357" w:rsidRDefault="00935A9E" w:rsidP="002E31C6">
            <w:pPr>
              <w:jc w:val="center"/>
              <w:rPr>
                <w:rFonts w:ascii="Times New Roman" w:hAnsi="Times New Roman"/>
                <w:sz w:val="18"/>
                <w:lang w:val="en-US"/>
              </w:rPr>
            </w:pPr>
            <w:bookmarkStart w:id="11" w:name="FillTabBmUnstableCurrentOnTime"/>
            <w:r>
              <w:rPr>
                <w:rFonts w:ascii="Times New Roman" w:hAnsi="Times New Roman"/>
                <w:sz w:val="18"/>
              </w:rPr>
              <w:t>Предел канала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 тока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Абсолютное отклонение тока </w:t>
            </w:r>
            <w:r>
              <w:rPr>
                <w:rFonts w:ascii="Times New Roman" w:hAnsi="Times New Roman"/>
                <w:sz w:val="18"/>
              </w:rPr>
              <w:br/>
            </w:r>
            <w:r>
              <w:rPr>
                <w:sz w:val="18"/>
              </w:rPr>
              <w:t>Δ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  <w:r>
              <w:rPr>
                <w:rFonts w:ascii="Times New Roman" w:hAnsi="Times New Roman"/>
                <w:sz w:val="18"/>
              </w:rPr>
              <w:t xml:space="preserve"> =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</w:rPr>
              <w:t>1</w:t>
            </w:r>
            <w:r>
              <w:rPr>
                <w:rFonts w:ascii="Times New Roman" w:hAnsi="Times New Roman"/>
                <w:sz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</w:p>
        </w:tc>
        <w:tc>
          <w:tcPr>
            <w:tcW w:w="198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bookmarkEnd w:id="11"/>
    </w:tbl>
    <w:p w:rsidR="00350F4C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p w:rsidR="00350F4C" w:rsidRPr="007E0357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83B02" w:rsidRDefault="00B83B02" w:rsidP="00B83B02">
      <w:pPr>
        <w:jc w:val="center"/>
        <w:rPr>
          <w:rFonts w:ascii="Times New Roman" w:hAnsi="Times New Roman"/>
          <w:sz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83B02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B83B02" w:rsidRDefault="00935A9E" w:rsidP="002E31C6">
            <w:pPr>
              <w:jc w:val="center"/>
              <w:rPr>
                <w:rFonts w:ascii="Times New Roman" w:hAnsi="Times New Roman"/>
                <w:sz w:val="18"/>
              </w:rPr>
            </w:pPr>
            <w:bookmarkStart w:id="12" w:name="FillTabBmOutputCurrentSetup"/>
            <w:r>
              <w:rPr>
                <w:rFonts w:ascii="Times New Roman" w:hAnsi="Times New Roman"/>
                <w:sz w:val="18"/>
              </w:rPr>
              <w:t>Предел канала</w:t>
            </w:r>
          </w:p>
        </w:tc>
        <w:tc>
          <w:tcPr>
            <w:tcW w:w="153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Поверяемая точка</w:t>
            </w:r>
          </w:p>
        </w:tc>
        <w:tc>
          <w:tcPr>
            <w:tcW w:w="1559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  <w:lang w:val="en-US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</w:t>
            </w:r>
          </w:p>
        </w:tc>
        <w:tc>
          <w:tcPr>
            <w:tcW w:w="222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</w:t>
            </w:r>
          </w:p>
        </w:tc>
        <w:tc>
          <w:tcPr>
            <w:tcW w:w="1886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</w:t>
            </w:r>
          </w:p>
        </w:tc>
        <w:tc>
          <w:tcPr>
            <w:tcW w:w="134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bookmarkEnd w:id="12"/>
    </w:tbl>
    <w:p w:rsidR="00B83B02" w:rsidRDefault="00B83B02" w:rsidP="00B83B02">
      <w:pPr>
        <w:jc w:val="center"/>
        <w:rPr>
          <w:rFonts w:ascii="Times New Roman" w:hAnsi="Times New Roman"/>
          <w:sz w:val="18"/>
          <w:u w:val="single"/>
        </w:rPr>
      </w:pPr>
    </w:p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935A9E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VoltageMeasure"/>
            <w:r>
              <w:rPr>
                <w:rFonts w:ascii="Times New Roman" w:hAnsi="Times New Roman"/>
                <w:sz w:val="18"/>
                <w:szCs w:val="18"/>
              </w:rPr>
              <w:t>Предел канала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184C"/>
    <w:rsid w:val="000D4BF5"/>
    <w:rsid w:val="000F5075"/>
    <w:rsid w:val="00133157"/>
    <w:rsid w:val="00133631"/>
    <w:rsid w:val="00133CD9"/>
    <w:rsid w:val="001400C2"/>
    <w:rsid w:val="001F5C3A"/>
    <w:rsid w:val="00231E5D"/>
    <w:rsid w:val="0023660A"/>
    <w:rsid w:val="002E0EC6"/>
    <w:rsid w:val="002E750C"/>
    <w:rsid w:val="003279CC"/>
    <w:rsid w:val="00350F4C"/>
    <w:rsid w:val="003642F3"/>
    <w:rsid w:val="003A6E69"/>
    <w:rsid w:val="003B3E8E"/>
    <w:rsid w:val="003F5C03"/>
    <w:rsid w:val="00424821"/>
    <w:rsid w:val="00436148"/>
    <w:rsid w:val="004647F3"/>
    <w:rsid w:val="0050297F"/>
    <w:rsid w:val="005362FF"/>
    <w:rsid w:val="005742D7"/>
    <w:rsid w:val="0059332D"/>
    <w:rsid w:val="005A2C97"/>
    <w:rsid w:val="005D1FFB"/>
    <w:rsid w:val="005F2966"/>
    <w:rsid w:val="0061192D"/>
    <w:rsid w:val="006353F8"/>
    <w:rsid w:val="0065213C"/>
    <w:rsid w:val="006530AC"/>
    <w:rsid w:val="00667E2F"/>
    <w:rsid w:val="006B7E78"/>
    <w:rsid w:val="0076272A"/>
    <w:rsid w:val="007666C6"/>
    <w:rsid w:val="00792904"/>
    <w:rsid w:val="007B39FC"/>
    <w:rsid w:val="007E0357"/>
    <w:rsid w:val="008247FB"/>
    <w:rsid w:val="00847236"/>
    <w:rsid w:val="0085039B"/>
    <w:rsid w:val="008713FC"/>
    <w:rsid w:val="00875EF6"/>
    <w:rsid w:val="008901A3"/>
    <w:rsid w:val="008E3860"/>
    <w:rsid w:val="00910C78"/>
    <w:rsid w:val="00935A9E"/>
    <w:rsid w:val="00936EFB"/>
    <w:rsid w:val="00953FE1"/>
    <w:rsid w:val="00975E41"/>
    <w:rsid w:val="0098483F"/>
    <w:rsid w:val="00A20564"/>
    <w:rsid w:val="00A31A02"/>
    <w:rsid w:val="00A80B5B"/>
    <w:rsid w:val="00AA2A6B"/>
    <w:rsid w:val="00AB14F4"/>
    <w:rsid w:val="00B23F2A"/>
    <w:rsid w:val="00B272F0"/>
    <w:rsid w:val="00B5393D"/>
    <w:rsid w:val="00B83B02"/>
    <w:rsid w:val="00BD6E0E"/>
    <w:rsid w:val="00C34566"/>
    <w:rsid w:val="00C763A4"/>
    <w:rsid w:val="00C91037"/>
    <w:rsid w:val="00CA33BC"/>
    <w:rsid w:val="00CD5F3C"/>
    <w:rsid w:val="00D26B32"/>
    <w:rsid w:val="00DC17FB"/>
    <w:rsid w:val="00E148ED"/>
    <w:rsid w:val="00E405A0"/>
    <w:rsid w:val="00E463A3"/>
    <w:rsid w:val="00E60EC7"/>
    <w:rsid w:val="00E67706"/>
    <w:rsid w:val="00EC671C"/>
    <w:rsid w:val="00EC790B"/>
    <w:rsid w:val="00F508FA"/>
    <w:rsid w:val="00FA246E"/>
    <w:rsid w:val="00FF1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E363xA_protocol</Template>
  <TotalTime>1475</TotalTime>
  <Pages>3</Pages>
  <Words>501</Words>
  <Characters>2858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3353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Зуйков Андрей Андреевич</dc:creator>
  <cp:lastModifiedBy>Зуйков Андрей Андреевич</cp:lastModifiedBy>
  <cp:revision>80</cp:revision>
  <dcterms:created xsi:type="dcterms:W3CDTF">2020-12-09T10:02:00Z</dcterms:created>
  <dcterms:modified xsi:type="dcterms:W3CDTF">2021-01-29T06:59:00Z</dcterms:modified>
</cp:coreProperties>
</file>