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DC07EC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электрического сопротивления</w:t>
      </w:r>
      <w:bookmarkStart w:id="4" w:name="_GoBack"/>
      <w:bookmarkEnd w:id="4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185507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7AC6" w:rsidRDefault="00BC7AC6">
      <w:pPr>
        <w:spacing w:after="0" w:line="240" w:lineRule="auto"/>
      </w:pPr>
      <w:r>
        <w:separator/>
      </w:r>
    </w:p>
  </w:endnote>
  <w:endnote w:type="continuationSeparator" w:id="0">
    <w:p w:rsidR="00BC7AC6" w:rsidRDefault="00BC7A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E71436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E71436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7AC6" w:rsidRDefault="00BC7AC6">
      <w:pPr>
        <w:spacing w:after="0" w:line="240" w:lineRule="auto"/>
      </w:pPr>
      <w:r>
        <w:separator/>
      </w:r>
    </w:p>
  </w:footnote>
  <w:footnote w:type="continuationSeparator" w:id="0">
    <w:p w:rsidR="00BC7AC6" w:rsidRDefault="00BC7A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25E0F"/>
    <w:rsid w:val="00356539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044AD"/>
    <w:rsid w:val="008841CC"/>
    <w:rsid w:val="008A2A91"/>
    <w:rsid w:val="008B26F5"/>
    <w:rsid w:val="008C0728"/>
    <w:rsid w:val="008C7C73"/>
    <w:rsid w:val="00914EF2"/>
    <w:rsid w:val="009156B7"/>
    <w:rsid w:val="00996AAF"/>
    <w:rsid w:val="009A63B6"/>
    <w:rsid w:val="009E0FA4"/>
    <w:rsid w:val="009F205A"/>
    <w:rsid w:val="009F4F43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D198E"/>
    <w:rsid w:val="00CE59CA"/>
    <w:rsid w:val="00D0511B"/>
    <w:rsid w:val="00D335A4"/>
    <w:rsid w:val="00D55BB7"/>
    <w:rsid w:val="00DC07EC"/>
    <w:rsid w:val="00DC3C72"/>
    <w:rsid w:val="00DC3DD6"/>
    <w:rsid w:val="00DD7847"/>
    <w:rsid w:val="00DF5E54"/>
    <w:rsid w:val="00E04B3F"/>
    <w:rsid w:val="00E25297"/>
    <w:rsid w:val="00E5369E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445C95-1599-4C1A-8FB1-F07E14D99C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61</TotalTime>
  <Pages>1</Pages>
  <Words>210</Words>
  <Characters>1200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1408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16</cp:revision>
  <dcterms:created xsi:type="dcterms:W3CDTF">2020-08-17T10:20:00Z</dcterms:created>
  <dcterms:modified xsi:type="dcterms:W3CDTF">2021-03-12T11:50:00Z</dcterms:modified>
</cp:coreProperties>
</file>