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4"/>
        <w:tblW w:w="9923" w:type="dxa"/>
        <w:tblInd w:w="-34" w:type="dxa"/>
        <w:tblLook w:val="04A0" w:firstRow="1" w:lastRow="0" w:firstColumn="1" w:lastColumn="0" w:noHBand="0" w:noVBand="1"/>
      </w:tblPr>
      <w:tblGrid>
        <w:gridCol w:w="5084"/>
        <w:gridCol w:w="2004"/>
        <w:gridCol w:w="2835"/>
      </w:tblGrid>
      <w:tr w:rsidR="00F92A29" w:rsidRPr="004E2E48" w:rsidTr="00E348DF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F92A29" w:rsidRPr="004E2E48" w:rsidTr="00E348DF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Температура окружающей среды, °</w:t>
            </w:r>
            <w:proofErr w:type="gramStart"/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F92A29" w:rsidRPr="004E2E48" w:rsidTr="00E348DF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30±80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F92A29" w:rsidRPr="004E2E48" w:rsidTr="00E348DF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Атмосферное давление, кПа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96-104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#pressure#</w:t>
            </w:r>
          </w:p>
        </w:tc>
      </w:tr>
    </w:tbl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4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397"/>
        <w:gridCol w:w="1421"/>
        <w:gridCol w:w="544"/>
        <w:gridCol w:w="1283"/>
        <w:gridCol w:w="3040"/>
        <w:gridCol w:w="1907"/>
      </w:tblGrid>
      <w:tr w:rsidR="00F92A29" w:rsidRPr="004E2E48" w:rsidTr="00E348DF">
        <w:trPr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F92A29" w:rsidRPr="004E2E48" w:rsidTr="00E348DF">
        <w:trPr>
          <w:trHeight w:val="58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p w:rsidR="00F92A29" w:rsidRPr="004E2E48" w:rsidRDefault="00F92A29" w:rsidP="000F591B">
      <w:pPr>
        <w:rPr>
          <w:rFonts w:ascii="Times New Roman" w:hAnsi="Times New Roman"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 </w:t>
      </w:r>
    </w:p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Операции поверки</w:t>
      </w:r>
    </w:p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Внешний осмотр</w:t>
      </w:r>
    </w:p>
    <w:p w:rsidR="00F92A29" w:rsidRPr="004E2E48" w:rsidRDefault="00FF68FB" w:rsidP="00FF68FB">
      <w:pPr>
        <w:ind w:firstLine="708"/>
        <w:rPr>
          <w:rFonts w:ascii="Times New Roman" w:hAnsi="Times New Roman"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  <w:bookmarkStart w:id="0" w:name="ITBmVisualTest"/>
      <w:bookmarkEnd w:id="0"/>
    </w:p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Опробование</w:t>
      </w:r>
    </w:p>
    <w:p w:rsidR="00FF68FB" w:rsidRDefault="00FF68FB" w:rsidP="00FF68FB">
      <w:pPr>
        <w:ind w:firstLine="708"/>
        <w:rPr>
          <w:rFonts w:ascii="Times New Roman" w:hAnsi="Times New Roman"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>Результат</w:t>
      </w:r>
      <w:r w:rsidR="00D96010">
        <w:rPr>
          <w:rFonts w:ascii="Times New Roman" w:hAnsi="Times New Roman"/>
          <w:color w:val="000000" w:themeColor="text1"/>
          <w:sz w:val="18"/>
          <w:szCs w:val="18"/>
        </w:rPr>
        <w:t xml:space="preserve"> канала № 1</w:t>
      </w: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: </w:t>
      </w:r>
      <w:bookmarkStart w:id="1" w:name="ITBmOprobovanie_ch1"/>
      <w:bookmarkEnd w:id="1"/>
    </w:p>
    <w:p w:rsidR="00D96010" w:rsidRPr="004E2E48" w:rsidRDefault="00D96010" w:rsidP="00D96010">
      <w:pPr>
        <w:ind w:firstLine="708"/>
        <w:rPr>
          <w:rFonts w:ascii="Times New Roman" w:hAnsi="Times New Roman"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>Результат</w:t>
      </w:r>
      <w:r>
        <w:rPr>
          <w:rFonts w:ascii="Times New Roman" w:hAnsi="Times New Roman"/>
          <w:color w:val="000000" w:themeColor="text1"/>
          <w:sz w:val="18"/>
          <w:szCs w:val="18"/>
        </w:rPr>
        <w:t xml:space="preserve"> канала № 2</w:t>
      </w: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: </w:t>
      </w:r>
      <w:bookmarkStart w:id="2" w:name="ITBmOprobovanie_ch2"/>
      <w:bookmarkEnd w:id="2"/>
    </w:p>
    <w:p w:rsidR="001D0731" w:rsidRPr="004E2E48" w:rsidRDefault="00F92A29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>Определение метрологических характеристик</w:t>
      </w:r>
      <w:r w:rsidR="00FC1752" w:rsidRPr="004E2E48">
        <w:rPr>
          <w:rFonts w:ascii="Times New Roman" w:hAnsi="Times New Roman"/>
          <w:b/>
          <w:sz w:val="18"/>
          <w:szCs w:val="18"/>
        </w:rPr>
        <w:t>.</w:t>
      </w:r>
    </w:p>
    <w:p w:rsidR="00C934F5" w:rsidRPr="00C934F5" w:rsidRDefault="00BF6220" w:rsidP="00C934F5">
      <w:pPr>
        <w:rPr>
          <w:rFonts w:ascii="Times New Roman" w:hAnsi="Times New Roman"/>
          <w:b/>
          <w:sz w:val="18"/>
          <w:szCs w:val="18"/>
        </w:rPr>
      </w:pPr>
      <w:r w:rsidRPr="00BF6220">
        <w:rPr>
          <w:rFonts w:ascii="Times New Roman" w:hAnsi="Times New Roman"/>
          <w:b/>
          <w:sz w:val="18"/>
          <w:szCs w:val="18"/>
        </w:rPr>
        <w:t>Определение основной приведенной погрешности прибора со специализированным входом</w:t>
      </w:r>
    </w:p>
    <w:p w:rsidR="00C934F5" w:rsidRDefault="00C934F5" w:rsidP="00C934F5">
      <w:pPr>
        <w:rPr>
          <w:rFonts w:ascii="Times New Roman" w:hAnsi="Times New Roman"/>
          <w:b/>
          <w:sz w:val="18"/>
          <w:szCs w:val="18"/>
        </w:rPr>
      </w:pPr>
    </w:p>
    <w:p w:rsidR="00C934F5" w:rsidRPr="00C934F5" w:rsidRDefault="00C934F5" w:rsidP="00C934F5">
      <w:pPr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Канал</w:t>
      </w:r>
      <w:r w:rsidR="008A0B9E">
        <w:rPr>
          <w:rFonts w:ascii="Times New Roman" w:hAnsi="Times New Roman"/>
          <w:b/>
          <w:sz w:val="18"/>
          <w:szCs w:val="18"/>
        </w:rPr>
        <w:t xml:space="preserve"> № </w:t>
      </w:r>
      <w:r>
        <w:rPr>
          <w:rFonts w:ascii="Times New Roman" w:hAnsi="Times New Roman"/>
          <w:b/>
          <w:sz w:val="18"/>
          <w:szCs w:val="18"/>
        </w:rPr>
        <w:t>1</w:t>
      </w:r>
    </w:p>
    <w:p w:rsidR="004D4AFD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50М 1.426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F6220" w:rsidRPr="004E2E48" w:rsidTr="00BF6220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F6220" w:rsidRPr="004E2E48" w:rsidRDefault="00BF6220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" w:name="FillTabBm8_4_Cu50_426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F6220" w:rsidRPr="004E2E48" w:rsidRDefault="00BF6220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F6220" w:rsidRPr="004E2E48" w:rsidRDefault="00BF6220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F6220" w:rsidRPr="004E2E48" w:rsidRDefault="00BF6220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BF6220" w:rsidRPr="004E2E48" w:rsidRDefault="00BF6220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"/>
    <w:p w:rsidR="001D0731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100М 1.426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F6220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" w:name="FillTabBm8_4_Cu100_426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4"/>
    <w:p w:rsidR="00BF6220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100П 1.385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F6220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5" w:name="FillTabBm8_4_Pt100_385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5"/>
    <w:p w:rsidR="004D4AFD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50П 1.385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F6220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6" w:name="FillTabBmOper8_4_Pt50_385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6"/>
    <w:p w:rsidR="00BF6220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B76D84">
        <w:rPr>
          <w:rFonts w:ascii="Times New Roman" w:hAnsi="Times New Roman"/>
          <w:b/>
          <w:sz w:val="18"/>
          <w:szCs w:val="18"/>
        </w:rPr>
        <w:t>50М 1.428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F6220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7" w:name="FillTabBmOper8_4_TSM50M_428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7"/>
    <w:p w:rsidR="00BF6220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100М 1.428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F6220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8" w:name="FillTabBmOper8_4_TSM100M_428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8"/>
    <w:p w:rsidR="00BF6220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B76D84">
        <w:rPr>
          <w:rFonts w:ascii="Times New Roman" w:hAnsi="Times New Roman"/>
          <w:b/>
          <w:sz w:val="18"/>
          <w:szCs w:val="18"/>
        </w:rPr>
        <w:t>50П 1.391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E83D3F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9" w:name="FillTabBmOper8_4_TSP50P_391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9"/>
    <w:p w:rsidR="004D4AFD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100П 1.391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E83D3F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0" w:name="FillTabBmOper8_4_TSP100P_391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0"/>
    <w:p w:rsidR="00E74436" w:rsidRPr="00E74436" w:rsidRDefault="00E74436" w:rsidP="00E74436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0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1</w:t>
      </w:r>
      <w:r w:rsidRPr="00E74436">
        <w:rPr>
          <w:rFonts w:ascii="Times New Roman" w:hAnsi="Times New Roman"/>
          <w:b/>
          <w:sz w:val="18"/>
          <w:szCs w:val="18"/>
        </w:rPr>
        <w:t xml:space="preserve"> м</w:t>
      </w:r>
      <w:r>
        <w:rPr>
          <w:rFonts w:ascii="Times New Roman" w:hAnsi="Times New Roman"/>
          <w:b/>
          <w:sz w:val="18"/>
          <w:szCs w:val="18"/>
        </w:rPr>
        <w:t>В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E74436" w:rsidRPr="004E2E48" w:rsidTr="00586BC8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1" w:name="FillTabBm8_4_UnificSignal_0_1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1"/>
    <w:p w:rsidR="00E74436" w:rsidRPr="00E74436" w:rsidRDefault="00E74436" w:rsidP="00E74436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-50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5</w:t>
      </w:r>
      <w:r w:rsidRPr="00E74436">
        <w:rPr>
          <w:rFonts w:ascii="Times New Roman" w:hAnsi="Times New Roman"/>
          <w:b/>
          <w:sz w:val="18"/>
          <w:szCs w:val="18"/>
        </w:rPr>
        <w:t>0 м</w:t>
      </w:r>
      <w:r>
        <w:rPr>
          <w:rFonts w:ascii="Times New Roman" w:hAnsi="Times New Roman"/>
          <w:b/>
          <w:sz w:val="18"/>
          <w:szCs w:val="18"/>
        </w:rPr>
        <w:t>В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E74436" w:rsidRPr="004E2E48" w:rsidTr="00586BC8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2" w:name="FillTabBm8_4_UnificSignal_50_50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2"/>
    <w:p w:rsidR="00E74436" w:rsidRPr="00E74436" w:rsidRDefault="00E74436" w:rsidP="00E74436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0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5</w:t>
      </w:r>
      <w:r w:rsidRPr="00E74436">
        <w:rPr>
          <w:rFonts w:ascii="Times New Roman" w:hAnsi="Times New Roman"/>
          <w:b/>
          <w:sz w:val="18"/>
          <w:szCs w:val="18"/>
        </w:rPr>
        <w:t>0 мА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E74436" w:rsidRPr="004E2E48" w:rsidTr="00586BC8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3" w:name="FillTabBm8_4_UnificSignal_0_50mA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3"/>
    <w:p w:rsidR="00E74436" w:rsidRPr="00E74436" w:rsidRDefault="00E74436" w:rsidP="00E74436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0 …</w:t>
      </w:r>
      <w:r w:rsidRPr="00E74436">
        <w:rPr>
          <w:rFonts w:ascii="Times New Roman" w:hAnsi="Times New Roman"/>
          <w:b/>
          <w:sz w:val="18"/>
          <w:szCs w:val="18"/>
        </w:rPr>
        <w:t xml:space="preserve"> 20 мА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E74436" w:rsidRPr="004E2E48" w:rsidTr="00586BC8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4" w:name="FillTabBm8_4_UnificSignal_0_20mA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4"/>
    <w:p w:rsidR="00E83D3F" w:rsidRPr="00E74436" w:rsidRDefault="00E74436" w:rsidP="00E74436">
      <w:pPr>
        <w:jc w:val="center"/>
        <w:rPr>
          <w:rFonts w:ascii="Times New Roman" w:hAnsi="Times New Roman"/>
          <w:b/>
          <w:sz w:val="18"/>
          <w:szCs w:val="18"/>
        </w:rPr>
      </w:pPr>
      <w:r w:rsidRPr="00E74436">
        <w:rPr>
          <w:rFonts w:ascii="Times New Roman" w:hAnsi="Times New Roman"/>
          <w:b/>
          <w:sz w:val="18"/>
          <w:szCs w:val="18"/>
        </w:rPr>
        <w:t xml:space="preserve">Сигнал 4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20 мА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E74436" w:rsidRPr="004E2E48" w:rsidTr="00586BC8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5" w:name="FillTabBm8_4_UnificSignal_4_20mA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5"/>
    </w:tbl>
    <w:p w:rsidR="00E74436" w:rsidRDefault="00E74436" w:rsidP="000F591B">
      <w:pPr>
        <w:rPr>
          <w:rFonts w:ascii="Times New Roman" w:hAnsi="Times New Roman"/>
          <w:sz w:val="18"/>
          <w:szCs w:val="18"/>
          <w:lang w:val="en-US"/>
        </w:rPr>
      </w:pPr>
    </w:p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ТПР (B)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6" w:name="FillTabBm8_4_Type_B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6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ТЖК (J)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7" w:name="FillTabBm8_4_Type_J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7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ТХА (K)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8" w:name="FillTabBm8_4_Type_K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8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lastRenderedPageBreak/>
        <w:t>ТХК (L)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9" w:name="FillTabBm8_4_Type_L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9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ТНН (N)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0" w:name="FillTabBm8_4_Type_N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0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ТПП (R)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1" w:name="FillTabBm8_4_Type_R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1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ТПП (S)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2" w:name="FillTabBm8_4_Type_S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2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ТМК (T)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3" w:name="FillTabBm8_4_Type_T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3"/>
    <w:p w:rsidR="002C13AD" w:rsidRDefault="002C13AD" w:rsidP="002C13AD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C13AD">
        <w:rPr>
          <w:rFonts w:ascii="Times New Roman" w:hAnsi="Times New Roman"/>
          <w:b/>
          <w:sz w:val="18"/>
          <w:szCs w:val="18"/>
          <w:lang w:val="en-US"/>
        </w:rPr>
        <w:t>ТВР (А-1)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C13AD" w:rsidRPr="004E2E48" w:rsidTr="009A7417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4" w:name="FillTabBm8_4_Type_A1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4"/>
    <w:p w:rsidR="002C13AD" w:rsidRDefault="002C13AD" w:rsidP="002C13AD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C13AD">
        <w:rPr>
          <w:rFonts w:ascii="Times New Roman" w:hAnsi="Times New Roman"/>
          <w:b/>
          <w:sz w:val="18"/>
          <w:szCs w:val="18"/>
          <w:lang w:val="en-US"/>
        </w:rPr>
        <w:t>ТВР (А-</w:t>
      </w:r>
      <w:r>
        <w:rPr>
          <w:rFonts w:ascii="Times New Roman" w:hAnsi="Times New Roman"/>
          <w:b/>
          <w:sz w:val="18"/>
          <w:szCs w:val="18"/>
          <w:lang w:val="en-US"/>
        </w:rPr>
        <w:t>2</w:t>
      </w:r>
      <w:r w:rsidRPr="002C13AD">
        <w:rPr>
          <w:rFonts w:ascii="Times New Roman" w:hAnsi="Times New Roman"/>
          <w:b/>
          <w:sz w:val="18"/>
          <w:szCs w:val="18"/>
          <w:lang w:val="en-US"/>
        </w:rPr>
        <w:t>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C13AD" w:rsidRPr="004E2E48" w:rsidTr="009A7417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5" w:name="FillTabBm8_4_Type_A2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5"/>
    <w:p w:rsidR="002C13AD" w:rsidRDefault="002C13AD" w:rsidP="002C13AD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C13AD">
        <w:rPr>
          <w:rFonts w:ascii="Times New Roman" w:hAnsi="Times New Roman"/>
          <w:b/>
          <w:sz w:val="18"/>
          <w:szCs w:val="18"/>
          <w:lang w:val="en-US"/>
        </w:rPr>
        <w:t>ТВР (А-</w:t>
      </w:r>
      <w:r>
        <w:rPr>
          <w:rFonts w:ascii="Times New Roman" w:hAnsi="Times New Roman"/>
          <w:b/>
          <w:sz w:val="18"/>
          <w:szCs w:val="18"/>
          <w:lang w:val="en-US"/>
        </w:rPr>
        <w:t>3</w:t>
      </w:r>
      <w:r w:rsidRPr="002C13AD">
        <w:rPr>
          <w:rFonts w:ascii="Times New Roman" w:hAnsi="Times New Roman"/>
          <w:b/>
          <w:sz w:val="18"/>
          <w:szCs w:val="18"/>
          <w:lang w:val="en-US"/>
        </w:rPr>
        <w:t>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C13AD" w:rsidRPr="004E2E48" w:rsidTr="009A7417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6" w:name="FillTabBm8_4_Type_A3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p w:rsidR="002659DC" w:rsidRP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bookmarkStart w:id="27" w:name="_GoBack"/>
      <w:bookmarkEnd w:id="26"/>
      <w:bookmarkEnd w:id="27"/>
    </w:p>
    <w:p w:rsidR="002659DC" w:rsidRPr="002659DC" w:rsidRDefault="002659DC" w:rsidP="000F591B">
      <w:pPr>
        <w:rPr>
          <w:rFonts w:ascii="Times New Roman" w:hAnsi="Times New Roman"/>
          <w:sz w:val="18"/>
          <w:szCs w:val="18"/>
          <w:lang w:val="en-US"/>
        </w:rPr>
      </w:pPr>
    </w:p>
    <w:p w:rsidR="00C934F5" w:rsidRPr="00C934F5" w:rsidRDefault="00C934F5" w:rsidP="00C934F5">
      <w:pPr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Канал</w:t>
      </w:r>
      <w:r w:rsidR="008A0B9E">
        <w:rPr>
          <w:rFonts w:ascii="Times New Roman" w:hAnsi="Times New Roman"/>
          <w:b/>
          <w:sz w:val="18"/>
          <w:szCs w:val="18"/>
        </w:rPr>
        <w:t xml:space="preserve"> № </w:t>
      </w:r>
      <w:r>
        <w:rPr>
          <w:rFonts w:ascii="Times New Roman" w:hAnsi="Times New Roman"/>
          <w:b/>
          <w:sz w:val="18"/>
          <w:szCs w:val="18"/>
        </w:rPr>
        <w:t>2</w:t>
      </w:r>
    </w:p>
    <w:p w:rsidR="00C934F5" w:rsidRPr="00B76D84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50М 1.426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8" w:name="FillTabBm8_4_Cu50_426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8"/>
    <w:p w:rsidR="00C934F5" w:rsidRPr="00B76D84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100М 1.426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9" w:name="FillTabBm8_4_Cu100_426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9"/>
    <w:p w:rsidR="00C934F5" w:rsidRPr="00B76D84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100П 1.385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0" w:name="FillTabBm8_4_Pt100_385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0"/>
    <w:p w:rsidR="00C934F5" w:rsidRPr="00B76D84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50П 1.385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1" w:name="FillTabBmOper8_4_Pt50_385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1"/>
    <w:p w:rsidR="00C934F5" w:rsidRPr="00B76D84" w:rsidRDefault="00C934F5" w:rsidP="00C934F5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B76D84">
        <w:rPr>
          <w:rFonts w:ascii="Times New Roman" w:hAnsi="Times New Roman"/>
          <w:b/>
          <w:sz w:val="18"/>
          <w:szCs w:val="18"/>
        </w:rPr>
        <w:t>50М 1.428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2" w:name="FillTabBmOper8_4_TSM50M_428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2"/>
    <w:p w:rsidR="00C934F5" w:rsidRPr="00B76D84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100М 1.428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3" w:name="FillTabBmOper8_4_TSM100M_428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3"/>
    <w:p w:rsidR="00C934F5" w:rsidRPr="00B76D84" w:rsidRDefault="00C934F5" w:rsidP="00C934F5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B76D84">
        <w:rPr>
          <w:rFonts w:ascii="Times New Roman" w:hAnsi="Times New Roman"/>
          <w:b/>
          <w:sz w:val="18"/>
          <w:szCs w:val="18"/>
        </w:rPr>
        <w:t>50П 1.391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4" w:name="FillTabBmOper8_4_TSP50P_391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4"/>
    <w:p w:rsidR="00C934F5" w:rsidRPr="00B76D84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100П 1.391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5" w:name="FillTabBmOper8_4_TSP100P_391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5"/>
    <w:p w:rsidR="00C934F5" w:rsidRPr="00E74436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0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1</w:t>
      </w:r>
      <w:r w:rsidRPr="00E74436">
        <w:rPr>
          <w:rFonts w:ascii="Times New Roman" w:hAnsi="Times New Roman"/>
          <w:b/>
          <w:sz w:val="18"/>
          <w:szCs w:val="18"/>
        </w:rPr>
        <w:t xml:space="preserve"> м</w:t>
      </w:r>
      <w:r>
        <w:rPr>
          <w:rFonts w:ascii="Times New Roman" w:hAnsi="Times New Roman"/>
          <w:b/>
          <w:sz w:val="18"/>
          <w:szCs w:val="18"/>
        </w:rPr>
        <w:t>В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6" w:name="FillTabBm8_4_UnificSignal_0_1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6"/>
    <w:p w:rsidR="00C934F5" w:rsidRPr="00E74436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-50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5</w:t>
      </w:r>
      <w:r w:rsidRPr="00E74436">
        <w:rPr>
          <w:rFonts w:ascii="Times New Roman" w:hAnsi="Times New Roman"/>
          <w:b/>
          <w:sz w:val="18"/>
          <w:szCs w:val="18"/>
        </w:rPr>
        <w:t>0 м</w:t>
      </w:r>
      <w:r>
        <w:rPr>
          <w:rFonts w:ascii="Times New Roman" w:hAnsi="Times New Roman"/>
          <w:b/>
          <w:sz w:val="18"/>
          <w:szCs w:val="18"/>
        </w:rPr>
        <w:t>В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7" w:name="FillTabBm8_4_UnificSignal_50_50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7"/>
    <w:p w:rsidR="00C934F5" w:rsidRPr="00E74436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0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5</w:t>
      </w:r>
      <w:r w:rsidRPr="00E74436">
        <w:rPr>
          <w:rFonts w:ascii="Times New Roman" w:hAnsi="Times New Roman"/>
          <w:b/>
          <w:sz w:val="18"/>
          <w:szCs w:val="18"/>
        </w:rPr>
        <w:t>0 мА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8" w:name="FillTabBm8_4_UnificSignal_0_50mA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8"/>
    <w:p w:rsidR="00C934F5" w:rsidRPr="00E74436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0 …</w:t>
      </w:r>
      <w:r w:rsidRPr="00E74436">
        <w:rPr>
          <w:rFonts w:ascii="Times New Roman" w:hAnsi="Times New Roman"/>
          <w:b/>
          <w:sz w:val="18"/>
          <w:szCs w:val="18"/>
        </w:rPr>
        <w:t xml:space="preserve"> 20 мА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9" w:name="FillTabBm8_4_UnificSignal_0_20mA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9"/>
    <w:p w:rsidR="00C934F5" w:rsidRPr="00E74436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 w:rsidRPr="00E74436">
        <w:rPr>
          <w:rFonts w:ascii="Times New Roman" w:hAnsi="Times New Roman"/>
          <w:b/>
          <w:sz w:val="18"/>
          <w:szCs w:val="18"/>
        </w:rPr>
        <w:t xml:space="preserve">Сигнал 4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20 мА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0" w:name="FillTabBm8_4_UnificSignal_4_20mA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40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ТПР (B)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1" w:name="FillTabBm8_4_Type_B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lastRenderedPageBreak/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41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ТЖК (J)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2" w:name="FillTabBm8_4_Type_J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42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ТХА (K)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3" w:name="FillTabBm8_4_Type_K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43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ТХК (L)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4" w:name="FillTabBm8_4_Type_L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44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ТНН (N)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5" w:name="FillTabBm8_4_Type_N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45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ТПП (R)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6" w:name="FillTabBm8_4_Type_R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46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ТПП (S)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7" w:name="FillTabBm8_4_Type_S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47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ТМК (T)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8" w:name="FillTabBm8_4_Type_T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48"/>
    <w:p w:rsidR="002C13AD" w:rsidRDefault="002C13AD" w:rsidP="002C13AD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C13AD">
        <w:rPr>
          <w:rFonts w:ascii="Times New Roman" w:hAnsi="Times New Roman"/>
          <w:b/>
          <w:sz w:val="18"/>
          <w:szCs w:val="18"/>
          <w:lang w:val="en-US"/>
        </w:rPr>
        <w:t>ТВР (А-1)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C13AD" w:rsidRPr="004E2E48" w:rsidTr="009A7417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9" w:name="FillTabBm8_4_Type_A1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49"/>
    <w:p w:rsidR="002C13AD" w:rsidRDefault="002C13AD" w:rsidP="002C13AD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C13AD">
        <w:rPr>
          <w:rFonts w:ascii="Times New Roman" w:hAnsi="Times New Roman"/>
          <w:b/>
          <w:sz w:val="18"/>
          <w:szCs w:val="18"/>
          <w:lang w:val="en-US"/>
        </w:rPr>
        <w:t>ТВР (А-</w:t>
      </w:r>
      <w:r>
        <w:rPr>
          <w:rFonts w:ascii="Times New Roman" w:hAnsi="Times New Roman"/>
          <w:b/>
          <w:sz w:val="18"/>
          <w:szCs w:val="18"/>
          <w:lang w:val="en-US"/>
        </w:rPr>
        <w:t>2</w:t>
      </w:r>
      <w:r w:rsidRPr="002C13AD">
        <w:rPr>
          <w:rFonts w:ascii="Times New Roman" w:hAnsi="Times New Roman"/>
          <w:b/>
          <w:sz w:val="18"/>
          <w:szCs w:val="18"/>
          <w:lang w:val="en-US"/>
        </w:rPr>
        <w:t>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C13AD" w:rsidRPr="004E2E48" w:rsidTr="009A7417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50" w:name="FillTabBm8_4_Type_A2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50"/>
    <w:p w:rsidR="002C13AD" w:rsidRDefault="002C13AD" w:rsidP="002C13AD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C13AD">
        <w:rPr>
          <w:rFonts w:ascii="Times New Roman" w:hAnsi="Times New Roman"/>
          <w:b/>
          <w:sz w:val="18"/>
          <w:szCs w:val="18"/>
          <w:lang w:val="en-US"/>
        </w:rPr>
        <w:t>ТВР (А-</w:t>
      </w:r>
      <w:r>
        <w:rPr>
          <w:rFonts w:ascii="Times New Roman" w:hAnsi="Times New Roman"/>
          <w:b/>
          <w:sz w:val="18"/>
          <w:szCs w:val="18"/>
          <w:lang w:val="en-US"/>
        </w:rPr>
        <w:t>3</w:t>
      </w:r>
      <w:r w:rsidRPr="002C13AD">
        <w:rPr>
          <w:rFonts w:ascii="Times New Roman" w:hAnsi="Times New Roman"/>
          <w:b/>
          <w:sz w:val="18"/>
          <w:szCs w:val="18"/>
          <w:lang w:val="en-US"/>
        </w:rPr>
        <w:t>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C13AD" w:rsidRPr="004E2E48" w:rsidTr="009A7417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51" w:name="FillTabBm8_4_Type_A3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51"/>
    </w:tbl>
    <w:p w:rsidR="00C934F5" w:rsidRPr="00E74436" w:rsidRDefault="00C934F5" w:rsidP="000F591B">
      <w:pPr>
        <w:rPr>
          <w:rFonts w:ascii="Times New Roman" w:hAnsi="Times New Roman"/>
          <w:sz w:val="18"/>
          <w:szCs w:val="18"/>
        </w:rPr>
      </w:pPr>
    </w:p>
    <w:p w:rsidR="00E74436" w:rsidRPr="00E74436" w:rsidRDefault="00E74436" w:rsidP="000F591B">
      <w:pPr>
        <w:rPr>
          <w:rFonts w:ascii="Times New Roman" w:hAnsi="Times New Roman"/>
          <w:sz w:val="18"/>
          <w:szCs w:val="18"/>
        </w:rPr>
      </w:pPr>
    </w:p>
    <w:p w:rsidR="00012F4E" w:rsidRPr="00012F4E" w:rsidRDefault="00012F4E" w:rsidP="00012F4E">
      <w:pPr>
        <w:ind w:left="426"/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012F4E">
        <w:rPr>
          <w:rFonts w:ascii="Times New Roman" w:hAnsi="Times New Roman"/>
          <w:b/>
          <w:color w:val="000000" w:themeColor="text1"/>
          <w:sz w:val="18"/>
          <w:szCs w:val="18"/>
        </w:rPr>
        <w:t>Результаты поверки:</w:t>
      </w:r>
    </w:p>
    <w:p w:rsidR="00012F4E" w:rsidRPr="00012F4E" w:rsidRDefault="00012F4E" w:rsidP="00012F4E">
      <w:pPr>
        <w:ind w:left="426"/>
        <w:rPr>
          <w:rFonts w:ascii="Times New Roman" w:hAnsi="Times New Roman"/>
          <w:color w:val="000000" w:themeColor="text1"/>
          <w:sz w:val="18"/>
          <w:szCs w:val="18"/>
        </w:rPr>
      </w:pPr>
      <w:r w:rsidRPr="00012F4E">
        <w:rPr>
          <w:rFonts w:ascii="Times New Roman" w:hAnsi="Times New Roman"/>
          <w:color w:val="000000" w:themeColor="text1"/>
          <w:sz w:val="18"/>
          <w:szCs w:val="18"/>
        </w:rPr>
        <w:t xml:space="preserve">СИ признано </w:t>
      </w:r>
      <w:r w:rsidRPr="00012F4E">
        <w:rPr>
          <w:rFonts w:ascii="Times New Roman" w:hAnsi="Times New Roman"/>
          <w:b/>
          <w:color w:val="000000" w:themeColor="text1"/>
          <w:sz w:val="18"/>
          <w:szCs w:val="18"/>
          <w:lang w:val="en-US"/>
        </w:rPr>
        <w:t>Result</w:t>
      </w:r>
      <w:r w:rsidRPr="00012F4E">
        <w:rPr>
          <w:rFonts w:ascii="Times New Roman" w:hAnsi="Times New Roman"/>
          <w:color w:val="000000" w:themeColor="text1"/>
          <w:sz w:val="18"/>
          <w:szCs w:val="18"/>
        </w:rPr>
        <w:t xml:space="preserve"> </w:t>
      </w:r>
    </w:p>
    <w:tbl>
      <w:tblPr>
        <w:tblStyle w:val="a4"/>
        <w:tblpPr w:leftFromText="180" w:rightFromText="180" w:vertAnchor="text" w:horzAnchor="page" w:tblpX="5384" w:tblpY="72"/>
        <w:tblW w:w="0" w:type="auto"/>
        <w:tblInd w:w="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25"/>
        <w:gridCol w:w="915"/>
        <w:gridCol w:w="101"/>
        <w:gridCol w:w="1017"/>
        <w:gridCol w:w="102"/>
        <w:gridCol w:w="2441"/>
      </w:tblGrid>
      <w:tr w:rsidR="00012F4E" w:rsidRPr="00012F4E" w:rsidTr="0098492D">
        <w:tc>
          <w:tcPr>
            <w:tcW w:w="1525" w:type="dxa"/>
            <w:tcBorders>
              <w:bottom w:val="single" w:sz="4" w:space="0" w:color="auto"/>
            </w:tcBorders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016" w:type="dxa"/>
            <w:gridSpan w:val="2"/>
            <w:tcBorders>
              <w:bottom w:val="single" w:sz="4" w:space="0" w:color="auto"/>
            </w:tcBorders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017" w:type="dxa"/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2543" w:type="dxa"/>
            <w:gridSpan w:val="2"/>
            <w:tcBorders>
              <w:bottom w:val="single" w:sz="4" w:space="0" w:color="auto"/>
            </w:tcBorders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012F4E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#p</w:t>
            </w:r>
            <w:proofErr w:type="spellStart"/>
            <w:r w:rsidRPr="00012F4E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erformer</w:t>
            </w:r>
            <w:proofErr w:type="spellEnd"/>
            <w:r w:rsidRPr="00012F4E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012F4E" w:rsidRPr="00012F4E" w:rsidTr="0098492D">
        <w:tc>
          <w:tcPr>
            <w:tcW w:w="2440" w:type="dxa"/>
            <w:gridSpan w:val="2"/>
            <w:tcBorders>
              <w:top w:val="single" w:sz="4" w:space="0" w:color="auto"/>
            </w:tcBorders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vertAlign w:val="superscript"/>
              </w:rPr>
            </w:pPr>
            <w:r w:rsidRPr="00012F4E">
              <w:rPr>
                <w:rFonts w:ascii="Times New Roman" w:hAnsi="Times New Roman"/>
                <w:color w:val="000000" w:themeColor="text1"/>
                <w:sz w:val="18"/>
                <w:szCs w:val="18"/>
                <w:vertAlign w:val="superscript"/>
              </w:rPr>
              <w:t>(подпись)</w:t>
            </w:r>
          </w:p>
        </w:tc>
        <w:tc>
          <w:tcPr>
            <w:tcW w:w="1220" w:type="dxa"/>
            <w:gridSpan w:val="3"/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2441" w:type="dxa"/>
            <w:tcBorders>
              <w:top w:val="single" w:sz="4" w:space="0" w:color="auto"/>
            </w:tcBorders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vertAlign w:val="superscript"/>
              </w:rPr>
            </w:pPr>
            <w:r w:rsidRPr="00012F4E">
              <w:rPr>
                <w:rFonts w:ascii="Times New Roman" w:hAnsi="Times New Roman"/>
                <w:color w:val="000000" w:themeColor="text1"/>
                <w:sz w:val="18"/>
                <w:szCs w:val="18"/>
                <w:vertAlign w:val="superscript"/>
              </w:rPr>
              <w:t>Ф.И.О.</w:t>
            </w:r>
          </w:p>
        </w:tc>
      </w:tr>
    </w:tbl>
    <w:p w:rsidR="00E83D3F" w:rsidRPr="00E83D3F" w:rsidRDefault="00E83D3F" w:rsidP="000F591B">
      <w:pPr>
        <w:rPr>
          <w:rFonts w:ascii="Times New Roman" w:hAnsi="Times New Roman"/>
          <w:sz w:val="18"/>
          <w:szCs w:val="18"/>
          <w:lang w:val="en-US"/>
        </w:rPr>
      </w:pPr>
    </w:p>
    <w:sectPr w:rsidR="00E83D3F" w:rsidRPr="00E83D3F" w:rsidSect="004E2E48">
      <w:pgSz w:w="11906" w:h="16838"/>
      <w:pgMar w:top="1134" w:right="424" w:bottom="1134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20002A87" w:usb1="00000000" w:usb2="00000000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doNotDisplayPageBoundaries/>
  <w:proofState w:spelling="clean" w:grammar="clean"/>
  <w:defaultTabStop w:val="708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744A"/>
    <w:rsid w:val="00012F4E"/>
    <w:rsid w:val="0002100E"/>
    <w:rsid w:val="000D3BB4"/>
    <w:rsid w:val="000F591B"/>
    <w:rsid w:val="00112C94"/>
    <w:rsid w:val="00133157"/>
    <w:rsid w:val="001C5734"/>
    <w:rsid w:val="001D0731"/>
    <w:rsid w:val="001D2133"/>
    <w:rsid w:val="002659DC"/>
    <w:rsid w:val="00285B9B"/>
    <w:rsid w:val="002C13AD"/>
    <w:rsid w:val="002C3845"/>
    <w:rsid w:val="002C429A"/>
    <w:rsid w:val="003B60B4"/>
    <w:rsid w:val="003C19BC"/>
    <w:rsid w:val="003E5054"/>
    <w:rsid w:val="003F43D3"/>
    <w:rsid w:val="004C48C2"/>
    <w:rsid w:val="004D4AFD"/>
    <w:rsid w:val="004E2E48"/>
    <w:rsid w:val="004F5FF1"/>
    <w:rsid w:val="00532475"/>
    <w:rsid w:val="00634911"/>
    <w:rsid w:val="006372A0"/>
    <w:rsid w:val="006D175E"/>
    <w:rsid w:val="006D3C1C"/>
    <w:rsid w:val="007208B1"/>
    <w:rsid w:val="008731A9"/>
    <w:rsid w:val="008A0B9E"/>
    <w:rsid w:val="008C3D26"/>
    <w:rsid w:val="008F4CDD"/>
    <w:rsid w:val="00923C21"/>
    <w:rsid w:val="00A12464"/>
    <w:rsid w:val="00A94D32"/>
    <w:rsid w:val="00A958C0"/>
    <w:rsid w:val="00B239A0"/>
    <w:rsid w:val="00B76D84"/>
    <w:rsid w:val="00BF6220"/>
    <w:rsid w:val="00C64936"/>
    <w:rsid w:val="00C934F5"/>
    <w:rsid w:val="00CC177E"/>
    <w:rsid w:val="00CF3AC2"/>
    <w:rsid w:val="00D03D57"/>
    <w:rsid w:val="00D15BDC"/>
    <w:rsid w:val="00D32499"/>
    <w:rsid w:val="00D63DE1"/>
    <w:rsid w:val="00D96010"/>
    <w:rsid w:val="00DA579C"/>
    <w:rsid w:val="00DF19BF"/>
    <w:rsid w:val="00E15CEA"/>
    <w:rsid w:val="00E463A3"/>
    <w:rsid w:val="00E600A1"/>
    <w:rsid w:val="00E74436"/>
    <w:rsid w:val="00E83D3F"/>
    <w:rsid w:val="00EC6374"/>
    <w:rsid w:val="00EE744A"/>
    <w:rsid w:val="00F179D4"/>
    <w:rsid w:val="00F4501B"/>
    <w:rsid w:val="00F92A29"/>
    <w:rsid w:val="00FC1752"/>
    <w:rsid w:val="00FE093D"/>
    <w:rsid w:val="00FF68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F591B"/>
    <w:rPr>
      <w:sz w:val="24"/>
      <w:szCs w:val="24"/>
    </w:rPr>
  </w:style>
  <w:style w:type="paragraph" w:styleId="1">
    <w:name w:val="heading 1"/>
    <w:basedOn w:val="a"/>
    <w:next w:val="a"/>
    <w:link w:val="10"/>
    <w:uiPriority w:val="9"/>
    <w:qFormat/>
    <w:rsid w:val="000F591B"/>
    <w:pPr>
      <w:keepNext/>
      <w:spacing w:before="240" w:after="60"/>
      <w:outlineLvl w:val="0"/>
    </w:pPr>
    <w:rPr>
      <w:rFonts w:asciiTheme="majorHAnsi" w:eastAsiaTheme="majorEastAsia" w:hAnsiTheme="majorHAnsi"/>
      <w:b/>
      <w:bCs/>
      <w:kern w:val="32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F591B"/>
    <w:pPr>
      <w:keepNext/>
      <w:spacing w:before="240" w:after="60"/>
      <w:outlineLvl w:val="1"/>
    </w:pPr>
    <w:rPr>
      <w:rFonts w:asciiTheme="majorHAnsi" w:eastAsiaTheme="majorEastAsia" w:hAnsiTheme="majorHAnsi"/>
      <w:b/>
      <w:bCs/>
      <w:i/>
      <w:iCs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F591B"/>
    <w:pPr>
      <w:keepNext/>
      <w:spacing w:before="240" w:after="60"/>
      <w:outlineLvl w:val="2"/>
    </w:pPr>
    <w:rPr>
      <w:rFonts w:asciiTheme="majorHAnsi" w:eastAsiaTheme="majorEastAsia" w:hAnsiTheme="majorHAnsi"/>
      <w:b/>
      <w:bCs/>
      <w:sz w:val="26"/>
      <w:szCs w:val="26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F591B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F591B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F591B"/>
    <w:pPr>
      <w:spacing w:before="240" w:after="60"/>
      <w:outlineLvl w:val="5"/>
    </w:pPr>
    <w:rPr>
      <w:b/>
      <w:bCs/>
      <w:sz w:val="22"/>
      <w:szCs w:val="22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F591B"/>
    <w:pPr>
      <w:spacing w:before="240" w:after="60"/>
      <w:outlineLvl w:val="6"/>
    </w:p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F591B"/>
    <w:pPr>
      <w:spacing w:before="240" w:after="60"/>
      <w:outlineLvl w:val="7"/>
    </w:pPr>
    <w:rPr>
      <w:i/>
      <w:iCs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F591B"/>
    <w:pPr>
      <w:spacing w:before="240" w:after="60"/>
      <w:outlineLvl w:val="8"/>
    </w:pPr>
    <w:rPr>
      <w:rFonts w:asciiTheme="majorHAnsi" w:eastAsiaTheme="majorEastAsia" w:hAnsiTheme="majorHAnsi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0F591B"/>
    <w:pPr>
      <w:ind w:left="720"/>
      <w:contextualSpacing/>
    </w:pPr>
  </w:style>
  <w:style w:type="table" w:styleId="a4">
    <w:name w:val="Table Grid"/>
    <w:basedOn w:val="a1"/>
    <w:uiPriority w:val="59"/>
    <w:rsid w:val="00F92A29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basedOn w:val="a0"/>
    <w:link w:val="1"/>
    <w:uiPriority w:val="9"/>
    <w:rsid w:val="000F591B"/>
    <w:rPr>
      <w:rFonts w:asciiTheme="majorHAnsi" w:eastAsiaTheme="majorEastAsia" w:hAnsiTheme="majorHAnsi"/>
      <w:b/>
      <w:bCs/>
      <w:kern w:val="32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0F591B"/>
    <w:rPr>
      <w:rFonts w:asciiTheme="majorHAnsi" w:eastAsiaTheme="majorEastAsia" w:hAnsiTheme="majorHAnsi"/>
      <w:b/>
      <w:bCs/>
      <w:i/>
      <w:iCs/>
      <w:sz w:val="28"/>
      <w:szCs w:val="28"/>
    </w:rPr>
  </w:style>
  <w:style w:type="character" w:customStyle="1" w:styleId="30">
    <w:name w:val="Заголовок 3 Знак"/>
    <w:basedOn w:val="a0"/>
    <w:link w:val="3"/>
    <w:uiPriority w:val="9"/>
    <w:semiHidden/>
    <w:rsid w:val="000F591B"/>
    <w:rPr>
      <w:rFonts w:asciiTheme="majorHAnsi" w:eastAsiaTheme="majorEastAsia" w:hAnsiTheme="majorHAnsi"/>
      <w:b/>
      <w:bCs/>
      <w:sz w:val="26"/>
      <w:szCs w:val="26"/>
    </w:rPr>
  </w:style>
  <w:style w:type="character" w:customStyle="1" w:styleId="40">
    <w:name w:val="Заголовок 4 Знак"/>
    <w:basedOn w:val="a0"/>
    <w:link w:val="4"/>
    <w:uiPriority w:val="9"/>
    <w:semiHidden/>
    <w:rsid w:val="000F591B"/>
    <w:rPr>
      <w:b/>
      <w:bCs/>
      <w:sz w:val="28"/>
      <w:szCs w:val="28"/>
    </w:rPr>
  </w:style>
  <w:style w:type="character" w:customStyle="1" w:styleId="50">
    <w:name w:val="Заголовок 5 Знак"/>
    <w:basedOn w:val="a0"/>
    <w:link w:val="5"/>
    <w:uiPriority w:val="9"/>
    <w:semiHidden/>
    <w:rsid w:val="000F591B"/>
    <w:rPr>
      <w:b/>
      <w:bCs/>
      <w:i/>
      <w:iCs/>
      <w:sz w:val="26"/>
      <w:szCs w:val="26"/>
    </w:rPr>
  </w:style>
  <w:style w:type="character" w:customStyle="1" w:styleId="60">
    <w:name w:val="Заголовок 6 Знак"/>
    <w:basedOn w:val="a0"/>
    <w:link w:val="6"/>
    <w:uiPriority w:val="9"/>
    <w:semiHidden/>
    <w:rsid w:val="000F591B"/>
    <w:rPr>
      <w:b/>
      <w:bCs/>
    </w:rPr>
  </w:style>
  <w:style w:type="character" w:customStyle="1" w:styleId="70">
    <w:name w:val="Заголовок 7 Знак"/>
    <w:basedOn w:val="a0"/>
    <w:link w:val="7"/>
    <w:uiPriority w:val="9"/>
    <w:semiHidden/>
    <w:rsid w:val="000F591B"/>
    <w:rPr>
      <w:sz w:val="24"/>
      <w:szCs w:val="24"/>
    </w:rPr>
  </w:style>
  <w:style w:type="character" w:customStyle="1" w:styleId="80">
    <w:name w:val="Заголовок 8 Знак"/>
    <w:basedOn w:val="a0"/>
    <w:link w:val="8"/>
    <w:uiPriority w:val="9"/>
    <w:semiHidden/>
    <w:rsid w:val="000F591B"/>
    <w:rPr>
      <w:i/>
      <w:iCs/>
      <w:sz w:val="24"/>
      <w:szCs w:val="24"/>
    </w:rPr>
  </w:style>
  <w:style w:type="character" w:customStyle="1" w:styleId="90">
    <w:name w:val="Заголовок 9 Знак"/>
    <w:basedOn w:val="a0"/>
    <w:link w:val="9"/>
    <w:uiPriority w:val="9"/>
    <w:semiHidden/>
    <w:rsid w:val="000F591B"/>
    <w:rPr>
      <w:rFonts w:asciiTheme="majorHAnsi" w:eastAsiaTheme="majorEastAsia" w:hAnsiTheme="majorHAnsi"/>
    </w:rPr>
  </w:style>
  <w:style w:type="paragraph" w:styleId="a5">
    <w:name w:val="Title"/>
    <w:basedOn w:val="a"/>
    <w:next w:val="a"/>
    <w:link w:val="a6"/>
    <w:uiPriority w:val="10"/>
    <w:qFormat/>
    <w:rsid w:val="000F591B"/>
    <w:pPr>
      <w:spacing w:before="240" w:after="60"/>
      <w:jc w:val="center"/>
      <w:outlineLvl w:val="0"/>
    </w:pPr>
    <w:rPr>
      <w:rFonts w:asciiTheme="majorHAnsi" w:eastAsiaTheme="majorEastAsia" w:hAnsiTheme="majorHAnsi"/>
      <w:b/>
      <w:bCs/>
      <w:kern w:val="28"/>
      <w:sz w:val="32"/>
      <w:szCs w:val="32"/>
    </w:rPr>
  </w:style>
  <w:style w:type="character" w:customStyle="1" w:styleId="a6">
    <w:name w:val="Название Знак"/>
    <w:basedOn w:val="a0"/>
    <w:link w:val="a5"/>
    <w:uiPriority w:val="10"/>
    <w:rsid w:val="000F591B"/>
    <w:rPr>
      <w:rFonts w:asciiTheme="majorHAnsi" w:eastAsiaTheme="majorEastAsia" w:hAnsiTheme="majorHAnsi"/>
      <w:b/>
      <w:bCs/>
      <w:kern w:val="28"/>
      <w:sz w:val="32"/>
      <w:szCs w:val="32"/>
    </w:rPr>
  </w:style>
  <w:style w:type="paragraph" w:styleId="a7">
    <w:name w:val="Subtitle"/>
    <w:basedOn w:val="a"/>
    <w:next w:val="a"/>
    <w:link w:val="a8"/>
    <w:uiPriority w:val="11"/>
    <w:qFormat/>
    <w:rsid w:val="000F591B"/>
    <w:pPr>
      <w:spacing w:after="60"/>
      <w:jc w:val="center"/>
      <w:outlineLvl w:val="1"/>
    </w:pPr>
    <w:rPr>
      <w:rFonts w:asciiTheme="majorHAnsi" w:eastAsiaTheme="majorEastAsia" w:hAnsiTheme="majorHAnsi"/>
    </w:rPr>
  </w:style>
  <w:style w:type="character" w:customStyle="1" w:styleId="a8">
    <w:name w:val="Подзаголовок Знак"/>
    <w:basedOn w:val="a0"/>
    <w:link w:val="a7"/>
    <w:uiPriority w:val="11"/>
    <w:rsid w:val="000F591B"/>
    <w:rPr>
      <w:rFonts w:asciiTheme="majorHAnsi" w:eastAsiaTheme="majorEastAsia" w:hAnsiTheme="majorHAnsi"/>
      <w:sz w:val="24"/>
      <w:szCs w:val="24"/>
    </w:rPr>
  </w:style>
  <w:style w:type="character" w:styleId="a9">
    <w:name w:val="Strong"/>
    <w:basedOn w:val="a0"/>
    <w:uiPriority w:val="22"/>
    <w:qFormat/>
    <w:rsid w:val="000F591B"/>
    <w:rPr>
      <w:b/>
      <w:bCs/>
    </w:rPr>
  </w:style>
  <w:style w:type="character" w:styleId="aa">
    <w:name w:val="Emphasis"/>
    <w:basedOn w:val="a0"/>
    <w:uiPriority w:val="20"/>
    <w:qFormat/>
    <w:rsid w:val="000F591B"/>
    <w:rPr>
      <w:rFonts w:asciiTheme="minorHAnsi" w:hAnsiTheme="minorHAnsi"/>
      <w:b/>
      <w:i/>
      <w:iCs/>
    </w:rPr>
  </w:style>
  <w:style w:type="paragraph" w:styleId="ab">
    <w:name w:val="No Spacing"/>
    <w:basedOn w:val="a"/>
    <w:uiPriority w:val="1"/>
    <w:qFormat/>
    <w:rsid w:val="000F591B"/>
    <w:rPr>
      <w:szCs w:val="32"/>
    </w:rPr>
  </w:style>
  <w:style w:type="paragraph" w:styleId="21">
    <w:name w:val="Quote"/>
    <w:basedOn w:val="a"/>
    <w:next w:val="a"/>
    <w:link w:val="22"/>
    <w:uiPriority w:val="29"/>
    <w:qFormat/>
    <w:rsid w:val="000F591B"/>
    <w:rPr>
      <w:i/>
    </w:rPr>
  </w:style>
  <w:style w:type="character" w:customStyle="1" w:styleId="22">
    <w:name w:val="Цитата 2 Знак"/>
    <w:basedOn w:val="a0"/>
    <w:link w:val="21"/>
    <w:uiPriority w:val="29"/>
    <w:rsid w:val="000F591B"/>
    <w:rPr>
      <w:i/>
      <w:sz w:val="24"/>
      <w:szCs w:val="24"/>
    </w:rPr>
  </w:style>
  <w:style w:type="paragraph" w:styleId="ac">
    <w:name w:val="Intense Quote"/>
    <w:basedOn w:val="a"/>
    <w:next w:val="a"/>
    <w:link w:val="ad"/>
    <w:uiPriority w:val="30"/>
    <w:qFormat/>
    <w:rsid w:val="000F591B"/>
    <w:pPr>
      <w:ind w:left="720" w:right="720"/>
    </w:pPr>
    <w:rPr>
      <w:b/>
      <w:i/>
      <w:szCs w:val="22"/>
    </w:rPr>
  </w:style>
  <w:style w:type="character" w:customStyle="1" w:styleId="ad">
    <w:name w:val="Выделенная цитата Знак"/>
    <w:basedOn w:val="a0"/>
    <w:link w:val="ac"/>
    <w:uiPriority w:val="30"/>
    <w:rsid w:val="000F591B"/>
    <w:rPr>
      <w:b/>
      <w:i/>
      <w:sz w:val="24"/>
    </w:rPr>
  </w:style>
  <w:style w:type="character" w:styleId="ae">
    <w:name w:val="Subtle Emphasis"/>
    <w:uiPriority w:val="19"/>
    <w:qFormat/>
    <w:rsid w:val="000F591B"/>
    <w:rPr>
      <w:i/>
      <w:color w:val="5A5A5A" w:themeColor="text1" w:themeTint="A5"/>
    </w:rPr>
  </w:style>
  <w:style w:type="character" w:styleId="af">
    <w:name w:val="Intense Emphasis"/>
    <w:basedOn w:val="a0"/>
    <w:uiPriority w:val="21"/>
    <w:qFormat/>
    <w:rsid w:val="000F591B"/>
    <w:rPr>
      <w:b/>
      <w:i/>
      <w:sz w:val="24"/>
      <w:szCs w:val="24"/>
      <w:u w:val="single"/>
    </w:rPr>
  </w:style>
  <w:style w:type="character" w:styleId="af0">
    <w:name w:val="Subtle Reference"/>
    <w:basedOn w:val="a0"/>
    <w:uiPriority w:val="31"/>
    <w:qFormat/>
    <w:rsid w:val="000F591B"/>
    <w:rPr>
      <w:sz w:val="24"/>
      <w:szCs w:val="24"/>
      <w:u w:val="single"/>
    </w:rPr>
  </w:style>
  <w:style w:type="character" w:styleId="af1">
    <w:name w:val="Intense Reference"/>
    <w:basedOn w:val="a0"/>
    <w:uiPriority w:val="32"/>
    <w:qFormat/>
    <w:rsid w:val="000F591B"/>
    <w:rPr>
      <w:b/>
      <w:sz w:val="24"/>
      <w:u w:val="single"/>
    </w:rPr>
  </w:style>
  <w:style w:type="character" w:styleId="af2">
    <w:name w:val="Book Title"/>
    <w:basedOn w:val="a0"/>
    <w:uiPriority w:val="33"/>
    <w:qFormat/>
    <w:rsid w:val="000F591B"/>
    <w:rPr>
      <w:rFonts w:asciiTheme="majorHAnsi" w:eastAsiaTheme="majorEastAsia" w:hAnsiTheme="majorHAnsi"/>
      <w:b/>
      <w:i/>
      <w:sz w:val="24"/>
      <w:szCs w:val="24"/>
    </w:rPr>
  </w:style>
  <w:style w:type="paragraph" w:styleId="af3">
    <w:name w:val="TOC Heading"/>
    <w:basedOn w:val="1"/>
    <w:next w:val="a"/>
    <w:uiPriority w:val="39"/>
    <w:semiHidden/>
    <w:unhideWhenUsed/>
    <w:qFormat/>
    <w:rsid w:val="000F591B"/>
    <w:pPr>
      <w:outlineLvl w:val="9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F591B"/>
    <w:rPr>
      <w:sz w:val="24"/>
      <w:szCs w:val="24"/>
    </w:rPr>
  </w:style>
  <w:style w:type="paragraph" w:styleId="1">
    <w:name w:val="heading 1"/>
    <w:basedOn w:val="a"/>
    <w:next w:val="a"/>
    <w:link w:val="10"/>
    <w:uiPriority w:val="9"/>
    <w:qFormat/>
    <w:rsid w:val="000F591B"/>
    <w:pPr>
      <w:keepNext/>
      <w:spacing w:before="240" w:after="60"/>
      <w:outlineLvl w:val="0"/>
    </w:pPr>
    <w:rPr>
      <w:rFonts w:asciiTheme="majorHAnsi" w:eastAsiaTheme="majorEastAsia" w:hAnsiTheme="majorHAnsi"/>
      <w:b/>
      <w:bCs/>
      <w:kern w:val="32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F591B"/>
    <w:pPr>
      <w:keepNext/>
      <w:spacing w:before="240" w:after="60"/>
      <w:outlineLvl w:val="1"/>
    </w:pPr>
    <w:rPr>
      <w:rFonts w:asciiTheme="majorHAnsi" w:eastAsiaTheme="majorEastAsia" w:hAnsiTheme="majorHAnsi"/>
      <w:b/>
      <w:bCs/>
      <w:i/>
      <w:iCs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F591B"/>
    <w:pPr>
      <w:keepNext/>
      <w:spacing w:before="240" w:after="60"/>
      <w:outlineLvl w:val="2"/>
    </w:pPr>
    <w:rPr>
      <w:rFonts w:asciiTheme="majorHAnsi" w:eastAsiaTheme="majorEastAsia" w:hAnsiTheme="majorHAnsi"/>
      <w:b/>
      <w:bCs/>
      <w:sz w:val="26"/>
      <w:szCs w:val="26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F591B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F591B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F591B"/>
    <w:pPr>
      <w:spacing w:before="240" w:after="60"/>
      <w:outlineLvl w:val="5"/>
    </w:pPr>
    <w:rPr>
      <w:b/>
      <w:bCs/>
      <w:sz w:val="22"/>
      <w:szCs w:val="22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F591B"/>
    <w:pPr>
      <w:spacing w:before="240" w:after="60"/>
      <w:outlineLvl w:val="6"/>
    </w:p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F591B"/>
    <w:pPr>
      <w:spacing w:before="240" w:after="60"/>
      <w:outlineLvl w:val="7"/>
    </w:pPr>
    <w:rPr>
      <w:i/>
      <w:iCs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F591B"/>
    <w:pPr>
      <w:spacing w:before="240" w:after="60"/>
      <w:outlineLvl w:val="8"/>
    </w:pPr>
    <w:rPr>
      <w:rFonts w:asciiTheme="majorHAnsi" w:eastAsiaTheme="majorEastAsia" w:hAnsiTheme="majorHAnsi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0F591B"/>
    <w:pPr>
      <w:ind w:left="720"/>
      <w:contextualSpacing/>
    </w:pPr>
  </w:style>
  <w:style w:type="table" w:styleId="a4">
    <w:name w:val="Table Grid"/>
    <w:basedOn w:val="a1"/>
    <w:uiPriority w:val="59"/>
    <w:rsid w:val="00F92A29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basedOn w:val="a0"/>
    <w:link w:val="1"/>
    <w:uiPriority w:val="9"/>
    <w:rsid w:val="000F591B"/>
    <w:rPr>
      <w:rFonts w:asciiTheme="majorHAnsi" w:eastAsiaTheme="majorEastAsia" w:hAnsiTheme="majorHAnsi"/>
      <w:b/>
      <w:bCs/>
      <w:kern w:val="32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0F591B"/>
    <w:rPr>
      <w:rFonts w:asciiTheme="majorHAnsi" w:eastAsiaTheme="majorEastAsia" w:hAnsiTheme="majorHAnsi"/>
      <w:b/>
      <w:bCs/>
      <w:i/>
      <w:iCs/>
      <w:sz w:val="28"/>
      <w:szCs w:val="28"/>
    </w:rPr>
  </w:style>
  <w:style w:type="character" w:customStyle="1" w:styleId="30">
    <w:name w:val="Заголовок 3 Знак"/>
    <w:basedOn w:val="a0"/>
    <w:link w:val="3"/>
    <w:uiPriority w:val="9"/>
    <w:semiHidden/>
    <w:rsid w:val="000F591B"/>
    <w:rPr>
      <w:rFonts w:asciiTheme="majorHAnsi" w:eastAsiaTheme="majorEastAsia" w:hAnsiTheme="majorHAnsi"/>
      <w:b/>
      <w:bCs/>
      <w:sz w:val="26"/>
      <w:szCs w:val="26"/>
    </w:rPr>
  </w:style>
  <w:style w:type="character" w:customStyle="1" w:styleId="40">
    <w:name w:val="Заголовок 4 Знак"/>
    <w:basedOn w:val="a0"/>
    <w:link w:val="4"/>
    <w:uiPriority w:val="9"/>
    <w:semiHidden/>
    <w:rsid w:val="000F591B"/>
    <w:rPr>
      <w:b/>
      <w:bCs/>
      <w:sz w:val="28"/>
      <w:szCs w:val="28"/>
    </w:rPr>
  </w:style>
  <w:style w:type="character" w:customStyle="1" w:styleId="50">
    <w:name w:val="Заголовок 5 Знак"/>
    <w:basedOn w:val="a0"/>
    <w:link w:val="5"/>
    <w:uiPriority w:val="9"/>
    <w:semiHidden/>
    <w:rsid w:val="000F591B"/>
    <w:rPr>
      <w:b/>
      <w:bCs/>
      <w:i/>
      <w:iCs/>
      <w:sz w:val="26"/>
      <w:szCs w:val="26"/>
    </w:rPr>
  </w:style>
  <w:style w:type="character" w:customStyle="1" w:styleId="60">
    <w:name w:val="Заголовок 6 Знак"/>
    <w:basedOn w:val="a0"/>
    <w:link w:val="6"/>
    <w:uiPriority w:val="9"/>
    <w:semiHidden/>
    <w:rsid w:val="000F591B"/>
    <w:rPr>
      <w:b/>
      <w:bCs/>
    </w:rPr>
  </w:style>
  <w:style w:type="character" w:customStyle="1" w:styleId="70">
    <w:name w:val="Заголовок 7 Знак"/>
    <w:basedOn w:val="a0"/>
    <w:link w:val="7"/>
    <w:uiPriority w:val="9"/>
    <w:semiHidden/>
    <w:rsid w:val="000F591B"/>
    <w:rPr>
      <w:sz w:val="24"/>
      <w:szCs w:val="24"/>
    </w:rPr>
  </w:style>
  <w:style w:type="character" w:customStyle="1" w:styleId="80">
    <w:name w:val="Заголовок 8 Знак"/>
    <w:basedOn w:val="a0"/>
    <w:link w:val="8"/>
    <w:uiPriority w:val="9"/>
    <w:semiHidden/>
    <w:rsid w:val="000F591B"/>
    <w:rPr>
      <w:i/>
      <w:iCs/>
      <w:sz w:val="24"/>
      <w:szCs w:val="24"/>
    </w:rPr>
  </w:style>
  <w:style w:type="character" w:customStyle="1" w:styleId="90">
    <w:name w:val="Заголовок 9 Знак"/>
    <w:basedOn w:val="a0"/>
    <w:link w:val="9"/>
    <w:uiPriority w:val="9"/>
    <w:semiHidden/>
    <w:rsid w:val="000F591B"/>
    <w:rPr>
      <w:rFonts w:asciiTheme="majorHAnsi" w:eastAsiaTheme="majorEastAsia" w:hAnsiTheme="majorHAnsi"/>
    </w:rPr>
  </w:style>
  <w:style w:type="paragraph" w:styleId="a5">
    <w:name w:val="Title"/>
    <w:basedOn w:val="a"/>
    <w:next w:val="a"/>
    <w:link w:val="a6"/>
    <w:uiPriority w:val="10"/>
    <w:qFormat/>
    <w:rsid w:val="000F591B"/>
    <w:pPr>
      <w:spacing w:before="240" w:after="60"/>
      <w:jc w:val="center"/>
      <w:outlineLvl w:val="0"/>
    </w:pPr>
    <w:rPr>
      <w:rFonts w:asciiTheme="majorHAnsi" w:eastAsiaTheme="majorEastAsia" w:hAnsiTheme="majorHAnsi"/>
      <w:b/>
      <w:bCs/>
      <w:kern w:val="28"/>
      <w:sz w:val="32"/>
      <w:szCs w:val="32"/>
    </w:rPr>
  </w:style>
  <w:style w:type="character" w:customStyle="1" w:styleId="a6">
    <w:name w:val="Название Знак"/>
    <w:basedOn w:val="a0"/>
    <w:link w:val="a5"/>
    <w:uiPriority w:val="10"/>
    <w:rsid w:val="000F591B"/>
    <w:rPr>
      <w:rFonts w:asciiTheme="majorHAnsi" w:eastAsiaTheme="majorEastAsia" w:hAnsiTheme="majorHAnsi"/>
      <w:b/>
      <w:bCs/>
      <w:kern w:val="28"/>
      <w:sz w:val="32"/>
      <w:szCs w:val="32"/>
    </w:rPr>
  </w:style>
  <w:style w:type="paragraph" w:styleId="a7">
    <w:name w:val="Subtitle"/>
    <w:basedOn w:val="a"/>
    <w:next w:val="a"/>
    <w:link w:val="a8"/>
    <w:uiPriority w:val="11"/>
    <w:qFormat/>
    <w:rsid w:val="000F591B"/>
    <w:pPr>
      <w:spacing w:after="60"/>
      <w:jc w:val="center"/>
      <w:outlineLvl w:val="1"/>
    </w:pPr>
    <w:rPr>
      <w:rFonts w:asciiTheme="majorHAnsi" w:eastAsiaTheme="majorEastAsia" w:hAnsiTheme="majorHAnsi"/>
    </w:rPr>
  </w:style>
  <w:style w:type="character" w:customStyle="1" w:styleId="a8">
    <w:name w:val="Подзаголовок Знак"/>
    <w:basedOn w:val="a0"/>
    <w:link w:val="a7"/>
    <w:uiPriority w:val="11"/>
    <w:rsid w:val="000F591B"/>
    <w:rPr>
      <w:rFonts w:asciiTheme="majorHAnsi" w:eastAsiaTheme="majorEastAsia" w:hAnsiTheme="majorHAnsi"/>
      <w:sz w:val="24"/>
      <w:szCs w:val="24"/>
    </w:rPr>
  </w:style>
  <w:style w:type="character" w:styleId="a9">
    <w:name w:val="Strong"/>
    <w:basedOn w:val="a0"/>
    <w:uiPriority w:val="22"/>
    <w:qFormat/>
    <w:rsid w:val="000F591B"/>
    <w:rPr>
      <w:b/>
      <w:bCs/>
    </w:rPr>
  </w:style>
  <w:style w:type="character" w:styleId="aa">
    <w:name w:val="Emphasis"/>
    <w:basedOn w:val="a0"/>
    <w:uiPriority w:val="20"/>
    <w:qFormat/>
    <w:rsid w:val="000F591B"/>
    <w:rPr>
      <w:rFonts w:asciiTheme="minorHAnsi" w:hAnsiTheme="minorHAnsi"/>
      <w:b/>
      <w:i/>
      <w:iCs/>
    </w:rPr>
  </w:style>
  <w:style w:type="paragraph" w:styleId="ab">
    <w:name w:val="No Spacing"/>
    <w:basedOn w:val="a"/>
    <w:uiPriority w:val="1"/>
    <w:qFormat/>
    <w:rsid w:val="000F591B"/>
    <w:rPr>
      <w:szCs w:val="32"/>
    </w:rPr>
  </w:style>
  <w:style w:type="paragraph" w:styleId="21">
    <w:name w:val="Quote"/>
    <w:basedOn w:val="a"/>
    <w:next w:val="a"/>
    <w:link w:val="22"/>
    <w:uiPriority w:val="29"/>
    <w:qFormat/>
    <w:rsid w:val="000F591B"/>
    <w:rPr>
      <w:i/>
    </w:rPr>
  </w:style>
  <w:style w:type="character" w:customStyle="1" w:styleId="22">
    <w:name w:val="Цитата 2 Знак"/>
    <w:basedOn w:val="a0"/>
    <w:link w:val="21"/>
    <w:uiPriority w:val="29"/>
    <w:rsid w:val="000F591B"/>
    <w:rPr>
      <w:i/>
      <w:sz w:val="24"/>
      <w:szCs w:val="24"/>
    </w:rPr>
  </w:style>
  <w:style w:type="paragraph" w:styleId="ac">
    <w:name w:val="Intense Quote"/>
    <w:basedOn w:val="a"/>
    <w:next w:val="a"/>
    <w:link w:val="ad"/>
    <w:uiPriority w:val="30"/>
    <w:qFormat/>
    <w:rsid w:val="000F591B"/>
    <w:pPr>
      <w:ind w:left="720" w:right="720"/>
    </w:pPr>
    <w:rPr>
      <w:b/>
      <w:i/>
      <w:szCs w:val="22"/>
    </w:rPr>
  </w:style>
  <w:style w:type="character" w:customStyle="1" w:styleId="ad">
    <w:name w:val="Выделенная цитата Знак"/>
    <w:basedOn w:val="a0"/>
    <w:link w:val="ac"/>
    <w:uiPriority w:val="30"/>
    <w:rsid w:val="000F591B"/>
    <w:rPr>
      <w:b/>
      <w:i/>
      <w:sz w:val="24"/>
    </w:rPr>
  </w:style>
  <w:style w:type="character" w:styleId="ae">
    <w:name w:val="Subtle Emphasis"/>
    <w:uiPriority w:val="19"/>
    <w:qFormat/>
    <w:rsid w:val="000F591B"/>
    <w:rPr>
      <w:i/>
      <w:color w:val="5A5A5A" w:themeColor="text1" w:themeTint="A5"/>
    </w:rPr>
  </w:style>
  <w:style w:type="character" w:styleId="af">
    <w:name w:val="Intense Emphasis"/>
    <w:basedOn w:val="a0"/>
    <w:uiPriority w:val="21"/>
    <w:qFormat/>
    <w:rsid w:val="000F591B"/>
    <w:rPr>
      <w:b/>
      <w:i/>
      <w:sz w:val="24"/>
      <w:szCs w:val="24"/>
      <w:u w:val="single"/>
    </w:rPr>
  </w:style>
  <w:style w:type="character" w:styleId="af0">
    <w:name w:val="Subtle Reference"/>
    <w:basedOn w:val="a0"/>
    <w:uiPriority w:val="31"/>
    <w:qFormat/>
    <w:rsid w:val="000F591B"/>
    <w:rPr>
      <w:sz w:val="24"/>
      <w:szCs w:val="24"/>
      <w:u w:val="single"/>
    </w:rPr>
  </w:style>
  <w:style w:type="character" w:styleId="af1">
    <w:name w:val="Intense Reference"/>
    <w:basedOn w:val="a0"/>
    <w:uiPriority w:val="32"/>
    <w:qFormat/>
    <w:rsid w:val="000F591B"/>
    <w:rPr>
      <w:b/>
      <w:sz w:val="24"/>
      <w:u w:val="single"/>
    </w:rPr>
  </w:style>
  <w:style w:type="character" w:styleId="af2">
    <w:name w:val="Book Title"/>
    <w:basedOn w:val="a0"/>
    <w:uiPriority w:val="33"/>
    <w:qFormat/>
    <w:rsid w:val="000F591B"/>
    <w:rPr>
      <w:rFonts w:asciiTheme="majorHAnsi" w:eastAsiaTheme="majorEastAsia" w:hAnsiTheme="majorHAnsi"/>
      <w:b/>
      <w:i/>
      <w:sz w:val="24"/>
      <w:szCs w:val="24"/>
    </w:rPr>
  </w:style>
  <w:style w:type="paragraph" w:styleId="af3">
    <w:name w:val="TOC Heading"/>
    <w:basedOn w:val="1"/>
    <w:next w:val="a"/>
    <w:uiPriority w:val="39"/>
    <w:semiHidden/>
    <w:unhideWhenUsed/>
    <w:qFormat/>
    <w:rsid w:val="000F591B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18357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193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TRM202_protocolMP2007</Template>
  <TotalTime>157</TotalTime>
  <Pages>3</Pages>
  <Words>970</Words>
  <Characters>5535</Characters>
  <Application>Microsoft Office Word</Application>
  <DocSecurity>0</DocSecurity>
  <Lines>46</Lines>
  <Paragraphs>12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6493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Зуйков Андрей Андреевич</dc:creator>
  <cp:lastModifiedBy>Зуйков Андрей Андреевич</cp:lastModifiedBy>
  <cp:revision>28</cp:revision>
  <dcterms:created xsi:type="dcterms:W3CDTF">2020-09-01T13:12:00Z</dcterms:created>
  <dcterms:modified xsi:type="dcterms:W3CDTF">2020-12-01T12:15:00Z</dcterms:modified>
</cp:coreProperties>
</file>